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9F" w:rsidRPr="00057118" w:rsidRDefault="004D36E3" w:rsidP="00782D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7118">
        <w:rPr>
          <w:rFonts w:ascii="Times New Roman" w:hAnsi="Times New Roman"/>
          <w:b/>
          <w:bCs/>
          <w:sz w:val="26"/>
          <w:szCs w:val="26"/>
        </w:rPr>
        <w:t xml:space="preserve">ĐÁP ÁN ĐỀ </w:t>
      </w:r>
      <w:r w:rsidR="00057118" w:rsidRPr="00057118">
        <w:rPr>
          <w:rFonts w:ascii="Times New Roman" w:hAnsi="Times New Roman"/>
          <w:b/>
          <w:bCs/>
          <w:sz w:val="26"/>
          <w:szCs w:val="26"/>
        </w:rPr>
        <w:t xml:space="preserve">KIỂM TRA ĐÁNH GIÁ </w:t>
      </w:r>
      <w:r w:rsidR="00C07F6D">
        <w:rPr>
          <w:rFonts w:ascii="Times New Roman" w:hAnsi="Times New Roman"/>
          <w:b/>
          <w:bCs/>
          <w:sz w:val="26"/>
          <w:szCs w:val="26"/>
        </w:rPr>
        <w:t>CUỐI</w:t>
      </w:r>
      <w:bookmarkStart w:id="0" w:name="_GoBack"/>
      <w:bookmarkEnd w:id="0"/>
      <w:r w:rsidR="00057118" w:rsidRPr="00057118">
        <w:rPr>
          <w:rFonts w:ascii="Times New Roman" w:hAnsi="Times New Roman"/>
          <w:b/>
          <w:bCs/>
          <w:sz w:val="26"/>
          <w:szCs w:val="26"/>
        </w:rPr>
        <w:t xml:space="preserve"> HỌC KỲ 1 – MÔN GDKT&amp;PL 10</w:t>
      </w:r>
    </w:p>
    <w:p w:rsidR="004D36E3" w:rsidRPr="00A7248F" w:rsidRDefault="004D36E3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D36E3" w:rsidRPr="00A7248F" w:rsidRDefault="004D36E3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28"/>
        <w:gridCol w:w="631"/>
        <w:gridCol w:w="632"/>
        <w:gridCol w:w="632"/>
        <w:gridCol w:w="632"/>
        <w:gridCol w:w="633"/>
        <w:gridCol w:w="633"/>
        <w:gridCol w:w="633"/>
        <w:gridCol w:w="633"/>
        <w:gridCol w:w="569"/>
        <w:gridCol w:w="569"/>
        <w:gridCol w:w="569"/>
        <w:gridCol w:w="569"/>
        <w:gridCol w:w="569"/>
      </w:tblGrid>
      <w:tr w:rsidR="004D36E3" w:rsidRPr="00A7248F" w:rsidTr="001A0686">
        <w:tc>
          <w:tcPr>
            <w:tcW w:w="9350" w:type="dxa"/>
            <w:gridSpan w:val="15"/>
          </w:tcPr>
          <w:p w:rsidR="004D36E3" w:rsidRPr="00A7248F" w:rsidRDefault="004D36E3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Mã đề 101</w:t>
            </w:r>
          </w:p>
        </w:tc>
      </w:tr>
      <w:tr w:rsidR="004D36E3" w:rsidRPr="00A7248F" w:rsidTr="004D36E3">
        <w:tc>
          <w:tcPr>
            <w:tcW w:w="818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1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2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2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2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3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633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633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4D36E3" w:rsidRPr="00A7248F" w:rsidTr="004D36E3">
        <w:tc>
          <w:tcPr>
            <w:tcW w:w="818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1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2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 </w:t>
            </w:r>
          </w:p>
        </w:tc>
        <w:tc>
          <w:tcPr>
            <w:tcW w:w="633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4D36E3" w:rsidRPr="00A7248F" w:rsidTr="004D36E3">
        <w:tc>
          <w:tcPr>
            <w:tcW w:w="818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31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32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632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32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633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33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633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633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69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</w:tr>
      <w:tr w:rsidR="004D36E3" w:rsidRPr="00A7248F" w:rsidTr="004D36E3">
        <w:tc>
          <w:tcPr>
            <w:tcW w:w="818" w:type="dxa"/>
          </w:tcPr>
          <w:p w:rsidR="004D36E3" w:rsidRPr="00A7248F" w:rsidRDefault="004D36E3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1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2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3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4D36E3" w:rsidRPr="00A7248F" w:rsidRDefault="00F5758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4D36E3" w:rsidRPr="00A7248F" w:rsidRDefault="00400454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:rsidR="004D36E3" w:rsidRPr="00A7248F" w:rsidRDefault="004D36E3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28"/>
        <w:gridCol w:w="631"/>
        <w:gridCol w:w="632"/>
        <w:gridCol w:w="632"/>
        <w:gridCol w:w="632"/>
        <w:gridCol w:w="633"/>
        <w:gridCol w:w="633"/>
        <w:gridCol w:w="633"/>
        <w:gridCol w:w="633"/>
        <w:gridCol w:w="569"/>
        <w:gridCol w:w="569"/>
        <w:gridCol w:w="569"/>
        <w:gridCol w:w="569"/>
        <w:gridCol w:w="569"/>
      </w:tblGrid>
      <w:tr w:rsidR="003B1DEF" w:rsidRPr="00A7248F" w:rsidTr="001A0686">
        <w:tc>
          <w:tcPr>
            <w:tcW w:w="9350" w:type="dxa"/>
            <w:gridSpan w:val="15"/>
          </w:tcPr>
          <w:p w:rsidR="003B1DEF" w:rsidRPr="00A7248F" w:rsidRDefault="003B1DEF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Mã đề 102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1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1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2" w:type="dxa"/>
          </w:tcPr>
          <w:p w:rsidR="003B1DEF" w:rsidRPr="00A7248F" w:rsidRDefault="00687A5E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2B387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2B387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2B387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2B387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2B387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F202E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569" w:type="dxa"/>
          </w:tcPr>
          <w:p w:rsidR="003B1DEF" w:rsidRPr="00A7248F" w:rsidRDefault="002B387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2B387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2B387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F202E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</w:tr>
    </w:tbl>
    <w:p w:rsidR="003B1DEF" w:rsidRPr="00A7248F" w:rsidRDefault="003B1DE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28"/>
        <w:gridCol w:w="631"/>
        <w:gridCol w:w="632"/>
        <w:gridCol w:w="632"/>
        <w:gridCol w:w="632"/>
        <w:gridCol w:w="633"/>
        <w:gridCol w:w="633"/>
        <w:gridCol w:w="633"/>
        <w:gridCol w:w="633"/>
        <w:gridCol w:w="569"/>
        <w:gridCol w:w="569"/>
        <w:gridCol w:w="569"/>
        <w:gridCol w:w="569"/>
        <w:gridCol w:w="569"/>
      </w:tblGrid>
      <w:tr w:rsidR="003B1DEF" w:rsidRPr="00A7248F" w:rsidTr="001A0686">
        <w:tc>
          <w:tcPr>
            <w:tcW w:w="9350" w:type="dxa"/>
            <w:gridSpan w:val="15"/>
          </w:tcPr>
          <w:p w:rsidR="003B1DEF" w:rsidRPr="00A7248F" w:rsidRDefault="003B1DEF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Mã đề 103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F5758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31" w:type="dxa"/>
          </w:tcPr>
          <w:p w:rsidR="003B1DEF" w:rsidRPr="00A7248F" w:rsidRDefault="00F5758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32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F5758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1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2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2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2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476D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:rsidR="00DE5C9F" w:rsidRPr="00A7248F" w:rsidRDefault="00DE5C9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3B1DEF" w:rsidRPr="00A7248F" w:rsidRDefault="003B1DE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28"/>
        <w:gridCol w:w="631"/>
        <w:gridCol w:w="632"/>
        <w:gridCol w:w="632"/>
        <w:gridCol w:w="632"/>
        <w:gridCol w:w="633"/>
        <w:gridCol w:w="633"/>
        <w:gridCol w:w="633"/>
        <w:gridCol w:w="633"/>
        <w:gridCol w:w="569"/>
        <w:gridCol w:w="569"/>
        <w:gridCol w:w="569"/>
        <w:gridCol w:w="569"/>
        <w:gridCol w:w="569"/>
      </w:tblGrid>
      <w:tr w:rsidR="003B1DEF" w:rsidRPr="00A7248F" w:rsidTr="001A0686">
        <w:tc>
          <w:tcPr>
            <w:tcW w:w="9350" w:type="dxa"/>
            <w:gridSpan w:val="15"/>
          </w:tcPr>
          <w:p w:rsidR="003B1DEF" w:rsidRPr="00A7248F" w:rsidRDefault="003B1DEF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Mã đề 104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681E4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31" w:type="dxa"/>
          </w:tcPr>
          <w:p w:rsidR="003B1DEF" w:rsidRPr="00A7248F" w:rsidRDefault="00681E4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632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9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596912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31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2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3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681E4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569" w:type="dxa"/>
          </w:tcPr>
          <w:p w:rsidR="003B1DEF" w:rsidRPr="00A7248F" w:rsidRDefault="003E662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681E4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</w:tr>
    </w:tbl>
    <w:p w:rsidR="003B1DEF" w:rsidRPr="00A7248F" w:rsidRDefault="003B1DE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28"/>
        <w:gridCol w:w="631"/>
        <w:gridCol w:w="632"/>
        <w:gridCol w:w="632"/>
        <w:gridCol w:w="632"/>
        <w:gridCol w:w="633"/>
        <w:gridCol w:w="633"/>
        <w:gridCol w:w="633"/>
        <w:gridCol w:w="633"/>
        <w:gridCol w:w="569"/>
        <w:gridCol w:w="569"/>
        <w:gridCol w:w="569"/>
        <w:gridCol w:w="569"/>
        <w:gridCol w:w="569"/>
      </w:tblGrid>
      <w:tr w:rsidR="003B1DEF" w:rsidRPr="00A7248F" w:rsidTr="001A0686">
        <w:tc>
          <w:tcPr>
            <w:tcW w:w="9350" w:type="dxa"/>
            <w:gridSpan w:val="15"/>
          </w:tcPr>
          <w:p w:rsidR="003B1DEF" w:rsidRPr="00A7248F" w:rsidRDefault="003B1DEF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Mã đề 105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1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2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2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2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1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3C4C58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:rsidR="003B1DEF" w:rsidRPr="00A7248F" w:rsidRDefault="003B1DE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3B1DEF" w:rsidRPr="00A7248F" w:rsidRDefault="003B1DE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28"/>
        <w:gridCol w:w="631"/>
        <w:gridCol w:w="632"/>
        <w:gridCol w:w="632"/>
        <w:gridCol w:w="632"/>
        <w:gridCol w:w="633"/>
        <w:gridCol w:w="633"/>
        <w:gridCol w:w="633"/>
        <w:gridCol w:w="633"/>
        <w:gridCol w:w="569"/>
        <w:gridCol w:w="569"/>
        <w:gridCol w:w="569"/>
        <w:gridCol w:w="569"/>
        <w:gridCol w:w="569"/>
      </w:tblGrid>
      <w:tr w:rsidR="003B1DEF" w:rsidRPr="00A7248F" w:rsidTr="001A0686">
        <w:tc>
          <w:tcPr>
            <w:tcW w:w="9350" w:type="dxa"/>
            <w:gridSpan w:val="15"/>
          </w:tcPr>
          <w:p w:rsidR="003B1DEF" w:rsidRPr="00A7248F" w:rsidRDefault="003B1DEF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Mã đề 106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221F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631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2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3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221F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569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221F3D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1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787899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6414BC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9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3E4AE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:rsidR="003B1DEF" w:rsidRDefault="003B1DE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057118" w:rsidRDefault="00057118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057118" w:rsidRDefault="00057118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057118" w:rsidRPr="00A7248F" w:rsidRDefault="00057118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3B1DEF" w:rsidRPr="00A7248F" w:rsidRDefault="003B1DE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28"/>
        <w:gridCol w:w="631"/>
        <w:gridCol w:w="632"/>
        <w:gridCol w:w="632"/>
        <w:gridCol w:w="632"/>
        <w:gridCol w:w="633"/>
        <w:gridCol w:w="633"/>
        <w:gridCol w:w="633"/>
        <w:gridCol w:w="633"/>
        <w:gridCol w:w="569"/>
        <w:gridCol w:w="569"/>
        <w:gridCol w:w="569"/>
        <w:gridCol w:w="569"/>
        <w:gridCol w:w="569"/>
      </w:tblGrid>
      <w:tr w:rsidR="003B1DEF" w:rsidRPr="00A7248F" w:rsidTr="001A0686">
        <w:tc>
          <w:tcPr>
            <w:tcW w:w="9350" w:type="dxa"/>
            <w:gridSpan w:val="15"/>
          </w:tcPr>
          <w:p w:rsidR="003B1DEF" w:rsidRPr="00A7248F" w:rsidRDefault="003B1DEF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Mã đề 107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1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2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3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D75BBA" w:rsidRPr="00A7248F" w:rsidRDefault="00D75BB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1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2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2474E1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:rsidR="003B1DEF" w:rsidRPr="00A7248F" w:rsidRDefault="003B1DEF" w:rsidP="00782D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28"/>
        <w:gridCol w:w="631"/>
        <w:gridCol w:w="632"/>
        <w:gridCol w:w="632"/>
        <w:gridCol w:w="632"/>
        <w:gridCol w:w="633"/>
        <w:gridCol w:w="633"/>
        <w:gridCol w:w="633"/>
        <w:gridCol w:w="633"/>
        <w:gridCol w:w="569"/>
        <w:gridCol w:w="569"/>
        <w:gridCol w:w="569"/>
        <w:gridCol w:w="569"/>
        <w:gridCol w:w="569"/>
      </w:tblGrid>
      <w:tr w:rsidR="003B1DEF" w:rsidRPr="00A7248F" w:rsidTr="001A0686">
        <w:tc>
          <w:tcPr>
            <w:tcW w:w="9350" w:type="dxa"/>
            <w:gridSpan w:val="15"/>
          </w:tcPr>
          <w:p w:rsidR="003B1DEF" w:rsidRPr="00A7248F" w:rsidRDefault="003B1DEF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Mã đề 108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1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2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8C63D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569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8C63D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62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31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32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633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69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</w:tr>
      <w:tr w:rsidR="003B1DEF" w:rsidRPr="00A7248F" w:rsidTr="001A0686">
        <w:tc>
          <w:tcPr>
            <w:tcW w:w="818" w:type="dxa"/>
          </w:tcPr>
          <w:p w:rsidR="003B1DEF" w:rsidRPr="00A7248F" w:rsidRDefault="003B1DEF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28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1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2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2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3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3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3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9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9" w:type="dxa"/>
          </w:tcPr>
          <w:p w:rsidR="003B1DEF" w:rsidRPr="00A7248F" w:rsidRDefault="008C63DA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569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9" w:type="dxa"/>
          </w:tcPr>
          <w:p w:rsidR="003B1DEF" w:rsidRPr="00A7248F" w:rsidRDefault="00F04216" w:rsidP="00782DB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:rsidR="003B1DEF" w:rsidRPr="00A7248F" w:rsidRDefault="003B1DEF" w:rsidP="00782DB5">
      <w:pPr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</w:p>
    <w:p w:rsidR="001A0686" w:rsidRPr="00A7248F" w:rsidRDefault="001A0686" w:rsidP="00782DB5">
      <w:pPr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143"/>
        <w:gridCol w:w="794"/>
      </w:tblGrid>
      <w:tr w:rsidR="001A0686" w:rsidRPr="00A7248F" w:rsidTr="001A0686">
        <w:tc>
          <w:tcPr>
            <w:tcW w:w="9066" w:type="dxa"/>
            <w:gridSpan w:val="3"/>
          </w:tcPr>
          <w:p w:rsidR="001A0686" w:rsidRPr="00A7248F" w:rsidRDefault="001A0686" w:rsidP="00782DB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/>
                <w:bCs/>
                <w:sz w:val="26"/>
                <w:szCs w:val="26"/>
              </w:rPr>
              <w:t>TỰ LUẬN</w:t>
            </w:r>
          </w:p>
        </w:tc>
      </w:tr>
      <w:tr w:rsidR="001A0686" w:rsidRPr="00A7248F" w:rsidTr="00BD3B2A">
        <w:tc>
          <w:tcPr>
            <w:tcW w:w="1129" w:type="dxa"/>
          </w:tcPr>
          <w:p w:rsidR="001A0686" w:rsidRPr="00A7248F" w:rsidRDefault="001A0686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7143" w:type="dxa"/>
          </w:tcPr>
          <w:p w:rsidR="001A0686" w:rsidRPr="00A7248F" w:rsidRDefault="001A0686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Nội dung</w:t>
            </w:r>
          </w:p>
        </w:tc>
        <w:tc>
          <w:tcPr>
            <w:tcW w:w="794" w:type="dxa"/>
          </w:tcPr>
          <w:p w:rsidR="001A0686" w:rsidRPr="00A7248F" w:rsidRDefault="001A0686" w:rsidP="00782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</w:p>
        </w:tc>
      </w:tr>
      <w:tr w:rsidR="001A0686" w:rsidRPr="00A7248F" w:rsidTr="00BD3B2A">
        <w:tc>
          <w:tcPr>
            <w:tcW w:w="1129" w:type="dxa"/>
          </w:tcPr>
          <w:p w:rsidR="001A0686" w:rsidRPr="00A7248F" w:rsidRDefault="001A0686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586DC9" w:rsidRPr="00A7248F">
              <w:rPr>
                <w:rFonts w:ascii="Times New Roman" w:hAnsi="Times New Roman"/>
                <w:bCs/>
                <w:sz w:val="26"/>
                <w:szCs w:val="26"/>
              </w:rPr>
              <w:t xml:space="preserve"> đề </w:t>
            </w:r>
            <w:r w:rsidR="00BD3B2A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lẻ</w:t>
            </w:r>
            <w:r w:rsidR="00586DC9" w:rsidRPr="00A7248F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="00BD3B2A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101</w:t>
            </w:r>
            <w:r w:rsidR="00BD3B2A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BD3B2A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103</w:t>
            </w:r>
            <w:r w:rsidR="00BD3B2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D3B2A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105</w:t>
            </w:r>
            <w:r w:rsidR="00BD3B2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BD3B2A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107</w:t>
            </w:r>
            <w:r w:rsidR="00586DC9" w:rsidRPr="00A7248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143" w:type="dxa"/>
          </w:tcPr>
          <w:p w:rsidR="00037FCA" w:rsidRPr="00A7248F" w:rsidRDefault="00C02907" w:rsidP="00037FCA">
            <w:pPr>
              <w:pStyle w:val="NormalWeb"/>
              <w:spacing w:before="0" w:beforeAutospacing="0" w:after="0" w:afterAutospacing="0"/>
              <w:rPr>
                <w:rStyle w:val="Vnbnnidung"/>
                <w:rFonts w:ascii="Times New Roman" w:hAnsi="Times New Roman"/>
                <w:sz w:val="26"/>
                <w:szCs w:val="26"/>
                <w:lang w:eastAsia="vi-VN"/>
              </w:rPr>
            </w:pPr>
            <w:r w:rsidRPr="00A7248F">
              <w:rPr>
                <w:b/>
                <w:sz w:val="26"/>
                <w:szCs w:val="26"/>
              </w:rPr>
              <w:t>a.</w:t>
            </w:r>
            <w:r w:rsidR="00037FCA" w:rsidRPr="00A7248F">
              <w:rPr>
                <w:rStyle w:val="Vnbnnidung"/>
                <w:rFonts w:ascii="Times New Roman" w:hAnsi="Times New Roman"/>
                <w:sz w:val="26"/>
                <w:szCs w:val="26"/>
                <w:lang w:eastAsia="vi-VN"/>
              </w:rPr>
              <w:t xml:space="preserve"> Thuế là một khoản ngân sách nhà nước bắt buộc của tổ chức, hộ gia đình, hộ kinh doanh, cá nhân theo quy định của các luật thuế</w:t>
            </w:r>
          </w:p>
          <w:p w:rsidR="00C02907" w:rsidRPr="00037FCA" w:rsidRDefault="00C02907" w:rsidP="00037F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02907" w:rsidRPr="00A7248F" w:rsidRDefault="00C02907" w:rsidP="00C02907">
            <w:pPr>
              <w:widowControl w:val="0"/>
              <w:tabs>
                <w:tab w:val="left" w:pos="69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A7248F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b.</w:t>
            </w:r>
          </w:p>
          <w:p w:rsidR="00C02907" w:rsidRPr="00C02907" w:rsidRDefault="00C02907" w:rsidP="00C02907">
            <w:pPr>
              <w:widowControl w:val="0"/>
              <w:tabs>
                <w:tab w:val="left" w:pos="6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>- Thuế trực thu là loại thuế điều tiết trực tiếp vào thu nhập hoặc tài sản của người nộp thuế. Thuế trực thu có:</w:t>
            </w:r>
          </w:p>
          <w:p w:rsidR="00C02907" w:rsidRPr="00C02907" w:rsidRDefault="00C02907" w:rsidP="00C029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   + Thuế thu nhập doanh nghiệp</w:t>
            </w:r>
          </w:p>
          <w:p w:rsidR="00C02907" w:rsidRPr="00A7248F" w:rsidRDefault="00C02907" w:rsidP="00C029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   + Thuế thu nhập cá nhân.</w:t>
            </w:r>
          </w:p>
          <w:p w:rsidR="00C02907" w:rsidRPr="00A7248F" w:rsidRDefault="00C02907" w:rsidP="00C029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   +Thuế tài sản</w:t>
            </w:r>
          </w:p>
          <w:p w:rsidR="00C02907" w:rsidRPr="00A7248F" w:rsidRDefault="00C02907" w:rsidP="00C029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   + Thuế sử dụng đất nông nghiệp</w:t>
            </w:r>
          </w:p>
          <w:p w:rsidR="00C02907" w:rsidRPr="00C02907" w:rsidRDefault="00C02907" w:rsidP="00C029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    + Thuế thu nhập từ trúng thưởng</w:t>
            </w:r>
          </w:p>
          <w:p w:rsidR="00C02907" w:rsidRPr="00A7248F" w:rsidRDefault="00C02907" w:rsidP="00C02907">
            <w:pPr>
              <w:widowControl w:val="0"/>
              <w:tabs>
                <w:tab w:val="left" w:pos="6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>-Thuế gián thu là thuế điều tiết gián tiếp thông qua giá cả hàng hoá, dịch vụ. Thuế gián thu có:</w:t>
            </w:r>
          </w:p>
          <w:p w:rsidR="00C02907" w:rsidRPr="00C02907" w:rsidRDefault="00C02907" w:rsidP="00C029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>+ Thuế giá trị gia tăng</w:t>
            </w:r>
          </w:p>
          <w:p w:rsidR="00C02907" w:rsidRPr="00C02907" w:rsidRDefault="00C02907" w:rsidP="00C029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>+ Thuế tiêu thụ đặc biệt</w:t>
            </w:r>
          </w:p>
          <w:p w:rsidR="00C02907" w:rsidRPr="00C02907" w:rsidRDefault="00C02907" w:rsidP="00C029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 + Thuế bảo vệ môi trường.</w:t>
            </w:r>
          </w:p>
          <w:p w:rsidR="00143217" w:rsidRPr="00A7248F" w:rsidRDefault="00143217" w:rsidP="001432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1A0686" w:rsidRPr="00A7248F" w:rsidRDefault="001A0686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794" w:type="dxa"/>
          </w:tcPr>
          <w:p w:rsidR="00CA2EE3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0686" w:rsidRPr="00A7248F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</w:t>
            </w:r>
            <w:r w:rsidR="007E04CA"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CA2EE3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A2EE3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A2EE3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A2EE3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A2EE3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A2EE3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E04CA" w:rsidRPr="00A7248F" w:rsidRDefault="00CA2EE3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</w:t>
            </w:r>
            <w:r w:rsidR="007E04CA"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7E04CA" w:rsidRPr="00A7248F" w:rsidRDefault="007E04CA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E04CA" w:rsidRPr="00A7248F" w:rsidRDefault="007E04CA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0.25</w:t>
            </w:r>
          </w:p>
          <w:p w:rsidR="004D4178" w:rsidRPr="00A7248F" w:rsidRDefault="004D4178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4178" w:rsidRPr="00A7248F" w:rsidRDefault="004D4178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4178" w:rsidRPr="00A7248F" w:rsidRDefault="004D4178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4178" w:rsidRPr="00A7248F" w:rsidRDefault="004D4178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0.5</w:t>
            </w:r>
          </w:p>
          <w:p w:rsidR="004D4178" w:rsidRPr="00A7248F" w:rsidRDefault="004D4178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4178" w:rsidRPr="00A7248F" w:rsidRDefault="004D4178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4178" w:rsidRPr="00A7248F" w:rsidRDefault="004D4178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D4178" w:rsidRPr="00A7248F" w:rsidRDefault="004D4178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</w:t>
            </w:r>
            <w:r w:rsidR="00CA2EE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7E04CA" w:rsidRPr="00A7248F" w:rsidRDefault="007E04CA" w:rsidP="00CA2E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23375" w:rsidRPr="00A7248F" w:rsidTr="00BD3B2A">
        <w:tc>
          <w:tcPr>
            <w:tcW w:w="1129" w:type="dxa"/>
          </w:tcPr>
          <w:p w:rsidR="00B23375" w:rsidRPr="00A7248F" w:rsidRDefault="00B23375" w:rsidP="00782DB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7143" w:type="dxa"/>
          </w:tcPr>
          <w:p w:rsidR="00B23375" w:rsidRPr="00BD3B2A" w:rsidRDefault="00BD3B2A" w:rsidP="00BD3B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Hình thức vay tín dụng của anh H là vay tín chấp</w:t>
            </w:r>
          </w:p>
          <w:p w:rsidR="00BD3B2A" w:rsidRPr="00BD3B2A" w:rsidRDefault="00BD3B2A" w:rsidP="00BD3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b.Khái niệm: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Cho vay tín châp là hình thức cho vay dựa vào uy tín của người vay, không cân tài sản bảo đảm.</w:t>
            </w:r>
          </w:p>
          <w:p w:rsidR="00BD3B2A" w:rsidRDefault="00BD3B2A" w:rsidP="00BD3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Đặc điểm của cho vay tín chấp là: </w:t>
            </w:r>
          </w:p>
          <w:p w:rsidR="00BD3B2A" w:rsidRDefault="00BD3B2A" w:rsidP="00BD3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>Dựa hoàn toàn vào uy tín của người vay,</w:t>
            </w:r>
          </w:p>
          <w:p w:rsidR="00BD3B2A" w:rsidRDefault="00BD3B2A" w:rsidP="00BD3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thủ tục vay đơn giản, </w:t>
            </w:r>
          </w:p>
          <w:p w:rsidR="00BD3B2A" w:rsidRDefault="00BD3B2A" w:rsidP="00BD3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 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số tiền vay ít, </w:t>
            </w:r>
          </w:p>
          <w:p w:rsidR="00BD3B2A" w:rsidRDefault="00BD3B2A" w:rsidP="00BD3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 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thời hạn cho vay ngắn, </w:t>
            </w:r>
          </w:p>
          <w:p w:rsidR="00BD3B2A" w:rsidRPr="00BD3B2A" w:rsidRDefault="00BD3B2A" w:rsidP="00BD3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 xml:space="preserve">         </w:t>
            </w: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>mức lãi khá cao.</w:t>
            </w:r>
          </w:p>
          <w:p w:rsidR="00BD3B2A" w:rsidRPr="00BD3B2A" w:rsidRDefault="00BD3B2A" w:rsidP="00BD3B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794" w:type="dxa"/>
          </w:tcPr>
          <w:p w:rsidR="003B3FD7" w:rsidRPr="00A7248F" w:rsidRDefault="003B3FD7" w:rsidP="003B3F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0.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</w:t>
            </w: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3B3FD7" w:rsidRDefault="003B3FD7" w:rsidP="003B3F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B3FD7" w:rsidRDefault="003B3FD7" w:rsidP="003B3F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</w:t>
            </w: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3B3FD7" w:rsidRDefault="003B3FD7" w:rsidP="003B3F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B3FD7" w:rsidRDefault="003B3FD7" w:rsidP="003B3F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D400D" w:rsidRPr="00A7248F" w:rsidRDefault="003B3FD7" w:rsidP="003B3F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0.5</w:t>
            </w:r>
          </w:p>
        </w:tc>
      </w:tr>
      <w:tr w:rsidR="001A0686" w:rsidRPr="00A7248F" w:rsidTr="00BD3B2A">
        <w:tc>
          <w:tcPr>
            <w:tcW w:w="1129" w:type="dxa"/>
          </w:tcPr>
          <w:p w:rsidR="001A0686" w:rsidRPr="00A7248F" w:rsidRDefault="00BD3B2A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 xml:space="preserve">2.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đề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chẵn</w:t>
            </w:r>
            <w:r w:rsidR="00782DB5" w:rsidRPr="00A7248F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782DB5" w:rsidRPr="00A7248F" w:rsidRDefault="00BD3B2A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104</w:t>
            </w:r>
            <w:r w:rsidR="00782DB5" w:rsidRPr="00A7248F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106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108</w:t>
            </w:r>
          </w:p>
        </w:tc>
        <w:tc>
          <w:tcPr>
            <w:tcW w:w="7143" w:type="dxa"/>
          </w:tcPr>
          <w:p w:rsidR="00037FCA" w:rsidRPr="00A7248F" w:rsidRDefault="00C02907" w:rsidP="00037F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A7248F">
              <w:rPr>
                <w:rStyle w:val="Vnbnnidung"/>
                <w:rFonts w:ascii="Times New Roman" w:hAnsi="Times New Roman"/>
                <w:sz w:val="26"/>
                <w:szCs w:val="26"/>
                <w:lang w:eastAsia="vi-VN"/>
              </w:rPr>
              <w:t>a.</w:t>
            </w:r>
            <w:r w:rsidR="00037FCA" w:rsidRPr="00C02907">
              <w:rPr>
                <w:rFonts w:ascii="Times New Roman" w:hAnsi="Times New Roman"/>
                <w:b/>
                <w:sz w:val="26"/>
                <w:szCs w:val="26"/>
              </w:rPr>
              <w:t xml:space="preserve"> Vai trò của thuế</w:t>
            </w:r>
          </w:p>
          <w:p w:rsidR="00037FCA" w:rsidRPr="00C02907" w:rsidRDefault="00037FCA" w:rsidP="00037FCA">
            <w:pPr>
              <w:widowControl w:val="0"/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- </w:t>
            </w:r>
            <w:r w:rsidRPr="00A7248F">
              <w:rPr>
                <w:rFonts w:ascii="Times New Roman" w:hAnsi="Times New Roman"/>
                <w:sz w:val="26"/>
                <w:szCs w:val="26"/>
                <w:lang w:eastAsia="vi-VN"/>
              </w:rPr>
              <w:t>Thuế là nguồn thu chính của ngân sách nhà nước.</w:t>
            </w:r>
          </w:p>
          <w:p w:rsidR="00037FCA" w:rsidRPr="00B70AAD" w:rsidRDefault="00037FCA" w:rsidP="00037FCA">
            <w:pPr>
              <w:widowControl w:val="0"/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- </w:t>
            </w:r>
            <w:r w:rsidRPr="00B70AAD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Thuế là công cụ quan trọng để nhà nước điều tiết thị trường. 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              -</w:t>
            </w:r>
            <w:r w:rsidRPr="00B70AAD">
              <w:rPr>
                <w:rFonts w:ascii="Times New Roman" w:hAnsi="Times New Roman"/>
                <w:sz w:val="26"/>
                <w:szCs w:val="26"/>
                <w:lang w:val="vi-VN" w:eastAsia="vi-VN"/>
              </w:rPr>
              <w:t>Qua thuế, nhà nước hướng dẫn tiêu dùng theo hướng tích cực, bảo vệ thị trường trong nước.</w:t>
            </w:r>
          </w:p>
          <w:p w:rsidR="00037FCA" w:rsidRPr="00B70AAD" w:rsidRDefault="00037FCA" w:rsidP="00037FCA">
            <w:pPr>
              <w:widowControl w:val="0"/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- </w:t>
            </w:r>
            <w:r w:rsidRPr="00B70AAD">
              <w:rPr>
                <w:rFonts w:ascii="Times New Roman" w:hAnsi="Times New Roman"/>
                <w:sz w:val="26"/>
                <w:szCs w:val="26"/>
                <w:lang w:val="vi-VN" w:eastAsia="vi-VN"/>
              </w:rPr>
              <w:t>Thuế góp phần điều tiết thu nhập, thực hiện công bằng xã hội, đảm bảo cân bằng lợi ích trong xã hội.</w:t>
            </w:r>
          </w:p>
          <w:p w:rsidR="00037FCA" w:rsidRPr="00037FCA" w:rsidRDefault="00037FCA" w:rsidP="00782DB5">
            <w:pPr>
              <w:pStyle w:val="NormalWeb"/>
              <w:spacing w:before="0" w:beforeAutospacing="0" w:after="0" w:afterAutospacing="0"/>
              <w:rPr>
                <w:rStyle w:val="Vnbnnidung"/>
                <w:rFonts w:ascii="Times New Roman" w:hAnsi="Times New Roman"/>
                <w:sz w:val="26"/>
                <w:szCs w:val="26"/>
                <w:lang w:val="vi-VN" w:eastAsia="vi-VN"/>
              </w:rPr>
            </w:pPr>
          </w:p>
          <w:p w:rsidR="00686CC0" w:rsidRPr="00F202E9" w:rsidRDefault="00686CC0" w:rsidP="00686CC0">
            <w:pPr>
              <w:widowControl w:val="0"/>
              <w:tabs>
                <w:tab w:val="left" w:pos="69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</w:pPr>
            <w:r w:rsidRPr="00F202E9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b.</w:t>
            </w:r>
          </w:p>
          <w:p w:rsidR="00686CC0" w:rsidRPr="00F202E9" w:rsidRDefault="00686CC0" w:rsidP="00686CC0">
            <w:pPr>
              <w:widowControl w:val="0"/>
              <w:tabs>
                <w:tab w:val="left" w:pos="6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>- Thuế trực thu là loại thuế điều tiết trực tiếp vào thu nhập hoặc tài sản của người nộp thuế. Thuế trực thu có:</w:t>
            </w:r>
          </w:p>
          <w:p w:rsidR="00686CC0" w:rsidRPr="00F202E9" w:rsidRDefault="00686CC0" w:rsidP="00686C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+ Thuế thu nhập doanh nghiệp</w:t>
            </w:r>
          </w:p>
          <w:p w:rsidR="00686CC0" w:rsidRPr="00F202E9" w:rsidRDefault="00686CC0" w:rsidP="00686C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+ Thuế thu nhập cá nhân.</w:t>
            </w:r>
          </w:p>
          <w:p w:rsidR="00686CC0" w:rsidRPr="00F202E9" w:rsidRDefault="00686CC0" w:rsidP="00686C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+Thuế tài sản</w:t>
            </w:r>
          </w:p>
          <w:p w:rsidR="00686CC0" w:rsidRPr="00F202E9" w:rsidRDefault="00686CC0" w:rsidP="00686C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+ Thuế sử dụng đất nông nghiệp</w:t>
            </w:r>
          </w:p>
          <w:p w:rsidR="00686CC0" w:rsidRPr="00F202E9" w:rsidRDefault="00686CC0" w:rsidP="00686C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    + Thuế thu nhập từ trúng thưởng</w:t>
            </w:r>
          </w:p>
          <w:p w:rsidR="00686CC0" w:rsidRPr="00F202E9" w:rsidRDefault="00686CC0" w:rsidP="00686CC0">
            <w:pPr>
              <w:widowControl w:val="0"/>
              <w:tabs>
                <w:tab w:val="left" w:pos="6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>-Thuế gián thu là thuế điều tiết gián tiếp thông qua giá cả hàng hoá, dịch vụ. Thuế gián thu có:</w:t>
            </w:r>
          </w:p>
          <w:p w:rsidR="00686CC0" w:rsidRPr="00F202E9" w:rsidRDefault="00686CC0" w:rsidP="00686C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>+ Thuế giá trị gia tăng</w:t>
            </w:r>
          </w:p>
          <w:p w:rsidR="00686CC0" w:rsidRPr="00F202E9" w:rsidRDefault="00686CC0" w:rsidP="00686C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>+ Thuế tiêu thụ đặc biệt</w:t>
            </w:r>
          </w:p>
          <w:p w:rsidR="00686CC0" w:rsidRPr="00F202E9" w:rsidRDefault="00686CC0" w:rsidP="00686C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202E9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+ Thuế bảo vệ môi trường.</w:t>
            </w:r>
          </w:p>
          <w:p w:rsidR="00C02907" w:rsidRPr="00F202E9" w:rsidRDefault="00C02907" w:rsidP="00782DB5">
            <w:pPr>
              <w:pStyle w:val="NormalWeb"/>
              <w:spacing w:before="0" w:beforeAutospacing="0" w:after="0" w:afterAutospacing="0"/>
              <w:rPr>
                <w:color w:val="231F20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94" w:type="dxa"/>
          </w:tcPr>
          <w:p w:rsidR="001A0686" w:rsidRPr="00A7248F" w:rsidRDefault="00AF4CEA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0.5</w:t>
            </w:r>
          </w:p>
          <w:p w:rsidR="00AF4CEA" w:rsidRPr="00A7248F" w:rsidRDefault="00AF4CEA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F4CEA" w:rsidRPr="00A7248F" w:rsidRDefault="00AF4CEA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F4CEA" w:rsidRDefault="00AF4CEA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0.5</w:t>
            </w: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  <w:p w:rsidR="006D400D" w:rsidRPr="00A7248F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586DC9" w:rsidRPr="00A7248F" w:rsidTr="00BD3B2A">
        <w:tc>
          <w:tcPr>
            <w:tcW w:w="1129" w:type="dxa"/>
          </w:tcPr>
          <w:p w:rsidR="00586DC9" w:rsidRPr="00A7248F" w:rsidRDefault="00277525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7143" w:type="dxa"/>
          </w:tcPr>
          <w:p w:rsidR="00BD3B2A" w:rsidRDefault="00BD3B2A" w:rsidP="00BD3B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a. Hình thức vay tín dụng của chị B là vay thế chấp</w:t>
            </w:r>
          </w:p>
          <w:p w:rsidR="00BD3B2A" w:rsidRPr="00BD3B2A" w:rsidRDefault="00BD3B2A" w:rsidP="00BD3B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b. Khái niệm</w:t>
            </w:r>
          </w:p>
          <w:p w:rsidR="00BD3B2A" w:rsidRPr="00BD3B2A" w:rsidRDefault="00BD3B2A" w:rsidP="00BD3B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 -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>Cho vay thế chấp là hình thức cho vay đòi hỏi người vay phải có tài sản thế chấp có giá trị tương đương với lượng vốn cho vay.</w:t>
            </w:r>
          </w:p>
          <w:p w:rsidR="00BD3B2A" w:rsidRDefault="00BD3B2A" w:rsidP="00BD3B2A">
            <w:pPr>
              <w:widowControl w:val="0"/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-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Đặc điểm của vay thế chấp là: </w:t>
            </w:r>
          </w:p>
          <w:p w:rsidR="00BD3B2A" w:rsidRDefault="00BD3B2A" w:rsidP="00BD3B2A">
            <w:pPr>
              <w:widowControl w:val="0"/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Người vay phải có tài sản đảm bảo. </w:t>
            </w:r>
          </w:p>
          <w:p w:rsidR="00BD3B2A" w:rsidRDefault="00BD3B2A" w:rsidP="00BD3B2A">
            <w:pPr>
              <w:widowControl w:val="0"/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Thủ tục vay phức tạp. </w:t>
            </w:r>
          </w:p>
          <w:p w:rsidR="00BD3B2A" w:rsidRDefault="00BD3B2A" w:rsidP="00BD3B2A">
            <w:pPr>
              <w:widowControl w:val="0"/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Số tiền cho vay tương đối lớn, </w:t>
            </w:r>
          </w:p>
          <w:p w:rsidR="00BD3B2A" w:rsidRDefault="00BD3B2A" w:rsidP="00BD3B2A">
            <w:pPr>
              <w:widowControl w:val="0"/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>lãi suất phù hợp, t</w:t>
            </w:r>
          </w:p>
          <w:p w:rsidR="00BD3B2A" w:rsidRPr="00BD3B2A" w:rsidRDefault="00BD3B2A" w:rsidP="00BD3B2A">
            <w:pPr>
              <w:widowControl w:val="0"/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    </w:t>
            </w:r>
            <w:r w:rsidRPr="00BD3B2A">
              <w:rPr>
                <w:rFonts w:ascii="Times New Roman" w:hAnsi="Times New Roman"/>
                <w:sz w:val="26"/>
                <w:szCs w:val="26"/>
                <w:lang w:val="vi-VN" w:eastAsia="vi-VN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t</w:t>
            </w:r>
            <w:r w:rsidRPr="00BD3B2A">
              <w:rPr>
                <w:rFonts w:ascii="Times New Roman" w:hAnsi="Times New Roman"/>
                <w:sz w:val="28"/>
                <w:szCs w:val="28"/>
                <w:lang w:val="vi-VN" w:eastAsia="vi-VN"/>
              </w:rPr>
              <w:t>hời gian cho vay dài.</w:t>
            </w:r>
          </w:p>
          <w:p w:rsidR="00BD3B2A" w:rsidRPr="00BD3B2A" w:rsidRDefault="00BD3B2A" w:rsidP="00BD3B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A7248F" w:rsidRPr="00BD3B2A" w:rsidRDefault="00A7248F" w:rsidP="001432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794" w:type="dxa"/>
          </w:tcPr>
          <w:p w:rsidR="00586DC9" w:rsidRPr="00A7248F" w:rsidRDefault="00782DB5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</w:t>
            </w:r>
            <w:r w:rsidR="003B3F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</w:t>
            </w: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782DB5" w:rsidRPr="00A7248F" w:rsidRDefault="00782DB5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82DB5" w:rsidRPr="00A7248F" w:rsidRDefault="00782DB5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D400D" w:rsidRDefault="006D400D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82DB5" w:rsidRDefault="00782DB5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</w:t>
            </w:r>
            <w:r w:rsidR="003B3F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</w:t>
            </w: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3B3FD7" w:rsidRDefault="003B3FD7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B3FD7" w:rsidRDefault="003B3FD7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B3FD7" w:rsidRPr="00A7248F" w:rsidRDefault="003B3FD7" w:rsidP="00782D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248F">
              <w:rPr>
                <w:rFonts w:ascii="Times New Roman" w:hAnsi="Times New Roman"/>
                <w:bCs/>
                <w:sz w:val="26"/>
                <w:szCs w:val="26"/>
              </w:rPr>
              <w:t>0.5</w:t>
            </w:r>
          </w:p>
        </w:tc>
      </w:tr>
    </w:tbl>
    <w:p w:rsidR="001A0686" w:rsidRPr="00A7248F" w:rsidRDefault="001A0686" w:rsidP="00782DB5">
      <w:pPr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</w:p>
    <w:p w:rsidR="001A0686" w:rsidRPr="00A7248F" w:rsidRDefault="001A0686" w:rsidP="00782D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1A0686" w:rsidRPr="00A7248F" w:rsidSect="0005711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6A854939"/>
    <w:multiLevelType w:val="hybridMultilevel"/>
    <w:tmpl w:val="A8E2690A"/>
    <w:lvl w:ilvl="0" w:tplc="487C3E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D2867"/>
    <w:multiLevelType w:val="hybridMultilevel"/>
    <w:tmpl w:val="A25C2BA8"/>
    <w:lvl w:ilvl="0" w:tplc="A296EB9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9F"/>
    <w:rsid w:val="0001087D"/>
    <w:rsid w:val="00037FCA"/>
    <w:rsid w:val="00057118"/>
    <w:rsid w:val="00143217"/>
    <w:rsid w:val="001A0686"/>
    <w:rsid w:val="00221F3D"/>
    <w:rsid w:val="002474E1"/>
    <w:rsid w:val="00277525"/>
    <w:rsid w:val="002B387C"/>
    <w:rsid w:val="003B1DEF"/>
    <w:rsid w:val="003B3FD7"/>
    <w:rsid w:val="003C4C58"/>
    <w:rsid w:val="003E4AEA"/>
    <w:rsid w:val="003E662A"/>
    <w:rsid w:val="00400454"/>
    <w:rsid w:val="00462827"/>
    <w:rsid w:val="00476D3D"/>
    <w:rsid w:val="004D36E3"/>
    <w:rsid w:val="004D4178"/>
    <w:rsid w:val="00586DC9"/>
    <w:rsid w:val="00596912"/>
    <w:rsid w:val="006414BC"/>
    <w:rsid w:val="00681E4D"/>
    <w:rsid w:val="00686CC0"/>
    <w:rsid w:val="00687A5E"/>
    <w:rsid w:val="006D400D"/>
    <w:rsid w:val="00782DB5"/>
    <w:rsid w:val="00787899"/>
    <w:rsid w:val="007E04CA"/>
    <w:rsid w:val="008C63DA"/>
    <w:rsid w:val="0092375A"/>
    <w:rsid w:val="009458F7"/>
    <w:rsid w:val="00976C0B"/>
    <w:rsid w:val="00A25AAD"/>
    <w:rsid w:val="00A7248F"/>
    <w:rsid w:val="00AF4CEA"/>
    <w:rsid w:val="00B109AF"/>
    <w:rsid w:val="00B23375"/>
    <w:rsid w:val="00B70AAD"/>
    <w:rsid w:val="00BD3B2A"/>
    <w:rsid w:val="00C02907"/>
    <w:rsid w:val="00C07F6D"/>
    <w:rsid w:val="00CA2EE3"/>
    <w:rsid w:val="00CB5EFA"/>
    <w:rsid w:val="00D75BBA"/>
    <w:rsid w:val="00DE5C9F"/>
    <w:rsid w:val="00E8143B"/>
    <w:rsid w:val="00EC4310"/>
    <w:rsid w:val="00EE4E86"/>
    <w:rsid w:val="00F04216"/>
    <w:rsid w:val="00F202E9"/>
    <w:rsid w:val="00F57589"/>
    <w:rsid w:val="00F6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6615"/>
  <w15:chartTrackingRefBased/>
  <w15:docId w15:val="{A456686A-19E9-4A84-AD4E-B5EAD5B8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C9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282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2827"/>
    <w:rPr>
      <w:b/>
      <w:bCs/>
    </w:rPr>
  </w:style>
  <w:style w:type="character" w:customStyle="1" w:styleId="Vnbnnidung">
    <w:name w:val="Văn bản nội dung_"/>
    <w:basedOn w:val="DefaultParagraphFont"/>
    <w:link w:val="Vnbnnidung0"/>
    <w:rsid w:val="00C02907"/>
    <w:rPr>
      <w:rFonts w:ascii="Arial" w:hAnsi="Arial"/>
    </w:rPr>
  </w:style>
  <w:style w:type="paragraph" w:customStyle="1" w:styleId="Vnbnnidung0">
    <w:name w:val="Văn bản nội dung"/>
    <w:basedOn w:val="Normal"/>
    <w:link w:val="Vnbnnidung"/>
    <w:rsid w:val="00C02907"/>
    <w:pPr>
      <w:widowControl w:val="0"/>
      <w:spacing w:after="100"/>
    </w:pPr>
    <w:rPr>
      <w:rFonts w:ascii="Arial" w:eastAsiaTheme="minorHAnsi" w:hAnsi="Arial" w:cstheme="minorBidi"/>
    </w:rPr>
  </w:style>
  <w:style w:type="paragraph" w:styleId="ListParagraph">
    <w:name w:val="List Paragraph"/>
    <w:basedOn w:val="Normal"/>
    <w:uiPriority w:val="34"/>
    <w:qFormat/>
    <w:rsid w:val="00C0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FA2A-F413-4A94-B112-78CD31B6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</dc:creator>
  <cp:keywords/>
  <dc:description/>
  <cp:lastModifiedBy>Admin</cp:lastModifiedBy>
  <cp:revision>49</cp:revision>
  <dcterms:created xsi:type="dcterms:W3CDTF">2022-10-17T22:29:00Z</dcterms:created>
  <dcterms:modified xsi:type="dcterms:W3CDTF">2023-12-30T14:16:00Z</dcterms:modified>
</cp:coreProperties>
</file>