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ADD" w:rsidRDefault="00ED5ADD"/>
    <w:tbl>
      <w:tblPr>
        <w:tblpPr w:leftFromText="180" w:rightFromText="180" w:vertAnchor="page" w:horzAnchor="margin" w:tblpY="916"/>
        <w:tblW w:w="9822" w:type="dxa"/>
        <w:tblCellSpacing w:w="0" w:type="dxa"/>
        <w:tblLayout w:type="fixed"/>
        <w:tblCellMar>
          <w:left w:w="0" w:type="dxa"/>
          <w:right w:w="0" w:type="dxa"/>
        </w:tblCellMar>
        <w:tblLook w:val="0000" w:firstRow="0" w:lastRow="0" w:firstColumn="0" w:lastColumn="0" w:noHBand="0" w:noVBand="0"/>
      </w:tblPr>
      <w:tblGrid>
        <w:gridCol w:w="4878"/>
        <w:gridCol w:w="4944"/>
      </w:tblGrid>
      <w:tr w:rsidR="00A17050" w:rsidRPr="00161CA1" w:rsidTr="001841BA">
        <w:trPr>
          <w:trHeight w:val="966"/>
          <w:tblCellSpacing w:w="0" w:type="dxa"/>
        </w:trPr>
        <w:tc>
          <w:tcPr>
            <w:tcW w:w="4878" w:type="dxa"/>
            <w:vAlign w:val="center"/>
          </w:tcPr>
          <w:p w:rsidR="00ED5ADD" w:rsidRDefault="00ED5ADD" w:rsidP="00ED5ADD">
            <w:pPr>
              <w:jc w:val="center"/>
              <w:rPr>
                <w:rFonts w:ascii=".VnTimeH" w:hAnsi=".VnTimeH" w:cs=".VnTime"/>
                <w:sz w:val="26"/>
                <w:szCs w:val="26"/>
                <w:lang w:val="pt-BR"/>
              </w:rPr>
            </w:pPr>
          </w:p>
          <w:p w:rsidR="00A17050" w:rsidRDefault="000A6F85" w:rsidP="00ED5ADD">
            <w:pPr>
              <w:jc w:val="center"/>
              <w:rPr>
                <w:rFonts w:ascii=".VnTimeH" w:hAnsi=".VnTimeH"/>
                <w:sz w:val="26"/>
                <w:szCs w:val="26"/>
                <w:lang w:val="pt-BR"/>
              </w:rPr>
            </w:pPr>
            <w:r>
              <w:rPr>
                <w:rFonts w:ascii=".VnTimeH" w:hAnsi=".VnTimeH" w:cs=".VnTime"/>
                <w:noProof/>
                <w:sz w:val="26"/>
                <w:szCs w:val="26"/>
              </w:rPr>
              <w:pict>
                <v:line id="_x0000_s1026" style="position:absolute;left:0;text-align:left;flip:y;z-index:251660288" from="82.5pt,34.65pt" to="149.25pt,34.65pt"/>
              </w:pict>
            </w:r>
            <w:r w:rsidR="00753672">
              <w:rPr>
                <w:rFonts w:ascii=".VnTimeH" w:hAnsi=".VnTimeH" w:cs=".VnTime"/>
                <w:sz w:val="26"/>
                <w:szCs w:val="26"/>
                <w:lang w:val="pt-BR"/>
              </w:rPr>
              <w:t xml:space="preserve">§¶NG Bé ph­êng </w:t>
            </w:r>
            <w:r w:rsidR="00ED5ADD">
              <w:rPr>
                <w:rFonts w:cs="Times New Roman"/>
                <w:sz w:val="26"/>
                <w:szCs w:val="26"/>
                <w:lang w:val="pt-BR"/>
              </w:rPr>
              <w:t>CÁT BI</w:t>
            </w:r>
            <w:r w:rsidR="00A17050" w:rsidRPr="00456521">
              <w:rPr>
                <w:rFonts w:ascii=".VnTimeH" w:hAnsi=".VnTimeH"/>
                <w:sz w:val="26"/>
                <w:szCs w:val="26"/>
                <w:lang w:val="pt-BR"/>
              </w:rPr>
              <w:br/>
            </w:r>
            <w:r w:rsidR="00A17050" w:rsidRPr="00456521">
              <w:rPr>
                <w:rStyle w:val="Strong"/>
                <w:rFonts w:ascii=".VnTimeH" w:hAnsi=".VnTimeH" w:cs=".VnTime"/>
                <w:sz w:val="26"/>
                <w:szCs w:val="26"/>
                <w:lang w:val="pt-BR"/>
              </w:rPr>
              <w:t xml:space="preserve">CHI Bé TR¦êNG MN </w:t>
            </w:r>
            <w:r w:rsidR="00ED5ADD">
              <w:rPr>
                <w:rStyle w:val="Strong"/>
                <w:rFonts w:ascii=".VnTime" w:hAnsi=".VnTime" w:cs="Times New Roman"/>
                <w:sz w:val="26"/>
                <w:szCs w:val="26"/>
                <w:lang w:val="pt-BR"/>
              </w:rPr>
              <w:t>CÁT BI</w:t>
            </w:r>
            <w:r w:rsidR="00A17050" w:rsidRPr="00456521">
              <w:rPr>
                <w:rFonts w:ascii=".VnTimeH" w:hAnsi=".VnTimeH"/>
                <w:sz w:val="26"/>
                <w:szCs w:val="26"/>
                <w:lang w:val="pt-BR"/>
              </w:rPr>
              <w:br/>
            </w:r>
          </w:p>
          <w:p w:rsidR="00A17050" w:rsidRPr="001841BA" w:rsidRDefault="00715139" w:rsidP="00ED5ADD">
            <w:pPr>
              <w:rPr>
                <w:rFonts w:cs="Times New Roman"/>
                <w:sz w:val="26"/>
                <w:szCs w:val="26"/>
                <w:lang w:val="pt-BR"/>
              </w:rPr>
            </w:pPr>
            <w:r>
              <w:rPr>
                <w:rFonts w:cs="Times New Roman"/>
                <w:sz w:val="26"/>
                <w:szCs w:val="26"/>
                <w:lang w:val="pt-BR"/>
              </w:rPr>
              <w:t xml:space="preserve">                  </w:t>
            </w:r>
            <w:r w:rsidR="008D2993" w:rsidRPr="008D2993">
              <w:rPr>
                <w:rFonts w:cs="Times New Roman"/>
                <w:sz w:val="26"/>
                <w:szCs w:val="26"/>
                <w:lang w:val="pt-BR"/>
              </w:rPr>
              <w:t>Số: ....</w:t>
            </w:r>
            <w:r>
              <w:rPr>
                <w:rFonts w:cs="Times New Roman"/>
                <w:sz w:val="26"/>
                <w:szCs w:val="26"/>
                <w:lang w:val="pt-BR"/>
              </w:rPr>
              <w:t>....</w:t>
            </w:r>
            <w:r w:rsidR="008D2993" w:rsidRPr="008D2993">
              <w:rPr>
                <w:rFonts w:cs="Times New Roman"/>
                <w:sz w:val="26"/>
                <w:szCs w:val="26"/>
                <w:lang w:val="pt-BR"/>
              </w:rPr>
              <w:t>/KH-CB</w:t>
            </w:r>
            <w:r>
              <w:rPr>
                <w:rFonts w:cs="Times New Roman"/>
                <w:sz w:val="26"/>
                <w:szCs w:val="26"/>
                <w:lang w:val="pt-BR"/>
              </w:rPr>
              <w:t>MN</w:t>
            </w:r>
          </w:p>
        </w:tc>
        <w:tc>
          <w:tcPr>
            <w:tcW w:w="4944" w:type="dxa"/>
            <w:vAlign w:val="center"/>
          </w:tcPr>
          <w:p w:rsidR="00A17050" w:rsidRDefault="000A6F85" w:rsidP="00ED5ADD">
            <w:pPr>
              <w:rPr>
                <w:rFonts w:ascii=".VnTimeH" w:hAnsi=".VnTimeH"/>
                <w:sz w:val="26"/>
                <w:szCs w:val="26"/>
              </w:rPr>
            </w:pPr>
            <w:r>
              <w:rPr>
                <w:rFonts w:ascii=".VnTimeH" w:hAnsi=".VnTimeH" w:cs=".VnTime"/>
                <w:b/>
                <w:bCs/>
                <w:noProof/>
                <w:sz w:val="26"/>
                <w:szCs w:val="26"/>
              </w:rPr>
              <w:pict>
                <v:line id="_x0000_s1027" style="position:absolute;z-index:251661312;mso-position-horizontal-relative:text;mso-position-vertical-relative:text" from="39.75pt,17.5pt" to="210.55pt,17.5pt"/>
              </w:pict>
            </w:r>
            <w:r w:rsidR="009D09CA">
              <w:rPr>
                <w:rStyle w:val="Strong"/>
                <w:rFonts w:ascii=".VnTimeH" w:hAnsi=".VnTimeH" w:cs=".VnTime"/>
                <w:sz w:val="26"/>
                <w:szCs w:val="26"/>
              </w:rPr>
              <w:t xml:space="preserve">           </w:t>
            </w:r>
            <w:r w:rsidR="00A17050" w:rsidRPr="007702FB">
              <w:rPr>
                <w:rStyle w:val="Strong"/>
                <w:rFonts w:ascii=".VnTimeH" w:hAnsi=".VnTimeH" w:cs=".VnTime"/>
                <w:sz w:val="26"/>
                <w:szCs w:val="26"/>
              </w:rPr>
              <w:t>§¶NG CéNG S¶N VIÖN NAM</w:t>
            </w:r>
            <w:r w:rsidR="00A17050" w:rsidRPr="007702FB">
              <w:rPr>
                <w:rFonts w:ascii=".VnTimeH" w:hAnsi=".VnTimeH"/>
                <w:sz w:val="26"/>
                <w:szCs w:val="26"/>
              </w:rPr>
              <w:t> </w:t>
            </w:r>
            <w:r w:rsidR="00A17050" w:rsidRPr="007702FB">
              <w:rPr>
                <w:rFonts w:ascii=".VnTimeH" w:hAnsi=".VnTimeH"/>
                <w:sz w:val="26"/>
                <w:szCs w:val="26"/>
              </w:rPr>
              <w:br/>
            </w:r>
          </w:p>
          <w:p w:rsidR="00A17050" w:rsidRPr="005E62C4" w:rsidRDefault="009232A9" w:rsidP="00ED5ADD">
            <w:pPr>
              <w:rPr>
                <w:rStyle w:val="Emphasis"/>
                <w:rFonts w:ascii=".VnTime" w:hAnsi=".VnTime" w:cs="Times New Roman"/>
                <w:sz w:val="26"/>
                <w:szCs w:val="26"/>
              </w:rPr>
            </w:pPr>
            <w:r>
              <w:rPr>
                <w:rFonts w:ascii=".VnTimeH" w:hAnsi=".VnTimeH"/>
                <w:sz w:val="26"/>
                <w:szCs w:val="26"/>
              </w:rPr>
              <w:t xml:space="preserve">        </w:t>
            </w:r>
            <w:r w:rsidR="00ED5ADD" w:rsidRPr="00ED5ADD">
              <w:rPr>
                <w:rStyle w:val="Emphasis"/>
                <w:rFonts w:cs="Times New Roman"/>
                <w:sz w:val="26"/>
                <w:szCs w:val="26"/>
              </w:rPr>
              <w:t>Cát Bi</w:t>
            </w:r>
            <w:r w:rsidR="00BB5695">
              <w:rPr>
                <w:rStyle w:val="Emphasis"/>
                <w:rFonts w:ascii=".VnTime" w:hAnsi=".VnTime" w:cs="Times New Roman"/>
                <w:sz w:val="26"/>
                <w:szCs w:val="26"/>
              </w:rPr>
              <w:t xml:space="preserve">, ngµy  27 </w:t>
            </w:r>
            <w:r w:rsidR="003B6092">
              <w:rPr>
                <w:rStyle w:val="Emphasis"/>
                <w:rFonts w:ascii=".VnTime" w:hAnsi=".VnTime" w:cs="Times New Roman"/>
                <w:sz w:val="26"/>
                <w:szCs w:val="26"/>
              </w:rPr>
              <w:t xml:space="preserve"> th¸ng </w:t>
            </w:r>
            <w:r w:rsidR="00BB5695">
              <w:rPr>
                <w:rStyle w:val="Emphasis"/>
                <w:rFonts w:ascii=".VnTime" w:hAnsi=".VnTime" w:cs="Times New Roman"/>
                <w:sz w:val="26"/>
                <w:szCs w:val="26"/>
              </w:rPr>
              <w:t>10</w:t>
            </w:r>
            <w:r w:rsidR="00543E6C">
              <w:rPr>
                <w:rStyle w:val="Emphasis"/>
                <w:rFonts w:ascii=".VnTime" w:hAnsi=".VnTime" w:cs="Times New Roman"/>
                <w:sz w:val="26"/>
                <w:szCs w:val="26"/>
              </w:rPr>
              <w:t xml:space="preserve"> </w:t>
            </w:r>
            <w:r>
              <w:rPr>
                <w:rStyle w:val="Emphasis"/>
                <w:rFonts w:ascii=".VnTime" w:hAnsi=".VnTime" w:cs="Times New Roman"/>
                <w:sz w:val="26"/>
                <w:szCs w:val="26"/>
              </w:rPr>
              <w:t xml:space="preserve"> </w:t>
            </w:r>
            <w:r w:rsidR="009C434E">
              <w:rPr>
                <w:rStyle w:val="Emphasis"/>
                <w:rFonts w:ascii=".VnTime" w:hAnsi=".VnTime" w:cs="Times New Roman"/>
                <w:sz w:val="26"/>
                <w:szCs w:val="26"/>
              </w:rPr>
              <w:t>n¨m 2023</w:t>
            </w:r>
          </w:p>
          <w:p w:rsidR="00A17050" w:rsidRPr="007702FB" w:rsidRDefault="00A17050" w:rsidP="00ED5ADD">
            <w:pPr>
              <w:rPr>
                <w:rFonts w:ascii=".VnTimeH" w:hAnsi=".VnTimeH"/>
                <w:sz w:val="26"/>
                <w:szCs w:val="26"/>
              </w:rPr>
            </w:pPr>
          </w:p>
        </w:tc>
      </w:tr>
    </w:tbl>
    <w:p w:rsidR="00A62186" w:rsidRDefault="006D0017" w:rsidP="001841BA">
      <w:pPr>
        <w:shd w:val="clear" w:color="auto" w:fill="FFFFFF"/>
        <w:ind w:right="232"/>
        <w:jc w:val="center"/>
        <w:rPr>
          <w:rFonts w:eastAsia=".VnTime" w:cs="Times New Roman"/>
          <w:b/>
          <w:bCs/>
          <w:sz w:val="26"/>
          <w:szCs w:val="26"/>
        </w:rPr>
      </w:pPr>
      <w:r>
        <w:rPr>
          <w:rFonts w:eastAsia=".VnTime" w:cs="Times New Roman"/>
          <w:b/>
          <w:bCs/>
          <w:sz w:val="26"/>
          <w:szCs w:val="26"/>
        </w:rPr>
        <w:t xml:space="preserve"> </w:t>
      </w:r>
      <w:r w:rsidR="00720524" w:rsidRPr="00720524">
        <w:rPr>
          <w:rFonts w:eastAsia=".VnTime" w:cs="Times New Roman"/>
          <w:b/>
          <w:bCs/>
          <w:sz w:val="26"/>
          <w:szCs w:val="26"/>
        </w:rPr>
        <w:t xml:space="preserve">KẾ HOẠCH </w:t>
      </w:r>
      <w:r w:rsidR="00A62186">
        <w:rPr>
          <w:rFonts w:eastAsia=".VnTime" w:cs="Times New Roman"/>
          <w:b/>
          <w:bCs/>
          <w:sz w:val="26"/>
          <w:szCs w:val="26"/>
        </w:rPr>
        <w:t>CHI BỘ</w:t>
      </w:r>
    </w:p>
    <w:p w:rsidR="00A62186" w:rsidRPr="00A62186" w:rsidRDefault="00A62186" w:rsidP="001841BA">
      <w:pPr>
        <w:shd w:val="clear" w:color="auto" w:fill="FFFFFF"/>
        <w:jc w:val="center"/>
      </w:pPr>
      <w:r w:rsidRPr="0029501F">
        <w:rPr>
          <w:rFonts w:ascii=".VnTime" w:eastAsia=".VnTime" w:hAnsi=".VnTime" w:cs=".VnTime"/>
          <w:b/>
          <w:bCs/>
        </w:rPr>
        <w:t>Thù</w:t>
      </w:r>
      <w:r w:rsidR="007D6E55">
        <w:rPr>
          <w:rFonts w:ascii=".VnTime" w:eastAsia=".VnTime" w:hAnsi=".VnTime" w:cs=".VnTime"/>
          <w:b/>
          <w:bCs/>
        </w:rPr>
        <w:t xml:space="preserve">c hiÖn nhiÖm vô th¸ng 11 </w:t>
      </w:r>
      <w:r w:rsidR="00A2618B">
        <w:rPr>
          <w:rFonts w:ascii=".VnTime" w:eastAsia=".VnTime" w:hAnsi=".VnTime" w:cs=".VnTime"/>
          <w:b/>
          <w:bCs/>
        </w:rPr>
        <w:t>n¨m 2023</w:t>
      </w:r>
    </w:p>
    <w:p w:rsidR="009C7BC8" w:rsidRPr="00C7604D" w:rsidRDefault="000A6F85" w:rsidP="00C96295">
      <w:pPr>
        <w:shd w:val="clear" w:color="auto" w:fill="FFFFFF"/>
        <w:jc w:val="center"/>
        <w:rPr>
          <w:rFonts w:ascii=".VnTime" w:eastAsia=".VnTime" w:hAnsi=".VnTime" w:cs=".VnTime"/>
          <w:b/>
          <w:bCs/>
          <w:sz w:val="26"/>
          <w:szCs w:val="26"/>
        </w:rPr>
      </w:pPr>
      <w:r>
        <w:rPr>
          <w:rFonts w:ascii=".VnTimeH" w:eastAsia=".VnTime" w:hAnsi=".VnTimeH"/>
          <w:b/>
          <w:bCs/>
          <w:noProof/>
          <w:sz w:val="26"/>
          <w:szCs w:val="26"/>
        </w:rPr>
        <w:pict>
          <v:line id="_x0000_s1029" style="position:absolute;left:0;text-align:left;z-index:251663360" from="201pt,.9pt" to="4in,.9pt"/>
        </w:pict>
      </w:r>
    </w:p>
    <w:p w:rsidR="00A62186" w:rsidRPr="009F4906" w:rsidRDefault="0027680A" w:rsidP="00903B1A">
      <w:pPr>
        <w:shd w:val="clear" w:color="auto" w:fill="FFFFFF"/>
        <w:spacing w:line="276" w:lineRule="auto"/>
        <w:rPr>
          <w:rFonts w:cs="Times New Roman"/>
          <w:sz w:val="26"/>
          <w:szCs w:val="26"/>
        </w:rPr>
      </w:pPr>
      <w:r>
        <w:rPr>
          <w:rFonts w:ascii=".VnTime" w:eastAsia=".VnTime" w:hAnsi=".VnTime" w:cs=".VnTime"/>
          <w:b/>
          <w:bCs/>
        </w:rPr>
        <w:t xml:space="preserve">          </w:t>
      </w:r>
      <w:r w:rsidR="00A62186" w:rsidRPr="009F4906">
        <w:rPr>
          <w:rFonts w:eastAsia=".VnTime" w:cs="Times New Roman"/>
          <w:b/>
          <w:bCs/>
          <w:sz w:val="26"/>
          <w:szCs w:val="26"/>
        </w:rPr>
        <w:t>A</w:t>
      </w:r>
      <w:r w:rsidR="00B8426F" w:rsidRPr="009F4906">
        <w:rPr>
          <w:rFonts w:eastAsia=".VnTime" w:cs="Times New Roman"/>
          <w:b/>
          <w:bCs/>
          <w:sz w:val="26"/>
          <w:szCs w:val="26"/>
        </w:rPr>
        <w:t xml:space="preserve"> </w:t>
      </w:r>
      <w:r w:rsidR="00A62186" w:rsidRPr="009F4906">
        <w:rPr>
          <w:rFonts w:eastAsia=".VnTime" w:cs="Times New Roman"/>
          <w:b/>
          <w:bCs/>
          <w:sz w:val="26"/>
          <w:szCs w:val="26"/>
        </w:rPr>
        <w:t>- BÁO CÁO KẾT QUẢ</w:t>
      </w:r>
      <w:r w:rsidR="00D83726" w:rsidRPr="009F4906">
        <w:rPr>
          <w:rFonts w:eastAsia=".VnTime" w:cs="Times New Roman"/>
          <w:b/>
          <w:bCs/>
          <w:sz w:val="26"/>
          <w:szCs w:val="26"/>
        </w:rPr>
        <w:t xml:space="preserve"> </w:t>
      </w:r>
      <w:r w:rsidR="001A4BB2" w:rsidRPr="009F4906">
        <w:rPr>
          <w:rFonts w:eastAsia=".VnTime" w:cs="Times New Roman"/>
          <w:b/>
          <w:bCs/>
          <w:sz w:val="26"/>
          <w:szCs w:val="26"/>
        </w:rPr>
        <w:t xml:space="preserve">CÔNG TÁC LÃNH ĐẠO </w:t>
      </w:r>
      <w:r w:rsidR="00BB5695">
        <w:rPr>
          <w:rFonts w:eastAsia=".VnTime" w:cs="Times New Roman"/>
          <w:b/>
          <w:bCs/>
          <w:sz w:val="26"/>
          <w:szCs w:val="26"/>
        </w:rPr>
        <w:t>THÁNG 10</w:t>
      </w:r>
      <w:r w:rsidRPr="009F4906">
        <w:rPr>
          <w:rFonts w:eastAsia=".VnTime" w:cs="Times New Roman"/>
          <w:b/>
          <w:bCs/>
          <w:sz w:val="26"/>
          <w:szCs w:val="26"/>
        </w:rPr>
        <w:t>/</w:t>
      </w:r>
      <w:r w:rsidR="009C434E">
        <w:rPr>
          <w:rFonts w:eastAsia=".VnTime" w:cs="Times New Roman"/>
          <w:b/>
          <w:bCs/>
          <w:sz w:val="26"/>
          <w:szCs w:val="26"/>
        </w:rPr>
        <w:t>2023</w:t>
      </w:r>
    </w:p>
    <w:p w:rsidR="00A17050" w:rsidRPr="009F4906" w:rsidRDefault="007C6A20" w:rsidP="00903B1A">
      <w:pPr>
        <w:shd w:val="clear" w:color="auto" w:fill="FFFFFF"/>
        <w:spacing w:line="276" w:lineRule="auto"/>
        <w:ind w:firstLine="720"/>
        <w:jc w:val="both"/>
        <w:rPr>
          <w:rFonts w:ascii=".VnTime" w:eastAsia=".VnTime" w:hAnsi=".VnTime" w:cs="Times New Roman"/>
          <w:sz w:val="26"/>
          <w:szCs w:val="26"/>
        </w:rPr>
      </w:pPr>
      <w:r w:rsidRPr="009F4906">
        <w:rPr>
          <w:rFonts w:ascii=".VnTime" w:eastAsia=".VnTime" w:hAnsi=".VnTime" w:cs="Times New Roman"/>
          <w:b/>
          <w:bCs/>
          <w:color w:val="2C2C2C"/>
          <w:sz w:val="26"/>
          <w:szCs w:val="26"/>
        </w:rPr>
        <w:t>I.</w:t>
      </w:r>
      <w:r w:rsidR="00A17050" w:rsidRPr="009F4906">
        <w:rPr>
          <w:rFonts w:ascii=".VnTime" w:eastAsia=".VnTime" w:hAnsi=".VnTime" w:cs="Times New Roman"/>
          <w:b/>
          <w:bCs/>
          <w:color w:val="2C2C2C"/>
          <w:sz w:val="26"/>
          <w:szCs w:val="26"/>
        </w:rPr>
        <w:t xml:space="preserve"> Th«ng tin vÒ t×nh h×nh thêi sù.</w:t>
      </w:r>
    </w:p>
    <w:p w:rsidR="00A20F80" w:rsidRPr="009F4906" w:rsidRDefault="0034652B" w:rsidP="00903B1A">
      <w:pPr>
        <w:spacing w:line="276" w:lineRule="auto"/>
        <w:ind w:firstLine="720"/>
        <w:jc w:val="both"/>
        <w:rPr>
          <w:rFonts w:eastAsia=".VnTime" w:cs="Times New Roman"/>
          <w:color w:val="2C2C2C"/>
          <w:sz w:val="26"/>
          <w:szCs w:val="26"/>
        </w:rPr>
      </w:pPr>
      <w:r w:rsidRPr="0034652B">
        <w:rPr>
          <w:rFonts w:eastAsia=".VnTime" w:cs="Times New Roman"/>
          <w:b/>
          <w:color w:val="2C2C2C"/>
          <w:sz w:val="26"/>
          <w:szCs w:val="26"/>
        </w:rPr>
        <w:t>1.</w:t>
      </w:r>
      <w:r w:rsidR="00A20F80" w:rsidRPr="009F4906">
        <w:rPr>
          <w:rFonts w:eastAsia=".VnTime" w:cs="Times New Roman"/>
          <w:color w:val="2C2C2C"/>
          <w:sz w:val="26"/>
          <w:szCs w:val="26"/>
        </w:rPr>
        <w:t xml:space="preserve"> Bản tin </w:t>
      </w:r>
      <w:r w:rsidR="00267F5D" w:rsidRPr="009F4906">
        <w:rPr>
          <w:rFonts w:eastAsia=".VnTime" w:cs="Times New Roman"/>
          <w:color w:val="2C2C2C"/>
          <w:sz w:val="26"/>
          <w:szCs w:val="26"/>
        </w:rPr>
        <w:t>sinh hoạ</w:t>
      </w:r>
      <w:r w:rsidR="001C4FEF" w:rsidRPr="009F4906">
        <w:rPr>
          <w:rFonts w:eastAsia=".VnTime" w:cs="Times New Roman"/>
          <w:color w:val="2C2C2C"/>
          <w:sz w:val="26"/>
          <w:szCs w:val="26"/>
        </w:rPr>
        <w:t>t C</w:t>
      </w:r>
      <w:r w:rsidR="00267F5D" w:rsidRPr="009F4906">
        <w:rPr>
          <w:rFonts w:eastAsia=".VnTime" w:cs="Times New Roman"/>
          <w:color w:val="2C2C2C"/>
          <w:sz w:val="26"/>
          <w:szCs w:val="26"/>
        </w:rPr>
        <w:t>hi bộ</w:t>
      </w:r>
      <w:r w:rsidR="001C4FEF" w:rsidRPr="009F4906">
        <w:rPr>
          <w:rFonts w:eastAsia=".VnTime" w:cs="Times New Roman"/>
          <w:color w:val="2C2C2C"/>
          <w:sz w:val="26"/>
          <w:szCs w:val="26"/>
        </w:rPr>
        <w:t xml:space="preserve"> số</w:t>
      </w:r>
      <w:r w:rsidR="00BB5695">
        <w:rPr>
          <w:rFonts w:eastAsia=".VnTime" w:cs="Times New Roman"/>
          <w:color w:val="2C2C2C"/>
          <w:sz w:val="26"/>
          <w:szCs w:val="26"/>
        </w:rPr>
        <w:t xml:space="preserve"> 38-BTSHCB tháng 11</w:t>
      </w:r>
      <w:r w:rsidR="009C434E">
        <w:rPr>
          <w:rFonts w:eastAsia=".VnTime" w:cs="Times New Roman"/>
          <w:color w:val="2C2C2C"/>
          <w:sz w:val="26"/>
          <w:szCs w:val="26"/>
        </w:rPr>
        <w:t>/2023</w:t>
      </w:r>
      <w:r w:rsidR="00D83726" w:rsidRPr="009F4906">
        <w:rPr>
          <w:rFonts w:eastAsia=".VnTime" w:cs="Times New Roman"/>
          <w:color w:val="2C2C2C"/>
          <w:sz w:val="26"/>
          <w:szCs w:val="26"/>
        </w:rPr>
        <w:t>.</w:t>
      </w:r>
    </w:p>
    <w:p w:rsidR="00A17050" w:rsidRPr="009F4906" w:rsidRDefault="007C6A20" w:rsidP="00903B1A">
      <w:pPr>
        <w:spacing w:line="276" w:lineRule="auto"/>
        <w:ind w:firstLine="720"/>
        <w:jc w:val="both"/>
        <w:rPr>
          <w:rFonts w:ascii=".VnTime" w:eastAsia=".VnTime" w:hAnsi=".VnTime"/>
          <w:color w:val="2C2C2C"/>
          <w:sz w:val="26"/>
          <w:szCs w:val="26"/>
        </w:rPr>
      </w:pPr>
      <w:r w:rsidRPr="009F4906">
        <w:rPr>
          <w:rFonts w:ascii=".VnTime" w:eastAsia=".VnTime" w:hAnsi=".VnTime" w:cs=".VnTime"/>
          <w:b/>
          <w:bCs/>
          <w:color w:val="2C2C2C"/>
          <w:sz w:val="26"/>
          <w:szCs w:val="26"/>
        </w:rPr>
        <w:t>2.</w:t>
      </w:r>
      <w:r w:rsidR="00A17050" w:rsidRPr="009F4906">
        <w:rPr>
          <w:rFonts w:ascii=".VnTime" w:eastAsia=".VnTime" w:hAnsi=".VnTime" w:cs=".VnTime"/>
          <w:b/>
          <w:bCs/>
          <w:color w:val="2C2C2C"/>
          <w:sz w:val="26"/>
          <w:szCs w:val="26"/>
        </w:rPr>
        <w:t xml:space="preserve"> C¸c chñ tr­¬ng, chÝnh s¸ch, chØ thÞ vµ </w:t>
      </w:r>
      <w:r w:rsidR="00775533" w:rsidRPr="009F4906">
        <w:rPr>
          <w:rFonts w:ascii=".VnTime" w:eastAsia=".VnTime" w:hAnsi=".VnTime" w:cs=".VnTime"/>
          <w:b/>
          <w:bCs/>
          <w:color w:val="2C2C2C"/>
          <w:sz w:val="26"/>
          <w:szCs w:val="26"/>
        </w:rPr>
        <w:t>NQ</w:t>
      </w:r>
      <w:r w:rsidR="00A17050" w:rsidRPr="009F4906">
        <w:rPr>
          <w:rFonts w:ascii=".VnTime" w:eastAsia=".VnTime" w:hAnsi=".VnTime" w:cs=".VnTime"/>
          <w:b/>
          <w:bCs/>
          <w:color w:val="2C2C2C"/>
          <w:sz w:val="26"/>
          <w:szCs w:val="26"/>
        </w:rPr>
        <w:t xml:space="preserve"> míi cña §¶ng, nhµ n­íc, c¸c cÊp.</w:t>
      </w:r>
    </w:p>
    <w:p w:rsidR="00E91A75" w:rsidRPr="009F4906" w:rsidRDefault="007C6A20" w:rsidP="004D7D79">
      <w:pPr>
        <w:spacing w:line="276" w:lineRule="auto"/>
        <w:ind w:firstLine="720"/>
        <w:jc w:val="both"/>
        <w:rPr>
          <w:rFonts w:ascii=".VnTime" w:eastAsia=".VnTime" w:hAnsi=".VnTime" w:cs=".VnTime"/>
          <w:b/>
          <w:color w:val="2C2C2C"/>
          <w:sz w:val="26"/>
          <w:szCs w:val="26"/>
        </w:rPr>
      </w:pPr>
      <w:r w:rsidRPr="009F4906">
        <w:rPr>
          <w:rFonts w:ascii=".VnTime" w:eastAsia=".VnTime" w:hAnsi=".VnTime" w:cs=".VnTime"/>
          <w:b/>
          <w:color w:val="2C2C2C"/>
          <w:sz w:val="26"/>
          <w:szCs w:val="26"/>
        </w:rPr>
        <w:t>a.</w:t>
      </w:r>
      <w:r w:rsidR="00A17050" w:rsidRPr="009F4906">
        <w:rPr>
          <w:rFonts w:ascii=".VnTime" w:eastAsia=".VnTime" w:hAnsi=".VnTime" w:cs=".VnTime"/>
          <w:b/>
          <w:color w:val="2C2C2C"/>
          <w:sz w:val="26"/>
          <w:szCs w:val="26"/>
        </w:rPr>
        <w:t xml:space="preserve"> TiÕp tôc chØ ®¹o thùc hiÖn c¸c chØ thÞ, nghÞ quyÕt cña §¶ng, nhµ n­íc, </w:t>
      </w:r>
      <w:r w:rsidR="00A17050" w:rsidRPr="009F4906">
        <w:rPr>
          <w:rFonts w:eastAsia=".VnTime" w:cs="Times New Roman"/>
          <w:b/>
          <w:color w:val="2C2C2C"/>
          <w:sz w:val="26"/>
          <w:szCs w:val="26"/>
        </w:rPr>
        <w:t>của</w:t>
      </w:r>
      <w:r w:rsidR="00A17050" w:rsidRPr="009F4906">
        <w:rPr>
          <w:rFonts w:ascii=".VnTime" w:eastAsia=".VnTime" w:hAnsi=".VnTime" w:cs=".VnTime"/>
          <w:b/>
          <w:color w:val="2C2C2C"/>
          <w:sz w:val="26"/>
          <w:szCs w:val="26"/>
        </w:rPr>
        <w:t xml:space="preserve"> c¸c cÊp ®</w:t>
      </w:r>
      <w:r w:rsidR="00A17050" w:rsidRPr="009F4906">
        <w:rPr>
          <w:rFonts w:ascii=".VnTime" w:eastAsia=".VnTime" w:hAnsi=".VnTime"/>
          <w:b/>
          <w:color w:val="2C2C2C"/>
          <w:sz w:val="26"/>
          <w:szCs w:val="26"/>
        </w:rPr>
        <w:t xml:space="preserve">· vµ </w:t>
      </w:r>
      <w:r w:rsidR="00A17050" w:rsidRPr="009F4906">
        <w:rPr>
          <w:rFonts w:ascii=".VnTime" w:eastAsia=".VnTime" w:hAnsi=".VnTime" w:cs=".VnTime"/>
          <w:b/>
          <w:color w:val="2C2C2C"/>
          <w:sz w:val="26"/>
          <w:szCs w:val="26"/>
        </w:rPr>
        <w:t>®ang triÓn khai thùc hiÖn theo kÕ ho¹ch.</w:t>
      </w:r>
    </w:p>
    <w:p w:rsidR="00E646CE" w:rsidRDefault="002A35CF" w:rsidP="0066286B">
      <w:pPr>
        <w:spacing w:line="276" w:lineRule="auto"/>
        <w:ind w:firstLine="720"/>
        <w:jc w:val="both"/>
        <w:rPr>
          <w:rFonts w:eastAsia=".VnTime" w:cs="Times New Roman"/>
          <w:color w:val="2C2C2C"/>
          <w:sz w:val="26"/>
          <w:szCs w:val="26"/>
        </w:rPr>
      </w:pPr>
      <w:r w:rsidRPr="009F4906">
        <w:rPr>
          <w:rFonts w:eastAsia=".VnTime" w:cs="Times New Roman"/>
          <w:color w:val="2C2C2C"/>
          <w:sz w:val="26"/>
          <w:szCs w:val="26"/>
        </w:rPr>
        <w:t>-</w:t>
      </w:r>
      <w:r w:rsidR="0023643F" w:rsidRPr="009F4906">
        <w:rPr>
          <w:rFonts w:eastAsia=".VnTime" w:cs="Times New Roman"/>
          <w:color w:val="2C2C2C"/>
          <w:sz w:val="26"/>
          <w:szCs w:val="26"/>
        </w:rPr>
        <w:t xml:space="preserve"> </w:t>
      </w:r>
      <w:r w:rsidR="0023643F" w:rsidRPr="009F4906">
        <w:rPr>
          <w:rFonts w:ascii=".VnTime" w:eastAsia=".VnTime" w:hAnsi=".VnTime" w:cs="Times New Roman"/>
          <w:color w:val="2C2C2C"/>
          <w:sz w:val="26"/>
          <w:szCs w:val="26"/>
        </w:rPr>
        <w:t>Th«ng b¸o kÕt</w:t>
      </w:r>
      <w:r w:rsidR="0066286B">
        <w:rPr>
          <w:rFonts w:eastAsia=".VnTime" w:cs="Times New Roman"/>
          <w:color w:val="2C2C2C"/>
          <w:sz w:val="26"/>
          <w:szCs w:val="26"/>
        </w:rPr>
        <w:t xml:space="preserve"> </w:t>
      </w:r>
      <w:r w:rsidR="0023643F" w:rsidRPr="009F4906">
        <w:rPr>
          <w:rFonts w:eastAsia=".VnTime" w:cs="Times New Roman"/>
          <w:color w:val="2C2C2C"/>
          <w:sz w:val="26"/>
          <w:szCs w:val="26"/>
        </w:rPr>
        <w:t>luận của BCH Đảng bộ phườ</w:t>
      </w:r>
      <w:r w:rsidR="0066286B">
        <w:rPr>
          <w:rFonts w:eastAsia=".VnTime" w:cs="Times New Roman"/>
          <w:color w:val="2C2C2C"/>
          <w:sz w:val="26"/>
          <w:szCs w:val="26"/>
        </w:rPr>
        <w:t>ng</w:t>
      </w:r>
      <w:r w:rsidR="003A4079">
        <w:rPr>
          <w:rFonts w:eastAsia=".VnTime" w:cs="Times New Roman"/>
          <w:color w:val="2C2C2C"/>
          <w:sz w:val="26"/>
          <w:szCs w:val="26"/>
        </w:rPr>
        <w:t xml:space="preserve"> </w:t>
      </w:r>
      <w:r w:rsidR="0023643F" w:rsidRPr="009F4906">
        <w:rPr>
          <w:rFonts w:eastAsia=".VnTime" w:cs="Times New Roman"/>
          <w:color w:val="2C2C2C"/>
          <w:sz w:val="26"/>
          <w:szCs w:val="26"/>
        </w:rPr>
        <w:t>tháng</w:t>
      </w:r>
      <w:r w:rsidR="0066286B">
        <w:rPr>
          <w:rFonts w:eastAsia=".VnTime" w:cs="Times New Roman"/>
          <w:color w:val="2C2C2C"/>
          <w:sz w:val="26"/>
          <w:szCs w:val="26"/>
        </w:rPr>
        <w:t xml:space="preserve"> 10</w:t>
      </w:r>
      <w:r w:rsidR="009C434E">
        <w:rPr>
          <w:rFonts w:eastAsia=".VnTime" w:cs="Times New Roman"/>
          <w:color w:val="2C2C2C"/>
          <w:sz w:val="26"/>
          <w:szCs w:val="26"/>
        </w:rPr>
        <w:t xml:space="preserve">, </w:t>
      </w:r>
      <w:r w:rsidR="003A4079">
        <w:rPr>
          <w:rFonts w:eastAsia=".VnTime" w:cs="Times New Roman"/>
          <w:color w:val="2C2C2C"/>
          <w:sz w:val="26"/>
          <w:szCs w:val="26"/>
        </w:rPr>
        <w:t>triển khai</w:t>
      </w:r>
      <w:r w:rsidR="00A90DA1">
        <w:rPr>
          <w:rFonts w:eastAsia=".VnTime" w:cs="Times New Roman"/>
          <w:color w:val="2C2C2C"/>
          <w:sz w:val="26"/>
          <w:szCs w:val="26"/>
        </w:rPr>
        <w:t xml:space="preserve"> </w:t>
      </w:r>
      <w:r w:rsidR="0023643F" w:rsidRPr="009F4906">
        <w:rPr>
          <w:rFonts w:eastAsia=".VnTime" w:cs="Times New Roman"/>
          <w:color w:val="2C2C2C"/>
          <w:sz w:val="26"/>
          <w:szCs w:val="26"/>
        </w:rPr>
        <w:t>nhiệm vụ</w:t>
      </w:r>
      <w:r w:rsidR="0066286B">
        <w:rPr>
          <w:rFonts w:eastAsia=".VnTime" w:cs="Times New Roman"/>
          <w:color w:val="2C2C2C"/>
          <w:sz w:val="26"/>
          <w:szCs w:val="26"/>
        </w:rPr>
        <w:t xml:space="preserve"> </w:t>
      </w:r>
      <w:r w:rsidR="0023643F" w:rsidRPr="009F4906">
        <w:rPr>
          <w:rFonts w:eastAsia=".VnTime" w:cs="Times New Roman"/>
          <w:color w:val="2C2C2C"/>
          <w:sz w:val="26"/>
          <w:szCs w:val="26"/>
        </w:rPr>
        <w:t xml:space="preserve">tháng </w:t>
      </w:r>
      <w:r w:rsidR="0066286B">
        <w:rPr>
          <w:rFonts w:eastAsia=".VnTime" w:cs="Times New Roman"/>
          <w:color w:val="2C2C2C"/>
          <w:sz w:val="26"/>
          <w:szCs w:val="26"/>
        </w:rPr>
        <w:t xml:space="preserve">11 </w:t>
      </w:r>
      <w:r w:rsidR="009C434E">
        <w:rPr>
          <w:rFonts w:eastAsia=".VnTime" w:cs="Times New Roman"/>
          <w:color w:val="2C2C2C"/>
          <w:sz w:val="26"/>
          <w:szCs w:val="26"/>
        </w:rPr>
        <w:t>năm 2023</w:t>
      </w:r>
      <w:r w:rsidR="00AB4B7A" w:rsidRPr="009F4906">
        <w:rPr>
          <w:rFonts w:eastAsia=".VnTime" w:cs="Times New Roman"/>
          <w:color w:val="2C2C2C"/>
          <w:sz w:val="26"/>
          <w:szCs w:val="26"/>
        </w:rPr>
        <w:t xml:space="preserve"> </w:t>
      </w:r>
      <w:r w:rsidR="0023643F" w:rsidRPr="009F4906">
        <w:rPr>
          <w:rFonts w:ascii=".VnTime" w:eastAsia=".VnTime" w:hAnsi=".VnTime" w:cs="Times New Roman"/>
          <w:color w:val="2C2C2C"/>
          <w:sz w:val="26"/>
          <w:szCs w:val="26"/>
        </w:rPr>
        <w:t>cña</w:t>
      </w:r>
      <w:r w:rsidR="0023643F" w:rsidRPr="009F4906">
        <w:rPr>
          <w:rFonts w:eastAsia=".VnTime" w:cs="Times New Roman"/>
          <w:color w:val="2C2C2C"/>
          <w:sz w:val="26"/>
          <w:szCs w:val="26"/>
        </w:rPr>
        <w:t xml:space="preserve"> Ban chấp hành Đảng bộ </w:t>
      </w:r>
      <w:r w:rsidR="0023643F" w:rsidRPr="009F4906">
        <w:rPr>
          <w:rFonts w:ascii=".VnTime" w:eastAsia=".VnTime" w:hAnsi=".VnTime" w:cs="Times New Roman"/>
          <w:color w:val="2C2C2C"/>
          <w:sz w:val="26"/>
          <w:szCs w:val="26"/>
        </w:rPr>
        <w:t xml:space="preserve">Ph­êng </w:t>
      </w:r>
      <w:r w:rsidR="00ED5ADD" w:rsidRPr="009F4906">
        <w:rPr>
          <w:rFonts w:eastAsia=".VnTime" w:cs="Times New Roman"/>
          <w:color w:val="2C2C2C"/>
          <w:sz w:val="26"/>
          <w:szCs w:val="26"/>
        </w:rPr>
        <w:t>Cát Bi</w:t>
      </w:r>
      <w:r w:rsidR="00BE4A91" w:rsidRPr="009F4906">
        <w:rPr>
          <w:rFonts w:eastAsia=".VnTime" w:cs="Times New Roman"/>
          <w:color w:val="2C2C2C"/>
          <w:sz w:val="26"/>
          <w:szCs w:val="26"/>
        </w:rPr>
        <w:t>.</w:t>
      </w:r>
    </w:p>
    <w:p w:rsidR="00DB6AA0" w:rsidRDefault="00DB6AA0" w:rsidP="00DB6AA0">
      <w:pPr>
        <w:spacing w:line="276" w:lineRule="auto"/>
        <w:ind w:firstLine="720"/>
        <w:jc w:val="both"/>
        <w:rPr>
          <w:rFonts w:eastAsia=".VnTime" w:cs="Times New Roman"/>
          <w:color w:val="2C2C2C"/>
          <w:sz w:val="26"/>
          <w:szCs w:val="26"/>
        </w:rPr>
      </w:pPr>
      <w:r>
        <w:rPr>
          <w:rFonts w:eastAsia=".VnTime" w:cs="Times New Roman"/>
          <w:color w:val="2C2C2C"/>
          <w:sz w:val="26"/>
          <w:szCs w:val="26"/>
        </w:rPr>
        <w:t>- Triển khai một số văn bản của các cấ</w:t>
      </w:r>
      <w:r w:rsidR="00FC7066">
        <w:rPr>
          <w:rFonts w:eastAsia=".VnTime" w:cs="Times New Roman"/>
          <w:color w:val="2C2C2C"/>
          <w:sz w:val="26"/>
          <w:szCs w:val="26"/>
        </w:rPr>
        <w:t>p:</w:t>
      </w:r>
    </w:p>
    <w:p w:rsidR="00A17050" w:rsidRPr="009F4906" w:rsidRDefault="007C6A20" w:rsidP="00903B1A">
      <w:pPr>
        <w:spacing w:line="276" w:lineRule="auto"/>
        <w:ind w:firstLine="720"/>
        <w:jc w:val="both"/>
        <w:rPr>
          <w:rFonts w:eastAsia=".VnTime" w:cs="Times New Roman"/>
          <w:b/>
          <w:color w:val="2C2C2C"/>
          <w:sz w:val="26"/>
          <w:szCs w:val="26"/>
          <w:lang w:val="nb-NO"/>
        </w:rPr>
      </w:pPr>
      <w:r w:rsidRPr="009F4906">
        <w:rPr>
          <w:rFonts w:eastAsia=".VnTime" w:cs="Times New Roman"/>
          <w:b/>
          <w:color w:val="2C2C2C"/>
          <w:sz w:val="26"/>
          <w:szCs w:val="26"/>
          <w:lang w:val="nb-NO"/>
        </w:rPr>
        <w:t>b.</w:t>
      </w:r>
      <w:r w:rsidR="00A17050" w:rsidRPr="009F4906">
        <w:rPr>
          <w:rFonts w:eastAsia=".VnTime" w:cs="Times New Roman"/>
          <w:b/>
          <w:color w:val="2C2C2C"/>
          <w:sz w:val="26"/>
          <w:szCs w:val="26"/>
          <w:lang w:val="nb-NO"/>
        </w:rPr>
        <w:t xml:space="preserve"> Nhận xét tình hình tư tưởng của đảng viên, quần chúng trong chi bộ.</w:t>
      </w:r>
    </w:p>
    <w:p w:rsidR="00A17050" w:rsidRPr="009F4906" w:rsidRDefault="006F06D4" w:rsidP="00903B1A">
      <w:pPr>
        <w:spacing w:line="276" w:lineRule="auto"/>
        <w:ind w:firstLine="720"/>
        <w:jc w:val="both"/>
        <w:rPr>
          <w:rFonts w:eastAsia=".VnTime" w:cs="Times New Roman"/>
          <w:color w:val="2C2C2C"/>
          <w:sz w:val="26"/>
          <w:szCs w:val="26"/>
          <w:lang w:val="nb-NO"/>
        </w:rPr>
      </w:pPr>
      <w:r w:rsidRPr="009F4906">
        <w:rPr>
          <w:rFonts w:eastAsia=".VnTime" w:cs="Times New Roman"/>
          <w:color w:val="2C2C2C"/>
          <w:sz w:val="26"/>
          <w:szCs w:val="26"/>
          <w:lang w:val="nb-NO"/>
        </w:rPr>
        <w:t xml:space="preserve"> </w:t>
      </w:r>
      <w:r w:rsidR="00A17050" w:rsidRPr="009F4906">
        <w:rPr>
          <w:rFonts w:eastAsia=".VnTime" w:cs="Times New Roman"/>
          <w:color w:val="2C2C2C"/>
          <w:sz w:val="26"/>
          <w:szCs w:val="26"/>
          <w:lang w:val="nb-NO"/>
        </w:rPr>
        <w:t>- Việc chấp hành các chủ trương đường lối của Đảng, chính sách pháp luật của nhà nước của đảng viên.</w:t>
      </w:r>
    </w:p>
    <w:p w:rsidR="00B221EE" w:rsidRPr="009F4906" w:rsidRDefault="006F06D4" w:rsidP="00903B1A">
      <w:pPr>
        <w:spacing w:line="276" w:lineRule="auto"/>
        <w:ind w:firstLine="720"/>
        <w:jc w:val="both"/>
        <w:rPr>
          <w:rFonts w:eastAsia=".VnTime" w:cs="Times New Roman"/>
          <w:color w:val="2C2C2C"/>
          <w:sz w:val="26"/>
          <w:szCs w:val="26"/>
          <w:lang w:val="nb-NO"/>
        </w:rPr>
      </w:pPr>
      <w:r w:rsidRPr="009F4906">
        <w:rPr>
          <w:rFonts w:eastAsia=".VnTime" w:cs="Times New Roman"/>
          <w:color w:val="2C2C2C"/>
          <w:sz w:val="26"/>
          <w:szCs w:val="26"/>
          <w:lang w:val="nb-NO"/>
        </w:rPr>
        <w:t xml:space="preserve"> </w:t>
      </w:r>
      <w:r w:rsidR="00A17050" w:rsidRPr="009F4906">
        <w:rPr>
          <w:rFonts w:eastAsia=".VnTime" w:cs="Times New Roman"/>
          <w:color w:val="2C2C2C"/>
          <w:sz w:val="26"/>
          <w:szCs w:val="26"/>
          <w:lang w:val="nb-NO"/>
        </w:rPr>
        <w:t>- Tổng hợp tình hình dư luận ý kiến của cán bộ, đảng viên về việc làm, đời sống, thu nhập; tình hình an ninh trật tự, vệ sinh môi trường…</w:t>
      </w:r>
    </w:p>
    <w:p w:rsidR="00A17050" w:rsidRPr="009F4906" w:rsidRDefault="00A07161" w:rsidP="00903B1A">
      <w:pPr>
        <w:spacing w:line="276" w:lineRule="auto"/>
        <w:jc w:val="both"/>
        <w:rPr>
          <w:rFonts w:eastAsia=".VnTime" w:cs="Times New Roman"/>
          <w:color w:val="2C2C2C"/>
          <w:sz w:val="26"/>
          <w:szCs w:val="26"/>
          <w:lang w:val="nb-NO"/>
        </w:rPr>
      </w:pPr>
      <w:r w:rsidRPr="009F4906">
        <w:rPr>
          <w:rFonts w:eastAsia=".VnTime" w:cs="Times New Roman"/>
          <w:b/>
          <w:color w:val="2C2C2C"/>
          <w:sz w:val="26"/>
          <w:szCs w:val="26"/>
          <w:lang w:val="nb-NO"/>
        </w:rPr>
        <w:t xml:space="preserve">         </w:t>
      </w:r>
      <w:r w:rsidR="00727639">
        <w:rPr>
          <w:rFonts w:eastAsia=".VnTime" w:cs="Times New Roman"/>
          <w:b/>
          <w:color w:val="2C2C2C"/>
          <w:sz w:val="26"/>
          <w:szCs w:val="26"/>
          <w:lang w:val="nb-NO"/>
        </w:rPr>
        <w:t xml:space="preserve"> </w:t>
      </w:r>
      <w:r w:rsidR="00527398" w:rsidRPr="009F4906">
        <w:rPr>
          <w:rFonts w:eastAsia=".VnTime" w:cs="Times New Roman"/>
          <w:b/>
          <w:color w:val="2C2C2C"/>
          <w:sz w:val="26"/>
          <w:szCs w:val="26"/>
          <w:lang w:val="nb-NO"/>
        </w:rPr>
        <w:t>II.</w:t>
      </w:r>
      <w:r w:rsidR="00A17050" w:rsidRPr="009F4906">
        <w:rPr>
          <w:rFonts w:eastAsia=".VnTime" w:cs="Times New Roman"/>
          <w:b/>
          <w:color w:val="2C2C2C"/>
          <w:sz w:val="26"/>
          <w:szCs w:val="26"/>
          <w:lang w:val="nb-NO"/>
        </w:rPr>
        <w:t xml:space="preserve"> </w:t>
      </w:r>
      <w:r w:rsidR="002E5A5B" w:rsidRPr="009F4906">
        <w:rPr>
          <w:rFonts w:eastAsia=".VnTime" w:cs="Times New Roman"/>
          <w:b/>
          <w:color w:val="2C2C2C"/>
          <w:sz w:val="26"/>
          <w:szCs w:val="26"/>
          <w:lang w:val="nb-NO"/>
        </w:rPr>
        <w:t>KẾT QUẢ</w:t>
      </w:r>
      <w:r w:rsidR="00E93B93" w:rsidRPr="009F4906">
        <w:rPr>
          <w:rFonts w:eastAsia=".VnTime" w:cs="Times New Roman"/>
          <w:b/>
          <w:color w:val="2C2C2C"/>
          <w:sz w:val="26"/>
          <w:szCs w:val="26"/>
          <w:lang w:val="nb-NO"/>
        </w:rPr>
        <w:t xml:space="preserve"> CÔNG TÁC LÃNH ĐẠO CỦ</w:t>
      </w:r>
      <w:r w:rsidR="007138BB" w:rsidRPr="009F4906">
        <w:rPr>
          <w:rFonts w:eastAsia=".VnTime" w:cs="Times New Roman"/>
          <w:b/>
          <w:color w:val="2C2C2C"/>
          <w:sz w:val="26"/>
          <w:szCs w:val="26"/>
          <w:lang w:val="nb-NO"/>
        </w:rPr>
        <w:t>A CHI BỘ</w:t>
      </w:r>
      <w:r w:rsidR="00E93B93" w:rsidRPr="009F4906">
        <w:rPr>
          <w:rFonts w:eastAsia=".VnTime" w:cs="Times New Roman"/>
          <w:b/>
          <w:color w:val="2C2C2C"/>
          <w:sz w:val="26"/>
          <w:szCs w:val="26"/>
          <w:lang w:val="nb-NO"/>
        </w:rPr>
        <w:t xml:space="preserve"> THÁNG </w:t>
      </w:r>
      <w:r w:rsidR="0066286B">
        <w:rPr>
          <w:rFonts w:eastAsia=".VnTime" w:cs="Times New Roman"/>
          <w:b/>
          <w:color w:val="2C2C2C"/>
          <w:sz w:val="26"/>
          <w:szCs w:val="26"/>
          <w:lang w:val="nb-NO"/>
        </w:rPr>
        <w:t>10</w:t>
      </w:r>
      <w:r w:rsidR="00512F21" w:rsidRPr="009F4906">
        <w:rPr>
          <w:rFonts w:eastAsia=".VnTime" w:cs="Times New Roman"/>
          <w:b/>
          <w:color w:val="2C2C2C"/>
          <w:sz w:val="26"/>
          <w:szCs w:val="26"/>
          <w:lang w:val="nb-NO"/>
        </w:rPr>
        <w:t>/</w:t>
      </w:r>
      <w:r w:rsidR="003A4079">
        <w:rPr>
          <w:rFonts w:eastAsia=".VnTime" w:cs="Times New Roman"/>
          <w:b/>
          <w:color w:val="2C2C2C"/>
          <w:sz w:val="26"/>
          <w:szCs w:val="26"/>
          <w:lang w:val="nb-NO"/>
        </w:rPr>
        <w:t>2023</w:t>
      </w:r>
      <w:r w:rsidR="00E225C9">
        <w:rPr>
          <w:rFonts w:eastAsia=".VnTime" w:cs="Times New Roman"/>
          <w:b/>
          <w:color w:val="2C2C2C"/>
          <w:sz w:val="26"/>
          <w:szCs w:val="26"/>
          <w:lang w:val="nb-NO"/>
        </w:rPr>
        <w:t>.</w:t>
      </w:r>
    </w:p>
    <w:p w:rsidR="00A17050" w:rsidRPr="009F4906" w:rsidRDefault="00A17050" w:rsidP="00903B1A">
      <w:pPr>
        <w:pStyle w:val="NormalWeb"/>
        <w:spacing w:before="0" w:beforeAutospacing="0" w:after="0" w:afterAutospacing="0" w:line="276" w:lineRule="auto"/>
        <w:jc w:val="both"/>
        <w:rPr>
          <w:rFonts w:ascii="Arial" w:hAnsi="Arial" w:cs="Arial"/>
          <w:sz w:val="26"/>
          <w:szCs w:val="26"/>
          <w:lang w:val="nb-NO"/>
        </w:rPr>
      </w:pPr>
      <w:r w:rsidRPr="009F4906">
        <w:rPr>
          <w:rFonts w:ascii="VNI-Times" w:hAnsi="VNI-Times" w:cs="Arial"/>
          <w:b/>
          <w:bCs/>
          <w:sz w:val="26"/>
          <w:szCs w:val="26"/>
          <w:lang w:val="nb-NO"/>
        </w:rPr>
        <w:t xml:space="preserve">        </w:t>
      </w:r>
      <w:r w:rsidR="00A07161" w:rsidRPr="009F4906">
        <w:rPr>
          <w:rFonts w:ascii="VNI-Times" w:hAnsi="VNI-Times" w:cs="Arial"/>
          <w:b/>
          <w:bCs/>
          <w:sz w:val="26"/>
          <w:szCs w:val="26"/>
          <w:lang w:val="nb-NO"/>
        </w:rPr>
        <w:t xml:space="preserve"> </w:t>
      </w:r>
      <w:r w:rsidR="00727639">
        <w:rPr>
          <w:rFonts w:ascii="VNI-Times" w:hAnsi="VNI-Times" w:cs="Arial"/>
          <w:b/>
          <w:bCs/>
          <w:sz w:val="26"/>
          <w:szCs w:val="26"/>
          <w:lang w:val="nb-NO"/>
        </w:rPr>
        <w:t xml:space="preserve"> </w:t>
      </w:r>
      <w:r w:rsidR="00527398" w:rsidRPr="009F4906">
        <w:rPr>
          <w:rFonts w:ascii="VNI-Times" w:hAnsi="VNI-Times" w:cs="Arial"/>
          <w:b/>
          <w:bCs/>
          <w:sz w:val="26"/>
          <w:szCs w:val="26"/>
          <w:lang w:val="nb-NO"/>
        </w:rPr>
        <w:t>1.</w:t>
      </w:r>
      <w:r w:rsidRPr="009F4906">
        <w:rPr>
          <w:rFonts w:ascii="VNI-Times" w:hAnsi="VNI-Times" w:cs="Arial"/>
          <w:b/>
          <w:bCs/>
          <w:sz w:val="26"/>
          <w:szCs w:val="26"/>
          <w:lang w:val="nb-NO"/>
        </w:rPr>
        <w:t xml:space="preserve"> </w:t>
      </w:r>
      <w:r w:rsidRPr="009F4906">
        <w:rPr>
          <w:b/>
          <w:bCs/>
          <w:sz w:val="26"/>
          <w:szCs w:val="26"/>
          <w:lang w:val="nb-NO"/>
        </w:rPr>
        <w:t>CÔNG TÁC TƯ TƯỞNG CHÍNH TRỊ:</w:t>
      </w:r>
    </w:p>
    <w:p w:rsidR="00A17050" w:rsidRPr="009F4906" w:rsidRDefault="00A17050" w:rsidP="00903B1A">
      <w:pPr>
        <w:spacing w:line="276" w:lineRule="auto"/>
        <w:jc w:val="both"/>
        <w:rPr>
          <w:bCs/>
          <w:sz w:val="26"/>
          <w:szCs w:val="26"/>
          <w:lang w:val="nb-NO"/>
        </w:rPr>
      </w:pPr>
      <w:r w:rsidRPr="009F4906">
        <w:rPr>
          <w:b/>
          <w:bCs/>
          <w:sz w:val="26"/>
          <w:szCs w:val="26"/>
          <w:lang w:val="nb-NO"/>
        </w:rPr>
        <w:t xml:space="preserve">        </w:t>
      </w:r>
      <w:r w:rsidR="00A07161" w:rsidRPr="009F4906">
        <w:rPr>
          <w:b/>
          <w:bCs/>
          <w:sz w:val="26"/>
          <w:szCs w:val="26"/>
          <w:lang w:val="nb-NO"/>
        </w:rPr>
        <w:t xml:space="preserve">  </w:t>
      </w:r>
      <w:r w:rsidRPr="009F4906">
        <w:rPr>
          <w:b/>
          <w:bCs/>
          <w:sz w:val="26"/>
          <w:szCs w:val="26"/>
          <w:lang w:val="nb-NO"/>
        </w:rPr>
        <w:t>-</w:t>
      </w:r>
      <w:r w:rsidRPr="009F4906">
        <w:rPr>
          <w:sz w:val="26"/>
          <w:szCs w:val="26"/>
          <w:lang w:val="nb-NO"/>
        </w:rPr>
        <w:t xml:space="preserve"> 100% các đ/c đảng viên có lập trường tư tưởng</w:t>
      </w:r>
      <w:r w:rsidR="00CA2D8D" w:rsidRPr="009F4906">
        <w:rPr>
          <w:sz w:val="26"/>
          <w:szCs w:val="26"/>
          <w:lang w:val="nb-NO"/>
        </w:rPr>
        <w:t>,</w:t>
      </w:r>
      <w:r w:rsidRPr="009F4906">
        <w:rPr>
          <w:sz w:val="26"/>
          <w:szCs w:val="26"/>
          <w:lang w:val="nb-NO"/>
        </w:rPr>
        <w:t xml:space="preserve"> vững vàng, không vi phạm những điều đảng viên không được làm. Không có CBGVNV vi phạm đạo đức nhà giáo</w:t>
      </w:r>
      <w:r w:rsidRPr="009F4906">
        <w:rPr>
          <w:b/>
          <w:bCs/>
          <w:sz w:val="26"/>
          <w:szCs w:val="26"/>
          <w:lang w:val="nb-NO"/>
        </w:rPr>
        <w:t xml:space="preserve">. </w:t>
      </w:r>
      <w:r w:rsidRPr="009F4906">
        <w:rPr>
          <w:sz w:val="26"/>
          <w:szCs w:val="26"/>
          <w:lang w:val="nb-NO"/>
        </w:rPr>
        <w:t>Thực hành tiết kiệm, chống lãng phí tốt.</w:t>
      </w:r>
      <w:r w:rsidRPr="009F4906">
        <w:rPr>
          <w:bCs/>
          <w:sz w:val="26"/>
          <w:szCs w:val="26"/>
          <w:lang w:val="nb-NO"/>
        </w:rPr>
        <w:t xml:space="preserve"> Triển khai nghiêm túc công tác bảo vệ chính trị nội bộ, đảm bảo ATAN, </w:t>
      </w:r>
      <w:r w:rsidR="001625B5" w:rsidRPr="009F4906">
        <w:rPr>
          <w:bCs/>
          <w:sz w:val="26"/>
          <w:szCs w:val="26"/>
          <w:lang w:val="nb-NO"/>
        </w:rPr>
        <w:t xml:space="preserve">PCCC, </w:t>
      </w:r>
      <w:r w:rsidRPr="009F4906">
        <w:rPr>
          <w:bCs/>
          <w:sz w:val="26"/>
          <w:szCs w:val="26"/>
          <w:lang w:val="nb-NO"/>
        </w:rPr>
        <w:t>thực hiện nghiêm túc cổng trường an toàn - văn minh.</w:t>
      </w:r>
    </w:p>
    <w:p w:rsidR="00A17050" w:rsidRPr="009F4906" w:rsidRDefault="00A17050" w:rsidP="00903B1A">
      <w:pPr>
        <w:pStyle w:val="NormalWeb"/>
        <w:spacing w:before="0" w:beforeAutospacing="0" w:after="0" w:afterAutospacing="0" w:line="276" w:lineRule="auto"/>
        <w:jc w:val="both"/>
        <w:rPr>
          <w:rFonts w:ascii="Arial" w:hAnsi="Arial" w:cs="Arial"/>
          <w:sz w:val="26"/>
          <w:szCs w:val="26"/>
          <w:lang w:val="nb-NO"/>
        </w:rPr>
      </w:pPr>
      <w:r w:rsidRPr="009F4906">
        <w:rPr>
          <w:b/>
          <w:bCs/>
          <w:sz w:val="26"/>
          <w:szCs w:val="26"/>
          <w:lang w:val="nb-NO"/>
        </w:rPr>
        <w:t xml:space="preserve">       </w:t>
      </w:r>
      <w:r w:rsidR="00A07161" w:rsidRPr="009F4906">
        <w:rPr>
          <w:b/>
          <w:bCs/>
          <w:sz w:val="26"/>
          <w:szCs w:val="26"/>
          <w:lang w:val="nb-NO"/>
        </w:rPr>
        <w:t xml:space="preserve">  </w:t>
      </w:r>
      <w:r w:rsidR="004757D4" w:rsidRPr="009F4906">
        <w:rPr>
          <w:b/>
          <w:bCs/>
          <w:sz w:val="26"/>
          <w:szCs w:val="26"/>
          <w:lang w:val="nb-NO"/>
        </w:rPr>
        <w:t xml:space="preserve"> </w:t>
      </w:r>
      <w:r w:rsidR="00A07161" w:rsidRPr="009F4906">
        <w:rPr>
          <w:b/>
          <w:bCs/>
          <w:sz w:val="26"/>
          <w:szCs w:val="26"/>
          <w:lang w:val="nb-NO"/>
        </w:rPr>
        <w:t xml:space="preserve"> </w:t>
      </w:r>
      <w:r w:rsidR="00553DDC" w:rsidRPr="009F4906">
        <w:rPr>
          <w:b/>
          <w:bCs/>
          <w:sz w:val="26"/>
          <w:szCs w:val="26"/>
          <w:lang w:val="nb-NO"/>
        </w:rPr>
        <w:t>-</w:t>
      </w:r>
      <w:r w:rsidRPr="009F4906">
        <w:rPr>
          <w:sz w:val="26"/>
          <w:szCs w:val="26"/>
          <w:lang w:val="nb-NO"/>
        </w:rPr>
        <w:t xml:space="preserve"> Thực hiện nghiêm túc qui chế dân chủ, xâ</w:t>
      </w:r>
      <w:r w:rsidR="00E41DB7" w:rsidRPr="009F4906">
        <w:rPr>
          <w:sz w:val="26"/>
          <w:szCs w:val="26"/>
          <w:lang w:val="nb-NO"/>
        </w:rPr>
        <w:t>y dựng khối đoàn kết nội bộ tốt</w:t>
      </w:r>
    </w:p>
    <w:p w:rsidR="00E41DB7" w:rsidRDefault="00E41DB7" w:rsidP="00903B1A">
      <w:pPr>
        <w:spacing w:line="276" w:lineRule="auto"/>
        <w:jc w:val="both"/>
        <w:rPr>
          <w:b/>
          <w:bCs/>
          <w:sz w:val="26"/>
          <w:szCs w:val="26"/>
          <w:lang w:val="nb-NO"/>
        </w:rPr>
      </w:pPr>
      <w:r w:rsidRPr="009F4906">
        <w:rPr>
          <w:b/>
          <w:bCs/>
          <w:sz w:val="26"/>
          <w:szCs w:val="26"/>
          <w:lang w:val="nb-NO"/>
        </w:rPr>
        <w:t xml:space="preserve">          </w:t>
      </w:r>
      <w:r w:rsidR="00727639">
        <w:rPr>
          <w:b/>
          <w:bCs/>
          <w:sz w:val="26"/>
          <w:szCs w:val="26"/>
          <w:lang w:val="nb-NO"/>
        </w:rPr>
        <w:t xml:space="preserve"> </w:t>
      </w:r>
      <w:r w:rsidRPr="009F4906">
        <w:rPr>
          <w:b/>
          <w:bCs/>
          <w:sz w:val="26"/>
          <w:szCs w:val="26"/>
          <w:lang w:val="nb-NO"/>
        </w:rPr>
        <w:t>2. CÔNG TÁC CHỈ</w:t>
      </w:r>
      <w:r w:rsidR="00AB4B7A" w:rsidRPr="009F4906">
        <w:rPr>
          <w:b/>
          <w:bCs/>
          <w:sz w:val="26"/>
          <w:szCs w:val="26"/>
          <w:lang w:val="nb-NO"/>
        </w:rPr>
        <w:t xml:space="preserve"> </w:t>
      </w:r>
      <w:r w:rsidR="00510DA6">
        <w:rPr>
          <w:b/>
          <w:bCs/>
          <w:sz w:val="26"/>
          <w:szCs w:val="26"/>
          <w:lang w:val="nb-NO"/>
        </w:rPr>
        <w:t xml:space="preserve">ĐẠO TỔ </w:t>
      </w:r>
      <w:r w:rsidR="0026447B">
        <w:rPr>
          <w:b/>
          <w:bCs/>
          <w:sz w:val="26"/>
          <w:szCs w:val="26"/>
          <w:lang w:val="nb-NO"/>
        </w:rPr>
        <w:t>CHỨC HĐ CSGD TRẺ THÁNG 10</w:t>
      </w:r>
      <w:r w:rsidRPr="009F4906">
        <w:rPr>
          <w:b/>
          <w:bCs/>
          <w:sz w:val="26"/>
          <w:szCs w:val="26"/>
          <w:lang w:val="nb-NO"/>
        </w:rPr>
        <w:t>.</w:t>
      </w:r>
    </w:p>
    <w:p w:rsidR="00AB405D" w:rsidRPr="00BF72D3" w:rsidRDefault="00AB405D" w:rsidP="00AB405D">
      <w:pPr>
        <w:tabs>
          <w:tab w:val="center" w:pos="1418"/>
          <w:tab w:val="center" w:pos="6237"/>
        </w:tabs>
        <w:spacing w:line="276" w:lineRule="auto"/>
        <w:rPr>
          <w:b/>
          <w:bCs/>
          <w:i/>
          <w:sz w:val="26"/>
          <w:szCs w:val="26"/>
          <w:lang w:val="pt-BR"/>
        </w:rPr>
      </w:pPr>
      <w:r w:rsidRPr="00BF72D3">
        <w:rPr>
          <w:b/>
          <w:bCs/>
          <w:sz w:val="26"/>
          <w:szCs w:val="26"/>
          <w:lang w:val="pt-BR"/>
        </w:rPr>
        <w:t xml:space="preserve">        </w:t>
      </w:r>
      <w:r>
        <w:rPr>
          <w:b/>
          <w:bCs/>
          <w:sz w:val="26"/>
          <w:szCs w:val="26"/>
          <w:lang w:val="pt-BR"/>
        </w:rPr>
        <w:t xml:space="preserve">   2.</w:t>
      </w:r>
      <w:r w:rsidRPr="00BF72D3">
        <w:rPr>
          <w:b/>
          <w:bCs/>
          <w:i/>
          <w:sz w:val="26"/>
          <w:szCs w:val="26"/>
          <w:lang w:val="pt-BR"/>
        </w:rPr>
        <w:t>1. Số học sinh</w:t>
      </w:r>
      <w:r>
        <w:rPr>
          <w:b/>
          <w:bCs/>
          <w:i/>
          <w:sz w:val="26"/>
          <w:szCs w:val="26"/>
          <w:lang w:val="pt-BR"/>
        </w:rPr>
        <w:t xml:space="preserve">: </w:t>
      </w:r>
      <w:r w:rsidR="0026447B">
        <w:rPr>
          <w:bCs/>
          <w:sz w:val="26"/>
          <w:szCs w:val="26"/>
        </w:rPr>
        <w:t>395</w:t>
      </w:r>
      <w:r>
        <w:rPr>
          <w:bCs/>
          <w:sz w:val="26"/>
          <w:szCs w:val="26"/>
        </w:rPr>
        <w:t xml:space="preserve"> cháu</w:t>
      </w:r>
      <w:r w:rsidR="0026447B">
        <w:rPr>
          <w:bCs/>
          <w:sz w:val="26"/>
          <w:szCs w:val="26"/>
        </w:rPr>
        <w:t>, giảm 5 cháu do nghỉ ốm</w:t>
      </w:r>
      <w:r>
        <w:rPr>
          <w:bCs/>
          <w:sz w:val="26"/>
          <w:szCs w:val="26"/>
        </w:rPr>
        <w:t>.</w:t>
      </w:r>
    </w:p>
    <w:p w:rsidR="004A24F9" w:rsidRDefault="008C0BE4" w:rsidP="004A24F9">
      <w:pPr>
        <w:tabs>
          <w:tab w:val="left" w:pos="11265"/>
        </w:tabs>
        <w:spacing w:line="276" w:lineRule="auto"/>
        <w:ind w:firstLine="540"/>
        <w:jc w:val="both"/>
        <w:rPr>
          <w:bCs/>
          <w:sz w:val="26"/>
          <w:szCs w:val="26"/>
        </w:rPr>
      </w:pPr>
      <w:r>
        <w:rPr>
          <w:b/>
          <w:bCs/>
          <w:i/>
          <w:sz w:val="26"/>
          <w:szCs w:val="26"/>
        </w:rPr>
        <w:t xml:space="preserve">  </w:t>
      </w:r>
      <w:r w:rsidR="00AB405D">
        <w:rPr>
          <w:b/>
          <w:bCs/>
          <w:i/>
          <w:sz w:val="26"/>
          <w:szCs w:val="26"/>
        </w:rPr>
        <w:t>2.</w:t>
      </w:r>
      <w:r w:rsidR="00AB405D" w:rsidRPr="00BF72D3">
        <w:rPr>
          <w:b/>
          <w:bCs/>
          <w:i/>
          <w:sz w:val="26"/>
          <w:szCs w:val="26"/>
        </w:rPr>
        <w:t>2. Cán bộ giáo viên nhân viên</w:t>
      </w:r>
      <w:r w:rsidR="00AB405D">
        <w:rPr>
          <w:b/>
          <w:bCs/>
          <w:i/>
          <w:sz w:val="26"/>
          <w:szCs w:val="26"/>
        </w:rPr>
        <w:t xml:space="preserve">: </w:t>
      </w:r>
      <w:r>
        <w:rPr>
          <w:bCs/>
          <w:sz w:val="26"/>
          <w:szCs w:val="26"/>
        </w:rPr>
        <w:t>39</w:t>
      </w:r>
      <w:r w:rsidR="00AB405D" w:rsidRPr="00AB405D">
        <w:rPr>
          <w:bCs/>
          <w:sz w:val="26"/>
          <w:szCs w:val="26"/>
        </w:rPr>
        <w:t xml:space="preserve"> đ/c CBGVNV.</w:t>
      </w:r>
    </w:p>
    <w:p w:rsidR="004A24F9" w:rsidRDefault="004A24F9" w:rsidP="004A24F9">
      <w:pPr>
        <w:tabs>
          <w:tab w:val="left" w:pos="11265"/>
        </w:tabs>
        <w:spacing w:line="276" w:lineRule="auto"/>
        <w:ind w:firstLine="540"/>
        <w:jc w:val="both"/>
        <w:rPr>
          <w:bCs/>
          <w:sz w:val="26"/>
          <w:szCs w:val="26"/>
        </w:rPr>
      </w:pPr>
      <w:r>
        <w:rPr>
          <w:b/>
          <w:bCs/>
          <w:sz w:val="26"/>
          <w:szCs w:val="26"/>
          <w:lang w:val="pt-BR"/>
        </w:rPr>
        <w:t xml:space="preserve">  </w:t>
      </w:r>
      <w:r w:rsidR="00AB405D">
        <w:rPr>
          <w:b/>
          <w:bCs/>
          <w:sz w:val="26"/>
          <w:szCs w:val="26"/>
          <w:lang w:val="pt-BR"/>
        </w:rPr>
        <w:t>2.3.</w:t>
      </w:r>
      <w:r w:rsidR="00AB405D" w:rsidRPr="00BD706C">
        <w:rPr>
          <w:b/>
          <w:bCs/>
          <w:sz w:val="26"/>
          <w:szCs w:val="26"/>
          <w:lang w:val="pt-BR"/>
        </w:rPr>
        <w:t xml:space="preserve"> Công tác giáo dục</w:t>
      </w:r>
      <w:r w:rsidR="00AB405D">
        <w:rPr>
          <w:b/>
          <w:bCs/>
          <w:sz w:val="26"/>
          <w:szCs w:val="26"/>
          <w:lang w:val="pt-BR"/>
        </w:rPr>
        <w:t>.</w:t>
      </w:r>
    </w:p>
    <w:p w:rsidR="004A24F9" w:rsidRDefault="004A24F9" w:rsidP="004A24F9">
      <w:pPr>
        <w:tabs>
          <w:tab w:val="left" w:pos="11265"/>
        </w:tabs>
        <w:spacing w:line="276" w:lineRule="auto"/>
        <w:ind w:firstLine="540"/>
        <w:jc w:val="both"/>
        <w:rPr>
          <w:bCs/>
          <w:sz w:val="26"/>
          <w:szCs w:val="26"/>
        </w:rPr>
      </w:pPr>
      <w:r>
        <w:rPr>
          <w:b/>
          <w:bCs/>
          <w:i/>
          <w:sz w:val="26"/>
          <w:szCs w:val="26"/>
          <w:lang w:val="nl-NL"/>
        </w:rPr>
        <w:t xml:space="preserve">  </w:t>
      </w:r>
      <w:r w:rsidR="009223AC">
        <w:rPr>
          <w:b/>
          <w:bCs/>
          <w:i/>
          <w:sz w:val="26"/>
          <w:szCs w:val="26"/>
          <w:lang w:val="nl-NL"/>
        </w:rPr>
        <w:t>*</w:t>
      </w:r>
      <w:r w:rsidR="009223AC" w:rsidRPr="00C845D7">
        <w:rPr>
          <w:b/>
          <w:bCs/>
          <w:i/>
          <w:sz w:val="26"/>
          <w:szCs w:val="26"/>
          <w:lang w:val="nl-NL"/>
        </w:rPr>
        <w:t xml:space="preserve"> Ư</w:t>
      </w:r>
      <w:r w:rsidR="009223AC" w:rsidRPr="00C845D7">
        <w:rPr>
          <w:rFonts w:cs=".VnTime"/>
          <w:b/>
          <w:bCs/>
          <w:i/>
          <w:sz w:val="26"/>
          <w:szCs w:val="26"/>
          <w:lang w:val="nl-NL"/>
        </w:rPr>
        <w:t xml:space="preserve">u </w:t>
      </w:r>
      <w:r w:rsidR="009223AC" w:rsidRPr="00C845D7">
        <w:rPr>
          <w:b/>
          <w:bCs/>
          <w:i/>
          <w:sz w:val="26"/>
          <w:szCs w:val="26"/>
          <w:lang w:val="nl-NL"/>
        </w:rPr>
        <w:t>đ</w:t>
      </w:r>
      <w:r w:rsidR="009223AC" w:rsidRPr="00C845D7">
        <w:rPr>
          <w:rFonts w:cs=".VnTime"/>
          <w:b/>
          <w:bCs/>
          <w:i/>
          <w:sz w:val="26"/>
          <w:szCs w:val="26"/>
          <w:lang w:val="nl-NL"/>
        </w:rPr>
        <w:t>i</w:t>
      </w:r>
      <w:r w:rsidR="009223AC" w:rsidRPr="00C845D7">
        <w:rPr>
          <w:b/>
          <w:bCs/>
          <w:i/>
          <w:sz w:val="26"/>
          <w:szCs w:val="26"/>
          <w:lang w:val="nl-NL"/>
        </w:rPr>
        <w:t>ể</w:t>
      </w:r>
      <w:r w:rsidR="009223AC" w:rsidRPr="00C845D7">
        <w:rPr>
          <w:rFonts w:cs=".VnTime"/>
          <w:b/>
          <w:bCs/>
          <w:i/>
          <w:sz w:val="26"/>
          <w:szCs w:val="26"/>
          <w:lang w:val="nl-NL"/>
        </w:rPr>
        <w:t>m:</w:t>
      </w:r>
    </w:p>
    <w:p w:rsidR="004A24F9" w:rsidRPr="004A24F9" w:rsidRDefault="004A24F9" w:rsidP="004A24F9">
      <w:pPr>
        <w:tabs>
          <w:tab w:val="left" w:pos="11265"/>
        </w:tabs>
        <w:spacing w:line="276" w:lineRule="auto"/>
        <w:ind w:firstLine="540"/>
        <w:jc w:val="both"/>
        <w:rPr>
          <w:b/>
          <w:bCs/>
          <w:sz w:val="26"/>
          <w:szCs w:val="26"/>
        </w:rPr>
      </w:pPr>
      <w:r>
        <w:rPr>
          <w:rFonts w:cs=".VnTime"/>
          <w:b/>
          <w:bCs/>
          <w:i/>
          <w:sz w:val="26"/>
          <w:szCs w:val="26"/>
          <w:lang w:val="nl-NL"/>
        </w:rPr>
        <w:t xml:space="preserve">  </w:t>
      </w:r>
      <w:r w:rsidRPr="004A24F9">
        <w:rPr>
          <w:rFonts w:cs=".VnTime"/>
          <w:b/>
          <w:bCs/>
          <w:sz w:val="26"/>
          <w:szCs w:val="26"/>
          <w:lang w:val="nl-NL"/>
        </w:rPr>
        <w:t xml:space="preserve">+ </w:t>
      </w:r>
      <w:r w:rsidR="00EB08ED" w:rsidRPr="004A24F9">
        <w:rPr>
          <w:b/>
          <w:bCs/>
          <w:sz w:val="26"/>
          <w:szCs w:val="26"/>
          <w:lang w:val="nl-NL"/>
        </w:rPr>
        <w:t xml:space="preserve"> Đánh giá MTGD các lớp:</w:t>
      </w:r>
    </w:p>
    <w:p w:rsidR="004A24F9" w:rsidRDefault="004A24F9" w:rsidP="004A24F9">
      <w:pPr>
        <w:tabs>
          <w:tab w:val="left" w:pos="11265"/>
        </w:tabs>
        <w:spacing w:line="276" w:lineRule="auto"/>
        <w:ind w:firstLine="540"/>
        <w:jc w:val="both"/>
        <w:rPr>
          <w:bCs/>
          <w:sz w:val="26"/>
          <w:szCs w:val="26"/>
        </w:rPr>
      </w:pPr>
      <w:r>
        <w:rPr>
          <w:sz w:val="26"/>
          <w:szCs w:val="26"/>
          <w:lang w:val="nl-NL"/>
        </w:rPr>
        <w:t xml:space="preserve">  </w:t>
      </w:r>
      <w:r w:rsidR="00EB08ED" w:rsidRPr="00244E0B">
        <w:rPr>
          <w:sz w:val="26"/>
          <w:szCs w:val="26"/>
          <w:lang w:val="nl-NL"/>
        </w:rPr>
        <w:t>- Thiết kế các góc chơi phù hợp diện tích lớp học.</w:t>
      </w:r>
    </w:p>
    <w:p w:rsidR="00EB08ED" w:rsidRPr="004A24F9" w:rsidRDefault="004A24F9" w:rsidP="004A24F9">
      <w:pPr>
        <w:tabs>
          <w:tab w:val="left" w:pos="11265"/>
        </w:tabs>
        <w:spacing w:line="276" w:lineRule="auto"/>
        <w:ind w:firstLine="540"/>
        <w:jc w:val="both"/>
        <w:rPr>
          <w:bCs/>
          <w:sz w:val="26"/>
          <w:szCs w:val="26"/>
        </w:rPr>
      </w:pPr>
      <w:r>
        <w:rPr>
          <w:rFonts w:eastAsia="Calibri"/>
          <w:bCs/>
          <w:sz w:val="26"/>
          <w:szCs w:val="26"/>
          <w:lang w:val="nl-NL"/>
        </w:rPr>
        <w:t xml:space="preserve">  </w:t>
      </w:r>
      <w:r w:rsidR="00EB08ED" w:rsidRPr="00244E0B">
        <w:rPr>
          <w:rFonts w:eastAsia="Calibri"/>
          <w:bCs/>
          <w:sz w:val="26"/>
          <w:szCs w:val="26"/>
          <w:lang w:val="nl-NL"/>
        </w:rPr>
        <w:t>- Thiết kế các nội dung chơi phù hợp nhận thức độ tuổi.</w:t>
      </w:r>
    </w:p>
    <w:p w:rsidR="00EB08ED" w:rsidRPr="00244E0B" w:rsidRDefault="00EB08ED" w:rsidP="00EB08ED">
      <w:pPr>
        <w:spacing w:line="276" w:lineRule="auto"/>
        <w:jc w:val="both"/>
        <w:rPr>
          <w:rFonts w:eastAsia="Calibri"/>
          <w:bCs/>
          <w:sz w:val="26"/>
          <w:szCs w:val="26"/>
          <w:lang w:val="nl-NL"/>
        </w:rPr>
      </w:pPr>
      <w:r w:rsidRPr="00244E0B">
        <w:rPr>
          <w:rFonts w:eastAsia="Calibri"/>
          <w:bCs/>
          <w:sz w:val="26"/>
          <w:szCs w:val="26"/>
          <w:lang w:val="nl-NL"/>
        </w:rPr>
        <w:tab/>
        <w:t>- Thiết kế môi trường giáo dục bám sát chủ đề đang thực hiện.</w:t>
      </w:r>
    </w:p>
    <w:p w:rsidR="00EB08ED" w:rsidRPr="00244E0B" w:rsidRDefault="00EB08ED" w:rsidP="00EB08ED">
      <w:pPr>
        <w:spacing w:line="276" w:lineRule="auto"/>
        <w:ind w:firstLine="720"/>
        <w:jc w:val="both"/>
        <w:rPr>
          <w:rFonts w:eastAsia="Calibri"/>
          <w:bCs/>
          <w:sz w:val="26"/>
          <w:szCs w:val="26"/>
          <w:lang w:val="nl-NL"/>
        </w:rPr>
      </w:pPr>
      <w:r w:rsidRPr="00244E0B">
        <w:rPr>
          <w:rFonts w:eastAsia="Calibri"/>
          <w:bCs/>
          <w:sz w:val="26"/>
          <w:szCs w:val="26"/>
          <w:lang w:val="nl-NL"/>
        </w:rPr>
        <w:lastRenderedPageBreak/>
        <w:t>- Tạo được môi trường cây xanh khu vực lớp học, WC, hành lang.</w:t>
      </w:r>
    </w:p>
    <w:p w:rsidR="00EB08ED" w:rsidRPr="006D1E98" w:rsidRDefault="00EB08ED" w:rsidP="00EB08ED">
      <w:pPr>
        <w:spacing w:line="276" w:lineRule="auto"/>
        <w:ind w:firstLine="720"/>
        <w:jc w:val="both"/>
        <w:rPr>
          <w:rFonts w:eastAsia="Calibri"/>
          <w:bCs/>
          <w:sz w:val="26"/>
          <w:szCs w:val="26"/>
        </w:rPr>
      </w:pPr>
      <w:r w:rsidRPr="00244E0B">
        <w:rPr>
          <w:rFonts w:eastAsia="Calibri"/>
          <w:bCs/>
          <w:sz w:val="26"/>
          <w:szCs w:val="26"/>
          <w:lang w:val="nl-NL"/>
        </w:rPr>
        <w:t xml:space="preserve">- 100% các lớp mẫu giáo ứng dụng Steam ở các góc chơi, đưa đa dạng các nguyên liệu thiên nhiên, thân thiện với môi trường vào các khu vực lớp. </w:t>
      </w:r>
      <w:r w:rsidRPr="006D1E98">
        <w:rPr>
          <w:rFonts w:eastAsia="Calibri"/>
          <w:bCs/>
          <w:sz w:val="26"/>
          <w:szCs w:val="26"/>
        </w:rPr>
        <w:t>Thiết kế khu vực Steam có chiều sâu: 5A1, 5A2.</w:t>
      </w:r>
    </w:p>
    <w:p w:rsidR="00EB08ED" w:rsidRPr="006D1E98" w:rsidRDefault="00EB08ED" w:rsidP="00EB08ED">
      <w:pPr>
        <w:spacing w:line="276" w:lineRule="auto"/>
        <w:ind w:firstLine="720"/>
        <w:jc w:val="both"/>
        <w:rPr>
          <w:rFonts w:eastAsia="Calibri"/>
          <w:bCs/>
          <w:sz w:val="26"/>
          <w:szCs w:val="26"/>
        </w:rPr>
      </w:pPr>
      <w:r w:rsidRPr="006D1E98">
        <w:rPr>
          <w:rFonts w:eastAsia="Calibri"/>
          <w:bCs/>
          <w:sz w:val="26"/>
          <w:szCs w:val="26"/>
        </w:rPr>
        <w:t xml:space="preserve">- Các lớp có sự đầu tư mua sắm </w:t>
      </w:r>
      <w:r>
        <w:rPr>
          <w:rFonts w:eastAsia="Calibri"/>
          <w:bCs/>
          <w:sz w:val="26"/>
          <w:szCs w:val="26"/>
        </w:rPr>
        <w:t xml:space="preserve">ĐD </w:t>
      </w:r>
      <w:r w:rsidRPr="006D1E98">
        <w:rPr>
          <w:rFonts w:eastAsia="Calibri"/>
          <w:bCs/>
          <w:sz w:val="26"/>
          <w:szCs w:val="26"/>
        </w:rPr>
        <w:t>tạo nên sự thay đổi mới mẻ về tổng thể.</w:t>
      </w:r>
    </w:p>
    <w:p w:rsidR="00EB08ED" w:rsidRDefault="00EB08ED" w:rsidP="00EB08ED">
      <w:pPr>
        <w:spacing w:line="276" w:lineRule="auto"/>
        <w:ind w:firstLine="720"/>
        <w:jc w:val="both"/>
        <w:rPr>
          <w:rFonts w:eastAsia="Calibri"/>
          <w:bCs/>
          <w:sz w:val="26"/>
          <w:szCs w:val="26"/>
        </w:rPr>
      </w:pPr>
      <w:r w:rsidRPr="006D1E98">
        <w:rPr>
          <w:rFonts w:eastAsia="Calibri"/>
          <w:bCs/>
          <w:sz w:val="26"/>
          <w:szCs w:val="26"/>
        </w:rPr>
        <w:t>- Có sự tìm tòi trong việc thiết kế các khu vực góc chơi thân thiện, sáng tạo, có điểm nhấn: góc Steam, góc âm nhạc</w:t>
      </w:r>
      <w:r>
        <w:rPr>
          <w:rFonts w:eastAsia="Calibri"/>
          <w:bCs/>
          <w:sz w:val="26"/>
          <w:szCs w:val="26"/>
        </w:rPr>
        <w:t xml:space="preserve"> </w:t>
      </w:r>
      <w:r w:rsidRPr="006D1E98">
        <w:rPr>
          <w:rFonts w:eastAsia="Calibri"/>
          <w:bCs/>
          <w:sz w:val="26"/>
          <w:szCs w:val="26"/>
        </w:rPr>
        <w:t>- 5A1; góc bán hàng 5A3 (quét mã QR); góc sách truyện</w:t>
      </w:r>
      <w:r>
        <w:rPr>
          <w:rFonts w:eastAsia="Calibri"/>
          <w:bCs/>
          <w:sz w:val="26"/>
          <w:szCs w:val="26"/>
        </w:rPr>
        <w:t xml:space="preserve"> </w:t>
      </w:r>
      <w:r w:rsidRPr="006D1E98">
        <w:rPr>
          <w:rFonts w:eastAsia="Calibri"/>
          <w:bCs/>
          <w:sz w:val="26"/>
          <w:szCs w:val="26"/>
        </w:rPr>
        <w:t>- 3A3, góc tuyên truyền</w:t>
      </w:r>
      <w:r>
        <w:rPr>
          <w:rFonts w:eastAsia="Calibri"/>
          <w:bCs/>
          <w:sz w:val="26"/>
          <w:szCs w:val="26"/>
        </w:rPr>
        <w:t xml:space="preserve"> </w:t>
      </w:r>
      <w:r w:rsidRPr="006D1E98">
        <w:rPr>
          <w:rFonts w:eastAsia="Calibri"/>
          <w:bCs/>
          <w:sz w:val="26"/>
          <w:szCs w:val="26"/>
        </w:rPr>
        <w:t>- 5A2, …</w:t>
      </w:r>
    </w:p>
    <w:p w:rsidR="00EB08ED" w:rsidRPr="00914C85" w:rsidRDefault="00EB08ED" w:rsidP="00EB08ED">
      <w:pPr>
        <w:spacing w:line="276" w:lineRule="auto"/>
        <w:jc w:val="both"/>
        <w:rPr>
          <w:rFonts w:eastAsia="Calibri"/>
          <w:bCs/>
          <w:sz w:val="26"/>
          <w:szCs w:val="26"/>
        </w:rPr>
      </w:pPr>
      <w:r>
        <w:rPr>
          <w:bCs/>
          <w:sz w:val="26"/>
          <w:szCs w:val="26"/>
          <w:lang w:val="nl-NL"/>
        </w:rPr>
        <w:t xml:space="preserve">         </w:t>
      </w:r>
      <w:r w:rsidR="004A24F9">
        <w:rPr>
          <w:bCs/>
          <w:sz w:val="26"/>
          <w:szCs w:val="26"/>
          <w:lang w:val="nl-NL"/>
        </w:rPr>
        <w:t xml:space="preserve"> - </w:t>
      </w:r>
      <w:r w:rsidRPr="00481CD4">
        <w:rPr>
          <w:bCs/>
          <w:sz w:val="26"/>
          <w:szCs w:val="26"/>
          <w:lang w:val="nl-NL"/>
        </w:rPr>
        <w:t xml:space="preserve">XL: </w:t>
      </w:r>
      <w:r w:rsidRPr="00481CD4">
        <w:rPr>
          <w:rFonts w:eastAsia="Calibri"/>
          <w:bCs/>
          <w:sz w:val="26"/>
          <w:szCs w:val="26"/>
        </w:rPr>
        <w:t>+ Tốp 1: 5A1, 5A2, 3A1, 3A3, 5A4, 5A3, 4A4, 4A1</w:t>
      </w:r>
    </w:p>
    <w:p w:rsidR="004A24F9" w:rsidRDefault="00EB08ED" w:rsidP="00EB08ED">
      <w:pPr>
        <w:spacing w:line="276" w:lineRule="auto"/>
        <w:jc w:val="both"/>
        <w:rPr>
          <w:rFonts w:eastAsia="Calibri"/>
          <w:bCs/>
          <w:sz w:val="26"/>
          <w:szCs w:val="26"/>
        </w:rPr>
      </w:pPr>
      <w:r w:rsidRPr="006D1E98">
        <w:rPr>
          <w:rFonts w:eastAsia="Calibri"/>
          <w:bCs/>
          <w:sz w:val="26"/>
          <w:szCs w:val="26"/>
        </w:rPr>
        <w:tab/>
      </w:r>
      <w:r>
        <w:rPr>
          <w:rFonts w:eastAsia="Calibri"/>
          <w:bCs/>
          <w:sz w:val="26"/>
          <w:szCs w:val="26"/>
        </w:rPr>
        <w:t xml:space="preserve">        </w:t>
      </w:r>
      <w:r w:rsidR="00C17842">
        <w:rPr>
          <w:rFonts w:eastAsia="Calibri"/>
          <w:bCs/>
          <w:sz w:val="26"/>
          <w:szCs w:val="26"/>
        </w:rPr>
        <w:t xml:space="preserve"> </w:t>
      </w:r>
      <w:r w:rsidRPr="006D1E98">
        <w:rPr>
          <w:rFonts w:eastAsia="Calibri"/>
          <w:bCs/>
          <w:sz w:val="26"/>
          <w:szCs w:val="26"/>
        </w:rPr>
        <w:t>+ Tốp 2: 4A2, 4A3, NT, 3A2, 3A4</w:t>
      </w:r>
      <w:r w:rsidR="004A24F9">
        <w:rPr>
          <w:rFonts w:eastAsia="Calibri"/>
          <w:bCs/>
          <w:sz w:val="26"/>
          <w:szCs w:val="26"/>
        </w:rPr>
        <w:t>.</w:t>
      </w:r>
    </w:p>
    <w:p w:rsidR="00EB08ED" w:rsidRPr="004A24F9" w:rsidRDefault="004A24F9" w:rsidP="00EB08ED">
      <w:pPr>
        <w:spacing w:line="276" w:lineRule="auto"/>
        <w:jc w:val="both"/>
        <w:rPr>
          <w:rFonts w:eastAsia="Calibri"/>
          <w:b/>
          <w:bCs/>
          <w:sz w:val="26"/>
          <w:szCs w:val="26"/>
        </w:rPr>
      </w:pPr>
      <w:r>
        <w:rPr>
          <w:rFonts w:eastAsia="Calibri"/>
          <w:bCs/>
          <w:sz w:val="26"/>
          <w:szCs w:val="26"/>
        </w:rPr>
        <w:t xml:space="preserve">         </w:t>
      </w:r>
      <w:r w:rsidRPr="004A24F9">
        <w:rPr>
          <w:rFonts w:eastAsia="Calibri"/>
          <w:b/>
          <w:bCs/>
          <w:sz w:val="26"/>
          <w:szCs w:val="26"/>
        </w:rPr>
        <w:t xml:space="preserve">+ </w:t>
      </w:r>
      <w:r w:rsidR="00EB08ED" w:rsidRPr="004A24F9">
        <w:rPr>
          <w:b/>
          <w:bCs/>
          <w:sz w:val="26"/>
          <w:szCs w:val="26"/>
          <w:lang w:val="nl-NL"/>
        </w:rPr>
        <w:t>Tổ chức thi GVDG cấp trường</w:t>
      </w:r>
      <w:r>
        <w:rPr>
          <w:b/>
          <w:bCs/>
          <w:sz w:val="26"/>
          <w:szCs w:val="26"/>
          <w:lang w:val="nl-NL"/>
        </w:rPr>
        <w:t>:</w:t>
      </w:r>
    </w:p>
    <w:p w:rsidR="00EB08ED" w:rsidRPr="00244E0B" w:rsidRDefault="00C17842" w:rsidP="00EB08ED">
      <w:pPr>
        <w:pStyle w:val="NormalWeb"/>
        <w:shd w:val="clear" w:color="auto" w:fill="FFFFFF"/>
        <w:spacing w:before="0" w:beforeAutospacing="0" w:after="0" w:afterAutospacing="0" w:line="276" w:lineRule="auto"/>
        <w:ind w:firstLine="567"/>
        <w:jc w:val="both"/>
        <w:rPr>
          <w:sz w:val="26"/>
          <w:szCs w:val="26"/>
          <w:lang w:val="nl-NL"/>
        </w:rPr>
      </w:pPr>
      <w:r>
        <w:rPr>
          <w:sz w:val="26"/>
          <w:szCs w:val="26"/>
          <w:lang w:val="nl-NL"/>
        </w:rPr>
        <w:t xml:space="preserve"> </w:t>
      </w:r>
      <w:r w:rsidR="00EB08ED" w:rsidRPr="00244E0B">
        <w:rPr>
          <w:sz w:val="26"/>
          <w:szCs w:val="26"/>
          <w:lang w:val="nl-NL"/>
        </w:rPr>
        <w:t>- Các tiết dạy đều đảm bảo mục tiêu, giảng dạy kiến thức có hệ thống.</w:t>
      </w:r>
    </w:p>
    <w:p w:rsidR="00EB08ED" w:rsidRPr="00244E0B" w:rsidRDefault="00C17842" w:rsidP="00EB08ED">
      <w:pPr>
        <w:pStyle w:val="NormalWeb"/>
        <w:shd w:val="clear" w:color="auto" w:fill="FFFFFF"/>
        <w:spacing w:before="0" w:beforeAutospacing="0" w:after="0" w:afterAutospacing="0" w:line="276" w:lineRule="auto"/>
        <w:ind w:firstLine="567"/>
        <w:jc w:val="both"/>
        <w:rPr>
          <w:sz w:val="26"/>
          <w:szCs w:val="26"/>
          <w:lang w:val="nl-NL"/>
        </w:rPr>
      </w:pPr>
      <w:r>
        <w:rPr>
          <w:sz w:val="26"/>
          <w:szCs w:val="26"/>
          <w:lang w:val="nl-NL"/>
        </w:rPr>
        <w:t xml:space="preserve"> </w:t>
      </w:r>
      <w:r w:rsidR="00EB08ED" w:rsidRPr="00244E0B">
        <w:rPr>
          <w:sz w:val="26"/>
          <w:szCs w:val="26"/>
          <w:lang w:val="nl-NL"/>
        </w:rPr>
        <w:t>- Đa số giáo viên có tác phong sư phạm chuẩn mực, tự tin, gần gũi học sinh.</w:t>
      </w:r>
    </w:p>
    <w:p w:rsidR="00EB08ED" w:rsidRPr="00244E0B" w:rsidRDefault="00C17842" w:rsidP="00EB08ED">
      <w:pPr>
        <w:pStyle w:val="NormalWeb"/>
        <w:shd w:val="clear" w:color="auto" w:fill="FFFFFF"/>
        <w:spacing w:before="0" w:beforeAutospacing="0" w:after="0" w:afterAutospacing="0" w:line="276" w:lineRule="auto"/>
        <w:ind w:firstLine="567"/>
        <w:jc w:val="both"/>
        <w:rPr>
          <w:sz w:val="26"/>
          <w:szCs w:val="26"/>
          <w:lang w:val="nl-NL"/>
        </w:rPr>
      </w:pPr>
      <w:r>
        <w:rPr>
          <w:sz w:val="26"/>
          <w:szCs w:val="26"/>
          <w:lang w:val="nl-NL"/>
        </w:rPr>
        <w:t xml:space="preserve"> </w:t>
      </w:r>
      <w:r w:rsidR="00EB08ED">
        <w:rPr>
          <w:sz w:val="26"/>
          <w:szCs w:val="26"/>
          <w:lang w:val="nl-NL"/>
        </w:rPr>
        <w:t xml:space="preserve">- 1 </w:t>
      </w:r>
      <w:r w:rsidR="00EB08ED" w:rsidRPr="00244E0B">
        <w:rPr>
          <w:sz w:val="26"/>
          <w:szCs w:val="26"/>
          <w:lang w:val="nl-NL"/>
        </w:rPr>
        <w:t>số</w:t>
      </w:r>
      <w:r w:rsidR="00EB08ED">
        <w:rPr>
          <w:sz w:val="26"/>
          <w:szCs w:val="26"/>
          <w:lang w:val="nl-NL"/>
        </w:rPr>
        <w:t xml:space="preserve"> GV</w:t>
      </w:r>
      <w:r w:rsidR="00EB08ED" w:rsidRPr="00244E0B">
        <w:rPr>
          <w:sz w:val="26"/>
          <w:szCs w:val="26"/>
          <w:lang w:val="nl-NL"/>
        </w:rPr>
        <w:t xml:space="preserve"> đầu tư </w:t>
      </w:r>
      <w:r w:rsidR="00EB08ED">
        <w:rPr>
          <w:sz w:val="26"/>
          <w:szCs w:val="26"/>
          <w:lang w:val="nl-NL"/>
        </w:rPr>
        <w:t>ĐD</w:t>
      </w:r>
      <w:r w:rsidR="00EB08ED" w:rsidRPr="00244E0B">
        <w:rPr>
          <w:sz w:val="26"/>
          <w:szCs w:val="26"/>
          <w:lang w:val="nl-NL"/>
        </w:rPr>
        <w:t>, trang phục, thu hút sự chú ý của trẻ: đ/c Thương, Ngọc.</w:t>
      </w:r>
    </w:p>
    <w:p w:rsidR="00EB08ED" w:rsidRPr="00244E0B" w:rsidRDefault="00C17842" w:rsidP="00EB08ED">
      <w:pPr>
        <w:pStyle w:val="NormalWeb"/>
        <w:shd w:val="clear" w:color="auto" w:fill="FFFFFF"/>
        <w:spacing w:before="0" w:beforeAutospacing="0" w:after="0" w:afterAutospacing="0" w:line="276" w:lineRule="auto"/>
        <w:ind w:firstLine="567"/>
        <w:jc w:val="both"/>
        <w:rPr>
          <w:sz w:val="26"/>
          <w:szCs w:val="26"/>
          <w:lang w:val="nl-NL"/>
        </w:rPr>
      </w:pPr>
      <w:r>
        <w:rPr>
          <w:sz w:val="26"/>
          <w:szCs w:val="26"/>
          <w:lang w:val="nl-NL"/>
        </w:rPr>
        <w:t xml:space="preserve"> </w:t>
      </w:r>
      <w:r w:rsidR="00EB08ED" w:rsidRPr="00244E0B">
        <w:rPr>
          <w:sz w:val="26"/>
          <w:szCs w:val="26"/>
          <w:lang w:val="nl-NL"/>
        </w:rPr>
        <w:t xml:space="preserve">- Một số tiết </w:t>
      </w:r>
      <w:r w:rsidR="00EB08ED">
        <w:rPr>
          <w:sz w:val="26"/>
          <w:szCs w:val="26"/>
          <w:lang w:val="nl-NL"/>
        </w:rPr>
        <w:t xml:space="preserve">GV </w:t>
      </w:r>
      <w:r w:rsidR="00EB08ED" w:rsidRPr="00244E0B">
        <w:rPr>
          <w:sz w:val="26"/>
          <w:szCs w:val="26"/>
          <w:lang w:val="nl-NL"/>
        </w:rPr>
        <w:t>ứng dụng công nghệ thông tin trong tiết dạy: đ/c Thương, Tơ.</w:t>
      </w:r>
    </w:p>
    <w:p w:rsidR="00EB08ED" w:rsidRPr="00244E0B" w:rsidRDefault="00C17842" w:rsidP="00EB08ED">
      <w:pPr>
        <w:pStyle w:val="NormalWeb"/>
        <w:shd w:val="clear" w:color="auto" w:fill="FFFFFF"/>
        <w:spacing w:before="0" w:beforeAutospacing="0" w:after="0" w:afterAutospacing="0" w:line="276" w:lineRule="auto"/>
        <w:ind w:firstLine="567"/>
        <w:jc w:val="both"/>
        <w:rPr>
          <w:sz w:val="26"/>
          <w:szCs w:val="26"/>
          <w:lang w:val="nl-NL"/>
        </w:rPr>
      </w:pPr>
      <w:r>
        <w:rPr>
          <w:sz w:val="26"/>
          <w:szCs w:val="26"/>
          <w:lang w:val="nl-NL"/>
        </w:rPr>
        <w:t xml:space="preserve"> </w:t>
      </w:r>
      <w:r w:rsidR="00EB08ED" w:rsidRPr="00244E0B">
        <w:rPr>
          <w:sz w:val="26"/>
          <w:szCs w:val="26"/>
          <w:lang w:val="nl-NL"/>
        </w:rPr>
        <w:t>- Một số giáo viên có nghệ thuật trong việc lôi cuốn, quyện trẻ: đ.c Hoàng Hà, Hường, Như, Diện, Phương, Thắm, Trang.</w:t>
      </w:r>
    </w:p>
    <w:p w:rsidR="00EB08ED" w:rsidRPr="00244E0B" w:rsidRDefault="00C17842" w:rsidP="00EB08ED">
      <w:pPr>
        <w:pStyle w:val="NormalWeb"/>
        <w:shd w:val="clear" w:color="auto" w:fill="FFFFFF"/>
        <w:spacing w:before="0" w:beforeAutospacing="0" w:after="0" w:afterAutospacing="0" w:line="276" w:lineRule="auto"/>
        <w:ind w:firstLine="567"/>
        <w:jc w:val="both"/>
        <w:rPr>
          <w:sz w:val="26"/>
          <w:szCs w:val="26"/>
          <w:lang w:val="nl-NL"/>
        </w:rPr>
      </w:pPr>
      <w:r>
        <w:rPr>
          <w:sz w:val="26"/>
          <w:szCs w:val="26"/>
          <w:lang w:val="nl-NL"/>
        </w:rPr>
        <w:t xml:space="preserve"> </w:t>
      </w:r>
      <w:r w:rsidR="00EB08ED" w:rsidRPr="00244E0B">
        <w:rPr>
          <w:sz w:val="26"/>
          <w:szCs w:val="26"/>
          <w:lang w:val="nl-NL"/>
        </w:rPr>
        <w:t>- Giáo viên gần gũi, tình cảm, truyền tải được cảm xúc trong quá trình tổ chức hoạt động: đ/c H.Thủy, Diện, Duyên</w:t>
      </w:r>
      <w:r w:rsidR="00EB08ED">
        <w:rPr>
          <w:sz w:val="26"/>
          <w:szCs w:val="26"/>
          <w:lang w:val="nl-NL"/>
        </w:rPr>
        <w:t xml:space="preserve"> </w:t>
      </w:r>
      <w:r w:rsidR="00EB08ED" w:rsidRPr="00244E0B">
        <w:rPr>
          <w:sz w:val="26"/>
          <w:szCs w:val="26"/>
          <w:lang w:val="nl-NL"/>
        </w:rPr>
        <w:t>B, Nhiên, Thúy, Phúc.</w:t>
      </w:r>
    </w:p>
    <w:p w:rsidR="00EB08ED" w:rsidRPr="00914C85" w:rsidRDefault="00C17842" w:rsidP="00EB08ED">
      <w:pPr>
        <w:spacing w:line="276" w:lineRule="auto"/>
        <w:ind w:firstLine="540"/>
        <w:jc w:val="both"/>
        <w:rPr>
          <w:bCs/>
          <w:sz w:val="26"/>
          <w:szCs w:val="26"/>
          <w:lang w:val="nl-NL"/>
        </w:rPr>
      </w:pPr>
      <w:r>
        <w:rPr>
          <w:bCs/>
          <w:sz w:val="26"/>
          <w:szCs w:val="26"/>
          <w:lang w:val="nl-NL"/>
        </w:rPr>
        <w:t xml:space="preserve"> </w:t>
      </w:r>
      <w:r w:rsidR="004A24F9">
        <w:rPr>
          <w:bCs/>
          <w:sz w:val="26"/>
          <w:szCs w:val="26"/>
          <w:lang w:val="nl-NL"/>
        </w:rPr>
        <w:t>-</w:t>
      </w:r>
      <w:r w:rsidR="00EB08ED" w:rsidRPr="00481CD4">
        <w:rPr>
          <w:bCs/>
          <w:sz w:val="26"/>
          <w:szCs w:val="26"/>
          <w:lang w:val="nl-NL"/>
        </w:rPr>
        <w:t xml:space="preserve"> XL:</w:t>
      </w:r>
      <w:r w:rsidR="00EB08ED">
        <w:rPr>
          <w:bCs/>
          <w:sz w:val="26"/>
          <w:szCs w:val="26"/>
          <w:lang w:val="nl-NL"/>
        </w:rPr>
        <w:t xml:space="preserve"> </w:t>
      </w:r>
      <w:r w:rsidR="00EB08ED" w:rsidRPr="00244E0B">
        <w:rPr>
          <w:rStyle w:val="Strong"/>
          <w:b w:val="0"/>
          <w:bCs w:val="0"/>
          <w:sz w:val="26"/>
          <w:szCs w:val="26"/>
          <w:bdr w:val="none" w:sz="0" w:space="0" w:color="auto" w:frame="1"/>
          <w:lang w:val="nl-NL"/>
        </w:rPr>
        <w:t>-</w:t>
      </w:r>
      <w:r w:rsidR="00EB08ED" w:rsidRPr="00244E0B">
        <w:rPr>
          <w:sz w:val="26"/>
          <w:szCs w:val="26"/>
          <w:lang w:val="nl-NL"/>
        </w:rPr>
        <w:t xml:space="preserve"> Giáo viên đạt loại giỏi: 21/25 giáo viên (84%)</w:t>
      </w:r>
    </w:p>
    <w:p w:rsidR="00EB08ED" w:rsidRPr="00244E0B" w:rsidRDefault="00EB08ED" w:rsidP="00EB08ED">
      <w:pPr>
        <w:pStyle w:val="NormalWeb"/>
        <w:shd w:val="clear" w:color="auto" w:fill="FFFFFF"/>
        <w:spacing w:before="0" w:beforeAutospacing="0" w:after="0" w:afterAutospacing="0" w:line="276" w:lineRule="auto"/>
        <w:ind w:firstLine="567"/>
        <w:jc w:val="both"/>
        <w:rPr>
          <w:sz w:val="26"/>
          <w:szCs w:val="26"/>
          <w:lang w:val="nl-NL"/>
        </w:rPr>
      </w:pPr>
      <w:r>
        <w:rPr>
          <w:sz w:val="26"/>
          <w:szCs w:val="26"/>
          <w:lang w:val="nl-NL"/>
        </w:rPr>
        <w:t xml:space="preserve">          </w:t>
      </w:r>
      <w:r w:rsidRPr="00244E0B">
        <w:rPr>
          <w:sz w:val="26"/>
          <w:szCs w:val="26"/>
          <w:lang w:val="nl-NL"/>
        </w:rPr>
        <w:t>- Giáo viên xếp loại khá: 04/25 giáo viên (16%)</w:t>
      </w:r>
    </w:p>
    <w:p w:rsidR="00EB08ED" w:rsidRPr="004A24F9" w:rsidRDefault="004A24F9" w:rsidP="00EB08ED">
      <w:pPr>
        <w:pStyle w:val="NormalWeb"/>
        <w:shd w:val="clear" w:color="auto" w:fill="FFFFFF"/>
        <w:spacing w:before="0" w:beforeAutospacing="0" w:after="0" w:afterAutospacing="0" w:line="276" w:lineRule="auto"/>
        <w:ind w:firstLine="567"/>
        <w:jc w:val="both"/>
        <w:rPr>
          <w:b/>
          <w:sz w:val="26"/>
          <w:szCs w:val="26"/>
          <w:lang w:val="fr-FR"/>
        </w:rPr>
      </w:pPr>
      <w:r w:rsidRPr="004A24F9">
        <w:rPr>
          <w:b/>
          <w:sz w:val="26"/>
          <w:szCs w:val="26"/>
          <w:lang w:val="fr-FR"/>
        </w:rPr>
        <w:t xml:space="preserve">+ </w:t>
      </w:r>
      <w:r w:rsidR="00EB08ED" w:rsidRPr="004A24F9">
        <w:rPr>
          <w:b/>
          <w:sz w:val="26"/>
          <w:szCs w:val="26"/>
          <w:lang w:val="fr-FR"/>
        </w:rPr>
        <w:t xml:space="preserve"> Kiểm tra toàn diện GV:</w:t>
      </w:r>
    </w:p>
    <w:p w:rsidR="00EB08ED" w:rsidRPr="00244E0B" w:rsidRDefault="00EB08ED" w:rsidP="00EB08ED">
      <w:pPr>
        <w:pStyle w:val="NormalWeb"/>
        <w:shd w:val="clear" w:color="auto" w:fill="FFFFFF"/>
        <w:spacing w:before="0" w:beforeAutospacing="0" w:after="0" w:afterAutospacing="0" w:line="276" w:lineRule="auto"/>
        <w:ind w:firstLine="567"/>
        <w:jc w:val="both"/>
        <w:rPr>
          <w:sz w:val="26"/>
          <w:szCs w:val="26"/>
          <w:lang w:val="fr-FR"/>
        </w:rPr>
      </w:pPr>
      <w:r w:rsidRPr="00244E0B">
        <w:rPr>
          <w:sz w:val="26"/>
          <w:szCs w:val="26"/>
          <w:lang w:val="fr-FR"/>
        </w:rPr>
        <w:t>- GV chuẩn bị đầy đủ KH, hsss sắp xếp khoa học.</w:t>
      </w:r>
    </w:p>
    <w:p w:rsidR="00EB08ED" w:rsidRPr="00244E0B" w:rsidRDefault="00EB08ED" w:rsidP="00EB08ED">
      <w:pPr>
        <w:pStyle w:val="NormalWeb"/>
        <w:shd w:val="clear" w:color="auto" w:fill="FFFFFF"/>
        <w:spacing w:before="0" w:beforeAutospacing="0" w:after="0" w:afterAutospacing="0" w:line="276" w:lineRule="auto"/>
        <w:ind w:firstLine="567"/>
        <w:jc w:val="both"/>
        <w:rPr>
          <w:sz w:val="26"/>
          <w:szCs w:val="26"/>
          <w:lang w:val="fr-FR"/>
        </w:rPr>
      </w:pPr>
      <w:r w:rsidRPr="00244E0B">
        <w:rPr>
          <w:sz w:val="26"/>
          <w:szCs w:val="26"/>
          <w:lang w:val="fr-FR"/>
        </w:rPr>
        <w:t>- Chuẩn bị đầy đủ đồ dùng tiết dạy, Gv nhẹ nhàng tác phong sư phạm vững vàng.</w:t>
      </w:r>
    </w:p>
    <w:p w:rsidR="00EB08ED" w:rsidRPr="00244E0B" w:rsidRDefault="00EB08ED" w:rsidP="00EB08ED">
      <w:pPr>
        <w:pStyle w:val="NormalWeb"/>
        <w:shd w:val="clear" w:color="auto" w:fill="FFFFFF"/>
        <w:spacing w:before="0" w:beforeAutospacing="0" w:after="0" w:afterAutospacing="0" w:line="276" w:lineRule="auto"/>
        <w:ind w:firstLine="567"/>
        <w:jc w:val="both"/>
        <w:rPr>
          <w:sz w:val="26"/>
          <w:szCs w:val="26"/>
          <w:lang w:val="fr-FR"/>
        </w:rPr>
      </w:pPr>
      <w:r w:rsidRPr="00244E0B">
        <w:rPr>
          <w:sz w:val="26"/>
          <w:szCs w:val="26"/>
          <w:lang w:val="fr-FR"/>
        </w:rPr>
        <w:t>- Tổ chức hoạt động đảm bảo mục đích yêu cầu.</w:t>
      </w:r>
    </w:p>
    <w:p w:rsidR="00EB08ED" w:rsidRPr="00244E0B" w:rsidRDefault="00EB08ED" w:rsidP="00EB08ED">
      <w:pPr>
        <w:pStyle w:val="NormalWeb"/>
        <w:shd w:val="clear" w:color="auto" w:fill="FFFFFF"/>
        <w:spacing w:before="0" w:beforeAutospacing="0" w:after="0" w:afterAutospacing="0" w:line="276" w:lineRule="auto"/>
        <w:ind w:firstLine="567"/>
        <w:jc w:val="both"/>
        <w:rPr>
          <w:sz w:val="26"/>
          <w:szCs w:val="26"/>
          <w:lang w:val="fr-FR"/>
        </w:rPr>
      </w:pPr>
      <w:r w:rsidRPr="00244E0B">
        <w:rPr>
          <w:sz w:val="26"/>
          <w:szCs w:val="26"/>
          <w:lang w:val="fr-FR"/>
        </w:rPr>
        <w:t xml:space="preserve">- Môi trường </w:t>
      </w:r>
      <w:r>
        <w:rPr>
          <w:sz w:val="26"/>
          <w:szCs w:val="26"/>
          <w:lang w:val="fr-FR"/>
        </w:rPr>
        <w:t xml:space="preserve">GD </w:t>
      </w:r>
      <w:r w:rsidRPr="00244E0B">
        <w:rPr>
          <w:sz w:val="26"/>
          <w:szCs w:val="26"/>
          <w:lang w:val="fr-FR"/>
        </w:rPr>
        <w:t>thiết kế tương đối đảm bảo, đồ dùng đồ chơi sắp xếp gọn gàng.</w:t>
      </w:r>
    </w:p>
    <w:p w:rsidR="00EB08ED" w:rsidRPr="00244E0B" w:rsidRDefault="004A24F9" w:rsidP="00EB08ED">
      <w:pPr>
        <w:pStyle w:val="NormalWeb"/>
        <w:shd w:val="clear" w:color="auto" w:fill="FFFFFF"/>
        <w:spacing w:before="0" w:beforeAutospacing="0" w:after="0" w:afterAutospacing="0" w:line="276" w:lineRule="auto"/>
        <w:ind w:firstLine="567"/>
        <w:jc w:val="both"/>
        <w:rPr>
          <w:sz w:val="26"/>
          <w:szCs w:val="26"/>
          <w:lang w:val="fr-FR"/>
        </w:rPr>
      </w:pPr>
      <w:r>
        <w:rPr>
          <w:sz w:val="26"/>
          <w:szCs w:val="26"/>
          <w:lang w:val="fr-FR"/>
        </w:rPr>
        <w:t>-</w:t>
      </w:r>
      <w:r w:rsidR="00EB08ED" w:rsidRPr="00244E0B">
        <w:rPr>
          <w:sz w:val="26"/>
          <w:szCs w:val="26"/>
          <w:lang w:val="fr-FR"/>
        </w:rPr>
        <w:t xml:space="preserve"> Kết quả: + XL Tốt: đ/c H.Thuỷ, Ngà</w:t>
      </w:r>
    </w:p>
    <w:p w:rsidR="00EB08ED" w:rsidRPr="00244E0B" w:rsidRDefault="00EB08ED" w:rsidP="00EB08ED">
      <w:pPr>
        <w:pStyle w:val="NormalWeb"/>
        <w:shd w:val="clear" w:color="auto" w:fill="FFFFFF"/>
        <w:spacing w:before="0" w:beforeAutospacing="0" w:after="0" w:afterAutospacing="0" w:line="276" w:lineRule="auto"/>
        <w:ind w:firstLine="567"/>
        <w:jc w:val="both"/>
        <w:rPr>
          <w:sz w:val="26"/>
          <w:szCs w:val="26"/>
          <w:lang w:val="fr-FR"/>
        </w:rPr>
      </w:pPr>
      <w:r>
        <w:rPr>
          <w:sz w:val="26"/>
          <w:szCs w:val="26"/>
          <w:lang w:val="fr-FR"/>
        </w:rPr>
        <w:t xml:space="preserve">                  </w:t>
      </w:r>
      <w:r w:rsidRPr="00244E0B">
        <w:rPr>
          <w:sz w:val="26"/>
          <w:szCs w:val="26"/>
          <w:lang w:val="fr-FR"/>
        </w:rPr>
        <w:t>+ XL Khá: đ/c Tơ</w:t>
      </w:r>
    </w:p>
    <w:p w:rsidR="00EB08ED" w:rsidRPr="00244E0B" w:rsidRDefault="004A24F9" w:rsidP="00EB08ED">
      <w:pPr>
        <w:pStyle w:val="NormalWeb"/>
        <w:shd w:val="clear" w:color="auto" w:fill="FFFFFF"/>
        <w:spacing w:before="0" w:beforeAutospacing="0" w:after="0" w:afterAutospacing="0" w:line="276" w:lineRule="auto"/>
        <w:ind w:firstLine="567"/>
        <w:jc w:val="both"/>
        <w:rPr>
          <w:sz w:val="26"/>
          <w:szCs w:val="26"/>
          <w:lang w:val="fr-FR"/>
        </w:rPr>
      </w:pPr>
      <w:r>
        <w:rPr>
          <w:sz w:val="26"/>
          <w:szCs w:val="26"/>
          <w:lang w:val="fr-FR"/>
        </w:rPr>
        <w:t xml:space="preserve">+ </w:t>
      </w:r>
      <w:r w:rsidR="00EB08ED" w:rsidRPr="00244E0B">
        <w:rPr>
          <w:sz w:val="26"/>
          <w:szCs w:val="26"/>
          <w:lang w:val="fr-FR"/>
        </w:rPr>
        <w:t>Nộp ngân hàng đề thi GVDG cấp quận</w:t>
      </w:r>
    </w:p>
    <w:p w:rsidR="00EB08ED" w:rsidRPr="00244E0B" w:rsidRDefault="004A24F9" w:rsidP="00EB08ED">
      <w:pPr>
        <w:pStyle w:val="NormalWeb"/>
        <w:shd w:val="clear" w:color="auto" w:fill="FFFFFF"/>
        <w:spacing w:before="0" w:beforeAutospacing="0" w:after="0" w:afterAutospacing="0" w:line="276" w:lineRule="auto"/>
        <w:ind w:firstLine="567"/>
        <w:jc w:val="both"/>
        <w:rPr>
          <w:sz w:val="26"/>
          <w:szCs w:val="26"/>
          <w:lang w:val="fr-FR"/>
        </w:rPr>
      </w:pPr>
      <w:r>
        <w:rPr>
          <w:sz w:val="26"/>
          <w:szCs w:val="26"/>
          <w:lang w:val="fr-FR"/>
        </w:rPr>
        <w:t xml:space="preserve">+ </w:t>
      </w:r>
      <w:r w:rsidR="00EB08ED" w:rsidRPr="00244E0B">
        <w:rPr>
          <w:sz w:val="26"/>
          <w:szCs w:val="26"/>
          <w:lang w:val="fr-FR"/>
        </w:rPr>
        <w:t>Tổ chức hội thảo giảm áp lực giáo viên với sự tham gia của 100% GV và đại diện các cơ sở MNNCL trên địa bàn phường.</w:t>
      </w:r>
    </w:p>
    <w:p w:rsidR="00EB08ED" w:rsidRDefault="004A24F9" w:rsidP="00EB08ED">
      <w:pPr>
        <w:pStyle w:val="NormalWeb"/>
        <w:shd w:val="clear" w:color="auto" w:fill="FFFFFF"/>
        <w:spacing w:before="0" w:beforeAutospacing="0" w:after="0" w:afterAutospacing="0" w:line="276" w:lineRule="auto"/>
        <w:ind w:firstLine="567"/>
        <w:jc w:val="both"/>
        <w:rPr>
          <w:sz w:val="26"/>
          <w:szCs w:val="26"/>
        </w:rPr>
      </w:pPr>
      <w:r>
        <w:rPr>
          <w:sz w:val="26"/>
          <w:szCs w:val="26"/>
        </w:rPr>
        <w:t>+</w:t>
      </w:r>
      <w:r w:rsidR="00EB08ED" w:rsidRPr="00481CD4">
        <w:rPr>
          <w:sz w:val="26"/>
          <w:szCs w:val="26"/>
        </w:rPr>
        <w:t xml:space="preserve"> Tổ chức lễ hội Halloween k5T.</w:t>
      </w:r>
    </w:p>
    <w:p w:rsidR="00EB08ED" w:rsidRDefault="004A24F9" w:rsidP="00EB08ED">
      <w:pPr>
        <w:pStyle w:val="NormalWeb"/>
        <w:shd w:val="clear" w:color="auto" w:fill="FFFFFF"/>
        <w:spacing w:before="0" w:beforeAutospacing="0" w:after="0" w:afterAutospacing="0" w:line="276" w:lineRule="auto"/>
        <w:ind w:firstLine="567"/>
        <w:jc w:val="both"/>
        <w:rPr>
          <w:sz w:val="26"/>
          <w:szCs w:val="26"/>
        </w:rPr>
      </w:pPr>
      <w:r>
        <w:rPr>
          <w:sz w:val="26"/>
          <w:szCs w:val="26"/>
        </w:rPr>
        <w:t xml:space="preserve">+ </w:t>
      </w:r>
      <w:r w:rsidR="00EB08ED" w:rsidRPr="00481CD4">
        <w:rPr>
          <w:sz w:val="26"/>
          <w:szCs w:val="26"/>
        </w:rPr>
        <w:t>Vẽ sân chơi giao thông: k4t+3T đã thực hiện.</w:t>
      </w:r>
    </w:p>
    <w:p w:rsidR="00EB08ED" w:rsidRDefault="004A24F9" w:rsidP="00EB08ED">
      <w:pPr>
        <w:pStyle w:val="NormalWeb"/>
        <w:shd w:val="clear" w:color="auto" w:fill="FFFFFF"/>
        <w:spacing w:before="0" w:beforeAutospacing="0" w:after="0" w:afterAutospacing="0" w:line="276" w:lineRule="auto"/>
        <w:ind w:firstLine="567"/>
        <w:jc w:val="both"/>
        <w:rPr>
          <w:b/>
          <w:i/>
          <w:sz w:val="26"/>
          <w:szCs w:val="26"/>
          <w:lang w:val="nl-NL"/>
        </w:rPr>
      </w:pPr>
      <w:r>
        <w:rPr>
          <w:b/>
          <w:i/>
          <w:sz w:val="26"/>
          <w:szCs w:val="26"/>
          <w:lang w:val="nl-NL"/>
        </w:rPr>
        <w:t>*</w:t>
      </w:r>
      <w:r w:rsidR="00EB08ED" w:rsidRPr="00481CD4">
        <w:rPr>
          <w:b/>
          <w:i/>
          <w:sz w:val="26"/>
          <w:szCs w:val="26"/>
          <w:lang w:val="nl-NL"/>
        </w:rPr>
        <w:t xml:space="preserve"> Tồn tại:</w:t>
      </w:r>
    </w:p>
    <w:p w:rsidR="00EB08ED" w:rsidRPr="00914C85" w:rsidRDefault="004A24F9" w:rsidP="00EB08ED">
      <w:pPr>
        <w:pStyle w:val="NormalWeb"/>
        <w:shd w:val="clear" w:color="auto" w:fill="FFFFFF"/>
        <w:spacing w:before="0" w:beforeAutospacing="0" w:after="0" w:afterAutospacing="0" w:line="276" w:lineRule="auto"/>
        <w:ind w:firstLine="567"/>
        <w:jc w:val="both"/>
        <w:rPr>
          <w:b/>
          <w:bCs/>
          <w:i/>
          <w:sz w:val="26"/>
          <w:szCs w:val="26"/>
          <w:lang w:val="nl-NL"/>
        </w:rPr>
      </w:pPr>
      <w:r>
        <w:rPr>
          <w:b/>
          <w:i/>
          <w:sz w:val="26"/>
          <w:szCs w:val="26"/>
          <w:lang w:val="nl-NL"/>
        </w:rPr>
        <w:t>+</w:t>
      </w:r>
      <w:r w:rsidR="00EB08ED" w:rsidRPr="00914C85">
        <w:rPr>
          <w:b/>
          <w:i/>
          <w:sz w:val="26"/>
          <w:szCs w:val="26"/>
          <w:lang w:val="nl-NL"/>
        </w:rPr>
        <w:t xml:space="preserve"> </w:t>
      </w:r>
      <w:r w:rsidR="00EB08ED" w:rsidRPr="00914C85">
        <w:rPr>
          <w:b/>
          <w:bCs/>
          <w:i/>
          <w:sz w:val="26"/>
          <w:szCs w:val="26"/>
          <w:lang w:val="nl-NL"/>
        </w:rPr>
        <w:t>Đánh giá MTGD các lớp:</w:t>
      </w:r>
    </w:p>
    <w:p w:rsidR="00EB08ED" w:rsidRPr="00CB43A7" w:rsidRDefault="00EB08ED" w:rsidP="00CB43A7">
      <w:pPr>
        <w:pStyle w:val="NormalWeb"/>
        <w:shd w:val="clear" w:color="auto" w:fill="FFFFFF"/>
        <w:spacing w:before="0" w:beforeAutospacing="0" w:after="0" w:afterAutospacing="0" w:line="276" w:lineRule="auto"/>
        <w:ind w:firstLine="567"/>
        <w:jc w:val="both"/>
        <w:rPr>
          <w:b/>
          <w:i/>
          <w:sz w:val="26"/>
          <w:szCs w:val="26"/>
          <w:lang w:val="nl-NL"/>
        </w:rPr>
      </w:pPr>
      <w:r w:rsidRPr="00244E0B">
        <w:rPr>
          <w:b/>
          <w:i/>
          <w:sz w:val="26"/>
          <w:szCs w:val="26"/>
          <w:lang w:val="nl-NL"/>
        </w:rPr>
        <w:t>Góc tuyên truyền:</w:t>
      </w:r>
      <w:r w:rsidR="00CB43A7">
        <w:rPr>
          <w:b/>
          <w:i/>
          <w:sz w:val="26"/>
          <w:szCs w:val="26"/>
          <w:lang w:val="nl-NL"/>
        </w:rPr>
        <w:t xml:space="preserve"> </w:t>
      </w:r>
      <w:r w:rsidR="00CB43A7">
        <w:rPr>
          <w:sz w:val="26"/>
          <w:szCs w:val="26"/>
          <w:lang w:val="nl-NL"/>
        </w:rPr>
        <w:t>Hình thức TT</w:t>
      </w:r>
      <w:r w:rsidRPr="00244E0B">
        <w:rPr>
          <w:sz w:val="26"/>
          <w:szCs w:val="26"/>
          <w:lang w:val="nl-NL"/>
        </w:rPr>
        <w:t xml:space="preserve"> thiết kế chưa thu hút: 3A1</w:t>
      </w:r>
      <w:r w:rsidR="00CB43A7">
        <w:rPr>
          <w:sz w:val="26"/>
          <w:szCs w:val="26"/>
          <w:lang w:val="nl-NL"/>
        </w:rPr>
        <w:t xml:space="preserve"> </w:t>
      </w:r>
      <w:r w:rsidRPr="00244E0B">
        <w:rPr>
          <w:sz w:val="26"/>
          <w:szCs w:val="26"/>
          <w:lang w:val="nl-NL"/>
        </w:rPr>
        <w:t>(dàn trải nhiều chữ, bài thơ câu chuyện làm nhỏ).</w:t>
      </w:r>
    </w:p>
    <w:p w:rsidR="00EB08ED" w:rsidRDefault="00EB08ED" w:rsidP="00EB08ED">
      <w:pPr>
        <w:pStyle w:val="NormalWeb"/>
        <w:shd w:val="clear" w:color="auto" w:fill="FFFFFF"/>
        <w:spacing w:before="0" w:beforeAutospacing="0" w:after="0" w:afterAutospacing="0" w:line="276" w:lineRule="auto"/>
        <w:ind w:firstLine="567"/>
        <w:jc w:val="both"/>
        <w:rPr>
          <w:sz w:val="26"/>
          <w:szCs w:val="26"/>
          <w:lang w:val="nl-NL"/>
        </w:rPr>
      </w:pPr>
      <w:r w:rsidRPr="00244E0B">
        <w:rPr>
          <w:sz w:val="26"/>
          <w:szCs w:val="26"/>
          <w:lang w:val="nl-NL"/>
        </w:rPr>
        <w:t>- Nội dung: chưa tuyên truyền dịch đau mắt đỏ (4A3)</w:t>
      </w:r>
      <w:r>
        <w:rPr>
          <w:sz w:val="26"/>
          <w:szCs w:val="26"/>
          <w:lang w:val="nl-NL"/>
        </w:rPr>
        <w:t>.</w:t>
      </w:r>
    </w:p>
    <w:p w:rsidR="00EB08ED" w:rsidRDefault="00CB43A7" w:rsidP="00EB08ED">
      <w:pPr>
        <w:pStyle w:val="NormalWeb"/>
        <w:shd w:val="clear" w:color="auto" w:fill="FFFFFF"/>
        <w:spacing w:before="0" w:beforeAutospacing="0" w:after="0" w:afterAutospacing="0" w:line="276" w:lineRule="auto"/>
        <w:ind w:firstLine="567"/>
        <w:jc w:val="both"/>
        <w:rPr>
          <w:sz w:val="26"/>
          <w:szCs w:val="26"/>
          <w:lang w:val="nl-NL"/>
        </w:rPr>
      </w:pPr>
      <w:r>
        <w:rPr>
          <w:sz w:val="26"/>
          <w:szCs w:val="26"/>
          <w:lang w:val="nl-NL"/>
        </w:rPr>
        <w:t>- Vị trí</w:t>
      </w:r>
      <w:r w:rsidR="00EB08ED" w:rsidRPr="00244E0B">
        <w:rPr>
          <w:sz w:val="26"/>
          <w:szCs w:val="26"/>
          <w:lang w:val="nl-NL"/>
        </w:rPr>
        <w:t>:</w:t>
      </w:r>
      <w:r>
        <w:rPr>
          <w:sz w:val="26"/>
          <w:szCs w:val="26"/>
          <w:lang w:val="nl-NL"/>
        </w:rPr>
        <w:t xml:space="preserve"> bảng các hình thức chào cô </w:t>
      </w:r>
      <w:r w:rsidR="00EB08ED" w:rsidRPr="00244E0B">
        <w:rPr>
          <w:sz w:val="26"/>
          <w:szCs w:val="26"/>
          <w:lang w:val="nl-NL"/>
        </w:rPr>
        <w:t xml:space="preserve">để vị trí chưa thuận </w:t>
      </w:r>
      <w:r>
        <w:rPr>
          <w:sz w:val="26"/>
          <w:szCs w:val="26"/>
          <w:lang w:val="nl-NL"/>
        </w:rPr>
        <w:t>tiện (5A2-</w:t>
      </w:r>
      <w:r w:rsidR="00EB08ED" w:rsidRPr="00244E0B">
        <w:rPr>
          <w:sz w:val="26"/>
          <w:szCs w:val="26"/>
          <w:lang w:val="nl-NL"/>
        </w:rPr>
        <w:t>trong lớp, 5A3- thấp)</w:t>
      </w:r>
      <w:r w:rsidR="00EB08ED">
        <w:rPr>
          <w:sz w:val="26"/>
          <w:szCs w:val="26"/>
          <w:lang w:val="nl-NL"/>
        </w:rPr>
        <w:t>.</w:t>
      </w:r>
    </w:p>
    <w:p w:rsidR="00EB08ED" w:rsidRDefault="004A24F9" w:rsidP="00EB08ED">
      <w:pPr>
        <w:pStyle w:val="NormalWeb"/>
        <w:shd w:val="clear" w:color="auto" w:fill="FFFFFF"/>
        <w:spacing w:before="0" w:beforeAutospacing="0" w:after="0" w:afterAutospacing="0" w:line="276" w:lineRule="auto"/>
        <w:ind w:firstLine="567"/>
        <w:jc w:val="both"/>
        <w:rPr>
          <w:sz w:val="26"/>
          <w:szCs w:val="26"/>
          <w:lang w:val="nl-NL"/>
        </w:rPr>
      </w:pPr>
      <w:r>
        <w:rPr>
          <w:sz w:val="26"/>
          <w:szCs w:val="26"/>
          <w:lang w:val="nl-NL"/>
        </w:rPr>
        <w:lastRenderedPageBreak/>
        <w:t xml:space="preserve">   </w:t>
      </w:r>
      <w:r w:rsidR="00EB08ED" w:rsidRPr="00244E0B">
        <w:rPr>
          <w:sz w:val="26"/>
          <w:szCs w:val="26"/>
          <w:lang w:val="nl-NL"/>
        </w:rPr>
        <w:t xml:space="preserve">- Chuyên đề, mục tiêu chủ đề: Hầu như các lớp chưa lựa chọn các nội dung tiêu biểu và PH quan tâm để tuyên truyền. </w:t>
      </w:r>
    </w:p>
    <w:p w:rsidR="00EB08ED" w:rsidRPr="00C4590A" w:rsidRDefault="004A24F9" w:rsidP="00C4590A">
      <w:pPr>
        <w:pStyle w:val="NormalWeb"/>
        <w:shd w:val="clear" w:color="auto" w:fill="FFFFFF"/>
        <w:spacing w:before="0" w:beforeAutospacing="0" w:after="0" w:afterAutospacing="0" w:line="276" w:lineRule="auto"/>
        <w:ind w:firstLine="567"/>
        <w:jc w:val="both"/>
        <w:rPr>
          <w:b/>
          <w:i/>
          <w:sz w:val="26"/>
          <w:szCs w:val="26"/>
          <w:lang w:val="nl-NL"/>
        </w:rPr>
      </w:pPr>
      <w:r>
        <w:rPr>
          <w:b/>
          <w:i/>
          <w:sz w:val="26"/>
          <w:szCs w:val="26"/>
          <w:lang w:val="nl-NL"/>
        </w:rPr>
        <w:t xml:space="preserve">   </w:t>
      </w:r>
      <w:r w:rsidR="00EB08ED" w:rsidRPr="00244E0B">
        <w:rPr>
          <w:b/>
          <w:i/>
          <w:sz w:val="26"/>
          <w:szCs w:val="26"/>
          <w:lang w:val="nl-NL"/>
        </w:rPr>
        <w:t>Góc thiên nhiên:</w:t>
      </w:r>
      <w:r w:rsidR="00EB08ED" w:rsidRPr="00244E0B">
        <w:rPr>
          <w:sz w:val="26"/>
          <w:szCs w:val="26"/>
          <w:lang w:val="nl-NL"/>
        </w:rPr>
        <w:t xml:space="preserve"> Một số lớp chưa tạo được khu vực thiên nhiên, cây xanh khu vực hành lang: 4A1, 4A2, 4A3; các lớp tuy có nhưng còn ít: 5A2, 5A4, 3A3, 3A2, 3A4. Một số lớp đã có giá góc thiên nhiên nhưng chưa có bảng biểu cho trẻ hoạt động: 5A4, 4A4, 5A2…</w:t>
      </w:r>
    </w:p>
    <w:p w:rsidR="004A24F9" w:rsidRPr="00C4590A" w:rsidRDefault="004A24F9" w:rsidP="00C4590A">
      <w:pPr>
        <w:pStyle w:val="NormalWeb"/>
        <w:shd w:val="clear" w:color="auto" w:fill="FFFFFF"/>
        <w:spacing w:before="0" w:beforeAutospacing="0" w:after="0" w:afterAutospacing="0" w:line="276" w:lineRule="auto"/>
        <w:jc w:val="both"/>
        <w:rPr>
          <w:b/>
          <w:i/>
          <w:sz w:val="26"/>
          <w:szCs w:val="26"/>
          <w:lang w:val="nl-NL"/>
        </w:rPr>
      </w:pPr>
      <w:r>
        <w:rPr>
          <w:b/>
          <w:i/>
          <w:sz w:val="26"/>
          <w:szCs w:val="26"/>
          <w:lang w:val="nl-NL"/>
        </w:rPr>
        <w:t xml:space="preserve">         </w:t>
      </w:r>
      <w:r w:rsidR="00EB08ED" w:rsidRPr="00244E0B">
        <w:rPr>
          <w:b/>
          <w:i/>
          <w:sz w:val="26"/>
          <w:szCs w:val="26"/>
          <w:lang w:val="nl-NL"/>
        </w:rPr>
        <w:t xml:space="preserve"> </w:t>
      </w:r>
      <w:r>
        <w:rPr>
          <w:b/>
          <w:i/>
          <w:sz w:val="26"/>
          <w:szCs w:val="26"/>
          <w:lang w:val="nl-NL"/>
        </w:rPr>
        <w:t xml:space="preserve"> </w:t>
      </w:r>
      <w:r w:rsidR="00EB08ED" w:rsidRPr="00244E0B">
        <w:rPr>
          <w:b/>
          <w:i/>
          <w:sz w:val="26"/>
          <w:szCs w:val="26"/>
          <w:lang w:val="nl-NL"/>
        </w:rPr>
        <w:t>Góc vận động</w:t>
      </w:r>
      <w:r w:rsidR="00C4590A">
        <w:rPr>
          <w:b/>
          <w:i/>
          <w:sz w:val="26"/>
          <w:szCs w:val="26"/>
          <w:lang w:val="nl-NL"/>
        </w:rPr>
        <w:t xml:space="preserve">: </w:t>
      </w:r>
      <w:r>
        <w:rPr>
          <w:sz w:val="26"/>
          <w:szCs w:val="26"/>
          <w:lang w:val="nl-NL"/>
        </w:rPr>
        <w:t xml:space="preserve"> </w:t>
      </w:r>
      <w:r w:rsidR="00EB08ED" w:rsidRPr="00244E0B">
        <w:rPr>
          <w:sz w:val="26"/>
          <w:szCs w:val="26"/>
          <w:lang w:val="nl-NL"/>
        </w:rPr>
        <w:t>Chưa tạo môi trường thể chất khu vực hành lang: 4A1, 3A2, 3A4</w:t>
      </w:r>
      <w:r>
        <w:rPr>
          <w:sz w:val="26"/>
          <w:szCs w:val="26"/>
          <w:lang w:val="nl-NL"/>
        </w:rPr>
        <w:t>.</w:t>
      </w:r>
    </w:p>
    <w:p w:rsidR="00EB08ED" w:rsidRPr="00C4590A" w:rsidRDefault="004A24F9" w:rsidP="00C4590A">
      <w:pPr>
        <w:pStyle w:val="NormalWeb"/>
        <w:shd w:val="clear" w:color="auto" w:fill="FFFFFF"/>
        <w:spacing w:before="0" w:beforeAutospacing="0" w:after="0" w:afterAutospacing="0" w:line="276" w:lineRule="auto"/>
        <w:ind w:firstLine="567"/>
        <w:jc w:val="both"/>
        <w:rPr>
          <w:sz w:val="26"/>
          <w:szCs w:val="26"/>
          <w:lang w:val="nl-NL"/>
        </w:rPr>
      </w:pPr>
      <w:r>
        <w:rPr>
          <w:b/>
          <w:i/>
          <w:sz w:val="26"/>
          <w:szCs w:val="26"/>
          <w:lang w:val="nl-NL"/>
        </w:rPr>
        <w:t xml:space="preserve">  </w:t>
      </w:r>
      <w:r w:rsidR="00EB08ED" w:rsidRPr="00244E0B">
        <w:rPr>
          <w:b/>
          <w:i/>
          <w:sz w:val="26"/>
          <w:szCs w:val="26"/>
          <w:lang w:val="nl-NL"/>
        </w:rPr>
        <w:t>Các góc chơi:</w:t>
      </w:r>
      <w:r w:rsidR="00C4590A">
        <w:rPr>
          <w:sz w:val="26"/>
          <w:szCs w:val="26"/>
          <w:lang w:val="nl-NL"/>
        </w:rPr>
        <w:t xml:space="preserve"> </w:t>
      </w:r>
      <w:r w:rsidR="00EB08ED" w:rsidRPr="00244E0B">
        <w:rPr>
          <w:sz w:val="26"/>
          <w:szCs w:val="26"/>
          <w:lang w:val="nl-NL"/>
        </w:rPr>
        <w:t>Còn tình trạng gắn chết tên góc lên tường, tên bảng biểu: Nhà trẻ.</w:t>
      </w:r>
    </w:p>
    <w:p w:rsidR="00EB08ED" w:rsidRPr="00244E0B" w:rsidRDefault="00EB08ED" w:rsidP="00EB08ED">
      <w:pPr>
        <w:spacing w:line="276" w:lineRule="auto"/>
        <w:ind w:firstLine="720"/>
        <w:jc w:val="both"/>
        <w:rPr>
          <w:sz w:val="26"/>
          <w:szCs w:val="26"/>
          <w:lang w:val="nl-NL"/>
        </w:rPr>
      </w:pPr>
      <w:r w:rsidRPr="00244E0B">
        <w:rPr>
          <w:sz w:val="26"/>
          <w:szCs w:val="26"/>
          <w:lang w:val="nl-NL"/>
        </w:rPr>
        <w:t>- Bố trí các khu vực chơi, bảng chơi gần nhau: 5A2 (góc Steam), 3A3 (bảng chơi sát các bảng học tập)</w:t>
      </w:r>
      <w:r w:rsidR="00C4590A">
        <w:rPr>
          <w:sz w:val="26"/>
          <w:szCs w:val="26"/>
          <w:lang w:val="nl-NL"/>
        </w:rPr>
        <w:t>.</w:t>
      </w:r>
    </w:p>
    <w:p w:rsidR="00EB08ED" w:rsidRPr="00244E0B" w:rsidRDefault="00EB08ED" w:rsidP="00EB08ED">
      <w:pPr>
        <w:spacing w:line="276" w:lineRule="auto"/>
        <w:ind w:firstLine="720"/>
        <w:jc w:val="both"/>
        <w:rPr>
          <w:sz w:val="26"/>
          <w:szCs w:val="26"/>
          <w:lang w:val="nl-NL"/>
        </w:rPr>
      </w:pPr>
      <w:r w:rsidRPr="00244E0B">
        <w:rPr>
          <w:sz w:val="26"/>
          <w:szCs w:val="26"/>
          <w:lang w:val="nl-NL"/>
        </w:rPr>
        <w:t xml:space="preserve">- Bảng biểu sắp xếp ở vị trí chưa hợp lí: Bảng nội quy lớp học treo sát </w:t>
      </w:r>
      <w:r>
        <w:rPr>
          <w:sz w:val="26"/>
          <w:szCs w:val="26"/>
          <w:lang w:val="nl-NL"/>
        </w:rPr>
        <w:t xml:space="preserve">nhà </w:t>
      </w:r>
      <w:r w:rsidRPr="00244E0B">
        <w:rPr>
          <w:sz w:val="26"/>
          <w:szCs w:val="26"/>
          <w:lang w:val="nl-NL"/>
        </w:rPr>
        <w:t>WC (3A2).</w:t>
      </w:r>
    </w:p>
    <w:p w:rsidR="00EB08ED" w:rsidRPr="00244E0B" w:rsidRDefault="00EB08ED" w:rsidP="00EB08ED">
      <w:pPr>
        <w:spacing w:line="276" w:lineRule="auto"/>
        <w:ind w:firstLine="720"/>
        <w:jc w:val="both"/>
        <w:rPr>
          <w:sz w:val="26"/>
          <w:szCs w:val="26"/>
          <w:lang w:val="nl-NL"/>
        </w:rPr>
      </w:pPr>
      <w:r w:rsidRPr="00244E0B">
        <w:rPr>
          <w:sz w:val="26"/>
          <w:szCs w:val="26"/>
          <w:lang w:val="nl-NL"/>
        </w:rPr>
        <w:t>- Bảng bi</w:t>
      </w:r>
      <w:r w:rsidR="00C4590A">
        <w:rPr>
          <w:sz w:val="26"/>
          <w:szCs w:val="26"/>
          <w:lang w:val="nl-NL"/>
        </w:rPr>
        <w:t xml:space="preserve">ểu góc học tập: kí hiệu bảng, </w:t>
      </w:r>
      <w:r w:rsidRPr="00244E0B">
        <w:rPr>
          <w:sz w:val="26"/>
          <w:szCs w:val="26"/>
          <w:lang w:val="nl-NL"/>
        </w:rPr>
        <w:t xml:space="preserve">rổ đựng quân chơi còn lẫn (4A3), thiếu mẫu gợi ý của cô và kí hiệu bảng (4A1), còn để lẫn </w:t>
      </w:r>
      <w:r w:rsidR="00C4590A">
        <w:rPr>
          <w:sz w:val="26"/>
          <w:szCs w:val="26"/>
          <w:lang w:val="nl-NL"/>
        </w:rPr>
        <w:t xml:space="preserve">ND </w:t>
      </w:r>
      <w:r w:rsidRPr="00244E0B">
        <w:rPr>
          <w:sz w:val="26"/>
          <w:szCs w:val="26"/>
          <w:lang w:val="nl-NL"/>
        </w:rPr>
        <w:t>chơi vận động ở góc học tập, thiếu mẫu gợi ý cô (3A1), biểu tượng góc chơi nhỏ</w:t>
      </w:r>
      <w:r w:rsidR="00C4590A">
        <w:rPr>
          <w:sz w:val="26"/>
          <w:szCs w:val="26"/>
          <w:lang w:val="nl-NL"/>
        </w:rPr>
        <w:t xml:space="preserve"> </w:t>
      </w:r>
      <w:r w:rsidRPr="00244E0B">
        <w:rPr>
          <w:sz w:val="26"/>
          <w:szCs w:val="26"/>
          <w:lang w:val="nl-NL"/>
        </w:rPr>
        <w:t>+ bảng nhỏ (3A2); rổ quân c</w:t>
      </w:r>
      <w:r w:rsidR="00C4590A">
        <w:rPr>
          <w:sz w:val="26"/>
          <w:szCs w:val="26"/>
          <w:lang w:val="nl-NL"/>
        </w:rPr>
        <w:t>hơi sắp xếp chưa khoa học (5A4).</w:t>
      </w:r>
      <w:r w:rsidRPr="00244E0B">
        <w:rPr>
          <w:sz w:val="26"/>
          <w:szCs w:val="26"/>
          <w:lang w:val="nl-NL"/>
        </w:rPr>
        <w:t xml:space="preserve"> </w:t>
      </w:r>
    </w:p>
    <w:p w:rsidR="00EB08ED" w:rsidRPr="00244E0B" w:rsidRDefault="00EB08ED" w:rsidP="00EB08ED">
      <w:pPr>
        <w:spacing w:line="276" w:lineRule="auto"/>
        <w:ind w:firstLine="720"/>
        <w:jc w:val="both"/>
        <w:rPr>
          <w:sz w:val="26"/>
          <w:szCs w:val="26"/>
          <w:lang w:val="nl-NL"/>
        </w:rPr>
      </w:pPr>
      <w:r w:rsidRPr="00244E0B">
        <w:rPr>
          <w:sz w:val="26"/>
          <w:szCs w:val="26"/>
          <w:lang w:val="nl-NL"/>
        </w:rPr>
        <w:t xml:space="preserve">- Một số lớp góc tạo hình sử dụng hộp đậy kín, chưa mang tính mở và sẵn sàng cho trẻ hoạt động: 3A1, 3A2, 4A3, 5A4. Góc tạo hình sắp xếp chưa khoa học, chưa thẩm mĩ: 4A2, 5A3, 3A3 (4A2 dành quá nhiều diện tích để bày nguyên học liệu, không có giá để sản phẩm trẻ, để lẫn đồ dùng vận động tinh ở góc tạo hình). Còn để lẫn chủng loại đồ dùng/ các hộp hoặc ko đúng tên nhãn bên ngoài/ để nguyên liệu trong túi bóng: 5A4, 4A1, 4A3, </w:t>
      </w:r>
    </w:p>
    <w:p w:rsidR="00EB08ED" w:rsidRPr="00244E0B" w:rsidRDefault="00EB08ED" w:rsidP="00EB08ED">
      <w:pPr>
        <w:spacing w:line="276" w:lineRule="auto"/>
        <w:ind w:firstLine="720"/>
        <w:jc w:val="both"/>
        <w:rPr>
          <w:sz w:val="26"/>
          <w:szCs w:val="26"/>
          <w:lang w:val="nl-NL"/>
        </w:rPr>
      </w:pPr>
      <w:r w:rsidRPr="00244E0B">
        <w:rPr>
          <w:sz w:val="26"/>
          <w:szCs w:val="26"/>
          <w:lang w:val="nl-NL"/>
        </w:rPr>
        <w:t>- Sử dụng từ còn sai chính tả (tiếng Việt+tiếng Anh): 5A1.</w:t>
      </w:r>
    </w:p>
    <w:p w:rsidR="00EB08ED" w:rsidRPr="00244E0B" w:rsidRDefault="00EB08ED" w:rsidP="00EB08ED">
      <w:pPr>
        <w:spacing w:line="276" w:lineRule="auto"/>
        <w:ind w:firstLine="720"/>
        <w:jc w:val="both"/>
        <w:rPr>
          <w:sz w:val="26"/>
          <w:szCs w:val="26"/>
          <w:lang w:val="nl-NL"/>
        </w:rPr>
      </w:pPr>
      <w:r w:rsidRPr="00244E0B">
        <w:rPr>
          <w:sz w:val="26"/>
          <w:szCs w:val="26"/>
          <w:lang w:val="nl-NL"/>
        </w:rPr>
        <w:t>- Một số góc còn đơn điệu, ít đồ dùng: 4A1 (góc sách truyện), 4A4 (góc bác sĩ).</w:t>
      </w:r>
    </w:p>
    <w:p w:rsidR="00EB08ED" w:rsidRPr="00244E0B" w:rsidRDefault="00EB08ED" w:rsidP="00EB08ED">
      <w:pPr>
        <w:spacing w:line="276" w:lineRule="auto"/>
        <w:ind w:firstLine="720"/>
        <w:jc w:val="both"/>
        <w:rPr>
          <w:sz w:val="26"/>
          <w:szCs w:val="26"/>
          <w:lang w:val="nl-NL"/>
        </w:rPr>
      </w:pPr>
      <w:r w:rsidRPr="00244E0B">
        <w:rPr>
          <w:sz w:val="26"/>
          <w:szCs w:val="26"/>
          <w:lang w:val="nl-NL"/>
        </w:rPr>
        <w:t>- Chưa có kí hiệu bảng, rổ đựng quân chơi, các kí hiệu đồ dùng cũ: 3A4.</w:t>
      </w:r>
    </w:p>
    <w:p w:rsidR="00EB08ED" w:rsidRPr="00244E0B" w:rsidRDefault="00EB08ED" w:rsidP="00EB08ED">
      <w:pPr>
        <w:spacing w:line="276" w:lineRule="auto"/>
        <w:ind w:firstLine="720"/>
        <w:jc w:val="both"/>
        <w:rPr>
          <w:sz w:val="26"/>
          <w:szCs w:val="26"/>
          <w:lang w:val="nl-NL"/>
        </w:rPr>
      </w:pPr>
      <w:r w:rsidRPr="00244E0B">
        <w:rPr>
          <w:sz w:val="26"/>
          <w:szCs w:val="26"/>
          <w:lang w:val="nl-NL"/>
        </w:rPr>
        <w:t>- Sử dụng đồ dùng/nguyên liệu chưa an toàn: 4A4 (ốc bươu), 3A2 (móc sắt treo rối).</w:t>
      </w:r>
    </w:p>
    <w:p w:rsidR="00EB08ED" w:rsidRPr="00244E0B" w:rsidRDefault="00EB08ED" w:rsidP="00EB08ED">
      <w:pPr>
        <w:spacing w:line="276" w:lineRule="auto"/>
        <w:ind w:firstLine="720"/>
        <w:jc w:val="both"/>
        <w:rPr>
          <w:sz w:val="26"/>
          <w:szCs w:val="26"/>
          <w:lang w:val="nl-NL"/>
        </w:rPr>
      </w:pPr>
      <w:r w:rsidRPr="00244E0B">
        <w:rPr>
          <w:sz w:val="26"/>
          <w:szCs w:val="26"/>
          <w:lang w:val="nl-NL"/>
        </w:rPr>
        <w:t>- Cách sắp xếp góc bán hàng chưa thẩm mĩ: để đồ dùng trong các hộp kín- 4A2, treo váy bọc trong túi bóng (5A4).</w:t>
      </w:r>
    </w:p>
    <w:p w:rsidR="00EB08ED" w:rsidRPr="00914C85" w:rsidRDefault="00EB08ED" w:rsidP="00EB08ED">
      <w:pPr>
        <w:pStyle w:val="NormalWeb"/>
        <w:shd w:val="clear" w:color="auto" w:fill="FFFFFF"/>
        <w:spacing w:before="0" w:beforeAutospacing="0" w:after="0" w:afterAutospacing="0" w:line="276" w:lineRule="auto"/>
        <w:ind w:firstLine="567"/>
        <w:jc w:val="both"/>
        <w:rPr>
          <w:b/>
          <w:i/>
          <w:sz w:val="26"/>
          <w:szCs w:val="26"/>
          <w:lang w:val="nl-NL"/>
        </w:rPr>
      </w:pPr>
      <w:r>
        <w:rPr>
          <w:b/>
          <w:i/>
          <w:sz w:val="26"/>
          <w:szCs w:val="26"/>
          <w:lang w:val="nl-NL"/>
        </w:rPr>
        <w:t xml:space="preserve"> </w:t>
      </w:r>
      <w:r w:rsidR="004A24F9">
        <w:rPr>
          <w:b/>
          <w:i/>
          <w:sz w:val="26"/>
          <w:szCs w:val="26"/>
          <w:lang w:val="nl-NL"/>
        </w:rPr>
        <w:t xml:space="preserve"> +</w:t>
      </w:r>
      <w:r w:rsidRPr="00914C85">
        <w:rPr>
          <w:b/>
          <w:i/>
          <w:sz w:val="26"/>
          <w:szCs w:val="26"/>
          <w:lang w:val="nl-NL"/>
        </w:rPr>
        <w:t xml:space="preserve"> Thi GVDG cấp trường:</w:t>
      </w:r>
    </w:p>
    <w:p w:rsidR="00EB08ED" w:rsidRPr="00244E0B" w:rsidRDefault="00EB08ED" w:rsidP="00EB08ED">
      <w:pPr>
        <w:pStyle w:val="NormalWeb"/>
        <w:shd w:val="clear" w:color="auto" w:fill="FFFFFF"/>
        <w:spacing w:before="0" w:beforeAutospacing="0" w:after="0" w:afterAutospacing="0" w:line="276" w:lineRule="auto"/>
        <w:ind w:firstLine="567"/>
        <w:jc w:val="both"/>
        <w:rPr>
          <w:sz w:val="26"/>
          <w:szCs w:val="26"/>
          <w:lang w:val="nl-NL"/>
        </w:rPr>
      </w:pPr>
      <w:r w:rsidRPr="00244E0B">
        <w:rPr>
          <w:sz w:val="26"/>
          <w:szCs w:val="26"/>
          <w:lang w:val="nl-NL"/>
        </w:rPr>
        <w:t xml:space="preserve"> </w:t>
      </w:r>
      <w:r w:rsidR="004A24F9">
        <w:rPr>
          <w:sz w:val="26"/>
          <w:szCs w:val="26"/>
          <w:lang w:val="nl-NL"/>
        </w:rPr>
        <w:t xml:space="preserve"> </w:t>
      </w:r>
      <w:r w:rsidRPr="00244E0B">
        <w:rPr>
          <w:sz w:val="26"/>
          <w:szCs w:val="26"/>
          <w:lang w:val="nl-NL"/>
        </w:rPr>
        <w:t>- Giáo án:</w:t>
      </w:r>
    </w:p>
    <w:p w:rsidR="00EB08ED" w:rsidRPr="00244E0B" w:rsidRDefault="004A24F9" w:rsidP="00EB08ED">
      <w:pPr>
        <w:pStyle w:val="NormalWeb"/>
        <w:shd w:val="clear" w:color="auto" w:fill="FFFFFF"/>
        <w:spacing w:before="0" w:beforeAutospacing="0" w:after="0" w:afterAutospacing="0" w:line="276" w:lineRule="auto"/>
        <w:ind w:firstLine="567"/>
        <w:jc w:val="both"/>
        <w:rPr>
          <w:sz w:val="26"/>
          <w:szCs w:val="26"/>
          <w:lang w:val="nl-NL"/>
        </w:rPr>
      </w:pPr>
      <w:r>
        <w:rPr>
          <w:sz w:val="26"/>
          <w:szCs w:val="26"/>
          <w:lang w:val="nl-NL"/>
        </w:rPr>
        <w:t xml:space="preserve"> </w:t>
      </w:r>
      <w:r w:rsidR="00EB08ED" w:rsidRPr="00244E0B">
        <w:rPr>
          <w:sz w:val="26"/>
          <w:szCs w:val="26"/>
          <w:lang w:val="nl-NL"/>
        </w:rPr>
        <w:t>+ Tên đề  tài: chưa phản ánh lĩnh vực phát triển (đ/c Thuyết “Nghề thợ xây” - TCKNXH), tên đặt chưa gần gũi (</w:t>
      </w:r>
      <w:r w:rsidR="0015040D">
        <w:rPr>
          <w:sz w:val="26"/>
          <w:szCs w:val="26"/>
          <w:lang w:val="nl-NL"/>
        </w:rPr>
        <w:t>đ/c N.Thảo- “Bé làm nghệ nhân”).</w:t>
      </w:r>
      <w:r w:rsidR="00EB08ED" w:rsidRPr="00244E0B">
        <w:rPr>
          <w:sz w:val="26"/>
          <w:szCs w:val="26"/>
          <w:lang w:val="nl-NL"/>
        </w:rPr>
        <w:t xml:space="preserve"> </w:t>
      </w:r>
    </w:p>
    <w:p w:rsidR="00EB08ED" w:rsidRPr="00244E0B" w:rsidRDefault="004A24F9" w:rsidP="00EB08ED">
      <w:pPr>
        <w:pStyle w:val="NormalWeb"/>
        <w:shd w:val="clear" w:color="auto" w:fill="FFFFFF"/>
        <w:spacing w:before="0" w:beforeAutospacing="0" w:after="0" w:afterAutospacing="0" w:line="276" w:lineRule="auto"/>
        <w:ind w:firstLine="567"/>
        <w:jc w:val="both"/>
        <w:rPr>
          <w:sz w:val="26"/>
          <w:szCs w:val="26"/>
          <w:lang w:val="nl-NL"/>
        </w:rPr>
      </w:pPr>
      <w:r>
        <w:rPr>
          <w:sz w:val="26"/>
          <w:szCs w:val="26"/>
          <w:lang w:val="nl-NL"/>
        </w:rPr>
        <w:t xml:space="preserve"> </w:t>
      </w:r>
      <w:r w:rsidR="00EB08ED" w:rsidRPr="00244E0B">
        <w:rPr>
          <w:sz w:val="26"/>
          <w:szCs w:val="26"/>
          <w:lang w:val="nl-NL"/>
        </w:rPr>
        <w:t>+ Xác định kiến thức, kĩ năng còn nhầm lẫn: đ/c V.Thảo, DuyênA; MĐYC thiên về lĩnh vực khác (đ/c Hường)</w:t>
      </w:r>
      <w:r w:rsidR="0015040D">
        <w:rPr>
          <w:sz w:val="26"/>
          <w:szCs w:val="26"/>
          <w:lang w:val="nl-NL"/>
        </w:rPr>
        <w:t>.</w:t>
      </w:r>
    </w:p>
    <w:p w:rsidR="00EB08ED" w:rsidRPr="00244E0B" w:rsidRDefault="004A24F9" w:rsidP="00EB08ED">
      <w:pPr>
        <w:pStyle w:val="NormalWeb"/>
        <w:shd w:val="clear" w:color="auto" w:fill="FFFFFF"/>
        <w:spacing w:before="0" w:beforeAutospacing="0" w:after="0" w:afterAutospacing="0" w:line="276" w:lineRule="auto"/>
        <w:ind w:firstLine="567"/>
        <w:jc w:val="both"/>
        <w:rPr>
          <w:sz w:val="26"/>
          <w:szCs w:val="26"/>
          <w:lang w:val="nl-NL"/>
        </w:rPr>
      </w:pPr>
      <w:r>
        <w:rPr>
          <w:sz w:val="26"/>
          <w:szCs w:val="26"/>
          <w:lang w:val="nl-NL"/>
        </w:rPr>
        <w:t xml:space="preserve"> </w:t>
      </w:r>
      <w:r w:rsidR="00EB08ED" w:rsidRPr="00244E0B">
        <w:rPr>
          <w:sz w:val="26"/>
          <w:szCs w:val="26"/>
          <w:lang w:val="nl-NL"/>
        </w:rPr>
        <w:t xml:space="preserve">- Công tác chuẩn bị đồ dùng chưa chu đáo: rổ kiểm tra kết quả (đ/c Trang); bàn thấp để trẻ tô màu nhà, màu, khăn chuẩn bị số lượng ít (đ/c Thuyết); hộp đựng máy may và hộp đồ dùng cho các nhóm trẻ chưa thẩm mỹ (đ/c Liễu); oto chưa cho vào hộp tạo bất ngờ cho trẻ, bàn trưng bày sp cao với trẻ và cũng chưa tạo được mô hình gara (đ/c Như); đ/c Phúc: tranh bé, chưa thu hút trẻ; mẫu cô chưa đẹp (đ/c DuyênB). </w:t>
      </w:r>
    </w:p>
    <w:p w:rsidR="00EB08ED" w:rsidRPr="00244E0B" w:rsidRDefault="00EB08ED" w:rsidP="004A24F9">
      <w:pPr>
        <w:pStyle w:val="NormalWeb"/>
        <w:shd w:val="clear" w:color="auto" w:fill="FFFFFF"/>
        <w:spacing w:before="0" w:beforeAutospacing="0" w:after="0" w:afterAutospacing="0" w:line="276" w:lineRule="auto"/>
        <w:ind w:firstLine="720"/>
        <w:jc w:val="both"/>
        <w:rPr>
          <w:sz w:val="26"/>
          <w:szCs w:val="26"/>
          <w:lang w:val="nl-NL"/>
        </w:rPr>
      </w:pPr>
      <w:r w:rsidRPr="00481CD4">
        <w:rPr>
          <w:sz w:val="26"/>
          <w:szCs w:val="26"/>
          <w:lang w:val="vi-VN"/>
        </w:rPr>
        <w:t>- Phân bổ thời gian giữa các hoạt động chưa hợp lí</w:t>
      </w:r>
      <w:r w:rsidRPr="00244E0B">
        <w:rPr>
          <w:sz w:val="26"/>
          <w:szCs w:val="26"/>
          <w:lang w:val="nl-NL"/>
        </w:rPr>
        <w:t>:</w:t>
      </w:r>
      <w:r w:rsidRPr="00481CD4">
        <w:rPr>
          <w:sz w:val="26"/>
          <w:szCs w:val="26"/>
          <w:lang w:val="vi-VN"/>
        </w:rPr>
        <w:t xml:space="preserve"> đ/c </w:t>
      </w:r>
      <w:r w:rsidRPr="00244E0B">
        <w:rPr>
          <w:sz w:val="26"/>
          <w:szCs w:val="26"/>
          <w:lang w:val="nl-NL"/>
        </w:rPr>
        <w:t>Thuyết</w:t>
      </w:r>
      <w:r w:rsidRPr="00481CD4">
        <w:rPr>
          <w:sz w:val="26"/>
          <w:szCs w:val="26"/>
          <w:lang w:val="vi-VN"/>
        </w:rPr>
        <w:t xml:space="preserve">- </w:t>
      </w:r>
      <w:r w:rsidRPr="00244E0B">
        <w:rPr>
          <w:sz w:val="26"/>
          <w:szCs w:val="26"/>
          <w:lang w:val="nl-NL"/>
        </w:rPr>
        <w:t xml:space="preserve">HĐ1 cô và trẻ trò chuyện tìm hiểu nghề xây dựng dài; đ/c Phương- thời gian quan sát, làm mẫu dài. </w:t>
      </w:r>
    </w:p>
    <w:p w:rsidR="00EB08ED" w:rsidRPr="00244E0B" w:rsidRDefault="00EB08ED" w:rsidP="004A24F9">
      <w:pPr>
        <w:pStyle w:val="NormalWeb"/>
        <w:shd w:val="clear" w:color="auto" w:fill="FFFFFF"/>
        <w:spacing w:before="0" w:beforeAutospacing="0" w:after="0" w:afterAutospacing="0" w:line="276" w:lineRule="auto"/>
        <w:ind w:firstLine="720"/>
        <w:jc w:val="both"/>
        <w:rPr>
          <w:sz w:val="26"/>
          <w:szCs w:val="26"/>
          <w:lang w:val="nl-NL"/>
        </w:rPr>
      </w:pPr>
      <w:r w:rsidRPr="00244E0B">
        <w:rPr>
          <w:sz w:val="26"/>
          <w:szCs w:val="26"/>
          <w:lang w:val="nl-NL"/>
        </w:rPr>
        <w:t>- Một số nội dung tiến trình giáo viên chưa đảm bảo:</w:t>
      </w:r>
    </w:p>
    <w:p w:rsidR="004A24F9" w:rsidRDefault="00EB08ED" w:rsidP="004A24F9">
      <w:pPr>
        <w:pStyle w:val="NormalWeb"/>
        <w:shd w:val="clear" w:color="auto" w:fill="FFFFFF"/>
        <w:spacing w:before="0" w:beforeAutospacing="0" w:after="0" w:afterAutospacing="0" w:line="276" w:lineRule="auto"/>
        <w:ind w:firstLine="720"/>
        <w:jc w:val="both"/>
        <w:rPr>
          <w:sz w:val="26"/>
          <w:szCs w:val="26"/>
          <w:lang w:val="nl-NL"/>
        </w:rPr>
      </w:pPr>
      <w:r w:rsidRPr="00244E0B">
        <w:rPr>
          <w:sz w:val="26"/>
          <w:szCs w:val="26"/>
          <w:lang w:val="nl-NL"/>
        </w:rPr>
        <w:t xml:space="preserve">+ Sử dụng đồ dùng: đ/c Hương (cô sử dụng 2 loại dây: dây ngắn để tập BTPTC, dây dài VĐCB trong khi có thể yêu cầu trẻ nối các đoạn ngắn thành dây dài); đ/c Hà: cô cho trẻ cầm </w:t>
      </w:r>
      <w:r w:rsidRPr="00244E0B">
        <w:rPr>
          <w:sz w:val="26"/>
          <w:szCs w:val="26"/>
          <w:lang w:val="nl-NL"/>
        </w:rPr>
        <w:lastRenderedPageBreak/>
        <w:t>nho vào tay để chơi tập tầm vông -&gt; không vệ sinh; đ/c N.Thảo: không tính toán đến độ bám dính và độ nặng của hột hạt nên trẻ làm xong bị rơi vãi nhiều, trưng bày sản phẩm còn bị đổ. Đ/c Thuyết: sử dụng bút vẽ để tái hiện hình ảnh cô chú thợ xây sơn nhà-&gt; không sát thực tế dụng cụ nghề xây. Đ/c Thêu: cô bật nhạc có hình trong thời gian cháu thực hiện khiến trẻ mất tập trung. Đ/c Nhiên: nên chuẩn bị thêm đồ dùng trực quan cho tiết dạy phong phú. Đ/c DuyênA: chưa sử dụng triệt để đồ dùng. Đ/c Phương: nên cho trẻ xem thực tế với những đồ dùng mà thực tế sẽ dễ hấp dẫn trẻ và dễ nhận biết hơn hình ảnh trên máy (lá chuối khô,…)</w:t>
      </w:r>
      <w:r>
        <w:rPr>
          <w:sz w:val="26"/>
          <w:szCs w:val="26"/>
          <w:lang w:val="nl-NL"/>
        </w:rPr>
        <w:t>.</w:t>
      </w:r>
    </w:p>
    <w:p w:rsidR="004A24F9" w:rsidRDefault="00EB08ED" w:rsidP="004A24F9">
      <w:pPr>
        <w:pStyle w:val="NormalWeb"/>
        <w:shd w:val="clear" w:color="auto" w:fill="FFFFFF"/>
        <w:spacing w:before="0" w:beforeAutospacing="0" w:after="0" w:afterAutospacing="0" w:line="276" w:lineRule="auto"/>
        <w:ind w:firstLine="720"/>
        <w:jc w:val="both"/>
        <w:rPr>
          <w:sz w:val="26"/>
          <w:szCs w:val="26"/>
          <w:lang w:val="nl-NL"/>
        </w:rPr>
      </w:pPr>
      <w:r w:rsidRPr="00244E0B">
        <w:rPr>
          <w:sz w:val="26"/>
          <w:szCs w:val="26"/>
          <w:lang w:val="nl-NL"/>
        </w:rPr>
        <w:t>+ Cô phân tích và làm mẫu động tác chưa chuẩn: đ/c Hương (khi phân tích và làm mẫu VĐ cô thực hiện chưa đúng kĩ thuật VĐ- còn cúi đầu)</w:t>
      </w:r>
      <w:r>
        <w:rPr>
          <w:sz w:val="26"/>
          <w:szCs w:val="26"/>
          <w:lang w:val="nl-NL"/>
        </w:rPr>
        <w:t>.</w:t>
      </w:r>
    </w:p>
    <w:p w:rsidR="00EB08ED" w:rsidRPr="00244E0B" w:rsidRDefault="00EB08ED" w:rsidP="004A24F9">
      <w:pPr>
        <w:pStyle w:val="NormalWeb"/>
        <w:shd w:val="clear" w:color="auto" w:fill="FFFFFF"/>
        <w:spacing w:before="0" w:beforeAutospacing="0" w:after="0" w:afterAutospacing="0" w:line="276" w:lineRule="auto"/>
        <w:ind w:firstLine="720"/>
        <w:jc w:val="both"/>
        <w:rPr>
          <w:sz w:val="26"/>
          <w:szCs w:val="26"/>
          <w:lang w:val="nl-NL"/>
        </w:rPr>
      </w:pPr>
      <w:r w:rsidRPr="00244E0B">
        <w:rPr>
          <w:sz w:val="26"/>
          <w:szCs w:val="26"/>
          <w:lang w:val="nl-NL"/>
        </w:rPr>
        <w:t>+ Nhận xét kết quả hoạt động trẻ: cần chi tiết hơn về kĩ năng đối với sản phẩm tạo hình để trẻ biết mình hay bạn đạt/chưa đạt ở điểm gì (đ/c Thuý, Thêu); chưa lưu ý sửa sai cho trẻ trong quá trình trẻ thực hiện/sửa nhưng chưa chính xác (đ/c Nhung, Hương, Duyên</w:t>
      </w:r>
      <w:r>
        <w:rPr>
          <w:sz w:val="26"/>
          <w:szCs w:val="26"/>
          <w:lang w:val="nl-NL"/>
        </w:rPr>
        <w:t xml:space="preserve"> </w:t>
      </w:r>
      <w:r w:rsidRPr="00244E0B">
        <w:rPr>
          <w:sz w:val="26"/>
          <w:szCs w:val="26"/>
          <w:lang w:val="nl-NL"/>
        </w:rPr>
        <w:t>A)</w:t>
      </w:r>
      <w:r>
        <w:rPr>
          <w:sz w:val="26"/>
          <w:szCs w:val="26"/>
          <w:lang w:val="nl-NL"/>
        </w:rPr>
        <w:t>.</w:t>
      </w:r>
    </w:p>
    <w:p w:rsidR="00EB08ED" w:rsidRPr="00244E0B" w:rsidRDefault="00EB08ED" w:rsidP="004A24F9">
      <w:pPr>
        <w:pStyle w:val="NormalWeb"/>
        <w:shd w:val="clear" w:color="auto" w:fill="FFFFFF"/>
        <w:spacing w:before="0" w:beforeAutospacing="0" w:after="0" w:afterAutospacing="0" w:line="276" w:lineRule="auto"/>
        <w:ind w:firstLine="720"/>
        <w:jc w:val="both"/>
        <w:rPr>
          <w:sz w:val="26"/>
          <w:szCs w:val="26"/>
          <w:lang w:val="nl-NL"/>
        </w:rPr>
      </w:pPr>
      <w:r w:rsidRPr="00244E0B">
        <w:rPr>
          <w:sz w:val="26"/>
          <w:szCs w:val="26"/>
          <w:lang w:val="nl-NL"/>
        </w:rPr>
        <w:t>+ Cô đưa ra cách thức tổ chức hoạt động chưa hợp lí (đ/c Ngọc, Nhung- chơi TC, đ/c Thuyết- Hoạt động 2 “Ước mơ của bé”</w:t>
      </w:r>
      <w:r>
        <w:rPr>
          <w:sz w:val="26"/>
          <w:szCs w:val="26"/>
          <w:lang w:val="nl-NL"/>
        </w:rPr>
        <w:t>.</w:t>
      </w:r>
    </w:p>
    <w:p w:rsidR="004A24F9" w:rsidRDefault="00EB08ED" w:rsidP="004A24F9">
      <w:pPr>
        <w:pStyle w:val="NormalWeb"/>
        <w:shd w:val="clear" w:color="auto" w:fill="FFFFFF"/>
        <w:spacing w:before="0" w:beforeAutospacing="0" w:after="0" w:afterAutospacing="0" w:line="276" w:lineRule="auto"/>
        <w:ind w:firstLine="720"/>
        <w:jc w:val="both"/>
        <w:rPr>
          <w:sz w:val="26"/>
          <w:szCs w:val="26"/>
          <w:lang w:val="nl-NL"/>
        </w:rPr>
      </w:pPr>
      <w:r w:rsidRPr="00244E0B">
        <w:rPr>
          <w:sz w:val="26"/>
          <w:szCs w:val="26"/>
          <w:lang w:val="nl-NL"/>
        </w:rPr>
        <w:t>- Kết quả cá nh</w:t>
      </w:r>
      <w:r>
        <w:rPr>
          <w:sz w:val="26"/>
          <w:szCs w:val="26"/>
          <w:lang w:val="nl-NL"/>
        </w:rPr>
        <w:t>ân: trẻ chưa chủ động t/h</w:t>
      </w:r>
      <w:r w:rsidRPr="00244E0B">
        <w:rPr>
          <w:sz w:val="26"/>
          <w:szCs w:val="26"/>
          <w:lang w:val="nl-NL"/>
        </w:rPr>
        <w:t>, cô phải làm hộ nhiều (đ/c Thêu)</w:t>
      </w:r>
      <w:r>
        <w:rPr>
          <w:sz w:val="26"/>
          <w:szCs w:val="26"/>
          <w:lang w:val="nl-NL"/>
        </w:rPr>
        <w:t>.</w:t>
      </w:r>
    </w:p>
    <w:p w:rsidR="00C36235" w:rsidRDefault="00EB08ED" w:rsidP="00C36235">
      <w:pPr>
        <w:pStyle w:val="NormalWeb"/>
        <w:shd w:val="clear" w:color="auto" w:fill="FFFFFF"/>
        <w:spacing w:before="0" w:beforeAutospacing="0" w:after="0" w:afterAutospacing="0" w:line="276" w:lineRule="auto"/>
        <w:ind w:firstLine="720"/>
        <w:jc w:val="both"/>
        <w:rPr>
          <w:sz w:val="26"/>
          <w:szCs w:val="26"/>
          <w:lang w:val="nl-NL"/>
        </w:rPr>
      </w:pPr>
      <w:r w:rsidRPr="00244E0B">
        <w:rPr>
          <w:sz w:val="26"/>
          <w:szCs w:val="26"/>
          <w:lang w:val="nl-NL"/>
        </w:rPr>
        <w:t>- Cô nói hơi nhanh: đ/c N.Thảo, Thương</w:t>
      </w:r>
      <w:r>
        <w:rPr>
          <w:sz w:val="26"/>
          <w:szCs w:val="26"/>
          <w:lang w:val="nl-NL"/>
        </w:rPr>
        <w:t>.</w:t>
      </w:r>
    </w:p>
    <w:p w:rsidR="004A24F9" w:rsidRPr="00C36235" w:rsidRDefault="00C36235" w:rsidP="00C36235">
      <w:pPr>
        <w:pStyle w:val="NormalWeb"/>
        <w:shd w:val="clear" w:color="auto" w:fill="FFFFFF"/>
        <w:spacing w:before="0" w:beforeAutospacing="0" w:after="0" w:afterAutospacing="0" w:line="276" w:lineRule="auto"/>
        <w:ind w:firstLine="720"/>
        <w:jc w:val="both"/>
        <w:rPr>
          <w:sz w:val="26"/>
          <w:szCs w:val="26"/>
          <w:lang w:val="nl-NL"/>
        </w:rPr>
      </w:pPr>
      <w:r>
        <w:rPr>
          <w:b/>
          <w:i/>
          <w:sz w:val="26"/>
          <w:szCs w:val="26"/>
          <w:lang w:val="nl-NL"/>
        </w:rPr>
        <w:t xml:space="preserve">+ </w:t>
      </w:r>
      <w:r w:rsidR="00EB08ED" w:rsidRPr="00914C85">
        <w:rPr>
          <w:b/>
          <w:i/>
          <w:sz w:val="26"/>
          <w:szCs w:val="26"/>
          <w:lang w:val="nl-NL"/>
        </w:rPr>
        <w:t xml:space="preserve"> Kiểm tra toàn diện GV:</w:t>
      </w:r>
    </w:p>
    <w:p w:rsidR="004A24F9" w:rsidRDefault="00EB08ED" w:rsidP="004A24F9">
      <w:pPr>
        <w:pStyle w:val="NormalWeb"/>
        <w:shd w:val="clear" w:color="auto" w:fill="FFFFFF"/>
        <w:spacing w:before="0" w:beforeAutospacing="0" w:after="0" w:afterAutospacing="0" w:line="276" w:lineRule="auto"/>
        <w:ind w:firstLine="720"/>
        <w:jc w:val="both"/>
        <w:rPr>
          <w:sz w:val="26"/>
          <w:szCs w:val="26"/>
          <w:lang w:val="nl-NL"/>
        </w:rPr>
      </w:pPr>
      <w:r w:rsidRPr="00481CD4">
        <w:rPr>
          <w:sz w:val="26"/>
          <w:szCs w:val="26"/>
          <w:lang w:val="nl-NL"/>
        </w:rPr>
        <w:t>- Khẩu lệnh của cô chưa dứt khoát,bao quát lớp chưa linh hoạt, phân bổ cháu các góc chơi cần đều nhau hơn: đ/c Ngà</w:t>
      </w:r>
      <w:r w:rsidR="004A24F9">
        <w:rPr>
          <w:sz w:val="26"/>
          <w:szCs w:val="26"/>
          <w:lang w:val="nl-NL"/>
        </w:rPr>
        <w:t>.</w:t>
      </w:r>
    </w:p>
    <w:p w:rsidR="00EB08ED" w:rsidRPr="00481CD4" w:rsidRDefault="00EB08ED" w:rsidP="004A24F9">
      <w:pPr>
        <w:pStyle w:val="NormalWeb"/>
        <w:shd w:val="clear" w:color="auto" w:fill="FFFFFF"/>
        <w:spacing w:before="0" w:beforeAutospacing="0" w:after="0" w:afterAutospacing="0" w:line="276" w:lineRule="auto"/>
        <w:ind w:firstLine="720"/>
        <w:jc w:val="both"/>
        <w:rPr>
          <w:sz w:val="26"/>
          <w:szCs w:val="26"/>
          <w:lang w:val="nl-NL"/>
        </w:rPr>
      </w:pPr>
      <w:r w:rsidRPr="00481CD4">
        <w:rPr>
          <w:sz w:val="26"/>
          <w:szCs w:val="26"/>
          <w:lang w:val="nl-NL"/>
        </w:rPr>
        <w:t xml:space="preserve">- Cô xử lý tình huống chưa triệt để; </w:t>
      </w:r>
      <w:r>
        <w:rPr>
          <w:sz w:val="26"/>
          <w:szCs w:val="26"/>
          <w:lang w:val="nl-NL"/>
        </w:rPr>
        <w:t xml:space="preserve">MT </w:t>
      </w:r>
      <w:r w:rsidRPr="00481CD4">
        <w:rPr>
          <w:sz w:val="26"/>
          <w:szCs w:val="26"/>
          <w:lang w:val="nl-NL"/>
        </w:rPr>
        <w:t>góc nghệ thuật, bán hàng còn sắp xếp chưa khoa học, chưa thẩm  mỹ, cháu chưa có nề nếp, kĩ năng chơi góc: đ/ H.Thuỷ</w:t>
      </w:r>
    </w:p>
    <w:p w:rsidR="004A24F9" w:rsidRDefault="00EB08ED" w:rsidP="004A24F9">
      <w:pPr>
        <w:spacing w:line="276" w:lineRule="auto"/>
        <w:ind w:firstLine="720"/>
        <w:jc w:val="both"/>
        <w:rPr>
          <w:sz w:val="26"/>
          <w:szCs w:val="26"/>
          <w:lang w:val="nl-NL"/>
        </w:rPr>
      </w:pPr>
      <w:r w:rsidRPr="00481CD4">
        <w:rPr>
          <w:sz w:val="26"/>
          <w:szCs w:val="26"/>
          <w:lang w:val="nl-NL"/>
        </w:rPr>
        <w:t>- Đồ dùng (sa bàn, rối) chưa đẹp; không có hoạt động chuyển tiếp giữa các lần kể, cô chưa khai thác cá nhân trẻ được trả lời nhiều: đ/c Tơ</w:t>
      </w:r>
      <w:r>
        <w:rPr>
          <w:sz w:val="26"/>
          <w:szCs w:val="26"/>
          <w:lang w:val="nl-NL"/>
        </w:rPr>
        <w:t>.</w:t>
      </w:r>
    </w:p>
    <w:p w:rsidR="004A24F9" w:rsidRDefault="00C36235" w:rsidP="004A24F9">
      <w:pPr>
        <w:spacing w:line="276" w:lineRule="auto"/>
        <w:ind w:firstLine="720"/>
        <w:jc w:val="both"/>
        <w:rPr>
          <w:b/>
          <w:bCs/>
          <w:sz w:val="26"/>
          <w:szCs w:val="26"/>
          <w:lang w:val="nl-NL"/>
        </w:rPr>
      </w:pPr>
      <w:r>
        <w:rPr>
          <w:b/>
          <w:bCs/>
          <w:sz w:val="26"/>
          <w:szCs w:val="26"/>
          <w:lang w:val="nl-NL"/>
        </w:rPr>
        <w:t>2.</w:t>
      </w:r>
      <w:r w:rsidR="00BB1D23">
        <w:rPr>
          <w:b/>
          <w:bCs/>
          <w:sz w:val="26"/>
          <w:szCs w:val="26"/>
          <w:lang w:val="nl-NL"/>
        </w:rPr>
        <w:t>4.</w:t>
      </w:r>
      <w:r w:rsidR="00AB405D">
        <w:rPr>
          <w:b/>
          <w:bCs/>
          <w:sz w:val="26"/>
          <w:szCs w:val="26"/>
          <w:lang w:val="nl-NL"/>
        </w:rPr>
        <w:t xml:space="preserve"> </w:t>
      </w:r>
      <w:r w:rsidR="00AB405D" w:rsidRPr="00BD706C">
        <w:rPr>
          <w:b/>
          <w:bCs/>
          <w:sz w:val="26"/>
          <w:szCs w:val="26"/>
          <w:lang w:val="nl-NL"/>
        </w:rPr>
        <w:t>Công tác chăm sóc</w:t>
      </w:r>
      <w:r w:rsidR="00AB405D">
        <w:rPr>
          <w:b/>
          <w:bCs/>
          <w:sz w:val="26"/>
          <w:szCs w:val="26"/>
          <w:lang w:val="nl-NL"/>
        </w:rPr>
        <w:t xml:space="preserve"> </w:t>
      </w:r>
      <w:r w:rsidR="00AB405D" w:rsidRPr="00BD706C">
        <w:rPr>
          <w:b/>
          <w:bCs/>
          <w:sz w:val="26"/>
          <w:szCs w:val="26"/>
          <w:lang w:val="nl-NL"/>
        </w:rPr>
        <w:t>- nuôi dưỡng</w:t>
      </w:r>
      <w:r w:rsidR="00AB405D">
        <w:rPr>
          <w:b/>
          <w:bCs/>
          <w:sz w:val="26"/>
          <w:szCs w:val="26"/>
          <w:lang w:val="nl-NL"/>
        </w:rPr>
        <w:t>.</w:t>
      </w:r>
    </w:p>
    <w:p w:rsidR="00BB1D23" w:rsidRPr="00B36089" w:rsidRDefault="00BB1D23" w:rsidP="00BB1D23">
      <w:pPr>
        <w:spacing w:line="276" w:lineRule="auto"/>
        <w:ind w:firstLine="720"/>
        <w:jc w:val="both"/>
        <w:rPr>
          <w:bCs/>
          <w:sz w:val="26"/>
          <w:szCs w:val="26"/>
          <w:lang w:val="nl-NL"/>
        </w:rPr>
      </w:pPr>
      <w:r>
        <w:rPr>
          <w:bCs/>
          <w:sz w:val="26"/>
          <w:szCs w:val="26"/>
          <w:lang w:val="nl-NL"/>
        </w:rPr>
        <w:t>+</w:t>
      </w:r>
      <w:r w:rsidRPr="00B36089">
        <w:rPr>
          <w:bCs/>
          <w:sz w:val="26"/>
          <w:szCs w:val="26"/>
          <w:lang w:val="nl-NL"/>
        </w:rPr>
        <w:t xml:space="preserve"> Mua sắm bổ sung một số đồ dùng nuôi dưỡng, đồ dùng chăm sóc các lớp.</w:t>
      </w:r>
    </w:p>
    <w:p w:rsidR="00BB1D23" w:rsidRPr="00B36089" w:rsidRDefault="00BB1D23" w:rsidP="00BB1D23">
      <w:pPr>
        <w:spacing w:line="276" w:lineRule="auto"/>
        <w:ind w:firstLine="720"/>
        <w:jc w:val="both"/>
        <w:rPr>
          <w:bCs/>
          <w:sz w:val="26"/>
          <w:szCs w:val="26"/>
          <w:lang w:val="nl-NL"/>
        </w:rPr>
      </w:pPr>
      <w:r>
        <w:rPr>
          <w:rFonts w:cs=".VnTime"/>
          <w:bCs/>
          <w:sz w:val="26"/>
          <w:szCs w:val="26"/>
          <w:lang w:val="nl-NL"/>
        </w:rPr>
        <w:t xml:space="preserve">+ </w:t>
      </w:r>
      <w:r w:rsidRPr="00B36089">
        <w:rPr>
          <w:bCs/>
          <w:sz w:val="26"/>
          <w:szCs w:val="26"/>
          <w:lang w:val="nl-NL"/>
        </w:rPr>
        <w:t>Tổ chức cho 100% GV kí cam kết đảm bảo an toàn cho trẻ, 100% NVNA kí cam kết đảm bảo VSATTP trong chế biến món ăn cho trẻ.</w:t>
      </w:r>
    </w:p>
    <w:p w:rsidR="00BB1D23" w:rsidRPr="00B36089" w:rsidRDefault="00BB1D23" w:rsidP="00BB1D23">
      <w:pPr>
        <w:spacing w:line="276" w:lineRule="auto"/>
        <w:ind w:firstLine="720"/>
        <w:jc w:val="both"/>
        <w:rPr>
          <w:bCs/>
          <w:sz w:val="26"/>
          <w:szCs w:val="26"/>
          <w:lang w:val="nl-NL"/>
        </w:rPr>
      </w:pPr>
      <w:r>
        <w:rPr>
          <w:bCs/>
          <w:sz w:val="26"/>
          <w:szCs w:val="26"/>
          <w:lang w:val="nl-NL"/>
        </w:rPr>
        <w:t>+</w:t>
      </w:r>
      <w:r w:rsidRPr="00B36089">
        <w:rPr>
          <w:bCs/>
          <w:sz w:val="26"/>
          <w:szCs w:val="26"/>
          <w:lang w:val="nl-NL"/>
        </w:rPr>
        <w:t xml:space="preserve"> Thực hiện kí kết hợp đồng thực phẩm với công ty thực phẩm An Ph</w:t>
      </w:r>
      <w:r>
        <w:rPr>
          <w:bCs/>
          <w:sz w:val="26"/>
          <w:szCs w:val="26"/>
          <w:lang w:val="nl-NL"/>
        </w:rPr>
        <w:t>úc</w:t>
      </w:r>
      <w:r w:rsidRPr="00B36089">
        <w:rPr>
          <w:bCs/>
          <w:sz w:val="26"/>
          <w:szCs w:val="26"/>
          <w:lang w:val="nl-NL"/>
        </w:rPr>
        <w:t>, công ty phân phối sữa Vạn Thành.</w:t>
      </w:r>
    </w:p>
    <w:p w:rsidR="00BB1D23" w:rsidRPr="00B36089" w:rsidRDefault="00BB1D23" w:rsidP="00BB1D23">
      <w:pPr>
        <w:spacing w:line="276" w:lineRule="auto"/>
        <w:ind w:firstLine="720"/>
        <w:jc w:val="both"/>
        <w:rPr>
          <w:bCs/>
          <w:sz w:val="26"/>
          <w:szCs w:val="26"/>
          <w:lang w:val="nl-NL"/>
        </w:rPr>
      </w:pPr>
      <w:r>
        <w:rPr>
          <w:bCs/>
          <w:sz w:val="26"/>
          <w:szCs w:val="26"/>
          <w:lang w:val="nl-NL"/>
        </w:rPr>
        <w:t>+</w:t>
      </w:r>
      <w:r w:rsidRPr="00B36089">
        <w:rPr>
          <w:bCs/>
          <w:sz w:val="26"/>
          <w:szCs w:val="26"/>
          <w:lang w:val="nl-NL"/>
        </w:rPr>
        <w:t xml:space="preserve"> Xây dựng thực đơn T</w:t>
      </w:r>
      <w:r>
        <w:rPr>
          <w:bCs/>
          <w:sz w:val="26"/>
          <w:szCs w:val="26"/>
          <w:lang w:val="nl-NL"/>
        </w:rPr>
        <w:t>10</w:t>
      </w:r>
      <w:r w:rsidRPr="00B36089">
        <w:rPr>
          <w:bCs/>
          <w:sz w:val="26"/>
          <w:szCs w:val="26"/>
          <w:lang w:val="nl-NL"/>
        </w:rPr>
        <w:t xml:space="preserve"> đảm bảo calo theo độ tuổi.</w:t>
      </w:r>
    </w:p>
    <w:p w:rsidR="00BB1D23" w:rsidRPr="00B95F2A" w:rsidRDefault="00BB1D23" w:rsidP="00B95F2A">
      <w:pPr>
        <w:spacing w:line="276" w:lineRule="auto"/>
        <w:ind w:firstLine="720"/>
        <w:jc w:val="both"/>
        <w:rPr>
          <w:bCs/>
          <w:sz w:val="26"/>
          <w:szCs w:val="26"/>
          <w:lang w:val="nl-NL"/>
        </w:rPr>
      </w:pPr>
      <w:r>
        <w:rPr>
          <w:bCs/>
          <w:sz w:val="26"/>
          <w:szCs w:val="26"/>
          <w:lang w:val="nl-NL"/>
        </w:rPr>
        <w:t>+</w:t>
      </w:r>
      <w:r w:rsidRPr="00B36089">
        <w:rPr>
          <w:bCs/>
          <w:sz w:val="26"/>
          <w:szCs w:val="26"/>
          <w:lang w:val="nl-NL"/>
        </w:rPr>
        <w:t xml:space="preserve"> </w:t>
      </w:r>
      <w:r>
        <w:rPr>
          <w:bCs/>
          <w:sz w:val="26"/>
          <w:szCs w:val="26"/>
          <w:lang w:val="nl-NL"/>
        </w:rPr>
        <w:t>Tổ chức khám SK đầu năm cho trẻ</w:t>
      </w:r>
      <w:r w:rsidRPr="00B36089">
        <w:rPr>
          <w:bCs/>
          <w:sz w:val="26"/>
          <w:szCs w:val="26"/>
          <w:lang w:val="nl-NL"/>
        </w:rPr>
        <w:t xml:space="preserve">. Tổng số trẻ được </w:t>
      </w:r>
      <w:r>
        <w:rPr>
          <w:bCs/>
          <w:sz w:val="26"/>
          <w:szCs w:val="26"/>
          <w:lang w:val="nl-NL"/>
        </w:rPr>
        <w:t>khám</w:t>
      </w:r>
      <w:r w:rsidRPr="00B36089">
        <w:rPr>
          <w:bCs/>
          <w:sz w:val="26"/>
          <w:szCs w:val="26"/>
          <w:lang w:val="nl-NL"/>
        </w:rPr>
        <w:t xml:space="preserve">: </w:t>
      </w:r>
      <w:r>
        <w:rPr>
          <w:bCs/>
          <w:sz w:val="26"/>
          <w:szCs w:val="26"/>
          <w:lang w:val="nl-NL"/>
        </w:rPr>
        <w:t>402</w:t>
      </w:r>
      <w:r w:rsidRPr="00B36089">
        <w:rPr>
          <w:bCs/>
          <w:sz w:val="26"/>
          <w:szCs w:val="26"/>
          <w:lang w:val="nl-NL"/>
        </w:rPr>
        <w:t>/</w:t>
      </w:r>
      <w:r>
        <w:rPr>
          <w:bCs/>
          <w:sz w:val="26"/>
          <w:szCs w:val="26"/>
          <w:lang w:val="nl-NL"/>
        </w:rPr>
        <w:t>402</w:t>
      </w:r>
      <w:r w:rsidR="00B95F2A">
        <w:rPr>
          <w:bCs/>
          <w:sz w:val="26"/>
          <w:szCs w:val="26"/>
          <w:lang w:val="nl-NL"/>
        </w:rPr>
        <w:t xml:space="preserve"> (100%). Kết quả cụ thể: </w:t>
      </w:r>
      <w:r w:rsidR="00B95F2A">
        <w:rPr>
          <w:sz w:val="26"/>
          <w:szCs w:val="26"/>
          <w:lang w:val="nl-NL"/>
        </w:rPr>
        <w:t xml:space="preserve">Sức khỏe loại I đạt:   </w:t>
      </w:r>
      <w:r w:rsidRPr="00244E0B">
        <w:rPr>
          <w:sz w:val="26"/>
          <w:szCs w:val="26"/>
          <w:lang w:val="nl-NL"/>
        </w:rPr>
        <w:t>177/402</w:t>
      </w:r>
      <w:r w:rsidR="00B95F2A">
        <w:rPr>
          <w:sz w:val="26"/>
          <w:szCs w:val="26"/>
          <w:lang w:val="nl-NL"/>
        </w:rPr>
        <w:t xml:space="preserve"> </w:t>
      </w:r>
      <w:r w:rsidRPr="00244E0B">
        <w:rPr>
          <w:sz w:val="26"/>
          <w:szCs w:val="26"/>
          <w:lang w:val="nl-NL"/>
        </w:rPr>
        <w:t>(44%)</w:t>
      </w:r>
    </w:p>
    <w:p w:rsidR="00BB1D23" w:rsidRPr="00244E0B" w:rsidRDefault="00BB1D23" w:rsidP="00BB1D23">
      <w:pPr>
        <w:spacing w:line="276" w:lineRule="auto"/>
        <w:ind w:firstLine="720"/>
        <w:rPr>
          <w:sz w:val="26"/>
          <w:szCs w:val="26"/>
          <w:lang w:val="nl-NL"/>
        </w:rPr>
      </w:pPr>
      <w:r>
        <w:rPr>
          <w:sz w:val="26"/>
          <w:szCs w:val="26"/>
          <w:lang w:val="nl-NL"/>
        </w:rPr>
        <w:t xml:space="preserve">Sức khỏe loại II đạt:  </w:t>
      </w:r>
      <w:r w:rsidRPr="00244E0B">
        <w:rPr>
          <w:sz w:val="26"/>
          <w:szCs w:val="26"/>
          <w:lang w:val="nl-NL"/>
        </w:rPr>
        <w:t>225/402 (56</w:t>
      </w:r>
      <w:r w:rsidR="00B95F2A">
        <w:rPr>
          <w:sz w:val="26"/>
          <w:szCs w:val="26"/>
          <w:lang w:val="nl-NL"/>
        </w:rPr>
        <w:t>%</w:t>
      </w:r>
      <w:r w:rsidRPr="00244E0B">
        <w:rPr>
          <w:sz w:val="26"/>
          <w:szCs w:val="26"/>
          <w:lang w:val="nl-NL"/>
        </w:rPr>
        <w:t>)</w:t>
      </w:r>
    </w:p>
    <w:p w:rsidR="00BB1D23" w:rsidRPr="00244E0B" w:rsidRDefault="00BB1D23" w:rsidP="00BB1D23">
      <w:pPr>
        <w:spacing w:line="276" w:lineRule="auto"/>
        <w:ind w:firstLine="720"/>
        <w:rPr>
          <w:i/>
          <w:iCs/>
          <w:sz w:val="26"/>
          <w:szCs w:val="26"/>
          <w:lang w:val="nl-NL"/>
        </w:rPr>
      </w:pPr>
      <w:r>
        <w:rPr>
          <w:i/>
          <w:iCs/>
          <w:sz w:val="26"/>
          <w:szCs w:val="26"/>
          <w:lang w:val="nl-NL"/>
        </w:rPr>
        <w:t xml:space="preserve">+ Kiểm tra toàn diện 1 </w:t>
      </w:r>
      <w:r w:rsidRPr="00244E0B">
        <w:rPr>
          <w:i/>
          <w:iCs/>
          <w:sz w:val="26"/>
          <w:szCs w:val="26"/>
          <w:lang w:val="nl-NL"/>
        </w:rPr>
        <w:t>nhân viên nấu ăn:</w:t>
      </w:r>
      <w:r w:rsidRPr="005B3648">
        <w:rPr>
          <w:i/>
          <w:iCs/>
          <w:sz w:val="26"/>
          <w:szCs w:val="26"/>
          <w:lang w:val="nl-NL"/>
        </w:rPr>
        <w:t xml:space="preserve"> đ.c Thúy Ngân: XL Tốt</w:t>
      </w:r>
      <w:r>
        <w:rPr>
          <w:i/>
          <w:iCs/>
          <w:sz w:val="26"/>
          <w:szCs w:val="26"/>
          <w:lang w:val="nl-NL"/>
        </w:rPr>
        <w:t>.</w:t>
      </w:r>
    </w:p>
    <w:p w:rsidR="00BB1D23" w:rsidRPr="005B3648" w:rsidRDefault="00BB1D23" w:rsidP="00BB1D23">
      <w:pPr>
        <w:spacing w:line="276" w:lineRule="auto"/>
        <w:ind w:firstLine="720"/>
        <w:rPr>
          <w:sz w:val="26"/>
          <w:szCs w:val="26"/>
          <w:lang w:val="nl-NL"/>
        </w:rPr>
      </w:pPr>
      <w:r>
        <w:rPr>
          <w:sz w:val="26"/>
          <w:szCs w:val="26"/>
          <w:lang w:val="nl-NL"/>
        </w:rPr>
        <w:t xml:space="preserve">- Ưu điểm: </w:t>
      </w:r>
      <w:r w:rsidRPr="005B3648">
        <w:rPr>
          <w:sz w:val="26"/>
          <w:szCs w:val="26"/>
          <w:lang w:val="nl-NL"/>
        </w:rPr>
        <w:t xml:space="preserve">Phối hợp nhịp </w:t>
      </w:r>
      <w:r>
        <w:rPr>
          <w:sz w:val="26"/>
          <w:szCs w:val="26"/>
          <w:lang w:val="nl-NL"/>
        </w:rPr>
        <w:t xml:space="preserve">nhàng trong dây chuyền chế biến. </w:t>
      </w:r>
      <w:r w:rsidRPr="005B3648">
        <w:rPr>
          <w:sz w:val="26"/>
          <w:szCs w:val="26"/>
          <w:lang w:val="nl-NL"/>
        </w:rPr>
        <w:t>Thực h</w:t>
      </w:r>
      <w:r>
        <w:rPr>
          <w:sz w:val="26"/>
          <w:szCs w:val="26"/>
          <w:lang w:val="nl-NL"/>
        </w:rPr>
        <w:t xml:space="preserve">iện theo quy trình bếp 1 chiều. </w:t>
      </w:r>
      <w:r w:rsidRPr="005B3648">
        <w:rPr>
          <w:sz w:val="26"/>
          <w:szCs w:val="26"/>
          <w:lang w:val="nl-NL"/>
        </w:rPr>
        <w:t>Đồ dùng t</w:t>
      </w:r>
      <w:r>
        <w:rPr>
          <w:sz w:val="26"/>
          <w:szCs w:val="26"/>
          <w:lang w:val="nl-NL"/>
        </w:rPr>
        <w:t xml:space="preserve">rang thiết bị sắp xếp gọn gàng. </w:t>
      </w:r>
      <w:r w:rsidRPr="005B3648">
        <w:rPr>
          <w:sz w:val="26"/>
          <w:szCs w:val="26"/>
          <w:lang w:val="nl-NL"/>
        </w:rPr>
        <w:t>Thành phẩm đạt về màu sắc, mùi vị</w:t>
      </w:r>
    </w:p>
    <w:p w:rsidR="00BB1D23" w:rsidRPr="005B3648" w:rsidRDefault="00E447D3" w:rsidP="00BB1D23">
      <w:pPr>
        <w:spacing w:line="276" w:lineRule="auto"/>
        <w:ind w:firstLine="720"/>
        <w:rPr>
          <w:sz w:val="26"/>
          <w:szCs w:val="26"/>
          <w:lang w:val="nl-NL"/>
        </w:rPr>
      </w:pPr>
      <w:r>
        <w:rPr>
          <w:sz w:val="26"/>
          <w:szCs w:val="26"/>
          <w:lang w:val="nl-NL"/>
        </w:rPr>
        <w:t xml:space="preserve"> </w:t>
      </w:r>
      <w:r w:rsidR="00BB1D23">
        <w:rPr>
          <w:sz w:val="26"/>
          <w:szCs w:val="26"/>
          <w:lang w:val="nl-NL"/>
        </w:rPr>
        <w:t xml:space="preserve">- Tồn tại: </w:t>
      </w:r>
      <w:r w:rsidR="00BB1D23" w:rsidRPr="005B3648">
        <w:rPr>
          <w:sz w:val="26"/>
          <w:szCs w:val="26"/>
          <w:lang w:val="nl-NL"/>
        </w:rPr>
        <w:t>Nền nhà chế biến vẫn còn ướt</w:t>
      </w:r>
      <w:r w:rsidR="00BB1D23">
        <w:rPr>
          <w:sz w:val="26"/>
          <w:szCs w:val="26"/>
          <w:lang w:val="nl-NL"/>
        </w:rPr>
        <w:t xml:space="preserve">. </w:t>
      </w:r>
      <w:r w:rsidR="00BB1D23" w:rsidRPr="005B3648">
        <w:rPr>
          <w:sz w:val="26"/>
          <w:szCs w:val="26"/>
          <w:lang w:val="nl-NL"/>
        </w:rPr>
        <w:t xml:space="preserve">Món </w:t>
      </w:r>
      <w:r w:rsidR="00BB1D23">
        <w:rPr>
          <w:sz w:val="26"/>
          <w:szCs w:val="26"/>
          <w:lang w:val="nl-NL"/>
        </w:rPr>
        <w:t xml:space="preserve">thịt xào đỗ co ve </w:t>
      </w:r>
      <w:r w:rsidR="00BB1D23" w:rsidRPr="005B3648">
        <w:rPr>
          <w:sz w:val="26"/>
          <w:szCs w:val="26"/>
          <w:lang w:val="nl-NL"/>
        </w:rPr>
        <w:t>còn xay to chưa hấp dẫn.</w:t>
      </w:r>
    </w:p>
    <w:p w:rsidR="00BB1D23" w:rsidRPr="00BB1D23" w:rsidRDefault="00BB1D23" w:rsidP="00BB1D23">
      <w:pPr>
        <w:spacing w:line="276" w:lineRule="auto"/>
        <w:ind w:firstLine="720"/>
        <w:rPr>
          <w:i/>
          <w:iCs/>
          <w:sz w:val="26"/>
          <w:szCs w:val="26"/>
          <w:lang w:val="nl-NL"/>
        </w:rPr>
      </w:pPr>
      <w:r>
        <w:rPr>
          <w:i/>
          <w:iCs/>
          <w:sz w:val="26"/>
          <w:szCs w:val="26"/>
          <w:lang w:val="nl-NL"/>
        </w:rPr>
        <w:t xml:space="preserve">+ </w:t>
      </w:r>
      <w:r w:rsidRPr="005B3648">
        <w:rPr>
          <w:i/>
          <w:iCs/>
          <w:sz w:val="26"/>
          <w:szCs w:val="26"/>
          <w:lang w:val="nl-NL"/>
        </w:rPr>
        <w:t xml:space="preserve"> Kiểm tra kho lưu trữ lương thực</w:t>
      </w:r>
      <w:r>
        <w:rPr>
          <w:i/>
          <w:iCs/>
          <w:sz w:val="26"/>
          <w:szCs w:val="26"/>
          <w:lang w:val="nl-NL"/>
        </w:rPr>
        <w:t xml:space="preserve">: </w:t>
      </w:r>
      <w:r w:rsidRPr="005B3648">
        <w:rPr>
          <w:sz w:val="26"/>
          <w:szCs w:val="26"/>
          <w:lang w:val="nl-NL"/>
        </w:rPr>
        <w:t>Sắp xếp gọn gàng theo thùng từng loại thực phẩm</w:t>
      </w:r>
      <w:r>
        <w:rPr>
          <w:i/>
          <w:iCs/>
          <w:sz w:val="26"/>
          <w:szCs w:val="26"/>
          <w:lang w:val="nl-NL"/>
        </w:rPr>
        <w:t xml:space="preserve">. </w:t>
      </w:r>
      <w:r w:rsidRPr="005B3648">
        <w:rPr>
          <w:sz w:val="26"/>
          <w:szCs w:val="26"/>
          <w:lang w:val="nl-NL"/>
        </w:rPr>
        <w:t>Kho sạch sẽ.</w:t>
      </w:r>
      <w:r>
        <w:rPr>
          <w:i/>
          <w:iCs/>
          <w:sz w:val="26"/>
          <w:szCs w:val="26"/>
          <w:lang w:val="nl-NL"/>
        </w:rPr>
        <w:t xml:space="preserve"> </w:t>
      </w:r>
      <w:r w:rsidRPr="005B3648">
        <w:rPr>
          <w:sz w:val="26"/>
          <w:szCs w:val="26"/>
          <w:lang w:val="nl-NL"/>
        </w:rPr>
        <w:t>Xếp loại Tốt</w:t>
      </w:r>
    </w:p>
    <w:p w:rsidR="00BB1D23" w:rsidRPr="00BB1D23" w:rsidRDefault="00BB1D23" w:rsidP="00BB1D23">
      <w:pPr>
        <w:spacing w:line="276" w:lineRule="auto"/>
        <w:ind w:firstLine="720"/>
        <w:rPr>
          <w:i/>
          <w:iCs/>
          <w:sz w:val="26"/>
          <w:szCs w:val="26"/>
          <w:lang w:val="nl-NL"/>
        </w:rPr>
      </w:pPr>
      <w:r>
        <w:rPr>
          <w:i/>
          <w:iCs/>
          <w:sz w:val="26"/>
          <w:szCs w:val="26"/>
          <w:lang w:val="nl-NL"/>
        </w:rPr>
        <w:lastRenderedPageBreak/>
        <w:t xml:space="preserve">+ </w:t>
      </w:r>
      <w:r w:rsidRPr="005B3648">
        <w:rPr>
          <w:i/>
          <w:iCs/>
          <w:sz w:val="26"/>
          <w:szCs w:val="26"/>
          <w:lang w:val="nl-NL"/>
        </w:rPr>
        <w:t>Kiểm tra sắp xếp nội vụ phòng nhóm</w:t>
      </w:r>
      <w:r>
        <w:rPr>
          <w:i/>
          <w:iCs/>
          <w:sz w:val="26"/>
          <w:szCs w:val="26"/>
          <w:lang w:val="nl-NL"/>
        </w:rPr>
        <w:t xml:space="preserve">: </w:t>
      </w:r>
      <w:r w:rsidRPr="005B3648">
        <w:rPr>
          <w:sz w:val="26"/>
          <w:szCs w:val="26"/>
          <w:lang w:val="pt-BR"/>
        </w:rPr>
        <w:t>Các lớp phòng học sạch sẽ, thông thoáng, sạch sẽ, bố trí sắp xếp góc chơi phù hợp với lớp học, phù hợp với độ tuổi.</w:t>
      </w:r>
      <w:r>
        <w:rPr>
          <w:i/>
          <w:iCs/>
          <w:sz w:val="26"/>
          <w:szCs w:val="26"/>
          <w:lang w:val="nl-NL"/>
        </w:rPr>
        <w:t xml:space="preserve"> </w:t>
      </w:r>
      <w:r w:rsidRPr="005B3648">
        <w:rPr>
          <w:sz w:val="26"/>
          <w:szCs w:val="26"/>
          <w:lang w:val="pt-BR"/>
        </w:rPr>
        <w:t>Đ</w:t>
      </w:r>
      <w:r>
        <w:rPr>
          <w:sz w:val="26"/>
          <w:szCs w:val="26"/>
          <w:lang w:val="pt-BR"/>
        </w:rPr>
        <w:t>D</w:t>
      </w:r>
      <w:r w:rsidRPr="005B3648">
        <w:rPr>
          <w:sz w:val="26"/>
          <w:szCs w:val="26"/>
          <w:lang w:val="pt-BR"/>
        </w:rPr>
        <w:t xml:space="preserve"> đồ chơi của trẻ được sắp xếp phù hợp với không gian diện tích lớp học.</w:t>
      </w:r>
      <w:r>
        <w:rPr>
          <w:i/>
          <w:iCs/>
          <w:sz w:val="26"/>
          <w:szCs w:val="26"/>
          <w:lang w:val="nl-NL"/>
        </w:rPr>
        <w:t xml:space="preserve"> </w:t>
      </w:r>
      <w:r w:rsidRPr="005B3648">
        <w:rPr>
          <w:sz w:val="26"/>
          <w:szCs w:val="26"/>
          <w:lang w:val="pt-BR"/>
        </w:rPr>
        <w:t>Khu vực hành lang trước và sau lớp được quan tâm chú ý vệ sinh sạch sẽ.</w:t>
      </w:r>
      <w:r>
        <w:rPr>
          <w:i/>
          <w:iCs/>
          <w:sz w:val="26"/>
          <w:szCs w:val="26"/>
          <w:lang w:val="nl-NL"/>
        </w:rPr>
        <w:t xml:space="preserve"> </w:t>
      </w:r>
      <w:r w:rsidRPr="005B3648">
        <w:rPr>
          <w:spacing w:val="-20"/>
          <w:sz w:val="26"/>
          <w:szCs w:val="26"/>
          <w:lang w:val="pt-BR"/>
        </w:rPr>
        <w:t>Tủ đồ dùng cá nhân trẻ sắp xếp gọn gàng, có ký hiệu tên trẻ rõ ràng.</w:t>
      </w:r>
      <w:r>
        <w:rPr>
          <w:i/>
          <w:iCs/>
          <w:sz w:val="26"/>
          <w:szCs w:val="26"/>
          <w:lang w:val="nl-NL"/>
        </w:rPr>
        <w:t xml:space="preserve"> </w:t>
      </w:r>
      <w:r w:rsidRPr="005B3648">
        <w:rPr>
          <w:sz w:val="26"/>
          <w:szCs w:val="26"/>
          <w:lang w:val="pt-BR"/>
        </w:rPr>
        <w:t>Phòng phụ sắp xếp gọn gàng, ngăn nắp có ký h</w:t>
      </w:r>
      <w:r>
        <w:rPr>
          <w:sz w:val="26"/>
          <w:szCs w:val="26"/>
          <w:lang w:val="pt-BR"/>
        </w:rPr>
        <w:t>iệu rõ ràng cho từng hộp</w:t>
      </w:r>
      <w:r w:rsidRPr="005B3648">
        <w:rPr>
          <w:sz w:val="26"/>
          <w:szCs w:val="26"/>
          <w:lang w:val="pt-BR"/>
        </w:rPr>
        <w:t>. Phòng vệ sinh sạch sẽ, có ký hiệu đầy đủ các thao tác kỹ năng vệ sinh, sắp xếp gọn gàng, không có mùi hôi. Giá dép sạch sẽ, sắp xếp gọn gàng ngay ngắn.</w:t>
      </w:r>
      <w:r>
        <w:rPr>
          <w:i/>
          <w:iCs/>
          <w:sz w:val="26"/>
          <w:szCs w:val="26"/>
          <w:lang w:val="nl-NL"/>
        </w:rPr>
        <w:t xml:space="preserve"> </w:t>
      </w:r>
      <w:r w:rsidRPr="005B3648">
        <w:rPr>
          <w:sz w:val="26"/>
          <w:szCs w:val="26"/>
          <w:lang w:val="pt-BR"/>
        </w:rPr>
        <w:t>Tủ ca cốc vệ sinh sạch sẽ, ca có ký hiệu đầy đủ</w:t>
      </w:r>
    </w:p>
    <w:p w:rsidR="00BB1D23" w:rsidRPr="00BB1D23" w:rsidRDefault="00BB1D23" w:rsidP="00BB1D23">
      <w:pPr>
        <w:spacing w:line="276" w:lineRule="auto"/>
        <w:ind w:firstLine="567"/>
        <w:rPr>
          <w:b/>
          <w:sz w:val="26"/>
          <w:szCs w:val="26"/>
          <w:lang w:val="pt-BR"/>
        </w:rPr>
      </w:pPr>
      <w:r>
        <w:rPr>
          <w:b/>
          <w:sz w:val="26"/>
          <w:szCs w:val="26"/>
          <w:lang w:val="pt-BR"/>
        </w:rPr>
        <w:t xml:space="preserve">  - </w:t>
      </w:r>
      <w:r w:rsidRPr="005B3648">
        <w:rPr>
          <w:b/>
          <w:sz w:val="26"/>
          <w:szCs w:val="26"/>
          <w:lang w:val="pt-BR"/>
        </w:rPr>
        <w:t>Tồn</w:t>
      </w:r>
      <w:r w:rsidRPr="005B3648">
        <w:rPr>
          <w:sz w:val="26"/>
          <w:szCs w:val="26"/>
          <w:lang w:val="pt-BR"/>
        </w:rPr>
        <w:t xml:space="preserve"> </w:t>
      </w:r>
      <w:r w:rsidRPr="005B3648">
        <w:rPr>
          <w:b/>
          <w:sz w:val="26"/>
          <w:szCs w:val="26"/>
          <w:lang w:val="pt-BR"/>
        </w:rPr>
        <w:t>tại</w:t>
      </w:r>
      <w:r w:rsidRPr="005B3648">
        <w:rPr>
          <w:sz w:val="26"/>
          <w:szCs w:val="26"/>
          <w:lang w:val="pt-BR"/>
        </w:rPr>
        <w:t>: Phòng phụ sắp xếp chưa khoa học; thùng</w:t>
      </w:r>
      <w:r>
        <w:rPr>
          <w:sz w:val="26"/>
          <w:szCs w:val="26"/>
          <w:lang w:val="pt-BR"/>
        </w:rPr>
        <w:t xml:space="preserve"> đựng đd theo chủ điểm 1</w:t>
      </w:r>
      <w:r w:rsidRPr="005B3648">
        <w:rPr>
          <w:sz w:val="26"/>
          <w:szCs w:val="26"/>
          <w:lang w:val="pt-BR"/>
        </w:rPr>
        <w:t xml:space="preserve"> số lớp chưa có đầy đủ ký hiệu, một số hộp bị rách; Quần áo của cô treo nhiều không gọn gàng</w:t>
      </w:r>
      <w:r>
        <w:rPr>
          <w:sz w:val="26"/>
          <w:szCs w:val="26"/>
          <w:lang w:val="pt-BR"/>
        </w:rPr>
        <w:t>.</w:t>
      </w:r>
      <w:r w:rsidRPr="005B3648">
        <w:rPr>
          <w:sz w:val="26"/>
          <w:szCs w:val="26"/>
          <w:lang w:val="pt-BR"/>
        </w:rPr>
        <w:t xml:space="preserve"> Góc vi tính sắp xếp chưa gọn gàng còn để nhiều đồ, túi hộp đựng sổ của cô cũ không có thẩm mỹ.</w:t>
      </w:r>
    </w:p>
    <w:p w:rsidR="00BB1D23" w:rsidRDefault="00BB1D23" w:rsidP="00BB1D23">
      <w:pPr>
        <w:spacing w:line="276" w:lineRule="auto"/>
        <w:ind w:firstLine="720"/>
        <w:jc w:val="both"/>
        <w:rPr>
          <w:iCs/>
          <w:sz w:val="26"/>
          <w:szCs w:val="26"/>
          <w:lang w:val="pt-BR"/>
        </w:rPr>
      </w:pPr>
      <w:r>
        <w:rPr>
          <w:iCs/>
          <w:sz w:val="26"/>
          <w:szCs w:val="26"/>
          <w:lang w:val="pt-BR"/>
        </w:rPr>
        <w:t xml:space="preserve">+ </w:t>
      </w:r>
      <w:r w:rsidRPr="004D3CA9">
        <w:rPr>
          <w:iCs/>
          <w:sz w:val="26"/>
          <w:szCs w:val="26"/>
          <w:lang w:val="pt-BR"/>
        </w:rPr>
        <w:t>Rà soát, thanh hủy thuốc đã hết hạn, bổ sung th</w:t>
      </w:r>
      <w:r>
        <w:rPr>
          <w:iCs/>
          <w:sz w:val="26"/>
          <w:szCs w:val="26"/>
          <w:lang w:val="pt-BR"/>
        </w:rPr>
        <w:t xml:space="preserve">uốc mới vào tủ thuốc của trường, </w:t>
      </w:r>
      <w:r w:rsidRPr="004D3CA9">
        <w:rPr>
          <w:iCs/>
          <w:sz w:val="26"/>
          <w:szCs w:val="26"/>
          <w:lang w:val="pt-BR"/>
        </w:rPr>
        <w:t>lớp.</w:t>
      </w:r>
    </w:p>
    <w:p w:rsidR="00BB1D23" w:rsidRPr="00D83EE1" w:rsidRDefault="00B95F2A" w:rsidP="00BB1D23">
      <w:pPr>
        <w:spacing w:line="276" w:lineRule="auto"/>
        <w:ind w:firstLine="720"/>
        <w:rPr>
          <w:iCs/>
          <w:sz w:val="26"/>
          <w:szCs w:val="26"/>
          <w:lang w:val="pt-BR"/>
        </w:rPr>
      </w:pPr>
      <w:r>
        <w:rPr>
          <w:b/>
          <w:bCs/>
          <w:sz w:val="26"/>
          <w:szCs w:val="26"/>
          <w:lang w:val="pt-BR"/>
        </w:rPr>
        <w:t>2.5</w:t>
      </w:r>
      <w:r w:rsidR="00BB1D23" w:rsidRPr="00244E0B">
        <w:rPr>
          <w:b/>
          <w:bCs/>
          <w:sz w:val="26"/>
          <w:szCs w:val="26"/>
          <w:lang w:val="pt-BR"/>
        </w:rPr>
        <w:t xml:space="preserve">. </w:t>
      </w:r>
      <w:r w:rsidR="00BB1D23" w:rsidRPr="004D3CA9">
        <w:rPr>
          <w:b/>
          <w:bCs/>
          <w:sz w:val="26"/>
          <w:szCs w:val="26"/>
          <w:lang w:val="pt-BR"/>
        </w:rPr>
        <w:t>Công tác văn phòng:</w:t>
      </w:r>
    </w:p>
    <w:p w:rsidR="00BB1D23" w:rsidRPr="004D3CA9" w:rsidRDefault="00BB1D23" w:rsidP="00BB1D23">
      <w:pPr>
        <w:spacing w:line="276" w:lineRule="auto"/>
        <w:jc w:val="both"/>
        <w:rPr>
          <w:b/>
          <w:bCs/>
          <w:sz w:val="26"/>
          <w:szCs w:val="26"/>
          <w:lang w:val="pt-BR"/>
        </w:rPr>
      </w:pPr>
      <w:r w:rsidRPr="004D3CA9">
        <w:rPr>
          <w:b/>
          <w:bCs/>
          <w:sz w:val="26"/>
          <w:szCs w:val="26"/>
          <w:lang w:val="pt-BR"/>
        </w:rPr>
        <w:t xml:space="preserve">           </w:t>
      </w:r>
      <w:r w:rsidR="00B95F2A">
        <w:rPr>
          <w:b/>
          <w:bCs/>
          <w:sz w:val="26"/>
          <w:szCs w:val="26"/>
          <w:lang w:val="pt-BR"/>
        </w:rPr>
        <w:t>*</w:t>
      </w:r>
      <w:r w:rsidRPr="004D3CA9">
        <w:rPr>
          <w:b/>
          <w:bCs/>
          <w:sz w:val="26"/>
          <w:szCs w:val="26"/>
          <w:lang w:val="pt-BR"/>
        </w:rPr>
        <w:t xml:space="preserve"> CNTT: </w:t>
      </w:r>
    </w:p>
    <w:p w:rsidR="00BB1D23" w:rsidRPr="004D3CA9" w:rsidRDefault="00BB1D23" w:rsidP="00BB1D23">
      <w:pPr>
        <w:spacing w:line="276" w:lineRule="auto"/>
        <w:jc w:val="both"/>
        <w:rPr>
          <w:b/>
          <w:bCs/>
          <w:sz w:val="26"/>
          <w:szCs w:val="26"/>
          <w:lang w:val="pt-BR"/>
        </w:rPr>
      </w:pPr>
      <w:r w:rsidRPr="004D3CA9">
        <w:rPr>
          <w:bCs/>
          <w:spacing w:val="-8"/>
          <w:sz w:val="26"/>
          <w:szCs w:val="26"/>
          <w:lang w:val="pt-BR"/>
        </w:rPr>
        <w:t xml:space="preserve">             - Cập nhật tin bài phản ánh hoạt động chăm sóc, giáo dục trẻ, các hoạt động nhà trường lên website thường xuyên.</w:t>
      </w:r>
    </w:p>
    <w:p w:rsidR="00BB1D23" w:rsidRPr="004D3CA9" w:rsidRDefault="00BB1D23" w:rsidP="00BB1D23">
      <w:pPr>
        <w:spacing w:line="276" w:lineRule="auto"/>
        <w:jc w:val="both"/>
        <w:rPr>
          <w:bCs/>
          <w:spacing w:val="-8"/>
          <w:sz w:val="26"/>
          <w:szCs w:val="26"/>
          <w:lang w:val="pt-BR"/>
        </w:rPr>
      </w:pPr>
      <w:r w:rsidRPr="004D3CA9">
        <w:rPr>
          <w:bCs/>
          <w:spacing w:val="-8"/>
          <w:sz w:val="26"/>
          <w:szCs w:val="26"/>
          <w:lang w:val="pt-BR"/>
        </w:rPr>
        <w:t xml:space="preserve">            </w:t>
      </w:r>
      <w:r w:rsidR="00E447D3">
        <w:rPr>
          <w:bCs/>
          <w:spacing w:val="-8"/>
          <w:sz w:val="26"/>
          <w:szCs w:val="26"/>
          <w:lang w:val="pt-BR"/>
        </w:rPr>
        <w:t xml:space="preserve"> </w:t>
      </w:r>
      <w:r w:rsidRPr="004D3CA9">
        <w:rPr>
          <w:bCs/>
          <w:spacing w:val="-8"/>
          <w:sz w:val="26"/>
          <w:szCs w:val="26"/>
          <w:lang w:val="pt-BR"/>
        </w:rPr>
        <w:t>- Thực hiện báo cáo  đúng thời gian quy định, cập nhật công văn đi đến đúng quy định.</w:t>
      </w:r>
    </w:p>
    <w:p w:rsidR="00BB1D23" w:rsidRPr="0054465E" w:rsidRDefault="00BB1D23" w:rsidP="00BB1D23">
      <w:pPr>
        <w:tabs>
          <w:tab w:val="left" w:pos="3387"/>
        </w:tabs>
        <w:spacing w:line="276" w:lineRule="auto"/>
        <w:jc w:val="both"/>
        <w:rPr>
          <w:b/>
          <w:bCs/>
          <w:sz w:val="26"/>
          <w:szCs w:val="26"/>
          <w:lang w:val="pt-BR"/>
        </w:rPr>
      </w:pPr>
      <w:r w:rsidRPr="00481CD4">
        <w:rPr>
          <w:b/>
          <w:bCs/>
          <w:color w:val="FF0000"/>
          <w:sz w:val="26"/>
          <w:szCs w:val="26"/>
          <w:lang w:val="pt-BR"/>
        </w:rPr>
        <w:t xml:space="preserve">          </w:t>
      </w:r>
      <w:r w:rsidR="00E447D3">
        <w:rPr>
          <w:b/>
          <w:bCs/>
          <w:color w:val="FF0000"/>
          <w:sz w:val="26"/>
          <w:szCs w:val="26"/>
          <w:lang w:val="pt-BR"/>
        </w:rPr>
        <w:t xml:space="preserve"> </w:t>
      </w:r>
      <w:r w:rsidR="00B95F2A">
        <w:rPr>
          <w:b/>
          <w:bCs/>
          <w:sz w:val="26"/>
          <w:szCs w:val="26"/>
          <w:lang w:val="pt-BR"/>
        </w:rPr>
        <w:t>*</w:t>
      </w:r>
      <w:r w:rsidRPr="0054465E">
        <w:rPr>
          <w:b/>
          <w:bCs/>
          <w:sz w:val="26"/>
          <w:szCs w:val="26"/>
          <w:lang w:val="pt-BR"/>
        </w:rPr>
        <w:t xml:space="preserve"> Công tác kế toán: </w:t>
      </w:r>
    </w:p>
    <w:p w:rsidR="00BB1D23" w:rsidRPr="0054465E" w:rsidRDefault="00BB1D23" w:rsidP="00BB1D23">
      <w:pPr>
        <w:spacing w:line="276" w:lineRule="auto"/>
        <w:jc w:val="both"/>
        <w:rPr>
          <w:bCs/>
          <w:sz w:val="26"/>
          <w:szCs w:val="26"/>
          <w:lang w:val="de-DE"/>
        </w:rPr>
      </w:pPr>
      <w:r w:rsidRPr="0054465E">
        <w:rPr>
          <w:bCs/>
          <w:sz w:val="26"/>
          <w:szCs w:val="26"/>
          <w:lang w:val="de-DE"/>
        </w:rPr>
        <w:t xml:space="preserve">          </w:t>
      </w:r>
      <w:r w:rsidR="00E447D3">
        <w:rPr>
          <w:bCs/>
          <w:sz w:val="26"/>
          <w:szCs w:val="26"/>
          <w:lang w:val="de-DE"/>
        </w:rPr>
        <w:t xml:space="preserve"> </w:t>
      </w:r>
      <w:r w:rsidRPr="0054465E">
        <w:rPr>
          <w:bCs/>
          <w:sz w:val="26"/>
          <w:szCs w:val="26"/>
          <w:lang w:val="de-DE"/>
        </w:rPr>
        <w:t>- Tăng phụ cấp thâm niên cho 04 đồng</w:t>
      </w:r>
      <w:r w:rsidR="00C4590A">
        <w:rPr>
          <w:bCs/>
          <w:sz w:val="26"/>
          <w:szCs w:val="26"/>
          <w:lang w:val="de-DE"/>
        </w:rPr>
        <w:t xml:space="preserve"> chí. Chi trả chế độ năng lương</w:t>
      </w:r>
      <w:r w:rsidRPr="0054465E">
        <w:rPr>
          <w:bCs/>
          <w:sz w:val="26"/>
          <w:szCs w:val="26"/>
          <w:lang w:val="de-DE"/>
        </w:rPr>
        <w:t xml:space="preserve"> trước thời hạn năm 2022 cho 03</w:t>
      </w:r>
      <w:r w:rsidR="00C4590A">
        <w:rPr>
          <w:bCs/>
          <w:sz w:val="26"/>
          <w:szCs w:val="26"/>
          <w:lang w:val="de-DE"/>
        </w:rPr>
        <w:t xml:space="preserve"> </w:t>
      </w:r>
      <w:r w:rsidRPr="0054465E">
        <w:rPr>
          <w:bCs/>
          <w:sz w:val="26"/>
          <w:szCs w:val="26"/>
          <w:lang w:val="de-DE"/>
        </w:rPr>
        <w:t>Gv.</w:t>
      </w:r>
    </w:p>
    <w:p w:rsidR="00BB1D23" w:rsidRPr="0054465E" w:rsidRDefault="00BB1D23" w:rsidP="00BB1D23">
      <w:pPr>
        <w:spacing w:line="276" w:lineRule="auto"/>
        <w:jc w:val="both"/>
        <w:rPr>
          <w:bCs/>
          <w:sz w:val="26"/>
          <w:szCs w:val="26"/>
          <w:lang w:val="de-DE"/>
        </w:rPr>
      </w:pPr>
      <w:r w:rsidRPr="0054465E">
        <w:rPr>
          <w:bCs/>
          <w:sz w:val="26"/>
          <w:szCs w:val="26"/>
          <w:lang w:val="de-DE"/>
        </w:rPr>
        <w:t xml:space="preserve">         </w:t>
      </w:r>
      <w:r w:rsidR="00E447D3">
        <w:rPr>
          <w:bCs/>
          <w:sz w:val="26"/>
          <w:szCs w:val="26"/>
          <w:lang w:val="de-DE"/>
        </w:rPr>
        <w:t xml:space="preserve">  </w:t>
      </w:r>
      <w:r w:rsidRPr="0054465E">
        <w:rPr>
          <w:bCs/>
          <w:sz w:val="26"/>
          <w:szCs w:val="26"/>
          <w:lang w:val="de-DE"/>
        </w:rPr>
        <w:t>- Sửa đổi quy chế chi tiêu nội bộ năm học 2023-2024.</w:t>
      </w:r>
    </w:p>
    <w:p w:rsidR="00BB1D23" w:rsidRPr="0054465E" w:rsidRDefault="00BB1D23" w:rsidP="00BB1D23">
      <w:pPr>
        <w:spacing w:line="276" w:lineRule="auto"/>
        <w:jc w:val="both"/>
        <w:rPr>
          <w:bCs/>
          <w:sz w:val="26"/>
          <w:szCs w:val="26"/>
          <w:lang w:val="de-DE"/>
        </w:rPr>
      </w:pPr>
      <w:r w:rsidRPr="0054465E">
        <w:rPr>
          <w:bCs/>
          <w:sz w:val="26"/>
          <w:szCs w:val="26"/>
          <w:lang w:val="de-DE"/>
        </w:rPr>
        <w:t xml:space="preserve">         </w:t>
      </w:r>
      <w:r w:rsidR="00E447D3">
        <w:rPr>
          <w:bCs/>
          <w:sz w:val="26"/>
          <w:szCs w:val="26"/>
          <w:lang w:val="de-DE"/>
        </w:rPr>
        <w:t xml:space="preserve">  </w:t>
      </w:r>
      <w:r w:rsidRPr="0054465E">
        <w:rPr>
          <w:bCs/>
          <w:sz w:val="26"/>
          <w:szCs w:val="26"/>
          <w:lang w:val="de-DE"/>
        </w:rPr>
        <w:t>- Hoàn thiện HS miễn giảm học phí, hỗ trợ chi phí học tập, hỗ trợ ăn trưa cho HS.</w:t>
      </w:r>
    </w:p>
    <w:p w:rsidR="00BB1D23" w:rsidRPr="0054465E" w:rsidRDefault="00BB1D23" w:rsidP="00BB1D23">
      <w:pPr>
        <w:spacing w:line="276" w:lineRule="auto"/>
        <w:jc w:val="both"/>
        <w:rPr>
          <w:bCs/>
          <w:sz w:val="26"/>
          <w:szCs w:val="26"/>
          <w:lang w:val="de-DE"/>
        </w:rPr>
      </w:pPr>
      <w:r w:rsidRPr="0054465E">
        <w:rPr>
          <w:bCs/>
          <w:sz w:val="26"/>
          <w:szCs w:val="26"/>
          <w:lang w:val="de-DE"/>
        </w:rPr>
        <w:t xml:space="preserve">         </w:t>
      </w:r>
      <w:r w:rsidR="00E447D3">
        <w:rPr>
          <w:bCs/>
          <w:sz w:val="26"/>
          <w:szCs w:val="26"/>
          <w:lang w:val="de-DE"/>
        </w:rPr>
        <w:t xml:space="preserve">  </w:t>
      </w:r>
      <w:r w:rsidRPr="0054465E">
        <w:rPr>
          <w:bCs/>
          <w:sz w:val="26"/>
          <w:szCs w:val="26"/>
          <w:lang w:val="de-DE"/>
        </w:rPr>
        <w:t>- Lập danh sách đề xuất bổ nhiệm chức danh nghề nghiệp và xếp lương cho CBGV theo TT01/TT-BGDĐT.</w:t>
      </w:r>
    </w:p>
    <w:p w:rsidR="00BB1D23" w:rsidRDefault="00BB1D23" w:rsidP="00BB1D23">
      <w:pPr>
        <w:spacing w:line="276" w:lineRule="auto"/>
        <w:jc w:val="both"/>
        <w:rPr>
          <w:sz w:val="26"/>
          <w:szCs w:val="26"/>
          <w:lang w:val="de-DE"/>
        </w:rPr>
      </w:pPr>
      <w:r w:rsidRPr="0054465E">
        <w:rPr>
          <w:sz w:val="26"/>
          <w:szCs w:val="26"/>
          <w:lang w:val="de-DE"/>
        </w:rPr>
        <w:t xml:space="preserve">         </w:t>
      </w:r>
      <w:r w:rsidR="00E447D3">
        <w:rPr>
          <w:sz w:val="26"/>
          <w:szCs w:val="26"/>
          <w:lang w:val="de-DE"/>
        </w:rPr>
        <w:t xml:space="preserve">  </w:t>
      </w:r>
      <w:r w:rsidRPr="0054465E">
        <w:rPr>
          <w:sz w:val="26"/>
          <w:szCs w:val="26"/>
          <w:lang w:val="de-DE"/>
        </w:rPr>
        <w:t>- Quyết toán tài chính quý III, công khai tài chính. Chi trả tiền lương tháng 10 đúng QĐ.</w:t>
      </w:r>
    </w:p>
    <w:p w:rsidR="00BB1D23" w:rsidRPr="0054465E" w:rsidRDefault="00BB1D23" w:rsidP="00BB1D23">
      <w:pPr>
        <w:spacing w:line="276" w:lineRule="auto"/>
        <w:jc w:val="both"/>
        <w:rPr>
          <w:sz w:val="26"/>
          <w:szCs w:val="26"/>
          <w:lang w:val="de-DE"/>
        </w:rPr>
      </w:pPr>
      <w:r>
        <w:rPr>
          <w:sz w:val="26"/>
          <w:szCs w:val="26"/>
          <w:lang w:val="de-DE"/>
        </w:rPr>
        <w:t xml:space="preserve">         </w:t>
      </w:r>
      <w:r w:rsidR="00E447D3">
        <w:rPr>
          <w:sz w:val="26"/>
          <w:szCs w:val="26"/>
          <w:lang w:val="de-DE"/>
        </w:rPr>
        <w:t xml:space="preserve">  </w:t>
      </w:r>
      <w:r w:rsidRPr="0054465E">
        <w:rPr>
          <w:sz w:val="26"/>
          <w:szCs w:val="26"/>
          <w:lang w:val="de-DE"/>
        </w:rPr>
        <w:t>- Đón đoàn kiểm tra công tác tài chính công đoàn năm 2022.</w:t>
      </w:r>
    </w:p>
    <w:p w:rsidR="00BB1D23" w:rsidRPr="0054465E" w:rsidRDefault="00BB1D23" w:rsidP="00BB1D23">
      <w:pPr>
        <w:spacing w:line="276" w:lineRule="auto"/>
        <w:jc w:val="both"/>
        <w:rPr>
          <w:sz w:val="26"/>
          <w:szCs w:val="26"/>
          <w:lang w:val="de-DE"/>
        </w:rPr>
      </w:pPr>
      <w:r>
        <w:rPr>
          <w:sz w:val="26"/>
          <w:szCs w:val="26"/>
          <w:lang w:val="de-DE"/>
        </w:rPr>
        <w:t xml:space="preserve">         </w:t>
      </w:r>
      <w:r w:rsidR="00E447D3">
        <w:rPr>
          <w:sz w:val="26"/>
          <w:szCs w:val="26"/>
          <w:lang w:val="de-DE"/>
        </w:rPr>
        <w:t xml:space="preserve">  </w:t>
      </w:r>
      <w:r w:rsidRPr="0054465E">
        <w:rPr>
          <w:sz w:val="26"/>
          <w:szCs w:val="26"/>
          <w:lang w:val="de-DE"/>
        </w:rPr>
        <w:t>- Triển kha</w:t>
      </w:r>
      <w:r>
        <w:rPr>
          <w:sz w:val="26"/>
          <w:szCs w:val="26"/>
          <w:lang w:val="de-DE"/>
        </w:rPr>
        <w:t>i các khoản thu mới theo NH</w:t>
      </w:r>
      <w:r w:rsidRPr="0054465E">
        <w:rPr>
          <w:sz w:val="26"/>
          <w:szCs w:val="26"/>
          <w:lang w:val="de-DE"/>
        </w:rPr>
        <w:t xml:space="preserve"> 2023-2024 trên phần mềm app Viettel. </w:t>
      </w:r>
    </w:p>
    <w:p w:rsidR="00BB1D23" w:rsidRPr="0054465E" w:rsidRDefault="00BB1D23" w:rsidP="00BB1D23">
      <w:pPr>
        <w:spacing w:line="276" w:lineRule="auto"/>
        <w:jc w:val="both"/>
        <w:rPr>
          <w:sz w:val="26"/>
          <w:szCs w:val="26"/>
          <w:lang w:val="de-DE"/>
        </w:rPr>
      </w:pPr>
      <w:r w:rsidRPr="0054465E">
        <w:rPr>
          <w:sz w:val="26"/>
          <w:szCs w:val="26"/>
          <w:lang w:val="de-DE"/>
        </w:rPr>
        <w:t xml:space="preserve">         </w:t>
      </w:r>
      <w:r w:rsidR="00E447D3">
        <w:rPr>
          <w:sz w:val="26"/>
          <w:szCs w:val="26"/>
          <w:lang w:val="de-DE"/>
        </w:rPr>
        <w:t xml:space="preserve">  </w:t>
      </w:r>
      <w:r>
        <w:rPr>
          <w:sz w:val="26"/>
          <w:szCs w:val="26"/>
          <w:lang w:val="de-DE"/>
        </w:rPr>
        <w:t xml:space="preserve">- XD </w:t>
      </w:r>
      <w:r w:rsidRPr="0054465E">
        <w:rPr>
          <w:sz w:val="26"/>
          <w:szCs w:val="26"/>
          <w:lang w:val="de-DE"/>
        </w:rPr>
        <w:t xml:space="preserve">chế độ </w:t>
      </w:r>
      <w:r>
        <w:rPr>
          <w:sz w:val="26"/>
          <w:szCs w:val="26"/>
          <w:lang w:val="de-DE"/>
        </w:rPr>
        <w:t>thực đơn mới với mức tiền ăn tăng 25.000đ/1hs/1ngày</w:t>
      </w:r>
      <w:r w:rsidRPr="0054465E">
        <w:rPr>
          <w:sz w:val="26"/>
          <w:szCs w:val="26"/>
          <w:lang w:val="de-DE"/>
        </w:rPr>
        <w:t>.</w:t>
      </w:r>
    </w:p>
    <w:p w:rsidR="00BB1D23" w:rsidRPr="0054465E" w:rsidRDefault="00BB1D23" w:rsidP="00BB1D23">
      <w:pPr>
        <w:spacing w:line="276" w:lineRule="auto"/>
        <w:jc w:val="both"/>
        <w:rPr>
          <w:bCs/>
          <w:sz w:val="26"/>
          <w:szCs w:val="26"/>
          <w:lang w:val="de-DE"/>
        </w:rPr>
      </w:pPr>
      <w:r w:rsidRPr="0054465E">
        <w:rPr>
          <w:sz w:val="26"/>
          <w:szCs w:val="26"/>
          <w:lang w:val="de-DE"/>
        </w:rPr>
        <w:t xml:space="preserve">         </w:t>
      </w:r>
      <w:r w:rsidR="00E447D3">
        <w:rPr>
          <w:sz w:val="26"/>
          <w:szCs w:val="26"/>
          <w:lang w:val="de-DE"/>
        </w:rPr>
        <w:t xml:space="preserve">  </w:t>
      </w:r>
      <w:r w:rsidRPr="0054465E">
        <w:rPr>
          <w:sz w:val="26"/>
          <w:szCs w:val="26"/>
          <w:lang w:val="de-DE"/>
        </w:rPr>
        <w:t>- XD đảm bảo chế độ TĐ ngày, tuần, tháng. Công khai tài chính trên bảng biểu.</w:t>
      </w:r>
    </w:p>
    <w:p w:rsidR="00BB1D23" w:rsidRPr="004735E4" w:rsidRDefault="00E447D3" w:rsidP="00BB1D23">
      <w:pPr>
        <w:tabs>
          <w:tab w:val="left" w:pos="3387"/>
        </w:tabs>
        <w:spacing w:line="276" w:lineRule="auto"/>
        <w:ind w:firstLine="540"/>
        <w:jc w:val="both"/>
        <w:rPr>
          <w:b/>
          <w:sz w:val="26"/>
          <w:szCs w:val="26"/>
          <w:lang w:val="nb-NO"/>
        </w:rPr>
      </w:pPr>
      <w:r>
        <w:rPr>
          <w:b/>
          <w:sz w:val="26"/>
          <w:szCs w:val="26"/>
          <w:lang w:val="nb-NO"/>
        </w:rPr>
        <w:t xml:space="preserve">  </w:t>
      </w:r>
      <w:r w:rsidR="00B95F2A">
        <w:rPr>
          <w:b/>
          <w:sz w:val="26"/>
          <w:szCs w:val="26"/>
          <w:lang w:val="nb-NO"/>
        </w:rPr>
        <w:t>*</w:t>
      </w:r>
      <w:r w:rsidR="00BB1D23" w:rsidRPr="004735E4">
        <w:rPr>
          <w:b/>
          <w:sz w:val="26"/>
          <w:szCs w:val="26"/>
          <w:lang w:val="nb-NO"/>
        </w:rPr>
        <w:t xml:space="preserve"> Công tác VT+ thủ quỹ:</w:t>
      </w:r>
    </w:p>
    <w:p w:rsidR="00E447D3" w:rsidRDefault="00E447D3" w:rsidP="00E447D3">
      <w:pPr>
        <w:tabs>
          <w:tab w:val="left" w:pos="3387"/>
        </w:tabs>
        <w:spacing w:line="276" w:lineRule="auto"/>
        <w:ind w:firstLine="540"/>
        <w:jc w:val="both"/>
        <w:rPr>
          <w:sz w:val="26"/>
          <w:szCs w:val="26"/>
          <w:lang w:val="nb-NO"/>
        </w:rPr>
      </w:pPr>
      <w:r>
        <w:rPr>
          <w:sz w:val="26"/>
          <w:szCs w:val="26"/>
          <w:lang w:val="nb-NO"/>
        </w:rPr>
        <w:t xml:space="preserve">  </w:t>
      </w:r>
      <w:r w:rsidR="00BB1D23" w:rsidRPr="004735E4">
        <w:rPr>
          <w:sz w:val="26"/>
          <w:szCs w:val="26"/>
          <w:lang w:val="nb-NO"/>
        </w:rPr>
        <w:t>- Thu các khoản tiền đóng góp c</w:t>
      </w:r>
      <w:r>
        <w:rPr>
          <w:sz w:val="26"/>
          <w:szCs w:val="26"/>
          <w:lang w:val="nb-NO"/>
        </w:rPr>
        <w:t>ủa phụ huynh theo đúng quy định.</w:t>
      </w:r>
    </w:p>
    <w:p w:rsidR="00E447D3" w:rsidRDefault="00E447D3" w:rsidP="00E447D3">
      <w:pPr>
        <w:tabs>
          <w:tab w:val="left" w:pos="3387"/>
        </w:tabs>
        <w:spacing w:line="276" w:lineRule="auto"/>
        <w:ind w:firstLine="540"/>
        <w:jc w:val="both"/>
        <w:rPr>
          <w:sz w:val="26"/>
          <w:szCs w:val="26"/>
          <w:lang w:val="nb-NO"/>
        </w:rPr>
      </w:pPr>
      <w:r>
        <w:rPr>
          <w:sz w:val="26"/>
          <w:szCs w:val="26"/>
          <w:lang w:val="nb-NO"/>
        </w:rPr>
        <w:t xml:space="preserve">  </w:t>
      </w:r>
      <w:r w:rsidR="00BB1D23">
        <w:rPr>
          <w:sz w:val="26"/>
          <w:szCs w:val="26"/>
          <w:lang w:val="nb-NO"/>
        </w:rPr>
        <w:t>- Xuất kho đảm bảo t/g</w:t>
      </w:r>
      <w:r w:rsidR="00BB1D23" w:rsidRPr="004735E4">
        <w:rPr>
          <w:sz w:val="26"/>
          <w:szCs w:val="26"/>
          <w:lang w:val="nb-NO"/>
        </w:rPr>
        <w:t>, đúng nguyên tắc, không làm thất thoát tài sản nhà trường.</w:t>
      </w:r>
    </w:p>
    <w:p w:rsidR="00E447D3" w:rsidRDefault="00E447D3" w:rsidP="00E447D3">
      <w:pPr>
        <w:tabs>
          <w:tab w:val="left" w:pos="3387"/>
        </w:tabs>
        <w:spacing w:line="276" w:lineRule="auto"/>
        <w:ind w:firstLine="540"/>
        <w:jc w:val="both"/>
        <w:rPr>
          <w:sz w:val="26"/>
          <w:szCs w:val="26"/>
          <w:lang w:val="nb-NO"/>
        </w:rPr>
      </w:pPr>
      <w:r>
        <w:rPr>
          <w:sz w:val="26"/>
          <w:szCs w:val="26"/>
          <w:lang w:val="nb-NO"/>
        </w:rPr>
        <w:t xml:space="preserve">  </w:t>
      </w:r>
      <w:r w:rsidR="00BB1D23" w:rsidRPr="004735E4">
        <w:rPr>
          <w:sz w:val="26"/>
          <w:szCs w:val="26"/>
          <w:lang w:val="nb-NO"/>
        </w:rPr>
        <w:t>- Kết hợp phát đồ đùng cho các lớp, các bộ phận đảm bảo đúng tiến độ.</w:t>
      </w:r>
    </w:p>
    <w:p w:rsidR="00E447D3" w:rsidRDefault="00E447D3" w:rsidP="00E447D3">
      <w:pPr>
        <w:tabs>
          <w:tab w:val="left" w:pos="3387"/>
        </w:tabs>
        <w:spacing w:line="276" w:lineRule="auto"/>
        <w:ind w:firstLine="540"/>
        <w:jc w:val="both"/>
        <w:rPr>
          <w:sz w:val="26"/>
          <w:szCs w:val="26"/>
          <w:lang w:val="nb-NO"/>
        </w:rPr>
      </w:pPr>
      <w:r>
        <w:rPr>
          <w:b/>
          <w:sz w:val="26"/>
          <w:szCs w:val="26"/>
          <w:lang w:val="nb-NO"/>
        </w:rPr>
        <w:t xml:space="preserve">  </w:t>
      </w:r>
      <w:r w:rsidR="00B95F2A">
        <w:rPr>
          <w:b/>
          <w:sz w:val="26"/>
          <w:szCs w:val="26"/>
          <w:lang w:val="nb-NO"/>
        </w:rPr>
        <w:t>2.6</w:t>
      </w:r>
      <w:r w:rsidR="00BB1D23" w:rsidRPr="00481CD4">
        <w:rPr>
          <w:b/>
          <w:sz w:val="26"/>
          <w:szCs w:val="26"/>
          <w:lang w:val="nb-NO"/>
        </w:rPr>
        <w:t>. Công tác đoàn thể:</w:t>
      </w:r>
    </w:p>
    <w:p w:rsidR="00E447D3" w:rsidRDefault="00E447D3" w:rsidP="00E447D3">
      <w:pPr>
        <w:tabs>
          <w:tab w:val="left" w:pos="3387"/>
        </w:tabs>
        <w:spacing w:line="276" w:lineRule="auto"/>
        <w:ind w:firstLine="540"/>
        <w:jc w:val="both"/>
        <w:rPr>
          <w:sz w:val="26"/>
          <w:szCs w:val="26"/>
          <w:lang w:val="nb-NO"/>
        </w:rPr>
      </w:pPr>
      <w:r>
        <w:rPr>
          <w:b/>
          <w:sz w:val="26"/>
          <w:szCs w:val="26"/>
          <w:lang w:val="nb-NO"/>
        </w:rPr>
        <w:t xml:space="preserve">  </w:t>
      </w:r>
      <w:r w:rsidR="00B95F2A">
        <w:rPr>
          <w:b/>
          <w:sz w:val="26"/>
          <w:szCs w:val="26"/>
          <w:lang w:val="nb-NO"/>
        </w:rPr>
        <w:t>*</w:t>
      </w:r>
      <w:r w:rsidR="00BB1D23" w:rsidRPr="00481CD4">
        <w:rPr>
          <w:b/>
          <w:sz w:val="26"/>
          <w:szCs w:val="26"/>
          <w:lang w:val="nb-NO"/>
        </w:rPr>
        <w:t xml:space="preserve"> Công đoàn: </w:t>
      </w:r>
    </w:p>
    <w:p w:rsidR="00E447D3" w:rsidRDefault="00E447D3" w:rsidP="00E447D3">
      <w:pPr>
        <w:tabs>
          <w:tab w:val="left" w:pos="3387"/>
        </w:tabs>
        <w:spacing w:line="276" w:lineRule="auto"/>
        <w:ind w:firstLine="540"/>
        <w:jc w:val="both"/>
        <w:rPr>
          <w:sz w:val="26"/>
          <w:szCs w:val="26"/>
          <w:lang w:val="nb-NO"/>
        </w:rPr>
      </w:pPr>
      <w:r>
        <w:rPr>
          <w:bCs/>
          <w:sz w:val="26"/>
          <w:szCs w:val="26"/>
          <w:lang w:val="nb-NO"/>
        </w:rPr>
        <w:t xml:space="preserve">  </w:t>
      </w:r>
      <w:r w:rsidR="00BB1D23" w:rsidRPr="00481CD4">
        <w:rPr>
          <w:bCs/>
          <w:sz w:val="26"/>
          <w:szCs w:val="26"/>
          <w:lang w:val="nb-NO"/>
        </w:rPr>
        <w:t>- T/c sinh nhật đoàn viên quý 3+4</w:t>
      </w:r>
      <w:r w:rsidR="00BB1D23" w:rsidRPr="00481CD4">
        <w:rPr>
          <w:b/>
          <w:sz w:val="26"/>
          <w:szCs w:val="26"/>
          <w:lang w:val="nb-NO"/>
        </w:rPr>
        <w:t xml:space="preserve">. </w:t>
      </w:r>
    </w:p>
    <w:p w:rsidR="00E447D3" w:rsidRDefault="00E447D3" w:rsidP="00E447D3">
      <w:pPr>
        <w:tabs>
          <w:tab w:val="left" w:pos="3387"/>
        </w:tabs>
        <w:spacing w:line="276" w:lineRule="auto"/>
        <w:ind w:firstLine="540"/>
        <w:jc w:val="both"/>
        <w:rPr>
          <w:sz w:val="26"/>
          <w:szCs w:val="26"/>
          <w:lang w:val="nb-NO"/>
        </w:rPr>
      </w:pPr>
      <w:r>
        <w:rPr>
          <w:sz w:val="26"/>
          <w:szCs w:val="26"/>
          <w:lang w:val="nb-NO"/>
        </w:rPr>
        <w:t xml:space="preserve">  </w:t>
      </w:r>
      <w:r w:rsidR="00BB1D23" w:rsidRPr="00481CD4">
        <w:rPr>
          <w:sz w:val="26"/>
          <w:szCs w:val="26"/>
          <w:lang w:val="nb-NO"/>
        </w:rPr>
        <w:t>- Tổ chức kỉ niệm ngày 20/10</w:t>
      </w:r>
      <w:r w:rsidR="005A5DC1">
        <w:rPr>
          <w:sz w:val="26"/>
          <w:szCs w:val="26"/>
          <w:lang w:val="nb-NO"/>
        </w:rPr>
        <w:t>.</w:t>
      </w:r>
    </w:p>
    <w:p w:rsidR="00BB1D23" w:rsidRPr="00481CD4" w:rsidRDefault="00E447D3" w:rsidP="00E447D3">
      <w:pPr>
        <w:tabs>
          <w:tab w:val="left" w:pos="3387"/>
        </w:tabs>
        <w:spacing w:line="276" w:lineRule="auto"/>
        <w:ind w:firstLine="540"/>
        <w:jc w:val="both"/>
        <w:rPr>
          <w:sz w:val="26"/>
          <w:szCs w:val="26"/>
          <w:lang w:val="nb-NO"/>
        </w:rPr>
      </w:pPr>
      <w:r>
        <w:rPr>
          <w:sz w:val="26"/>
          <w:szCs w:val="26"/>
          <w:lang w:val="nb-NO"/>
        </w:rPr>
        <w:t xml:space="preserve">  </w:t>
      </w:r>
      <w:r w:rsidR="00BB1D23" w:rsidRPr="00481CD4">
        <w:rPr>
          <w:sz w:val="26"/>
          <w:szCs w:val="26"/>
          <w:lang w:val="nb-NO"/>
        </w:rPr>
        <w:t>- Tổ chức thăm hỏi đám hiếu gia đình đ/c Phương</w:t>
      </w:r>
      <w:r w:rsidR="005A5DC1">
        <w:rPr>
          <w:sz w:val="26"/>
          <w:szCs w:val="26"/>
          <w:lang w:val="nb-NO"/>
        </w:rPr>
        <w:t>.</w:t>
      </w:r>
    </w:p>
    <w:p w:rsidR="00BB1D23" w:rsidRPr="00481CD4" w:rsidRDefault="00B95F2A" w:rsidP="00BB1D23">
      <w:pPr>
        <w:tabs>
          <w:tab w:val="left" w:pos="11265"/>
        </w:tabs>
        <w:spacing w:line="276" w:lineRule="auto"/>
        <w:ind w:firstLine="540"/>
        <w:jc w:val="both"/>
        <w:rPr>
          <w:sz w:val="26"/>
          <w:szCs w:val="26"/>
          <w:lang w:val="nb-NO"/>
        </w:rPr>
      </w:pPr>
      <w:r>
        <w:rPr>
          <w:sz w:val="26"/>
          <w:szCs w:val="26"/>
          <w:lang w:val="nb-NO"/>
        </w:rPr>
        <w:t xml:space="preserve">   </w:t>
      </w:r>
      <w:r w:rsidR="00BB1D23" w:rsidRPr="00481CD4">
        <w:rPr>
          <w:sz w:val="26"/>
          <w:szCs w:val="26"/>
          <w:lang w:val="nb-NO"/>
        </w:rPr>
        <w:t>- Phối hợp nhà trường tổ chức Hội nghị C</w:t>
      </w:r>
      <w:r w:rsidR="00BB1D23">
        <w:rPr>
          <w:sz w:val="26"/>
          <w:szCs w:val="26"/>
          <w:lang w:val="nb-NO"/>
        </w:rPr>
        <w:t>BVC và người lao động</w:t>
      </w:r>
      <w:r w:rsidR="005A5DC1">
        <w:rPr>
          <w:sz w:val="26"/>
          <w:szCs w:val="26"/>
          <w:lang w:val="nb-NO"/>
        </w:rPr>
        <w:t>.</w:t>
      </w:r>
    </w:p>
    <w:p w:rsidR="00BB1D23" w:rsidRPr="00481CD4" w:rsidRDefault="00B95F2A" w:rsidP="00BB1D23">
      <w:pPr>
        <w:spacing w:line="276" w:lineRule="auto"/>
        <w:ind w:firstLine="540"/>
        <w:jc w:val="both"/>
        <w:rPr>
          <w:b/>
          <w:spacing w:val="-14"/>
          <w:sz w:val="26"/>
          <w:szCs w:val="26"/>
          <w:lang w:val="nb-NO"/>
        </w:rPr>
      </w:pPr>
      <w:r>
        <w:rPr>
          <w:b/>
          <w:spacing w:val="-14"/>
          <w:sz w:val="26"/>
          <w:szCs w:val="26"/>
          <w:lang w:val="nb-NO"/>
        </w:rPr>
        <w:t xml:space="preserve">   * </w:t>
      </w:r>
      <w:r w:rsidR="00BB1D23" w:rsidRPr="00481CD4">
        <w:rPr>
          <w:b/>
          <w:spacing w:val="-14"/>
          <w:sz w:val="26"/>
          <w:szCs w:val="26"/>
          <w:lang w:val="nb-NO"/>
        </w:rPr>
        <w:t>Đoàn thanh niên:</w:t>
      </w:r>
    </w:p>
    <w:p w:rsidR="00BB1D23" w:rsidRPr="00B95F2A" w:rsidRDefault="00BB1D23" w:rsidP="00B95F2A">
      <w:pPr>
        <w:spacing w:line="276" w:lineRule="auto"/>
        <w:ind w:firstLine="480"/>
        <w:jc w:val="both"/>
        <w:rPr>
          <w:bCs/>
          <w:sz w:val="26"/>
          <w:szCs w:val="26"/>
          <w:lang w:val="nb-NO"/>
        </w:rPr>
      </w:pPr>
      <w:r>
        <w:rPr>
          <w:bCs/>
          <w:sz w:val="26"/>
          <w:szCs w:val="26"/>
          <w:lang w:val="nb-NO"/>
        </w:rPr>
        <w:t xml:space="preserve"> </w:t>
      </w:r>
      <w:r w:rsidR="00B95F2A">
        <w:rPr>
          <w:bCs/>
          <w:sz w:val="26"/>
          <w:szCs w:val="26"/>
          <w:lang w:val="nb-NO"/>
        </w:rPr>
        <w:t xml:space="preserve">   </w:t>
      </w:r>
      <w:r w:rsidRPr="00481CD4">
        <w:rPr>
          <w:bCs/>
          <w:sz w:val="26"/>
          <w:szCs w:val="26"/>
          <w:lang w:val="nb-NO"/>
        </w:rPr>
        <w:t xml:space="preserve">- Phối hợp </w:t>
      </w:r>
      <w:r>
        <w:rPr>
          <w:bCs/>
          <w:sz w:val="26"/>
          <w:szCs w:val="26"/>
          <w:lang w:val="nb-NO"/>
        </w:rPr>
        <w:t xml:space="preserve">t/h hiệu quả </w:t>
      </w:r>
      <w:r w:rsidRPr="00481CD4">
        <w:rPr>
          <w:bCs/>
          <w:sz w:val="26"/>
          <w:szCs w:val="26"/>
          <w:lang w:val="nb-NO"/>
        </w:rPr>
        <w:t>các hoạt động cùng CĐ và nhà trường</w:t>
      </w:r>
      <w:r>
        <w:rPr>
          <w:bCs/>
          <w:sz w:val="26"/>
          <w:szCs w:val="26"/>
          <w:lang w:val="nb-NO"/>
        </w:rPr>
        <w:t>.</w:t>
      </w:r>
      <w:r w:rsidRPr="00481CD4">
        <w:rPr>
          <w:bCs/>
          <w:sz w:val="26"/>
          <w:szCs w:val="26"/>
          <w:lang w:val="nb-NO"/>
        </w:rPr>
        <w:t xml:space="preserve"> </w:t>
      </w:r>
    </w:p>
    <w:p w:rsidR="00721197" w:rsidRPr="00CB5AA4" w:rsidRDefault="00B95F2A" w:rsidP="00721197">
      <w:pPr>
        <w:spacing w:line="276" w:lineRule="auto"/>
        <w:ind w:firstLine="540"/>
        <w:jc w:val="both"/>
        <w:rPr>
          <w:b/>
          <w:bCs/>
          <w:sz w:val="26"/>
          <w:szCs w:val="26"/>
          <w:lang w:val="vi-VN"/>
        </w:rPr>
      </w:pPr>
      <w:r>
        <w:rPr>
          <w:b/>
          <w:bCs/>
          <w:sz w:val="26"/>
          <w:szCs w:val="26"/>
          <w:lang w:val="nb-NO"/>
        </w:rPr>
        <w:lastRenderedPageBreak/>
        <w:t xml:space="preserve">  </w:t>
      </w:r>
      <w:r w:rsidR="00BB1D23">
        <w:rPr>
          <w:b/>
          <w:bCs/>
          <w:sz w:val="26"/>
          <w:szCs w:val="26"/>
          <w:lang w:val="nb-NO"/>
        </w:rPr>
        <w:t xml:space="preserve"> 2.7. Kết quả XL thi đua tháng 10</w:t>
      </w:r>
      <w:r w:rsidR="00721197" w:rsidRPr="00CB5AA4">
        <w:rPr>
          <w:b/>
          <w:bCs/>
          <w:sz w:val="26"/>
          <w:szCs w:val="26"/>
          <w:lang w:val="nb-NO"/>
        </w:rPr>
        <w:t>.</w:t>
      </w:r>
    </w:p>
    <w:p w:rsidR="00721197" w:rsidRPr="00C845D7" w:rsidRDefault="00721197" w:rsidP="00721197">
      <w:pPr>
        <w:spacing w:line="276" w:lineRule="auto"/>
        <w:ind w:firstLine="480"/>
        <w:rPr>
          <w:bCs/>
          <w:sz w:val="26"/>
          <w:szCs w:val="26"/>
          <w:lang w:val="vi-VN"/>
        </w:rPr>
      </w:pPr>
      <w:r w:rsidRPr="00C845D7">
        <w:rPr>
          <w:bCs/>
          <w:sz w:val="26"/>
          <w:szCs w:val="26"/>
          <w:lang w:val="nb-NO"/>
        </w:rPr>
        <w:t xml:space="preserve"> </w:t>
      </w:r>
      <w:r w:rsidR="003E76ED">
        <w:rPr>
          <w:bCs/>
          <w:sz w:val="26"/>
          <w:szCs w:val="26"/>
          <w:lang w:val="nb-NO"/>
        </w:rPr>
        <w:t xml:space="preserve">   </w:t>
      </w:r>
      <w:r w:rsidRPr="00C845D7">
        <w:rPr>
          <w:bCs/>
          <w:sz w:val="26"/>
          <w:szCs w:val="26"/>
          <w:lang w:val="vi-VN"/>
        </w:rPr>
        <w:t>- Tổng số CBGV-NV được xếp loại: 3</w:t>
      </w:r>
      <w:r w:rsidRPr="00C845D7">
        <w:rPr>
          <w:bCs/>
          <w:sz w:val="26"/>
          <w:szCs w:val="26"/>
          <w:lang w:val="nb-NO"/>
        </w:rPr>
        <w:t>9</w:t>
      </w:r>
      <w:r w:rsidRPr="00C845D7">
        <w:rPr>
          <w:bCs/>
          <w:sz w:val="26"/>
          <w:szCs w:val="26"/>
          <w:lang w:val="vi-VN"/>
        </w:rPr>
        <w:t>/3</w:t>
      </w:r>
      <w:r w:rsidRPr="00C845D7">
        <w:rPr>
          <w:bCs/>
          <w:sz w:val="26"/>
          <w:szCs w:val="26"/>
          <w:lang w:val="nb-NO"/>
        </w:rPr>
        <w:t>9</w:t>
      </w:r>
      <w:r w:rsidRPr="00C845D7">
        <w:rPr>
          <w:bCs/>
          <w:sz w:val="26"/>
          <w:szCs w:val="26"/>
          <w:lang w:val="vi-VN"/>
        </w:rPr>
        <w:t xml:space="preserve"> đ/c</w:t>
      </w:r>
      <w:r w:rsidRPr="00C845D7">
        <w:rPr>
          <w:bCs/>
          <w:sz w:val="26"/>
          <w:szCs w:val="26"/>
          <w:lang w:val="nb-NO"/>
        </w:rPr>
        <w:t xml:space="preserve"> </w:t>
      </w:r>
    </w:p>
    <w:p w:rsidR="00177F81" w:rsidRPr="00AB405D" w:rsidRDefault="00721197" w:rsidP="003E76ED">
      <w:pPr>
        <w:spacing w:line="276" w:lineRule="auto"/>
        <w:ind w:firstLine="480"/>
        <w:jc w:val="both"/>
        <w:rPr>
          <w:bCs/>
          <w:sz w:val="26"/>
          <w:szCs w:val="26"/>
          <w:lang w:val="nb-NO"/>
        </w:rPr>
      </w:pPr>
      <w:r w:rsidRPr="00C845D7">
        <w:rPr>
          <w:bCs/>
          <w:sz w:val="26"/>
          <w:szCs w:val="26"/>
          <w:lang w:val="nb-NO"/>
        </w:rPr>
        <w:t xml:space="preserve"> </w:t>
      </w:r>
      <w:r w:rsidR="003E76ED">
        <w:rPr>
          <w:bCs/>
          <w:sz w:val="26"/>
          <w:szCs w:val="26"/>
          <w:lang w:val="nb-NO"/>
        </w:rPr>
        <w:t xml:space="preserve">  </w:t>
      </w:r>
      <w:r w:rsidR="00E447D3">
        <w:rPr>
          <w:bCs/>
          <w:sz w:val="26"/>
          <w:szCs w:val="26"/>
          <w:lang w:val="nb-NO"/>
        </w:rPr>
        <w:t xml:space="preserve"> </w:t>
      </w:r>
      <w:r w:rsidRPr="00C845D7">
        <w:rPr>
          <w:bCs/>
          <w:sz w:val="26"/>
          <w:szCs w:val="26"/>
          <w:lang w:val="nb-NO"/>
        </w:rPr>
        <w:t>+</w:t>
      </w:r>
      <w:r w:rsidRPr="00C845D7">
        <w:rPr>
          <w:bCs/>
          <w:sz w:val="26"/>
          <w:szCs w:val="26"/>
          <w:lang w:val="vi-VN"/>
        </w:rPr>
        <w:t xml:space="preserve"> Xếp loại </w:t>
      </w:r>
      <w:r w:rsidRPr="00C845D7">
        <w:rPr>
          <w:bCs/>
          <w:sz w:val="26"/>
          <w:szCs w:val="26"/>
          <w:lang w:val="nb-NO"/>
        </w:rPr>
        <w:t>A</w:t>
      </w:r>
      <w:r w:rsidRPr="00C845D7">
        <w:rPr>
          <w:bCs/>
          <w:sz w:val="26"/>
          <w:szCs w:val="26"/>
          <w:lang w:val="vi-VN"/>
        </w:rPr>
        <w:t xml:space="preserve">: </w:t>
      </w:r>
      <w:r w:rsidR="00814B65">
        <w:rPr>
          <w:bCs/>
          <w:sz w:val="26"/>
          <w:szCs w:val="26"/>
          <w:lang w:val="nb-NO"/>
        </w:rPr>
        <w:t xml:space="preserve"> 31</w:t>
      </w:r>
      <w:r>
        <w:rPr>
          <w:bCs/>
          <w:sz w:val="26"/>
          <w:szCs w:val="26"/>
          <w:lang w:val="nb-NO"/>
        </w:rPr>
        <w:t xml:space="preserve">/39 </w:t>
      </w:r>
      <w:r w:rsidRPr="00C845D7">
        <w:rPr>
          <w:bCs/>
          <w:sz w:val="26"/>
          <w:szCs w:val="26"/>
          <w:lang w:val="vi-VN"/>
        </w:rPr>
        <w:t>đ/c.</w:t>
      </w:r>
      <w:r w:rsidRPr="00C845D7">
        <w:rPr>
          <w:bCs/>
          <w:sz w:val="26"/>
          <w:szCs w:val="26"/>
          <w:lang w:val="nb-NO"/>
        </w:rPr>
        <w:t xml:space="preserve"> </w:t>
      </w:r>
      <w:r>
        <w:rPr>
          <w:bCs/>
          <w:sz w:val="26"/>
          <w:szCs w:val="26"/>
          <w:lang w:val="nb-NO"/>
        </w:rPr>
        <w:t>XL</w:t>
      </w:r>
      <w:r w:rsidRPr="00C845D7">
        <w:rPr>
          <w:bCs/>
          <w:sz w:val="26"/>
          <w:szCs w:val="26"/>
          <w:lang w:val="nb-NO"/>
        </w:rPr>
        <w:t xml:space="preserve"> B: </w:t>
      </w:r>
      <w:r w:rsidR="0007793D">
        <w:rPr>
          <w:bCs/>
          <w:sz w:val="26"/>
          <w:szCs w:val="26"/>
          <w:lang w:val="nb-NO"/>
        </w:rPr>
        <w:t xml:space="preserve"> 2</w:t>
      </w:r>
      <w:r>
        <w:rPr>
          <w:bCs/>
          <w:sz w:val="26"/>
          <w:szCs w:val="26"/>
          <w:lang w:val="nb-NO"/>
        </w:rPr>
        <w:t xml:space="preserve"> </w:t>
      </w:r>
      <w:r w:rsidRPr="00C845D7">
        <w:rPr>
          <w:bCs/>
          <w:sz w:val="26"/>
          <w:szCs w:val="26"/>
          <w:lang w:val="nb-NO"/>
        </w:rPr>
        <w:t>đ/c</w:t>
      </w:r>
      <w:r>
        <w:rPr>
          <w:bCs/>
          <w:sz w:val="26"/>
          <w:szCs w:val="26"/>
          <w:lang w:val="nb-NO"/>
        </w:rPr>
        <w:t xml:space="preserve"> </w:t>
      </w:r>
      <w:r w:rsidR="0007793D">
        <w:rPr>
          <w:bCs/>
          <w:sz w:val="26"/>
          <w:szCs w:val="26"/>
          <w:lang w:val="nb-NO"/>
        </w:rPr>
        <w:t xml:space="preserve">GV </w:t>
      </w:r>
      <w:r>
        <w:rPr>
          <w:bCs/>
          <w:sz w:val="26"/>
          <w:szCs w:val="26"/>
          <w:lang w:val="nb-NO"/>
        </w:rPr>
        <w:t>(Đ/c</w:t>
      </w:r>
      <w:r w:rsidR="0007793D">
        <w:rPr>
          <w:bCs/>
          <w:sz w:val="26"/>
          <w:szCs w:val="26"/>
          <w:lang w:val="nb-NO"/>
        </w:rPr>
        <w:t xml:space="preserve"> </w:t>
      </w:r>
      <w:r w:rsidR="00814B65">
        <w:rPr>
          <w:bCs/>
          <w:sz w:val="26"/>
          <w:szCs w:val="26"/>
          <w:lang w:val="nb-NO"/>
        </w:rPr>
        <w:t xml:space="preserve">GVNV </w:t>
      </w:r>
      <w:r w:rsidR="00E447D3">
        <w:rPr>
          <w:bCs/>
          <w:sz w:val="26"/>
          <w:szCs w:val="26"/>
          <w:lang w:val="nb-NO"/>
        </w:rPr>
        <w:t>Diện, Như</w:t>
      </w:r>
      <w:r w:rsidR="00814B65">
        <w:rPr>
          <w:bCs/>
          <w:sz w:val="26"/>
          <w:szCs w:val="26"/>
          <w:lang w:val="nb-NO"/>
        </w:rPr>
        <w:t>, Hải, Hương, An, Ngân, Ngân, Hà</w:t>
      </w:r>
      <w:r>
        <w:rPr>
          <w:bCs/>
          <w:sz w:val="26"/>
          <w:szCs w:val="26"/>
          <w:lang w:val="nb-NO"/>
        </w:rPr>
        <w:t>).</w:t>
      </w:r>
      <w:r w:rsidR="003E76ED">
        <w:rPr>
          <w:bCs/>
          <w:sz w:val="26"/>
          <w:szCs w:val="26"/>
          <w:lang w:val="nb-NO"/>
        </w:rPr>
        <w:t xml:space="preserve"> </w:t>
      </w:r>
    </w:p>
    <w:p w:rsidR="00C54D84" w:rsidRDefault="001E6308" w:rsidP="00C54D84">
      <w:pPr>
        <w:pStyle w:val="NormalWeb"/>
        <w:spacing w:before="0" w:beforeAutospacing="0" w:after="0" w:afterAutospacing="0" w:line="276" w:lineRule="auto"/>
        <w:jc w:val="both"/>
        <w:rPr>
          <w:b/>
          <w:bCs/>
          <w:sz w:val="26"/>
          <w:szCs w:val="26"/>
          <w:lang w:val="de-DE"/>
        </w:rPr>
      </w:pPr>
      <w:r w:rsidRPr="009F4906">
        <w:rPr>
          <w:b/>
          <w:bCs/>
          <w:sz w:val="26"/>
          <w:szCs w:val="26"/>
          <w:lang w:val="de-DE"/>
        </w:rPr>
        <w:t xml:space="preserve">        </w:t>
      </w:r>
      <w:r w:rsidR="00553DDC" w:rsidRPr="009F4906">
        <w:rPr>
          <w:b/>
          <w:bCs/>
          <w:sz w:val="26"/>
          <w:szCs w:val="26"/>
          <w:lang w:val="de-DE"/>
        </w:rPr>
        <w:t xml:space="preserve"> </w:t>
      </w:r>
      <w:r w:rsidRPr="009F4906">
        <w:rPr>
          <w:b/>
          <w:bCs/>
          <w:sz w:val="26"/>
          <w:szCs w:val="26"/>
          <w:lang w:val="de-DE"/>
        </w:rPr>
        <w:t xml:space="preserve"> </w:t>
      </w:r>
      <w:r w:rsidR="00EA47AF">
        <w:rPr>
          <w:b/>
          <w:bCs/>
          <w:sz w:val="26"/>
          <w:szCs w:val="26"/>
          <w:lang w:val="de-DE"/>
        </w:rPr>
        <w:t xml:space="preserve"> </w:t>
      </w:r>
      <w:r w:rsidR="001B41A4" w:rsidRPr="009F4906">
        <w:rPr>
          <w:b/>
          <w:bCs/>
          <w:sz w:val="26"/>
          <w:szCs w:val="26"/>
          <w:lang w:val="de-DE"/>
        </w:rPr>
        <w:t>3. LÃNH ĐẠO CÔNG TÁC ĐẢNG.</w:t>
      </w:r>
    </w:p>
    <w:p w:rsidR="00C54D84" w:rsidRPr="00C54D84" w:rsidRDefault="00C54D84" w:rsidP="00C54D84">
      <w:pPr>
        <w:pStyle w:val="NormalWeb"/>
        <w:spacing w:before="0" w:beforeAutospacing="0" w:after="0" w:afterAutospacing="0" w:line="276" w:lineRule="auto"/>
        <w:jc w:val="both"/>
        <w:rPr>
          <w:b/>
          <w:bCs/>
          <w:sz w:val="26"/>
          <w:szCs w:val="26"/>
          <w:lang w:val="de-DE"/>
        </w:rPr>
      </w:pPr>
      <w:r>
        <w:rPr>
          <w:b/>
          <w:bCs/>
          <w:sz w:val="26"/>
          <w:szCs w:val="26"/>
          <w:lang w:val="de-DE"/>
        </w:rPr>
        <w:t xml:space="preserve">           </w:t>
      </w:r>
      <w:r w:rsidRPr="00BD7B58">
        <w:rPr>
          <w:b/>
          <w:bCs/>
          <w:sz w:val="26"/>
          <w:szCs w:val="26"/>
          <w:lang w:val="nb-NO"/>
        </w:rPr>
        <w:t>3.1. Công tác xét kết nạp đảng viên mới.</w:t>
      </w:r>
    </w:p>
    <w:p w:rsidR="00C54D84" w:rsidRPr="00BD7B58" w:rsidRDefault="00C54D84" w:rsidP="00C54D84">
      <w:pPr>
        <w:pStyle w:val="NormalWeb"/>
        <w:spacing w:before="0" w:beforeAutospacing="0" w:after="0" w:afterAutospacing="0" w:line="276" w:lineRule="auto"/>
        <w:jc w:val="both"/>
        <w:rPr>
          <w:b/>
          <w:bCs/>
          <w:sz w:val="26"/>
          <w:szCs w:val="26"/>
          <w:lang w:val="nb-NO"/>
        </w:rPr>
      </w:pPr>
      <w:r w:rsidRPr="00BD7B58">
        <w:rPr>
          <w:b/>
          <w:bCs/>
          <w:sz w:val="26"/>
          <w:szCs w:val="26"/>
          <w:lang w:val="nb-NO"/>
        </w:rPr>
        <w:t xml:space="preserve">           </w:t>
      </w:r>
      <w:r w:rsidRPr="00BD7B58">
        <w:rPr>
          <w:bCs/>
          <w:sz w:val="26"/>
          <w:szCs w:val="26"/>
          <w:lang w:val="nb-NO"/>
        </w:rPr>
        <w:t>- Các đ/c được phân công tích cực theo dõi, giúp đỡ các đ/c quần chúng đã tham gia học lớp cảm tình đảng.</w:t>
      </w:r>
    </w:p>
    <w:p w:rsidR="00C54D84" w:rsidRPr="00BD7B58" w:rsidRDefault="00C54D84" w:rsidP="00C54D84">
      <w:pPr>
        <w:pStyle w:val="NormalWeb"/>
        <w:tabs>
          <w:tab w:val="left" w:pos="3735"/>
        </w:tabs>
        <w:spacing w:before="0" w:beforeAutospacing="0" w:after="0" w:afterAutospacing="0" w:line="276" w:lineRule="auto"/>
        <w:jc w:val="both"/>
        <w:rPr>
          <w:b/>
          <w:bCs/>
          <w:sz w:val="26"/>
          <w:szCs w:val="26"/>
          <w:lang w:val="nb-NO"/>
        </w:rPr>
      </w:pPr>
      <w:r w:rsidRPr="00BD7B58">
        <w:rPr>
          <w:b/>
          <w:bCs/>
          <w:sz w:val="26"/>
          <w:szCs w:val="26"/>
          <w:lang w:val="nb-NO"/>
        </w:rPr>
        <w:t xml:space="preserve">        </w:t>
      </w:r>
      <w:r w:rsidRPr="00BD7B58">
        <w:rPr>
          <w:bCs/>
          <w:sz w:val="26"/>
          <w:szCs w:val="26"/>
          <w:lang w:val="nb-NO"/>
        </w:rPr>
        <w:t xml:space="preserve">  </w:t>
      </w:r>
      <w:r w:rsidRPr="00BD7B58">
        <w:rPr>
          <w:b/>
          <w:bCs/>
          <w:sz w:val="26"/>
          <w:szCs w:val="26"/>
          <w:lang w:val="nb-NO"/>
        </w:rPr>
        <w:t xml:space="preserve"> 3.2. Công tác Chi bộ.</w:t>
      </w:r>
    </w:p>
    <w:p w:rsidR="00C54D84" w:rsidRPr="00BD7B58" w:rsidRDefault="00C54D84" w:rsidP="00C54D84">
      <w:pPr>
        <w:spacing w:line="276" w:lineRule="auto"/>
        <w:ind w:firstLine="720"/>
        <w:jc w:val="both"/>
        <w:rPr>
          <w:bCs/>
          <w:sz w:val="26"/>
          <w:szCs w:val="26"/>
          <w:lang w:val="de-DE"/>
        </w:rPr>
      </w:pPr>
      <w:r w:rsidRPr="00BD7B58">
        <w:rPr>
          <w:b/>
          <w:bCs/>
          <w:sz w:val="26"/>
          <w:szCs w:val="26"/>
          <w:lang w:val="de-DE"/>
        </w:rPr>
        <w:t xml:space="preserve">- </w:t>
      </w:r>
      <w:r w:rsidRPr="00BD7B58">
        <w:rPr>
          <w:bCs/>
          <w:sz w:val="26"/>
          <w:szCs w:val="26"/>
          <w:lang w:val="de-DE"/>
        </w:rPr>
        <w:t>Thực hiện nghiêm túc công tác bảo vệ chính trị nội bộ, đảm bảo ATAN nhà trường, đảm bảo cổng trường an toàn, văn minh.</w:t>
      </w:r>
    </w:p>
    <w:p w:rsidR="00A66F12" w:rsidRPr="00BD7B58" w:rsidRDefault="00C54D84" w:rsidP="00C54D84">
      <w:pPr>
        <w:spacing w:line="276" w:lineRule="auto"/>
        <w:jc w:val="both"/>
        <w:rPr>
          <w:sz w:val="26"/>
          <w:szCs w:val="26"/>
          <w:lang w:val="de-DE"/>
        </w:rPr>
      </w:pPr>
      <w:r w:rsidRPr="00BD7B58">
        <w:rPr>
          <w:rFonts w:ascii="Arial" w:hAnsi="Arial"/>
          <w:sz w:val="26"/>
          <w:szCs w:val="26"/>
          <w:lang w:val="de-DE"/>
        </w:rPr>
        <w:t xml:space="preserve">          - </w:t>
      </w:r>
      <w:r w:rsidRPr="00BD7B58">
        <w:rPr>
          <w:sz w:val="26"/>
          <w:szCs w:val="26"/>
          <w:lang w:val="de-DE"/>
        </w:rPr>
        <w:t>Thông tin chỉ thị, nghị quyết các cấp, công tác tư tưởng, tuyên truyền chính sách PL, thời</w:t>
      </w:r>
      <w:r w:rsidR="00A66F12">
        <w:rPr>
          <w:sz w:val="26"/>
          <w:szCs w:val="26"/>
          <w:lang w:val="de-DE"/>
        </w:rPr>
        <w:t xml:space="preserve"> sự trong nước, Quận, Thành phố.</w:t>
      </w:r>
    </w:p>
    <w:p w:rsidR="00C54D84" w:rsidRPr="00BD7B58" w:rsidRDefault="00C54D84" w:rsidP="00C54D84">
      <w:pPr>
        <w:spacing w:line="276" w:lineRule="auto"/>
        <w:jc w:val="both"/>
        <w:rPr>
          <w:sz w:val="26"/>
          <w:szCs w:val="26"/>
          <w:lang w:val="de-DE"/>
        </w:rPr>
      </w:pPr>
      <w:r w:rsidRPr="00BD7B58">
        <w:rPr>
          <w:sz w:val="26"/>
          <w:szCs w:val="26"/>
          <w:lang w:val="de-DE"/>
        </w:rPr>
        <w:t xml:space="preserve">           - Tiếp tục triển khai công văn chỉ đạo</w:t>
      </w:r>
      <w:r w:rsidR="00874FE2">
        <w:rPr>
          <w:sz w:val="26"/>
          <w:szCs w:val="26"/>
          <w:lang w:val="de-DE"/>
        </w:rPr>
        <w:t xml:space="preserve"> t/h nghiêm công tác PCDB giao mùa</w:t>
      </w:r>
      <w:r w:rsidRPr="00BD7B58">
        <w:rPr>
          <w:sz w:val="26"/>
          <w:szCs w:val="26"/>
          <w:lang w:val="de-DE"/>
        </w:rPr>
        <w:t>.</w:t>
      </w:r>
    </w:p>
    <w:p w:rsidR="00C54D84" w:rsidRPr="00BD7B58" w:rsidRDefault="00C54D84" w:rsidP="00C54D84">
      <w:pPr>
        <w:pStyle w:val="NormalWeb"/>
        <w:spacing w:before="0" w:beforeAutospacing="0" w:after="0" w:afterAutospacing="0" w:line="276" w:lineRule="auto"/>
        <w:jc w:val="both"/>
        <w:rPr>
          <w:sz w:val="26"/>
          <w:szCs w:val="26"/>
          <w:lang w:val="de-DE"/>
        </w:rPr>
      </w:pPr>
      <w:r w:rsidRPr="00BD7B58">
        <w:rPr>
          <w:bCs/>
          <w:sz w:val="26"/>
          <w:szCs w:val="26"/>
          <w:lang w:val="de-DE"/>
        </w:rPr>
        <w:t xml:space="preserve">           -</w:t>
      </w:r>
      <w:r w:rsidRPr="00BD7B58">
        <w:rPr>
          <w:sz w:val="26"/>
          <w:szCs w:val="26"/>
          <w:lang w:val="de-DE"/>
        </w:rPr>
        <w:t xml:space="preserve"> T/h nghiêm công tác bảo vệ chính trị nội bộ, QCDC, công tác phòng chống dịch</w:t>
      </w:r>
      <w:r w:rsidR="00584374">
        <w:rPr>
          <w:sz w:val="26"/>
          <w:szCs w:val="26"/>
          <w:lang w:val="de-DE"/>
        </w:rPr>
        <w:t xml:space="preserve"> đau mắt đỏ, sốt xuất huyết</w:t>
      </w:r>
      <w:r w:rsidRPr="00BD7B58">
        <w:rPr>
          <w:sz w:val="26"/>
          <w:szCs w:val="26"/>
          <w:lang w:val="de-DE"/>
        </w:rPr>
        <w:t xml:space="preserve">, công tác PCCC trong nhà trường. </w:t>
      </w:r>
    </w:p>
    <w:p w:rsidR="00C54D84" w:rsidRPr="00BD7B58" w:rsidRDefault="00C54D84" w:rsidP="00C54D84">
      <w:pPr>
        <w:pStyle w:val="NormalWeb"/>
        <w:spacing w:before="0" w:beforeAutospacing="0" w:after="0" w:afterAutospacing="0" w:line="276" w:lineRule="auto"/>
        <w:jc w:val="both"/>
        <w:rPr>
          <w:sz w:val="26"/>
          <w:szCs w:val="26"/>
          <w:lang w:val="de-DE"/>
        </w:rPr>
      </w:pPr>
      <w:r w:rsidRPr="00BD7B58">
        <w:rPr>
          <w:sz w:val="26"/>
          <w:szCs w:val="26"/>
          <w:lang w:val="de-DE"/>
        </w:rPr>
        <w:t xml:space="preserve">           - Chi bộ tích cực giám sát, kiểm tra, nhắc  nhở ĐV thực hiện điều lệ Đảng, những điều Đảng viên không được làm theo Qui định 47 của BCH TW Đảng.</w:t>
      </w:r>
    </w:p>
    <w:p w:rsidR="00C54D84" w:rsidRPr="00BD7B58" w:rsidRDefault="00C54D84" w:rsidP="00C54D84">
      <w:pPr>
        <w:pStyle w:val="NormalWeb"/>
        <w:spacing w:before="0" w:beforeAutospacing="0" w:after="0" w:afterAutospacing="0" w:line="276" w:lineRule="auto"/>
        <w:jc w:val="both"/>
        <w:rPr>
          <w:b/>
          <w:bCs/>
          <w:sz w:val="26"/>
          <w:szCs w:val="26"/>
          <w:lang w:val="de-DE"/>
        </w:rPr>
      </w:pPr>
      <w:r w:rsidRPr="00BD7B58">
        <w:rPr>
          <w:sz w:val="26"/>
          <w:szCs w:val="26"/>
          <w:lang w:val="de-DE"/>
        </w:rPr>
        <w:t xml:space="preserve">          - Tăng cường khối đoàn kết nội bộ: thường xuyên phê và tự phê bình nhằm xây dựng chi bộ trong sạch, vững mạnh.</w:t>
      </w:r>
    </w:p>
    <w:p w:rsidR="00C54D84" w:rsidRPr="00BD7B58" w:rsidRDefault="00C54D84" w:rsidP="00C54D84">
      <w:pPr>
        <w:pStyle w:val="NormalWeb"/>
        <w:spacing w:before="0" w:beforeAutospacing="0" w:after="0" w:afterAutospacing="0" w:line="276" w:lineRule="auto"/>
        <w:jc w:val="both"/>
        <w:rPr>
          <w:sz w:val="26"/>
          <w:szCs w:val="26"/>
          <w:lang w:val="de-DE"/>
        </w:rPr>
      </w:pPr>
      <w:r w:rsidRPr="00BD7B58">
        <w:rPr>
          <w:sz w:val="26"/>
          <w:szCs w:val="26"/>
          <w:lang w:val="de-DE"/>
        </w:rPr>
        <w:t xml:space="preserve">          - T/h nghiêm túc công tác phân công nhiệm vụ, kiểm điểm nhiệm vụ đ/v từng đ/c đảng viên trong Chi bộ và nhà trường.</w:t>
      </w:r>
    </w:p>
    <w:p w:rsidR="00C54D84" w:rsidRPr="00BD7B58" w:rsidRDefault="00C54D84" w:rsidP="00C54D84">
      <w:pPr>
        <w:spacing w:line="276" w:lineRule="auto"/>
        <w:ind w:firstLine="720"/>
        <w:jc w:val="both"/>
        <w:rPr>
          <w:sz w:val="26"/>
          <w:szCs w:val="26"/>
          <w:lang w:val="de-DE"/>
        </w:rPr>
      </w:pPr>
      <w:r w:rsidRPr="00BD7B58">
        <w:rPr>
          <w:sz w:val="26"/>
          <w:szCs w:val="26"/>
          <w:lang w:val="de-DE"/>
        </w:rPr>
        <w:t xml:space="preserve">- Công khai tài </w:t>
      </w:r>
      <w:r w:rsidR="00584374">
        <w:rPr>
          <w:sz w:val="26"/>
          <w:szCs w:val="26"/>
          <w:lang w:val="de-DE"/>
        </w:rPr>
        <w:t>chính, thu nộp Đảng phí tháng 10</w:t>
      </w:r>
      <w:r w:rsidRPr="00BD7B58">
        <w:rPr>
          <w:sz w:val="26"/>
          <w:szCs w:val="26"/>
          <w:lang w:val="de-DE"/>
        </w:rPr>
        <w:t xml:space="preserve"> đúng qui định.  </w:t>
      </w:r>
    </w:p>
    <w:p w:rsidR="00874FE2" w:rsidRDefault="00584374" w:rsidP="00874FE2">
      <w:pPr>
        <w:pStyle w:val="NormalWeb"/>
        <w:spacing w:before="0" w:beforeAutospacing="0" w:after="0" w:afterAutospacing="0" w:line="276" w:lineRule="auto"/>
        <w:ind w:firstLine="720"/>
        <w:jc w:val="both"/>
        <w:rPr>
          <w:sz w:val="26"/>
          <w:szCs w:val="26"/>
          <w:lang w:val="de-DE"/>
        </w:rPr>
      </w:pPr>
      <w:r>
        <w:rPr>
          <w:sz w:val="26"/>
          <w:szCs w:val="26"/>
          <w:lang w:val="de-DE"/>
        </w:rPr>
        <w:t>- Sinh hoạt chi bộ tháng 10</w:t>
      </w:r>
      <w:r w:rsidR="00C54D84">
        <w:rPr>
          <w:sz w:val="26"/>
          <w:szCs w:val="26"/>
          <w:lang w:val="de-DE"/>
        </w:rPr>
        <w:t>/2023</w:t>
      </w:r>
      <w:r w:rsidR="00C54D84" w:rsidRPr="00BD7B58">
        <w:rPr>
          <w:sz w:val="26"/>
          <w:szCs w:val="26"/>
          <w:lang w:val="de-DE"/>
        </w:rPr>
        <w:t xml:space="preserve"> đúng qui định.</w:t>
      </w:r>
    </w:p>
    <w:p w:rsidR="00874FE2" w:rsidRPr="00874FE2" w:rsidRDefault="00874FE2" w:rsidP="00874FE2">
      <w:pPr>
        <w:pStyle w:val="NormalWeb"/>
        <w:spacing w:before="0" w:beforeAutospacing="0" w:after="0" w:afterAutospacing="0" w:line="276" w:lineRule="auto"/>
        <w:jc w:val="both"/>
        <w:rPr>
          <w:sz w:val="26"/>
          <w:szCs w:val="26"/>
          <w:lang w:val="de-DE"/>
        </w:rPr>
      </w:pPr>
      <w:r>
        <w:rPr>
          <w:sz w:val="26"/>
          <w:szCs w:val="26"/>
          <w:lang w:val="de-DE"/>
        </w:rPr>
        <w:t xml:space="preserve">          </w:t>
      </w:r>
      <w:r w:rsidRPr="00BD7B58">
        <w:rPr>
          <w:b/>
          <w:sz w:val="26"/>
          <w:szCs w:val="26"/>
          <w:lang w:val="de-DE"/>
        </w:rPr>
        <w:t>III. Đánh giá việc học tập tư tưởng, tấm gương đạo đức Hồ Chí Minh.</w:t>
      </w:r>
    </w:p>
    <w:p w:rsidR="00874FE2" w:rsidRPr="00BD7B58" w:rsidRDefault="00874FE2" w:rsidP="00874FE2">
      <w:pPr>
        <w:pStyle w:val="NormalWeb"/>
        <w:spacing w:before="0" w:beforeAutospacing="0" w:after="0" w:afterAutospacing="0" w:line="276" w:lineRule="auto"/>
        <w:jc w:val="both"/>
        <w:rPr>
          <w:color w:val="555555"/>
          <w:sz w:val="26"/>
          <w:szCs w:val="26"/>
          <w:lang w:val="de-DE"/>
        </w:rPr>
      </w:pPr>
      <w:r w:rsidRPr="00BD7B58">
        <w:rPr>
          <w:color w:val="555555"/>
          <w:sz w:val="26"/>
          <w:szCs w:val="26"/>
          <w:lang w:val="de-DE"/>
        </w:rPr>
        <w:t xml:space="preserve">          - Thực hiện nghiêm túc Chỉ thị 05-CT/TW của Bộ Chính trị về việc tiếp tục đẩy mạnh học tập và làm theo tư tưởng, đạo đức, phong cách Hồ Chí Minh.</w:t>
      </w:r>
    </w:p>
    <w:p w:rsidR="00874FE2" w:rsidRPr="00874FE2" w:rsidRDefault="00874FE2" w:rsidP="00874FE2">
      <w:pPr>
        <w:pStyle w:val="NormalWeb"/>
        <w:spacing w:before="0" w:beforeAutospacing="0" w:after="0" w:afterAutospacing="0" w:line="276" w:lineRule="auto"/>
        <w:jc w:val="both"/>
        <w:rPr>
          <w:spacing w:val="-8"/>
          <w:sz w:val="26"/>
          <w:szCs w:val="26"/>
          <w:lang w:val="de-DE"/>
        </w:rPr>
      </w:pPr>
      <w:r w:rsidRPr="00BD7B58">
        <w:rPr>
          <w:color w:val="555555"/>
          <w:sz w:val="26"/>
          <w:szCs w:val="26"/>
          <w:lang w:val="de-DE"/>
        </w:rPr>
        <w:t xml:space="preserve">         </w:t>
      </w:r>
      <w:r w:rsidRPr="00BD7B58">
        <w:rPr>
          <w:bCs/>
          <w:sz w:val="26"/>
          <w:szCs w:val="26"/>
          <w:lang w:val="de-DE"/>
        </w:rPr>
        <w:t xml:space="preserve"> - 100% CB, đảng viên, GVNV học tập nghiêm túc </w:t>
      </w:r>
      <w:r w:rsidRPr="00BD7B58">
        <w:rPr>
          <w:spacing w:val="-8"/>
          <w:sz w:val="26"/>
          <w:szCs w:val="26"/>
          <w:lang w:val="de-DE"/>
        </w:rPr>
        <w:t>chuyên đề  năm 2023</w:t>
      </w:r>
      <w:r w:rsidR="00EA33C0">
        <w:rPr>
          <w:spacing w:val="-8"/>
          <w:sz w:val="26"/>
          <w:szCs w:val="26"/>
          <w:lang w:val="de-DE"/>
        </w:rPr>
        <w:t xml:space="preserve"> </w:t>
      </w:r>
      <w:r w:rsidR="00EA33C0">
        <w:rPr>
          <w:rFonts w:ascii="Arial" w:hAnsi="Arial" w:cs="Arial"/>
          <w:color w:val="000000"/>
          <w:shd w:val="clear" w:color="auto" w:fill="FFFFFF"/>
        </w:rPr>
        <w:t xml:space="preserve"> </w:t>
      </w:r>
      <w:r w:rsidR="00EA33C0" w:rsidRPr="00EA33C0">
        <w:rPr>
          <w:color w:val="000000"/>
          <w:shd w:val="clear" w:color="auto" w:fill="FFFFFF"/>
        </w:rPr>
        <w:t>"Học tập và làm theo tư tưởng, đạo đức, phong cách Hồ Chí Minh để xây dựng đội ngũ cán bộ, đảng viên tiên phong, mẫu mực, gương mẫu có đạo đức trong sáng, có bản lĩnh chính trị vững vàng nhằm đáp ứng yêu cầu thực hiện nhiệm vụ đặt ra hiện nay</w:t>
      </w:r>
      <w:r w:rsidR="00EA33C0">
        <w:rPr>
          <w:color w:val="000000"/>
          <w:shd w:val="clear" w:color="auto" w:fill="FFFFFF"/>
        </w:rPr>
        <w:t>”.</w:t>
      </w:r>
    </w:p>
    <w:p w:rsidR="00553DDC" w:rsidRPr="009F4906" w:rsidRDefault="00B90668" w:rsidP="00903B1A">
      <w:pPr>
        <w:spacing w:line="276" w:lineRule="auto"/>
        <w:jc w:val="both"/>
        <w:rPr>
          <w:b/>
          <w:bCs/>
          <w:sz w:val="26"/>
          <w:szCs w:val="26"/>
          <w:lang w:val="de-DE"/>
        </w:rPr>
      </w:pPr>
      <w:r w:rsidRPr="009F4906">
        <w:rPr>
          <w:b/>
          <w:sz w:val="26"/>
          <w:szCs w:val="26"/>
          <w:lang w:val="de-DE"/>
        </w:rPr>
        <w:t xml:space="preserve">          B</w:t>
      </w:r>
      <w:r w:rsidR="00553DDC" w:rsidRPr="009F4906">
        <w:rPr>
          <w:b/>
          <w:sz w:val="26"/>
          <w:szCs w:val="26"/>
          <w:lang w:val="de-DE"/>
        </w:rPr>
        <w:t>.</w:t>
      </w:r>
      <w:r w:rsidR="00B74057" w:rsidRPr="009F4906">
        <w:rPr>
          <w:b/>
          <w:sz w:val="26"/>
          <w:szCs w:val="26"/>
          <w:lang w:val="de-DE"/>
        </w:rPr>
        <w:t xml:space="preserve"> </w:t>
      </w:r>
      <w:r w:rsidR="00BC0F9C" w:rsidRPr="009F4906">
        <w:rPr>
          <w:b/>
          <w:sz w:val="26"/>
          <w:szCs w:val="26"/>
          <w:lang w:val="de-DE"/>
        </w:rPr>
        <w:t xml:space="preserve">CÔNG TÁC LÃNH ĐẠO </w:t>
      </w:r>
      <w:r w:rsidRPr="009F4906">
        <w:rPr>
          <w:b/>
          <w:sz w:val="26"/>
          <w:szCs w:val="26"/>
          <w:lang w:val="de-DE"/>
        </w:rPr>
        <w:t>CỦA CHI BỘ</w:t>
      </w:r>
      <w:r w:rsidR="00553DDC" w:rsidRPr="009F4906">
        <w:rPr>
          <w:b/>
          <w:sz w:val="26"/>
          <w:szCs w:val="26"/>
          <w:lang w:val="de-DE"/>
        </w:rPr>
        <w:t xml:space="preserve"> THÁNG</w:t>
      </w:r>
      <w:r w:rsidR="005A5DC1">
        <w:rPr>
          <w:b/>
          <w:bCs/>
          <w:sz w:val="26"/>
          <w:szCs w:val="26"/>
          <w:lang w:val="de-DE"/>
        </w:rPr>
        <w:t xml:space="preserve"> 11</w:t>
      </w:r>
      <w:r w:rsidR="00C54D84">
        <w:rPr>
          <w:b/>
          <w:bCs/>
          <w:sz w:val="26"/>
          <w:szCs w:val="26"/>
          <w:lang w:val="de-DE"/>
        </w:rPr>
        <w:t xml:space="preserve"> NĂM 2023</w:t>
      </w:r>
      <w:r w:rsidR="00553DDC" w:rsidRPr="009F4906">
        <w:rPr>
          <w:b/>
          <w:bCs/>
          <w:sz w:val="26"/>
          <w:szCs w:val="26"/>
          <w:lang w:val="de-DE"/>
        </w:rPr>
        <w:t>.</w:t>
      </w:r>
    </w:p>
    <w:p w:rsidR="008365FD" w:rsidRDefault="00B90668" w:rsidP="008365FD">
      <w:pPr>
        <w:pStyle w:val="NormalWeb"/>
        <w:spacing w:before="0" w:beforeAutospacing="0" w:after="0" w:afterAutospacing="0" w:line="276" w:lineRule="auto"/>
        <w:jc w:val="both"/>
        <w:rPr>
          <w:b/>
          <w:bCs/>
          <w:sz w:val="26"/>
          <w:szCs w:val="26"/>
          <w:lang w:val="de-DE"/>
        </w:rPr>
      </w:pPr>
      <w:r w:rsidRPr="009F4906">
        <w:rPr>
          <w:b/>
          <w:bCs/>
          <w:sz w:val="26"/>
          <w:szCs w:val="26"/>
          <w:lang w:val="de-DE"/>
        </w:rPr>
        <w:t xml:space="preserve">          I</w:t>
      </w:r>
      <w:r w:rsidR="00553DDC" w:rsidRPr="009F4906">
        <w:rPr>
          <w:b/>
          <w:bCs/>
          <w:sz w:val="26"/>
          <w:szCs w:val="26"/>
          <w:lang w:val="de-DE"/>
        </w:rPr>
        <w:t>. LÃNH ĐẠO CÔNG TÁC TƯ TƯỞNG CHÍNH TRỊ.</w:t>
      </w:r>
    </w:p>
    <w:p w:rsidR="008365FD" w:rsidRPr="008365FD" w:rsidRDefault="008365FD" w:rsidP="008365FD">
      <w:pPr>
        <w:pStyle w:val="NormalWeb"/>
        <w:spacing w:before="0" w:beforeAutospacing="0" w:after="0" w:afterAutospacing="0" w:line="276" w:lineRule="auto"/>
        <w:jc w:val="both"/>
        <w:rPr>
          <w:b/>
          <w:bCs/>
          <w:sz w:val="26"/>
          <w:szCs w:val="26"/>
          <w:lang w:val="de-DE"/>
        </w:rPr>
      </w:pPr>
      <w:r>
        <w:rPr>
          <w:b/>
          <w:bCs/>
          <w:sz w:val="26"/>
          <w:szCs w:val="26"/>
          <w:lang w:val="de-DE"/>
        </w:rPr>
        <w:t xml:space="preserve">          </w:t>
      </w:r>
      <w:r w:rsidRPr="00BD7B58">
        <w:rPr>
          <w:sz w:val="26"/>
          <w:szCs w:val="26"/>
          <w:lang w:val="de-DE"/>
        </w:rPr>
        <w:t>- Thực hiện nghiêm túc công tác tư tưởng chính trị, lập trường tư tưởng vững vàng, nghiêm túc trong phát ngôn của Đảng viên trong chi bộ.</w:t>
      </w:r>
    </w:p>
    <w:p w:rsidR="008365FD" w:rsidRPr="00BD7B58" w:rsidRDefault="008365FD" w:rsidP="008365FD">
      <w:pPr>
        <w:pStyle w:val="NormalWeb"/>
        <w:spacing w:before="0" w:beforeAutospacing="0" w:after="0" w:afterAutospacing="0" w:line="276" w:lineRule="auto"/>
        <w:jc w:val="both"/>
        <w:rPr>
          <w:sz w:val="26"/>
          <w:szCs w:val="26"/>
          <w:lang w:val="de-DE"/>
        </w:rPr>
      </w:pPr>
      <w:r>
        <w:rPr>
          <w:sz w:val="26"/>
          <w:szCs w:val="26"/>
          <w:lang w:val="de-DE"/>
        </w:rPr>
        <w:t xml:space="preserve">          </w:t>
      </w:r>
      <w:r w:rsidRPr="00BD7B58">
        <w:rPr>
          <w:sz w:val="26"/>
          <w:szCs w:val="26"/>
          <w:lang w:val="de-DE"/>
        </w:rPr>
        <w:t>- Chỉ đạo cán bộ, đảng viên t</w:t>
      </w:r>
      <w:r w:rsidRPr="00BD7B58">
        <w:rPr>
          <w:sz w:val="26"/>
          <w:szCs w:val="26"/>
        </w:rPr>
        <w:t xml:space="preserve">hực hiện tốt công tác giáo dục chính trị tư tưởng trong cán bộ, giáo viên, nhân viên, tổ chức học tập tư tưởng, tấm gương đạo đức, phong cách Hồ Chí Minh theo chỉ thị số 05/CT-TW ngày 15/5/2016 của Bộ chính trị khóa XII; Đẩy mạnh học tập tư tưởng, tấm gương đạo đức, phong cách Hồ Chí Minh với Đảng Bộ và nhân dân thành phố Hải phòng, </w:t>
      </w:r>
      <w:r w:rsidRPr="00BD7B58">
        <w:rPr>
          <w:sz w:val="26"/>
          <w:szCs w:val="26"/>
          <w:lang w:val="de-DE"/>
        </w:rPr>
        <w:t>thực hiện theo CĐ</w:t>
      </w:r>
      <w:r w:rsidR="00402205">
        <w:rPr>
          <w:color w:val="555555"/>
          <w:sz w:val="26"/>
          <w:szCs w:val="26"/>
          <w:lang w:val="de-DE"/>
        </w:rPr>
        <w:t xml:space="preserve"> năm 2023</w:t>
      </w:r>
      <w:r w:rsidRPr="00BD7B58">
        <w:rPr>
          <w:color w:val="555555"/>
          <w:sz w:val="26"/>
          <w:szCs w:val="26"/>
          <w:lang w:val="de-DE"/>
        </w:rPr>
        <w:t>.</w:t>
      </w:r>
    </w:p>
    <w:p w:rsidR="008365FD" w:rsidRPr="00BD7B58" w:rsidRDefault="008365FD" w:rsidP="008365FD">
      <w:pPr>
        <w:spacing w:line="276" w:lineRule="auto"/>
        <w:jc w:val="both"/>
        <w:rPr>
          <w:sz w:val="26"/>
          <w:szCs w:val="26"/>
        </w:rPr>
      </w:pPr>
      <w:r w:rsidRPr="00BD7B58">
        <w:rPr>
          <w:sz w:val="26"/>
          <w:szCs w:val="26"/>
        </w:rPr>
        <w:lastRenderedPageBreak/>
        <w:t xml:space="preserve">  </w:t>
      </w:r>
      <w:r>
        <w:rPr>
          <w:sz w:val="26"/>
          <w:szCs w:val="26"/>
        </w:rPr>
        <w:t xml:space="preserve">         </w:t>
      </w:r>
      <w:r w:rsidRPr="00BD7B58">
        <w:rPr>
          <w:sz w:val="26"/>
          <w:szCs w:val="26"/>
        </w:rPr>
        <w:t>- Tiếp tục t/h cuộc VĐ “Mỗi thầy, cô giáo là tấm gương đạo đức tự học và sáng tạo”. XD mối quan hệ tốt giữa CBGVNV với PH. T/h nghiêm quy chế dân chủ, qui chế CM nhà trường.</w:t>
      </w:r>
    </w:p>
    <w:p w:rsidR="00B42EDF" w:rsidRPr="009F4906" w:rsidRDefault="008365FD" w:rsidP="008365FD">
      <w:pPr>
        <w:spacing w:line="276" w:lineRule="auto"/>
        <w:jc w:val="both"/>
        <w:rPr>
          <w:sz w:val="26"/>
          <w:szCs w:val="26"/>
        </w:rPr>
      </w:pPr>
      <w:r w:rsidRPr="00BD7B58">
        <w:rPr>
          <w:sz w:val="26"/>
          <w:szCs w:val="26"/>
        </w:rPr>
        <w:t xml:space="preserve">           - Nghiêm túc việc phát ngôn, tư tưởng, tuân thủ quan điểm chỉ đạo của các cấp về các nhiệm vụ, phòng ch</w:t>
      </w:r>
      <w:r>
        <w:rPr>
          <w:sz w:val="26"/>
          <w:szCs w:val="26"/>
        </w:rPr>
        <w:t>ống dịch bệnh giao mùa</w:t>
      </w:r>
      <w:r w:rsidRPr="00BD7B58">
        <w:rPr>
          <w:sz w:val="26"/>
          <w:szCs w:val="26"/>
        </w:rPr>
        <w:t xml:space="preserve">, PCCC, ATAN nhà trường </w:t>
      </w:r>
      <w:r>
        <w:rPr>
          <w:sz w:val="26"/>
          <w:szCs w:val="26"/>
        </w:rPr>
        <w:t xml:space="preserve">được t/h nghiêm túc </w:t>
      </w:r>
      <w:r w:rsidR="00402205">
        <w:rPr>
          <w:sz w:val="26"/>
          <w:szCs w:val="26"/>
        </w:rPr>
        <w:t xml:space="preserve">kế hoạch tháng 11 </w:t>
      </w:r>
      <w:r w:rsidRPr="00BD7B58">
        <w:rPr>
          <w:sz w:val="26"/>
          <w:szCs w:val="26"/>
        </w:rPr>
        <w:t>năm học 2023-2024.</w:t>
      </w:r>
    </w:p>
    <w:p w:rsidR="00477333" w:rsidRPr="009F4906" w:rsidRDefault="00914941" w:rsidP="002E0A53">
      <w:pPr>
        <w:pStyle w:val="NormalWeb"/>
        <w:spacing w:before="0" w:beforeAutospacing="0" w:after="0" w:afterAutospacing="0" w:line="276" w:lineRule="auto"/>
        <w:jc w:val="both"/>
        <w:rPr>
          <w:b/>
          <w:bCs/>
          <w:sz w:val="26"/>
          <w:szCs w:val="26"/>
          <w:lang w:val="de-DE"/>
        </w:rPr>
      </w:pPr>
      <w:r w:rsidRPr="009F4906">
        <w:rPr>
          <w:b/>
          <w:bCs/>
          <w:sz w:val="26"/>
          <w:szCs w:val="26"/>
          <w:lang w:val="de-DE"/>
        </w:rPr>
        <w:t xml:space="preserve">         </w:t>
      </w:r>
      <w:r w:rsidR="002F5937">
        <w:rPr>
          <w:b/>
          <w:bCs/>
          <w:sz w:val="26"/>
          <w:szCs w:val="26"/>
          <w:lang w:val="de-DE"/>
        </w:rPr>
        <w:t xml:space="preserve"> </w:t>
      </w:r>
      <w:r w:rsidR="00B90668" w:rsidRPr="009F4906">
        <w:rPr>
          <w:b/>
          <w:bCs/>
          <w:sz w:val="26"/>
          <w:szCs w:val="26"/>
          <w:lang w:val="de-DE"/>
        </w:rPr>
        <w:t>II</w:t>
      </w:r>
      <w:r w:rsidR="00553DDC" w:rsidRPr="009F4906">
        <w:rPr>
          <w:b/>
          <w:bCs/>
          <w:sz w:val="26"/>
          <w:szCs w:val="26"/>
          <w:lang w:val="de-DE"/>
        </w:rPr>
        <w:t xml:space="preserve">. LÃNH </w:t>
      </w:r>
      <w:r w:rsidR="004361EB">
        <w:rPr>
          <w:b/>
          <w:bCs/>
          <w:sz w:val="26"/>
          <w:szCs w:val="26"/>
          <w:lang w:val="de-DE"/>
        </w:rPr>
        <w:t xml:space="preserve">ĐẠO </w:t>
      </w:r>
      <w:r w:rsidR="002F5937">
        <w:rPr>
          <w:b/>
          <w:bCs/>
          <w:sz w:val="26"/>
          <w:szCs w:val="26"/>
          <w:lang w:val="de-DE"/>
        </w:rPr>
        <w:t>CÔNG TÁC CHUYÊN MÔN THÁNG 11</w:t>
      </w:r>
      <w:r w:rsidR="008365FD">
        <w:rPr>
          <w:b/>
          <w:bCs/>
          <w:sz w:val="26"/>
          <w:szCs w:val="26"/>
          <w:lang w:val="de-DE"/>
        </w:rPr>
        <w:t>/2023</w:t>
      </w:r>
      <w:r w:rsidR="004A4BD2" w:rsidRPr="009F4906">
        <w:rPr>
          <w:b/>
          <w:bCs/>
          <w:sz w:val="26"/>
          <w:szCs w:val="26"/>
          <w:lang w:val="de-DE"/>
        </w:rPr>
        <w:t>.</w:t>
      </w:r>
    </w:p>
    <w:p w:rsidR="00A16F4A" w:rsidRPr="00EB2320" w:rsidRDefault="00EF0713" w:rsidP="002E0A53">
      <w:pPr>
        <w:spacing w:line="276" w:lineRule="auto"/>
        <w:ind w:firstLine="539"/>
        <w:jc w:val="both"/>
        <w:rPr>
          <w:b/>
          <w:bCs/>
          <w:sz w:val="26"/>
          <w:szCs w:val="26"/>
          <w:lang w:val="de-DE"/>
        </w:rPr>
      </w:pPr>
      <w:r>
        <w:rPr>
          <w:sz w:val="26"/>
          <w:szCs w:val="26"/>
        </w:rPr>
        <w:t xml:space="preserve"> </w:t>
      </w:r>
      <w:r w:rsidR="00A16F4A">
        <w:rPr>
          <w:b/>
          <w:bCs/>
          <w:sz w:val="26"/>
          <w:szCs w:val="26"/>
          <w:lang w:val="de-DE"/>
        </w:rPr>
        <w:t>*</w:t>
      </w:r>
      <w:r w:rsidR="00A16F4A" w:rsidRPr="00EB2320">
        <w:rPr>
          <w:b/>
          <w:bCs/>
          <w:sz w:val="26"/>
          <w:szCs w:val="26"/>
          <w:lang w:val="de-DE"/>
        </w:rPr>
        <w:t xml:space="preserve"> Kế hoạch trọng tâm.</w:t>
      </w:r>
    </w:p>
    <w:p w:rsidR="002F5937" w:rsidRPr="00D5330F" w:rsidRDefault="00A16F4A" w:rsidP="002E0A53">
      <w:pPr>
        <w:spacing w:line="276" w:lineRule="auto"/>
        <w:ind w:firstLine="480"/>
        <w:jc w:val="both"/>
        <w:rPr>
          <w:bCs/>
          <w:sz w:val="26"/>
          <w:szCs w:val="26"/>
          <w:lang w:val="nb-NO"/>
        </w:rPr>
      </w:pPr>
      <w:r>
        <w:rPr>
          <w:b/>
          <w:bCs/>
          <w:sz w:val="26"/>
          <w:szCs w:val="26"/>
          <w:lang w:val="de-DE"/>
        </w:rPr>
        <w:t xml:space="preserve"> </w:t>
      </w:r>
      <w:r w:rsidR="000B2A1A">
        <w:rPr>
          <w:b/>
          <w:bCs/>
          <w:sz w:val="26"/>
          <w:szCs w:val="26"/>
          <w:lang w:val="de-DE"/>
        </w:rPr>
        <w:t xml:space="preserve"> </w:t>
      </w:r>
      <w:r w:rsidR="002F5937">
        <w:rPr>
          <w:spacing w:val="-10"/>
          <w:sz w:val="26"/>
          <w:szCs w:val="26"/>
          <w:lang w:val="nb-NO"/>
        </w:rPr>
        <w:t>1.</w:t>
      </w:r>
      <w:r w:rsidR="002F5937" w:rsidRPr="00B1189B">
        <w:rPr>
          <w:spacing w:val="-10"/>
          <w:sz w:val="26"/>
          <w:szCs w:val="26"/>
          <w:lang w:val="nb-NO"/>
        </w:rPr>
        <w:t xml:space="preserve"> Nộp hồ sơ </w:t>
      </w:r>
      <w:r w:rsidR="002F5937">
        <w:rPr>
          <w:spacing w:val="-10"/>
          <w:sz w:val="26"/>
          <w:szCs w:val="26"/>
          <w:lang w:val="nb-NO"/>
        </w:rPr>
        <w:t xml:space="preserve">GV </w:t>
      </w:r>
      <w:r w:rsidR="002F5937" w:rsidRPr="00B1189B">
        <w:rPr>
          <w:spacing w:val="-10"/>
          <w:sz w:val="26"/>
          <w:szCs w:val="26"/>
          <w:lang w:val="nb-NO"/>
        </w:rPr>
        <w:t xml:space="preserve">dự thi </w:t>
      </w:r>
      <w:r w:rsidR="002F5937">
        <w:rPr>
          <w:spacing w:val="-10"/>
          <w:sz w:val="26"/>
          <w:szCs w:val="26"/>
          <w:lang w:val="nb-NO"/>
        </w:rPr>
        <w:t xml:space="preserve">GV dạy giỏi cấp quận NH </w:t>
      </w:r>
      <w:r w:rsidR="002F5937" w:rsidRPr="00B1189B">
        <w:rPr>
          <w:spacing w:val="-10"/>
          <w:sz w:val="26"/>
          <w:szCs w:val="26"/>
          <w:lang w:val="nb-NO"/>
        </w:rPr>
        <w:t xml:space="preserve">2023-2024 </w:t>
      </w:r>
      <w:r w:rsidR="002F5937" w:rsidRPr="00B1189B">
        <w:rPr>
          <w:i/>
          <w:spacing w:val="-10"/>
          <w:sz w:val="26"/>
          <w:szCs w:val="26"/>
          <w:lang w:val="nb-NO"/>
        </w:rPr>
        <w:t>(theo công văn chỉ đạo của PGD).</w:t>
      </w:r>
    </w:p>
    <w:p w:rsidR="002F5937" w:rsidRPr="00B1189B" w:rsidRDefault="000B2A1A" w:rsidP="002E0A53">
      <w:pPr>
        <w:spacing w:line="276" w:lineRule="auto"/>
        <w:ind w:firstLine="567"/>
        <w:jc w:val="both"/>
        <w:rPr>
          <w:sz w:val="26"/>
          <w:szCs w:val="26"/>
          <w:lang w:val="nb-NO"/>
        </w:rPr>
      </w:pPr>
      <w:r>
        <w:rPr>
          <w:sz w:val="26"/>
          <w:szCs w:val="26"/>
        </w:rPr>
        <w:t xml:space="preserve"> </w:t>
      </w:r>
      <w:r w:rsidR="002F5937">
        <w:rPr>
          <w:sz w:val="26"/>
          <w:szCs w:val="26"/>
        </w:rPr>
        <w:t>2.</w:t>
      </w:r>
      <w:r w:rsidR="002F5937" w:rsidRPr="00B1189B">
        <w:rPr>
          <w:sz w:val="26"/>
          <w:szCs w:val="26"/>
        </w:rPr>
        <w:t xml:space="preserve"> T/c các HĐ thi đua kỷ niệm 41 năm “Ngày nhà giáo Việt Nam”.</w:t>
      </w:r>
    </w:p>
    <w:p w:rsidR="002F5937" w:rsidRDefault="000B2A1A" w:rsidP="002E0A53">
      <w:pPr>
        <w:spacing w:line="276" w:lineRule="auto"/>
        <w:ind w:firstLine="567"/>
        <w:jc w:val="both"/>
        <w:rPr>
          <w:sz w:val="26"/>
          <w:szCs w:val="26"/>
        </w:rPr>
      </w:pPr>
      <w:r>
        <w:rPr>
          <w:sz w:val="26"/>
          <w:szCs w:val="26"/>
        </w:rPr>
        <w:t xml:space="preserve"> </w:t>
      </w:r>
      <w:r w:rsidR="002F5937">
        <w:rPr>
          <w:sz w:val="26"/>
          <w:szCs w:val="26"/>
        </w:rPr>
        <w:t>3.</w:t>
      </w:r>
      <w:r w:rsidR="002F5937" w:rsidRPr="00B1189B">
        <w:rPr>
          <w:sz w:val="26"/>
          <w:szCs w:val="26"/>
        </w:rPr>
        <w:t xml:space="preserve"> CB các điều kiện tự KT và đón đoàn kiểm tra của Sở GD&amp;ĐT việc triển khai thực hiện chuyên đề “Xây dựng trường mầm non lấy trẻ làm trung tâm” giai đoạn 2021-2025.</w:t>
      </w:r>
    </w:p>
    <w:p w:rsidR="002F5937" w:rsidRPr="008563CD" w:rsidRDefault="000B2A1A" w:rsidP="002E0A53">
      <w:pPr>
        <w:spacing w:line="276" w:lineRule="auto"/>
        <w:ind w:firstLine="567"/>
        <w:jc w:val="both"/>
        <w:rPr>
          <w:sz w:val="26"/>
          <w:szCs w:val="26"/>
          <w:lang w:val="es-ES"/>
        </w:rPr>
      </w:pPr>
      <w:r>
        <w:rPr>
          <w:sz w:val="26"/>
          <w:szCs w:val="26"/>
          <w:lang w:val="es-ES"/>
        </w:rPr>
        <w:t xml:space="preserve"> </w:t>
      </w:r>
      <w:r w:rsidR="002F5937">
        <w:rPr>
          <w:sz w:val="26"/>
          <w:szCs w:val="26"/>
          <w:lang w:val="es-ES"/>
        </w:rPr>
        <w:t>- SGD k</w:t>
      </w:r>
      <w:r w:rsidR="002F5937" w:rsidRPr="005B3648">
        <w:rPr>
          <w:sz w:val="26"/>
          <w:szCs w:val="26"/>
          <w:lang w:val="es-ES"/>
        </w:rPr>
        <w:t xml:space="preserve">iểm tra </w:t>
      </w:r>
      <w:r w:rsidR="002F5937">
        <w:rPr>
          <w:sz w:val="26"/>
          <w:szCs w:val="26"/>
          <w:lang w:val="es-ES"/>
        </w:rPr>
        <w:t xml:space="preserve">trực tuyến hồ sơ </w:t>
      </w:r>
      <w:r w:rsidR="002F5937" w:rsidRPr="005B3648">
        <w:rPr>
          <w:sz w:val="26"/>
          <w:szCs w:val="26"/>
          <w:lang w:val="es-ES"/>
        </w:rPr>
        <w:t>việc triển khai thực hiện chuyên đề “Xây dựng trường mầm non lấy trẻ làm trung tâm” giai đoạn II.</w:t>
      </w:r>
    </w:p>
    <w:p w:rsidR="002F5937" w:rsidRPr="00B1189B" w:rsidRDefault="000B2A1A" w:rsidP="002E0A53">
      <w:pPr>
        <w:spacing w:line="276" w:lineRule="auto"/>
        <w:ind w:firstLine="567"/>
        <w:jc w:val="both"/>
        <w:rPr>
          <w:spacing w:val="-8"/>
          <w:sz w:val="26"/>
          <w:szCs w:val="26"/>
          <w:lang w:val="nb-NO"/>
        </w:rPr>
      </w:pPr>
      <w:r>
        <w:rPr>
          <w:sz w:val="26"/>
          <w:szCs w:val="26"/>
        </w:rPr>
        <w:t xml:space="preserve"> </w:t>
      </w:r>
      <w:r w:rsidR="002F5937">
        <w:rPr>
          <w:sz w:val="26"/>
          <w:szCs w:val="26"/>
        </w:rPr>
        <w:t>4.</w:t>
      </w:r>
      <w:r w:rsidR="002F5937" w:rsidRPr="00B1189B">
        <w:rPr>
          <w:sz w:val="26"/>
          <w:szCs w:val="26"/>
        </w:rPr>
        <w:t xml:space="preserve"> Cập nhật số liệu điều tra năm 2023 trên p</w:t>
      </w:r>
      <w:r w:rsidR="002F5937">
        <w:rPr>
          <w:sz w:val="26"/>
          <w:szCs w:val="26"/>
        </w:rPr>
        <w:t>hần mềm quản lý phổ cập GD</w:t>
      </w:r>
      <w:r w:rsidR="002F5937" w:rsidRPr="00B1189B">
        <w:rPr>
          <w:sz w:val="26"/>
          <w:szCs w:val="26"/>
        </w:rPr>
        <w:t>, xóa mù chữ.</w:t>
      </w:r>
    </w:p>
    <w:p w:rsidR="002F5937" w:rsidRDefault="000B2A1A" w:rsidP="002E0A53">
      <w:pPr>
        <w:spacing w:line="276" w:lineRule="auto"/>
        <w:ind w:firstLine="567"/>
        <w:jc w:val="both"/>
        <w:rPr>
          <w:color w:val="000000"/>
          <w:sz w:val="26"/>
          <w:szCs w:val="26"/>
          <w:lang w:val="nb-NO"/>
        </w:rPr>
      </w:pPr>
      <w:r>
        <w:rPr>
          <w:color w:val="000000"/>
          <w:sz w:val="26"/>
          <w:szCs w:val="26"/>
          <w:lang w:val="nb-NO"/>
        </w:rPr>
        <w:t xml:space="preserve"> </w:t>
      </w:r>
      <w:r w:rsidR="002F5937">
        <w:rPr>
          <w:color w:val="000000"/>
          <w:sz w:val="26"/>
          <w:szCs w:val="26"/>
          <w:lang w:val="nb-NO"/>
        </w:rPr>
        <w:t xml:space="preserve">5. </w:t>
      </w:r>
      <w:r w:rsidR="002F5937" w:rsidRPr="00B1189B">
        <w:rPr>
          <w:color w:val="000000"/>
          <w:sz w:val="26"/>
          <w:szCs w:val="26"/>
          <w:lang w:val="nb-NO"/>
        </w:rPr>
        <w:t xml:space="preserve"> </w:t>
      </w:r>
      <w:r w:rsidR="002F5937">
        <w:rPr>
          <w:color w:val="000000"/>
          <w:sz w:val="26"/>
          <w:szCs w:val="26"/>
          <w:lang w:val="nb-NO"/>
        </w:rPr>
        <w:t>Thực hiện kiểm tra nội bộ theo kế hoạch, kiểm tra đột xuất các HĐ.</w:t>
      </w:r>
    </w:p>
    <w:p w:rsidR="002F5937" w:rsidRDefault="000B2A1A" w:rsidP="002E0A53">
      <w:pPr>
        <w:spacing w:line="276" w:lineRule="auto"/>
        <w:ind w:firstLine="567"/>
        <w:jc w:val="both"/>
        <w:rPr>
          <w:color w:val="000000"/>
          <w:sz w:val="26"/>
          <w:szCs w:val="26"/>
          <w:lang w:val="nb-NO"/>
        </w:rPr>
      </w:pPr>
      <w:r>
        <w:rPr>
          <w:color w:val="000000"/>
          <w:sz w:val="26"/>
          <w:szCs w:val="26"/>
          <w:lang w:val="nb-NO"/>
        </w:rPr>
        <w:t xml:space="preserve"> </w:t>
      </w:r>
      <w:r w:rsidR="002F5937">
        <w:rPr>
          <w:color w:val="000000"/>
          <w:sz w:val="26"/>
          <w:szCs w:val="26"/>
          <w:lang w:val="nb-NO"/>
        </w:rPr>
        <w:t>- KT nội dung trọng tâm để t/h</w:t>
      </w:r>
      <w:r w:rsidR="002F5937" w:rsidRPr="00B1189B">
        <w:rPr>
          <w:color w:val="000000"/>
          <w:sz w:val="26"/>
          <w:szCs w:val="26"/>
          <w:lang w:val="nb-NO"/>
        </w:rPr>
        <w:t xml:space="preserve"> qui trình 5 bước theo hướng dẫn kiểm tra nội bộ: Kiểm tra xây dựng trường đạt KĐCLGD mức độ 3, công nhận lại trường đạt Quốc gia mức độ 2.</w:t>
      </w:r>
    </w:p>
    <w:p w:rsidR="002F5937" w:rsidRPr="00B1189B" w:rsidRDefault="000B2A1A" w:rsidP="002E0A53">
      <w:pPr>
        <w:spacing w:line="276" w:lineRule="auto"/>
        <w:ind w:firstLine="567"/>
        <w:jc w:val="both"/>
        <w:rPr>
          <w:sz w:val="26"/>
          <w:szCs w:val="26"/>
        </w:rPr>
      </w:pPr>
      <w:r>
        <w:rPr>
          <w:sz w:val="26"/>
          <w:szCs w:val="26"/>
          <w:lang w:val="nb-NO"/>
        </w:rPr>
        <w:t xml:space="preserve"> </w:t>
      </w:r>
      <w:r w:rsidR="002F5937" w:rsidRPr="00B1189B">
        <w:rPr>
          <w:sz w:val="26"/>
          <w:szCs w:val="26"/>
          <w:lang w:val="nb-NO"/>
        </w:rPr>
        <w:t>- Kiểm tra công tác phòng chống rét và dịch bệnh mùa đông</w:t>
      </w:r>
      <w:r w:rsidR="002F5937" w:rsidRPr="00B1189B">
        <w:rPr>
          <w:sz w:val="26"/>
          <w:szCs w:val="26"/>
        </w:rPr>
        <w:t>.</w:t>
      </w:r>
    </w:p>
    <w:p w:rsidR="002F5937" w:rsidRPr="005A4D71" w:rsidRDefault="000B2A1A" w:rsidP="002E0A53">
      <w:pPr>
        <w:spacing w:line="276" w:lineRule="auto"/>
        <w:ind w:firstLine="567"/>
        <w:jc w:val="both"/>
        <w:rPr>
          <w:b/>
          <w:spacing w:val="-10"/>
          <w:sz w:val="26"/>
          <w:szCs w:val="26"/>
          <w:lang w:val="nb-NO"/>
        </w:rPr>
      </w:pPr>
      <w:r>
        <w:rPr>
          <w:sz w:val="26"/>
          <w:szCs w:val="26"/>
        </w:rPr>
        <w:t xml:space="preserve"> </w:t>
      </w:r>
      <w:r w:rsidR="002F5937" w:rsidRPr="00B1189B">
        <w:rPr>
          <w:sz w:val="26"/>
          <w:szCs w:val="26"/>
        </w:rPr>
        <w:t>- Kiểm tra việc thực hiện CCHC, QCDC, Pháp chế nhà trường.</w:t>
      </w:r>
    </w:p>
    <w:p w:rsidR="002F5937" w:rsidRDefault="000B2A1A" w:rsidP="002E0A53">
      <w:pPr>
        <w:spacing w:line="276" w:lineRule="auto"/>
        <w:ind w:firstLine="567"/>
        <w:jc w:val="both"/>
        <w:rPr>
          <w:spacing w:val="-4"/>
          <w:sz w:val="26"/>
          <w:szCs w:val="26"/>
          <w:lang w:val="nb-NO"/>
        </w:rPr>
      </w:pPr>
      <w:r>
        <w:rPr>
          <w:spacing w:val="-4"/>
          <w:sz w:val="26"/>
          <w:szCs w:val="26"/>
          <w:lang w:val="nb-NO"/>
        </w:rPr>
        <w:t xml:space="preserve"> </w:t>
      </w:r>
      <w:r w:rsidR="002F5937">
        <w:rPr>
          <w:spacing w:val="-4"/>
          <w:sz w:val="26"/>
          <w:szCs w:val="26"/>
          <w:lang w:val="nb-NO"/>
        </w:rPr>
        <w:t xml:space="preserve">6. </w:t>
      </w:r>
      <w:r w:rsidR="002F5937" w:rsidRPr="00B1189B">
        <w:rPr>
          <w:spacing w:val="-4"/>
          <w:sz w:val="26"/>
          <w:szCs w:val="26"/>
          <w:lang w:val="nb-NO"/>
        </w:rPr>
        <w:t xml:space="preserve"> Kiểm tra, tư vấn các cơ sở mầm NCL.</w:t>
      </w:r>
    </w:p>
    <w:p w:rsidR="002F5937" w:rsidRPr="00B1189B" w:rsidRDefault="000B2A1A" w:rsidP="002E0A53">
      <w:pPr>
        <w:spacing w:line="276" w:lineRule="auto"/>
        <w:ind w:firstLine="567"/>
        <w:jc w:val="both"/>
        <w:rPr>
          <w:sz w:val="26"/>
          <w:szCs w:val="26"/>
          <w:lang w:val="nb-NO"/>
        </w:rPr>
      </w:pPr>
      <w:r>
        <w:rPr>
          <w:sz w:val="26"/>
          <w:szCs w:val="26"/>
        </w:rPr>
        <w:t xml:space="preserve"> </w:t>
      </w:r>
      <w:r w:rsidR="002F5937">
        <w:rPr>
          <w:sz w:val="26"/>
          <w:szCs w:val="26"/>
        </w:rPr>
        <w:t>7.</w:t>
      </w:r>
      <w:r w:rsidR="002F5937" w:rsidRPr="00B1189B">
        <w:rPr>
          <w:sz w:val="26"/>
          <w:szCs w:val="26"/>
        </w:rPr>
        <w:t xml:space="preserve"> Đón đoàn Kiểm tra công tác phổ cập năm 2023 của UBND quận.</w:t>
      </w:r>
    </w:p>
    <w:p w:rsidR="002F5937" w:rsidRPr="00B1189B" w:rsidRDefault="000B2A1A" w:rsidP="002E0A53">
      <w:pPr>
        <w:spacing w:line="276" w:lineRule="auto"/>
        <w:ind w:firstLine="567"/>
        <w:jc w:val="both"/>
        <w:rPr>
          <w:sz w:val="26"/>
          <w:szCs w:val="26"/>
          <w:lang w:val="nb-NO"/>
        </w:rPr>
      </w:pPr>
      <w:r>
        <w:rPr>
          <w:sz w:val="26"/>
          <w:szCs w:val="26"/>
        </w:rPr>
        <w:t xml:space="preserve"> </w:t>
      </w:r>
      <w:r w:rsidR="002F5937">
        <w:rPr>
          <w:sz w:val="26"/>
          <w:szCs w:val="26"/>
        </w:rPr>
        <w:t xml:space="preserve">8. </w:t>
      </w:r>
      <w:r w:rsidR="002F5937" w:rsidRPr="00B1189B">
        <w:rPr>
          <w:sz w:val="26"/>
          <w:szCs w:val="26"/>
        </w:rPr>
        <w:t>Đón đoàn Kiểm tra việc thực hiện nhiệm vụ năm học</w:t>
      </w:r>
      <w:r w:rsidR="00BB3551">
        <w:rPr>
          <w:sz w:val="26"/>
          <w:szCs w:val="26"/>
        </w:rPr>
        <w:t xml:space="preserve">, </w:t>
      </w:r>
      <w:r w:rsidR="00BB3551">
        <w:rPr>
          <w:sz w:val="26"/>
          <w:szCs w:val="26"/>
          <w:lang w:val="de-DE"/>
        </w:rPr>
        <w:t>công tác XHHGD</w:t>
      </w:r>
      <w:r w:rsidR="002F5937" w:rsidRPr="00B1189B">
        <w:rPr>
          <w:sz w:val="26"/>
          <w:szCs w:val="26"/>
        </w:rPr>
        <w:t xml:space="preserve"> của PGD.</w:t>
      </w:r>
    </w:p>
    <w:p w:rsidR="002F5937" w:rsidRDefault="000B2A1A" w:rsidP="002E0A53">
      <w:pPr>
        <w:spacing w:line="276" w:lineRule="auto"/>
        <w:ind w:firstLine="567"/>
        <w:jc w:val="both"/>
        <w:rPr>
          <w:sz w:val="26"/>
          <w:szCs w:val="26"/>
        </w:rPr>
      </w:pPr>
      <w:r>
        <w:rPr>
          <w:sz w:val="26"/>
          <w:szCs w:val="26"/>
        </w:rPr>
        <w:t xml:space="preserve"> </w:t>
      </w:r>
      <w:r w:rsidR="002F5937">
        <w:rPr>
          <w:sz w:val="26"/>
          <w:szCs w:val="26"/>
        </w:rPr>
        <w:t>9.</w:t>
      </w:r>
      <w:r w:rsidR="002F5937" w:rsidRPr="00B1189B">
        <w:rPr>
          <w:sz w:val="26"/>
          <w:szCs w:val="26"/>
        </w:rPr>
        <w:t xml:space="preserve"> Tham dự hội thảo “Giải pháp giảm áp lực cho giáo viên mầm non trong thực hiện nhiệm vụ chuyên </w:t>
      </w:r>
      <w:r w:rsidR="002F5937">
        <w:rPr>
          <w:sz w:val="26"/>
          <w:szCs w:val="26"/>
        </w:rPr>
        <w:t>môn” của Sở Giáo dục và Đào tạo.</w:t>
      </w:r>
    </w:p>
    <w:p w:rsidR="002F5937" w:rsidRDefault="002F5937" w:rsidP="002E0A53">
      <w:pPr>
        <w:spacing w:line="276" w:lineRule="auto"/>
        <w:ind w:firstLine="567"/>
        <w:jc w:val="both"/>
        <w:rPr>
          <w:sz w:val="26"/>
          <w:szCs w:val="26"/>
          <w:lang w:val="nb-NO"/>
        </w:rPr>
      </w:pPr>
      <w:r>
        <w:rPr>
          <w:sz w:val="26"/>
          <w:szCs w:val="26"/>
          <w:lang w:val="nb-NO"/>
        </w:rPr>
        <w:t>10.</w:t>
      </w:r>
      <w:r w:rsidRPr="00B1189B">
        <w:rPr>
          <w:sz w:val="26"/>
          <w:szCs w:val="26"/>
          <w:lang w:val="nb-NO"/>
        </w:rPr>
        <w:t xml:space="preserve"> Rà soát đầu tư bổ sung trang thiết bị phòng chống rét.</w:t>
      </w:r>
    </w:p>
    <w:p w:rsidR="008E3BDF" w:rsidRDefault="002F5937" w:rsidP="002E0A53">
      <w:pPr>
        <w:spacing w:line="276" w:lineRule="auto"/>
        <w:ind w:firstLine="567"/>
        <w:jc w:val="both"/>
        <w:rPr>
          <w:sz w:val="26"/>
          <w:szCs w:val="26"/>
          <w:lang w:val="nb-NO"/>
        </w:rPr>
      </w:pPr>
      <w:r>
        <w:rPr>
          <w:sz w:val="26"/>
          <w:szCs w:val="26"/>
        </w:rPr>
        <w:t xml:space="preserve">11. </w:t>
      </w:r>
      <w:r w:rsidRPr="00B1189B">
        <w:rPr>
          <w:sz w:val="26"/>
          <w:szCs w:val="26"/>
        </w:rPr>
        <w:t xml:space="preserve">Chỉ đạo GV tham dự thi Giáo viên dạy giỏi </w:t>
      </w:r>
      <w:r>
        <w:rPr>
          <w:sz w:val="26"/>
          <w:szCs w:val="26"/>
        </w:rPr>
        <w:t xml:space="preserve">MN </w:t>
      </w:r>
      <w:r w:rsidRPr="00B1189B">
        <w:rPr>
          <w:sz w:val="26"/>
          <w:szCs w:val="26"/>
        </w:rPr>
        <w:t xml:space="preserve">cấp quận </w:t>
      </w:r>
      <w:r w:rsidRPr="00B1189B">
        <w:rPr>
          <w:i/>
          <w:sz w:val="26"/>
          <w:szCs w:val="26"/>
        </w:rPr>
        <w:t xml:space="preserve">(theo công văn chỉ đạo). </w:t>
      </w:r>
      <w:r w:rsidRPr="00B1189B">
        <w:rPr>
          <w:sz w:val="26"/>
          <w:szCs w:val="26"/>
        </w:rPr>
        <w:t>CB các điều kiện là địa điểm PGD đặt tổ chức Hội thi.</w:t>
      </w:r>
    </w:p>
    <w:p w:rsidR="008E3BDF" w:rsidRDefault="002F5937" w:rsidP="002E0A53">
      <w:pPr>
        <w:spacing w:line="276" w:lineRule="auto"/>
        <w:ind w:firstLine="567"/>
        <w:jc w:val="both"/>
        <w:rPr>
          <w:sz w:val="26"/>
          <w:szCs w:val="26"/>
          <w:lang w:val="nb-NO"/>
        </w:rPr>
      </w:pPr>
      <w:r>
        <w:rPr>
          <w:sz w:val="26"/>
          <w:szCs w:val="26"/>
          <w:lang w:val="es-ES"/>
        </w:rPr>
        <w:t>12.</w:t>
      </w:r>
      <w:r w:rsidRPr="005B3648">
        <w:rPr>
          <w:sz w:val="26"/>
          <w:szCs w:val="26"/>
          <w:lang w:val="es-ES"/>
        </w:rPr>
        <w:t xml:space="preserve"> Nộp học liệu về PGD</w:t>
      </w:r>
      <w:r>
        <w:rPr>
          <w:sz w:val="26"/>
          <w:szCs w:val="26"/>
          <w:lang w:val="es-ES"/>
        </w:rPr>
        <w:t>.</w:t>
      </w:r>
      <w:r w:rsidRPr="005B3648">
        <w:rPr>
          <w:sz w:val="26"/>
          <w:szCs w:val="26"/>
          <w:lang w:val="es-ES"/>
        </w:rPr>
        <w:t xml:space="preserve"> </w:t>
      </w:r>
    </w:p>
    <w:p w:rsidR="008E3BDF" w:rsidRDefault="00AA5840" w:rsidP="002E0A53">
      <w:pPr>
        <w:spacing w:line="276" w:lineRule="auto"/>
        <w:ind w:firstLine="567"/>
        <w:jc w:val="both"/>
        <w:rPr>
          <w:sz w:val="26"/>
          <w:szCs w:val="26"/>
          <w:lang w:val="nb-NO"/>
        </w:rPr>
      </w:pPr>
      <w:r w:rsidRPr="008E3BDF">
        <w:rPr>
          <w:color w:val="000000"/>
          <w:sz w:val="26"/>
          <w:szCs w:val="26"/>
          <w:lang w:val="nb-NO"/>
        </w:rPr>
        <w:t>1</w:t>
      </w:r>
      <w:r w:rsidR="002F5937" w:rsidRPr="008E3BDF">
        <w:rPr>
          <w:color w:val="000000"/>
          <w:sz w:val="26"/>
          <w:szCs w:val="26"/>
          <w:lang w:val="nb-NO"/>
        </w:rPr>
        <w:t>3</w:t>
      </w:r>
      <w:r w:rsidRPr="008E3BDF">
        <w:rPr>
          <w:color w:val="000000"/>
          <w:sz w:val="26"/>
          <w:szCs w:val="26"/>
          <w:lang w:val="nb-NO"/>
        </w:rPr>
        <w:t xml:space="preserve">. </w:t>
      </w:r>
      <w:r w:rsidRPr="008E3BDF">
        <w:rPr>
          <w:sz w:val="26"/>
          <w:szCs w:val="26"/>
          <w:lang w:val="de-DE"/>
        </w:rPr>
        <w:t xml:space="preserve">Nhiệm vụ của các bộ phận khác.   </w:t>
      </w:r>
    </w:p>
    <w:p w:rsidR="008E3BDF" w:rsidRDefault="002A161A" w:rsidP="002E0A53">
      <w:pPr>
        <w:spacing w:line="276" w:lineRule="auto"/>
        <w:ind w:firstLine="567"/>
        <w:jc w:val="both"/>
        <w:rPr>
          <w:sz w:val="26"/>
          <w:szCs w:val="26"/>
          <w:lang w:val="nb-NO"/>
        </w:rPr>
      </w:pPr>
      <w:r w:rsidRPr="00365F94">
        <w:rPr>
          <w:b/>
          <w:bCs/>
          <w:sz w:val="26"/>
          <w:szCs w:val="26"/>
        </w:rPr>
        <w:t>+</w:t>
      </w:r>
      <w:r w:rsidR="00AA5840" w:rsidRPr="00365F94">
        <w:rPr>
          <w:b/>
          <w:bCs/>
          <w:sz w:val="26"/>
          <w:szCs w:val="26"/>
        </w:rPr>
        <w:t xml:space="preserve"> Công tác CNTT.</w:t>
      </w:r>
      <w:r w:rsidR="00AA5840" w:rsidRPr="00365F94">
        <w:rPr>
          <w:b/>
          <w:sz w:val="26"/>
          <w:szCs w:val="26"/>
          <w:lang w:val="de-DE"/>
        </w:rPr>
        <w:t xml:space="preserve">   </w:t>
      </w:r>
    </w:p>
    <w:p w:rsidR="000B2A1A" w:rsidRPr="008E3BDF" w:rsidRDefault="004F74C3" w:rsidP="002E0A53">
      <w:pPr>
        <w:spacing w:line="276" w:lineRule="auto"/>
        <w:ind w:firstLine="567"/>
        <w:jc w:val="both"/>
        <w:rPr>
          <w:sz w:val="26"/>
          <w:szCs w:val="26"/>
          <w:lang w:val="nb-NO"/>
        </w:rPr>
      </w:pPr>
      <w:r w:rsidRPr="00365F94">
        <w:rPr>
          <w:sz w:val="26"/>
          <w:szCs w:val="26"/>
        </w:rPr>
        <w:t>- Thực hiện nghiêm túc trang Web của nhà trường, Web của phòng GD, viết bài giao ban trên mạng thường xuyên, gửi công văn báo cáo, liên tục đảm bảo chính xác yêu cầu.</w:t>
      </w:r>
    </w:p>
    <w:p w:rsidR="000B2A1A" w:rsidRPr="00365F94" w:rsidRDefault="004F74C3" w:rsidP="002E0A53">
      <w:pPr>
        <w:spacing w:line="276" w:lineRule="auto"/>
        <w:ind w:firstLine="539"/>
        <w:jc w:val="both"/>
        <w:rPr>
          <w:b/>
          <w:sz w:val="26"/>
          <w:szCs w:val="26"/>
          <w:lang w:val="de-DE"/>
        </w:rPr>
      </w:pPr>
      <w:r w:rsidRPr="00365F94">
        <w:rPr>
          <w:sz w:val="26"/>
          <w:szCs w:val="26"/>
        </w:rPr>
        <w:t>- Tiếp tục thực hiện nghiêm túc việc tuyên truyền phòng chống dịch trên Wb.</w:t>
      </w:r>
    </w:p>
    <w:p w:rsidR="000B2A1A" w:rsidRPr="00365F94" w:rsidRDefault="004F74C3" w:rsidP="002E0A53">
      <w:pPr>
        <w:spacing w:line="276" w:lineRule="auto"/>
        <w:ind w:firstLine="539"/>
        <w:jc w:val="both"/>
        <w:rPr>
          <w:b/>
          <w:sz w:val="26"/>
          <w:szCs w:val="26"/>
          <w:lang w:val="de-DE"/>
        </w:rPr>
      </w:pPr>
      <w:r w:rsidRPr="00365F94">
        <w:rPr>
          <w:sz w:val="26"/>
          <w:szCs w:val="26"/>
        </w:rPr>
        <w:t>- Gửi tin bài về PGD. Đăng 5 học liệu lên web của nhà trường.</w:t>
      </w:r>
    </w:p>
    <w:p w:rsidR="000B2A1A" w:rsidRPr="00365F94" w:rsidRDefault="004F74C3" w:rsidP="002E0A53">
      <w:pPr>
        <w:spacing w:line="276" w:lineRule="auto"/>
        <w:ind w:firstLine="539"/>
        <w:jc w:val="both"/>
        <w:rPr>
          <w:b/>
          <w:sz w:val="26"/>
          <w:szCs w:val="26"/>
          <w:lang w:val="de-DE"/>
        </w:rPr>
      </w:pPr>
      <w:r w:rsidRPr="00365F94">
        <w:rPr>
          <w:sz w:val="26"/>
          <w:szCs w:val="26"/>
        </w:rPr>
        <w:t>*</w:t>
      </w:r>
      <w:r w:rsidRPr="00365F94">
        <w:rPr>
          <w:b/>
          <w:bCs/>
          <w:sz w:val="26"/>
          <w:szCs w:val="26"/>
        </w:rPr>
        <w:t xml:space="preserve"> Công tác công đoàn - đoàn thanh niên.</w:t>
      </w:r>
    </w:p>
    <w:p w:rsidR="000B2A1A" w:rsidRPr="00365F94" w:rsidRDefault="004F74C3" w:rsidP="002E0A53">
      <w:pPr>
        <w:spacing w:line="276" w:lineRule="auto"/>
        <w:ind w:firstLine="539"/>
        <w:jc w:val="both"/>
        <w:rPr>
          <w:b/>
          <w:sz w:val="26"/>
          <w:szCs w:val="26"/>
          <w:lang w:val="de-DE"/>
        </w:rPr>
      </w:pPr>
      <w:r w:rsidRPr="00365F94">
        <w:rPr>
          <w:sz w:val="26"/>
          <w:szCs w:val="26"/>
          <w:lang w:val="pt-BR"/>
        </w:rPr>
        <w:t xml:space="preserve">- Kết hợp CM đánh giá TĐ t10, xây dựng tiêu chí và xếp loại thi đua T11. </w:t>
      </w:r>
    </w:p>
    <w:p w:rsidR="002E0A53" w:rsidRPr="00773985" w:rsidRDefault="004F74C3" w:rsidP="00773985">
      <w:pPr>
        <w:spacing w:line="276" w:lineRule="auto"/>
        <w:ind w:firstLine="539"/>
        <w:jc w:val="both"/>
        <w:rPr>
          <w:b/>
          <w:sz w:val="26"/>
          <w:szCs w:val="26"/>
          <w:lang w:val="de-DE"/>
        </w:rPr>
      </w:pPr>
      <w:r w:rsidRPr="00365F94">
        <w:rPr>
          <w:sz w:val="26"/>
          <w:szCs w:val="26"/>
          <w:shd w:val="clear" w:color="auto" w:fill="FFFFFF"/>
          <w:lang w:val="nb-NO"/>
        </w:rPr>
        <w:t xml:space="preserve">- Kết hợp nhà trường </w:t>
      </w:r>
      <w:r w:rsidRPr="00365F94">
        <w:rPr>
          <w:sz w:val="26"/>
          <w:szCs w:val="26"/>
          <w:lang w:val="de-DE"/>
        </w:rPr>
        <w:t>Tổ chức các hoạt động chào mừng KN ngày 20/11.</w:t>
      </w:r>
    </w:p>
    <w:p w:rsidR="000B2A1A" w:rsidRPr="00365F94" w:rsidRDefault="004F74C3" w:rsidP="002E0A53">
      <w:pPr>
        <w:spacing w:line="276" w:lineRule="auto"/>
        <w:ind w:firstLine="539"/>
        <w:jc w:val="both"/>
        <w:rPr>
          <w:b/>
          <w:sz w:val="26"/>
          <w:szCs w:val="26"/>
          <w:lang w:val="de-DE"/>
        </w:rPr>
      </w:pPr>
      <w:r w:rsidRPr="00365F94">
        <w:rPr>
          <w:b/>
          <w:bCs/>
          <w:sz w:val="26"/>
          <w:szCs w:val="26"/>
        </w:rPr>
        <w:t>* Kế toán.</w:t>
      </w:r>
      <w:r w:rsidRPr="00365F94">
        <w:rPr>
          <w:sz w:val="26"/>
          <w:szCs w:val="26"/>
        </w:rPr>
        <w:t xml:space="preserve"> </w:t>
      </w:r>
    </w:p>
    <w:p w:rsidR="000B2A1A" w:rsidRPr="00365F94" w:rsidRDefault="004F74C3" w:rsidP="002E0A53">
      <w:pPr>
        <w:spacing w:line="276" w:lineRule="auto"/>
        <w:ind w:firstLine="539"/>
        <w:jc w:val="both"/>
        <w:rPr>
          <w:b/>
          <w:sz w:val="26"/>
          <w:szCs w:val="26"/>
          <w:lang w:val="de-DE"/>
        </w:rPr>
      </w:pPr>
      <w:r w:rsidRPr="00365F94">
        <w:rPr>
          <w:bCs/>
          <w:sz w:val="26"/>
          <w:szCs w:val="26"/>
          <w:lang w:val="de-DE"/>
        </w:rPr>
        <w:t>- Tăng phụ cấp thâm niên cho 02 đc. Tăng lương thường xuyên cho 01đc.</w:t>
      </w:r>
    </w:p>
    <w:p w:rsidR="004F74C3" w:rsidRPr="00365F94" w:rsidRDefault="004F74C3" w:rsidP="002E0A53">
      <w:pPr>
        <w:spacing w:line="276" w:lineRule="auto"/>
        <w:ind w:firstLine="539"/>
        <w:jc w:val="both"/>
        <w:rPr>
          <w:b/>
          <w:sz w:val="26"/>
          <w:szCs w:val="26"/>
          <w:lang w:val="de-DE"/>
        </w:rPr>
      </w:pPr>
      <w:r w:rsidRPr="00365F94">
        <w:rPr>
          <w:sz w:val="26"/>
          <w:szCs w:val="26"/>
          <w:lang w:val="de-DE"/>
        </w:rPr>
        <w:t>- Xây dựng dự toán Hỗ trợ học phí theo NQ54 học kỳ I năm học 2023-2024.</w:t>
      </w:r>
    </w:p>
    <w:p w:rsidR="004F74C3" w:rsidRPr="002D736E" w:rsidRDefault="004F74C3" w:rsidP="002E0A53">
      <w:pPr>
        <w:spacing w:line="276" w:lineRule="auto"/>
        <w:ind w:firstLine="720"/>
        <w:jc w:val="both"/>
        <w:rPr>
          <w:sz w:val="26"/>
          <w:szCs w:val="26"/>
          <w:lang w:val="de-DE"/>
        </w:rPr>
      </w:pPr>
      <w:r w:rsidRPr="002D736E">
        <w:rPr>
          <w:sz w:val="26"/>
          <w:szCs w:val="26"/>
          <w:lang w:val="de-DE"/>
        </w:rPr>
        <w:lastRenderedPageBreak/>
        <w:t>- Hoàn thiện hồ sơ vận động tài trợ năm học 2023-2024.</w:t>
      </w:r>
    </w:p>
    <w:p w:rsidR="004F74C3" w:rsidRPr="002D736E" w:rsidRDefault="004F74C3" w:rsidP="002E0A53">
      <w:pPr>
        <w:spacing w:line="276" w:lineRule="auto"/>
        <w:ind w:firstLine="720"/>
        <w:jc w:val="both"/>
        <w:rPr>
          <w:sz w:val="26"/>
          <w:szCs w:val="26"/>
          <w:lang w:val="de-DE"/>
        </w:rPr>
      </w:pPr>
      <w:r w:rsidRPr="002D736E">
        <w:rPr>
          <w:sz w:val="26"/>
          <w:szCs w:val="26"/>
          <w:lang w:val="de-DE"/>
        </w:rPr>
        <w:t xml:space="preserve">- Quyết toán tài chính T10, công khai tài </w:t>
      </w:r>
      <w:r w:rsidR="00234FB9">
        <w:rPr>
          <w:sz w:val="26"/>
          <w:szCs w:val="26"/>
          <w:lang w:val="de-DE"/>
        </w:rPr>
        <w:t>chính. Chi trả tiền lương T</w:t>
      </w:r>
      <w:r w:rsidRPr="002D736E">
        <w:rPr>
          <w:sz w:val="26"/>
          <w:szCs w:val="26"/>
          <w:lang w:val="de-DE"/>
        </w:rPr>
        <w:t>11 đúng quy định.</w:t>
      </w:r>
    </w:p>
    <w:p w:rsidR="004F74C3" w:rsidRPr="002D736E" w:rsidRDefault="00234FB9" w:rsidP="002E0A53">
      <w:pPr>
        <w:spacing w:line="276" w:lineRule="auto"/>
        <w:ind w:firstLine="720"/>
        <w:jc w:val="both"/>
        <w:rPr>
          <w:sz w:val="26"/>
          <w:szCs w:val="26"/>
          <w:lang w:val="de-DE"/>
        </w:rPr>
      </w:pPr>
      <w:r>
        <w:rPr>
          <w:sz w:val="26"/>
          <w:szCs w:val="26"/>
          <w:lang w:val="de-DE"/>
        </w:rPr>
        <w:t>- XD đảm bảo chế độ TĐ</w:t>
      </w:r>
      <w:r w:rsidR="004F74C3" w:rsidRPr="002D736E">
        <w:rPr>
          <w:sz w:val="26"/>
          <w:szCs w:val="26"/>
          <w:lang w:val="de-DE"/>
        </w:rPr>
        <w:t xml:space="preserve"> ngày, tuần, tháng cho trẻ. Công khai tài chính trên bảng biểu.</w:t>
      </w:r>
    </w:p>
    <w:p w:rsidR="004F74C3" w:rsidRPr="002D736E" w:rsidRDefault="004F74C3" w:rsidP="002E0A53">
      <w:pPr>
        <w:spacing w:line="276" w:lineRule="auto"/>
        <w:ind w:firstLine="720"/>
        <w:jc w:val="both"/>
        <w:rPr>
          <w:sz w:val="26"/>
          <w:szCs w:val="26"/>
          <w:lang w:val="de-DE"/>
        </w:rPr>
      </w:pPr>
      <w:r w:rsidRPr="002D736E">
        <w:rPr>
          <w:sz w:val="26"/>
          <w:szCs w:val="26"/>
          <w:lang w:val="de-DE"/>
        </w:rPr>
        <w:t>- Thực hiện trả lương đối với LC, BV theo tối thiểu vùng là: 5.007.600đ.</w:t>
      </w:r>
    </w:p>
    <w:p w:rsidR="00365F94" w:rsidRPr="002D736E" w:rsidRDefault="002D736E" w:rsidP="002E0A53">
      <w:pPr>
        <w:spacing w:line="276" w:lineRule="auto"/>
        <w:ind w:firstLine="720"/>
        <w:jc w:val="both"/>
        <w:rPr>
          <w:color w:val="FF0000"/>
          <w:sz w:val="26"/>
          <w:szCs w:val="26"/>
          <w:lang w:val="de-DE"/>
        </w:rPr>
      </w:pPr>
      <w:r w:rsidRPr="002D736E">
        <w:rPr>
          <w:sz w:val="26"/>
          <w:szCs w:val="26"/>
          <w:lang w:val="de-DE"/>
        </w:rPr>
        <w:t>- Thực hiện miễn giảm các khoản đầu năm, thêm giờ cho 1 cháu học sinh 4t có hoàn cảnh khó khăn sống ở trên thuyền chài khu vực Cầu Rào.</w:t>
      </w:r>
    </w:p>
    <w:p w:rsidR="004F74C3" w:rsidRPr="002D736E" w:rsidRDefault="004F74C3" w:rsidP="002E0A53">
      <w:pPr>
        <w:spacing w:line="276" w:lineRule="auto"/>
        <w:ind w:firstLine="720"/>
        <w:jc w:val="both"/>
        <w:rPr>
          <w:b/>
          <w:bCs/>
          <w:sz w:val="26"/>
          <w:szCs w:val="26"/>
        </w:rPr>
      </w:pPr>
      <w:r w:rsidRPr="002D736E">
        <w:rPr>
          <w:b/>
          <w:bCs/>
          <w:sz w:val="26"/>
          <w:szCs w:val="26"/>
        </w:rPr>
        <w:t>* Văn thư -Thủ quỹ.</w:t>
      </w:r>
    </w:p>
    <w:p w:rsidR="004F74C3" w:rsidRPr="002D736E" w:rsidRDefault="004F74C3" w:rsidP="002E0A53">
      <w:pPr>
        <w:spacing w:line="276" w:lineRule="auto"/>
        <w:ind w:firstLine="720"/>
        <w:jc w:val="both"/>
        <w:rPr>
          <w:sz w:val="26"/>
          <w:szCs w:val="26"/>
        </w:rPr>
      </w:pPr>
      <w:r w:rsidRPr="002D736E">
        <w:rPr>
          <w:sz w:val="26"/>
          <w:szCs w:val="26"/>
        </w:rPr>
        <w:t xml:space="preserve">- Cập nhật công văn đi - đến. </w:t>
      </w:r>
    </w:p>
    <w:p w:rsidR="004F74C3" w:rsidRPr="002D736E" w:rsidRDefault="004F74C3" w:rsidP="002E0A53">
      <w:pPr>
        <w:spacing w:line="276" w:lineRule="auto"/>
        <w:ind w:firstLine="720"/>
        <w:jc w:val="both"/>
        <w:rPr>
          <w:sz w:val="26"/>
          <w:szCs w:val="26"/>
        </w:rPr>
      </w:pPr>
      <w:r w:rsidRPr="002D736E">
        <w:rPr>
          <w:sz w:val="26"/>
          <w:szCs w:val="26"/>
        </w:rPr>
        <w:t>- Thu các khoản hàng tháng, đầu năm. Đối chiếu sổ sách kế toán, kiểm tra quỹ tiền mặt.</w:t>
      </w:r>
    </w:p>
    <w:p w:rsidR="004F74C3" w:rsidRPr="002D736E" w:rsidRDefault="004F74C3" w:rsidP="004F74C3">
      <w:pPr>
        <w:spacing w:line="276" w:lineRule="auto"/>
        <w:ind w:firstLine="720"/>
        <w:jc w:val="both"/>
        <w:rPr>
          <w:sz w:val="26"/>
          <w:szCs w:val="26"/>
        </w:rPr>
      </w:pPr>
      <w:r w:rsidRPr="002D736E">
        <w:rPr>
          <w:sz w:val="26"/>
          <w:szCs w:val="26"/>
        </w:rPr>
        <w:t>- Nộp báo cáo thống kê định kỳ. Nhập,  báo cáo phần mềm cơ sở dữ liệu ngành.</w:t>
      </w:r>
    </w:p>
    <w:p w:rsidR="004F74C3" w:rsidRPr="002D736E" w:rsidRDefault="004F74C3" w:rsidP="004F74C3">
      <w:pPr>
        <w:spacing w:line="276" w:lineRule="auto"/>
        <w:ind w:firstLine="720"/>
        <w:jc w:val="both"/>
        <w:rPr>
          <w:sz w:val="26"/>
          <w:szCs w:val="26"/>
        </w:rPr>
      </w:pPr>
      <w:r w:rsidRPr="002D736E">
        <w:rPr>
          <w:sz w:val="26"/>
          <w:szCs w:val="26"/>
        </w:rPr>
        <w:t>- Thực hiện nghiêm túc trang Web của nhà trường, Web của phòng GD, viết đăng bài thường xuyên, gửi công văn báo cáo, liên tục đảm bảo chính xác yêu cầu.</w:t>
      </w:r>
    </w:p>
    <w:p w:rsidR="004F74C3" w:rsidRPr="002D736E" w:rsidRDefault="004F74C3" w:rsidP="004F74C3">
      <w:pPr>
        <w:spacing w:line="276" w:lineRule="auto"/>
        <w:ind w:firstLine="720"/>
        <w:jc w:val="both"/>
        <w:rPr>
          <w:sz w:val="26"/>
          <w:szCs w:val="26"/>
        </w:rPr>
      </w:pPr>
      <w:r w:rsidRPr="002D736E">
        <w:rPr>
          <w:sz w:val="26"/>
          <w:szCs w:val="26"/>
        </w:rPr>
        <w:t xml:space="preserve">- Tiếp tục t/h nghiêm túc việc tuyên truyền </w:t>
      </w:r>
      <w:r w:rsidR="00234FB9">
        <w:rPr>
          <w:sz w:val="26"/>
          <w:szCs w:val="26"/>
        </w:rPr>
        <w:t xml:space="preserve">PCDB </w:t>
      </w:r>
      <w:r w:rsidRPr="002D736E">
        <w:rPr>
          <w:sz w:val="26"/>
          <w:szCs w:val="26"/>
        </w:rPr>
        <w:t>trong thời tiết giao mùa trên Wb.</w:t>
      </w:r>
    </w:p>
    <w:p w:rsidR="004F74C3" w:rsidRPr="00365F94" w:rsidRDefault="004F74C3" w:rsidP="004F74C3">
      <w:pPr>
        <w:spacing w:line="276" w:lineRule="auto"/>
        <w:ind w:firstLine="720"/>
        <w:jc w:val="both"/>
        <w:rPr>
          <w:sz w:val="26"/>
          <w:szCs w:val="26"/>
        </w:rPr>
      </w:pPr>
      <w:r w:rsidRPr="00365F94">
        <w:rPr>
          <w:sz w:val="26"/>
          <w:szCs w:val="26"/>
        </w:rPr>
        <w:t>- Đăng tải các hoạt động của nhà trường thường xuyên.</w:t>
      </w:r>
    </w:p>
    <w:p w:rsidR="004F74C3" w:rsidRPr="00365F94" w:rsidRDefault="004F74C3" w:rsidP="004F74C3">
      <w:pPr>
        <w:spacing w:line="276" w:lineRule="auto"/>
        <w:ind w:firstLine="720"/>
        <w:jc w:val="both"/>
        <w:rPr>
          <w:b/>
          <w:bCs/>
          <w:sz w:val="26"/>
          <w:szCs w:val="26"/>
        </w:rPr>
      </w:pPr>
      <w:r w:rsidRPr="00365F94">
        <w:rPr>
          <w:b/>
          <w:bCs/>
          <w:sz w:val="26"/>
          <w:szCs w:val="26"/>
        </w:rPr>
        <w:t>* Công tác pháp chế và nhiệm vụ khác.</w:t>
      </w:r>
    </w:p>
    <w:p w:rsidR="004F74C3" w:rsidRPr="00365F94" w:rsidRDefault="004F74C3" w:rsidP="004F74C3">
      <w:pPr>
        <w:spacing w:line="276" w:lineRule="auto"/>
        <w:ind w:firstLine="720"/>
        <w:jc w:val="both"/>
        <w:rPr>
          <w:bCs/>
          <w:sz w:val="26"/>
          <w:szCs w:val="26"/>
        </w:rPr>
      </w:pPr>
      <w:r w:rsidRPr="00365F94">
        <w:rPr>
          <w:bCs/>
          <w:sz w:val="26"/>
          <w:szCs w:val="26"/>
        </w:rPr>
        <w:t>- Triển khai TT một số VB chỉ đạo của các cấp, của nhà trường:</w:t>
      </w:r>
    </w:p>
    <w:p w:rsidR="004F74C3" w:rsidRPr="00365F94" w:rsidRDefault="004F74C3" w:rsidP="004F74C3">
      <w:pPr>
        <w:spacing w:line="276" w:lineRule="auto"/>
        <w:ind w:firstLine="720"/>
        <w:jc w:val="both"/>
        <w:rPr>
          <w:bCs/>
          <w:sz w:val="26"/>
          <w:szCs w:val="26"/>
        </w:rPr>
      </w:pPr>
      <w:r w:rsidRPr="00365F94">
        <w:rPr>
          <w:bCs/>
          <w:sz w:val="26"/>
          <w:szCs w:val="26"/>
          <w:lang w:val="vi-VN"/>
        </w:rPr>
        <w:t>- Triển khai thực hiện nghiêm túc các nhiệm vụ khác</w:t>
      </w:r>
      <w:r w:rsidRPr="00365F94">
        <w:rPr>
          <w:bCs/>
          <w:sz w:val="26"/>
          <w:szCs w:val="26"/>
        </w:rPr>
        <w:t>:</w:t>
      </w:r>
    </w:p>
    <w:p w:rsidR="004F74C3" w:rsidRPr="00365F94" w:rsidRDefault="004F74C3" w:rsidP="004F74C3">
      <w:pPr>
        <w:spacing w:line="276" w:lineRule="auto"/>
        <w:ind w:firstLine="720"/>
        <w:jc w:val="both"/>
        <w:rPr>
          <w:bCs/>
          <w:sz w:val="26"/>
          <w:szCs w:val="26"/>
          <w:lang w:val="vi-VN"/>
        </w:rPr>
      </w:pPr>
      <w:r w:rsidRPr="00365F94">
        <w:rPr>
          <w:bCs/>
          <w:sz w:val="26"/>
          <w:szCs w:val="26"/>
        </w:rPr>
        <w:t xml:space="preserve">+ </w:t>
      </w:r>
      <w:r w:rsidRPr="00365F94">
        <w:rPr>
          <w:sz w:val="26"/>
          <w:szCs w:val="26"/>
          <w:lang w:val="es-ES"/>
        </w:rPr>
        <w:t>Rà soát cử CBGVNV học chứng chỉ về PCCC, CHCN. T/c tập huấn, thực tập phương án PCCC. Mua bảo hiểm PCCN.</w:t>
      </w:r>
    </w:p>
    <w:p w:rsidR="004F74C3" w:rsidRPr="00365F94" w:rsidRDefault="004F74C3" w:rsidP="004F74C3">
      <w:pPr>
        <w:spacing w:line="276" w:lineRule="auto"/>
        <w:ind w:firstLine="720"/>
        <w:jc w:val="both"/>
        <w:rPr>
          <w:sz w:val="26"/>
          <w:szCs w:val="26"/>
          <w:lang w:val="es-ES"/>
        </w:rPr>
      </w:pPr>
      <w:r w:rsidRPr="00365F94">
        <w:rPr>
          <w:sz w:val="26"/>
          <w:szCs w:val="26"/>
          <w:lang w:val="es-ES"/>
        </w:rPr>
        <w:t>+ Chuẩn bị các điều kiện đón đoàn KT của PGD về công tác vận động, tài trợ. Tổ chức niêm yết công khai phê duyệt chủ trương của Phòng GD&amp;ĐT. Triển khai đúng qui định các qui trình tiếp theo của công tác vận động, tài trợ.</w:t>
      </w:r>
    </w:p>
    <w:p w:rsidR="004F74C3" w:rsidRPr="00365F94" w:rsidRDefault="004F74C3" w:rsidP="004F74C3">
      <w:pPr>
        <w:spacing w:line="276" w:lineRule="auto"/>
        <w:ind w:firstLine="720"/>
        <w:jc w:val="both"/>
        <w:rPr>
          <w:spacing w:val="-16"/>
          <w:sz w:val="26"/>
          <w:szCs w:val="26"/>
          <w:lang w:val="nb-NO"/>
        </w:rPr>
      </w:pPr>
      <w:r w:rsidRPr="00365F94">
        <w:rPr>
          <w:spacing w:val="-16"/>
          <w:sz w:val="26"/>
          <w:szCs w:val="26"/>
          <w:lang w:val="nb-NO"/>
        </w:rPr>
        <w:t>+ Thực hiện Cải cách hành chính, Quy chế tiếp công dân; nhận và giải quyết đơn khiếu nại, tố cáo, kiến nghị, phản ánh của phụ huynh, nhân dân.</w:t>
      </w:r>
    </w:p>
    <w:p w:rsidR="004361EB" w:rsidRPr="00365F94" w:rsidRDefault="004F74C3" w:rsidP="004F74C3">
      <w:pPr>
        <w:spacing w:line="276" w:lineRule="auto"/>
        <w:ind w:firstLine="720"/>
        <w:jc w:val="both"/>
        <w:rPr>
          <w:b/>
          <w:sz w:val="26"/>
          <w:szCs w:val="26"/>
          <w:lang w:val="de-DE"/>
        </w:rPr>
      </w:pPr>
      <w:r w:rsidRPr="00365F94">
        <w:rPr>
          <w:sz w:val="26"/>
          <w:szCs w:val="26"/>
          <w:lang w:val="es-ES"/>
        </w:rPr>
        <w:t>+ Đầu tư TTB, đồ dùng học tập, đồ chơi cho các lớp.</w:t>
      </w:r>
      <w:r w:rsidRPr="00365F94">
        <w:rPr>
          <w:sz w:val="26"/>
          <w:szCs w:val="26"/>
          <w:lang w:val="nb-NO"/>
        </w:rPr>
        <w:t xml:space="preserve"> Rà soát đầu tư bổ sung trang thiết bị phòng chống rét.</w:t>
      </w:r>
      <w:r w:rsidR="00AA5840" w:rsidRPr="00365F94">
        <w:rPr>
          <w:b/>
          <w:sz w:val="26"/>
          <w:szCs w:val="26"/>
          <w:lang w:val="de-DE"/>
        </w:rPr>
        <w:t xml:space="preserve">                     </w:t>
      </w:r>
    </w:p>
    <w:p w:rsidR="00A16F4A" w:rsidRPr="00365F94" w:rsidRDefault="00F17D8E" w:rsidP="00A16F4A">
      <w:pPr>
        <w:pStyle w:val="NormalWeb"/>
        <w:spacing w:before="0" w:beforeAutospacing="0" w:after="0" w:afterAutospacing="0" w:line="276" w:lineRule="auto"/>
        <w:jc w:val="both"/>
        <w:rPr>
          <w:b/>
          <w:bCs/>
          <w:sz w:val="26"/>
          <w:szCs w:val="26"/>
          <w:lang w:val="nb-NO"/>
        </w:rPr>
      </w:pPr>
      <w:r w:rsidRPr="00365F94">
        <w:rPr>
          <w:b/>
          <w:bCs/>
          <w:sz w:val="26"/>
          <w:szCs w:val="26"/>
        </w:rPr>
        <w:t xml:space="preserve">        </w:t>
      </w:r>
      <w:r w:rsidR="00F55D49" w:rsidRPr="00365F94">
        <w:rPr>
          <w:b/>
          <w:bCs/>
          <w:sz w:val="26"/>
          <w:szCs w:val="26"/>
        </w:rPr>
        <w:t xml:space="preserve"> </w:t>
      </w:r>
      <w:r w:rsidR="008F4580" w:rsidRPr="00365F94">
        <w:rPr>
          <w:b/>
          <w:bCs/>
          <w:sz w:val="26"/>
          <w:szCs w:val="26"/>
        </w:rPr>
        <w:t xml:space="preserve"> </w:t>
      </w:r>
      <w:r w:rsidR="00A16F4A" w:rsidRPr="00365F94">
        <w:rPr>
          <w:b/>
          <w:bCs/>
          <w:sz w:val="26"/>
          <w:szCs w:val="26"/>
        </w:rPr>
        <w:t xml:space="preserve"> </w:t>
      </w:r>
      <w:r w:rsidR="00B90668" w:rsidRPr="00365F94">
        <w:rPr>
          <w:b/>
          <w:bCs/>
          <w:sz w:val="26"/>
          <w:szCs w:val="26"/>
          <w:lang w:val="nb-NO"/>
        </w:rPr>
        <w:t>III</w:t>
      </w:r>
      <w:r w:rsidR="004A4BD2" w:rsidRPr="00365F94">
        <w:rPr>
          <w:b/>
          <w:bCs/>
          <w:sz w:val="26"/>
          <w:szCs w:val="26"/>
          <w:lang w:val="nb-NO"/>
        </w:rPr>
        <w:t>. LÃNH ĐẠO CÔNG TÁC ĐẢNG.</w:t>
      </w:r>
    </w:p>
    <w:p w:rsidR="00A16F4A" w:rsidRPr="00365F94" w:rsidRDefault="00A16F4A" w:rsidP="00A16F4A">
      <w:pPr>
        <w:pStyle w:val="NormalWeb"/>
        <w:spacing w:before="0" w:beforeAutospacing="0" w:after="0" w:afterAutospacing="0" w:line="276" w:lineRule="auto"/>
        <w:jc w:val="both"/>
        <w:rPr>
          <w:b/>
          <w:bCs/>
          <w:sz w:val="26"/>
          <w:szCs w:val="26"/>
          <w:lang w:val="nb-NO"/>
        </w:rPr>
      </w:pPr>
      <w:r w:rsidRPr="00365F94">
        <w:rPr>
          <w:b/>
          <w:bCs/>
          <w:sz w:val="26"/>
          <w:szCs w:val="26"/>
          <w:lang w:val="nb-NO"/>
        </w:rPr>
        <w:t xml:space="preserve">           1. Công tác xét kết nạp đảng viên mới.</w:t>
      </w:r>
    </w:p>
    <w:p w:rsidR="00A16F4A" w:rsidRPr="00365F94" w:rsidRDefault="00A16F4A" w:rsidP="00A16F4A">
      <w:pPr>
        <w:pStyle w:val="NormalWeb"/>
        <w:tabs>
          <w:tab w:val="left" w:pos="3735"/>
        </w:tabs>
        <w:spacing w:before="0" w:beforeAutospacing="0" w:after="0" w:afterAutospacing="0" w:line="276" w:lineRule="auto"/>
        <w:jc w:val="both"/>
        <w:rPr>
          <w:bCs/>
          <w:sz w:val="26"/>
          <w:szCs w:val="26"/>
          <w:lang w:val="nb-NO"/>
        </w:rPr>
      </w:pPr>
      <w:r w:rsidRPr="00365F94">
        <w:rPr>
          <w:b/>
          <w:bCs/>
          <w:sz w:val="26"/>
          <w:szCs w:val="26"/>
          <w:lang w:val="nb-NO"/>
        </w:rPr>
        <w:t xml:space="preserve">            </w:t>
      </w:r>
      <w:r w:rsidRPr="00365F94">
        <w:rPr>
          <w:bCs/>
          <w:sz w:val="26"/>
          <w:szCs w:val="26"/>
          <w:lang w:val="nb-NO"/>
        </w:rPr>
        <w:t xml:space="preserve">- Các đ/c được phân công tăng cường theo dõi, giúp đỡ các đ/c quần chúng đã tham gia học lớp cảm tình đảng. </w:t>
      </w:r>
    </w:p>
    <w:p w:rsidR="00A16F4A" w:rsidRPr="00365F94" w:rsidRDefault="00A16F4A" w:rsidP="00A16F4A">
      <w:pPr>
        <w:pStyle w:val="NormalWeb"/>
        <w:tabs>
          <w:tab w:val="left" w:pos="3735"/>
        </w:tabs>
        <w:spacing w:before="0" w:beforeAutospacing="0" w:after="0" w:afterAutospacing="0" w:line="276" w:lineRule="auto"/>
        <w:jc w:val="both"/>
        <w:rPr>
          <w:bCs/>
          <w:sz w:val="26"/>
          <w:szCs w:val="26"/>
          <w:lang w:val="nb-NO"/>
        </w:rPr>
      </w:pPr>
      <w:r w:rsidRPr="00365F94">
        <w:rPr>
          <w:bCs/>
          <w:sz w:val="26"/>
          <w:szCs w:val="26"/>
          <w:lang w:val="nb-NO"/>
        </w:rPr>
        <w:t xml:space="preserve">            - Các đ/c được phân công nghiêm túc thực hiện việc theo dõi giúp đỡ những đ/c trong thời gian dự bị để trở thành đảng viên chính thức.</w:t>
      </w:r>
    </w:p>
    <w:p w:rsidR="00A16F4A" w:rsidRPr="00365F94" w:rsidRDefault="00A16F4A" w:rsidP="00A16F4A">
      <w:pPr>
        <w:spacing w:line="276" w:lineRule="auto"/>
        <w:jc w:val="both"/>
        <w:rPr>
          <w:bCs/>
          <w:sz w:val="26"/>
          <w:szCs w:val="26"/>
          <w:lang w:val="de-DE"/>
        </w:rPr>
      </w:pPr>
      <w:r w:rsidRPr="00365F94">
        <w:rPr>
          <w:bCs/>
          <w:sz w:val="26"/>
          <w:szCs w:val="26"/>
          <w:lang w:val="de-DE"/>
        </w:rPr>
        <w:t xml:space="preserve">            </w:t>
      </w:r>
      <w:r w:rsidRPr="00365F94">
        <w:rPr>
          <w:bCs/>
          <w:sz w:val="26"/>
          <w:szCs w:val="26"/>
          <w:lang w:val="nb-NO"/>
        </w:rPr>
        <w:t>- Theo chỉ tiêu của Đảng ủy giao, năm 2023 Chi bộ nhà trường kết nạp 2 đ/c quần chúng ưu tú vào đảng, Chi bộ đã kết nạp đ/c Vũ Tơ, đ/c Duyên. Chi bộ tiếp tục bồi dưỡng, giúp đỡ những đ/c ưu tú vào đảng.</w:t>
      </w:r>
      <w:r w:rsidRPr="00365F94">
        <w:rPr>
          <w:bCs/>
          <w:sz w:val="26"/>
          <w:szCs w:val="26"/>
          <w:lang w:val="de-DE"/>
        </w:rPr>
        <w:t xml:space="preserve"> </w:t>
      </w:r>
    </w:p>
    <w:p w:rsidR="00A16F4A" w:rsidRPr="00365F94" w:rsidRDefault="00A16F4A" w:rsidP="00A16F4A">
      <w:pPr>
        <w:spacing w:line="276" w:lineRule="auto"/>
        <w:jc w:val="both"/>
        <w:rPr>
          <w:b/>
          <w:bCs/>
          <w:sz w:val="26"/>
          <w:szCs w:val="26"/>
          <w:lang w:val="nb-NO"/>
        </w:rPr>
      </w:pPr>
      <w:r w:rsidRPr="00365F94">
        <w:rPr>
          <w:b/>
          <w:bCs/>
          <w:sz w:val="26"/>
          <w:szCs w:val="26"/>
          <w:lang w:val="nb-NO"/>
        </w:rPr>
        <w:t xml:space="preserve">           2. Công tác chi bộ.</w:t>
      </w:r>
    </w:p>
    <w:p w:rsidR="00A16F4A" w:rsidRPr="00365F94" w:rsidRDefault="00A16F4A" w:rsidP="00A16F4A">
      <w:pPr>
        <w:pStyle w:val="NormalWeb"/>
        <w:tabs>
          <w:tab w:val="left" w:pos="3735"/>
        </w:tabs>
        <w:spacing w:before="0" w:beforeAutospacing="0" w:after="0" w:afterAutospacing="0" w:line="276" w:lineRule="auto"/>
        <w:jc w:val="both"/>
        <w:rPr>
          <w:bCs/>
          <w:sz w:val="26"/>
          <w:szCs w:val="26"/>
          <w:lang w:val="de-DE"/>
        </w:rPr>
      </w:pPr>
      <w:r w:rsidRPr="00365F94">
        <w:rPr>
          <w:b/>
          <w:bCs/>
          <w:sz w:val="26"/>
          <w:szCs w:val="26"/>
          <w:lang w:val="de-DE"/>
        </w:rPr>
        <w:t xml:space="preserve">           - </w:t>
      </w:r>
      <w:r w:rsidRPr="00365F94">
        <w:rPr>
          <w:bCs/>
          <w:sz w:val="26"/>
          <w:szCs w:val="26"/>
          <w:lang w:val="de-DE"/>
        </w:rPr>
        <w:t>Thực hiện nghiêm túc công tác bảo vệ chính trị nội bộ, đảm bảo ATAN, PCCC nhà trường, đảm bảo cổng trường an toàn, văn minh, an toàn tài sản trong nhà trường, chuẩn bị các điều kiện cho</w:t>
      </w:r>
      <w:r w:rsidR="00B6162A">
        <w:rPr>
          <w:bCs/>
          <w:sz w:val="26"/>
          <w:szCs w:val="26"/>
          <w:lang w:val="de-DE"/>
        </w:rPr>
        <w:t xml:space="preserve"> Hội thi GV dạy giỏi cấp quận PGD  đặt địa điểm thi tại nhà trường</w:t>
      </w:r>
      <w:r w:rsidRPr="00365F94">
        <w:rPr>
          <w:bCs/>
          <w:sz w:val="26"/>
          <w:szCs w:val="26"/>
          <w:lang w:val="de-DE"/>
        </w:rPr>
        <w:t xml:space="preserve">. </w:t>
      </w:r>
    </w:p>
    <w:p w:rsidR="00A16F4A" w:rsidRPr="00365F94" w:rsidRDefault="00A16F4A" w:rsidP="00A16F4A">
      <w:pPr>
        <w:pStyle w:val="NormalWeb"/>
        <w:tabs>
          <w:tab w:val="left" w:pos="3735"/>
        </w:tabs>
        <w:spacing w:before="0" w:beforeAutospacing="0" w:after="0" w:afterAutospacing="0" w:line="276" w:lineRule="auto"/>
        <w:jc w:val="both"/>
        <w:rPr>
          <w:sz w:val="26"/>
          <w:szCs w:val="26"/>
          <w:lang w:val="de-DE"/>
        </w:rPr>
      </w:pPr>
      <w:r w:rsidRPr="00365F94">
        <w:rPr>
          <w:rFonts w:ascii="Arial" w:hAnsi="Arial"/>
          <w:sz w:val="26"/>
          <w:szCs w:val="26"/>
          <w:lang w:val="de-DE"/>
        </w:rPr>
        <w:lastRenderedPageBreak/>
        <w:t xml:space="preserve">          - </w:t>
      </w:r>
      <w:r w:rsidRPr="00365F94">
        <w:rPr>
          <w:sz w:val="26"/>
          <w:szCs w:val="26"/>
          <w:lang w:val="de-DE"/>
        </w:rPr>
        <w:t>Thông tin chỉ thị, nghị quyết các cấp, công tác tư tưởng, tuyên truyền chính sách PL, thời sự trong nước, Quận, Thành phố.</w:t>
      </w:r>
    </w:p>
    <w:p w:rsidR="00A16F4A" w:rsidRPr="00365F94" w:rsidRDefault="00A16F4A" w:rsidP="00A16F4A">
      <w:pPr>
        <w:pStyle w:val="NormalWeb"/>
        <w:tabs>
          <w:tab w:val="left" w:pos="3735"/>
        </w:tabs>
        <w:spacing w:before="0" w:beforeAutospacing="0" w:after="0" w:afterAutospacing="0" w:line="276" w:lineRule="auto"/>
        <w:jc w:val="both"/>
        <w:rPr>
          <w:sz w:val="26"/>
          <w:szCs w:val="26"/>
          <w:lang w:val="de-DE"/>
        </w:rPr>
      </w:pPr>
      <w:r w:rsidRPr="00365F94">
        <w:rPr>
          <w:sz w:val="26"/>
          <w:szCs w:val="26"/>
          <w:lang w:val="de-DE"/>
        </w:rPr>
        <w:t xml:space="preserve">          - Tổ chức tuyên truyền, bám sát, nắm bắt tình hình tâm tư nguyện vọng của CBGVNV, đảng viên. </w:t>
      </w:r>
    </w:p>
    <w:p w:rsidR="00A16F4A" w:rsidRPr="00BD7B58" w:rsidRDefault="00A16F4A" w:rsidP="00A16F4A">
      <w:pPr>
        <w:spacing w:line="276" w:lineRule="auto"/>
        <w:jc w:val="both"/>
        <w:rPr>
          <w:sz w:val="26"/>
          <w:szCs w:val="26"/>
        </w:rPr>
      </w:pPr>
      <w:r w:rsidRPr="00BD7B58">
        <w:rPr>
          <w:b/>
          <w:bCs/>
          <w:sz w:val="26"/>
          <w:szCs w:val="26"/>
          <w:lang w:val="de-DE"/>
        </w:rPr>
        <w:t xml:space="preserve">          -</w:t>
      </w:r>
      <w:r w:rsidRPr="00BD7B58">
        <w:rPr>
          <w:sz w:val="26"/>
          <w:szCs w:val="26"/>
          <w:lang w:val="de-DE"/>
        </w:rPr>
        <w:t xml:space="preserve"> Kiểm</w:t>
      </w:r>
      <w:r>
        <w:rPr>
          <w:sz w:val="26"/>
          <w:szCs w:val="26"/>
          <w:lang w:val="de-DE"/>
        </w:rPr>
        <w:t xml:space="preserve"> tra cán bộ, đảng viên t/h</w:t>
      </w:r>
      <w:r w:rsidRPr="00BD7B58">
        <w:rPr>
          <w:sz w:val="26"/>
          <w:szCs w:val="26"/>
          <w:lang w:val="de-DE"/>
        </w:rPr>
        <w:t xml:space="preserve"> công tác. T/h nghiêm công tác bảo vệ chính trị nội bộ, qui chế dân chủ trong nhà trường, </w:t>
      </w:r>
      <w:r>
        <w:rPr>
          <w:sz w:val="26"/>
          <w:szCs w:val="26"/>
          <w:lang w:val="de-DE"/>
        </w:rPr>
        <w:t>phòng chống dịch bệnh giao mùa</w:t>
      </w:r>
      <w:r w:rsidRPr="00BD7B58">
        <w:rPr>
          <w:sz w:val="26"/>
          <w:szCs w:val="26"/>
          <w:lang w:val="de-DE"/>
        </w:rPr>
        <w:t xml:space="preserve">, PCCC, </w:t>
      </w:r>
      <w:r w:rsidRPr="00BD7B58">
        <w:rPr>
          <w:sz w:val="26"/>
          <w:szCs w:val="26"/>
        </w:rPr>
        <w:t>ATAN nhà trường.</w:t>
      </w:r>
    </w:p>
    <w:p w:rsidR="00A16F4A" w:rsidRPr="00BD7B58" w:rsidRDefault="00A16F4A" w:rsidP="00A16F4A">
      <w:pPr>
        <w:pStyle w:val="NormalWeb"/>
        <w:tabs>
          <w:tab w:val="left" w:pos="3735"/>
        </w:tabs>
        <w:spacing w:before="0" w:beforeAutospacing="0" w:after="0" w:afterAutospacing="0" w:line="276" w:lineRule="auto"/>
        <w:jc w:val="both"/>
        <w:rPr>
          <w:bCs/>
          <w:sz w:val="26"/>
          <w:szCs w:val="26"/>
          <w:lang w:val="de-DE"/>
        </w:rPr>
      </w:pPr>
      <w:r w:rsidRPr="00BD7B58">
        <w:rPr>
          <w:sz w:val="26"/>
          <w:szCs w:val="26"/>
          <w:lang w:val="de-DE"/>
        </w:rPr>
        <w:t xml:space="preserve">          - Chi bộ tích cực giám sát, kiểm tra, nhắc  nhở ĐV thực hiện điều lệ Đảng, những điều Đảng viên không được làm theo Qui định 47 của BCH TW Đảng.</w:t>
      </w:r>
    </w:p>
    <w:p w:rsidR="00A16F4A" w:rsidRPr="00BD7B58" w:rsidRDefault="00A16F4A" w:rsidP="00A16F4A">
      <w:pPr>
        <w:pStyle w:val="NormalWeb"/>
        <w:tabs>
          <w:tab w:val="left" w:pos="3735"/>
        </w:tabs>
        <w:spacing w:before="0" w:beforeAutospacing="0" w:after="0" w:afterAutospacing="0" w:line="276" w:lineRule="auto"/>
        <w:jc w:val="both"/>
        <w:rPr>
          <w:bCs/>
          <w:sz w:val="26"/>
          <w:szCs w:val="26"/>
          <w:lang w:val="nb-NO"/>
        </w:rPr>
      </w:pPr>
      <w:r w:rsidRPr="00BD7B58">
        <w:rPr>
          <w:sz w:val="26"/>
          <w:szCs w:val="26"/>
          <w:lang w:val="de-DE"/>
        </w:rPr>
        <w:t xml:space="preserve">          - Tăng cường khối đoàn kết nội bộ: thường xuyên phê và tự phê bình nhằm xây dựng chi bộ trong sạch, vững mạnh.</w:t>
      </w:r>
    </w:p>
    <w:p w:rsidR="00A16F4A" w:rsidRPr="00BD7B58" w:rsidRDefault="00A16F4A" w:rsidP="00A16F4A">
      <w:pPr>
        <w:pStyle w:val="NormalWeb"/>
        <w:tabs>
          <w:tab w:val="left" w:pos="3735"/>
        </w:tabs>
        <w:spacing w:before="0" w:beforeAutospacing="0" w:after="0" w:afterAutospacing="0" w:line="276" w:lineRule="auto"/>
        <w:jc w:val="both"/>
        <w:rPr>
          <w:sz w:val="26"/>
          <w:szCs w:val="26"/>
          <w:lang w:val="de-DE"/>
        </w:rPr>
      </w:pPr>
      <w:r w:rsidRPr="00BD7B58">
        <w:rPr>
          <w:bCs/>
          <w:sz w:val="26"/>
          <w:szCs w:val="26"/>
          <w:lang w:val="nb-NO"/>
        </w:rPr>
        <w:t xml:space="preserve">          </w:t>
      </w:r>
      <w:r w:rsidRPr="00BD7B58">
        <w:rPr>
          <w:sz w:val="26"/>
          <w:szCs w:val="26"/>
          <w:lang w:val="de-DE"/>
        </w:rPr>
        <w:t>- T/h nghiêm túc công tác phân công nhiệm vụ, kiểm điểm nhiệm vụ đ/v từng đ/c đảng viên trong Chi bộ và nhà trường.</w:t>
      </w:r>
    </w:p>
    <w:p w:rsidR="00A16F4A" w:rsidRPr="00BD7B58" w:rsidRDefault="00A16F4A" w:rsidP="00A16F4A">
      <w:pPr>
        <w:pStyle w:val="NormalWeb"/>
        <w:tabs>
          <w:tab w:val="left" w:pos="3735"/>
        </w:tabs>
        <w:spacing w:before="0" w:beforeAutospacing="0" w:after="0" w:afterAutospacing="0" w:line="276" w:lineRule="auto"/>
        <w:jc w:val="both"/>
        <w:rPr>
          <w:bCs/>
          <w:sz w:val="26"/>
          <w:szCs w:val="26"/>
          <w:lang w:val="nb-NO"/>
        </w:rPr>
      </w:pPr>
      <w:r w:rsidRPr="00BD7B58">
        <w:rPr>
          <w:sz w:val="26"/>
          <w:szCs w:val="26"/>
          <w:lang w:val="de-DE"/>
        </w:rPr>
        <w:t xml:space="preserve">          - Công khai tài </w:t>
      </w:r>
      <w:r w:rsidR="00B6162A">
        <w:rPr>
          <w:sz w:val="26"/>
          <w:szCs w:val="26"/>
          <w:lang w:val="de-DE"/>
        </w:rPr>
        <w:t>chính, thu nộp Đảng phí tháng 11</w:t>
      </w:r>
      <w:r w:rsidRPr="00BD7B58">
        <w:rPr>
          <w:sz w:val="26"/>
          <w:szCs w:val="26"/>
          <w:lang w:val="de-DE"/>
        </w:rPr>
        <w:t xml:space="preserve"> đúng qui định.  </w:t>
      </w:r>
    </w:p>
    <w:p w:rsidR="00A16F4A" w:rsidRPr="00BD7B58" w:rsidRDefault="00B6162A" w:rsidP="00A16F4A">
      <w:pPr>
        <w:pStyle w:val="NormalWeb"/>
        <w:spacing w:before="0" w:beforeAutospacing="0" w:after="0" w:afterAutospacing="0" w:line="276" w:lineRule="auto"/>
        <w:rPr>
          <w:sz w:val="26"/>
          <w:szCs w:val="26"/>
          <w:lang w:val="de-DE"/>
        </w:rPr>
      </w:pPr>
      <w:r>
        <w:rPr>
          <w:sz w:val="26"/>
          <w:szCs w:val="26"/>
          <w:lang w:val="de-DE"/>
        </w:rPr>
        <w:t xml:space="preserve">          - Ngày 1/12</w:t>
      </w:r>
      <w:r w:rsidR="00A16F4A" w:rsidRPr="00BD7B58">
        <w:rPr>
          <w:sz w:val="26"/>
          <w:szCs w:val="26"/>
          <w:lang w:val="de-DE"/>
        </w:rPr>
        <w:t>/2023: họp ch</w:t>
      </w:r>
      <w:r>
        <w:rPr>
          <w:sz w:val="26"/>
          <w:szCs w:val="26"/>
          <w:lang w:val="de-DE"/>
        </w:rPr>
        <w:t>i bộ tháng 12</w:t>
      </w:r>
      <w:r w:rsidR="00A16F4A" w:rsidRPr="00BD7B58">
        <w:rPr>
          <w:sz w:val="26"/>
          <w:szCs w:val="26"/>
          <w:lang w:val="de-DE"/>
        </w:rPr>
        <w:t>/2023.</w:t>
      </w:r>
    </w:p>
    <w:p w:rsidR="00A16F4A" w:rsidRPr="00BD7B58" w:rsidRDefault="00A16F4A" w:rsidP="00A16F4A">
      <w:pPr>
        <w:pStyle w:val="NormalWeb"/>
        <w:spacing w:before="0" w:beforeAutospacing="0" w:after="0" w:afterAutospacing="0" w:line="276" w:lineRule="auto"/>
        <w:jc w:val="both"/>
        <w:rPr>
          <w:b/>
          <w:sz w:val="26"/>
          <w:szCs w:val="26"/>
          <w:lang w:val="de-DE"/>
        </w:rPr>
      </w:pPr>
      <w:r w:rsidRPr="00BD7B58">
        <w:rPr>
          <w:b/>
          <w:sz w:val="26"/>
          <w:szCs w:val="26"/>
          <w:lang w:val="de-DE"/>
        </w:rPr>
        <w:t xml:space="preserve">          IV. Tổ chức kiểm tra, giám sát việc thực hiện nhiệm vụ của các đ/c đảng viên được chi bộ phân công nhiệm vụ.    </w:t>
      </w:r>
    </w:p>
    <w:p w:rsidR="009F4906" w:rsidRPr="009F4906" w:rsidRDefault="009F4906" w:rsidP="00A16F4A">
      <w:pPr>
        <w:pStyle w:val="NormalWeb"/>
        <w:spacing w:before="0" w:beforeAutospacing="0" w:after="0" w:afterAutospacing="0" w:line="276" w:lineRule="auto"/>
        <w:jc w:val="both"/>
        <w:rPr>
          <w:b/>
          <w:sz w:val="26"/>
          <w:szCs w:val="26"/>
          <w:lang w:val="de-DE"/>
        </w:rPr>
      </w:pPr>
    </w:p>
    <w:p w:rsidR="00B268D6" w:rsidRPr="00647ED1" w:rsidRDefault="00B268D6" w:rsidP="00FB7572">
      <w:pPr>
        <w:pStyle w:val="NormalWeb"/>
        <w:spacing w:before="0" w:beforeAutospacing="0" w:after="0" w:afterAutospacing="0"/>
        <w:rPr>
          <w:b/>
          <w:sz w:val="28"/>
          <w:szCs w:val="28"/>
          <w:lang w:val="de-DE"/>
        </w:rPr>
      </w:pPr>
      <w:r w:rsidRPr="009F4906">
        <w:rPr>
          <w:b/>
          <w:sz w:val="26"/>
          <w:szCs w:val="26"/>
          <w:lang w:val="de-DE"/>
        </w:rPr>
        <w:t xml:space="preserve">Nơi nhận:                                                          </w:t>
      </w:r>
      <w:r w:rsidR="00C14B3B" w:rsidRPr="009F4906">
        <w:rPr>
          <w:b/>
          <w:sz w:val="26"/>
          <w:szCs w:val="26"/>
          <w:lang w:val="de-DE"/>
        </w:rPr>
        <w:t xml:space="preserve">           </w:t>
      </w:r>
      <w:r w:rsidR="00AA5840">
        <w:rPr>
          <w:b/>
          <w:sz w:val="26"/>
          <w:szCs w:val="26"/>
          <w:lang w:val="de-DE"/>
        </w:rPr>
        <w:t xml:space="preserve">  </w:t>
      </w:r>
      <w:r w:rsidR="000A0BB9">
        <w:rPr>
          <w:b/>
          <w:sz w:val="28"/>
          <w:szCs w:val="28"/>
          <w:lang w:val="de-DE"/>
        </w:rPr>
        <w:t>BÍ THƯ</w:t>
      </w:r>
      <w:bookmarkStart w:id="0" w:name="_GoBack"/>
      <w:bookmarkEnd w:id="0"/>
      <w:r w:rsidR="00FF2E20">
        <w:rPr>
          <w:b/>
          <w:sz w:val="28"/>
          <w:szCs w:val="28"/>
          <w:lang w:val="de-DE"/>
        </w:rPr>
        <w:t xml:space="preserve"> </w:t>
      </w:r>
      <w:r w:rsidRPr="00647ED1">
        <w:rPr>
          <w:b/>
          <w:sz w:val="28"/>
          <w:szCs w:val="28"/>
          <w:lang w:val="de-DE"/>
        </w:rPr>
        <w:t>CHI BỘ</w:t>
      </w:r>
    </w:p>
    <w:p w:rsidR="00B268D6" w:rsidRPr="00FB7572" w:rsidRDefault="00B268D6" w:rsidP="00FB7572">
      <w:pPr>
        <w:pStyle w:val="NormalWeb"/>
        <w:spacing w:before="0" w:beforeAutospacing="0" w:after="0" w:afterAutospacing="0"/>
        <w:rPr>
          <w:i/>
          <w:lang w:val="de-DE"/>
        </w:rPr>
      </w:pPr>
      <w:r w:rsidRPr="00FB7572">
        <w:rPr>
          <w:i/>
          <w:lang w:val="de-DE"/>
        </w:rPr>
        <w:t xml:space="preserve">- Đảng ủy phường </w:t>
      </w:r>
      <w:r w:rsidR="001D029C" w:rsidRPr="00FB7572">
        <w:rPr>
          <w:i/>
          <w:lang w:val="de-DE"/>
        </w:rPr>
        <w:t>Cát Bi</w:t>
      </w:r>
      <w:r w:rsidRPr="00FB7572">
        <w:rPr>
          <w:i/>
          <w:lang w:val="de-DE"/>
        </w:rPr>
        <w:t>;</w:t>
      </w:r>
    </w:p>
    <w:p w:rsidR="00B268D6" w:rsidRPr="00FB7572" w:rsidRDefault="00B268D6" w:rsidP="00FB7572">
      <w:pPr>
        <w:pStyle w:val="NormalWeb"/>
        <w:spacing w:before="0" w:beforeAutospacing="0" w:after="0" w:afterAutospacing="0"/>
        <w:rPr>
          <w:i/>
          <w:lang w:val="de-DE"/>
        </w:rPr>
      </w:pPr>
      <w:r w:rsidRPr="00FB7572">
        <w:rPr>
          <w:i/>
          <w:lang w:val="de-DE"/>
        </w:rPr>
        <w:t>- CB, đảng viên;</w:t>
      </w:r>
    </w:p>
    <w:p w:rsidR="00B268D6" w:rsidRPr="00FB7572" w:rsidRDefault="00FB7572" w:rsidP="00FB7572">
      <w:pPr>
        <w:pStyle w:val="NormalWeb"/>
        <w:spacing w:before="0" w:beforeAutospacing="0" w:after="0" w:afterAutospacing="0"/>
        <w:rPr>
          <w:i/>
          <w:lang w:val="de-DE"/>
        </w:rPr>
      </w:pPr>
      <w:r>
        <w:rPr>
          <w:i/>
          <w:lang w:val="de-DE"/>
        </w:rPr>
        <w:t xml:space="preserve">- Lưu  </w:t>
      </w:r>
      <w:r w:rsidR="00B268D6" w:rsidRPr="00FB7572">
        <w:rPr>
          <w:i/>
          <w:lang w:val="de-DE"/>
        </w:rPr>
        <w:t>VT.</w:t>
      </w:r>
    </w:p>
    <w:p w:rsidR="00FD28CF" w:rsidRDefault="00FD28CF" w:rsidP="00FA5335">
      <w:pPr>
        <w:ind w:firstLine="720"/>
      </w:pPr>
    </w:p>
    <w:sectPr w:rsidR="00FD28CF" w:rsidSect="00ED5ADD">
      <w:footerReference w:type="default" r:id="rId8"/>
      <w:pgSz w:w="12240" w:h="15840"/>
      <w:pgMar w:top="719" w:right="758" w:bottom="8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F85" w:rsidRDefault="000A6F85" w:rsidP="00C632AB">
      <w:r>
        <w:separator/>
      </w:r>
    </w:p>
  </w:endnote>
  <w:endnote w:type="continuationSeparator" w:id="0">
    <w:p w:rsidR="000A6F85" w:rsidRDefault="000A6F85" w:rsidP="00C6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058298"/>
      <w:docPartObj>
        <w:docPartGallery w:val="Page Numbers (Bottom of Page)"/>
        <w:docPartUnique/>
      </w:docPartObj>
    </w:sdtPr>
    <w:sdtEndPr>
      <w:rPr>
        <w:noProof/>
      </w:rPr>
    </w:sdtEndPr>
    <w:sdtContent>
      <w:p w:rsidR="00AA7872" w:rsidRDefault="00AA7872">
        <w:pPr>
          <w:pStyle w:val="Footer"/>
          <w:jc w:val="center"/>
        </w:pPr>
        <w:r>
          <w:fldChar w:fldCharType="begin"/>
        </w:r>
        <w:r>
          <w:instrText xml:space="preserve"> PAGE   \* MERGEFORMAT </w:instrText>
        </w:r>
        <w:r>
          <w:fldChar w:fldCharType="separate"/>
        </w:r>
        <w:r w:rsidR="000E72CD">
          <w:rPr>
            <w:noProof/>
          </w:rPr>
          <w:t>8</w:t>
        </w:r>
        <w:r>
          <w:rPr>
            <w:noProof/>
          </w:rPr>
          <w:fldChar w:fldCharType="end"/>
        </w:r>
      </w:p>
    </w:sdtContent>
  </w:sdt>
  <w:p w:rsidR="00AA7872" w:rsidRDefault="00AA7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F85" w:rsidRDefault="000A6F85" w:rsidP="00C632AB">
      <w:r>
        <w:separator/>
      </w:r>
    </w:p>
  </w:footnote>
  <w:footnote w:type="continuationSeparator" w:id="0">
    <w:p w:rsidR="000A6F85" w:rsidRDefault="000A6F85" w:rsidP="00C63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50D"/>
    <w:multiLevelType w:val="hybridMultilevel"/>
    <w:tmpl w:val="9D6CD106"/>
    <w:lvl w:ilvl="0" w:tplc="D8A82096">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B5999"/>
    <w:multiLevelType w:val="hybridMultilevel"/>
    <w:tmpl w:val="33D03B30"/>
    <w:lvl w:ilvl="0" w:tplc="F3A8F5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045039"/>
    <w:multiLevelType w:val="hybridMultilevel"/>
    <w:tmpl w:val="F5464308"/>
    <w:lvl w:ilvl="0" w:tplc="E1E490BC">
      <w:start w:val="2"/>
      <w:numFmt w:val="bullet"/>
      <w:lvlText w:val=""/>
      <w:lvlJc w:val="left"/>
      <w:pPr>
        <w:ind w:left="1080" w:hanging="360"/>
      </w:pPr>
      <w:rPr>
        <w:rFonts w:ascii="Symbol" w:eastAsia="Times New Roman" w:hAnsi="Symbol" w:cs="Aria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27661B"/>
    <w:multiLevelType w:val="hybridMultilevel"/>
    <w:tmpl w:val="A63A8A6C"/>
    <w:lvl w:ilvl="0" w:tplc="0EECDFC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nsid w:val="26252160"/>
    <w:multiLevelType w:val="hybridMultilevel"/>
    <w:tmpl w:val="37F2B780"/>
    <w:lvl w:ilvl="0" w:tplc="B732A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F65383"/>
    <w:multiLevelType w:val="hybridMultilevel"/>
    <w:tmpl w:val="FF3E9274"/>
    <w:lvl w:ilvl="0" w:tplc="57ACCC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5024801"/>
    <w:multiLevelType w:val="hybridMultilevel"/>
    <w:tmpl w:val="5C0CD3F6"/>
    <w:lvl w:ilvl="0" w:tplc="A8B4AB7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65236F4"/>
    <w:multiLevelType w:val="hybridMultilevel"/>
    <w:tmpl w:val="F5F67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D64D54"/>
    <w:multiLevelType w:val="hybridMultilevel"/>
    <w:tmpl w:val="2848B9B8"/>
    <w:lvl w:ilvl="0" w:tplc="EA9C21F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4A207799"/>
    <w:multiLevelType w:val="hybridMultilevel"/>
    <w:tmpl w:val="4B4615F2"/>
    <w:lvl w:ilvl="0" w:tplc="1728B70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E6656C"/>
    <w:multiLevelType w:val="hybridMultilevel"/>
    <w:tmpl w:val="25800542"/>
    <w:lvl w:ilvl="0" w:tplc="7B2EFEBC">
      <w:start w:val="1"/>
      <w:numFmt w:val="upperLetter"/>
      <w:lvlText w:val="%1-"/>
      <w:lvlJc w:val="left"/>
      <w:pPr>
        <w:ind w:left="720" w:hanging="360"/>
      </w:pPr>
      <w:rPr>
        <w:rFonts w:ascii=".VnTime" w:eastAsia=".VnTime" w:hAnsi=".VnTime" w:cs=".VnTime"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943AE"/>
    <w:multiLevelType w:val="hybridMultilevel"/>
    <w:tmpl w:val="AB068A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5C9C06DD"/>
    <w:multiLevelType w:val="hybridMultilevel"/>
    <w:tmpl w:val="3DFC461C"/>
    <w:lvl w:ilvl="0" w:tplc="FF88D2B0">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4C51E9"/>
    <w:multiLevelType w:val="hybridMultilevel"/>
    <w:tmpl w:val="CF963616"/>
    <w:lvl w:ilvl="0" w:tplc="8B48E5E2">
      <w:start w:val="2"/>
      <w:numFmt w:val="bullet"/>
      <w:lvlText w:val=""/>
      <w:lvlJc w:val="left"/>
      <w:pPr>
        <w:ind w:left="1080" w:hanging="360"/>
      </w:pPr>
      <w:rPr>
        <w:rFonts w:ascii="Symbol" w:eastAsia="Times New Roman" w:hAnsi="Symbol" w:cs="Aria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AC603CD"/>
    <w:multiLevelType w:val="hybridMultilevel"/>
    <w:tmpl w:val="7BEA3FDA"/>
    <w:lvl w:ilvl="0" w:tplc="7C2063C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F3407C"/>
    <w:multiLevelType w:val="hybridMultilevel"/>
    <w:tmpl w:val="3CB42154"/>
    <w:lvl w:ilvl="0" w:tplc="E208012C">
      <w:start w:val="3"/>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6C3B5405"/>
    <w:multiLevelType w:val="hybridMultilevel"/>
    <w:tmpl w:val="E2485FF2"/>
    <w:lvl w:ilvl="0" w:tplc="1DBABB5A">
      <w:start w:val="3"/>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
  </w:num>
  <w:num w:numId="4">
    <w:abstractNumId w:val="13"/>
  </w:num>
  <w:num w:numId="5">
    <w:abstractNumId w:val="2"/>
  </w:num>
  <w:num w:numId="6">
    <w:abstractNumId w:val="12"/>
  </w:num>
  <w:num w:numId="7">
    <w:abstractNumId w:val="16"/>
  </w:num>
  <w:num w:numId="8">
    <w:abstractNumId w:val="9"/>
  </w:num>
  <w:num w:numId="9">
    <w:abstractNumId w:val="15"/>
  </w:num>
  <w:num w:numId="10">
    <w:abstractNumId w:val="0"/>
  </w:num>
  <w:num w:numId="11">
    <w:abstractNumId w:val="4"/>
  </w:num>
  <w:num w:numId="12">
    <w:abstractNumId w:val="3"/>
  </w:num>
  <w:num w:numId="13">
    <w:abstractNumId w:val="7"/>
  </w:num>
  <w:num w:numId="14">
    <w:abstractNumId w:val="11"/>
  </w:num>
  <w:num w:numId="15">
    <w:abstractNumId w:val="6"/>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7050"/>
    <w:rsid w:val="0000077E"/>
    <w:rsid w:val="00002EB5"/>
    <w:rsid w:val="00003546"/>
    <w:rsid w:val="00004B36"/>
    <w:rsid w:val="00005881"/>
    <w:rsid w:val="00005C17"/>
    <w:rsid w:val="00014F56"/>
    <w:rsid w:val="0001729D"/>
    <w:rsid w:val="00022796"/>
    <w:rsid w:val="000232E5"/>
    <w:rsid w:val="0002637F"/>
    <w:rsid w:val="00030237"/>
    <w:rsid w:val="0003106E"/>
    <w:rsid w:val="000324FF"/>
    <w:rsid w:val="00032F51"/>
    <w:rsid w:val="00040DE2"/>
    <w:rsid w:val="00045515"/>
    <w:rsid w:val="0005246A"/>
    <w:rsid w:val="00052503"/>
    <w:rsid w:val="00061A1F"/>
    <w:rsid w:val="000645C2"/>
    <w:rsid w:val="00064769"/>
    <w:rsid w:val="00064BAB"/>
    <w:rsid w:val="00064D9D"/>
    <w:rsid w:val="00065B76"/>
    <w:rsid w:val="00076C6A"/>
    <w:rsid w:val="0007793D"/>
    <w:rsid w:val="00077DC8"/>
    <w:rsid w:val="000801AF"/>
    <w:rsid w:val="00081EFF"/>
    <w:rsid w:val="00082C3C"/>
    <w:rsid w:val="000863C4"/>
    <w:rsid w:val="00086BAF"/>
    <w:rsid w:val="00086F60"/>
    <w:rsid w:val="00087BD6"/>
    <w:rsid w:val="00087C8D"/>
    <w:rsid w:val="000961EB"/>
    <w:rsid w:val="00096517"/>
    <w:rsid w:val="000973C3"/>
    <w:rsid w:val="000A0BB9"/>
    <w:rsid w:val="000A0E6E"/>
    <w:rsid w:val="000A2C5A"/>
    <w:rsid w:val="000A6F85"/>
    <w:rsid w:val="000A705B"/>
    <w:rsid w:val="000B0AC3"/>
    <w:rsid w:val="000B179D"/>
    <w:rsid w:val="000B2A1A"/>
    <w:rsid w:val="000B34C2"/>
    <w:rsid w:val="000B6C6B"/>
    <w:rsid w:val="000B7ED3"/>
    <w:rsid w:val="000C0458"/>
    <w:rsid w:val="000C135A"/>
    <w:rsid w:val="000C415C"/>
    <w:rsid w:val="000C7425"/>
    <w:rsid w:val="000D1126"/>
    <w:rsid w:val="000D142F"/>
    <w:rsid w:val="000E0509"/>
    <w:rsid w:val="000E2743"/>
    <w:rsid w:val="000E37C9"/>
    <w:rsid w:val="000E5242"/>
    <w:rsid w:val="000E7123"/>
    <w:rsid w:val="000E72CD"/>
    <w:rsid w:val="000F574C"/>
    <w:rsid w:val="000F6B03"/>
    <w:rsid w:val="00100928"/>
    <w:rsid w:val="0010102E"/>
    <w:rsid w:val="00101F1B"/>
    <w:rsid w:val="001063CB"/>
    <w:rsid w:val="00106447"/>
    <w:rsid w:val="00106D83"/>
    <w:rsid w:val="001103A5"/>
    <w:rsid w:val="00114D31"/>
    <w:rsid w:val="00121C8D"/>
    <w:rsid w:val="00123468"/>
    <w:rsid w:val="00124AE3"/>
    <w:rsid w:val="00132BB2"/>
    <w:rsid w:val="00132F56"/>
    <w:rsid w:val="001341F4"/>
    <w:rsid w:val="00135B7C"/>
    <w:rsid w:val="00137076"/>
    <w:rsid w:val="001404C4"/>
    <w:rsid w:val="00141765"/>
    <w:rsid w:val="00143C07"/>
    <w:rsid w:val="00145B83"/>
    <w:rsid w:val="0015040D"/>
    <w:rsid w:val="00150BDF"/>
    <w:rsid w:val="001518D5"/>
    <w:rsid w:val="001525FB"/>
    <w:rsid w:val="00152E4D"/>
    <w:rsid w:val="00153AB9"/>
    <w:rsid w:val="00154F24"/>
    <w:rsid w:val="001601E5"/>
    <w:rsid w:val="001607F1"/>
    <w:rsid w:val="001625B5"/>
    <w:rsid w:val="00162A2E"/>
    <w:rsid w:val="00165D09"/>
    <w:rsid w:val="0017043D"/>
    <w:rsid w:val="00173E7E"/>
    <w:rsid w:val="001748CE"/>
    <w:rsid w:val="00177F81"/>
    <w:rsid w:val="001841BA"/>
    <w:rsid w:val="001870D9"/>
    <w:rsid w:val="0019353C"/>
    <w:rsid w:val="001936D2"/>
    <w:rsid w:val="00197478"/>
    <w:rsid w:val="001A01B2"/>
    <w:rsid w:val="001A0721"/>
    <w:rsid w:val="001A2074"/>
    <w:rsid w:val="001A4BB2"/>
    <w:rsid w:val="001A6E1F"/>
    <w:rsid w:val="001B2E5C"/>
    <w:rsid w:val="001B34C8"/>
    <w:rsid w:val="001B3A5C"/>
    <w:rsid w:val="001B41A4"/>
    <w:rsid w:val="001B55D5"/>
    <w:rsid w:val="001B74F9"/>
    <w:rsid w:val="001B7CB2"/>
    <w:rsid w:val="001C0BC1"/>
    <w:rsid w:val="001C4958"/>
    <w:rsid w:val="001C4FEF"/>
    <w:rsid w:val="001C52CE"/>
    <w:rsid w:val="001C5E57"/>
    <w:rsid w:val="001C6EF5"/>
    <w:rsid w:val="001C75B8"/>
    <w:rsid w:val="001C7E69"/>
    <w:rsid w:val="001D029C"/>
    <w:rsid w:val="001D0DEF"/>
    <w:rsid w:val="001D1F9E"/>
    <w:rsid w:val="001D492E"/>
    <w:rsid w:val="001D54A1"/>
    <w:rsid w:val="001D6423"/>
    <w:rsid w:val="001D76D7"/>
    <w:rsid w:val="001E0C9F"/>
    <w:rsid w:val="001E1EB8"/>
    <w:rsid w:val="001E2C50"/>
    <w:rsid w:val="001E2C62"/>
    <w:rsid w:val="001E395D"/>
    <w:rsid w:val="001E6308"/>
    <w:rsid w:val="001E78C6"/>
    <w:rsid w:val="001F09D7"/>
    <w:rsid w:val="001F33BC"/>
    <w:rsid w:val="001F492F"/>
    <w:rsid w:val="001F58B5"/>
    <w:rsid w:val="0020354D"/>
    <w:rsid w:val="0020477C"/>
    <w:rsid w:val="00206A28"/>
    <w:rsid w:val="00207489"/>
    <w:rsid w:val="0021418A"/>
    <w:rsid w:val="0021501F"/>
    <w:rsid w:val="002152D5"/>
    <w:rsid w:val="00215650"/>
    <w:rsid w:val="002217EE"/>
    <w:rsid w:val="002228A4"/>
    <w:rsid w:val="00222F1C"/>
    <w:rsid w:val="0023017F"/>
    <w:rsid w:val="00234FB9"/>
    <w:rsid w:val="0023643F"/>
    <w:rsid w:val="00237ED7"/>
    <w:rsid w:val="00240553"/>
    <w:rsid w:val="00242FF5"/>
    <w:rsid w:val="00244551"/>
    <w:rsid w:val="0024478A"/>
    <w:rsid w:val="002460EC"/>
    <w:rsid w:val="00247B23"/>
    <w:rsid w:val="00252011"/>
    <w:rsid w:val="00252243"/>
    <w:rsid w:val="00255C17"/>
    <w:rsid w:val="00256EEC"/>
    <w:rsid w:val="00263EA9"/>
    <w:rsid w:val="0026447B"/>
    <w:rsid w:val="0026571C"/>
    <w:rsid w:val="00267F5D"/>
    <w:rsid w:val="002735C2"/>
    <w:rsid w:val="002735C6"/>
    <w:rsid w:val="00273FB5"/>
    <w:rsid w:val="00275D5B"/>
    <w:rsid w:val="0027680A"/>
    <w:rsid w:val="00283213"/>
    <w:rsid w:val="00283A4F"/>
    <w:rsid w:val="00284276"/>
    <w:rsid w:val="00284F5B"/>
    <w:rsid w:val="00286E51"/>
    <w:rsid w:val="00291E1A"/>
    <w:rsid w:val="0029346C"/>
    <w:rsid w:val="0029562B"/>
    <w:rsid w:val="002A094E"/>
    <w:rsid w:val="002A161A"/>
    <w:rsid w:val="002A35CF"/>
    <w:rsid w:val="002A6ACE"/>
    <w:rsid w:val="002B092E"/>
    <w:rsid w:val="002B2796"/>
    <w:rsid w:val="002B4056"/>
    <w:rsid w:val="002B5EAF"/>
    <w:rsid w:val="002B70BE"/>
    <w:rsid w:val="002C004B"/>
    <w:rsid w:val="002C26F9"/>
    <w:rsid w:val="002C2D45"/>
    <w:rsid w:val="002C4732"/>
    <w:rsid w:val="002C4DDD"/>
    <w:rsid w:val="002C4FF7"/>
    <w:rsid w:val="002C6A7A"/>
    <w:rsid w:val="002C79A4"/>
    <w:rsid w:val="002C7CBE"/>
    <w:rsid w:val="002D17B1"/>
    <w:rsid w:val="002D577A"/>
    <w:rsid w:val="002D736E"/>
    <w:rsid w:val="002D771E"/>
    <w:rsid w:val="002E0397"/>
    <w:rsid w:val="002E0A53"/>
    <w:rsid w:val="002E1159"/>
    <w:rsid w:val="002E2221"/>
    <w:rsid w:val="002E5A5B"/>
    <w:rsid w:val="002E6FD5"/>
    <w:rsid w:val="002E7663"/>
    <w:rsid w:val="002F1CF5"/>
    <w:rsid w:val="002F4E56"/>
    <w:rsid w:val="002F5937"/>
    <w:rsid w:val="002F78C9"/>
    <w:rsid w:val="00302D80"/>
    <w:rsid w:val="003031DE"/>
    <w:rsid w:val="003041BF"/>
    <w:rsid w:val="00304420"/>
    <w:rsid w:val="00305B4B"/>
    <w:rsid w:val="00305E33"/>
    <w:rsid w:val="00311205"/>
    <w:rsid w:val="00311864"/>
    <w:rsid w:val="003141EF"/>
    <w:rsid w:val="003155FF"/>
    <w:rsid w:val="00316AB5"/>
    <w:rsid w:val="0032180F"/>
    <w:rsid w:val="0032379F"/>
    <w:rsid w:val="00324E1D"/>
    <w:rsid w:val="00324F98"/>
    <w:rsid w:val="00325170"/>
    <w:rsid w:val="00327D60"/>
    <w:rsid w:val="00331F03"/>
    <w:rsid w:val="003330B2"/>
    <w:rsid w:val="003375C9"/>
    <w:rsid w:val="00342574"/>
    <w:rsid w:val="00344872"/>
    <w:rsid w:val="003454B9"/>
    <w:rsid w:val="0034559C"/>
    <w:rsid w:val="00345E90"/>
    <w:rsid w:val="0034652B"/>
    <w:rsid w:val="0035538F"/>
    <w:rsid w:val="00355B13"/>
    <w:rsid w:val="00360951"/>
    <w:rsid w:val="00364925"/>
    <w:rsid w:val="00365153"/>
    <w:rsid w:val="00365F94"/>
    <w:rsid w:val="0037203C"/>
    <w:rsid w:val="0037288D"/>
    <w:rsid w:val="00372F11"/>
    <w:rsid w:val="00373C78"/>
    <w:rsid w:val="00374E5E"/>
    <w:rsid w:val="00375F8F"/>
    <w:rsid w:val="003773C4"/>
    <w:rsid w:val="00380E2D"/>
    <w:rsid w:val="003817CA"/>
    <w:rsid w:val="00384461"/>
    <w:rsid w:val="003848BC"/>
    <w:rsid w:val="00384F4F"/>
    <w:rsid w:val="00385C5F"/>
    <w:rsid w:val="00387BCE"/>
    <w:rsid w:val="00395908"/>
    <w:rsid w:val="003A34A6"/>
    <w:rsid w:val="003A4079"/>
    <w:rsid w:val="003A77A6"/>
    <w:rsid w:val="003A7ECB"/>
    <w:rsid w:val="003B08E3"/>
    <w:rsid w:val="003B0F58"/>
    <w:rsid w:val="003B19EE"/>
    <w:rsid w:val="003B6092"/>
    <w:rsid w:val="003B66F4"/>
    <w:rsid w:val="003B74E8"/>
    <w:rsid w:val="003B7B83"/>
    <w:rsid w:val="003C073C"/>
    <w:rsid w:val="003C6644"/>
    <w:rsid w:val="003D5301"/>
    <w:rsid w:val="003D5B68"/>
    <w:rsid w:val="003D7520"/>
    <w:rsid w:val="003E514F"/>
    <w:rsid w:val="003E69A8"/>
    <w:rsid w:val="003E6F99"/>
    <w:rsid w:val="003E76ED"/>
    <w:rsid w:val="003E772C"/>
    <w:rsid w:val="003F14FC"/>
    <w:rsid w:val="003F16AD"/>
    <w:rsid w:val="003F2D66"/>
    <w:rsid w:val="00400864"/>
    <w:rsid w:val="00402205"/>
    <w:rsid w:val="00403D31"/>
    <w:rsid w:val="004055D0"/>
    <w:rsid w:val="00406E2C"/>
    <w:rsid w:val="00410EEC"/>
    <w:rsid w:val="004134A6"/>
    <w:rsid w:val="004150CE"/>
    <w:rsid w:val="00416C60"/>
    <w:rsid w:val="00416E67"/>
    <w:rsid w:val="0042247D"/>
    <w:rsid w:val="00423EAD"/>
    <w:rsid w:val="004256DC"/>
    <w:rsid w:val="00427B7F"/>
    <w:rsid w:val="004303A7"/>
    <w:rsid w:val="00431A05"/>
    <w:rsid w:val="00433ED1"/>
    <w:rsid w:val="0043423D"/>
    <w:rsid w:val="00436076"/>
    <w:rsid w:val="004361EB"/>
    <w:rsid w:val="00436CD6"/>
    <w:rsid w:val="00437741"/>
    <w:rsid w:val="00441791"/>
    <w:rsid w:val="00444C57"/>
    <w:rsid w:val="004452B4"/>
    <w:rsid w:val="0046012E"/>
    <w:rsid w:val="0046055F"/>
    <w:rsid w:val="004607F8"/>
    <w:rsid w:val="004614B5"/>
    <w:rsid w:val="00461B43"/>
    <w:rsid w:val="00463967"/>
    <w:rsid w:val="00463AA4"/>
    <w:rsid w:val="00465418"/>
    <w:rsid w:val="00465BB9"/>
    <w:rsid w:val="004662D6"/>
    <w:rsid w:val="00466B99"/>
    <w:rsid w:val="004710F4"/>
    <w:rsid w:val="00474A34"/>
    <w:rsid w:val="004757D4"/>
    <w:rsid w:val="00476B3D"/>
    <w:rsid w:val="00476B43"/>
    <w:rsid w:val="00477333"/>
    <w:rsid w:val="00481750"/>
    <w:rsid w:val="0048259C"/>
    <w:rsid w:val="00484063"/>
    <w:rsid w:val="00485B0A"/>
    <w:rsid w:val="004874A5"/>
    <w:rsid w:val="00490880"/>
    <w:rsid w:val="0049234D"/>
    <w:rsid w:val="004929F0"/>
    <w:rsid w:val="00493B9F"/>
    <w:rsid w:val="004951AF"/>
    <w:rsid w:val="00497C44"/>
    <w:rsid w:val="00497CFB"/>
    <w:rsid w:val="004A24F9"/>
    <w:rsid w:val="004A31E9"/>
    <w:rsid w:val="004A4BD2"/>
    <w:rsid w:val="004A70AA"/>
    <w:rsid w:val="004A70F5"/>
    <w:rsid w:val="004B35BE"/>
    <w:rsid w:val="004B45B3"/>
    <w:rsid w:val="004B5122"/>
    <w:rsid w:val="004B65B8"/>
    <w:rsid w:val="004B762E"/>
    <w:rsid w:val="004C015E"/>
    <w:rsid w:val="004C1DBA"/>
    <w:rsid w:val="004C33B1"/>
    <w:rsid w:val="004D156F"/>
    <w:rsid w:val="004D2573"/>
    <w:rsid w:val="004D3CC2"/>
    <w:rsid w:val="004D72A3"/>
    <w:rsid w:val="004D77AD"/>
    <w:rsid w:val="004D7D79"/>
    <w:rsid w:val="004E0D65"/>
    <w:rsid w:val="004E39B8"/>
    <w:rsid w:val="004E4542"/>
    <w:rsid w:val="004E526C"/>
    <w:rsid w:val="004E648F"/>
    <w:rsid w:val="004E7704"/>
    <w:rsid w:val="004F1B2A"/>
    <w:rsid w:val="004F2D10"/>
    <w:rsid w:val="004F2D52"/>
    <w:rsid w:val="004F389C"/>
    <w:rsid w:val="004F513E"/>
    <w:rsid w:val="004F7188"/>
    <w:rsid w:val="004F74C3"/>
    <w:rsid w:val="0050056D"/>
    <w:rsid w:val="0050179A"/>
    <w:rsid w:val="00502D7A"/>
    <w:rsid w:val="005030DE"/>
    <w:rsid w:val="00504ABA"/>
    <w:rsid w:val="00510DA6"/>
    <w:rsid w:val="005114D8"/>
    <w:rsid w:val="00512AE9"/>
    <w:rsid w:val="00512F21"/>
    <w:rsid w:val="00513101"/>
    <w:rsid w:val="005146BA"/>
    <w:rsid w:val="00515ED1"/>
    <w:rsid w:val="00521346"/>
    <w:rsid w:val="005216B2"/>
    <w:rsid w:val="00525769"/>
    <w:rsid w:val="00527398"/>
    <w:rsid w:val="00527E15"/>
    <w:rsid w:val="00530537"/>
    <w:rsid w:val="00533CD6"/>
    <w:rsid w:val="00535D39"/>
    <w:rsid w:val="00537A71"/>
    <w:rsid w:val="00537BC6"/>
    <w:rsid w:val="00543E6C"/>
    <w:rsid w:val="00550174"/>
    <w:rsid w:val="00550F84"/>
    <w:rsid w:val="005533C2"/>
    <w:rsid w:val="00553DDC"/>
    <w:rsid w:val="00560E39"/>
    <w:rsid w:val="00561095"/>
    <w:rsid w:val="005615B2"/>
    <w:rsid w:val="00562448"/>
    <w:rsid w:val="005666D3"/>
    <w:rsid w:val="00566B7E"/>
    <w:rsid w:val="00571D14"/>
    <w:rsid w:val="0057554C"/>
    <w:rsid w:val="005758D8"/>
    <w:rsid w:val="00577345"/>
    <w:rsid w:val="00577C4B"/>
    <w:rsid w:val="005800AE"/>
    <w:rsid w:val="005835C9"/>
    <w:rsid w:val="00583BF8"/>
    <w:rsid w:val="00584374"/>
    <w:rsid w:val="00584582"/>
    <w:rsid w:val="00586242"/>
    <w:rsid w:val="0058652D"/>
    <w:rsid w:val="00592662"/>
    <w:rsid w:val="00592BAD"/>
    <w:rsid w:val="00592D60"/>
    <w:rsid w:val="00593F5C"/>
    <w:rsid w:val="005969AE"/>
    <w:rsid w:val="00597D16"/>
    <w:rsid w:val="005A058A"/>
    <w:rsid w:val="005A06FF"/>
    <w:rsid w:val="005A5DC1"/>
    <w:rsid w:val="005A6DD4"/>
    <w:rsid w:val="005A73FF"/>
    <w:rsid w:val="005B065D"/>
    <w:rsid w:val="005B24ED"/>
    <w:rsid w:val="005B4CF7"/>
    <w:rsid w:val="005B5A32"/>
    <w:rsid w:val="005B7D9F"/>
    <w:rsid w:val="005C6776"/>
    <w:rsid w:val="005C775F"/>
    <w:rsid w:val="005D2103"/>
    <w:rsid w:val="005D27E0"/>
    <w:rsid w:val="005D3AE9"/>
    <w:rsid w:val="005D7360"/>
    <w:rsid w:val="005D7D16"/>
    <w:rsid w:val="005D7F7D"/>
    <w:rsid w:val="005E0502"/>
    <w:rsid w:val="005E45D6"/>
    <w:rsid w:val="005E4928"/>
    <w:rsid w:val="005E508E"/>
    <w:rsid w:val="005E5634"/>
    <w:rsid w:val="005F23A1"/>
    <w:rsid w:val="005F5953"/>
    <w:rsid w:val="005F6E5B"/>
    <w:rsid w:val="00604C74"/>
    <w:rsid w:val="0060617F"/>
    <w:rsid w:val="00612024"/>
    <w:rsid w:val="00613F42"/>
    <w:rsid w:val="00614F8F"/>
    <w:rsid w:val="006177BB"/>
    <w:rsid w:val="00620D76"/>
    <w:rsid w:val="00621F72"/>
    <w:rsid w:val="00634373"/>
    <w:rsid w:val="00642A5F"/>
    <w:rsid w:val="00644118"/>
    <w:rsid w:val="00647175"/>
    <w:rsid w:val="00650D05"/>
    <w:rsid w:val="00650DAE"/>
    <w:rsid w:val="00652F38"/>
    <w:rsid w:val="00657B4D"/>
    <w:rsid w:val="0066088D"/>
    <w:rsid w:val="0066286B"/>
    <w:rsid w:val="00663FA5"/>
    <w:rsid w:val="00664074"/>
    <w:rsid w:val="006651DE"/>
    <w:rsid w:val="00667CE0"/>
    <w:rsid w:val="00670364"/>
    <w:rsid w:val="0067049E"/>
    <w:rsid w:val="0067109E"/>
    <w:rsid w:val="00671214"/>
    <w:rsid w:val="0067346C"/>
    <w:rsid w:val="00673FE2"/>
    <w:rsid w:val="006820B9"/>
    <w:rsid w:val="00682AD1"/>
    <w:rsid w:val="006838FF"/>
    <w:rsid w:val="006903CA"/>
    <w:rsid w:val="00690E07"/>
    <w:rsid w:val="00695008"/>
    <w:rsid w:val="006950DF"/>
    <w:rsid w:val="006A04A6"/>
    <w:rsid w:val="006A295E"/>
    <w:rsid w:val="006A3D66"/>
    <w:rsid w:val="006A4C81"/>
    <w:rsid w:val="006B0C40"/>
    <w:rsid w:val="006B1D86"/>
    <w:rsid w:val="006B2C8F"/>
    <w:rsid w:val="006B2DB1"/>
    <w:rsid w:val="006B3B32"/>
    <w:rsid w:val="006C2A3B"/>
    <w:rsid w:val="006C37DC"/>
    <w:rsid w:val="006C3BD2"/>
    <w:rsid w:val="006C5996"/>
    <w:rsid w:val="006D0017"/>
    <w:rsid w:val="006D080A"/>
    <w:rsid w:val="006D2213"/>
    <w:rsid w:val="006D27C2"/>
    <w:rsid w:val="006D57BF"/>
    <w:rsid w:val="006D57FF"/>
    <w:rsid w:val="006E2856"/>
    <w:rsid w:val="006E2BB4"/>
    <w:rsid w:val="006E3CA2"/>
    <w:rsid w:val="006E65CD"/>
    <w:rsid w:val="006F038A"/>
    <w:rsid w:val="006F06D4"/>
    <w:rsid w:val="006F0958"/>
    <w:rsid w:val="006F2515"/>
    <w:rsid w:val="006F2F6D"/>
    <w:rsid w:val="006F3492"/>
    <w:rsid w:val="00701983"/>
    <w:rsid w:val="00702F95"/>
    <w:rsid w:val="00704AA0"/>
    <w:rsid w:val="00707DD4"/>
    <w:rsid w:val="00710597"/>
    <w:rsid w:val="00710AE9"/>
    <w:rsid w:val="00711ABD"/>
    <w:rsid w:val="00711FF9"/>
    <w:rsid w:val="00712B2C"/>
    <w:rsid w:val="0071355D"/>
    <w:rsid w:val="007138BB"/>
    <w:rsid w:val="00715139"/>
    <w:rsid w:val="00717DA4"/>
    <w:rsid w:val="00720524"/>
    <w:rsid w:val="00721197"/>
    <w:rsid w:val="007227B4"/>
    <w:rsid w:val="007247F8"/>
    <w:rsid w:val="007253B8"/>
    <w:rsid w:val="00726F17"/>
    <w:rsid w:val="00727639"/>
    <w:rsid w:val="0073385C"/>
    <w:rsid w:val="007342DA"/>
    <w:rsid w:val="00735CCC"/>
    <w:rsid w:val="00736431"/>
    <w:rsid w:val="0074175D"/>
    <w:rsid w:val="00743BF3"/>
    <w:rsid w:val="00744FA0"/>
    <w:rsid w:val="00746E2D"/>
    <w:rsid w:val="00750129"/>
    <w:rsid w:val="0075318B"/>
    <w:rsid w:val="007533CE"/>
    <w:rsid w:val="00753672"/>
    <w:rsid w:val="00754179"/>
    <w:rsid w:val="0075553E"/>
    <w:rsid w:val="007562D6"/>
    <w:rsid w:val="00760BBB"/>
    <w:rsid w:val="007667A4"/>
    <w:rsid w:val="007718C0"/>
    <w:rsid w:val="00771F88"/>
    <w:rsid w:val="00773985"/>
    <w:rsid w:val="00775533"/>
    <w:rsid w:val="007766CA"/>
    <w:rsid w:val="00776A70"/>
    <w:rsid w:val="00780B6E"/>
    <w:rsid w:val="00781C60"/>
    <w:rsid w:val="007824F8"/>
    <w:rsid w:val="007844DC"/>
    <w:rsid w:val="00785667"/>
    <w:rsid w:val="007908C6"/>
    <w:rsid w:val="007912B1"/>
    <w:rsid w:val="00791EF3"/>
    <w:rsid w:val="00796290"/>
    <w:rsid w:val="0079726B"/>
    <w:rsid w:val="007A3E0A"/>
    <w:rsid w:val="007A460F"/>
    <w:rsid w:val="007A6E27"/>
    <w:rsid w:val="007B404A"/>
    <w:rsid w:val="007C3124"/>
    <w:rsid w:val="007C3715"/>
    <w:rsid w:val="007C6A20"/>
    <w:rsid w:val="007C7116"/>
    <w:rsid w:val="007C7418"/>
    <w:rsid w:val="007D0BA7"/>
    <w:rsid w:val="007D339C"/>
    <w:rsid w:val="007D3CF6"/>
    <w:rsid w:val="007D4177"/>
    <w:rsid w:val="007D6E55"/>
    <w:rsid w:val="007D7232"/>
    <w:rsid w:val="007E0C50"/>
    <w:rsid w:val="007E3249"/>
    <w:rsid w:val="007E4C3F"/>
    <w:rsid w:val="007E5B9B"/>
    <w:rsid w:val="007F0B66"/>
    <w:rsid w:val="007F3C39"/>
    <w:rsid w:val="007F5E65"/>
    <w:rsid w:val="007F60CD"/>
    <w:rsid w:val="007F710B"/>
    <w:rsid w:val="007F713E"/>
    <w:rsid w:val="00802C55"/>
    <w:rsid w:val="00805CC5"/>
    <w:rsid w:val="0080665E"/>
    <w:rsid w:val="00807771"/>
    <w:rsid w:val="00807F6B"/>
    <w:rsid w:val="008133ED"/>
    <w:rsid w:val="00814B65"/>
    <w:rsid w:val="00822E19"/>
    <w:rsid w:val="00827D8A"/>
    <w:rsid w:val="00831DC0"/>
    <w:rsid w:val="008321BA"/>
    <w:rsid w:val="008328B5"/>
    <w:rsid w:val="00832C67"/>
    <w:rsid w:val="008365FD"/>
    <w:rsid w:val="00836721"/>
    <w:rsid w:val="00844ADD"/>
    <w:rsid w:val="008468EE"/>
    <w:rsid w:val="00847B67"/>
    <w:rsid w:val="00850637"/>
    <w:rsid w:val="0085255B"/>
    <w:rsid w:val="008604E0"/>
    <w:rsid w:val="00861261"/>
    <w:rsid w:val="008636A1"/>
    <w:rsid w:val="0086422E"/>
    <w:rsid w:val="008672C6"/>
    <w:rsid w:val="00873977"/>
    <w:rsid w:val="00874FE2"/>
    <w:rsid w:val="00876B1A"/>
    <w:rsid w:val="0087796E"/>
    <w:rsid w:val="008811AE"/>
    <w:rsid w:val="008829BD"/>
    <w:rsid w:val="0088355A"/>
    <w:rsid w:val="00884379"/>
    <w:rsid w:val="00884792"/>
    <w:rsid w:val="00890CF0"/>
    <w:rsid w:val="00891959"/>
    <w:rsid w:val="00891EF4"/>
    <w:rsid w:val="00892F1E"/>
    <w:rsid w:val="008A0D14"/>
    <w:rsid w:val="008B106E"/>
    <w:rsid w:val="008B5336"/>
    <w:rsid w:val="008B590B"/>
    <w:rsid w:val="008C0295"/>
    <w:rsid w:val="008C0BE4"/>
    <w:rsid w:val="008C56FF"/>
    <w:rsid w:val="008C60C2"/>
    <w:rsid w:val="008D1390"/>
    <w:rsid w:val="008D2993"/>
    <w:rsid w:val="008E3BDF"/>
    <w:rsid w:val="008E5111"/>
    <w:rsid w:val="008F3DD6"/>
    <w:rsid w:val="008F4580"/>
    <w:rsid w:val="008F473D"/>
    <w:rsid w:val="008F6CB9"/>
    <w:rsid w:val="0090103E"/>
    <w:rsid w:val="00903B1A"/>
    <w:rsid w:val="009046FB"/>
    <w:rsid w:val="00906B0B"/>
    <w:rsid w:val="00906C3E"/>
    <w:rsid w:val="00910C92"/>
    <w:rsid w:val="00912197"/>
    <w:rsid w:val="0091342F"/>
    <w:rsid w:val="00914941"/>
    <w:rsid w:val="00915EF4"/>
    <w:rsid w:val="00916B9B"/>
    <w:rsid w:val="009177EB"/>
    <w:rsid w:val="00920A17"/>
    <w:rsid w:val="0092215B"/>
    <w:rsid w:val="009223AC"/>
    <w:rsid w:val="009232A9"/>
    <w:rsid w:val="00923EE0"/>
    <w:rsid w:val="00924CB3"/>
    <w:rsid w:val="00926108"/>
    <w:rsid w:val="00926609"/>
    <w:rsid w:val="00927E81"/>
    <w:rsid w:val="00931F60"/>
    <w:rsid w:val="00936963"/>
    <w:rsid w:val="0094140A"/>
    <w:rsid w:val="00942A7B"/>
    <w:rsid w:val="00945D11"/>
    <w:rsid w:val="00945F51"/>
    <w:rsid w:val="0095182F"/>
    <w:rsid w:val="00954822"/>
    <w:rsid w:val="0095526A"/>
    <w:rsid w:val="00956737"/>
    <w:rsid w:val="00960BF8"/>
    <w:rsid w:val="009624DD"/>
    <w:rsid w:val="0096294D"/>
    <w:rsid w:val="00975BFC"/>
    <w:rsid w:val="009826DA"/>
    <w:rsid w:val="00985D25"/>
    <w:rsid w:val="00985DD8"/>
    <w:rsid w:val="0098652E"/>
    <w:rsid w:val="009918B5"/>
    <w:rsid w:val="00993C04"/>
    <w:rsid w:val="00997EA5"/>
    <w:rsid w:val="009A5380"/>
    <w:rsid w:val="009A6469"/>
    <w:rsid w:val="009B1800"/>
    <w:rsid w:val="009B32A9"/>
    <w:rsid w:val="009B4104"/>
    <w:rsid w:val="009B55AF"/>
    <w:rsid w:val="009B651B"/>
    <w:rsid w:val="009B7C9A"/>
    <w:rsid w:val="009C0B04"/>
    <w:rsid w:val="009C1862"/>
    <w:rsid w:val="009C3F09"/>
    <w:rsid w:val="009C434E"/>
    <w:rsid w:val="009C5D56"/>
    <w:rsid w:val="009C6B58"/>
    <w:rsid w:val="009C7BC8"/>
    <w:rsid w:val="009D09CA"/>
    <w:rsid w:val="009D1C60"/>
    <w:rsid w:val="009D48E8"/>
    <w:rsid w:val="009D561E"/>
    <w:rsid w:val="009D60C0"/>
    <w:rsid w:val="009D7D99"/>
    <w:rsid w:val="009E10A3"/>
    <w:rsid w:val="009E27F1"/>
    <w:rsid w:val="009E28AD"/>
    <w:rsid w:val="009E2D6F"/>
    <w:rsid w:val="009E58F7"/>
    <w:rsid w:val="009F0D5A"/>
    <w:rsid w:val="009F4906"/>
    <w:rsid w:val="009F52E9"/>
    <w:rsid w:val="009F55B1"/>
    <w:rsid w:val="009F63FF"/>
    <w:rsid w:val="009F6941"/>
    <w:rsid w:val="00A0113E"/>
    <w:rsid w:val="00A01507"/>
    <w:rsid w:val="00A01A8B"/>
    <w:rsid w:val="00A0217B"/>
    <w:rsid w:val="00A03435"/>
    <w:rsid w:val="00A036D5"/>
    <w:rsid w:val="00A03A3A"/>
    <w:rsid w:val="00A04919"/>
    <w:rsid w:val="00A06AD0"/>
    <w:rsid w:val="00A07161"/>
    <w:rsid w:val="00A077F3"/>
    <w:rsid w:val="00A16F4A"/>
    <w:rsid w:val="00A17050"/>
    <w:rsid w:val="00A20F80"/>
    <w:rsid w:val="00A216A6"/>
    <w:rsid w:val="00A21981"/>
    <w:rsid w:val="00A2200B"/>
    <w:rsid w:val="00A2266F"/>
    <w:rsid w:val="00A22C14"/>
    <w:rsid w:val="00A22D3C"/>
    <w:rsid w:val="00A23067"/>
    <w:rsid w:val="00A23133"/>
    <w:rsid w:val="00A25C6F"/>
    <w:rsid w:val="00A2618B"/>
    <w:rsid w:val="00A31F29"/>
    <w:rsid w:val="00A33A27"/>
    <w:rsid w:val="00A33A84"/>
    <w:rsid w:val="00A43629"/>
    <w:rsid w:val="00A450C6"/>
    <w:rsid w:val="00A52C6D"/>
    <w:rsid w:val="00A55AC4"/>
    <w:rsid w:val="00A60EFE"/>
    <w:rsid w:val="00A62186"/>
    <w:rsid w:val="00A623F7"/>
    <w:rsid w:val="00A65EC2"/>
    <w:rsid w:val="00A66F12"/>
    <w:rsid w:val="00A71319"/>
    <w:rsid w:val="00A72839"/>
    <w:rsid w:val="00A74BD3"/>
    <w:rsid w:val="00A77DB5"/>
    <w:rsid w:val="00A81C95"/>
    <w:rsid w:val="00A85DFC"/>
    <w:rsid w:val="00A8729D"/>
    <w:rsid w:val="00A874E9"/>
    <w:rsid w:val="00A90DA1"/>
    <w:rsid w:val="00A96E4E"/>
    <w:rsid w:val="00A97059"/>
    <w:rsid w:val="00AA231F"/>
    <w:rsid w:val="00AA2981"/>
    <w:rsid w:val="00AA34C4"/>
    <w:rsid w:val="00AA4652"/>
    <w:rsid w:val="00AA4748"/>
    <w:rsid w:val="00AA5840"/>
    <w:rsid w:val="00AA7872"/>
    <w:rsid w:val="00AB404F"/>
    <w:rsid w:val="00AB405D"/>
    <w:rsid w:val="00AB4B7A"/>
    <w:rsid w:val="00AB4C8F"/>
    <w:rsid w:val="00AB6050"/>
    <w:rsid w:val="00AB685C"/>
    <w:rsid w:val="00AB7B4E"/>
    <w:rsid w:val="00AC0B98"/>
    <w:rsid w:val="00AC0D78"/>
    <w:rsid w:val="00AC45A7"/>
    <w:rsid w:val="00AC6701"/>
    <w:rsid w:val="00AD06CD"/>
    <w:rsid w:val="00AD1C3A"/>
    <w:rsid w:val="00AD359F"/>
    <w:rsid w:val="00AD5099"/>
    <w:rsid w:val="00AD599F"/>
    <w:rsid w:val="00AD61C5"/>
    <w:rsid w:val="00AD66EB"/>
    <w:rsid w:val="00AE2AF0"/>
    <w:rsid w:val="00AE45D7"/>
    <w:rsid w:val="00AE4BD0"/>
    <w:rsid w:val="00AE5442"/>
    <w:rsid w:val="00AE5EC8"/>
    <w:rsid w:val="00AF2D18"/>
    <w:rsid w:val="00AF4166"/>
    <w:rsid w:val="00AF4C64"/>
    <w:rsid w:val="00AF61C9"/>
    <w:rsid w:val="00B01AAA"/>
    <w:rsid w:val="00B01CC7"/>
    <w:rsid w:val="00B037D6"/>
    <w:rsid w:val="00B109BC"/>
    <w:rsid w:val="00B11DB2"/>
    <w:rsid w:val="00B1366A"/>
    <w:rsid w:val="00B155E0"/>
    <w:rsid w:val="00B1718C"/>
    <w:rsid w:val="00B17633"/>
    <w:rsid w:val="00B21E7C"/>
    <w:rsid w:val="00B221EE"/>
    <w:rsid w:val="00B2242A"/>
    <w:rsid w:val="00B2354D"/>
    <w:rsid w:val="00B2654B"/>
    <w:rsid w:val="00B268D6"/>
    <w:rsid w:val="00B305D9"/>
    <w:rsid w:val="00B32A36"/>
    <w:rsid w:val="00B36379"/>
    <w:rsid w:val="00B36F6B"/>
    <w:rsid w:val="00B37FE1"/>
    <w:rsid w:val="00B400CB"/>
    <w:rsid w:val="00B42EDF"/>
    <w:rsid w:val="00B4439D"/>
    <w:rsid w:val="00B44E8E"/>
    <w:rsid w:val="00B47AC8"/>
    <w:rsid w:val="00B506E8"/>
    <w:rsid w:val="00B51A4C"/>
    <w:rsid w:val="00B54D5A"/>
    <w:rsid w:val="00B56E6A"/>
    <w:rsid w:val="00B56EC7"/>
    <w:rsid w:val="00B611A5"/>
    <w:rsid w:val="00B6162A"/>
    <w:rsid w:val="00B65CE5"/>
    <w:rsid w:val="00B72C2C"/>
    <w:rsid w:val="00B74057"/>
    <w:rsid w:val="00B75021"/>
    <w:rsid w:val="00B7684C"/>
    <w:rsid w:val="00B813EA"/>
    <w:rsid w:val="00B821D5"/>
    <w:rsid w:val="00B823FA"/>
    <w:rsid w:val="00B83471"/>
    <w:rsid w:val="00B8426F"/>
    <w:rsid w:val="00B8433E"/>
    <w:rsid w:val="00B90668"/>
    <w:rsid w:val="00B922DD"/>
    <w:rsid w:val="00B9332C"/>
    <w:rsid w:val="00B95F2A"/>
    <w:rsid w:val="00B96695"/>
    <w:rsid w:val="00BA3877"/>
    <w:rsid w:val="00BA54C3"/>
    <w:rsid w:val="00BA5C0B"/>
    <w:rsid w:val="00BA63F2"/>
    <w:rsid w:val="00BA7A63"/>
    <w:rsid w:val="00BA7A6B"/>
    <w:rsid w:val="00BB1D23"/>
    <w:rsid w:val="00BB3551"/>
    <w:rsid w:val="00BB5695"/>
    <w:rsid w:val="00BB5F91"/>
    <w:rsid w:val="00BC0F9C"/>
    <w:rsid w:val="00BC1047"/>
    <w:rsid w:val="00BC1E63"/>
    <w:rsid w:val="00BC5FCF"/>
    <w:rsid w:val="00BD23AB"/>
    <w:rsid w:val="00BD694E"/>
    <w:rsid w:val="00BE4537"/>
    <w:rsid w:val="00BE4897"/>
    <w:rsid w:val="00BE4A91"/>
    <w:rsid w:val="00BE5CD3"/>
    <w:rsid w:val="00BF1D71"/>
    <w:rsid w:val="00BF3F30"/>
    <w:rsid w:val="00BF693F"/>
    <w:rsid w:val="00BF7A07"/>
    <w:rsid w:val="00C06889"/>
    <w:rsid w:val="00C06BDA"/>
    <w:rsid w:val="00C07714"/>
    <w:rsid w:val="00C10F1D"/>
    <w:rsid w:val="00C14B3B"/>
    <w:rsid w:val="00C1560F"/>
    <w:rsid w:val="00C16DE3"/>
    <w:rsid w:val="00C17842"/>
    <w:rsid w:val="00C21892"/>
    <w:rsid w:val="00C2202A"/>
    <w:rsid w:val="00C27972"/>
    <w:rsid w:val="00C321E7"/>
    <w:rsid w:val="00C33CE3"/>
    <w:rsid w:val="00C350C4"/>
    <w:rsid w:val="00C359D1"/>
    <w:rsid w:val="00C36235"/>
    <w:rsid w:val="00C43097"/>
    <w:rsid w:val="00C44DCA"/>
    <w:rsid w:val="00C4590A"/>
    <w:rsid w:val="00C46A51"/>
    <w:rsid w:val="00C502D9"/>
    <w:rsid w:val="00C52593"/>
    <w:rsid w:val="00C53A61"/>
    <w:rsid w:val="00C546AA"/>
    <w:rsid w:val="00C54D84"/>
    <w:rsid w:val="00C613F0"/>
    <w:rsid w:val="00C6314C"/>
    <w:rsid w:val="00C632AB"/>
    <w:rsid w:val="00C658A1"/>
    <w:rsid w:val="00C67CDF"/>
    <w:rsid w:val="00C70342"/>
    <w:rsid w:val="00C708BA"/>
    <w:rsid w:val="00C73E56"/>
    <w:rsid w:val="00C75398"/>
    <w:rsid w:val="00C760C9"/>
    <w:rsid w:val="00C80BCB"/>
    <w:rsid w:val="00C81B99"/>
    <w:rsid w:val="00C820B3"/>
    <w:rsid w:val="00C82272"/>
    <w:rsid w:val="00C85B92"/>
    <w:rsid w:val="00C87DAD"/>
    <w:rsid w:val="00C90B2A"/>
    <w:rsid w:val="00C92E92"/>
    <w:rsid w:val="00C941F9"/>
    <w:rsid w:val="00C95992"/>
    <w:rsid w:val="00C95BE9"/>
    <w:rsid w:val="00C96295"/>
    <w:rsid w:val="00CA1191"/>
    <w:rsid w:val="00CA2399"/>
    <w:rsid w:val="00CA2D8D"/>
    <w:rsid w:val="00CA3385"/>
    <w:rsid w:val="00CA50AB"/>
    <w:rsid w:val="00CA5FF0"/>
    <w:rsid w:val="00CA6A0D"/>
    <w:rsid w:val="00CA7214"/>
    <w:rsid w:val="00CA7569"/>
    <w:rsid w:val="00CB0ADC"/>
    <w:rsid w:val="00CB1ED9"/>
    <w:rsid w:val="00CB22C5"/>
    <w:rsid w:val="00CB2D2E"/>
    <w:rsid w:val="00CB43A7"/>
    <w:rsid w:val="00CB76D0"/>
    <w:rsid w:val="00CC500F"/>
    <w:rsid w:val="00CD00DB"/>
    <w:rsid w:val="00CD034D"/>
    <w:rsid w:val="00CD26EB"/>
    <w:rsid w:val="00CD3433"/>
    <w:rsid w:val="00CD48BC"/>
    <w:rsid w:val="00CD4E58"/>
    <w:rsid w:val="00CD4FDF"/>
    <w:rsid w:val="00CE4206"/>
    <w:rsid w:val="00CE426B"/>
    <w:rsid w:val="00CE448F"/>
    <w:rsid w:val="00CE77A5"/>
    <w:rsid w:val="00CE7E5A"/>
    <w:rsid w:val="00CF1612"/>
    <w:rsid w:val="00CF1D57"/>
    <w:rsid w:val="00CF57CE"/>
    <w:rsid w:val="00CF695B"/>
    <w:rsid w:val="00CF7A1C"/>
    <w:rsid w:val="00D001D7"/>
    <w:rsid w:val="00D03C0E"/>
    <w:rsid w:val="00D040F1"/>
    <w:rsid w:val="00D0426F"/>
    <w:rsid w:val="00D058B9"/>
    <w:rsid w:val="00D05BF2"/>
    <w:rsid w:val="00D05F68"/>
    <w:rsid w:val="00D06EBB"/>
    <w:rsid w:val="00D110EA"/>
    <w:rsid w:val="00D116B0"/>
    <w:rsid w:val="00D17DFE"/>
    <w:rsid w:val="00D20C91"/>
    <w:rsid w:val="00D20D10"/>
    <w:rsid w:val="00D21010"/>
    <w:rsid w:val="00D21413"/>
    <w:rsid w:val="00D21711"/>
    <w:rsid w:val="00D2188F"/>
    <w:rsid w:val="00D21A4E"/>
    <w:rsid w:val="00D2446E"/>
    <w:rsid w:val="00D27499"/>
    <w:rsid w:val="00D27EBF"/>
    <w:rsid w:val="00D30946"/>
    <w:rsid w:val="00D315CB"/>
    <w:rsid w:val="00D33B42"/>
    <w:rsid w:val="00D341A2"/>
    <w:rsid w:val="00D34C0F"/>
    <w:rsid w:val="00D36FC2"/>
    <w:rsid w:val="00D37156"/>
    <w:rsid w:val="00D4086A"/>
    <w:rsid w:val="00D42C9D"/>
    <w:rsid w:val="00D451A6"/>
    <w:rsid w:val="00D57B47"/>
    <w:rsid w:val="00D57E4E"/>
    <w:rsid w:val="00D61262"/>
    <w:rsid w:val="00D613CC"/>
    <w:rsid w:val="00D6566D"/>
    <w:rsid w:val="00D704F6"/>
    <w:rsid w:val="00D76D93"/>
    <w:rsid w:val="00D77E3E"/>
    <w:rsid w:val="00D803E3"/>
    <w:rsid w:val="00D80A25"/>
    <w:rsid w:val="00D8368D"/>
    <w:rsid w:val="00D83726"/>
    <w:rsid w:val="00D861D0"/>
    <w:rsid w:val="00D87D84"/>
    <w:rsid w:val="00D941E1"/>
    <w:rsid w:val="00D95AE2"/>
    <w:rsid w:val="00D95D5C"/>
    <w:rsid w:val="00DA0EF4"/>
    <w:rsid w:val="00DA241C"/>
    <w:rsid w:val="00DA58CD"/>
    <w:rsid w:val="00DB1E1F"/>
    <w:rsid w:val="00DB3EFD"/>
    <w:rsid w:val="00DB4540"/>
    <w:rsid w:val="00DB4940"/>
    <w:rsid w:val="00DB6A28"/>
    <w:rsid w:val="00DB6AA0"/>
    <w:rsid w:val="00DB7A33"/>
    <w:rsid w:val="00DB7D26"/>
    <w:rsid w:val="00DC5152"/>
    <w:rsid w:val="00DC7060"/>
    <w:rsid w:val="00DD247F"/>
    <w:rsid w:val="00DD5566"/>
    <w:rsid w:val="00DD587B"/>
    <w:rsid w:val="00DD5928"/>
    <w:rsid w:val="00DD6929"/>
    <w:rsid w:val="00DD6E04"/>
    <w:rsid w:val="00DE014A"/>
    <w:rsid w:val="00DE60B7"/>
    <w:rsid w:val="00DF30A7"/>
    <w:rsid w:val="00DF5B59"/>
    <w:rsid w:val="00DF6A19"/>
    <w:rsid w:val="00E02345"/>
    <w:rsid w:val="00E03DF0"/>
    <w:rsid w:val="00E05FCA"/>
    <w:rsid w:val="00E06962"/>
    <w:rsid w:val="00E07009"/>
    <w:rsid w:val="00E074D5"/>
    <w:rsid w:val="00E1244F"/>
    <w:rsid w:val="00E12948"/>
    <w:rsid w:val="00E162E1"/>
    <w:rsid w:val="00E21817"/>
    <w:rsid w:val="00E21E93"/>
    <w:rsid w:val="00E225C9"/>
    <w:rsid w:val="00E22F33"/>
    <w:rsid w:val="00E23359"/>
    <w:rsid w:val="00E23EF9"/>
    <w:rsid w:val="00E3178C"/>
    <w:rsid w:val="00E40512"/>
    <w:rsid w:val="00E41DB7"/>
    <w:rsid w:val="00E43F13"/>
    <w:rsid w:val="00E447D3"/>
    <w:rsid w:val="00E5000B"/>
    <w:rsid w:val="00E52012"/>
    <w:rsid w:val="00E5201C"/>
    <w:rsid w:val="00E52246"/>
    <w:rsid w:val="00E54785"/>
    <w:rsid w:val="00E5536A"/>
    <w:rsid w:val="00E55CAA"/>
    <w:rsid w:val="00E56649"/>
    <w:rsid w:val="00E57493"/>
    <w:rsid w:val="00E630E7"/>
    <w:rsid w:val="00E633EC"/>
    <w:rsid w:val="00E646CE"/>
    <w:rsid w:val="00E66592"/>
    <w:rsid w:val="00E67A13"/>
    <w:rsid w:val="00E70C1F"/>
    <w:rsid w:val="00E73EDC"/>
    <w:rsid w:val="00E745E4"/>
    <w:rsid w:val="00E750CE"/>
    <w:rsid w:val="00E75534"/>
    <w:rsid w:val="00E764B7"/>
    <w:rsid w:val="00E8143E"/>
    <w:rsid w:val="00E82858"/>
    <w:rsid w:val="00E8294A"/>
    <w:rsid w:val="00E85466"/>
    <w:rsid w:val="00E861FE"/>
    <w:rsid w:val="00E91A75"/>
    <w:rsid w:val="00E92C54"/>
    <w:rsid w:val="00E930D9"/>
    <w:rsid w:val="00E93B93"/>
    <w:rsid w:val="00EA33C0"/>
    <w:rsid w:val="00EA3E1C"/>
    <w:rsid w:val="00EA47AF"/>
    <w:rsid w:val="00EA53A8"/>
    <w:rsid w:val="00EA65F9"/>
    <w:rsid w:val="00EB08ED"/>
    <w:rsid w:val="00EB53BA"/>
    <w:rsid w:val="00EB59B5"/>
    <w:rsid w:val="00EC24C8"/>
    <w:rsid w:val="00EC2A93"/>
    <w:rsid w:val="00EC2C0A"/>
    <w:rsid w:val="00EC5A5F"/>
    <w:rsid w:val="00ED1604"/>
    <w:rsid w:val="00ED1AB6"/>
    <w:rsid w:val="00ED2657"/>
    <w:rsid w:val="00ED2D05"/>
    <w:rsid w:val="00ED3296"/>
    <w:rsid w:val="00ED339F"/>
    <w:rsid w:val="00ED5ADD"/>
    <w:rsid w:val="00ED6D91"/>
    <w:rsid w:val="00EE153F"/>
    <w:rsid w:val="00EE195D"/>
    <w:rsid w:val="00EE430F"/>
    <w:rsid w:val="00EE4DF6"/>
    <w:rsid w:val="00EE593A"/>
    <w:rsid w:val="00EE7CF1"/>
    <w:rsid w:val="00EF0713"/>
    <w:rsid w:val="00EF3632"/>
    <w:rsid w:val="00EF4234"/>
    <w:rsid w:val="00EF4FA9"/>
    <w:rsid w:val="00F015F0"/>
    <w:rsid w:val="00F05DB2"/>
    <w:rsid w:val="00F063B9"/>
    <w:rsid w:val="00F1253D"/>
    <w:rsid w:val="00F12721"/>
    <w:rsid w:val="00F14104"/>
    <w:rsid w:val="00F15402"/>
    <w:rsid w:val="00F15789"/>
    <w:rsid w:val="00F17827"/>
    <w:rsid w:val="00F17D8E"/>
    <w:rsid w:val="00F20A03"/>
    <w:rsid w:val="00F2143A"/>
    <w:rsid w:val="00F27A5D"/>
    <w:rsid w:val="00F313FC"/>
    <w:rsid w:val="00F320AA"/>
    <w:rsid w:val="00F32721"/>
    <w:rsid w:val="00F40AA0"/>
    <w:rsid w:val="00F40E2F"/>
    <w:rsid w:val="00F466B0"/>
    <w:rsid w:val="00F47A96"/>
    <w:rsid w:val="00F51FA6"/>
    <w:rsid w:val="00F55C65"/>
    <w:rsid w:val="00F55D49"/>
    <w:rsid w:val="00F56F65"/>
    <w:rsid w:val="00F5728A"/>
    <w:rsid w:val="00F576A9"/>
    <w:rsid w:val="00F6059C"/>
    <w:rsid w:val="00F61D9C"/>
    <w:rsid w:val="00F659CA"/>
    <w:rsid w:val="00F65FF4"/>
    <w:rsid w:val="00F6648C"/>
    <w:rsid w:val="00F71A81"/>
    <w:rsid w:val="00F756BC"/>
    <w:rsid w:val="00F75832"/>
    <w:rsid w:val="00F82336"/>
    <w:rsid w:val="00F83DCB"/>
    <w:rsid w:val="00F86095"/>
    <w:rsid w:val="00F8784B"/>
    <w:rsid w:val="00F902A8"/>
    <w:rsid w:val="00F90DE6"/>
    <w:rsid w:val="00F91660"/>
    <w:rsid w:val="00F933E6"/>
    <w:rsid w:val="00F945D1"/>
    <w:rsid w:val="00F95129"/>
    <w:rsid w:val="00FA1372"/>
    <w:rsid w:val="00FA5335"/>
    <w:rsid w:val="00FB2D15"/>
    <w:rsid w:val="00FB425A"/>
    <w:rsid w:val="00FB463B"/>
    <w:rsid w:val="00FB5473"/>
    <w:rsid w:val="00FB5D03"/>
    <w:rsid w:val="00FB7572"/>
    <w:rsid w:val="00FB7E65"/>
    <w:rsid w:val="00FC2373"/>
    <w:rsid w:val="00FC7066"/>
    <w:rsid w:val="00FC7A40"/>
    <w:rsid w:val="00FD28CF"/>
    <w:rsid w:val="00FD2918"/>
    <w:rsid w:val="00FD4291"/>
    <w:rsid w:val="00FD4720"/>
    <w:rsid w:val="00FD49B8"/>
    <w:rsid w:val="00FD54D0"/>
    <w:rsid w:val="00FE2F4A"/>
    <w:rsid w:val="00FE59DE"/>
    <w:rsid w:val="00FF056E"/>
    <w:rsid w:val="00FF2E20"/>
    <w:rsid w:val="00FF4B6F"/>
    <w:rsid w:val="00FF6110"/>
    <w:rsid w:val="00FF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F666EAAD-3806-41AC-818C-A9653561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050"/>
    <w:pPr>
      <w:spacing w:after="0" w:line="240" w:lineRule="auto"/>
    </w:pPr>
    <w:rPr>
      <w:rFonts w:ascii="Times New Roman" w:eastAsia="Times New Roman" w:hAnsi="Times New Roman" w:cs="Arial"/>
      <w:sz w:val="28"/>
      <w:szCs w:val="28"/>
    </w:rPr>
  </w:style>
  <w:style w:type="paragraph" w:styleId="Heading2">
    <w:name w:val="heading 2"/>
    <w:basedOn w:val="Normal"/>
    <w:next w:val="Normal"/>
    <w:link w:val="Heading2Char"/>
    <w:uiPriority w:val="9"/>
    <w:semiHidden/>
    <w:unhideWhenUsed/>
    <w:qFormat/>
    <w:rsid w:val="004840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9"/>
    <w:qFormat/>
    <w:rsid w:val="00C75398"/>
    <w:pPr>
      <w:keepNext/>
      <w:spacing w:line="288" w:lineRule="auto"/>
      <w:jc w:val="center"/>
      <w:outlineLvl w:val="5"/>
    </w:pPr>
    <w:rPr>
      <w:rFonts w:ascii=".VnTime" w:eastAsia="Calibri" w:hAnsi=".VnTime" w:cs="Arial Unicode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7050"/>
    <w:rPr>
      <w:b/>
      <w:bCs/>
    </w:rPr>
  </w:style>
  <w:style w:type="paragraph" w:styleId="NormalWeb">
    <w:name w:val="Normal (Web)"/>
    <w:basedOn w:val="Normal"/>
    <w:uiPriority w:val="99"/>
    <w:rsid w:val="00A17050"/>
    <w:pPr>
      <w:spacing w:before="100" w:beforeAutospacing="1" w:after="100" w:afterAutospacing="1"/>
    </w:pPr>
    <w:rPr>
      <w:rFonts w:cs="Times New Roman"/>
      <w:sz w:val="24"/>
      <w:szCs w:val="24"/>
    </w:rPr>
  </w:style>
  <w:style w:type="character" w:styleId="Emphasis">
    <w:name w:val="Emphasis"/>
    <w:basedOn w:val="DefaultParagraphFont"/>
    <w:qFormat/>
    <w:rsid w:val="00A17050"/>
    <w:rPr>
      <w:i/>
      <w:iCs/>
    </w:rPr>
  </w:style>
  <w:style w:type="paragraph" w:styleId="ListParagraph">
    <w:name w:val="List Paragraph"/>
    <w:basedOn w:val="Normal"/>
    <w:uiPriority w:val="99"/>
    <w:qFormat/>
    <w:rsid w:val="00A17050"/>
    <w:pPr>
      <w:ind w:left="720"/>
      <w:contextualSpacing/>
    </w:pPr>
    <w:rPr>
      <w:rFonts w:ascii=".VnTime" w:hAnsi=".VnTime" w:cs="Times New Roman"/>
    </w:rPr>
  </w:style>
  <w:style w:type="character" w:customStyle="1" w:styleId="Heading6Char">
    <w:name w:val="Heading 6 Char"/>
    <w:basedOn w:val="DefaultParagraphFont"/>
    <w:link w:val="Heading6"/>
    <w:uiPriority w:val="99"/>
    <w:rsid w:val="00C75398"/>
    <w:rPr>
      <w:rFonts w:ascii=".VnTime" w:eastAsia="Calibri" w:hAnsi=".VnTime" w:cs="Arial Unicode MS"/>
      <w:sz w:val="28"/>
      <w:szCs w:val="20"/>
    </w:rPr>
  </w:style>
  <w:style w:type="paragraph" w:customStyle="1" w:styleId="the-article-summary">
    <w:name w:val="the-article-summary"/>
    <w:basedOn w:val="Normal"/>
    <w:rsid w:val="004E39B8"/>
    <w:pPr>
      <w:spacing w:before="100" w:beforeAutospacing="1" w:after="100" w:afterAutospacing="1"/>
    </w:pPr>
    <w:rPr>
      <w:rFonts w:cs="Times New Roman"/>
      <w:sz w:val="24"/>
      <w:szCs w:val="24"/>
    </w:rPr>
  </w:style>
  <w:style w:type="paragraph" w:customStyle="1" w:styleId="Normal1">
    <w:name w:val="Normal1"/>
    <w:basedOn w:val="Normal"/>
    <w:rsid w:val="00AD61C5"/>
    <w:pPr>
      <w:spacing w:before="100" w:beforeAutospacing="1" w:after="100" w:afterAutospacing="1"/>
    </w:pPr>
    <w:rPr>
      <w:rFonts w:cs="Times New Roman"/>
      <w:sz w:val="24"/>
      <w:szCs w:val="24"/>
    </w:rPr>
  </w:style>
  <w:style w:type="character" w:customStyle="1" w:styleId="Heading2Char">
    <w:name w:val="Heading 2 Char"/>
    <w:basedOn w:val="DefaultParagraphFont"/>
    <w:link w:val="Heading2"/>
    <w:uiPriority w:val="9"/>
    <w:semiHidden/>
    <w:rsid w:val="0048406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35C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2AB"/>
    <w:pPr>
      <w:tabs>
        <w:tab w:val="center" w:pos="4680"/>
        <w:tab w:val="right" w:pos="9360"/>
      </w:tabs>
    </w:pPr>
  </w:style>
  <w:style w:type="character" w:customStyle="1" w:styleId="HeaderChar">
    <w:name w:val="Header Char"/>
    <w:basedOn w:val="DefaultParagraphFont"/>
    <w:link w:val="Header"/>
    <w:uiPriority w:val="99"/>
    <w:rsid w:val="00C632AB"/>
    <w:rPr>
      <w:rFonts w:ascii="Times New Roman" w:eastAsia="Times New Roman" w:hAnsi="Times New Roman" w:cs="Arial"/>
      <w:sz w:val="28"/>
      <w:szCs w:val="28"/>
    </w:rPr>
  </w:style>
  <w:style w:type="paragraph" w:styleId="Footer">
    <w:name w:val="footer"/>
    <w:basedOn w:val="Normal"/>
    <w:link w:val="FooterChar"/>
    <w:uiPriority w:val="99"/>
    <w:unhideWhenUsed/>
    <w:rsid w:val="00C632AB"/>
    <w:pPr>
      <w:tabs>
        <w:tab w:val="center" w:pos="4680"/>
        <w:tab w:val="right" w:pos="9360"/>
      </w:tabs>
    </w:pPr>
  </w:style>
  <w:style w:type="character" w:customStyle="1" w:styleId="FooterChar">
    <w:name w:val="Footer Char"/>
    <w:basedOn w:val="DefaultParagraphFont"/>
    <w:link w:val="Footer"/>
    <w:uiPriority w:val="99"/>
    <w:rsid w:val="00C632AB"/>
    <w:rPr>
      <w:rFonts w:ascii="Times New Roman" w:eastAsia="Times New Roman" w:hAnsi="Times New Roman" w:cs="Arial"/>
      <w:sz w:val="28"/>
      <w:szCs w:val="28"/>
    </w:rPr>
  </w:style>
  <w:style w:type="paragraph" w:styleId="BalloonText">
    <w:name w:val="Balloon Text"/>
    <w:basedOn w:val="Normal"/>
    <w:link w:val="BalloonTextChar"/>
    <w:uiPriority w:val="99"/>
    <w:semiHidden/>
    <w:unhideWhenUsed/>
    <w:rsid w:val="00C63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2AB"/>
    <w:rPr>
      <w:rFonts w:ascii="Segoe UI" w:eastAsia="Times New Roman" w:hAnsi="Segoe UI" w:cs="Segoe UI"/>
      <w:sz w:val="18"/>
      <w:szCs w:val="18"/>
    </w:rPr>
  </w:style>
  <w:style w:type="character" w:customStyle="1" w:styleId="Vnbnnidung">
    <w:name w:val="Văn bản nội dung_"/>
    <w:link w:val="Vnbnnidung0"/>
    <w:rsid w:val="001E0C9F"/>
    <w:rPr>
      <w:sz w:val="28"/>
      <w:szCs w:val="28"/>
      <w:shd w:val="clear" w:color="auto" w:fill="FFFFFF"/>
    </w:rPr>
  </w:style>
  <w:style w:type="paragraph" w:customStyle="1" w:styleId="Vnbnnidung0">
    <w:name w:val="Văn bản nội dung"/>
    <w:basedOn w:val="Normal"/>
    <w:link w:val="Vnbnnidung"/>
    <w:rsid w:val="001E0C9F"/>
    <w:pPr>
      <w:widowControl w:val="0"/>
      <w:shd w:val="clear" w:color="auto" w:fill="FFFFFF"/>
      <w:spacing w:after="120" w:line="254" w:lineRule="auto"/>
      <w:ind w:firstLine="40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691668">
      <w:bodyDiv w:val="1"/>
      <w:marLeft w:val="0"/>
      <w:marRight w:val="0"/>
      <w:marTop w:val="0"/>
      <w:marBottom w:val="0"/>
      <w:divBdr>
        <w:top w:val="none" w:sz="0" w:space="0" w:color="auto"/>
        <w:left w:val="none" w:sz="0" w:space="0" w:color="auto"/>
        <w:bottom w:val="none" w:sz="0" w:space="0" w:color="auto"/>
        <w:right w:val="none" w:sz="0" w:space="0" w:color="auto"/>
      </w:divBdr>
    </w:div>
    <w:div w:id="960262936">
      <w:bodyDiv w:val="1"/>
      <w:marLeft w:val="0"/>
      <w:marRight w:val="0"/>
      <w:marTop w:val="0"/>
      <w:marBottom w:val="0"/>
      <w:divBdr>
        <w:top w:val="none" w:sz="0" w:space="0" w:color="auto"/>
        <w:left w:val="none" w:sz="0" w:space="0" w:color="auto"/>
        <w:bottom w:val="none" w:sz="0" w:space="0" w:color="auto"/>
        <w:right w:val="none" w:sz="0" w:space="0" w:color="auto"/>
      </w:divBdr>
      <w:divsChild>
        <w:div w:id="921649301">
          <w:marLeft w:val="0"/>
          <w:marRight w:val="0"/>
          <w:marTop w:val="0"/>
          <w:marBottom w:val="0"/>
          <w:divBdr>
            <w:top w:val="none" w:sz="0" w:space="0" w:color="auto"/>
            <w:left w:val="none" w:sz="0" w:space="0" w:color="auto"/>
            <w:bottom w:val="none" w:sz="0" w:space="0" w:color="auto"/>
            <w:right w:val="none" w:sz="0" w:space="0" w:color="auto"/>
          </w:divBdr>
          <w:divsChild>
            <w:div w:id="1385639847">
              <w:marLeft w:val="0"/>
              <w:marRight w:val="0"/>
              <w:marTop w:val="0"/>
              <w:marBottom w:val="0"/>
              <w:divBdr>
                <w:top w:val="none" w:sz="0" w:space="0" w:color="auto"/>
                <w:left w:val="none" w:sz="0" w:space="0" w:color="auto"/>
                <w:bottom w:val="none" w:sz="0" w:space="0" w:color="auto"/>
                <w:right w:val="none" w:sz="0" w:space="0" w:color="auto"/>
              </w:divBdr>
              <w:divsChild>
                <w:div w:id="532767439">
                  <w:marLeft w:val="0"/>
                  <w:marRight w:val="0"/>
                  <w:marTop w:val="0"/>
                  <w:marBottom w:val="0"/>
                  <w:divBdr>
                    <w:top w:val="none" w:sz="0" w:space="0" w:color="auto"/>
                    <w:left w:val="none" w:sz="0" w:space="0" w:color="auto"/>
                    <w:bottom w:val="none" w:sz="0" w:space="0" w:color="auto"/>
                    <w:right w:val="none" w:sz="0" w:space="0" w:color="auto"/>
                  </w:divBdr>
                  <w:divsChild>
                    <w:div w:id="1416978172">
                      <w:marLeft w:val="0"/>
                      <w:marRight w:val="0"/>
                      <w:marTop w:val="0"/>
                      <w:marBottom w:val="0"/>
                      <w:divBdr>
                        <w:top w:val="none" w:sz="0" w:space="0" w:color="auto"/>
                        <w:left w:val="none" w:sz="0" w:space="0" w:color="auto"/>
                        <w:bottom w:val="none" w:sz="0" w:space="0" w:color="auto"/>
                        <w:right w:val="none" w:sz="0" w:space="0" w:color="auto"/>
                      </w:divBdr>
                      <w:divsChild>
                        <w:div w:id="1860847680">
                          <w:marLeft w:val="0"/>
                          <w:marRight w:val="0"/>
                          <w:marTop w:val="0"/>
                          <w:marBottom w:val="0"/>
                          <w:divBdr>
                            <w:top w:val="none" w:sz="0" w:space="0" w:color="auto"/>
                            <w:left w:val="none" w:sz="0" w:space="0" w:color="auto"/>
                            <w:bottom w:val="none" w:sz="0" w:space="0" w:color="auto"/>
                            <w:right w:val="none" w:sz="0" w:space="0" w:color="auto"/>
                          </w:divBdr>
                          <w:divsChild>
                            <w:div w:id="185676463">
                              <w:marLeft w:val="0"/>
                              <w:marRight w:val="0"/>
                              <w:marTop w:val="0"/>
                              <w:marBottom w:val="0"/>
                              <w:divBdr>
                                <w:top w:val="none" w:sz="0" w:space="0" w:color="auto"/>
                                <w:left w:val="none" w:sz="0" w:space="0" w:color="auto"/>
                                <w:bottom w:val="none" w:sz="0" w:space="0" w:color="auto"/>
                                <w:right w:val="none" w:sz="0" w:space="0" w:color="auto"/>
                              </w:divBdr>
                              <w:divsChild>
                                <w:div w:id="449127557">
                                  <w:marLeft w:val="0"/>
                                  <w:marRight w:val="0"/>
                                  <w:marTop w:val="0"/>
                                  <w:marBottom w:val="0"/>
                                  <w:divBdr>
                                    <w:top w:val="none" w:sz="0" w:space="0" w:color="auto"/>
                                    <w:left w:val="none" w:sz="0" w:space="0" w:color="auto"/>
                                    <w:bottom w:val="none" w:sz="0" w:space="0" w:color="auto"/>
                                    <w:right w:val="none" w:sz="0" w:space="0" w:color="auto"/>
                                  </w:divBdr>
                                  <w:divsChild>
                                    <w:div w:id="1188059186">
                                      <w:marLeft w:val="0"/>
                                      <w:marRight w:val="0"/>
                                      <w:marTop w:val="0"/>
                                      <w:marBottom w:val="0"/>
                                      <w:divBdr>
                                        <w:top w:val="none" w:sz="0" w:space="0" w:color="auto"/>
                                        <w:left w:val="none" w:sz="0" w:space="0" w:color="auto"/>
                                        <w:bottom w:val="none" w:sz="0" w:space="0" w:color="auto"/>
                                        <w:right w:val="none" w:sz="0" w:space="0" w:color="auto"/>
                                      </w:divBdr>
                                      <w:divsChild>
                                        <w:div w:id="965895440">
                                          <w:marLeft w:val="0"/>
                                          <w:marRight w:val="0"/>
                                          <w:marTop w:val="0"/>
                                          <w:marBottom w:val="0"/>
                                          <w:divBdr>
                                            <w:top w:val="none" w:sz="0" w:space="0" w:color="auto"/>
                                            <w:left w:val="none" w:sz="0" w:space="0" w:color="auto"/>
                                            <w:bottom w:val="none" w:sz="0" w:space="0" w:color="auto"/>
                                            <w:right w:val="none" w:sz="0" w:space="0" w:color="auto"/>
                                          </w:divBdr>
                                          <w:divsChild>
                                            <w:div w:id="16131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155823">
      <w:bodyDiv w:val="1"/>
      <w:marLeft w:val="0"/>
      <w:marRight w:val="0"/>
      <w:marTop w:val="0"/>
      <w:marBottom w:val="0"/>
      <w:divBdr>
        <w:top w:val="none" w:sz="0" w:space="0" w:color="auto"/>
        <w:left w:val="none" w:sz="0" w:space="0" w:color="auto"/>
        <w:bottom w:val="none" w:sz="0" w:space="0" w:color="auto"/>
        <w:right w:val="none" w:sz="0" w:space="0" w:color="auto"/>
      </w:divBdr>
    </w:div>
    <w:div w:id="1808157791">
      <w:bodyDiv w:val="1"/>
      <w:marLeft w:val="0"/>
      <w:marRight w:val="0"/>
      <w:marTop w:val="0"/>
      <w:marBottom w:val="0"/>
      <w:divBdr>
        <w:top w:val="none" w:sz="0" w:space="0" w:color="auto"/>
        <w:left w:val="none" w:sz="0" w:space="0" w:color="auto"/>
        <w:bottom w:val="none" w:sz="0" w:space="0" w:color="auto"/>
        <w:right w:val="none" w:sz="0" w:space="0" w:color="auto"/>
      </w:divBdr>
    </w:div>
    <w:div w:id="193882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A627-C926-4024-8073-098CCEBC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2151</TotalTime>
  <Pages>9</Pages>
  <Words>3224</Words>
  <Characters>18379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21560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dc:description/>
  <cp:lastModifiedBy>Admin</cp:lastModifiedBy>
  <cp:revision>988</cp:revision>
  <cp:lastPrinted>2023-10-05T04:03:00Z</cp:lastPrinted>
  <dcterms:created xsi:type="dcterms:W3CDTF">2015-08-12T07:52:00Z</dcterms:created>
  <dcterms:modified xsi:type="dcterms:W3CDTF">2023-11-07T08:39:00Z</dcterms:modified>
</cp:coreProperties>
</file>