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64" w:type="dxa"/>
        <w:tblLook w:val="01E0" w:firstRow="1" w:lastRow="1" w:firstColumn="1" w:lastColumn="1" w:noHBand="0" w:noVBand="0"/>
      </w:tblPr>
      <w:tblGrid>
        <w:gridCol w:w="4068"/>
        <w:gridCol w:w="5396"/>
      </w:tblGrid>
      <w:tr w:rsidR="00AB5E55" w:rsidRPr="005F68F7" w:rsidTr="007C042D">
        <w:trPr>
          <w:trHeight w:val="1232"/>
        </w:trPr>
        <w:tc>
          <w:tcPr>
            <w:tcW w:w="4068" w:type="dxa"/>
          </w:tcPr>
          <w:p w:rsidR="00AB5E55" w:rsidRPr="005F68F7" w:rsidRDefault="00AB5E55" w:rsidP="007C042D">
            <w:pPr>
              <w:jc w:val="center"/>
              <w:rPr>
                <w:rFonts w:ascii="Times New Roman" w:hAnsi="Times New Roman"/>
                <w:color w:val="000000"/>
                <w:sz w:val="24"/>
                <w:szCs w:val="24"/>
              </w:rPr>
            </w:pPr>
            <w:r w:rsidRPr="005F68F7">
              <w:rPr>
                <w:rFonts w:ascii="Times New Roman" w:hAnsi="Times New Roman"/>
                <w:color w:val="000000"/>
                <w:sz w:val="24"/>
                <w:szCs w:val="24"/>
              </w:rPr>
              <w:t>UBND HUYỆN TIÊN LÃNG</w:t>
            </w:r>
          </w:p>
          <w:p w:rsidR="00AB5E55" w:rsidRPr="005F68F7" w:rsidRDefault="00AB5E55" w:rsidP="007C042D">
            <w:pPr>
              <w:jc w:val="center"/>
              <w:rPr>
                <w:rFonts w:ascii="Times New Roman" w:hAnsi="Times New Roman"/>
                <w:b/>
                <w:bCs/>
                <w:color w:val="000000"/>
                <w:sz w:val="24"/>
                <w:szCs w:val="24"/>
              </w:rPr>
            </w:pPr>
            <w:r>
              <w:rPr>
                <w:rFonts w:ascii="Times New Roman" w:hAnsi="Times New Roman"/>
                <w:b/>
                <w:bCs/>
                <w:color w:val="000000"/>
                <w:sz w:val="24"/>
                <w:szCs w:val="24"/>
              </w:rPr>
              <w:t>TRƯỜNG MN KHỞI NGHĨA</w:t>
            </w:r>
          </w:p>
          <w:p w:rsidR="00AB5E55" w:rsidRPr="005F68F7" w:rsidRDefault="00AB5E55" w:rsidP="007C042D">
            <w:pPr>
              <w:jc w:val="center"/>
              <w:rPr>
                <w:rFonts w:ascii="Times New Roman" w:hAnsi="Times New Roman"/>
                <w:color w:val="000000"/>
                <w:sz w:val="26"/>
                <w:szCs w:val="26"/>
              </w:rPr>
            </w:pPr>
          </w:p>
          <w:p w:rsidR="00AB5E55" w:rsidRPr="005F68F7" w:rsidRDefault="00AB5E55" w:rsidP="00743F24">
            <w:pPr>
              <w:spacing w:before="60"/>
              <w:jc w:val="center"/>
              <w:rPr>
                <w:rFonts w:ascii="Times New Roman" w:hAnsi="Times New Roman"/>
                <w:b/>
                <w:bCs/>
                <w:color w:val="000000"/>
                <w:sz w:val="26"/>
                <w:szCs w:val="26"/>
                <w:lang w:val="fr-FR"/>
              </w:rPr>
            </w:pPr>
            <w:r w:rsidRPr="005F68F7">
              <w:rPr>
                <w:rFonts w:ascii="Times New Roman" w:hAnsi="Times New Roman"/>
                <w:noProof/>
                <w:color w:val="000000"/>
                <w:lang w:val="en-US"/>
              </w:rPr>
              <mc:AlternateContent>
                <mc:Choice Requires="wps">
                  <w:drawing>
                    <wp:anchor distT="0" distB="0" distL="114300" distR="114300" simplePos="0" relativeHeight="251660288" behindDoc="0" locked="0" layoutInCell="1" allowOverlap="1">
                      <wp:simplePos x="0" y="0"/>
                      <wp:positionH relativeFrom="column">
                        <wp:posOffset>763270</wp:posOffset>
                      </wp:positionH>
                      <wp:positionV relativeFrom="paragraph">
                        <wp:posOffset>-160655</wp:posOffset>
                      </wp:positionV>
                      <wp:extent cx="899795" cy="0"/>
                      <wp:effectExtent l="6350" t="6350" r="8255" b="12700"/>
                      <wp:wrapTight wrapText="bothSides">
                        <wp:wrapPolygon edited="0">
                          <wp:start x="0" y="-2147483648"/>
                          <wp:lineTo x="152" y="-2147483648"/>
                          <wp:lineTo x="152" y="-2147483648"/>
                          <wp:lineTo x="0" y="-2147483648"/>
                          <wp:lineTo x="0" y="-2147483648"/>
                        </wp:wrapPolygon>
                      </wp:wrapTight>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7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A3A97B"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1pt,-12.65pt" to="130.9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">
                      <w10:wrap type="tight"/>
                    </v:line>
                  </w:pict>
                </mc:Fallback>
              </mc:AlternateContent>
            </w:r>
            <w:proofErr w:type="gramStart"/>
            <w:r w:rsidRPr="005F68F7">
              <w:rPr>
                <w:rFonts w:ascii="Times New Roman" w:hAnsi="Times New Roman"/>
                <w:color w:val="000000"/>
                <w:sz w:val="26"/>
                <w:szCs w:val="26"/>
                <w:lang w:val="fr-FR"/>
              </w:rPr>
              <w:t>Số:</w:t>
            </w:r>
            <w:proofErr w:type="gramEnd"/>
            <w:r w:rsidRPr="005F68F7">
              <w:rPr>
                <w:rFonts w:ascii="Times New Roman" w:hAnsi="Times New Roman"/>
                <w:color w:val="000000"/>
                <w:sz w:val="26"/>
                <w:szCs w:val="26"/>
                <w:lang w:val="fr-FR"/>
              </w:rPr>
              <w:t xml:space="preserve"> </w:t>
            </w:r>
            <w:r w:rsidR="00743F24">
              <w:rPr>
                <w:rFonts w:ascii="Times New Roman" w:hAnsi="Times New Roman"/>
                <w:color w:val="000000"/>
                <w:sz w:val="26"/>
                <w:szCs w:val="26"/>
                <w:lang w:val="fr-FR"/>
              </w:rPr>
              <w:t>72</w:t>
            </w:r>
            <w:r w:rsidRPr="005F68F7">
              <w:rPr>
                <w:rFonts w:ascii="Times New Roman" w:hAnsi="Times New Roman"/>
                <w:color w:val="000000"/>
                <w:sz w:val="26"/>
                <w:szCs w:val="26"/>
                <w:lang w:val="fr-FR"/>
              </w:rPr>
              <w:t>/</w:t>
            </w:r>
            <w:r>
              <w:rPr>
                <w:rFonts w:ascii="Times New Roman" w:hAnsi="Times New Roman"/>
                <w:color w:val="000000"/>
                <w:sz w:val="26"/>
                <w:szCs w:val="26"/>
                <w:lang w:val="fr-FR"/>
              </w:rPr>
              <w:t>KH</w:t>
            </w:r>
            <w:r w:rsidRPr="005F68F7">
              <w:rPr>
                <w:rFonts w:ascii="Times New Roman" w:hAnsi="Times New Roman"/>
                <w:color w:val="000000"/>
                <w:sz w:val="26"/>
                <w:szCs w:val="26"/>
                <w:lang w:val="fr-FR"/>
              </w:rPr>
              <w:t>-</w:t>
            </w:r>
            <w:r>
              <w:rPr>
                <w:rFonts w:ascii="Times New Roman" w:hAnsi="Times New Roman"/>
                <w:color w:val="000000"/>
                <w:sz w:val="26"/>
                <w:szCs w:val="26"/>
                <w:lang w:val="fr-FR"/>
              </w:rPr>
              <w:t>MN</w:t>
            </w:r>
          </w:p>
        </w:tc>
        <w:tc>
          <w:tcPr>
            <w:tcW w:w="5396" w:type="dxa"/>
          </w:tcPr>
          <w:p w:rsidR="00AB5E55" w:rsidRPr="005F68F7" w:rsidRDefault="00AB5E55" w:rsidP="007C042D">
            <w:pPr>
              <w:jc w:val="center"/>
              <w:rPr>
                <w:rFonts w:ascii="Times New Roman" w:hAnsi="Times New Roman"/>
                <w:b/>
                <w:bCs/>
                <w:color w:val="000000"/>
                <w:sz w:val="24"/>
                <w:szCs w:val="26"/>
                <w:lang w:val="fr-FR"/>
              </w:rPr>
            </w:pPr>
            <w:r w:rsidRPr="005F68F7">
              <w:rPr>
                <w:rFonts w:ascii="Times New Roman" w:hAnsi="Times New Roman"/>
                <w:b/>
                <w:bCs/>
                <w:color w:val="000000"/>
                <w:sz w:val="24"/>
                <w:szCs w:val="26"/>
                <w:lang w:val="fr-FR"/>
              </w:rPr>
              <w:t>CỘNG HOÀ XÃ HỘI CHỦ NGHĨA VIỆT NAM</w:t>
            </w:r>
          </w:p>
          <w:p w:rsidR="00AB5E55" w:rsidRPr="005F68F7" w:rsidRDefault="00AB5E55" w:rsidP="007C042D">
            <w:pPr>
              <w:jc w:val="center"/>
              <w:rPr>
                <w:rFonts w:ascii="Times New Roman" w:hAnsi="Times New Roman"/>
                <w:b/>
                <w:bCs/>
                <w:color w:val="000000"/>
                <w:sz w:val="26"/>
                <w:szCs w:val="26"/>
                <w:lang w:val="en-US"/>
              </w:rPr>
            </w:pPr>
            <w:r w:rsidRPr="005F68F7">
              <w:rPr>
                <w:rFonts w:ascii="Times New Roman" w:hAnsi="Times New Roman"/>
                <w:b/>
                <w:bCs/>
                <w:color w:val="000000"/>
                <w:sz w:val="26"/>
                <w:szCs w:val="26"/>
                <w:lang w:val="en-US"/>
              </w:rPr>
              <w:t xml:space="preserve">Độc lập - </w:t>
            </w:r>
            <w:proofErr w:type="gramStart"/>
            <w:r w:rsidRPr="005F68F7">
              <w:rPr>
                <w:rFonts w:ascii="Times New Roman" w:hAnsi="Times New Roman"/>
                <w:b/>
                <w:bCs/>
                <w:color w:val="000000"/>
                <w:sz w:val="26"/>
                <w:szCs w:val="26"/>
                <w:lang w:val="en-US"/>
              </w:rPr>
              <w:t>Tự  do</w:t>
            </w:r>
            <w:proofErr w:type="gramEnd"/>
            <w:r w:rsidRPr="005F68F7">
              <w:rPr>
                <w:rFonts w:ascii="Times New Roman" w:hAnsi="Times New Roman"/>
                <w:b/>
                <w:bCs/>
                <w:color w:val="000000"/>
                <w:sz w:val="26"/>
                <w:szCs w:val="26"/>
                <w:lang w:val="en-US"/>
              </w:rPr>
              <w:t xml:space="preserve"> - Hạnh phúc</w:t>
            </w:r>
          </w:p>
          <w:p w:rsidR="00AB5E55" w:rsidRPr="005F68F7" w:rsidRDefault="00AB5E55" w:rsidP="007C042D">
            <w:pPr>
              <w:jc w:val="center"/>
              <w:rPr>
                <w:rFonts w:ascii="Times New Roman" w:hAnsi="Times New Roman"/>
                <w:color w:val="000000"/>
                <w:sz w:val="26"/>
                <w:szCs w:val="26"/>
                <w:lang w:val="en-US"/>
              </w:rPr>
            </w:pPr>
          </w:p>
          <w:p w:rsidR="00AB5E55" w:rsidRPr="0026054A" w:rsidRDefault="00AB5E55" w:rsidP="00AB5E55">
            <w:pPr>
              <w:jc w:val="center"/>
              <w:rPr>
                <w:rFonts w:ascii="Times New Roman" w:hAnsi="Times New Roman"/>
                <w:color w:val="000000"/>
                <w:sz w:val="26"/>
                <w:szCs w:val="26"/>
                <w:lang w:val="en-US"/>
              </w:rPr>
            </w:pPr>
            <w:r w:rsidRPr="0026054A">
              <w:rPr>
                <w:rFonts w:ascii="Times New Roman" w:hAnsi="Times New Roman"/>
                <w:noProof/>
                <w:color w:val="000000"/>
                <w:sz w:val="26"/>
                <w:szCs w:val="26"/>
                <w:lang w:val="en-US"/>
              </w:rPr>
              <mc:AlternateContent>
                <mc:Choice Requires="wps">
                  <w:drawing>
                    <wp:anchor distT="0" distB="0" distL="114300" distR="114300" simplePos="0" relativeHeight="251659264" behindDoc="0" locked="0" layoutInCell="1" allowOverlap="1">
                      <wp:simplePos x="0" y="0"/>
                      <wp:positionH relativeFrom="column">
                        <wp:posOffset>661670</wp:posOffset>
                      </wp:positionH>
                      <wp:positionV relativeFrom="paragraph">
                        <wp:posOffset>-157480</wp:posOffset>
                      </wp:positionV>
                      <wp:extent cx="1936115" cy="0"/>
                      <wp:effectExtent l="11430" t="5080" r="5080" b="13970"/>
                      <wp:wrapTight wrapText="bothSides">
                        <wp:wrapPolygon edited="0">
                          <wp:start x="0" y="-2147483648"/>
                          <wp:lineTo x="142" y="-2147483648"/>
                          <wp:lineTo x="142" y="-2147483648"/>
                          <wp:lineTo x="0" y="-2147483648"/>
                          <wp:lineTo x="0" y="-2147483648"/>
                        </wp:wrapPolygon>
                      </wp:wrapTight>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61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DAF8E2"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1pt,-12.4pt" to="204.5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s5bHQIAADYEAAAOAAAAZHJzL2Uyb0RvYy54bWysU8uu2jAU3FfqP1jeQxJuo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">
                      <w10:wrap type="tight"/>
                    </v:line>
                  </w:pict>
                </mc:Fallback>
              </mc:AlternateContent>
            </w:r>
            <w:r w:rsidR="00743F24">
              <w:rPr>
                <w:rFonts w:ascii="Times New Roman" w:hAnsi="Times New Roman"/>
                <w:i/>
                <w:iCs/>
                <w:color w:val="000000"/>
                <w:sz w:val="26"/>
                <w:szCs w:val="26"/>
                <w:lang w:val="en-US"/>
              </w:rPr>
              <w:t>Khởi Nghĩa</w:t>
            </w:r>
            <w:r w:rsidRPr="0026054A">
              <w:rPr>
                <w:rFonts w:ascii="Times New Roman" w:hAnsi="Times New Roman"/>
                <w:i/>
                <w:iCs/>
                <w:color w:val="000000"/>
                <w:sz w:val="26"/>
                <w:szCs w:val="26"/>
                <w:lang w:val="en-US"/>
              </w:rPr>
              <w:t xml:space="preserve">, ngày </w:t>
            </w:r>
            <w:r>
              <w:rPr>
                <w:rFonts w:ascii="Times New Roman" w:hAnsi="Times New Roman"/>
                <w:i/>
                <w:iCs/>
                <w:color w:val="000000"/>
                <w:sz w:val="26"/>
                <w:szCs w:val="26"/>
                <w:lang w:val="en-US"/>
              </w:rPr>
              <w:t>27</w:t>
            </w:r>
            <w:r w:rsidRPr="0026054A">
              <w:rPr>
                <w:rFonts w:ascii="Times New Roman" w:hAnsi="Times New Roman"/>
                <w:i/>
                <w:iCs/>
                <w:color w:val="000000"/>
                <w:sz w:val="26"/>
                <w:szCs w:val="26"/>
                <w:lang w:val="en-US"/>
              </w:rPr>
              <w:t xml:space="preserve">  tháng </w:t>
            </w:r>
            <w:r>
              <w:rPr>
                <w:rFonts w:ascii="Times New Roman" w:hAnsi="Times New Roman"/>
                <w:i/>
                <w:iCs/>
                <w:color w:val="000000"/>
                <w:sz w:val="26"/>
                <w:szCs w:val="26"/>
                <w:lang w:val="en-US"/>
              </w:rPr>
              <w:t>10</w:t>
            </w:r>
            <w:r w:rsidRPr="0026054A">
              <w:rPr>
                <w:rFonts w:ascii="Times New Roman" w:hAnsi="Times New Roman"/>
                <w:i/>
                <w:iCs/>
                <w:color w:val="000000"/>
                <w:sz w:val="26"/>
                <w:szCs w:val="26"/>
                <w:lang w:val="en-US"/>
              </w:rPr>
              <w:t xml:space="preserve"> năm 20</w:t>
            </w:r>
            <w:r>
              <w:rPr>
                <w:rFonts w:ascii="Times New Roman" w:hAnsi="Times New Roman"/>
                <w:i/>
                <w:iCs/>
                <w:color w:val="000000"/>
                <w:sz w:val="26"/>
                <w:szCs w:val="26"/>
                <w:lang w:val="en-US"/>
              </w:rPr>
              <w:t>22</w:t>
            </w:r>
          </w:p>
        </w:tc>
      </w:tr>
    </w:tbl>
    <w:p w:rsidR="00AB5E55" w:rsidRDefault="00AB5E55" w:rsidP="00AB5E55">
      <w:pPr>
        <w:jc w:val="center"/>
        <w:rPr>
          <w:rFonts w:ascii="Times New Roman" w:hAnsi="Times New Roman"/>
          <w:b/>
          <w:bCs/>
          <w:color w:val="000000"/>
          <w:szCs w:val="28"/>
          <w:lang w:val="en-US"/>
        </w:rPr>
      </w:pPr>
    </w:p>
    <w:p w:rsidR="00AB5E55" w:rsidRPr="00AB5E55" w:rsidRDefault="00AB5E55" w:rsidP="00AB5E55">
      <w:pPr>
        <w:jc w:val="center"/>
        <w:rPr>
          <w:rFonts w:ascii="Times New Roman" w:hAnsi="Times New Roman"/>
          <w:b/>
        </w:rPr>
      </w:pPr>
      <w:r w:rsidRPr="00AB5E55">
        <w:rPr>
          <w:rFonts w:ascii="Times New Roman" w:hAnsi="Times New Roman"/>
          <w:b/>
        </w:rPr>
        <w:t>KẾ HOẠCH</w:t>
      </w:r>
    </w:p>
    <w:p w:rsidR="00AB5E55" w:rsidRPr="00AB5E55" w:rsidRDefault="00AB5E55" w:rsidP="00AB5E55">
      <w:pPr>
        <w:jc w:val="center"/>
        <w:rPr>
          <w:rFonts w:ascii="Times New Roman" w:hAnsi="Times New Roman"/>
          <w:b/>
        </w:rPr>
      </w:pPr>
      <w:r w:rsidRPr="00AB5E55">
        <w:rPr>
          <w:rFonts w:ascii="Times New Roman" w:hAnsi="Times New Roman"/>
          <w:b/>
        </w:rPr>
        <w:t>Tổ chức</w:t>
      </w:r>
      <w:r w:rsidR="00E64D2D">
        <w:rPr>
          <w:rFonts w:ascii="Times New Roman" w:hAnsi="Times New Roman"/>
          <w:b/>
        </w:rPr>
        <w:t xml:space="preserve"> </w:t>
      </w:r>
      <w:r w:rsidRPr="00AB5E55">
        <w:rPr>
          <w:rFonts w:ascii="Times New Roman" w:hAnsi="Times New Roman"/>
          <w:b/>
        </w:rPr>
        <w:t xml:space="preserve">Tháng hành động vì </w:t>
      </w:r>
      <w:r w:rsidR="00596433">
        <w:rPr>
          <w:rFonts w:ascii="Times New Roman" w:hAnsi="Times New Roman"/>
          <w:b/>
        </w:rPr>
        <w:t>B</w:t>
      </w:r>
      <w:r w:rsidRPr="00AB5E55">
        <w:rPr>
          <w:rFonts w:ascii="Times New Roman" w:hAnsi="Times New Roman"/>
          <w:b/>
        </w:rPr>
        <w:t>ình đẳng giới và phòng ngừa,</w:t>
      </w:r>
    </w:p>
    <w:p w:rsidR="00AB5E55" w:rsidRPr="00AB5E55" w:rsidRDefault="00AB5E55" w:rsidP="00AB5E55">
      <w:pPr>
        <w:jc w:val="center"/>
        <w:rPr>
          <w:rFonts w:ascii="Times New Roman" w:hAnsi="Times New Roman"/>
          <w:b/>
        </w:rPr>
      </w:pPr>
      <w:r>
        <w:rPr>
          <w:rFonts w:ascii="Times New Roman" w:hAnsi="Times New Roman"/>
          <w:b/>
          <w:noProof/>
          <w:lang w:val="en-US"/>
        </w:rPr>
        <mc:AlternateContent>
          <mc:Choice Requires="wps">
            <w:drawing>
              <wp:anchor distT="0" distB="0" distL="114300" distR="114300" simplePos="0" relativeHeight="251661312" behindDoc="0" locked="0" layoutInCell="1" allowOverlap="1">
                <wp:simplePos x="0" y="0"/>
                <wp:positionH relativeFrom="column">
                  <wp:posOffset>2108200</wp:posOffset>
                </wp:positionH>
                <wp:positionV relativeFrom="paragraph">
                  <wp:posOffset>186690</wp:posOffset>
                </wp:positionV>
                <wp:extent cx="1657350" cy="1905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16573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CEE9A1D"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66pt,14.7pt" to="296.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" strokecolor="#5b9bd5 [3204]" strokeweight=".5pt">
                <v:stroke joinstyle="miter"/>
              </v:line>
            </w:pict>
          </mc:Fallback>
        </mc:AlternateContent>
      </w:r>
      <w:r w:rsidRPr="00AB5E55">
        <w:rPr>
          <w:rFonts w:ascii="Times New Roman" w:hAnsi="Times New Roman"/>
          <w:b/>
        </w:rPr>
        <w:t xml:space="preserve"> ứng phó với bạo lực trên cơ sở giới năm 2022</w:t>
      </w:r>
    </w:p>
    <w:p w:rsidR="00AB5E55" w:rsidRDefault="00AB5E55" w:rsidP="00AB5E55">
      <w:pPr>
        <w:jc w:val="both"/>
        <w:rPr>
          <w:rFonts w:ascii="Times New Roman" w:hAnsi="Times New Roman"/>
        </w:rPr>
      </w:pPr>
      <w:r w:rsidRPr="00AB5E55">
        <w:rPr>
          <w:rFonts w:ascii="Times New Roman" w:hAnsi="Times New Roman"/>
        </w:rPr>
        <w:t xml:space="preserve"> </w:t>
      </w:r>
    </w:p>
    <w:p w:rsidR="00AB5E55" w:rsidRDefault="00AB5E55" w:rsidP="00AB5E55">
      <w:pPr>
        <w:ind w:firstLine="720"/>
        <w:jc w:val="both"/>
        <w:rPr>
          <w:rFonts w:ascii="Times New Roman" w:hAnsi="Times New Roman"/>
        </w:rPr>
      </w:pPr>
      <w:r w:rsidRPr="00AB5E55">
        <w:rPr>
          <w:rFonts w:ascii="Times New Roman" w:hAnsi="Times New Roman"/>
        </w:rPr>
        <w:t xml:space="preserve">Thực hiện Kế hoạch </w:t>
      </w:r>
      <w:r>
        <w:rPr>
          <w:rFonts w:ascii="Times New Roman" w:hAnsi="Times New Roman"/>
        </w:rPr>
        <w:t xml:space="preserve">số 40/KH-GDDT ngày 26/10/2022 của Phòng giáo dục và Đào tạo huyện Tiên Lãng Kế hoạch </w:t>
      </w:r>
      <w:r w:rsidRPr="00AB5E55">
        <w:rPr>
          <w:rFonts w:ascii="Times New Roman" w:hAnsi="Times New Roman"/>
        </w:rPr>
        <w:t>Tổ chức</w:t>
      </w:r>
      <w:r w:rsidR="00F71301">
        <w:rPr>
          <w:rFonts w:ascii="Times New Roman" w:hAnsi="Times New Roman"/>
        </w:rPr>
        <w:t xml:space="preserve"> </w:t>
      </w:r>
      <w:r w:rsidRPr="00AB5E55">
        <w:rPr>
          <w:rFonts w:ascii="Times New Roman" w:hAnsi="Times New Roman"/>
        </w:rPr>
        <w:t xml:space="preserve">Tháng hành động vì </w:t>
      </w:r>
      <w:r w:rsidR="00F71301">
        <w:rPr>
          <w:rFonts w:ascii="Times New Roman" w:hAnsi="Times New Roman"/>
        </w:rPr>
        <w:t>B</w:t>
      </w:r>
      <w:r w:rsidRPr="00AB5E55">
        <w:rPr>
          <w:rFonts w:ascii="Times New Roman" w:hAnsi="Times New Roman"/>
        </w:rPr>
        <w:t>ình đẳng giới và phòng ngừa, ứng phó với bạo lực trên cơ sở giới năm 2022</w:t>
      </w:r>
      <w:r>
        <w:rPr>
          <w:rFonts w:ascii="Times New Roman" w:hAnsi="Times New Roman"/>
        </w:rPr>
        <w:t>. Trường m</w:t>
      </w:r>
      <w:r w:rsidR="00F71301">
        <w:rPr>
          <w:rFonts w:ascii="Times New Roman" w:hAnsi="Times New Roman"/>
        </w:rPr>
        <w:t>ầ</w:t>
      </w:r>
      <w:r>
        <w:rPr>
          <w:rFonts w:ascii="Times New Roman" w:hAnsi="Times New Roman"/>
        </w:rPr>
        <w:t xml:space="preserve">m non Khởi Nghĩa xây dựng </w:t>
      </w:r>
      <w:r w:rsidRPr="00AB5E55">
        <w:rPr>
          <w:rFonts w:ascii="Times New Roman" w:hAnsi="Times New Roman"/>
        </w:rPr>
        <w:t xml:space="preserve">Kế hoạch tổ chức Tháng hành động </w:t>
      </w:r>
      <w:proofErr w:type="gramStart"/>
      <w:r w:rsidRPr="00AB5E55">
        <w:rPr>
          <w:rFonts w:ascii="Times New Roman" w:hAnsi="Times New Roman"/>
        </w:rPr>
        <w:t xml:space="preserve">vì </w:t>
      </w:r>
      <w:r w:rsidR="00F71301">
        <w:rPr>
          <w:rFonts w:ascii="Times New Roman" w:hAnsi="Times New Roman"/>
        </w:rPr>
        <w:t xml:space="preserve"> B</w:t>
      </w:r>
      <w:r w:rsidRPr="00AB5E55">
        <w:rPr>
          <w:rFonts w:ascii="Times New Roman" w:hAnsi="Times New Roman"/>
        </w:rPr>
        <w:t>ình</w:t>
      </w:r>
      <w:proofErr w:type="gramEnd"/>
      <w:r w:rsidRPr="00AB5E55">
        <w:rPr>
          <w:rFonts w:ascii="Times New Roman" w:hAnsi="Times New Roman"/>
        </w:rPr>
        <w:t xml:space="preserve"> đẳng giới và phòng ngừa, ứng phó với bạo lực trên cơ sở giới năm 2022, cụ thể như sau:</w:t>
      </w:r>
    </w:p>
    <w:p w:rsidR="00AB5E55" w:rsidRDefault="00AB5E55" w:rsidP="00AB5E55">
      <w:pPr>
        <w:ind w:firstLine="720"/>
        <w:rPr>
          <w:rFonts w:ascii="Times New Roman" w:hAnsi="Times New Roman"/>
        </w:rPr>
      </w:pPr>
      <w:r w:rsidRPr="00AB5E55">
        <w:rPr>
          <w:rFonts w:ascii="Times New Roman" w:hAnsi="Times New Roman"/>
          <w:b/>
        </w:rPr>
        <w:t xml:space="preserve"> I. MỤC ĐÍCH, YÊU CẦU </w:t>
      </w:r>
    </w:p>
    <w:p w:rsidR="00AB5E55" w:rsidRDefault="00AB5E55" w:rsidP="00AB5E55">
      <w:pPr>
        <w:ind w:firstLine="720"/>
        <w:rPr>
          <w:rFonts w:ascii="Times New Roman" w:hAnsi="Times New Roman"/>
        </w:rPr>
      </w:pPr>
      <w:r w:rsidRPr="00AB5E55">
        <w:rPr>
          <w:rFonts w:ascii="Times New Roman" w:hAnsi="Times New Roman"/>
          <w:b/>
        </w:rPr>
        <w:t>1. Mục đích</w:t>
      </w:r>
      <w:r w:rsidRPr="00AB5E55">
        <w:rPr>
          <w:rFonts w:ascii="Times New Roman" w:hAnsi="Times New Roman"/>
        </w:rPr>
        <w:t xml:space="preserve"> </w:t>
      </w:r>
    </w:p>
    <w:p w:rsidR="00AB5E55" w:rsidRDefault="00AB5E55" w:rsidP="00AB5E55">
      <w:pPr>
        <w:ind w:firstLine="720"/>
        <w:jc w:val="both"/>
        <w:rPr>
          <w:rFonts w:ascii="Times New Roman" w:hAnsi="Times New Roman"/>
        </w:rPr>
      </w:pPr>
      <w:r w:rsidRPr="00AB5E55">
        <w:rPr>
          <w:rFonts w:ascii="Times New Roman" w:hAnsi="Times New Roman"/>
        </w:rPr>
        <w:t xml:space="preserve">- Tháng hành động là điểm nhấn, tạo nên chiến dịch truyền thông vì bình đẳng giới và phòng ngừa, ứng phó với bạo lực trên cơ sở giới trên phạm vi toàn </w:t>
      </w:r>
      <w:r>
        <w:rPr>
          <w:rFonts w:ascii="Times New Roman" w:hAnsi="Times New Roman"/>
        </w:rPr>
        <w:t>trường</w:t>
      </w:r>
      <w:r w:rsidRPr="00AB5E55">
        <w:rPr>
          <w:rFonts w:ascii="Times New Roman" w:hAnsi="Times New Roman"/>
        </w:rPr>
        <w:t xml:space="preserve">; thu hút sự quan tâm, đề cao vai trò, trách nhiệm và tính chủ động tham gia hành động của cá nhân, gia đình, cộng đồng, cơ quan, tổ chức trong việc đảm bảo </w:t>
      </w:r>
      <w:proofErr w:type="gramStart"/>
      <w:r w:rsidRPr="00AB5E55">
        <w:rPr>
          <w:rFonts w:ascii="Times New Roman" w:hAnsi="Times New Roman"/>
        </w:rPr>
        <w:t>an</w:t>
      </w:r>
      <w:proofErr w:type="gramEnd"/>
      <w:r w:rsidRPr="00AB5E55">
        <w:rPr>
          <w:rFonts w:ascii="Times New Roman" w:hAnsi="Times New Roman"/>
        </w:rPr>
        <w:t xml:space="preserve"> sinh xã hội, tăng quyền năng cho phụ nữ và trẻ em gái nhằm thúc đẩy bình đẳng giới và phòng ngừa, ứng phó với bạo lực, xâm hại phụ nữ và trẻ em.</w:t>
      </w:r>
    </w:p>
    <w:p w:rsidR="00AB5E55" w:rsidRDefault="00AB5E55" w:rsidP="00AB5E55">
      <w:pPr>
        <w:ind w:firstLine="720"/>
        <w:jc w:val="both"/>
        <w:rPr>
          <w:rFonts w:ascii="Times New Roman" w:hAnsi="Times New Roman"/>
        </w:rPr>
      </w:pPr>
      <w:r w:rsidRPr="00AB5E55">
        <w:rPr>
          <w:rFonts w:ascii="Times New Roman" w:hAnsi="Times New Roman"/>
        </w:rPr>
        <w:t xml:space="preserve"> - Đẩy mạnh phổ biến, tuyên truyền, giáo dục về các chính sách </w:t>
      </w:r>
      <w:proofErr w:type="gramStart"/>
      <w:r w:rsidRPr="00AB5E55">
        <w:rPr>
          <w:rFonts w:ascii="Times New Roman" w:hAnsi="Times New Roman"/>
        </w:rPr>
        <w:t>an</w:t>
      </w:r>
      <w:proofErr w:type="gramEnd"/>
      <w:r w:rsidRPr="00AB5E55">
        <w:rPr>
          <w:rFonts w:ascii="Times New Roman" w:hAnsi="Times New Roman"/>
        </w:rPr>
        <w:t xml:space="preserve"> sinh xã hội, bình đẳng giới, và phòng ngừa, ứng phó với bạo lực trên cơ sở giới.</w:t>
      </w:r>
    </w:p>
    <w:p w:rsidR="00AB5E55" w:rsidRDefault="00AB5E55" w:rsidP="00AB5E55">
      <w:pPr>
        <w:ind w:firstLine="720"/>
        <w:jc w:val="both"/>
        <w:rPr>
          <w:rFonts w:ascii="Times New Roman" w:hAnsi="Times New Roman"/>
        </w:rPr>
      </w:pPr>
      <w:r w:rsidRPr="00AB5E55">
        <w:rPr>
          <w:rFonts w:ascii="Times New Roman" w:hAnsi="Times New Roman"/>
        </w:rPr>
        <w:t xml:space="preserve"> - Tăng cường giáo dục kiến thức, kỹ năng bảo vệ, phòng ngừa bạo lực, xâm hại cho phụ nữ và trẻ em, các thành viên gia đình, người làm công tác bình đẳng giới và trẻ em. </w:t>
      </w:r>
    </w:p>
    <w:p w:rsidR="00AB5E55" w:rsidRDefault="00AB5E55" w:rsidP="00AB5E55">
      <w:pPr>
        <w:ind w:firstLine="720"/>
        <w:jc w:val="both"/>
        <w:rPr>
          <w:rFonts w:ascii="Times New Roman" w:hAnsi="Times New Roman"/>
        </w:rPr>
      </w:pPr>
      <w:r w:rsidRPr="00AB5E55">
        <w:rPr>
          <w:rFonts w:ascii="Times New Roman" w:hAnsi="Times New Roman"/>
        </w:rPr>
        <w:t xml:space="preserve">- Giảm thiểu, tiến tới chấm dứt tình trạng bạo lực, xâm hại đối với phụ nữ và trẻ em; </w:t>
      </w:r>
      <w:r w:rsidR="00600E87">
        <w:rPr>
          <w:rFonts w:ascii="Times New Roman" w:hAnsi="Times New Roman"/>
        </w:rPr>
        <w:t>Đ</w:t>
      </w:r>
      <w:r w:rsidRPr="00AB5E55">
        <w:rPr>
          <w:rFonts w:ascii="Times New Roman" w:hAnsi="Times New Roman"/>
        </w:rPr>
        <w:t>ẩy mạnh công tác phòng ngừa, phát hiện và ngăn chặn, xử lý kịp thời các vụ bạo lực, xâm hại đối với phụ nữ và trẻ em.</w:t>
      </w:r>
    </w:p>
    <w:p w:rsidR="00AB5E55" w:rsidRPr="00AB5E55" w:rsidRDefault="00AB5E55" w:rsidP="00AB5E55">
      <w:pPr>
        <w:ind w:firstLine="720"/>
        <w:jc w:val="both"/>
        <w:rPr>
          <w:rFonts w:ascii="Times New Roman" w:hAnsi="Times New Roman"/>
          <w:b/>
        </w:rPr>
      </w:pPr>
      <w:r w:rsidRPr="00AB5E55">
        <w:rPr>
          <w:rFonts w:ascii="Times New Roman" w:hAnsi="Times New Roman"/>
        </w:rPr>
        <w:t xml:space="preserve"> </w:t>
      </w:r>
      <w:r w:rsidRPr="00AB5E55">
        <w:rPr>
          <w:rFonts w:ascii="Times New Roman" w:hAnsi="Times New Roman"/>
          <w:b/>
        </w:rPr>
        <w:t xml:space="preserve">2. Yêu cầu </w:t>
      </w:r>
    </w:p>
    <w:p w:rsidR="00AB5E55" w:rsidRDefault="00AB5E55" w:rsidP="00AB5E55">
      <w:pPr>
        <w:ind w:firstLine="720"/>
        <w:jc w:val="both"/>
        <w:rPr>
          <w:rFonts w:ascii="Times New Roman" w:hAnsi="Times New Roman"/>
        </w:rPr>
      </w:pPr>
      <w:r w:rsidRPr="00AB5E55">
        <w:rPr>
          <w:rFonts w:ascii="Times New Roman" w:hAnsi="Times New Roman"/>
        </w:rPr>
        <w:t xml:space="preserve">- </w:t>
      </w:r>
      <w:r>
        <w:rPr>
          <w:rFonts w:ascii="Times New Roman" w:hAnsi="Times New Roman"/>
        </w:rPr>
        <w:t xml:space="preserve">Các hoạt động trong thánh hành động sử dụng màu sắc </w:t>
      </w:r>
      <w:proofErr w:type="gramStart"/>
      <w:r>
        <w:rPr>
          <w:rFonts w:ascii="Times New Roman" w:hAnsi="Times New Roman"/>
        </w:rPr>
        <w:t>( Cam</w:t>
      </w:r>
      <w:proofErr w:type="gramEnd"/>
      <w:r>
        <w:rPr>
          <w:rFonts w:ascii="Times New Roman" w:hAnsi="Times New Roman"/>
        </w:rPr>
        <w:t xml:space="preserve">, trắng) và bộ nhận diện của tháng hành động </w:t>
      </w:r>
      <w:r w:rsidR="00600E87">
        <w:rPr>
          <w:rFonts w:ascii="Times New Roman" w:hAnsi="Times New Roman"/>
        </w:rPr>
        <w:t>vì Bình đẳng gi</w:t>
      </w:r>
      <w:r>
        <w:rPr>
          <w:rFonts w:ascii="Times New Roman" w:hAnsi="Times New Roman"/>
        </w:rPr>
        <w:t>ới và p</w:t>
      </w:r>
      <w:r w:rsidR="00600E87">
        <w:rPr>
          <w:rFonts w:ascii="Times New Roman" w:hAnsi="Times New Roman"/>
        </w:rPr>
        <w:t>h</w:t>
      </w:r>
      <w:r>
        <w:rPr>
          <w:rFonts w:ascii="Times New Roman" w:hAnsi="Times New Roman"/>
        </w:rPr>
        <w:t>òng ngừa, ứn</w:t>
      </w:r>
      <w:r w:rsidR="00600E87">
        <w:rPr>
          <w:rFonts w:ascii="Times New Roman" w:hAnsi="Times New Roman"/>
        </w:rPr>
        <w:t>g phó với bạo lực trên cơ sở gi</w:t>
      </w:r>
      <w:r>
        <w:rPr>
          <w:rFonts w:ascii="Times New Roman" w:hAnsi="Times New Roman"/>
        </w:rPr>
        <w:t>ới đề tạo hiệu ứng về truyền thông trong toàn trường, xã hội</w:t>
      </w:r>
    </w:p>
    <w:p w:rsidR="00AB5E55" w:rsidRDefault="00AB5E55" w:rsidP="00AB5E55">
      <w:pPr>
        <w:ind w:firstLine="720"/>
        <w:jc w:val="both"/>
        <w:rPr>
          <w:rFonts w:ascii="Times New Roman" w:hAnsi="Times New Roman"/>
        </w:rPr>
      </w:pPr>
      <w:r w:rsidRPr="00AB5E55">
        <w:rPr>
          <w:rFonts w:ascii="Times New Roman" w:hAnsi="Times New Roman"/>
        </w:rPr>
        <w:t xml:space="preserve">- Việc xây dựng kế hoạch và triển khai các hoạt động của Tháng hành động cần tuân thủ các quy định về phòng, chống dịch COVID-19, đảm bảo an toàn, </w:t>
      </w:r>
      <w:proofErr w:type="gramStart"/>
      <w:r w:rsidRPr="00AB5E55">
        <w:rPr>
          <w:rFonts w:ascii="Times New Roman" w:hAnsi="Times New Roman"/>
        </w:rPr>
        <w:t>phù  hợp</w:t>
      </w:r>
      <w:proofErr w:type="gramEnd"/>
      <w:r w:rsidRPr="00AB5E55">
        <w:rPr>
          <w:rFonts w:ascii="Times New Roman" w:hAnsi="Times New Roman"/>
        </w:rPr>
        <w:t xml:space="preserve"> với tình hình thực tế tại địa phương, đơn vị. Tăng cường ứng dụng công nghệ thông tin trong tuyên truyền, phổ biến pháp luật, chính sách và triển khai các hoạt động hưởng ứng Tháng hành động. </w:t>
      </w:r>
    </w:p>
    <w:p w:rsidR="0024190E" w:rsidRPr="0024190E" w:rsidRDefault="00AB5E55" w:rsidP="00AB5E55">
      <w:pPr>
        <w:ind w:firstLine="720"/>
        <w:jc w:val="both"/>
        <w:rPr>
          <w:rFonts w:ascii="Times New Roman" w:hAnsi="Times New Roman"/>
          <w:b/>
        </w:rPr>
      </w:pPr>
      <w:r w:rsidRPr="0024190E">
        <w:rPr>
          <w:rFonts w:ascii="Times New Roman" w:hAnsi="Times New Roman"/>
          <w:b/>
        </w:rPr>
        <w:lastRenderedPageBreak/>
        <w:t xml:space="preserve">II. </w:t>
      </w:r>
      <w:r w:rsidR="0024190E" w:rsidRPr="0024190E">
        <w:rPr>
          <w:rFonts w:ascii="Times New Roman" w:hAnsi="Times New Roman"/>
          <w:b/>
        </w:rPr>
        <w:t>CHỦ ĐỀ, THỜI GIAN, BỘ PHẬN NHẬN DIỆN VÀ CÁC THÔNG ĐIỆP TRUYỀN THÔNG</w:t>
      </w:r>
    </w:p>
    <w:p w:rsidR="0024190E" w:rsidRDefault="00AB5E55" w:rsidP="00AB5E55">
      <w:pPr>
        <w:ind w:firstLine="720"/>
        <w:jc w:val="both"/>
        <w:rPr>
          <w:rFonts w:ascii="Times New Roman" w:hAnsi="Times New Roman"/>
        </w:rPr>
      </w:pPr>
      <w:r w:rsidRPr="00AB5E55">
        <w:rPr>
          <w:rFonts w:ascii="Times New Roman" w:hAnsi="Times New Roman"/>
        </w:rPr>
        <w:t xml:space="preserve">1. Chủ đề Tháng hành động năm 2022 </w:t>
      </w:r>
      <w:r w:rsidRPr="0024190E">
        <w:rPr>
          <w:rFonts w:ascii="Times New Roman" w:hAnsi="Times New Roman"/>
          <w:b/>
          <w:i/>
        </w:rPr>
        <w:t xml:space="preserve">“Đảm bảo </w:t>
      </w:r>
      <w:proofErr w:type="gramStart"/>
      <w:r w:rsidRPr="0024190E">
        <w:rPr>
          <w:rFonts w:ascii="Times New Roman" w:hAnsi="Times New Roman"/>
          <w:b/>
          <w:i/>
        </w:rPr>
        <w:t>an</w:t>
      </w:r>
      <w:proofErr w:type="gramEnd"/>
      <w:r w:rsidRPr="0024190E">
        <w:rPr>
          <w:rFonts w:ascii="Times New Roman" w:hAnsi="Times New Roman"/>
          <w:b/>
          <w:i/>
        </w:rPr>
        <w:t xml:space="preserve"> sinh xã hội, tăng quyền năng và tạo cơ hội cho phụ nữ và trẻ em gái nhằm thực hiện bình đẳng giới và xóa bỏ bạo lực trên cơ sở giới”</w:t>
      </w:r>
      <w:r w:rsidRPr="00AB5E55">
        <w:rPr>
          <w:rFonts w:ascii="Times New Roman" w:hAnsi="Times New Roman"/>
        </w:rPr>
        <w:t xml:space="preserve">. </w:t>
      </w:r>
    </w:p>
    <w:p w:rsidR="0024190E" w:rsidRDefault="00AB5E55" w:rsidP="00AB5E55">
      <w:pPr>
        <w:ind w:firstLine="720"/>
        <w:jc w:val="both"/>
        <w:rPr>
          <w:rFonts w:ascii="Times New Roman" w:hAnsi="Times New Roman"/>
        </w:rPr>
      </w:pPr>
      <w:r w:rsidRPr="00AB5E55">
        <w:rPr>
          <w:rFonts w:ascii="Times New Roman" w:hAnsi="Times New Roman"/>
        </w:rPr>
        <w:t xml:space="preserve">2. Thời gian: Từ ngày 15/11/2022 đến ngày 15/12/2022. </w:t>
      </w:r>
    </w:p>
    <w:p w:rsidR="0024190E" w:rsidRDefault="00AB5E55" w:rsidP="00AB5E55">
      <w:pPr>
        <w:ind w:firstLine="720"/>
        <w:jc w:val="both"/>
        <w:rPr>
          <w:rFonts w:ascii="Times New Roman" w:hAnsi="Times New Roman"/>
        </w:rPr>
      </w:pPr>
      <w:r w:rsidRPr="00AB5E55">
        <w:rPr>
          <w:rFonts w:ascii="Times New Roman" w:hAnsi="Times New Roman"/>
        </w:rPr>
        <w:t>3. Bộ nhận diện và các thông điệp truyền thông</w:t>
      </w:r>
    </w:p>
    <w:p w:rsidR="0024190E" w:rsidRDefault="0024190E" w:rsidP="00AB5E55">
      <w:pPr>
        <w:ind w:firstLine="720"/>
        <w:jc w:val="both"/>
        <w:rPr>
          <w:rFonts w:ascii="Times New Roman" w:hAnsi="Times New Roman"/>
        </w:rPr>
      </w:pPr>
      <w:r>
        <w:rPr>
          <w:rFonts w:ascii="Times New Roman" w:hAnsi="Times New Roman"/>
        </w:rPr>
        <w:t>Bộ phận nhân diện truyền thông của Tháng hành động được đăng tải trên trang thông tin điện tử của Công Thông tin điện tử thành phố, trang thông tin điện tử của Sở lao động- Thương bình và xã hội</w:t>
      </w:r>
    </w:p>
    <w:p w:rsidR="0024190E" w:rsidRDefault="0024190E" w:rsidP="0024190E">
      <w:pPr>
        <w:ind w:firstLine="720"/>
        <w:jc w:val="both"/>
        <w:rPr>
          <w:rFonts w:ascii="Times New Roman" w:hAnsi="Times New Roman"/>
        </w:rPr>
      </w:pPr>
      <w:r>
        <w:rPr>
          <w:rFonts w:ascii="Times New Roman" w:hAnsi="Times New Roman"/>
        </w:rPr>
        <w:t xml:space="preserve">Thông điệp tuyên truyền hưởng ứng Tháng hành động theo phụ lục đính </w:t>
      </w:r>
      <w:proofErr w:type="gramStart"/>
      <w:r>
        <w:rPr>
          <w:rFonts w:ascii="Times New Roman" w:hAnsi="Times New Roman"/>
        </w:rPr>
        <w:t xml:space="preserve">kèm </w:t>
      </w:r>
      <w:r w:rsidR="00AB5E55" w:rsidRPr="00AB5E55">
        <w:rPr>
          <w:rFonts w:ascii="Times New Roman" w:hAnsi="Times New Roman"/>
        </w:rPr>
        <w:t xml:space="preserve"> (</w:t>
      </w:r>
      <w:proofErr w:type="gramEnd"/>
      <w:r w:rsidR="00AB5E55" w:rsidRPr="00AB5E55">
        <w:rPr>
          <w:rFonts w:ascii="Times New Roman" w:hAnsi="Times New Roman"/>
        </w:rPr>
        <w:t>Phụ lục 1 và 2 kèm theo).</w:t>
      </w:r>
    </w:p>
    <w:p w:rsidR="0024190E" w:rsidRPr="0024190E" w:rsidRDefault="00AB5E55" w:rsidP="00AB5E55">
      <w:pPr>
        <w:ind w:firstLine="720"/>
        <w:jc w:val="both"/>
        <w:rPr>
          <w:rFonts w:ascii="Times New Roman" w:hAnsi="Times New Roman"/>
          <w:b/>
        </w:rPr>
      </w:pPr>
      <w:r w:rsidRPr="0024190E">
        <w:rPr>
          <w:rFonts w:ascii="Times New Roman" w:hAnsi="Times New Roman"/>
          <w:b/>
        </w:rPr>
        <w:t xml:space="preserve"> </w:t>
      </w:r>
      <w:r w:rsidR="0024190E" w:rsidRPr="0024190E">
        <w:rPr>
          <w:rFonts w:ascii="Times New Roman" w:hAnsi="Times New Roman"/>
          <w:b/>
        </w:rPr>
        <w:t>III</w:t>
      </w:r>
      <w:r w:rsidRPr="0024190E">
        <w:rPr>
          <w:rFonts w:ascii="Times New Roman" w:hAnsi="Times New Roman"/>
          <w:b/>
        </w:rPr>
        <w:t xml:space="preserve">. </w:t>
      </w:r>
      <w:r w:rsidR="0024190E" w:rsidRPr="0024190E">
        <w:rPr>
          <w:rFonts w:ascii="Times New Roman" w:hAnsi="Times New Roman"/>
          <w:b/>
        </w:rPr>
        <w:t>NỘI DUNG HOẠT ĐỘNG</w:t>
      </w:r>
    </w:p>
    <w:p w:rsidR="007C042D" w:rsidRPr="004F52E3" w:rsidRDefault="00AB5E55" w:rsidP="00AB5E55">
      <w:pPr>
        <w:ind w:firstLine="720"/>
        <w:jc w:val="both"/>
        <w:rPr>
          <w:rFonts w:ascii="Times New Roman" w:hAnsi="Times New Roman"/>
          <w:b/>
        </w:rPr>
      </w:pPr>
      <w:r w:rsidRPr="004F52E3">
        <w:rPr>
          <w:rFonts w:ascii="Times New Roman" w:hAnsi="Times New Roman"/>
          <w:b/>
        </w:rPr>
        <w:t xml:space="preserve">1. </w:t>
      </w:r>
      <w:r w:rsidR="007C042D" w:rsidRPr="004F52E3">
        <w:rPr>
          <w:rFonts w:ascii="Times New Roman" w:hAnsi="Times New Roman"/>
          <w:b/>
        </w:rPr>
        <w:t>Phát động</w:t>
      </w:r>
      <w:r w:rsidRPr="004F52E3">
        <w:rPr>
          <w:rFonts w:ascii="Times New Roman" w:hAnsi="Times New Roman"/>
          <w:b/>
        </w:rPr>
        <w:t xml:space="preserve"> Tháng hành động </w:t>
      </w:r>
      <w:r w:rsidR="007C042D" w:rsidRPr="004F52E3">
        <w:rPr>
          <w:rFonts w:ascii="Times New Roman" w:hAnsi="Times New Roman"/>
          <w:b/>
        </w:rPr>
        <w:t>v</w:t>
      </w:r>
      <w:r w:rsidR="00FA4FFF" w:rsidRPr="004F52E3">
        <w:rPr>
          <w:rFonts w:ascii="Times New Roman" w:hAnsi="Times New Roman"/>
          <w:b/>
        </w:rPr>
        <w:t>ì Bình đẳng gi</w:t>
      </w:r>
      <w:r w:rsidR="007C042D" w:rsidRPr="004F52E3">
        <w:rPr>
          <w:rFonts w:ascii="Times New Roman" w:hAnsi="Times New Roman"/>
          <w:b/>
        </w:rPr>
        <w:t>ới và phòng ngừa, ứng phó với bạo lực trên cơ sở giới năm 2022</w:t>
      </w:r>
    </w:p>
    <w:p w:rsidR="00FA4FFF" w:rsidRDefault="007C042D" w:rsidP="00AB5E55">
      <w:pPr>
        <w:ind w:firstLine="720"/>
        <w:jc w:val="both"/>
        <w:rPr>
          <w:rFonts w:ascii="Times New Roman" w:hAnsi="Times New Roman"/>
        </w:rPr>
      </w:pPr>
      <w:r>
        <w:rPr>
          <w:rFonts w:ascii="Times New Roman" w:hAnsi="Times New Roman"/>
        </w:rPr>
        <w:t xml:space="preserve">Trên cơ sở giáo dục tổ chức phát động </w:t>
      </w:r>
      <w:r w:rsidRPr="00AB5E55">
        <w:rPr>
          <w:rFonts w:ascii="Times New Roman" w:hAnsi="Times New Roman"/>
        </w:rPr>
        <w:t xml:space="preserve">Tháng hành động </w:t>
      </w:r>
      <w:r w:rsidR="00600E87">
        <w:rPr>
          <w:rFonts w:ascii="Times New Roman" w:hAnsi="Times New Roman"/>
        </w:rPr>
        <w:t>vì Bình đẳng gi</w:t>
      </w:r>
      <w:r>
        <w:rPr>
          <w:rFonts w:ascii="Times New Roman" w:hAnsi="Times New Roman"/>
        </w:rPr>
        <w:t>ới và phòng ngừa, ứng phó với bạo lực trên cơ sở giới năm 2022 với các nội dung</w:t>
      </w:r>
      <w:r w:rsidR="00FA4FFF">
        <w:rPr>
          <w:rFonts w:ascii="Times New Roman" w:hAnsi="Times New Roman"/>
        </w:rPr>
        <w:t>và hình thức</w:t>
      </w:r>
      <w:r>
        <w:rPr>
          <w:rFonts w:ascii="Times New Roman" w:hAnsi="Times New Roman"/>
        </w:rPr>
        <w:t xml:space="preserve"> </w:t>
      </w:r>
      <w:r w:rsidR="00FA4FFF">
        <w:rPr>
          <w:rFonts w:ascii="Times New Roman" w:hAnsi="Times New Roman"/>
        </w:rPr>
        <w:t>phù hợp với điều kiện và tình hình thực tế của nhà trường đảm bảo hiệu quả thiết thực</w:t>
      </w:r>
    </w:p>
    <w:p w:rsidR="00FA4FFF" w:rsidRPr="004F52E3" w:rsidRDefault="00FA4FFF" w:rsidP="00AB5E55">
      <w:pPr>
        <w:ind w:firstLine="720"/>
        <w:jc w:val="both"/>
        <w:rPr>
          <w:rFonts w:ascii="Times New Roman" w:hAnsi="Times New Roman"/>
          <w:b/>
        </w:rPr>
      </w:pPr>
      <w:r w:rsidRPr="004F52E3">
        <w:rPr>
          <w:rFonts w:ascii="Times New Roman" w:hAnsi="Times New Roman"/>
          <w:b/>
        </w:rPr>
        <w:t>2. Hoạt động tuyên truyền</w:t>
      </w:r>
    </w:p>
    <w:p w:rsidR="00FA4FFF" w:rsidRDefault="00600E87" w:rsidP="00AB5E55">
      <w:pPr>
        <w:ind w:firstLine="720"/>
        <w:jc w:val="both"/>
        <w:rPr>
          <w:rFonts w:ascii="Times New Roman" w:hAnsi="Times New Roman"/>
        </w:rPr>
      </w:pPr>
      <w:r>
        <w:rPr>
          <w:rFonts w:ascii="Times New Roman" w:hAnsi="Times New Roman"/>
        </w:rPr>
        <w:t xml:space="preserve">- </w:t>
      </w:r>
      <w:r w:rsidR="00FA4FFF">
        <w:rPr>
          <w:rFonts w:ascii="Times New Roman" w:hAnsi="Times New Roman"/>
        </w:rPr>
        <w:t>Tăng cường tuyên truyền về chủ đề, thông điệp và các hoạt động của tháng hành động trên thông tin đại chúng bằng nhiều hình thức như: Tuyên truyền trực tiếp tuyên truyên trên l</w:t>
      </w:r>
      <w:r>
        <w:rPr>
          <w:rFonts w:ascii="Times New Roman" w:hAnsi="Times New Roman"/>
        </w:rPr>
        <w:t>oa</w:t>
      </w:r>
      <w:r w:rsidR="00FA4FFF">
        <w:rPr>
          <w:rFonts w:ascii="Times New Roman" w:hAnsi="Times New Roman"/>
        </w:rPr>
        <w:t xml:space="preserve"> phát thanh, hệ thống thông tin</w:t>
      </w:r>
      <w:r w:rsidR="00AB5E55" w:rsidRPr="00AB5E55">
        <w:rPr>
          <w:rFonts w:ascii="Times New Roman" w:hAnsi="Times New Roman"/>
        </w:rPr>
        <w:t xml:space="preserve"> các tin, bài, phóng sự, chuyên mục, chuyên đề, tờ rơi, áp phích, băng rôn, khẩu hiệu và các sản phẩm truyền thông có nội dung liên quan về Tháng hành động, phòng chống bạo lực, xâm hại đối với phụ nữ, trẻ em. băng rôn, khẩu hiệu, pano, áp phích tuyên truyền về chủ đề và thông điệp của Tháng hành động tại trụ sở trường học</w:t>
      </w:r>
    </w:p>
    <w:p w:rsidR="00FA4FFF" w:rsidRDefault="00600E87" w:rsidP="00AB5E55">
      <w:pPr>
        <w:ind w:firstLine="720"/>
        <w:jc w:val="both"/>
        <w:rPr>
          <w:rFonts w:ascii="Times New Roman" w:hAnsi="Times New Roman"/>
        </w:rPr>
      </w:pPr>
      <w:r>
        <w:rPr>
          <w:rFonts w:ascii="Times New Roman" w:hAnsi="Times New Roman"/>
        </w:rPr>
        <w:t xml:space="preserve">- </w:t>
      </w:r>
      <w:r w:rsidR="00FA4FFF">
        <w:rPr>
          <w:rFonts w:ascii="Times New Roman" w:hAnsi="Times New Roman"/>
        </w:rPr>
        <w:t xml:space="preserve">Tổ chức diễn đàn, đối thoại, tọa đàm, hội thảo, tập huấn về các nội dung có liên quan đến chủ đề thành hành động vì bình đẳng giới năm 2022, đặc </w:t>
      </w:r>
      <w:proofErr w:type="gramStart"/>
      <w:r w:rsidR="00FA4FFF">
        <w:rPr>
          <w:rFonts w:ascii="Times New Roman" w:hAnsi="Times New Roman"/>
        </w:rPr>
        <w:t>biệt  là</w:t>
      </w:r>
      <w:proofErr w:type="gramEnd"/>
      <w:r w:rsidR="00FA4FFF">
        <w:rPr>
          <w:rFonts w:ascii="Times New Roman" w:hAnsi="Times New Roman"/>
        </w:rPr>
        <w:t xml:space="preserve"> vai trò tăng quyền năng cho phụ nữ và trẻ em gái trong việc thúc </w:t>
      </w:r>
    </w:p>
    <w:p w:rsidR="00FA4FFF" w:rsidRDefault="00600E87" w:rsidP="00AB5E55">
      <w:pPr>
        <w:ind w:firstLine="720"/>
        <w:jc w:val="both"/>
        <w:rPr>
          <w:rFonts w:ascii="Times New Roman" w:hAnsi="Times New Roman"/>
        </w:rPr>
      </w:pPr>
      <w:r>
        <w:rPr>
          <w:rFonts w:ascii="Times New Roman" w:hAnsi="Times New Roman"/>
        </w:rPr>
        <w:t xml:space="preserve">- </w:t>
      </w:r>
      <w:r w:rsidR="00FA4FFF">
        <w:rPr>
          <w:rFonts w:ascii="Times New Roman" w:hAnsi="Times New Roman"/>
        </w:rPr>
        <w:t xml:space="preserve">Tổ chức các cuộc thi về chủ đề Bình đẳng giới và bạo lực trên cơ sở giưới như tìm hiểu pháp luật, sang </w:t>
      </w:r>
      <w:r>
        <w:rPr>
          <w:rFonts w:ascii="Times New Roman" w:hAnsi="Times New Roman"/>
        </w:rPr>
        <w:t xml:space="preserve">tác </w:t>
      </w:r>
      <w:proofErr w:type="gramStart"/>
      <w:r>
        <w:rPr>
          <w:rFonts w:ascii="Times New Roman" w:hAnsi="Times New Roman"/>
        </w:rPr>
        <w:t xml:space="preserve">bài  </w:t>
      </w:r>
      <w:r w:rsidR="004F52E3">
        <w:rPr>
          <w:rFonts w:ascii="Times New Roman" w:hAnsi="Times New Roman"/>
        </w:rPr>
        <w:t>hát</w:t>
      </w:r>
      <w:proofErr w:type="gramEnd"/>
      <w:r w:rsidR="004F52E3">
        <w:rPr>
          <w:rFonts w:ascii="Times New Roman" w:hAnsi="Times New Roman"/>
        </w:rPr>
        <w:t>, bài thơ, sân khấu hóa, hội diễn tu</w:t>
      </w:r>
      <w:r>
        <w:rPr>
          <w:rFonts w:ascii="Times New Roman" w:hAnsi="Times New Roman"/>
        </w:rPr>
        <w:t>yên truyền và Luật Bình đẳng gi</w:t>
      </w:r>
      <w:r w:rsidR="004F52E3">
        <w:rPr>
          <w:rFonts w:ascii="Times New Roman" w:hAnsi="Times New Roman"/>
        </w:rPr>
        <w:t>ới, giao lưu văn nghệ thể thao…</w:t>
      </w:r>
    </w:p>
    <w:p w:rsidR="004F52E3" w:rsidRPr="004F52E3" w:rsidRDefault="004F52E3" w:rsidP="00AB5E55">
      <w:pPr>
        <w:ind w:firstLine="720"/>
        <w:jc w:val="both"/>
        <w:rPr>
          <w:rFonts w:ascii="Times New Roman" w:hAnsi="Times New Roman"/>
          <w:b/>
        </w:rPr>
      </w:pPr>
      <w:r w:rsidRPr="004F52E3">
        <w:rPr>
          <w:rFonts w:ascii="Times New Roman" w:hAnsi="Times New Roman"/>
          <w:b/>
        </w:rPr>
        <w:t>3. Đẩy mạnh các hoạt động can thiệp, hỗ trợ và xử lý kịp thời các vụ ciệc bạo lực, xâm hại phụ nữ và trẻ em</w:t>
      </w:r>
    </w:p>
    <w:p w:rsidR="004F52E3" w:rsidRDefault="004F52E3" w:rsidP="00AB5E55">
      <w:pPr>
        <w:ind w:firstLine="720"/>
        <w:jc w:val="both"/>
        <w:rPr>
          <w:rFonts w:ascii="Times New Roman" w:hAnsi="Times New Roman"/>
        </w:rPr>
      </w:pPr>
      <w:r>
        <w:rPr>
          <w:rFonts w:ascii="Times New Roman" w:hAnsi="Times New Roman"/>
        </w:rPr>
        <w:t>Tăng cường công tác truyền thông, tư vấn, hỗ trợ phụ nữ và trẻ em và cung cấp dịch vụ hỗ trợ nạn nhân bị baọ như đảm bảo a</w:t>
      </w:r>
      <w:r w:rsidR="00600E87">
        <w:rPr>
          <w:rFonts w:ascii="Times New Roman" w:hAnsi="Times New Roman"/>
        </w:rPr>
        <w:t>n</w:t>
      </w:r>
      <w:r>
        <w:rPr>
          <w:rFonts w:ascii="Times New Roman" w:hAnsi="Times New Roman"/>
        </w:rPr>
        <w:t xml:space="preserve"> toàn, tạm lánh </w:t>
      </w:r>
      <w:r w:rsidR="00600E87">
        <w:rPr>
          <w:rFonts w:ascii="Times New Roman" w:hAnsi="Times New Roman"/>
        </w:rPr>
        <w:t>k</w:t>
      </w:r>
      <w:r>
        <w:rPr>
          <w:rFonts w:ascii="Times New Roman" w:hAnsi="Times New Roman"/>
        </w:rPr>
        <w:t>hẩn cấp; Tuyên truyền dịch vụ chăm sóc tối thiểu cho nạn nhân và tư vấn cho người g</w:t>
      </w:r>
      <w:r w:rsidR="00600E87">
        <w:rPr>
          <w:rFonts w:ascii="Times New Roman" w:hAnsi="Times New Roman"/>
        </w:rPr>
        <w:t>ây</w:t>
      </w:r>
      <w:r>
        <w:rPr>
          <w:rFonts w:ascii="Times New Roman" w:hAnsi="Times New Roman"/>
        </w:rPr>
        <w:t xml:space="preserve"> bạo lực tại cơ sở cung cấp dịch vụ ứng phó với bạ lực trên cơ sở giới</w:t>
      </w:r>
    </w:p>
    <w:p w:rsidR="00600E87" w:rsidRDefault="009D4415" w:rsidP="00AB5E55">
      <w:pPr>
        <w:ind w:firstLine="720"/>
        <w:jc w:val="both"/>
        <w:rPr>
          <w:rFonts w:ascii="Times New Roman" w:hAnsi="Times New Roman"/>
        </w:rPr>
      </w:pPr>
      <w:r w:rsidRPr="00AB5E55">
        <w:rPr>
          <w:rFonts w:ascii="Times New Roman" w:hAnsi="Times New Roman"/>
        </w:rPr>
        <w:lastRenderedPageBreak/>
        <w:t xml:space="preserve">Tổ chức các hoạt động thiết thực đảm bảo </w:t>
      </w:r>
      <w:proofErr w:type="gramStart"/>
      <w:r w:rsidRPr="00AB5E55">
        <w:rPr>
          <w:rFonts w:ascii="Times New Roman" w:hAnsi="Times New Roman"/>
        </w:rPr>
        <w:t>an</w:t>
      </w:r>
      <w:proofErr w:type="gramEnd"/>
      <w:r w:rsidRPr="00AB5E55">
        <w:rPr>
          <w:rFonts w:ascii="Times New Roman" w:hAnsi="Times New Roman"/>
        </w:rPr>
        <w:t xml:space="preserve"> sinh xã hội tăng quyền năng và tạo cơ hội cho phụ nữ và trẻ em gái. </w:t>
      </w:r>
      <w:r>
        <w:rPr>
          <w:rFonts w:ascii="Times New Roman" w:hAnsi="Times New Roman"/>
        </w:rPr>
        <w:t>T</w:t>
      </w:r>
      <w:r w:rsidRPr="00AB5E55">
        <w:rPr>
          <w:rFonts w:ascii="Times New Roman" w:hAnsi="Times New Roman"/>
        </w:rPr>
        <w:t>hăm tặng quà, hỗ trợ phụ nữ, trẻ em có hoàn cảnh khó khăn, nạn nhân bị xâm hại, bạo lực, mua bán, bóc lột.</w:t>
      </w:r>
    </w:p>
    <w:p w:rsidR="009D4415" w:rsidRDefault="009D4415" w:rsidP="00AB5E55">
      <w:pPr>
        <w:ind w:firstLine="720"/>
        <w:jc w:val="both"/>
        <w:rPr>
          <w:rFonts w:ascii="Times New Roman" w:hAnsi="Times New Roman"/>
        </w:rPr>
      </w:pPr>
      <w:r w:rsidRPr="00AB5E55">
        <w:rPr>
          <w:rFonts w:ascii="Times New Roman" w:hAnsi="Times New Roman"/>
        </w:rPr>
        <w:t xml:space="preserve"> - Gặp mặt biểu dương những tập thể, cá nhân tiêu biểu trong công tác bình đẳng giới, phòng ngừa, ứng phó với bạo lực trên cơ sở giới phù hợp với tình hình thực tiễn tại đơn vị</w:t>
      </w:r>
    </w:p>
    <w:p w:rsidR="009D4415" w:rsidRDefault="009D4415" w:rsidP="00AB5E55">
      <w:pPr>
        <w:ind w:firstLine="720"/>
        <w:jc w:val="both"/>
        <w:rPr>
          <w:rFonts w:ascii="Times New Roman" w:hAnsi="Times New Roman"/>
        </w:rPr>
      </w:pPr>
      <w:r>
        <w:rPr>
          <w:rFonts w:ascii="Times New Roman" w:hAnsi="Times New Roman"/>
        </w:rPr>
        <w:t xml:space="preserve">Xử lý nghiêm các vụ vi phạm về bình đẳng giới, phòng chống bạo lực trên cơ sở giưới và việc thực hiện các chính sách hỗ trợ đảm bảo </w:t>
      </w:r>
      <w:proofErr w:type="gramStart"/>
      <w:r>
        <w:rPr>
          <w:rFonts w:ascii="Times New Roman" w:hAnsi="Times New Roman"/>
        </w:rPr>
        <w:t>an</w:t>
      </w:r>
      <w:proofErr w:type="gramEnd"/>
      <w:r>
        <w:rPr>
          <w:rFonts w:ascii="Times New Roman" w:hAnsi="Times New Roman"/>
        </w:rPr>
        <w:t xml:space="preserve"> sinh xã hội</w:t>
      </w:r>
    </w:p>
    <w:p w:rsidR="009D4415" w:rsidRPr="009D4415" w:rsidRDefault="009D4415" w:rsidP="00AB5E55">
      <w:pPr>
        <w:ind w:firstLine="720"/>
        <w:jc w:val="both"/>
        <w:rPr>
          <w:rFonts w:ascii="Times New Roman" w:hAnsi="Times New Roman"/>
          <w:b/>
        </w:rPr>
      </w:pPr>
      <w:r w:rsidRPr="009D4415">
        <w:rPr>
          <w:rFonts w:ascii="Times New Roman" w:hAnsi="Times New Roman"/>
          <w:b/>
        </w:rPr>
        <w:t>4. Tăng cường kiểm tra thực hiện công tác về bình đẳng giới và vì sự tiến bộ của phụ nữ tại các cơ quan Tháng hành động năm 2022</w:t>
      </w:r>
    </w:p>
    <w:p w:rsidR="009D4415" w:rsidRDefault="009D4415" w:rsidP="00AB5E55">
      <w:pPr>
        <w:ind w:firstLine="720"/>
        <w:jc w:val="both"/>
        <w:rPr>
          <w:rFonts w:ascii="Times New Roman" w:hAnsi="Times New Roman"/>
        </w:rPr>
      </w:pPr>
      <w:r>
        <w:rPr>
          <w:rFonts w:ascii="Times New Roman" w:hAnsi="Times New Roman"/>
        </w:rPr>
        <w:t xml:space="preserve">Nhà trường </w:t>
      </w:r>
      <w:r w:rsidRPr="00AB5E55">
        <w:rPr>
          <w:rFonts w:ascii="Times New Roman" w:hAnsi="Times New Roman"/>
        </w:rPr>
        <w:t xml:space="preserve">chủ động lồng ghép công tác kiểm tra thực hiện công tác bình đẳng giới, vì sự tiến bộ của phụ nữ, phòng chống bạo lực trên cơ sở giới với công tác chuyên môn, lĩnh vực </w:t>
      </w:r>
      <w:r>
        <w:rPr>
          <w:rFonts w:ascii="Times New Roman" w:hAnsi="Times New Roman"/>
        </w:rPr>
        <w:t>trường</w:t>
      </w:r>
      <w:r w:rsidRPr="00AB5E55">
        <w:rPr>
          <w:rFonts w:ascii="Times New Roman" w:hAnsi="Times New Roman"/>
        </w:rPr>
        <w:t xml:space="preserve"> mình phụ trách.</w:t>
      </w:r>
    </w:p>
    <w:p w:rsidR="00E64D2D" w:rsidRDefault="009D4415" w:rsidP="00AB5E55">
      <w:pPr>
        <w:ind w:firstLine="720"/>
        <w:jc w:val="both"/>
        <w:rPr>
          <w:rFonts w:ascii="Times New Roman" w:hAnsi="Times New Roman"/>
        </w:rPr>
      </w:pPr>
      <w:r>
        <w:rPr>
          <w:rFonts w:ascii="Times New Roman" w:hAnsi="Times New Roman"/>
        </w:rPr>
        <w:t xml:space="preserve">Nội dung kiểm tra tập trung vào bộ máy thực hiện </w:t>
      </w:r>
      <w:r w:rsidR="00600E87">
        <w:rPr>
          <w:rFonts w:ascii="Times New Roman" w:hAnsi="Times New Roman"/>
        </w:rPr>
        <w:t>nhiệm vụ Bình đẳng gi</w:t>
      </w:r>
      <w:r>
        <w:rPr>
          <w:rFonts w:ascii="Times New Roman" w:hAnsi="Times New Roman"/>
        </w:rPr>
        <w:t>ới vì sự tiến bộ của phu nữ; Tình hình triển khai chính sách pháp luật, chương trình liên quan đến Bình đẳng gi</w:t>
      </w:r>
      <w:r w:rsidR="00600E87">
        <w:rPr>
          <w:rFonts w:ascii="Times New Roman" w:hAnsi="Times New Roman"/>
        </w:rPr>
        <w:t>ới</w:t>
      </w:r>
      <w:r>
        <w:rPr>
          <w:rFonts w:ascii="Times New Roman" w:hAnsi="Times New Roman"/>
        </w:rPr>
        <w:t xml:space="preserve"> và sự tiến bộ của phụ nữ tại đơn vị</w:t>
      </w:r>
      <w:r w:rsidR="00E64D2D">
        <w:rPr>
          <w:rFonts w:ascii="Times New Roman" w:hAnsi="Times New Roman"/>
        </w:rPr>
        <w:t xml:space="preserve">, công tác cán bộ nữ và việc quy hoạch tạo nguồn, bổ nhiệm và sử dụng cán bộ </w:t>
      </w:r>
      <w:proofErr w:type="gramStart"/>
      <w:r w:rsidR="00E64D2D">
        <w:rPr>
          <w:rFonts w:ascii="Times New Roman" w:hAnsi="Times New Roman"/>
        </w:rPr>
        <w:t>nữ ;</w:t>
      </w:r>
      <w:proofErr w:type="gramEnd"/>
      <w:r w:rsidR="00E64D2D">
        <w:rPr>
          <w:rFonts w:ascii="Times New Roman" w:hAnsi="Times New Roman"/>
        </w:rPr>
        <w:t xml:space="preserve"> Tình trạng bạo lực với phụ nữ và trẻ em…</w:t>
      </w:r>
    </w:p>
    <w:p w:rsidR="00E64D2D" w:rsidRDefault="00E64D2D" w:rsidP="00AB5E55">
      <w:pPr>
        <w:ind w:firstLine="720"/>
        <w:jc w:val="both"/>
        <w:rPr>
          <w:rFonts w:ascii="Times New Roman" w:hAnsi="Times New Roman"/>
        </w:rPr>
      </w:pPr>
      <w:r>
        <w:rPr>
          <w:rFonts w:ascii="Times New Roman" w:hAnsi="Times New Roman"/>
        </w:rPr>
        <w:t>T</w:t>
      </w:r>
      <w:r w:rsidRPr="00AB5E55">
        <w:rPr>
          <w:rFonts w:ascii="Times New Roman" w:hAnsi="Times New Roman"/>
        </w:rPr>
        <w:t xml:space="preserve">ăng cường kiểm tra việc thực hiện công tác công tác bình đẳng giới, vì sự tiến bộ của phụ nữ; thanh tra, xử lý vi phạm về bình đẳng giới, bạo lực trên cơ sở giới và trong thực hiện các chính sách hỗ trợ đảm bảo </w:t>
      </w:r>
      <w:proofErr w:type="gramStart"/>
      <w:r w:rsidRPr="00AB5E55">
        <w:rPr>
          <w:rFonts w:ascii="Times New Roman" w:hAnsi="Times New Roman"/>
        </w:rPr>
        <w:t>an</w:t>
      </w:r>
      <w:proofErr w:type="gramEnd"/>
      <w:r w:rsidRPr="00AB5E55">
        <w:rPr>
          <w:rFonts w:ascii="Times New Roman" w:hAnsi="Times New Roman"/>
        </w:rPr>
        <w:t xml:space="preserve"> sinh xã hội.  Xử lý nghiêm khắc các vụ việc vi phạm</w:t>
      </w:r>
    </w:p>
    <w:p w:rsidR="00E64D2D" w:rsidRDefault="00E64D2D" w:rsidP="00AB5E55">
      <w:pPr>
        <w:ind w:firstLine="720"/>
        <w:jc w:val="both"/>
        <w:rPr>
          <w:rFonts w:ascii="Times New Roman" w:hAnsi="Times New Roman"/>
          <w:b/>
        </w:rPr>
      </w:pPr>
      <w:r w:rsidRPr="00E64D2D">
        <w:rPr>
          <w:rFonts w:ascii="Times New Roman" w:hAnsi="Times New Roman"/>
          <w:b/>
        </w:rPr>
        <w:t>IV. TỔ CHỨC THỰC HIỆN</w:t>
      </w:r>
    </w:p>
    <w:p w:rsidR="00E64D2D" w:rsidRPr="00E64D2D" w:rsidRDefault="00E64D2D" w:rsidP="00E64D2D">
      <w:pPr>
        <w:pStyle w:val="ListParagraph"/>
        <w:numPr>
          <w:ilvl w:val="0"/>
          <w:numId w:val="1"/>
        </w:numPr>
        <w:jc w:val="both"/>
        <w:rPr>
          <w:rFonts w:ascii="Times New Roman" w:hAnsi="Times New Roman"/>
          <w:b/>
        </w:rPr>
      </w:pPr>
      <w:r w:rsidRPr="00E64D2D">
        <w:rPr>
          <w:rFonts w:ascii="Times New Roman" w:hAnsi="Times New Roman" w:cs="Calibri"/>
          <w:b/>
        </w:rPr>
        <w:t>Đố</w:t>
      </w:r>
      <w:r w:rsidRPr="00E64D2D">
        <w:rPr>
          <w:rFonts w:ascii="Times New Roman" w:hAnsi="Times New Roman"/>
          <w:b/>
        </w:rPr>
        <w:t>i v</w:t>
      </w:r>
      <w:r w:rsidRPr="00E64D2D">
        <w:rPr>
          <w:rFonts w:ascii="Times New Roman" w:hAnsi="Times New Roman" w:cs="Calibri"/>
          <w:b/>
        </w:rPr>
        <w:t>ớ</w:t>
      </w:r>
      <w:r w:rsidRPr="00E64D2D">
        <w:rPr>
          <w:rFonts w:ascii="Times New Roman" w:hAnsi="Times New Roman"/>
          <w:b/>
        </w:rPr>
        <w:t>i nh</w:t>
      </w:r>
      <w:r w:rsidRPr="00E64D2D">
        <w:rPr>
          <w:rFonts w:ascii="Times New Roman" w:hAnsi="Times New Roman" w:cs="Calibri"/>
          <w:b/>
        </w:rPr>
        <w:t>à</w:t>
      </w:r>
      <w:r w:rsidRPr="00E64D2D">
        <w:rPr>
          <w:rFonts w:ascii="Times New Roman" w:hAnsi="Times New Roman"/>
          <w:b/>
        </w:rPr>
        <w:t xml:space="preserve"> tr</w:t>
      </w:r>
      <w:r w:rsidRPr="00E64D2D">
        <w:rPr>
          <w:rFonts w:ascii="Times New Roman" w:hAnsi="Times New Roman" w:cs="Calibri"/>
          <w:b/>
        </w:rPr>
        <w:t>ườ</w:t>
      </w:r>
      <w:r w:rsidRPr="00E64D2D">
        <w:rPr>
          <w:rFonts w:ascii="Times New Roman" w:hAnsi="Times New Roman"/>
          <w:b/>
        </w:rPr>
        <w:t>ng</w:t>
      </w:r>
    </w:p>
    <w:p w:rsidR="00E64D2D" w:rsidRPr="00E64D2D" w:rsidRDefault="00E64D2D" w:rsidP="00AB5E55">
      <w:pPr>
        <w:ind w:firstLine="720"/>
        <w:jc w:val="both"/>
        <w:rPr>
          <w:rFonts w:ascii="Times New Roman" w:hAnsi="Times New Roman"/>
        </w:rPr>
      </w:pPr>
      <w:r w:rsidRPr="00E64D2D">
        <w:rPr>
          <w:rFonts w:ascii="Times New Roman" w:hAnsi="Times New Roman"/>
        </w:rPr>
        <w:t>Xây dựng kế hoạch và triển khai kế hoạch đến 100% CBGVNV trong trường để thực hiện</w:t>
      </w:r>
    </w:p>
    <w:p w:rsidR="00E64D2D" w:rsidRDefault="00E64D2D" w:rsidP="00600E87">
      <w:pPr>
        <w:ind w:firstLine="720"/>
        <w:jc w:val="both"/>
        <w:rPr>
          <w:rFonts w:ascii="Times New Roman" w:hAnsi="Times New Roman"/>
        </w:rPr>
      </w:pPr>
      <w:r w:rsidRPr="00E64D2D">
        <w:rPr>
          <w:rFonts w:ascii="Times New Roman" w:hAnsi="Times New Roman"/>
        </w:rPr>
        <w:t>Thành lập Ban chỉ đạo Tổ chức Tháng hành động v</w:t>
      </w:r>
      <w:r w:rsidR="00600E87">
        <w:rPr>
          <w:rFonts w:ascii="Times New Roman" w:hAnsi="Times New Roman"/>
        </w:rPr>
        <w:t xml:space="preserve">ì bình đẳng giới và </w:t>
      </w:r>
      <w:r w:rsidRPr="00E64D2D">
        <w:rPr>
          <w:rFonts w:ascii="Times New Roman" w:hAnsi="Times New Roman"/>
        </w:rPr>
        <w:t>phòng ngừa, ứng phó với bạo lực trên cơ sở giới năm 2022</w:t>
      </w:r>
      <w:r>
        <w:rPr>
          <w:rFonts w:ascii="Times New Roman" w:hAnsi="Times New Roman"/>
        </w:rPr>
        <w:t>, phân công nhiệm vụ cụ thể cho Ban chỉ đạo</w:t>
      </w:r>
    </w:p>
    <w:p w:rsidR="00E64D2D" w:rsidRDefault="00E64D2D" w:rsidP="00AB5E55">
      <w:pPr>
        <w:ind w:firstLine="720"/>
        <w:jc w:val="both"/>
        <w:rPr>
          <w:rFonts w:ascii="Times New Roman" w:hAnsi="Times New Roman"/>
        </w:rPr>
      </w:pPr>
      <w:r w:rsidRPr="00AB5E55">
        <w:rPr>
          <w:rFonts w:ascii="Times New Roman" w:hAnsi="Times New Roman"/>
        </w:rPr>
        <w:t>Tăng cường kiểm tra việc thực hiện các quy định của pháp luật về nghiêm cấm lựa chọn giới tính khi sinh; xử lý nghiêm các trường hợp vi phạm theo đúng quy định của pháp luật</w:t>
      </w:r>
    </w:p>
    <w:p w:rsidR="00E64D2D" w:rsidRPr="00E64D2D" w:rsidRDefault="00E64D2D" w:rsidP="00AB5E55">
      <w:pPr>
        <w:ind w:firstLine="720"/>
        <w:jc w:val="both"/>
        <w:rPr>
          <w:rFonts w:ascii="Times New Roman" w:hAnsi="Times New Roman"/>
          <w:b/>
        </w:rPr>
      </w:pPr>
      <w:r>
        <w:rPr>
          <w:rFonts w:ascii="Times New Roman" w:hAnsi="Times New Roman"/>
          <w:b/>
        </w:rPr>
        <w:t xml:space="preserve"> 2. Đối với tổ chức đoàn thể</w:t>
      </w:r>
    </w:p>
    <w:p w:rsidR="00E64D2D" w:rsidRDefault="00AB5E55" w:rsidP="00AB5E55">
      <w:pPr>
        <w:ind w:firstLine="720"/>
        <w:jc w:val="both"/>
        <w:rPr>
          <w:rFonts w:ascii="Times New Roman" w:hAnsi="Times New Roman"/>
        </w:rPr>
      </w:pPr>
      <w:r w:rsidRPr="00AB5E55">
        <w:rPr>
          <w:rFonts w:ascii="Times New Roman" w:hAnsi="Times New Roman"/>
        </w:rPr>
        <w:t xml:space="preserve">Chủ trì chỉ đạo, hướng dẫn các </w:t>
      </w:r>
      <w:r w:rsidR="00E64D2D">
        <w:rPr>
          <w:rFonts w:ascii="Times New Roman" w:hAnsi="Times New Roman"/>
        </w:rPr>
        <w:t>đoàn thể</w:t>
      </w:r>
      <w:r w:rsidRPr="00AB5E55">
        <w:rPr>
          <w:rFonts w:ascii="Times New Roman" w:hAnsi="Times New Roman"/>
        </w:rPr>
        <w:t xml:space="preserve"> đẩy mạnh các hoạt động tuyên truyền về bình đẳng giới trong Tháng hành động. </w:t>
      </w:r>
    </w:p>
    <w:p w:rsidR="00E64D2D" w:rsidRDefault="00AB5E55" w:rsidP="00AB5E55">
      <w:pPr>
        <w:ind w:firstLine="720"/>
        <w:jc w:val="both"/>
        <w:rPr>
          <w:rFonts w:ascii="Times New Roman" w:hAnsi="Times New Roman"/>
        </w:rPr>
      </w:pPr>
      <w:r w:rsidRPr="00AB5E55">
        <w:rPr>
          <w:rFonts w:ascii="Times New Roman" w:hAnsi="Times New Roman"/>
        </w:rPr>
        <w:t>- Chỉ đạo công tác phát thanh, truyền hình, truyền thanh các cấp tổ chức tuyên truyền chính sách pháp luật liên quan đến bình đẳng giới và phòng, chống bạo lực trên cơ sở giới; chủ đề, thông điệp của Tháng hành động.</w:t>
      </w:r>
    </w:p>
    <w:p w:rsidR="00E64D2D" w:rsidRDefault="00AB5E55" w:rsidP="00AB5E55">
      <w:pPr>
        <w:ind w:firstLine="720"/>
        <w:jc w:val="both"/>
        <w:rPr>
          <w:rFonts w:ascii="Times New Roman" w:hAnsi="Times New Roman"/>
        </w:rPr>
      </w:pPr>
      <w:r w:rsidRPr="00AB5E55">
        <w:rPr>
          <w:rFonts w:ascii="Times New Roman" w:hAnsi="Times New Roman"/>
        </w:rPr>
        <w:lastRenderedPageBreak/>
        <w:t xml:space="preserve"> - Thực hiện tốt các dịch vụ chăm sóc sức khỏe sinh sản cho phụ nữ, cũng như các chính sách nhằm hỗ trợ, nâng cao vai trò, vị thế của phụ nữ và trẻ em gái trong gia đình, cộng đồng và xã hội. </w:t>
      </w:r>
    </w:p>
    <w:p w:rsidR="00E64D2D" w:rsidRDefault="00600E87" w:rsidP="00AB5E55">
      <w:pPr>
        <w:ind w:firstLine="720"/>
        <w:jc w:val="both"/>
        <w:rPr>
          <w:rFonts w:ascii="Times New Roman" w:hAnsi="Times New Roman"/>
        </w:rPr>
      </w:pPr>
      <w:r>
        <w:rPr>
          <w:rFonts w:ascii="Times New Roman" w:hAnsi="Times New Roman"/>
        </w:rPr>
        <w:t xml:space="preserve">- </w:t>
      </w:r>
      <w:r w:rsidR="00E64D2D" w:rsidRPr="00AB5E55">
        <w:rPr>
          <w:rFonts w:ascii="Times New Roman" w:hAnsi="Times New Roman"/>
        </w:rPr>
        <w:t xml:space="preserve">Đoàn thanh niên cộng sản Hồ Chí Minh trong phạm vi chức năng, nhiệm vụ của mình, chỉ đạo triển khai các hoạt động hưởng ứng Tháng hành động tới </w:t>
      </w:r>
      <w:r w:rsidR="00E64D2D">
        <w:rPr>
          <w:rFonts w:ascii="Times New Roman" w:hAnsi="Times New Roman"/>
        </w:rPr>
        <w:t>đ</w:t>
      </w:r>
      <w:r>
        <w:rPr>
          <w:rFonts w:ascii="Times New Roman" w:hAnsi="Times New Roman"/>
        </w:rPr>
        <w:t>oàn</w:t>
      </w:r>
      <w:r w:rsidR="00E64D2D">
        <w:rPr>
          <w:rFonts w:ascii="Times New Roman" w:hAnsi="Times New Roman"/>
        </w:rPr>
        <w:t xml:space="preserve"> viên thanh niên</w:t>
      </w:r>
      <w:r w:rsidR="00E64D2D" w:rsidRPr="00AB5E55">
        <w:rPr>
          <w:rFonts w:ascii="Times New Roman" w:hAnsi="Times New Roman"/>
        </w:rPr>
        <w:t xml:space="preserve">; tổ chức các hoạt động hội thảo, tọa đàm, diễn đàn đối thoại, hội nghị tuyên </w:t>
      </w:r>
      <w:proofErr w:type="gramStart"/>
      <w:r w:rsidR="00E64D2D" w:rsidRPr="00AB5E55">
        <w:rPr>
          <w:rFonts w:ascii="Times New Roman" w:hAnsi="Times New Roman"/>
        </w:rPr>
        <w:t>truyền,...</w:t>
      </w:r>
      <w:proofErr w:type="gramEnd"/>
      <w:r w:rsidR="00E64D2D" w:rsidRPr="00AB5E55">
        <w:rPr>
          <w:rFonts w:ascii="Times New Roman" w:hAnsi="Times New Roman"/>
        </w:rPr>
        <w:t xml:space="preserve"> về bình đẳng giới và phòng, chống bạo lực trên cơ sở giới</w:t>
      </w:r>
    </w:p>
    <w:p w:rsidR="00E64D2D" w:rsidRPr="00E64D2D" w:rsidRDefault="00E64D2D" w:rsidP="00AB5E55">
      <w:pPr>
        <w:ind w:firstLine="720"/>
        <w:jc w:val="both"/>
        <w:rPr>
          <w:rFonts w:ascii="Times New Roman" w:hAnsi="Times New Roman"/>
          <w:b/>
        </w:rPr>
      </w:pPr>
      <w:r w:rsidRPr="00E64D2D">
        <w:rPr>
          <w:rFonts w:ascii="Times New Roman" w:hAnsi="Times New Roman"/>
          <w:b/>
        </w:rPr>
        <w:t>3. Các tổ chuyên môn</w:t>
      </w:r>
    </w:p>
    <w:p w:rsidR="00F71301" w:rsidRDefault="00E64D2D" w:rsidP="00AB5E55">
      <w:pPr>
        <w:ind w:firstLine="720"/>
        <w:jc w:val="both"/>
        <w:rPr>
          <w:rFonts w:ascii="Times New Roman" w:hAnsi="Times New Roman"/>
        </w:rPr>
      </w:pPr>
      <w:r>
        <w:rPr>
          <w:rFonts w:ascii="Times New Roman" w:hAnsi="Times New Roman"/>
        </w:rPr>
        <w:t>Chỉ đạo các đ</w:t>
      </w:r>
      <w:r w:rsidR="00600E87">
        <w:rPr>
          <w:rFonts w:ascii="Times New Roman" w:hAnsi="Times New Roman"/>
        </w:rPr>
        <w:t>ồ</w:t>
      </w:r>
      <w:r>
        <w:rPr>
          <w:rFonts w:ascii="Times New Roman" w:hAnsi="Times New Roman"/>
        </w:rPr>
        <w:t xml:space="preserve">ng chí giáo viên lồng ghép các hoạt động Bình đẳng giới vào nội dung chương trình </w:t>
      </w:r>
      <w:r w:rsidR="001E093A">
        <w:rPr>
          <w:rFonts w:ascii="Times New Roman" w:hAnsi="Times New Roman"/>
        </w:rPr>
        <w:t xml:space="preserve">giáo dục </w:t>
      </w:r>
      <w:bookmarkStart w:id="0" w:name="_GoBack"/>
      <w:bookmarkEnd w:id="0"/>
      <w:r>
        <w:rPr>
          <w:rFonts w:ascii="Times New Roman" w:hAnsi="Times New Roman"/>
        </w:rPr>
        <w:t>phù hợp với từng chủ đề, tổ chức tốt các hoạt động giáo dục</w:t>
      </w:r>
      <w:r w:rsidR="00F71301">
        <w:rPr>
          <w:rFonts w:ascii="Times New Roman" w:hAnsi="Times New Roman"/>
        </w:rPr>
        <w:t xml:space="preserve"> phù hợp với từng độ tuổi, nhận thức của trẻ nhằm nâng cao chất lượng giáo dục </w:t>
      </w:r>
      <w:r w:rsidR="00600E87">
        <w:rPr>
          <w:rFonts w:ascii="Times New Roman" w:hAnsi="Times New Roman"/>
        </w:rPr>
        <w:t xml:space="preserve">toàn </w:t>
      </w:r>
      <w:r w:rsidR="00F71301">
        <w:rPr>
          <w:rFonts w:ascii="Times New Roman" w:hAnsi="Times New Roman"/>
        </w:rPr>
        <w:t>diện nhân cách cho trẻ</w:t>
      </w:r>
    </w:p>
    <w:p w:rsidR="00F71301" w:rsidRDefault="00E64D2D" w:rsidP="00600E87">
      <w:pPr>
        <w:jc w:val="both"/>
        <w:rPr>
          <w:rFonts w:ascii="Times New Roman" w:hAnsi="Times New Roman"/>
        </w:rPr>
      </w:pPr>
      <w:r>
        <w:rPr>
          <w:rFonts w:ascii="Times New Roman" w:hAnsi="Times New Roman"/>
        </w:rPr>
        <w:t xml:space="preserve"> </w:t>
      </w:r>
      <w:r w:rsidR="00F71301">
        <w:rPr>
          <w:rFonts w:ascii="Times New Roman" w:hAnsi="Times New Roman"/>
        </w:rPr>
        <w:tab/>
        <w:t xml:space="preserve">Trên đây là kế hoạch </w:t>
      </w:r>
      <w:r w:rsidR="00F71301" w:rsidRPr="00F71301">
        <w:rPr>
          <w:rFonts w:ascii="Times New Roman" w:hAnsi="Times New Roman"/>
        </w:rPr>
        <w:t>Tổ chức Tháng hành động vì bình đẳng giới và phòng ngừa, ứng phó với bạo lực trên cơ sở giới năm 2022</w:t>
      </w:r>
      <w:r w:rsidR="00F71301">
        <w:rPr>
          <w:rFonts w:ascii="Times New Roman" w:hAnsi="Times New Roman"/>
        </w:rPr>
        <w:t xml:space="preserve"> của trường mầm non Khởi Nghĩa đề nghị các đồn chí CBGVNV nghiêm túc thực hiện trong quá trình thực hiện có gì vướng mắc phản ánh kịp thời về BGH giải quyết./.</w:t>
      </w:r>
    </w:p>
    <w:p w:rsidR="00F71301" w:rsidRPr="00F71301" w:rsidRDefault="00F71301" w:rsidP="00F71301">
      <w:pPr>
        <w:rPr>
          <w:rFonts w:ascii="Times New Roman" w:hAnsi="Times New Roman"/>
        </w:rPr>
      </w:pPr>
    </w:p>
    <w:p w:rsidR="00F71301" w:rsidRPr="005F68F7" w:rsidRDefault="00F71301" w:rsidP="00F71301">
      <w:pPr>
        <w:tabs>
          <w:tab w:val="left" w:pos="720"/>
        </w:tabs>
        <w:rPr>
          <w:rFonts w:ascii="Times New Roman" w:hAnsi="Times New Roman"/>
          <w:b/>
          <w:bCs/>
          <w:i/>
          <w:iCs/>
          <w:sz w:val="24"/>
          <w:szCs w:val="24"/>
          <w:lang w:val="es-ES"/>
        </w:rPr>
      </w:pPr>
      <w:r w:rsidRPr="00F71301">
        <w:rPr>
          <w:rFonts w:ascii="Times New Roman" w:hAnsi="Times New Roman"/>
        </w:rPr>
        <w:t xml:space="preserve"> </w:t>
      </w:r>
      <w:r w:rsidRPr="005F68F7">
        <w:rPr>
          <w:rFonts w:ascii="Times New Roman" w:hAnsi="Times New Roman"/>
          <w:b/>
          <w:bCs/>
          <w:i/>
          <w:iCs/>
          <w:sz w:val="24"/>
          <w:szCs w:val="24"/>
          <w:lang w:val="es-ES"/>
        </w:rPr>
        <w:t xml:space="preserve">Nơi nhận: </w:t>
      </w:r>
    </w:p>
    <w:p w:rsidR="00F71301" w:rsidRDefault="00F71301" w:rsidP="00F71301">
      <w:pPr>
        <w:tabs>
          <w:tab w:val="left" w:pos="720"/>
        </w:tabs>
        <w:rPr>
          <w:rFonts w:ascii="Times New Roman" w:hAnsi="Times New Roman"/>
          <w:sz w:val="22"/>
          <w:szCs w:val="22"/>
          <w:lang w:val="es-ES"/>
        </w:rPr>
      </w:pPr>
      <w:r>
        <w:rPr>
          <w:rFonts w:ascii="Times New Roman" w:hAnsi="Times New Roman"/>
          <w:sz w:val="22"/>
          <w:szCs w:val="22"/>
          <w:lang w:val="es-ES"/>
        </w:rPr>
        <w:t>- Phòng GD huyện</w:t>
      </w:r>
      <w:r w:rsidRPr="005F68F7">
        <w:rPr>
          <w:rFonts w:ascii="Times New Roman" w:hAnsi="Times New Roman"/>
          <w:sz w:val="22"/>
          <w:szCs w:val="22"/>
          <w:lang w:val="es-ES"/>
        </w:rPr>
        <w:t xml:space="preserve"> </w:t>
      </w:r>
      <w:r>
        <w:rPr>
          <w:rFonts w:ascii="Times New Roman" w:hAnsi="Times New Roman"/>
          <w:sz w:val="22"/>
          <w:szCs w:val="22"/>
          <w:lang w:val="es-ES"/>
        </w:rPr>
        <w:t>(Bc)</w:t>
      </w:r>
    </w:p>
    <w:p w:rsidR="00F71301" w:rsidRDefault="00F71301" w:rsidP="00F71301">
      <w:pPr>
        <w:tabs>
          <w:tab w:val="left" w:pos="720"/>
        </w:tabs>
        <w:rPr>
          <w:rFonts w:ascii="Times New Roman" w:hAnsi="Times New Roman"/>
          <w:sz w:val="22"/>
          <w:szCs w:val="22"/>
          <w:lang w:val="es-ES"/>
        </w:rPr>
      </w:pPr>
      <w:r>
        <w:rPr>
          <w:rFonts w:ascii="Times New Roman" w:hAnsi="Times New Roman"/>
          <w:sz w:val="22"/>
          <w:szCs w:val="22"/>
          <w:lang w:val="es-ES"/>
        </w:rPr>
        <w:t xml:space="preserve">- Các đoàn </w:t>
      </w:r>
      <w:proofErr w:type="gramStart"/>
      <w:r>
        <w:rPr>
          <w:rFonts w:ascii="Times New Roman" w:hAnsi="Times New Roman"/>
          <w:sz w:val="22"/>
          <w:szCs w:val="22"/>
          <w:lang w:val="es-ES"/>
        </w:rPr>
        <w:t>thể</w:t>
      </w:r>
      <w:r w:rsidRPr="005F68F7">
        <w:rPr>
          <w:rFonts w:ascii="Times New Roman" w:hAnsi="Times New Roman"/>
          <w:sz w:val="22"/>
          <w:szCs w:val="22"/>
          <w:lang w:val="es-ES"/>
        </w:rPr>
        <w:t>;</w:t>
      </w:r>
      <w:r>
        <w:rPr>
          <w:rFonts w:ascii="Times New Roman" w:hAnsi="Times New Roman"/>
          <w:sz w:val="22"/>
          <w:szCs w:val="22"/>
          <w:lang w:val="es-ES"/>
        </w:rPr>
        <w:t>TCM</w:t>
      </w:r>
      <w:proofErr w:type="gramEnd"/>
      <w:r>
        <w:rPr>
          <w:rFonts w:ascii="Times New Roman" w:hAnsi="Times New Roman"/>
          <w:sz w:val="22"/>
          <w:szCs w:val="22"/>
          <w:lang w:val="es-ES"/>
        </w:rPr>
        <w:t>;( T/h)</w:t>
      </w:r>
    </w:p>
    <w:p w:rsidR="00F71301" w:rsidRPr="00F71301" w:rsidRDefault="00F71301" w:rsidP="00F71301">
      <w:pPr>
        <w:tabs>
          <w:tab w:val="left" w:pos="7080"/>
        </w:tabs>
        <w:rPr>
          <w:rFonts w:ascii="Times New Roman" w:hAnsi="Times New Roman"/>
          <w:b/>
          <w:szCs w:val="28"/>
        </w:rPr>
      </w:pPr>
      <w:r w:rsidRPr="005F68F7">
        <w:rPr>
          <w:rFonts w:ascii="Times New Roman" w:hAnsi="Times New Roman"/>
          <w:sz w:val="22"/>
          <w:szCs w:val="22"/>
        </w:rPr>
        <w:t>- L</w:t>
      </w:r>
      <w:r w:rsidRPr="005F68F7">
        <w:rPr>
          <w:rFonts w:ascii="Times New Roman" w:hAnsi="Times New Roman"/>
          <w:sz w:val="22"/>
          <w:szCs w:val="22"/>
        </w:rPr>
        <w:softHyphen/>
        <w:t>ưu: VT.</w:t>
      </w:r>
      <w:r>
        <w:rPr>
          <w:rFonts w:ascii="Times New Roman" w:hAnsi="Times New Roman"/>
          <w:sz w:val="22"/>
          <w:szCs w:val="22"/>
        </w:rPr>
        <w:tab/>
      </w:r>
      <w:r w:rsidRPr="00F71301">
        <w:rPr>
          <w:rFonts w:ascii="Times New Roman" w:hAnsi="Times New Roman"/>
          <w:b/>
          <w:szCs w:val="28"/>
        </w:rPr>
        <w:t>HIỆU TRƯỞNG</w:t>
      </w:r>
    </w:p>
    <w:p w:rsidR="00F71301" w:rsidRPr="00F71301" w:rsidRDefault="00F71301" w:rsidP="00F71301">
      <w:pPr>
        <w:tabs>
          <w:tab w:val="left" w:pos="7080"/>
        </w:tabs>
        <w:rPr>
          <w:rFonts w:ascii="Times New Roman" w:hAnsi="Times New Roman"/>
          <w:b/>
          <w:szCs w:val="28"/>
        </w:rPr>
      </w:pPr>
    </w:p>
    <w:p w:rsidR="00F71301" w:rsidRPr="00F71301" w:rsidRDefault="00F71301" w:rsidP="00F71301">
      <w:pPr>
        <w:tabs>
          <w:tab w:val="left" w:pos="7080"/>
        </w:tabs>
        <w:rPr>
          <w:rFonts w:ascii="Times New Roman" w:hAnsi="Times New Roman"/>
          <w:b/>
          <w:szCs w:val="28"/>
        </w:rPr>
      </w:pPr>
    </w:p>
    <w:p w:rsidR="00F71301" w:rsidRPr="00F71301" w:rsidRDefault="00F71301" w:rsidP="00F71301">
      <w:pPr>
        <w:tabs>
          <w:tab w:val="left" w:pos="7080"/>
        </w:tabs>
        <w:rPr>
          <w:rFonts w:ascii="Times New Roman" w:hAnsi="Times New Roman"/>
          <w:b/>
          <w:szCs w:val="28"/>
        </w:rPr>
      </w:pPr>
    </w:p>
    <w:p w:rsidR="00F71301" w:rsidRPr="00F71301" w:rsidRDefault="00F71301" w:rsidP="00F71301">
      <w:pPr>
        <w:tabs>
          <w:tab w:val="left" w:pos="7080"/>
        </w:tabs>
        <w:rPr>
          <w:rFonts w:ascii="Times New Roman" w:hAnsi="Times New Roman"/>
          <w:b/>
          <w:szCs w:val="28"/>
        </w:rPr>
      </w:pPr>
    </w:p>
    <w:p w:rsidR="00F71301" w:rsidRPr="00F71301" w:rsidRDefault="00F71301" w:rsidP="00F71301">
      <w:pPr>
        <w:tabs>
          <w:tab w:val="left" w:pos="7080"/>
        </w:tabs>
        <w:jc w:val="right"/>
        <w:rPr>
          <w:rFonts w:ascii="Times New Roman" w:hAnsi="Times New Roman"/>
          <w:b/>
          <w:szCs w:val="28"/>
        </w:rPr>
      </w:pPr>
      <w:r w:rsidRPr="00F71301">
        <w:rPr>
          <w:rFonts w:ascii="Times New Roman" w:hAnsi="Times New Roman"/>
          <w:b/>
          <w:szCs w:val="28"/>
        </w:rPr>
        <w:t xml:space="preserve">                                                                                                                                    </w:t>
      </w:r>
      <w:r>
        <w:rPr>
          <w:rFonts w:ascii="Times New Roman" w:hAnsi="Times New Roman"/>
          <w:b/>
          <w:szCs w:val="28"/>
        </w:rPr>
        <w:t xml:space="preserve">             </w:t>
      </w:r>
      <w:r w:rsidRPr="00F71301">
        <w:rPr>
          <w:rFonts w:ascii="Times New Roman" w:hAnsi="Times New Roman"/>
          <w:b/>
          <w:szCs w:val="28"/>
        </w:rPr>
        <w:t>Vũ Thị Kim Luyên</w:t>
      </w:r>
    </w:p>
    <w:p w:rsidR="0024190E" w:rsidRPr="00F71301" w:rsidRDefault="0024190E" w:rsidP="00F71301">
      <w:pPr>
        <w:ind w:firstLine="720"/>
        <w:jc w:val="both"/>
        <w:rPr>
          <w:rFonts w:ascii="Times New Roman" w:hAnsi="Times New Roman"/>
          <w:b/>
          <w:szCs w:val="28"/>
        </w:rPr>
      </w:pPr>
    </w:p>
    <w:p w:rsidR="0024190E" w:rsidRPr="0024190E" w:rsidRDefault="0024190E" w:rsidP="0024190E">
      <w:pPr>
        <w:rPr>
          <w:rFonts w:ascii="Times New Roman" w:hAnsi="Times New Roman"/>
        </w:rPr>
      </w:pPr>
    </w:p>
    <w:p w:rsidR="0024190E" w:rsidRPr="0024190E" w:rsidRDefault="0024190E" w:rsidP="0024190E">
      <w:pPr>
        <w:rPr>
          <w:rFonts w:ascii="Times New Roman" w:hAnsi="Times New Roman"/>
        </w:rPr>
      </w:pPr>
    </w:p>
    <w:p w:rsidR="0024190E" w:rsidRPr="0024190E" w:rsidRDefault="0024190E" w:rsidP="0024190E">
      <w:pPr>
        <w:rPr>
          <w:rFonts w:ascii="Times New Roman" w:hAnsi="Times New Roman"/>
        </w:rPr>
      </w:pPr>
    </w:p>
    <w:p w:rsidR="0024190E" w:rsidRDefault="0024190E" w:rsidP="0024190E">
      <w:pPr>
        <w:rPr>
          <w:rFonts w:ascii="Times New Roman" w:hAnsi="Times New Roman"/>
        </w:rPr>
      </w:pPr>
    </w:p>
    <w:p w:rsidR="00F71301" w:rsidRDefault="00F71301" w:rsidP="00F71301">
      <w:pPr>
        <w:ind w:firstLine="720"/>
        <w:jc w:val="both"/>
        <w:rPr>
          <w:rFonts w:ascii="Times New Roman" w:hAnsi="Times New Roman"/>
          <w:b/>
        </w:rPr>
      </w:pPr>
    </w:p>
    <w:p w:rsidR="00F71301" w:rsidRDefault="00F71301" w:rsidP="00F71301">
      <w:pPr>
        <w:ind w:firstLine="720"/>
        <w:jc w:val="both"/>
        <w:rPr>
          <w:rFonts w:ascii="Times New Roman" w:hAnsi="Times New Roman"/>
          <w:b/>
        </w:rPr>
      </w:pPr>
    </w:p>
    <w:p w:rsidR="00F71301" w:rsidRDefault="00F71301" w:rsidP="00F71301">
      <w:pPr>
        <w:ind w:firstLine="720"/>
        <w:jc w:val="both"/>
        <w:rPr>
          <w:rFonts w:ascii="Times New Roman" w:hAnsi="Times New Roman"/>
          <w:b/>
        </w:rPr>
      </w:pPr>
    </w:p>
    <w:p w:rsidR="00F71301" w:rsidRDefault="00F71301" w:rsidP="00F71301">
      <w:pPr>
        <w:ind w:firstLine="720"/>
        <w:jc w:val="both"/>
        <w:rPr>
          <w:rFonts w:ascii="Times New Roman" w:hAnsi="Times New Roman"/>
          <w:b/>
        </w:rPr>
      </w:pPr>
    </w:p>
    <w:p w:rsidR="00F71301" w:rsidRDefault="00F71301" w:rsidP="00F71301">
      <w:pPr>
        <w:ind w:firstLine="720"/>
        <w:jc w:val="both"/>
        <w:rPr>
          <w:rFonts w:ascii="Times New Roman" w:hAnsi="Times New Roman"/>
          <w:b/>
        </w:rPr>
      </w:pPr>
    </w:p>
    <w:p w:rsidR="00F71301" w:rsidRDefault="00F71301" w:rsidP="00F71301">
      <w:pPr>
        <w:ind w:firstLine="720"/>
        <w:jc w:val="both"/>
        <w:rPr>
          <w:rFonts w:ascii="Times New Roman" w:hAnsi="Times New Roman"/>
          <w:b/>
        </w:rPr>
      </w:pPr>
    </w:p>
    <w:p w:rsidR="00F71301" w:rsidRDefault="00F71301" w:rsidP="00F71301">
      <w:pPr>
        <w:ind w:firstLine="720"/>
        <w:jc w:val="both"/>
        <w:rPr>
          <w:rFonts w:ascii="Times New Roman" w:hAnsi="Times New Roman"/>
          <w:b/>
        </w:rPr>
      </w:pPr>
    </w:p>
    <w:p w:rsidR="00F71301" w:rsidRDefault="00F71301" w:rsidP="00F71301">
      <w:pPr>
        <w:ind w:firstLine="720"/>
        <w:jc w:val="both"/>
        <w:rPr>
          <w:rFonts w:ascii="Times New Roman" w:hAnsi="Times New Roman"/>
          <w:b/>
        </w:rPr>
      </w:pPr>
    </w:p>
    <w:p w:rsidR="00F71301" w:rsidRDefault="0024190E" w:rsidP="00F71301">
      <w:pPr>
        <w:ind w:firstLine="720"/>
        <w:jc w:val="center"/>
        <w:rPr>
          <w:rFonts w:ascii="Times New Roman" w:hAnsi="Times New Roman"/>
          <w:b/>
        </w:rPr>
      </w:pPr>
      <w:r w:rsidRPr="00F71301">
        <w:rPr>
          <w:rFonts w:ascii="Times New Roman" w:hAnsi="Times New Roman"/>
          <w:b/>
        </w:rPr>
        <w:lastRenderedPageBreak/>
        <w:t>PHỤ LỤC</w:t>
      </w:r>
      <w:r w:rsidR="00F71301">
        <w:rPr>
          <w:rFonts w:ascii="Times New Roman" w:hAnsi="Times New Roman"/>
          <w:b/>
        </w:rPr>
        <w:t xml:space="preserve"> 1</w:t>
      </w:r>
    </w:p>
    <w:p w:rsidR="00F71301" w:rsidRPr="00F71301" w:rsidRDefault="00F71301" w:rsidP="00596433">
      <w:pPr>
        <w:tabs>
          <w:tab w:val="left" w:pos="720"/>
        </w:tabs>
        <w:jc w:val="center"/>
        <w:rPr>
          <w:rFonts w:ascii="Times New Roman" w:hAnsi="Times New Roman"/>
          <w:i/>
          <w:sz w:val="26"/>
          <w:szCs w:val="26"/>
          <w:lang w:val="es-ES"/>
        </w:rPr>
      </w:pPr>
      <w:proofErr w:type="gramStart"/>
      <w:r w:rsidRPr="00F71301">
        <w:rPr>
          <w:rFonts w:ascii="Times New Roman" w:hAnsi="Times New Roman"/>
          <w:i/>
          <w:sz w:val="26"/>
          <w:szCs w:val="26"/>
        </w:rPr>
        <w:t xml:space="preserve">( </w:t>
      </w:r>
      <w:r>
        <w:rPr>
          <w:rFonts w:ascii="Times New Roman" w:hAnsi="Times New Roman"/>
          <w:i/>
          <w:sz w:val="26"/>
          <w:szCs w:val="26"/>
        </w:rPr>
        <w:t>K</w:t>
      </w:r>
      <w:r w:rsidRPr="00F71301">
        <w:rPr>
          <w:rFonts w:ascii="Times New Roman" w:hAnsi="Times New Roman"/>
          <w:i/>
          <w:sz w:val="26"/>
          <w:szCs w:val="26"/>
        </w:rPr>
        <w:t>èm</w:t>
      </w:r>
      <w:proofErr w:type="gramEnd"/>
      <w:r w:rsidRPr="00F71301">
        <w:rPr>
          <w:rFonts w:ascii="Times New Roman" w:hAnsi="Times New Roman"/>
          <w:i/>
          <w:sz w:val="26"/>
          <w:szCs w:val="26"/>
        </w:rPr>
        <w:t xml:space="preserve"> theo Kế hoach số:</w:t>
      </w:r>
      <w:r w:rsidR="00596433">
        <w:rPr>
          <w:rFonts w:ascii="Times New Roman" w:hAnsi="Times New Roman"/>
          <w:i/>
          <w:sz w:val="26"/>
          <w:szCs w:val="26"/>
        </w:rPr>
        <w:t>72</w:t>
      </w:r>
      <w:r w:rsidRPr="00F71301">
        <w:rPr>
          <w:rFonts w:ascii="Times New Roman" w:hAnsi="Times New Roman"/>
          <w:i/>
          <w:sz w:val="26"/>
          <w:szCs w:val="26"/>
        </w:rPr>
        <w:t>/KH-MN ngày 27/10/2022 Kế hoạch hoạch Tổ chức Tháng hành động v</w:t>
      </w:r>
      <w:r w:rsidR="00596433">
        <w:rPr>
          <w:rFonts w:ascii="Times New Roman" w:hAnsi="Times New Roman"/>
          <w:i/>
          <w:sz w:val="26"/>
          <w:szCs w:val="26"/>
        </w:rPr>
        <w:t>ì B</w:t>
      </w:r>
      <w:r w:rsidRPr="00F71301">
        <w:rPr>
          <w:rFonts w:ascii="Times New Roman" w:hAnsi="Times New Roman"/>
          <w:i/>
          <w:sz w:val="26"/>
          <w:szCs w:val="26"/>
        </w:rPr>
        <w:t>ình đẳng giới và phòng ngừa, ứng phó với bạo lực trên cơ sở giới năm 2022 của trường mầm non Khởi Nghĩa</w:t>
      </w:r>
      <w:r>
        <w:rPr>
          <w:rFonts w:ascii="Times New Roman" w:hAnsi="Times New Roman"/>
          <w:i/>
          <w:sz w:val="26"/>
          <w:szCs w:val="26"/>
        </w:rPr>
        <w:t>)</w:t>
      </w:r>
    </w:p>
    <w:p w:rsidR="00F71301" w:rsidRDefault="0024190E" w:rsidP="00F71301">
      <w:pPr>
        <w:ind w:firstLine="720"/>
        <w:jc w:val="both"/>
        <w:rPr>
          <w:rFonts w:ascii="Times New Roman" w:hAnsi="Times New Roman"/>
        </w:rPr>
      </w:pPr>
      <w:r w:rsidRPr="00F71301">
        <w:rPr>
          <w:rFonts w:ascii="Times New Roman" w:hAnsi="Times New Roman"/>
        </w:rPr>
        <w:t xml:space="preserve">1 Bộ nhận diện truyền thông của Tháng hành động vì bình đẳng giới và phòng ngừa, ứng phó với bạo lực trên cơ sở giới (Kèm theo Kế hoạch số /KH-UBND ngày tháng năm 2022 của </w:t>
      </w:r>
      <w:r w:rsidR="00F71301">
        <w:rPr>
          <w:rFonts w:ascii="Times New Roman" w:hAnsi="Times New Roman"/>
        </w:rPr>
        <w:t>trừng mầm non Khởi Nghĩa</w:t>
      </w:r>
      <w:r w:rsidRPr="00F71301">
        <w:rPr>
          <w:rFonts w:ascii="Times New Roman" w:hAnsi="Times New Roman"/>
        </w:rPr>
        <w:t>)</w:t>
      </w:r>
    </w:p>
    <w:p w:rsidR="00F71301" w:rsidRDefault="0024190E" w:rsidP="00F71301">
      <w:pPr>
        <w:ind w:firstLine="720"/>
        <w:jc w:val="both"/>
        <w:rPr>
          <w:rFonts w:ascii="Times New Roman" w:hAnsi="Times New Roman"/>
        </w:rPr>
      </w:pPr>
      <w:r w:rsidRPr="00F71301">
        <w:rPr>
          <w:rFonts w:ascii="Times New Roman" w:hAnsi="Times New Roman"/>
        </w:rPr>
        <w:t xml:space="preserve"> </w:t>
      </w:r>
      <w:r w:rsidRPr="00F71301">
        <w:rPr>
          <w:rFonts w:ascii="Times New Roman" w:hAnsi="Times New Roman"/>
          <w:b/>
        </w:rPr>
        <w:t>1. HÌNH ẢNH</w:t>
      </w:r>
      <w:r w:rsidRPr="00F71301">
        <w:rPr>
          <w:rFonts w:ascii="Times New Roman" w:hAnsi="Times New Roman"/>
        </w:rPr>
        <w:t xml:space="preserve"> </w:t>
      </w:r>
    </w:p>
    <w:p w:rsidR="00F71301" w:rsidRDefault="0024190E" w:rsidP="00F71301">
      <w:pPr>
        <w:ind w:firstLine="720"/>
        <w:jc w:val="both"/>
        <w:rPr>
          <w:rFonts w:ascii="Times New Roman" w:hAnsi="Times New Roman"/>
        </w:rPr>
      </w:pPr>
      <w:r w:rsidRPr="00F71301">
        <w:rPr>
          <w:rFonts w:ascii="Times New Roman" w:hAnsi="Times New Roman"/>
        </w:rPr>
        <w:t>- Nhìn thoáng là 1 trái tim.</w:t>
      </w:r>
    </w:p>
    <w:p w:rsidR="00F71301" w:rsidRDefault="0024190E" w:rsidP="00F71301">
      <w:pPr>
        <w:ind w:firstLine="720"/>
        <w:jc w:val="both"/>
        <w:rPr>
          <w:rFonts w:ascii="Times New Roman" w:hAnsi="Times New Roman"/>
        </w:rPr>
      </w:pPr>
      <w:r w:rsidRPr="00F71301">
        <w:rPr>
          <w:rFonts w:ascii="Times New Roman" w:hAnsi="Times New Roman"/>
        </w:rPr>
        <w:t xml:space="preserve"> - Ngắm kỹ là một con người được ghép từ 2 hình người đang ôm nhau, hòa nhập thành một. </w:t>
      </w:r>
    </w:p>
    <w:p w:rsidR="00F71301" w:rsidRDefault="0024190E" w:rsidP="00F71301">
      <w:pPr>
        <w:ind w:firstLine="720"/>
        <w:jc w:val="both"/>
        <w:rPr>
          <w:rFonts w:ascii="Times New Roman" w:hAnsi="Times New Roman"/>
        </w:rPr>
      </w:pPr>
      <w:r w:rsidRPr="00F71301">
        <w:rPr>
          <w:rFonts w:ascii="Times New Roman" w:hAnsi="Times New Roman"/>
        </w:rPr>
        <w:t>- Hình ảnh biểu đạt cảm xúc yêu thương, gắn kết khăng khít, gần gũi. - Hai cánh tay ôm nhau kết thành hình ảnh chiếc ruy băng trắng</w:t>
      </w:r>
    </w:p>
    <w:p w:rsidR="00F71301" w:rsidRDefault="0024190E" w:rsidP="00F71301">
      <w:pPr>
        <w:ind w:firstLine="720"/>
        <w:jc w:val="both"/>
        <w:rPr>
          <w:rFonts w:ascii="Times New Roman" w:hAnsi="Times New Roman"/>
        </w:rPr>
      </w:pPr>
      <w:r w:rsidRPr="00F71301">
        <w:rPr>
          <w:rFonts w:ascii="Times New Roman" w:hAnsi="Times New Roman"/>
        </w:rPr>
        <w:t xml:space="preserve"> – </w:t>
      </w:r>
      <w:r w:rsidR="00F71301">
        <w:rPr>
          <w:rFonts w:ascii="Times New Roman" w:hAnsi="Times New Roman"/>
        </w:rPr>
        <w:t>L</w:t>
      </w:r>
      <w:r w:rsidRPr="00F71301">
        <w:rPr>
          <w:rFonts w:ascii="Times New Roman" w:hAnsi="Times New Roman"/>
        </w:rPr>
        <w:t>à biểu tượng của chiến dịch toàn cầu lớn nhất của nam giới, bắt đầu từ năm 1991, nhằm chống lại bạo lực đối với phụ nữ và trẻ em gái, thúc đẩy bình đẳng giới. Hiện nay, chiến dịch đã được thực hiện tại hơn 57 quốc gia trên thế giới.</w:t>
      </w:r>
    </w:p>
    <w:p w:rsidR="00F71301" w:rsidRDefault="0024190E" w:rsidP="00F71301">
      <w:pPr>
        <w:ind w:firstLine="720"/>
        <w:jc w:val="both"/>
        <w:rPr>
          <w:rFonts w:ascii="Times New Roman" w:hAnsi="Times New Roman"/>
        </w:rPr>
      </w:pPr>
      <w:r w:rsidRPr="00F71301">
        <w:rPr>
          <w:rFonts w:ascii="Times New Roman" w:hAnsi="Times New Roman"/>
        </w:rPr>
        <w:t xml:space="preserve"> </w:t>
      </w:r>
      <w:r w:rsidRPr="00F71301">
        <w:rPr>
          <w:rFonts w:ascii="Times New Roman" w:hAnsi="Times New Roman"/>
          <w:b/>
        </w:rPr>
        <w:t>2. MÀU SẮ</w:t>
      </w:r>
      <w:r w:rsidR="00BE24AB">
        <w:rPr>
          <w:rFonts w:ascii="Times New Roman" w:hAnsi="Times New Roman"/>
          <w:b/>
        </w:rPr>
        <w:t>C</w:t>
      </w:r>
    </w:p>
    <w:p w:rsidR="00F71301" w:rsidRDefault="0024190E" w:rsidP="00F71301">
      <w:pPr>
        <w:ind w:firstLine="720"/>
        <w:jc w:val="both"/>
        <w:rPr>
          <w:rFonts w:ascii="Times New Roman" w:hAnsi="Times New Roman"/>
        </w:rPr>
      </w:pPr>
      <w:r w:rsidRPr="00F71301">
        <w:rPr>
          <w:rFonts w:ascii="Times New Roman" w:hAnsi="Times New Roman"/>
        </w:rPr>
        <w:t xml:space="preserve">- Màu cam đã được Liên hiệp quốc lựa chọn là màu biểu tượng cho chiến dịch toàn cầu về xóa bỏ bạo lực đối với phụ nữ và trẻ em gái. </w:t>
      </w:r>
    </w:p>
    <w:p w:rsidR="0024190E" w:rsidRPr="00F71301" w:rsidRDefault="0024190E" w:rsidP="00F71301">
      <w:pPr>
        <w:ind w:firstLine="720"/>
        <w:jc w:val="both"/>
        <w:rPr>
          <w:rFonts w:ascii="Times New Roman" w:hAnsi="Times New Roman"/>
        </w:rPr>
      </w:pPr>
      <w:r w:rsidRPr="00F71301">
        <w:rPr>
          <w:rFonts w:ascii="Times New Roman" w:hAnsi="Times New Roman"/>
        </w:rPr>
        <w:t>- Ruy băng màu trắng là biểu tượng của chiến dịch truyền thông của nam giới nhằm kêu gọi xóa bỏ bạo lực đối với phụ nữ và trẻ em gái trên toàn thế giới.</w:t>
      </w:r>
    </w:p>
    <w:p w:rsidR="0024190E" w:rsidRPr="00F71301" w:rsidRDefault="0024190E" w:rsidP="00F71301">
      <w:pPr>
        <w:jc w:val="both"/>
        <w:rPr>
          <w:rFonts w:ascii="Times New Roman" w:hAnsi="Times New Roman"/>
        </w:rPr>
      </w:pPr>
    </w:p>
    <w:p w:rsidR="0024190E" w:rsidRPr="00F71301" w:rsidRDefault="0024190E" w:rsidP="00F71301">
      <w:pPr>
        <w:jc w:val="both"/>
        <w:rPr>
          <w:rFonts w:ascii="Times New Roman" w:hAnsi="Times New Roman"/>
        </w:rPr>
      </w:pPr>
    </w:p>
    <w:p w:rsidR="00BE24AB" w:rsidRDefault="00BE24AB" w:rsidP="00F71301">
      <w:pPr>
        <w:jc w:val="center"/>
        <w:rPr>
          <w:rFonts w:ascii="Times New Roman" w:hAnsi="Times New Roman"/>
          <w:b/>
        </w:rPr>
      </w:pPr>
    </w:p>
    <w:p w:rsidR="00BE24AB" w:rsidRDefault="00BE24AB" w:rsidP="00F71301">
      <w:pPr>
        <w:jc w:val="center"/>
        <w:rPr>
          <w:rFonts w:ascii="Times New Roman" w:hAnsi="Times New Roman"/>
          <w:b/>
        </w:rPr>
      </w:pPr>
    </w:p>
    <w:p w:rsidR="00BE24AB" w:rsidRDefault="00BE24AB" w:rsidP="00F71301">
      <w:pPr>
        <w:jc w:val="center"/>
        <w:rPr>
          <w:rFonts w:ascii="Times New Roman" w:hAnsi="Times New Roman"/>
          <w:b/>
        </w:rPr>
      </w:pPr>
    </w:p>
    <w:p w:rsidR="00BE24AB" w:rsidRDefault="00BE24AB" w:rsidP="00F71301">
      <w:pPr>
        <w:jc w:val="center"/>
        <w:rPr>
          <w:rFonts w:ascii="Times New Roman" w:hAnsi="Times New Roman"/>
          <w:b/>
        </w:rPr>
      </w:pPr>
    </w:p>
    <w:p w:rsidR="00BE24AB" w:rsidRDefault="00BE24AB" w:rsidP="00F71301">
      <w:pPr>
        <w:jc w:val="center"/>
        <w:rPr>
          <w:rFonts w:ascii="Times New Roman" w:hAnsi="Times New Roman"/>
          <w:b/>
        </w:rPr>
      </w:pPr>
    </w:p>
    <w:p w:rsidR="00BE24AB" w:rsidRDefault="00BE24AB" w:rsidP="00F71301">
      <w:pPr>
        <w:jc w:val="center"/>
        <w:rPr>
          <w:rFonts w:ascii="Times New Roman" w:hAnsi="Times New Roman"/>
          <w:b/>
        </w:rPr>
      </w:pPr>
    </w:p>
    <w:p w:rsidR="00BE24AB" w:rsidRDefault="00BE24AB" w:rsidP="00F71301">
      <w:pPr>
        <w:jc w:val="center"/>
        <w:rPr>
          <w:rFonts w:ascii="Times New Roman" w:hAnsi="Times New Roman"/>
          <w:b/>
        </w:rPr>
      </w:pPr>
    </w:p>
    <w:p w:rsidR="00BE24AB" w:rsidRDefault="00BE24AB" w:rsidP="00F71301">
      <w:pPr>
        <w:jc w:val="center"/>
        <w:rPr>
          <w:rFonts w:ascii="Times New Roman" w:hAnsi="Times New Roman"/>
          <w:b/>
        </w:rPr>
      </w:pPr>
    </w:p>
    <w:p w:rsidR="00BE24AB" w:rsidRDefault="00BE24AB" w:rsidP="00F71301">
      <w:pPr>
        <w:jc w:val="center"/>
        <w:rPr>
          <w:rFonts w:ascii="Times New Roman" w:hAnsi="Times New Roman"/>
          <w:b/>
        </w:rPr>
      </w:pPr>
    </w:p>
    <w:p w:rsidR="00BE24AB" w:rsidRDefault="00BE24AB" w:rsidP="00F71301">
      <w:pPr>
        <w:jc w:val="center"/>
        <w:rPr>
          <w:rFonts w:ascii="Times New Roman" w:hAnsi="Times New Roman"/>
          <w:b/>
        </w:rPr>
      </w:pPr>
    </w:p>
    <w:p w:rsidR="00BE24AB" w:rsidRDefault="00BE24AB" w:rsidP="00F71301">
      <w:pPr>
        <w:jc w:val="center"/>
        <w:rPr>
          <w:rFonts w:ascii="Times New Roman" w:hAnsi="Times New Roman"/>
          <w:b/>
        </w:rPr>
      </w:pPr>
    </w:p>
    <w:p w:rsidR="00BE24AB" w:rsidRDefault="00BE24AB" w:rsidP="00F71301">
      <w:pPr>
        <w:jc w:val="center"/>
        <w:rPr>
          <w:rFonts w:ascii="Times New Roman" w:hAnsi="Times New Roman"/>
          <w:b/>
        </w:rPr>
      </w:pPr>
    </w:p>
    <w:p w:rsidR="00BE24AB" w:rsidRDefault="00BE24AB" w:rsidP="00F71301">
      <w:pPr>
        <w:jc w:val="center"/>
        <w:rPr>
          <w:rFonts w:ascii="Times New Roman" w:hAnsi="Times New Roman"/>
          <w:b/>
        </w:rPr>
      </w:pPr>
    </w:p>
    <w:p w:rsidR="00BE24AB" w:rsidRDefault="00BE24AB" w:rsidP="00F71301">
      <w:pPr>
        <w:jc w:val="center"/>
        <w:rPr>
          <w:rFonts w:ascii="Times New Roman" w:hAnsi="Times New Roman"/>
          <w:b/>
        </w:rPr>
      </w:pPr>
    </w:p>
    <w:p w:rsidR="00BE24AB" w:rsidRDefault="00BE24AB" w:rsidP="00F71301">
      <w:pPr>
        <w:jc w:val="center"/>
        <w:rPr>
          <w:rFonts w:ascii="Times New Roman" w:hAnsi="Times New Roman"/>
          <w:b/>
        </w:rPr>
      </w:pPr>
    </w:p>
    <w:p w:rsidR="00BE24AB" w:rsidRDefault="00BE24AB" w:rsidP="00F71301">
      <w:pPr>
        <w:jc w:val="center"/>
        <w:rPr>
          <w:rFonts w:ascii="Times New Roman" w:hAnsi="Times New Roman"/>
          <w:b/>
        </w:rPr>
      </w:pPr>
    </w:p>
    <w:p w:rsidR="00BE24AB" w:rsidRDefault="00BE24AB" w:rsidP="00F71301">
      <w:pPr>
        <w:jc w:val="center"/>
        <w:rPr>
          <w:rFonts w:ascii="Times New Roman" w:hAnsi="Times New Roman"/>
          <w:b/>
        </w:rPr>
      </w:pPr>
    </w:p>
    <w:p w:rsidR="00F71301" w:rsidRPr="00F71301" w:rsidRDefault="0024190E" w:rsidP="00F71301">
      <w:pPr>
        <w:jc w:val="center"/>
        <w:rPr>
          <w:rFonts w:ascii="Times New Roman" w:hAnsi="Times New Roman"/>
          <w:b/>
        </w:rPr>
      </w:pPr>
      <w:r w:rsidRPr="00F71301">
        <w:rPr>
          <w:rFonts w:ascii="Times New Roman" w:hAnsi="Times New Roman"/>
          <w:b/>
        </w:rPr>
        <w:lastRenderedPageBreak/>
        <w:t>PHỤ LỤC 2</w:t>
      </w:r>
    </w:p>
    <w:p w:rsidR="00F71301" w:rsidRDefault="0024190E" w:rsidP="00F71301">
      <w:pPr>
        <w:jc w:val="both"/>
        <w:rPr>
          <w:rFonts w:ascii="Times New Roman" w:hAnsi="Times New Roman"/>
        </w:rPr>
      </w:pPr>
      <w:r w:rsidRPr="00F71301">
        <w:rPr>
          <w:rFonts w:ascii="Times New Roman" w:hAnsi="Times New Roman"/>
        </w:rPr>
        <w:t xml:space="preserve"> </w:t>
      </w:r>
      <w:r w:rsidR="00BE24AB">
        <w:rPr>
          <w:rFonts w:ascii="Times New Roman" w:hAnsi="Times New Roman"/>
        </w:rPr>
        <w:tab/>
      </w:r>
      <w:r w:rsidRPr="00F71301">
        <w:rPr>
          <w:rFonts w:ascii="Times New Roman" w:hAnsi="Times New Roman"/>
        </w:rPr>
        <w:t xml:space="preserve">Thông điệp tuyên truyền hưởng ứng Tháng hành động vì bình đẳng giới và phòng ngừa, ứng phó với bạo lực trên cơ sở giới năm 2022 (Kèm theo Kế hoạch số /KH-UBND ngày tháng năm 2022 của </w:t>
      </w:r>
      <w:r w:rsidR="00F71301">
        <w:rPr>
          <w:rFonts w:ascii="Times New Roman" w:hAnsi="Times New Roman"/>
        </w:rPr>
        <w:t>trường mầm non Khởi Nghĩa</w:t>
      </w:r>
      <w:r w:rsidRPr="00F71301">
        <w:rPr>
          <w:rFonts w:ascii="Times New Roman" w:hAnsi="Times New Roman"/>
        </w:rPr>
        <w:t xml:space="preserve">) </w:t>
      </w:r>
    </w:p>
    <w:p w:rsidR="00F71301" w:rsidRDefault="0024190E" w:rsidP="00BE24AB">
      <w:pPr>
        <w:ind w:firstLine="720"/>
        <w:jc w:val="both"/>
        <w:rPr>
          <w:rFonts w:ascii="Times New Roman" w:hAnsi="Times New Roman"/>
        </w:rPr>
      </w:pPr>
      <w:r w:rsidRPr="00BE24AB">
        <w:rPr>
          <w:rFonts w:ascii="Times New Roman" w:hAnsi="Times New Roman"/>
          <w:b/>
        </w:rPr>
        <w:t>I. Chủ đề Tháng hành động</w:t>
      </w:r>
    </w:p>
    <w:p w:rsidR="00F71301" w:rsidRDefault="0024190E" w:rsidP="00F71301">
      <w:pPr>
        <w:jc w:val="both"/>
        <w:rPr>
          <w:rFonts w:ascii="Times New Roman" w:hAnsi="Times New Roman"/>
        </w:rPr>
      </w:pPr>
      <w:r w:rsidRPr="00F71301">
        <w:rPr>
          <w:rFonts w:ascii="Times New Roman" w:hAnsi="Times New Roman"/>
        </w:rPr>
        <w:t xml:space="preserve"> </w:t>
      </w:r>
      <w:r w:rsidR="00BE24AB">
        <w:rPr>
          <w:rFonts w:ascii="Times New Roman" w:hAnsi="Times New Roman"/>
        </w:rPr>
        <w:tab/>
      </w:r>
      <w:r w:rsidRPr="00F71301">
        <w:rPr>
          <w:rFonts w:ascii="Times New Roman" w:hAnsi="Times New Roman"/>
        </w:rPr>
        <w:t xml:space="preserve">Đảm bảo </w:t>
      </w:r>
      <w:proofErr w:type="gramStart"/>
      <w:r w:rsidRPr="00F71301">
        <w:rPr>
          <w:rFonts w:ascii="Times New Roman" w:hAnsi="Times New Roman"/>
        </w:rPr>
        <w:t>an</w:t>
      </w:r>
      <w:proofErr w:type="gramEnd"/>
      <w:r w:rsidRPr="00F71301">
        <w:rPr>
          <w:rFonts w:ascii="Times New Roman" w:hAnsi="Times New Roman"/>
        </w:rPr>
        <w:t xml:space="preserve"> sinh xã hội, tăng quyền năng cho phụ nữ và trẻ em gái nhằm thực hiện bình đẳng giới và xóa bỏ bạo lực trên cơ sở giới </w:t>
      </w:r>
    </w:p>
    <w:p w:rsidR="00F71301" w:rsidRDefault="0024190E" w:rsidP="00BE24AB">
      <w:pPr>
        <w:ind w:firstLine="720"/>
        <w:jc w:val="both"/>
        <w:rPr>
          <w:rFonts w:ascii="Times New Roman" w:hAnsi="Times New Roman"/>
        </w:rPr>
      </w:pPr>
      <w:r w:rsidRPr="00BE24AB">
        <w:rPr>
          <w:rFonts w:ascii="Times New Roman" w:hAnsi="Times New Roman"/>
          <w:b/>
        </w:rPr>
        <w:t>II. Các khẩu hiệu, thông điệp truyền thông</w:t>
      </w:r>
      <w:r w:rsidRPr="00F71301">
        <w:rPr>
          <w:rFonts w:ascii="Times New Roman" w:hAnsi="Times New Roman"/>
        </w:rPr>
        <w:t xml:space="preserve"> </w:t>
      </w:r>
    </w:p>
    <w:p w:rsidR="00F71301" w:rsidRDefault="0024190E" w:rsidP="00BE24AB">
      <w:pPr>
        <w:ind w:firstLine="720"/>
        <w:jc w:val="both"/>
        <w:rPr>
          <w:rFonts w:ascii="Times New Roman" w:hAnsi="Times New Roman"/>
        </w:rPr>
      </w:pPr>
      <w:r w:rsidRPr="00F71301">
        <w:rPr>
          <w:rFonts w:ascii="Times New Roman" w:hAnsi="Times New Roman"/>
        </w:rPr>
        <w:t>1. Hưởng ứng Tháng hành động vì bình đẳng giới và phòng ngừa, ứng phó bạo lực trên cơ sở giới năm 2022.</w:t>
      </w:r>
    </w:p>
    <w:p w:rsidR="00F71301" w:rsidRDefault="0024190E" w:rsidP="00BE24AB">
      <w:pPr>
        <w:ind w:firstLine="720"/>
        <w:jc w:val="both"/>
        <w:rPr>
          <w:rFonts w:ascii="Times New Roman" w:hAnsi="Times New Roman"/>
        </w:rPr>
      </w:pPr>
      <w:r w:rsidRPr="00F71301">
        <w:rPr>
          <w:rFonts w:ascii="Times New Roman" w:hAnsi="Times New Roman"/>
        </w:rPr>
        <w:t xml:space="preserve"> 2. Thực hiện bình đẳng giới là tiêu chí của tiến bộ, văn minh. </w:t>
      </w:r>
    </w:p>
    <w:p w:rsidR="00F71301" w:rsidRDefault="0024190E" w:rsidP="00BE24AB">
      <w:pPr>
        <w:ind w:firstLine="720"/>
        <w:jc w:val="both"/>
        <w:rPr>
          <w:rFonts w:ascii="Times New Roman" w:hAnsi="Times New Roman"/>
        </w:rPr>
      </w:pPr>
      <w:r w:rsidRPr="00F71301">
        <w:rPr>
          <w:rFonts w:ascii="Times New Roman" w:hAnsi="Times New Roman"/>
        </w:rPr>
        <w:t xml:space="preserve">3. Hưởng ứng Ngày quốc tế xóa bỏ bạo lực đối với phụ nữ 25/11/2022. </w:t>
      </w:r>
    </w:p>
    <w:p w:rsidR="00F71301" w:rsidRDefault="0024190E" w:rsidP="00BE24AB">
      <w:pPr>
        <w:ind w:firstLine="720"/>
        <w:jc w:val="both"/>
        <w:rPr>
          <w:rFonts w:ascii="Times New Roman" w:hAnsi="Times New Roman"/>
        </w:rPr>
      </w:pPr>
      <w:r w:rsidRPr="00F71301">
        <w:rPr>
          <w:rFonts w:ascii="Times New Roman" w:hAnsi="Times New Roman"/>
        </w:rPr>
        <w:t xml:space="preserve">4. Đảm bảo </w:t>
      </w:r>
      <w:proofErr w:type="gramStart"/>
      <w:r w:rsidRPr="00F71301">
        <w:rPr>
          <w:rFonts w:ascii="Times New Roman" w:hAnsi="Times New Roman"/>
        </w:rPr>
        <w:t>an</w:t>
      </w:r>
      <w:proofErr w:type="gramEnd"/>
      <w:r w:rsidRPr="00F71301">
        <w:rPr>
          <w:rFonts w:ascii="Times New Roman" w:hAnsi="Times New Roman"/>
        </w:rPr>
        <w:t xml:space="preserve"> sinh xã hội là nền tảng thúc đẩy bình đẳng giới và sự phát triển bền vững của đất nước. </w:t>
      </w:r>
    </w:p>
    <w:p w:rsidR="00F71301" w:rsidRDefault="0024190E" w:rsidP="00BE24AB">
      <w:pPr>
        <w:ind w:firstLine="720"/>
        <w:jc w:val="both"/>
        <w:rPr>
          <w:rFonts w:ascii="Times New Roman" w:hAnsi="Times New Roman"/>
        </w:rPr>
      </w:pPr>
      <w:r w:rsidRPr="00F71301">
        <w:rPr>
          <w:rFonts w:ascii="Times New Roman" w:hAnsi="Times New Roman"/>
        </w:rPr>
        <w:t>5. Bình đẳng giới là chìa khoá để chấm dứt bạo lực đối với phụ nữ và trẻ em.</w:t>
      </w:r>
    </w:p>
    <w:p w:rsidR="00F71301" w:rsidRDefault="0024190E" w:rsidP="00BE24AB">
      <w:pPr>
        <w:ind w:firstLine="720"/>
        <w:jc w:val="both"/>
        <w:rPr>
          <w:rFonts w:ascii="Times New Roman" w:hAnsi="Times New Roman"/>
        </w:rPr>
      </w:pPr>
      <w:r w:rsidRPr="00F71301">
        <w:rPr>
          <w:rFonts w:ascii="Times New Roman" w:hAnsi="Times New Roman"/>
        </w:rPr>
        <w:t xml:space="preserve"> 6. Chấm dứt bạo lực, vun đắp yêu thương. </w:t>
      </w:r>
    </w:p>
    <w:p w:rsidR="00F71301" w:rsidRDefault="0024190E" w:rsidP="00BE24AB">
      <w:pPr>
        <w:ind w:firstLine="720"/>
        <w:jc w:val="both"/>
        <w:rPr>
          <w:rFonts w:ascii="Times New Roman" w:hAnsi="Times New Roman"/>
        </w:rPr>
      </w:pPr>
      <w:r w:rsidRPr="00F71301">
        <w:rPr>
          <w:rFonts w:ascii="Times New Roman" w:hAnsi="Times New Roman"/>
        </w:rPr>
        <w:t>7. Chủ động phòng ngừa và ứng phó với bạo lực, xâm hại đối với phụ nữ và trẻ em. 8. Chấm dứt bạo lực đối với phụ nữ và trẻ em.</w:t>
      </w:r>
    </w:p>
    <w:p w:rsidR="00F71301" w:rsidRDefault="0024190E" w:rsidP="00BE24AB">
      <w:pPr>
        <w:ind w:firstLine="720"/>
        <w:jc w:val="both"/>
        <w:rPr>
          <w:rFonts w:ascii="Times New Roman" w:hAnsi="Times New Roman"/>
        </w:rPr>
      </w:pPr>
      <w:r w:rsidRPr="00F71301">
        <w:rPr>
          <w:rFonts w:ascii="Times New Roman" w:hAnsi="Times New Roman"/>
        </w:rPr>
        <w:t xml:space="preserve"> 9. Hãy tố cáo hành vi bạo lực, xâm hại tình dục phụ nữ và trẻ em. </w:t>
      </w:r>
    </w:p>
    <w:p w:rsidR="00F71301" w:rsidRDefault="0024190E" w:rsidP="00BE24AB">
      <w:pPr>
        <w:ind w:firstLine="720"/>
        <w:jc w:val="both"/>
        <w:rPr>
          <w:rFonts w:ascii="Times New Roman" w:hAnsi="Times New Roman"/>
        </w:rPr>
      </w:pPr>
      <w:r w:rsidRPr="00F71301">
        <w:rPr>
          <w:rFonts w:ascii="Times New Roman" w:hAnsi="Times New Roman"/>
        </w:rPr>
        <w:t xml:space="preserve">10. Hãy hành động vì cộng đồng an toàn, bình đẳng, không bạo lực, xâm hại. </w:t>
      </w:r>
    </w:p>
    <w:p w:rsidR="00F71301" w:rsidRDefault="0024190E" w:rsidP="00BE24AB">
      <w:pPr>
        <w:ind w:firstLine="720"/>
        <w:jc w:val="both"/>
        <w:rPr>
          <w:rFonts w:ascii="Times New Roman" w:hAnsi="Times New Roman"/>
        </w:rPr>
      </w:pPr>
      <w:r w:rsidRPr="00F71301">
        <w:rPr>
          <w:rFonts w:ascii="Times New Roman" w:hAnsi="Times New Roman"/>
        </w:rPr>
        <w:t xml:space="preserve">11. Im lặng không phải là cách để bảo vệ bản thân và nạn nhân bị bạo lực, xâm hại. 12. Xâm hại tình dục phụ nữ và trẻ em là tội ác nghiêm trọng. </w:t>
      </w:r>
    </w:p>
    <w:p w:rsidR="00F71301" w:rsidRDefault="0024190E" w:rsidP="00BE24AB">
      <w:pPr>
        <w:ind w:firstLine="720"/>
        <w:jc w:val="both"/>
        <w:rPr>
          <w:rFonts w:ascii="Times New Roman" w:hAnsi="Times New Roman"/>
        </w:rPr>
      </w:pPr>
      <w:r w:rsidRPr="00F71301">
        <w:rPr>
          <w:rFonts w:ascii="Times New Roman" w:hAnsi="Times New Roman"/>
        </w:rPr>
        <w:t>13. Pháp luật nghiêm trị mọi hành vi bạo lực, xâm hại, quấy rối tình dục đối với với phụ nữ và trẻ em.</w:t>
      </w:r>
    </w:p>
    <w:p w:rsidR="00F71301" w:rsidRDefault="0024190E" w:rsidP="00BE24AB">
      <w:pPr>
        <w:ind w:firstLine="720"/>
        <w:jc w:val="both"/>
        <w:rPr>
          <w:rFonts w:ascii="Times New Roman" w:hAnsi="Times New Roman"/>
        </w:rPr>
      </w:pPr>
      <w:r w:rsidRPr="00F71301">
        <w:rPr>
          <w:rFonts w:ascii="Times New Roman" w:hAnsi="Times New Roman"/>
        </w:rPr>
        <w:t xml:space="preserve"> 14. Hãy lên tiếng khi bị bạo lực. Mọi người sẽ giúp bạn! </w:t>
      </w:r>
    </w:p>
    <w:p w:rsidR="00F71301" w:rsidRDefault="0024190E" w:rsidP="00BE24AB">
      <w:pPr>
        <w:ind w:firstLine="720"/>
        <w:jc w:val="both"/>
        <w:rPr>
          <w:rFonts w:ascii="Times New Roman" w:hAnsi="Times New Roman"/>
        </w:rPr>
      </w:pPr>
      <w:r w:rsidRPr="00F71301">
        <w:rPr>
          <w:rFonts w:ascii="Times New Roman" w:hAnsi="Times New Roman"/>
        </w:rPr>
        <w:t xml:space="preserve">15. Nam giới tiên phong thúc đẩy bình đẳng giới và phòng ngừa, ứng phó với bạo lực trên cơ sở giới. </w:t>
      </w:r>
    </w:p>
    <w:p w:rsidR="00F71301" w:rsidRDefault="0024190E" w:rsidP="00BE24AB">
      <w:pPr>
        <w:ind w:firstLine="720"/>
        <w:jc w:val="both"/>
        <w:rPr>
          <w:rFonts w:ascii="Times New Roman" w:hAnsi="Times New Roman"/>
        </w:rPr>
      </w:pPr>
      <w:r w:rsidRPr="00F71301">
        <w:rPr>
          <w:rFonts w:ascii="Times New Roman" w:hAnsi="Times New Roman"/>
        </w:rPr>
        <w:t xml:space="preserve">16. Bình đẳng giới góp phần bảo vệ sức khỏe, an toàn và an ninh xã hội của mỗi cá nhân, gia đình </w:t>
      </w:r>
    </w:p>
    <w:p w:rsidR="00672A87" w:rsidRPr="00F71301" w:rsidRDefault="0024190E" w:rsidP="00BE24AB">
      <w:pPr>
        <w:ind w:firstLine="720"/>
        <w:jc w:val="both"/>
        <w:rPr>
          <w:rFonts w:ascii="Times New Roman" w:hAnsi="Times New Roman"/>
        </w:rPr>
      </w:pPr>
      <w:r w:rsidRPr="00F71301">
        <w:rPr>
          <w:rFonts w:ascii="Times New Roman" w:hAnsi="Times New Roman"/>
        </w:rPr>
        <w:t xml:space="preserve">17. Bình đẳng giới góp phần đầu tư cho tương lai, công bằng xã hội và phát triển bền vững./. </w:t>
      </w:r>
    </w:p>
    <w:sectPr w:rsidR="00672A87" w:rsidRPr="00F713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93000C"/>
    <w:multiLevelType w:val="hybridMultilevel"/>
    <w:tmpl w:val="F062A418"/>
    <w:lvl w:ilvl="0" w:tplc="CE867E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E55"/>
    <w:rsid w:val="001E093A"/>
    <w:rsid w:val="0024190E"/>
    <w:rsid w:val="004F52E3"/>
    <w:rsid w:val="00596433"/>
    <w:rsid w:val="00600E87"/>
    <w:rsid w:val="00672A87"/>
    <w:rsid w:val="00743F24"/>
    <w:rsid w:val="007C042D"/>
    <w:rsid w:val="009D4415"/>
    <w:rsid w:val="00AB5E55"/>
    <w:rsid w:val="00BE24AB"/>
    <w:rsid w:val="00E64D2D"/>
    <w:rsid w:val="00EF1517"/>
    <w:rsid w:val="00F71301"/>
    <w:rsid w:val="00FA4F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0BB02"/>
  <w15:chartTrackingRefBased/>
  <w15:docId w15:val="{954EE266-5CE2-4434-B025-4F4D46769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B5E55"/>
    <w:pPr>
      <w:spacing w:after="0" w:line="240" w:lineRule="auto"/>
    </w:pPr>
    <w:rPr>
      <w:rFonts w:ascii=".VnTime" w:eastAsia="Times New Roman" w:hAnsi=".VnTime" w:cs="Times New Roman"/>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4D2D"/>
    <w:pPr>
      <w:ind w:left="720"/>
      <w:contextualSpacing/>
    </w:pPr>
  </w:style>
  <w:style w:type="paragraph" w:styleId="BalloonText">
    <w:name w:val="Balloon Text"/>
    <w:basedOn w:val="Normal"/>
    <w:link w:val="BalloonTextChar"/>
    <w:uiPriority w:val="99"/>
    <w:semiHidden/>
    <w:unhideWhenUsed/>
    <w:rsid w:val="00743F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3F24"/>
    <w:rPr>
      <w:rFonts w:ascii="Segoe UI" w:eastAsia="Times New Roman" w:hAnsi="Segoe UI" w:cs="Segoe UI"/>
      <w:sz w:val="18"/>
      <w:szCs w:val="18"/>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6</Pages>
  <Words>1692</Words>
  <Characters>9645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cp:lastPrinted>2022-10-26T09:46:00Z</cp:lastPrinted>
  <dcterms:created xsi:type="dcterms:W3CDTF">2022-10-26T08:20:00Z</dcterms:created>
  <dcterms:modified xsi:type="dcterms:W3CDTF">2022-10-26T09:57:00Z</dcterms:modified>
</cp:coreProperties>
</file>