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ook w:val="04A0" w:firstRow="1" w:lastRow="0" w:firstColumn="1" w:lastColumn="0" w:noHBand="0" w:noVBand="1"/>
      </w:tblPr>
      <w:tblGrid>
        <w:gridCol w:w="4395"/>
        <w:gridCol w:w="5670"/>
      </w:tblGrid>
      <w:tr w:rsidR="001A4210" w:rsidRPr="001A4210">
        <w:tc>
          <w:tcPr>
            <w:tcW w:w="4395" w:type="dxa"/>
          </w:tcPr>
          <w:p w:rsidR="006C4C04" w:rsidRPr="001A4210" w:rsidRDefault="003A274E">
            <w:pPr>
              <w:spacing w:after="0" w:line="240" w:lineRule="auto"/>
              <w:jc w:val="center"/>
              <w:rPr>
                <w:rFonts w:ascii="Times New Roman" w:hAnsi="Times New Roman" w:cs="Times New Roman"/>
                <w:b/>
                <w:color w:val="000000" w:themeColor="text1"/>
                <w:sz w:val="26"/>
                <w:szCs w:val="26"/>
              </w:rPr>
            </w:pPr>
            <w:r w:rsidRPr="001A4210">
              <w:rPr>
                <w:rFonts w:ascii="Times New Roman" w:hAnsi="Times New Roman" w:cs="Times New Roman"/>
                <w:color w:val="000000" w:themeColor="text1"/>
                <w:sz w:val="26"/>
                <w:szCs w:val="26"/>
              </w:rPr>
              <w:t>P</w:t>
            </w:r>
            <w:r w:rsidR="004D39B0" w:rsidRPr="001A4210">
              <w:rPr>
                <w:rFonts w:ascii="Times New Roman" w:hAnsi="Times New Roman" w:cs="Times New Roman"/>
                <w:color w:val="000000" w:themeColor="text1"/>
                <w:sz w:val="26"/>
                <w:szCs w:val="26"/>
              </w:rPr>
              <w:t>GD</w:t>
            </w:r>
            <w:r w:rsidR="004D39B0" w:rsidRPr="001A4210">
              <w:rPr>
                <w:rFonts w:ascii="Times New Roman" w:hAnsi="Times New Roman" w:cs="Times New Roman"/>
                <w:color w:val="000000" w:themeColor="text1"/>
                <w:sz w:val="26"/>
                <w:szCs w:val="26"/>
                <w:lang w:val="vi-VN"/>
              </w:rPr>
              <w:t xml:space="preserve">&amp;ĐT </w:t>
            </w:r>
            <w:r w:rsidRPr="001A4210">
              <w:rPr>
                <w:rFonts w:ascii="Times New Roman" w:hAnsi="Times New Roman" w:cs="Times New Roman"/>
                <w:color w:val="000000" w:themeColor="text1"/>
                <w:sz w:val="26"/>
                <w:szCs w:val="26"/>
              </w:rPr>
              <w:t>HUYỆN TIÊN LÃNG</w:t>
            </w:r>
          </w:p>
          <w:p w:rsidR="006C4C04" w:rsidRPr="001A4210" w:rsidRDefault="004D39B0">
            <w:pPr>
              <w:spacing w:after="0" w:line="240" w:lineRule="auto"/>
              <w:jc w:val="center"/>
              <w:rPr>
                <w:rFonts w:ascii="Times New Roman" w:hAnsi="Times New Roman" w:cs="Times New Roman"/>
                <w:b/>
                <w:color w:val="000000" w:themeColor="text1"/>
                <w:sz w:val="26"/>
                <w:szCs w:val="26"/>
                <w:lang w:val="vi-VN"/>
              </w:rPr>
            </w:pPr>
            <w:r w:rsidRPr="001A4210">
              <w:rPr>
                <w:rFonts w:ascii="Times New Roman" w:hAnsi="Times New Roman" w:cs="Times New Roman"/>
                <w:b/>
                <w:color w:val="000000" w:themeColor="text1"/>
                <w:sz w:val="26"/>
                <w:szCs w:val="26"/>
              </w:rPr>
              <w:t xml:space="preserve">TRƯỜNG </w:t>
            </w:r>
            <w:r w:rsidR="003A274E" w:rsidRPr="001A4210">
              <w:rPr>
                <w:rFonts w:ascii="Times New Roman" w:hAnsi="Times New Roman" w:cs="Times New Roman"/>
                <w:b/>
                <w:color w:val="000000" w:themeColor="text1"/>
                <w:sz w:val="26"/>
                <w:szCs w:val="26"/>
              </w:rPr>
              <w:t>MN KHỞI NGHĨA</w:t>
            </w:r>
          </w:p>
          <w:p w:rsidR="006C4C04" w:rsidRPr="001A4210" w:rsidRDefault="004D39B0">
            <w:pPr>
              <w:spacing w:after="0" w:line="240" w:lineRule="auto"/>
              <w:jc w:val="center"/>
              <w:rPr>
                <w:rFonts w:ascii="Times New Roman" w:hAnsi="Times New Roman" w:cs="Times New Roman"/>
                <w:color w:val="000000" w:themeColor="text1"/>
              </w:rPr>
            </w:pPr>
            <w:r w:rsidRPr="001A4210">
              <w:rPr>
                <w:rFonts w:ascii="Times New Roman" w:hAnsi="Times New Roman" w:cs="Times New Roman"/>
                <w:noProof/>
                <w:color w:val="000000" w:themeColor="text1"/>
                <w:sz w:val="26"/>
              </w:rPr>
              <mc:AlternateContent>
                <mc:Choice Requires="wps">
                  <w:drawing>
                    <wp:anchor distT="0" distB="0" distL="114300" distR="114300" simplePos="0" relativeHeight="251659264" behindDoc="0" locked="0" layoutInCell="1" allowOverlap="1" wp14:anchorId="11E6FCC5" wp14:editId="657BDC91">
                      <wp:simplePos x="0" y="0"/>
                      <wp:positionH relativeFrom="column">
                        <wp:posOffset>691515</wp:posOffset>
                      </wp:positionH>
                      <wp:positionV relativeFrom="paragraph">
                        <wp:posOffset>18415</wp:posOffset>
                      </wp:positionV>
                      <wp:extent cx="1151890" cy="0"/>
                      <wp:effectExtent l="0" t="0" r="1016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4.45pt;margin-top:1.45pt;height:0pt;width:90.7pt;z-index:251659264;mso-width-relative:page;mso-height-relative:page;" filled="f" stroked="t" coordsize="21600,21600" o:gfxdata="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VNI7D1AAAAAcBAAAPAAAAAAAAAAEA&#10;IAAAACIAAABkcnMvZG93bnJldi54bWxQSwECFAAUAAAACACHTuJAsJLX1NoBAADBAwAADgAAAAAA&#10;AAABACAAAAAjAQAAZHJzL2Uyb0RvYy54bWxQSwUGAAAAAAYABgBZAQAAbwUAAAAA&#10;">
                      <v:fill on="f" focussize="0,0"/>
                      <v:stroke color="#000000" joinstyle="round"/>
                      <v:imagedata o:title=""/>
                      <o:lock v:ext="edit" aspectratio="f"/>
                    </v:shape>
                  </w:pict>
                </mc:Fallback>
              </mc:AlternateContent>
            </w:r>
          </w:p>
          <w:p w:rsidR="006C4C04" w:rsidRPr="001A4210" w:rsidRDefault="004D39B0">
            <w:pPr>
              <w:spacing w:after="0" w:line="240" w:lineRule="auto"/>
              <w:jc w:val="center"/>
              <w:rPr>
                <w:rFonts w:ascii="Times New Roman" w:hAnsi="Times New Roman" w:cs="Times New Roman"/>
                <w:color w:val="000000" w:themeColor="text1"/>
              </w:rPr>
            </w:pPr>
            <w:r w:rsidRPr="001A4210">
              <w:rPr>
                <w:rFonts w:ascii="Times New Roman" w:hAnsi="Times New Roman" w:cs="Times New Roman"/>
                <w:color w:val="000000" w:themeColor="text1"/>
                <w:sz w:val="26"/>
              </w:rPr>
              <w:t xml:space="preserve">Số:  </w:t>
            </w:r>
            <w:r w:rsidRPr="001A4210">
              <w:rPr>
                <w:rFonts w:ascii="Times New Roman" w:hAnsi="Times New Roman" w:cs="Times New Roman"/>
                <w:color w:val="000000" w:themeColor="text1"/>
                <w:sz w:val="26"/>
                <w:lang w:val="vi-VN"/>
              </w:rPr>
              <w:t xml:space="preserve"> </w:t>
            </w:r>
            <w:r w:rsidRPr="001A4210">
              <w:rPr>
                <w:rFonts w:ascii="Times New Roman" w:hAnsi="Times New Roman" w:cs="Times New Roman"/>
                <w:color w:val="000000" w:themeColor="text1"/>
                <w:sz w:val="26"/>
              </w:rPr>
              <w:t xml:space="preserve">     /KH-</w:t>
            </w:r>
            <w:r w:rsidR="003A274E" w:rsidRPr="001A4210">
              <w:rPr>
                <w:rFonts w:ascii="Times New Roman" w:hAnsi="Times New Roman" w:cs="Times New Roman"/>
                <w:color w:val="000000" w:themeColor="text1"/>
                <w:sz w:val="26"/>
              </w:rPr>
              <w:t>MN</w:t>
            </w:r>
          </w:p>
          <w:p w:rsidR="006C4C04" w:rsidRPr="001A4210" w:rsidRDefault="006C4C04">
            <w:pPr>
              <w:spacing w:after="0" w:line="240" w:lineRule="auto"/>
              <w:jc w:val="center"/>
              <w:rPr>
                <w:rFonts w:ascii="Times New Roman" w:hAnsi="Times New Roman" w:cs="Times New Roman"/>
                <w:color w:val="000000" w:themeColor="text1"/>
                <w:sz w:val="16"/>
              </w:rPr>
            </w:pPr>
          </w:p>
        </w:tc>
        <w:tc>
          <w:tcPr>
            <w:tcW w:w="5670" w:type="dxa"/>
          </w:tcPr>
          <w:p w:rsidR="006C4C04" w:rsidRPr="001A4210" w:rsidRDefault="004D39B0">
            <w:pPr>
              <w:tabs>
                <w:tab w:val="left" w:pos="5391"/>
              </w:tabs>
              <w:spacing w:after="0" w:line="240" w:lineRule="auto"/>
              <w:ind w:left="-108" w:right="-108"/>
              <w:jc w:val="center"/>
              <w:rPr>
                <w:rFonts w:ascii="Times New Roman" w:hAnsi="Times New Roman" w:cs="Times New Roman"/>
                <w:b/>
                <w:color w:val="000000" w:themeColor="text1"/>
              </w:rPr>
            </w:pPr>
            <w:r w:rsidRPr="001A4210">
              <w:rPr>
                <w:rFonts w:ascii="Times New Roman" w:hAnsi="Times New Roman" w:cs="Times New Roman"/>
                <w:b/>
                <w:color w:val="000000" w:themeColor="text1"/>
                <w:sz w:val="26"/>
              </w:rPr>
              <w:t>CỘNG HÒA XÃ HỘI CHỦ NGHĨA VIỆT NAM</w:t>
            </w:r>
          </w:p>
          <w:p w:rsidR="006C4C04" w:rsidRPr="001A4210" w:rsidRDefault="004D39B0">
            <w:pPr>
              <w:tabs>
                <w:tab w:val="left" w:pos="5391"/>
              </w:tabs>
              <w:spacing w:after="0" w:line="240" w:lineRule="auto"/>
              <w:jc w:val="center"/>
              <w:rPr>
                <w:rFonts w:ascii="Times New Roman" w:hAnsi="Times New Roman" w:cs="Times New Roman"/>
                <w:b/>
                <w:color w:val="000000" w:themeColor="text1"/>
                <w:szCs w:val="28"/>
              </w:rPr>
            </w:pPr>
            <w:r w:rsidRPr="001A4210">
              <w:rPr>
                <w:rFonts w:ascii="Times New Roman" w:hAnsi="Times New Roman" w:cs="Times New Roman"/>
                <w:b/>
                <w:color w:val="000000" w:themeColor="text1"/>
                <w:sz w:val="28"/>
                <w:szCs w:val="28"/>
              </w:rPr>
              <w:t xml:space="preserve">     Độc lập - Tự do - Hạnh phúc</w:t>
            </w:r>
          </w:p>
          <w:p w:rsidR="006C4C04" w:rsidRPr="001A4210" w:rsidRDefault="004D39B0">
            <w:pPr>
              <w:tabs>
                <w:tab w:val="left" w:pos="5391"/>
              </w:tabs>
              <w:spacing w:after="0" w:line="240" w:lineRule="auto"/>
              <w:rPr>
                <w:rFonts w:ascii="Times New Roman" w:hAnsi="Times New Roman" w:cs="Times New Roman"/>
                <w:i/>
                <w:color w:val="000000" w:themeColor="text1"/>
                <w:szCs w:val="28"/>
              </w:rPr>
            </w:pPr>
            <w:r w:rsidRPr="001A4210">
              <w:rPr>
                <w:rFonts w:ascii="Times New Roman" w:hAnsi="Times New Roman" w:cs="Times New Roman"/>
                <w:noProof/>
                <w:color w:val="000000" w:themeColor="text1"/>
                <w:sz w:val="26"/>
              </w:rPr>
              <mc:AlternateContent>
                <mc:Choice Requires="wps">
                  <w:drawing>
                    <wp:anchor distT="0" distB="0" distL="114300" distR="114300" simplePos="0" relativeHeight="251660288" behindDoc="0" locked="0" layoutInCell="1" allowOverlap="1" wp14:anchorId="5BC9A00F" wp14:editId="610E432D">
                      <wp:simplePos x="0" y="0"/>
                      <wp:positionH relativeFrom="column">
                        <wp:posOffset>878840</wp:posOffset>
                      </wp:positionH>
                      <wp:positionV relativeFrom="paragraph">
                        <wp:posOffset>17145</wp:posOffset>
                      </wp:positionV>
                      <wp:extent cx="2005965" cy="635"/>
                      <wp:effectExtent l="0" t="0" r="13335" b="184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96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69.2pt;margin-top:1.35pt;height:0.05pt;width:157.95pt;z-index:251660288;mso-width-relative:page;mso-height-relative:page;" filled="f" stroked="t" coordsize="21600,21600" o:gfxdata="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QnW1QAAAAcBAAAPAAAAAAAA&#10;AAEAIAAAACIAAABkcnMvZG93bnJldi54bWxQSwECFAAUAAAACACHTuJAx19SGNwBAADDAwAADgAA&#10;AAAAAAABACAAAAAkAQAAZHJzL2Uyb0RvYy54bWxQSwUGAAAAAAYABgBZAQAAcgUAAAAA&#10;">
                      <v:fill on="f" focussize="0,0"/>
                      <v:stroke color="#000000" joinstyle="round"/>
                      <v:imagedata o:title=""/>
                      <o:lock v:ext="edit" aspectratio="f"/>
                    </v:shape>
                  </w:pict>
                </mc:Fallback>
              </mc:AlternateContent>
            </w:r>
          </w:p>
          <w:p w:rsidR="006C4C04" w:rsidRPr="001A4210" w:rsidRDefault="004D39B0" w:rsidP="003A274E">
            <w:pPr>
              <w:tabs>
                <w:tab w:val="left" w:pos="5391"/>
              </w:tabs>
              <w:spacing w:after="0" w:line="240" w:lineRule="auto"/>
              <w:jc w:val="right"/>
              <w:rPr>
                <w:rFonts w:ascii="Times New Roman" w:hAnsi="Times New Roman" w:cs="Times New Roman"/>
                <w:i/>
                <w:color w:val="000000" w:themeColor="text1"/>
                <w:szCs w:val="26"/>
              </w:rPr>
            </w:pPr>
            <w:r w:rsidRPr="001A4210">
              <w:rPr>
                <w:rFonts w:ascii="Times New Roman" w:hAnsi="Times New Roman" w:cs="Times New Roman"/>
                <w:i/>
                <w:color w:val="000000" w:themeColor="text1"/>
                <w:sz w:val="28"/>
                <w:szCs w:val="26"/>
              </w:rPr>
              <w:t xml:space="preserve">     </w:t>
            </w:r>
            <w:r w:rsidR="003A274E" w:rsidRPr="001A4210">
              <w:rPr>
                <w:rFonts w:ascii="Times New Roman" w:hAnsi="Times New Roman" w:cs="Times New Roman"/>
                <w:i/>
                <w:color w:val="000000" w:themeColor="text1"/>
                <w:sz w:val="26"/>
                <w:szCs w:val="26"/>
              </w:rPr>
              <w:t>Khởi Nghĩa</w:t>
            </w:r>
            <w:r w:rsidRPr="001A4210">
              <w:rPr>
                <w:rFonts w:ascii="Times New Roman" w:hAnsi="Times New Roman" w:cs="Times New Roman"/>
                <w:i/>
                <w:color w:val="000000" w:themeColor="text1"/>
                <w:sz w:val="26"/>
                <w:szCs w:val="26"/>
              </w:rPr>
              <w:t>, ngày 23 tháng 9 năm 202</w:t>
            </w:r>
            <w:r w:rsidR="003A274E" w:rsidRPr="001A4210">
              <w:rPr>
                <w:rFonts w:ascii="Times New Roman" w:hAnsi="Times New Roman" w:cs="Times New Roman"/>
                <w:i/>
                <w:color w:val="000000" w:themeColor="text1"/>
                <w:sz w:val="26"/>
                <w:szCs w:val="26"/>
              </w:rPr>
              <w:t>2</w:t>
            </w:r>
          </w:p>
        </w:tc>
      </w:tr>
    </w:tbl>
    <w:p w:rsidR="006C4C04" w:rsidRPr="001A4210" w:rsidRDefault="006C4C04">
      <w:pPr>
        <w:spacing w:after="0" w:line="240" w:lineRule="auto"/>
        <w:ind w:right="140"/>
        <w:jc w:val="both"/>
        <w:rPr>
          <w:rFonts w:ascii="Times New Roman" w:eastAsia="Times New Roman" w:hAnsi="Times New Roman" w:cs="Times New Roman"/>
          <w:b/>
          <w:color w:val="000000" w:themeColor="text1"/>
          <w:spacing w:val="-1"/>
          <w:szCs w:val="32"/>
        </w:rPr>
      </w:pPr>
    </w:p>
    <w:p w:rsidR="006C4C04" w:rsidRPr="001A4210" w:rsidRDefault="004D39B0">
      <w:pPr>
        <w:spacing w:after="0" w:line="240" w:lineRule="auto"/>
        <w:ind w:right="57"/>
        <w:jc w:val="center"/>
        <w:rPr>
          <w:rFonts w:ascii="Times New Roman" w:eastAsia="Times New Roman" w:hAnsi="Times New Roman" w:cs="Times New Roman"/>
          <w:b/>
          <w:color w:val="000000" w:themeColor="text1"/>
          <w:spacing w:val="-1"/>
          <w:sz w:val="28"/>
          <w:szCs w:val="26"/>
        </w:rPr>
      </w:pPr>
      <w:r w:rsidRPr="001A4210">
        <w:rPr>
          <w:rFonts w:ascii="Times New Roman" w:eastAsia="Times New Roman" w:hAnsi="Times New Roman" w:cs="Times New Roman"/>
          <w:b/>
          <w:color w:val="000000" w:themeColor="text1"/>
          <w:spacing w:val="-1"/>
          <w:sz w:val="28"/>
          <w:szCs w:val="26"/>
        </w:rPr>
        <w:t>KẾ HOẠCH</w:t>
      </w:r>
    </w:p>
    <w:p w:rsidR="006C4C04" w:rsidRPr="001A4210" w:rsidRDefault="004D39B0">
      <w:pPr>
        <w:spacing w:after="0" w:line="240" w:lineRule="auto"/>
        <w:ind w:right="57"/>
        <w:jc w:val="center"/>
        <w:rPr>
          <w:rFonts w:ascii="Times New Roman" w:hAnsi="Times New Roman" w:cs="Times New Roman"/>
          <w:b/>
          <w:bCs/>
          <w:color w:val="000000" w:themeColor="text1"/>
          <w:sz w:val="28"/>
          <w:szCs w:val="26"/>
        </w:rPr>
      </w:pPr>
      <w:r w:rsidRPr="001A4210">
        <w:rPr>
          <w:rFonts w:ascii="Times New Roman" w:hAnsi="Times New Roman" w:cs="Times New Roman"/>
          <w:b/>
          <w:bCs/>
          <w:color w:val="000000" w:themeColor="text1"/>
          <w:sz w:val="28"/>
          <w:szCs w:val="26"/>
        </w:rPr>
        <w:t xml:space="preserve">Triển khai thực hiện </w:t>
      </w:r>
      <w:r w:rsidRPr="001A4210">
        <w:rPr>
          <w:rFonts w:ascii="Times New Roman" w:hAnsi="Times New Roman" w:cs="Times New Roman"/>
          <w:b/>
          <w:bCs/>
          <w:color w:val="000000" w:themeColor="text1"/>
          <w:sz w:val="28"/>
          <w:szCs w:val="26"/>
          <w:lang w:val="vi-VN"/>
        </w:rPr>
        <w:t xml:space="preserve">các nhiệm vụ </w:t>
      </w:r>
      <w:r w:rsidRPr="001A4210">
        <w:rPr>
          <w:rFonts w:ascii="Times New Roman" w:hAnsi="Times New Roman" w:cs="Times New Roman"/>
          <w:b/>
          <w:bCs/>
          <w:color w:val="000000" w:themeColor="text1"/>
          <w:sz w:val="28"/>
          <w:szCs w:val="26"/>
        </w:rPr>
        <w:t xml:space="preserve">chuyển đổi số </w:t>
      </w:r>
    </w:p>
    <w:p w:rsidR="006C4C04" w:rsidRPr="001A4210" w:rsidRDefault="00F266E8">
      <w:pPr>
        <w:spacing w:after="0" w:line="240" w:lineRule="auto"/>
        <w:ind w:right="57"/>
        <w:jc w:val="center"/>
        <w:rPr>
          <w:rFonts w:ascii="Times New Roman" w:hAnsi="Times New Roman" w:cs="Times New Roman"/>
          <w:b/>
          <w:bCs/>
          <w:color w:val="000000" w:themeColor="text1"/>
          <w:sz w:val="28"/>
          <w:szCs w:val="26"/>
          <w:lang w:val="vi-VN"/>
        </w:rPr>
      </w:pPr>
      <w:r w:rsidRPr="001A4210">
        <w:rPr>
          <w:rFonts w:ascii="Times New Roman" w:hAnsi="Times New Roman" w:cs="Times New Roman"/>
          <w:b/>
          <w:bCs/>
          <w:color w:val="000000" w:themeColor="text1"/>
          <w:sz w:val="28"/>
          <w:szCs w:val="26"/>
        </w:rPr>
        <w:t>N</w:t>
      </w:r>
      <w:r w:rsidR="004D39B0" w:rsidRPr="001A4210">
        <w:rPr>
          <w:rFonts w:ascii="Times New Roman" w:hAnsi="Times New Roman" w:cs="Times New Roman"/>
          <w:b/>
          <w:bCs/>
          <w:color w:val="000000" w:themeColor="text1"/>
          <w:sz w:val="28"/>
          <w:szCs w:val="26"/>
        </w:rPr>
        <w:t>ă</w:t>
      </w:r>
      <w:r w:rsidR="004D39B0" w:rsidRPr="001A4210">
        <w:rPr>
          <w:rFonts w:ascii="Times New Roman" w:hAnsi="Times New Roman" w:cs="Times New Roman"/>
          <w:b/>
          <w:bCs/>
          <w:color w:val="000000" w:themeColor="text1"/>
          <w:sz w:val="28"/>
          <w:szCs w:val="26"/>
          <w:lang w:val="vi-VN"/>
        </w:rPr>
        <w:t>m học</w:t>
      </w:r>
      <w:r w:rsidR="004D39B0" w:rsidRPr="001A4210">
        <w:rPr>
          <w:rFonts w:ascii="Times New Roman" w:hAnsi="Times New Roman" w:cs="Times New Roman"/>
          <w:b/>
          <w:bCs/>
          <w:color w:val="000000" w:themeColor="text1"/>
          <w:sz w:val="28"/>
          <w:szCs w:val="26"/>
        </w:rPr>
        <w:t xml:space="preserve"> 202</w:t>
      </w:r>
      <w:r w:rsidR="003A274E" w:rsidRPr="001A4210">
        <w:rPr>
          <w:rFonts w:ascii="Times New Roman" w:hAnsi="Times New Roman" w:cs="Times New Roman"/>
          <w:b/>
          <w:bCs/>
          <w:color w:val="000000" w:themeColor="text1"/>
          <w:sz w:val="28"/>
          <w:szCs w:val="26"/>
        </w:rPr>
        <w:t>2</w:t>
      </w:r>
      <w:r w:rsidR="004D39B0" w:rsidRPr="001A4210">
        <w:rPr>
          <w:rFonts w:ascii="Times New Roman" w:hAnsi="Times New Roman" w:cs="Times New Roman"/>
          <w:b/>
          <w:bCs/>
          <w:color w:val="000000" w:themeColor="text1"/>
          <w:sz w:val="28"/>
          <w:szCs w:val="26"/>
        </w:rPr>
        <w:t>-202</w:t>
      </w:r>
      <w:r w:rsidR="003A274E" w:rsidRPr="001A4210">
        <w:rPr>
          <w:rFonts w:ascii="Times New Roman" w:hAnsi="Times New Roman" w:cs="Times New Roman"/>
          <w:b/>
          <w:bCs/>
          <w:color w:val="000000" w:themeColor="text1"/>
          <w:sz w:val="28"/>
          <w:szCs w:val="26"/>
        </w:rPr>
        <w:t>3</w:t>
      </w:r>
      <w:r w:rsidR="004D39B0" w:rsidRPr="001A4210">
        <w:rPr>
          <w:rFonts w:ascii="Times New Roman" w:hAnsi="Times New Roman" w:cs="Times New Roman"/>
          <w:b/>
          <w:bCs/>
          <w:color w:val="000000" w:themeColor="text1"/>
          <w:sz w:val="28"/>
          <w:szCs w:val="26"/>
        </w:rPr>
        <w:t xml:space="preserve"> </w:t>
      </w:r>
    </w:p>
    <w:p w:rsidR="006C4C04" w:rsidRPr="001A4210" w:rsidRDefault="004D39B0">
      <w:pPr>
        <w:spacing w:after="0" w:line="240" w:lineRule="auto"/>
        <w:jc w:val="center"/>
        <w:rPr>
          <w:rFonts w:ascii="Times New Roman" w:hAnsi="Times New Roman" w:cs="Times New Roman"/>
          <w:b/>
          <w:bCs/>
          <w:color w:val="000000" w:themeColor="text1"/>
          <w:sz w:val="28"/>
          <w:szCs w:val="26"/>
          <w:lang w:val="vi-VN"/>
        </w:rPr>
      </w:pPr>
      <w:r w:rsidRPr="001A4210">
        <w:rPr>
          <w:rFonts w:ascii="Times New Roman" w:hAnsi="Times New Roman" w:cs="Times New Roman"/>
          <w:noProof/>
          <w:color w:val="000000" w:themeColor="text1"/>
          <w:sz w:val="26"/>
        </w:rPr>
        <mc:AlternateContent>
          <mc:Choice Requires="wps">
            <w:drawing>
              <wp:anchor distT="0" distB="0" distL="114300" distR="114300" simplePos="0" relativeHeight="251661312" behindDoc="0" locked="0" layoutInCell="1" allowOverlap="1" wp14:anchorId="7B340C7B" wp14:editId="16CFC38C">
                <wp:simplePos x="0" y="0"/>
                <wp:positionH relativeFrom="column">
                  <wp:posOffset>2514600</wp:posOffset>
                </wp:positionH>
                <wp:positionV relativeFrom="paragraph">
                  <wp:posOffset>30480</wp:posOffset>
                </wp:positionV>
                <wp:extent cx="1151890" cy="0"/>
                <wp:effectExtent l="0" t="0" r="292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189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98pt;margin-top:2.4pt;height:0pt;width:90.7pt;z-index:251661312;mso-width-relative:page;mso-height-relative:page;" filled="f" stroked="t" coordsize="21600,21600" o:gfxdata="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I2A7tYAAAAHAQAADwAAAAAAAAAB&#10;ACAAAAAiAAAAZHJzL2Rvd25yZXYueG1sUEsBAhQAFAAAAAgAh07iQN2j6x3ZAQAAwQMAAA4AAAAA&#10;AAAAAQAgAAAAJQEAAGRycy9lMm9Eb2MueG1sUEsFBgAAAAAGAAYAWQEAAHAFAAAAAA==&#10;">
                <v:fill on="f" focussize="0,0"/>
                <v:stroke color="#000000" joinstyle="round"/>
                <v:imagedata o:title=""/>
                <o:lock v:ext="edit" aspectratio="f"/>
              </v:shape>
            </w:pict>
          </mc:Fallback>
        </mc:AlternateConten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rPr>
        <w:t xml:space="preserve">Thực hiện </w:t>
      </w:r>
      <w:r w:rsidR="00F266E8" w:rsidRPr="001A4210">
        <w:rPr>
          <w:rFonts w:ascii="Times New Roman" w:eastAsia="Times New Roman" w:hAnsi="Times New Roman" w:cs="Times New Roman"/>
          <w:color w:val="000000" w:themeColor="text1"/>
          <w:sz w:val="28"/>
          <w:szCs w:val="28"/>
        </w:rPr>
        <w:t xml:space="preserve">các văn bản </w:t>
      </w:r>
      <w:r w:rsidR="00537D43">
        <w:rPr>
          <w:rFonts w:ascii="Times New Roman" w:eastAsia="Times New Roman" w:hAnsi="Times New Roman" w:cs="Times New Roman"/>
          <w:color w:val="000000" w:themeColor="text1"/>
          <w:sz w:val="28"/>
          <w:szCs w:val="28"/>
        </w:rPr>
        <w:t xml:space="preserve">chỉ đạo </w:t>
      </w:r>
      <w:bookmarkStart w:id="0" w:name="_GoBack"/>
      <w:bookmarkEnd w:id="0"/>
      <w:r w:rsidR="00F266E8" w:rsidRPr="001A4210">
        <w:rPr>
          <w:rFonts w:ascii="Times New Roman" w:eastAsia="Times New Roman" w:hAnsi="Times New Roman" w:cs="Times New Roman"/>
          <w:color w:val="000000" w:themeColor="text1"/>
          <w:sz w:val="28"/>
          <w:szCs w:val="28"/>
        </w:rPr>
        <w:t>về chuyển đổi số của UBND huyện Tiên Lãng;</w:t>
      </w:r>
      <w:r w:rsidRPr="001A4210">
        <w:rPr>
          <w:rFonts w:ascii="Times New Roman" w:eastAsia="Times New Roman" w:hAnsi="Times New Roman" w:cs="Times New Roman"/>
          <w:color w:val="000000" w:themeColor="text1"/>
          <w:sz w:val="28"/>
          <w:szCs w:val="28"/>
        </w:rPr>
        <w:t xml:space="preserve"> </w:t>
      </w:r>
      <w:r w:rsidRPr="001A4210">
        <w:rPr>
          <w:rFonts w:ascii="Times New Roman" w:eastAsia="Times New Roman" w:hAnsi="Times New Roman" w:cs="Times New Roman"/>
          <w:color w:val="000000" w:themeColor="text1"/>
          <w:sz w:val="28"/>
          <w:szCs w:val="28"/>
          <w:lang w:val="vi-VN"/>
        </w:rPr>
        <w:t>Phòng</w:t>
      </w:r>
      <w:r w:rsidRPr="001A4210">
        <w:rPr>
          <w:rFonts w:ascii="Times New Roman" w:eastAsia="Times New Roman" w:hAnsi="Times New Roman" w:cs="Times New Roman"/>
          <w:color w:val="000000" w:themeColor="text1"/>
          <w:sz w:val="28"/>
          <w:szCs w:val="28"/>
        </w:rPr>
        <w:t xml:space="preserve"> Giáo dục và Đào tạo </w:t>
      </w:r>
      <w:r w:rsidR="00F266E8" w:rsidRPr="001A4210">
        <w:rPr>
          <w:rFonts w:ascii="Times New Roman" w:eastAsia="Times New Roman" w:hAnsi="Times New Roman" w:cs="Times New Roman"/>
          <w:color w:val="000000" w:themeColor="text1"/>
          <w:sz w:val="28"/>
          <w:szCs w:val="28"/>
        </w:rPr>
        <w:t>huyện Tiên Lãng</w:t>
      </w:r>
      <w:r w:rsidRPr="001A4210">
        <w:rPr>
          <w:rFonts w:ascii="Times New Roman" w:eastAsia="Times New Roman" w:hAnsi="Times New Roman" w:cs="Times New Roman"/>
          <w:color w:val="000000" w:themeColor="text1"/>
          <w:sz w:val="28"/>
          <w:szCs w:val="28"/>
        </w:rPr>
        <w:t xml:space="preserve"> về </w:t>
      </w:r>
      <w:r w:rsidRPr="001A4210">
        <w:rPr>
          <w:rFonts w:ascii="Times New Roman" w:eastAsia="Times New Roman" w:hAnsi="Times New Roman" w:cs="Times New Roman"/>
          <w:color w:val="000000" w:themeColor="text1"/>
          <w:sz w:val="28"/>
          <w:szCs w:val="28"/>
          <w:lang w:val="vi-VN"/>
        </w:rPr>
        <w:t xml:space="preserve">thực hiện chuyển đổi số Ngành Giáo dục và Đào tạo </w:t>
      </w:r>
      <w:r w:rsidR="00F266E8" w:rsidRPr="001A4210">
        <w:rPr>
          <w:rFonts w:ascii="Times New Roman" w:eastAsia="Times New Roman" w:hAnsi="Times New Roman" w:cs="Times New Roman"/>
          <w:color w:val="000000" w:themeColor="text1"/>
          <w:sz w:val="28"/>
          <w:szCs w:val="28"/>
        </w:rPr>
        <w:t>huyện Tiên Lãng năm học 2022-2023</w:t>
      </w:r>
      <w:r w:rsidRPr="001A4210">
        <w:rPr>
          <w:rFonts w:ascii="Times New Roman" w:eastAsia="Times New Roman" w:hAnsi="Times New Roman" w:cs="Times New Roman"/>
          <w:color w:val="000000" w:themeColor="text1"/>
          <w:sz w:val="28"/>
          <w:szCs w:val="28"/>
          <w:lang w:val="vi-VN"/>
        </w:rPr>
        <w:t>;</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Căn cứ</w:t>
      </w:r>
      <w:r w:rsidRPr="001A4210">
        <w:rPr>
          <w:rFonts w:ascii="Times New Roman" w:eastAsia="Times New Roman" w:hAnsi="Times New Roman" w:cs="Times New Roman"/>
          <w:color w:val="000000" w:themeColor="text1"/>
          <w:sz w:val="28"/>
          <w:szCs w:val="28"/>
        </w:rPr>
        <w:t xml:space="preserve"> kế</w:t>
      </w:r>
      <w:r w:rsidRPr="001A4210">
        <w:rPr>
          <w:rFonts w:ascii="Times New Roman" w:eastAsia="Times New Roman" w:hAnsi="Times New Roman" w:cs="Times New Roman"/>
          <w:color w:val="000000" w:themeColor="text1"/>
          <w:sz w:val="28"/>
          <w:szCs w:val="28"/>
          <w:lang w:val="vi-VN"/>
        </w:rPr>
        <w:t xml:space="preserve"> hoạch số </w:t>
      </w:r>
      <w:r w:rsidR="003A274E"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lang w:val="vi-VN"/>
        </w:rPr>
        <w:t>8/KH</w:t>
      </w:r>
      <w:r w:rsidRPr="001A4210">
        <w:rPr>
          <w:rFonts w:ascii="Times New Roman" w:eastAsia="Times New Roman" w:hAnsi="Times New Roman" w:cs="Times New Roman"/>
          <w:color w:val="000000" w:themeColor="text1"/>
          <w:sz w:val="28"/>
          <w:szCs w:val="28"/>
        </w:rPr>
        <w:t>-</w:t>
      </w:r>
      <w:r w:rsidR="003A274E" w:rsidRPr="001A4210">
        <w:rPr>
          <w:rFonts w:ascii="Times New Roman" w:eastAsia="Times New Roman" w:hAnsi="Times New Roman" w:cs="Times New Roman"/>
          <w:color w:val="000000" w:themeColor="text1"/>
          <w:sz w:val="28"/>
          <w:szCs w:val="28"/>
        </w:rPr>
        <w:t>MN</w:t>
      </w:r>
      <w:r w:rsidRPr="001A4210">
        <w:rPr>
          <w:rFonts w:ascii="Times New Roman" w:eastAsia="Times New Roman" w:hAnsi="Times New Roman" w:cs="Times New Roman"/>
          <w:color w:val="000000" w:themeColor="text1"/>
          <w:sz w:val="28"/>
          <w:szCs w:val="28"/>
          <w:lang w:val="vi-VN"/>
        </w:rPr>
        <w:t xml:space="preserve">, ngày </w:t>
      </w:r>
      <w:r w:rsidR="00F266E8" w:rsidRPr="001A4210">
        <w:rPr>
          <w:rFonts w:ascii="Times New Roman" w:eastAsia="Times New Roman" w:hAnsi="Times New Roman" w:cs="Times New Roman"/>
          <w:color w:val="000000" w:themeColor="text1"/>
          <w:sz w:val="28"/>
          <w:szCs w:val="28"/>
        </w:rPr>
        <w:t>14</w:t>
      </w:r>
      <w:r w:rsidRPr="001A4210">
        <w:rPr>
          <w:rFonts w:ascii="Times New Roman" w:eastAsia="Times New Roman" w:hAnsi="Times New Roman" w:cs="Times New Roman"/>
          <w:color w:val="000000" w:themeColor="text1"/>
          <w:sz w:val="28"/>
          <w:szCs w:val="28"/>
          <w:lang w:val="vi-VN"/>
        </w:rPr>
        <w:t>/9/202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lang w:val="vi-VN"/>
        </w:rPr>
        <w:t xml:space="preserve"> về thực hiện nhiệm vụ năm học 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202</w:t>
      </w:r>
      <w:r w:rsidR="003A274E" w:rsidRPr="001A4210">
        <w:rPr>
          <w:rFonts w:ascii="Times New Roman" w:eastAsia="Times New Roman" w:hAnsi="Times New Roman" w:cs="Times New Roman"/>
          <w:color w:val="000000" w:themeColor="text1"/>
          <w:sz w:val="28"/>
          <w:szCs w:val="28"/>
        </w:rPr>
        <w:t>3</w:t>
      </w:r>
      <w:r w:rsidR="00F266E8" w:rsidRPr="001A4210">
        <w:rPr>
          <w:rFonts w:ascii="Times New Roman" w:eastAsia="Times New Roman" w:hAnsi="Times New Roman" w:cs="Times New Roman"/>
          <w:color w:val="000000" w:themeColor="text1"/>
          <w:sz w:val="28"/>
          <w:szCs w:val="28"/>
        </w:rPr>
        <w:t xml:space="preserve"> của trường mầm non Khởi Nghĩa</w:t>
      </w:r>
      <w:r w:rsidRPr="001A4210">
        <w:rPr>
          <w:rFonts w:ascii="Times New Roman" w:eastAsia="Times New Roman" w:hAnsi="Times New Roman" w:cs="Times New Roman"/>
          <w:color w:val="000000" w:themeColor="text1"/>
          <w:sz w:val="28"/>
          <w:szCs w:val="28"/>
          <w:lang w:val="vi-VN"/>
        </w:rPr>
        <w:t>;</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vi-VN"/>
        </w:rPr>
        <w:t xml:space="preserve">Căn cứ vào các điều kiện thực tế của nhà trường, </w:t>
      </w:r>
      <w:r w:rsidRPr="001A4210">
        <w:rPr>
          <w:rFonts w:ascii="Times New Roman" w:eastAsia="Times New Roman" w:hAnsi="Times New Roman" w:cs="Times New Roman"/>
          <w:color w:val="000000" w:themeColor="text1"/>
          <w:sz w:val="28"/>
          <w:szCs w:val="28"/>
        </w:rPr>
        <w:t xml:space="preserve">trường </w:t>
      </w:r>
      <w:r w:rsidR="003A274E" w:rsidRPr="001A4210">
        <w:rPr>
          <w:rFonts w:ascii="Times New Roman" w:eastAsia="Times New Roman" w:hAnsi="Times New Roman" w:cs="Times New Roman"/>
          <w:color w:val="000000" w:themeColor="text1"/>
          <w:sz w:val="28"/>
          <w:szCs w:val="28"/>
        </w:rPr>
        <w:t>Khởi Nghĩa</w:t>
      </w:r>
      <w:r w:rsidRPr="001A4210">
        <w:rPr>
          <w:rFonts w:ascii="Times New Roman" w:eastAsia="Times New Roman" w:hAnsi="Times New Roman" w:cs="Times New Roman"/>
          <w:color w:val="000000" w:themeColor="text1"/>
          <w:sz w:val="28"/>
          <w:szCs w:val="28"/>
        </w:rPr>
        <w:t xml:space="preserve"> </w:t>
      </w:r>
      <w:r w:rsidRPr="001A4210">
        <w:rPr>
          <w:rFonts w:ascii="Times New Roman" w:eastAsia="Times New Roman" w:hAnsi="Times New Roman" w:cs="Times New Roman"/>
          <w:color w:val="000000" w:themeColor="text1"/>
          <w:sz w:val="28"/>
          <w:szCs w:val="28"/>
          <w:lang w:val="vi-VN"/>
        </w:rPr>
        <w:t>xây dựng</w:t>
      </w:r>
      <w:r w:rsidRPr="001A4210">
        <w:rPr>
          <w:rFonts w:ascii="Times New Roman" w:eastAsia="Times New Roman" w:hAnsi="Times New Roman" w:cs="Times New Roman"/>
          <w:color w:val="000000" w:themeColor="text1"/>
          <w:sz w:val="28"/>
          <w:szCs w:val="28"/>
        </w:rPr>
        <w:t xml:space="preserve"> Kế hoạch triển khai, thực hiện Chương trình chuyển đổi số </w:t>
      </w:r>
      <w:r w:rsidRPr="001A4210">
        <w:rPr>
          <w:rFonts w:ascii="Times New Roman" w:eastAsia="Times New Roman" w:hAnsi="Times New Roman" w:cs="Times New Roman"/>
          <w:color w:val="000000" w:themeColor="text1"/>
          <w:sz w:val="28"/>
          <w:szCs w:val="28"/>
          <w:lang w:val="vi-VN"/>
        </w:rPr>
        <w:t>năm học 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 xml:space="preserve"> 202</w:t>
      </w:r>
      <w:r w:rsidR="003A274E"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lang w:val="vi-VN"/>
        </w:rPr>
        <w:t xml:space="preserve"> </w:t>
      </w:r>
      <w:r w:rsidRPr="001A4210">
        <w:rPr>
          <w:rFonts w:ascii="Times New Roman" w:eastAsia="Times New Roman" w:hAnsi="Times New Roman" w:cs="Times New Roman"/>
          <w:color w:val="000000" w:themeColor="text1"/>
          <w:sz w:val="28"/>
          <w:szCs w:val="28"/>
        </w:rPr>
        <w:t>như sau:</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color w:val="000000" w:themeColor="text1"/>
          <w:sz w:val="28"/>
          <w:szCs w:val="28"/>
          <w:lang w:val="vi-VN"/>
        </w:rPr>
        <w:t>I. MỤC ĐÍCH, YÊU CẦU</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color w:val="000000" w:themeColor="text1"/>
          <w:sz w:val="28"/>
          <w:szCs w:val="28"/>
          <w:lang w:val="vi-VN"/>
        </w:rPr>
        <w:t>1. Mục đích</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Nâng cao chất lượng giáo dục, giảm các hồ sơ, thủ tục hành chính trong nhà trường, tạo điều kiện cho giáo viên có thời gian nghiên cứu nội dung, chương trình, nghiên cứu sách giáo khoa, tài liệu tham khảo phục vụ các hoạt động dạy học.</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Xây dựng các mục tiêu, giải pháp thực hiện trong năm học 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202</w:t>
      </w:r>
      <w:r w:rsidR="003A274E"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lang w:val="vi-VN"/>
        </w:rPr>
        <w:t xml:space="preserve"> để bổ sung cơ sở vật chất, trang thiết bị cho công tác chuyển đổi số trong nhà trường.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Xây dựng lộ trình bồi dưỡng đội ngũ trong việc ứng dụng CNTT trong quản lý hồ sơ; tổ chức các nhiệm vụ giáo dục.</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color w:val="000000" w:themeColor="text1"/>
          <w:sz w:val="28"/>
          <w:szCs w:val="28"/>
          <w:lang w:val="vi-VN"/>
        </w:rPr>
        <w:t>2. Yêu cầu</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Cán bộ, quản lý, giáo viên, nhân viên và cha mẹ học sinh hiểu đúng bản chất về nội dung chuyển đổi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Giáo viên tuyên truyền, hướng dẫn cha mẹ học sinh thực hiện các nhiệm vụ chuyển đổi số hiệu quả.</w:t>
      </w:r>
    </w:p>
    <w:p w:rsidR="006C4C04" w:rsidRPr="001A4210" w:rsidRDefault="004D39B0">
      <w:pPr>
        <w:shd w:val="clear" w:color="auto" w:fill="FFFFFF"/>
        <w:spacing w:after="0" w:line="288" w:lineRule="auto"/>
        <w:ind w:firstLine="720"/>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b/>
          <w:bCs/>
          <w:color w:val="000000" w:themeColor="text1"/>
          <w:sz w:val="28"/>
          <w:szCs w:val="28"/>
        </w:rPr>
        <w:t>I</w:t>
      </w:r>
      <w:r w:rsidRPr="001A4210">
        <w:rPr>
          <w:rFonts w:ascii="Times New Roman" w:eastAsia="Times New Roman" w:hAnsi="Times New Roman" w:cs="Times New Roman"/>
          <w:b/>
          <w:bCs/>
          <w:color w:val="000000" w:themeColor="text1"/>
          <w:sz w:val="28"/>
          <w:szCs w:val="28"/>
          <w:lang w:val="vi-VN"/>
        </w:rPr>
        <w:t>I</w:t>
      </w:r>
      <w:r w:rsidRPr="001A4210">
        <w:rPr>
          <w:rFonts w:ascii="Times New Roman" w:eastAsia="Times New Roman" w:hAnsi="Times New Roman" w:cs="Times New Roman"/>
          <w:b/>
          <w:bCs/>
          <w:color w:val="000000" w:themeColor="text1"/>
          <w:sz w:val="28"/>
          <w:szCs w:val="28"/>
        </w:rPr>
        <w:t>. MỤC TIÊU</w:t>
      </w:r>
    </w:p>
    <w:p w:rsidR="006C4C04" w:rsidRPr="001A4210" w:rsidRDefault="004D39B0">
      <w:pPr>
        <w:pStyle w:val="ListParagraph"/>
        <w:spacing w:line="288" w:lineRule="auto"/>
        <w:ind w:left="0" w:firstLine="720"/>
        <w:jc w:val="both"/>
        <w:rPr>
          <w:rFonts w:ascii="Times New Roman" w:hAnsi="Times New Roman" w:cs="Times New Roman"/>
          <w:b/>
          <w:color w:val="000000" w:themeColor="text1"/>
          <w:sz w:val="28"/>
          <w:szCs w:val="28"/>
          <w:lang w:val="vi-VN"/>
        </w:rPr>
      </w:pPr>
      <w:r w:rsidRPr="001A4210">
        <w:rPr>
          <w:rFonts w:ascii="Times New Roman" w:hAnsi="Times New Roman" w:cs="Times New Roman"/>
          <w:b/>
          <w:color w:val="000000" w:themeColor="text1"/>
          <w:sz w:val="28"/>
          <w:szCs w:val="28"/>
          <w:lang w:val="vi-VN"/>
        </w:rPr>
        <w:t>1. Mục tiêu chung</w:t>
      </w:r>
    </w:p>
    <w:p w:rsidR="006C4C04" w:rsidRPr="001A4210" w:rsidRDefault="004D39B0">
      <w:pPr>
        <w:pStyle w:val="ListParagraph"/>
        <w:spacing w:line="288" w:lineRule="auto"/>
        <w:ind w:left="0" w:firstLine="720"/>
        <w:jc w:val="both"/>
        <w:rPr>
          <w:rFonts w:ascii="Times New Roman" w:hAnsi="Times New Roman" w:cs="Times New Roman"/>
          <w:color w:val="000000" w:themeColor="text1"/>
          <w:sz w:val="28"/>
          <w:szCs w:val="28"/>
        </w:rPr>
      </w:pPr>
      <w:r w:rsidRPr="001A4210">
        <w:rPr>
          <w:rFonts w:ascii="Times New Roman" w:hAnsi="Times New Roman" w:cs="Times New Roman"/>
          <w:color w:val="000000" w:themeColor="text1"/>
          <w:sz w:val="28"/>
          <w:szCs w:val="28"/>
        </w:rPr>
        <w:t xml:space="preserve"> Nâng cao hiệu quả làm việc cho cán bộ quản lý, giáo viên, nhân viên, giảm bớt khâu quản lý thủ công, dành thời gian học tập, nghiên cứu, thực</w:t>
      </w:r>
      <w:r w:rsidRPr="001A4210">
        <w:rPr>
          <w:rFonts w:ascii="Times New Roman" w:hAnsi="Times New Roman" w:cs="Times New Roman"/>
          <w:color w:val="000000" w:themeColor="text1"/>
          <w:sz w:val="28"/>
          <w:szCs w:val="28"/>
          <w:lang w:val="vi-VN"/>
        </w:rPr>
        <w:t xml:space="preserve"> hiện các nhiệm vụ</w:t>
      </w:r>
      <w:r w:rsidRPr="001A4210">
        <w:rPr>
          <w:rFonts w:ascii="Times New Roman" w:hAnsi="Times New Roman" w:cs="Times New Roman"/>
          <w:color w:val="000000" w:themeColor="text1"/>
          <w:sz w:val="28"/>
          <w:szCs w:val="28"/>
        </w:rPr>
        <w:t xml:space="preserve"> chuyên môn; giúp cán bộ quản lý thực hiện tốt nhiệm vụ do cấp trên phân công, đồng </w:t>
      </w:r>
      <w:r w:rsidRPr="001A4210">
        <w:rPr>
          <w:rFonts w:ascii="Times New Roman" w:hAnsi="Times New Roman" w:cs="Times New Roman"/>
          <w:color w:val="000000" w:themeColor="text1"/>
          <w:sz w:val="28"/>
          <w:szCs w:val="28"/>
        </w:rPr>
        <w:lastRenderedPageBreak/>
        <w:t>thời nâng cao nghiệp vụ quản lý cho lãnh</w:t>
      </w:r>
      <w:r w:rsidRPr="001A4210">
        <w:rPr>
          <w:rFonts w:ascii="Times New Roman" w:hAnsi="Times New Roman" w:cs="Times New Roman"/>
          <w:color w:val="000000" w:themeColor="text1"/>
          <w:sz w:val="28"/>
          <w:szCs w:val="28"/>
          <w:lang w:val="vi-VN"/>
        </w:rPr>
        <w:t xml:space="preserve"> đạo nhà trường; </w:t>
      </w:r>
      <w:r w:rsidRPr="001A4210">
        <w:rPr>
          <w:rFonts w:ascii="Times New Roman" w:hAnsi="Times New Roman" w:cs="Times New Roman"/>
          <w:color w:val="000000" w:themeColor="text1"/>
          <w:sz w:val="28"/>
          <w:szCs w:val="28"/>
        </w:rPr>
        <w:t>Chuẩn hóa hệ thống chỉ đạo và quản lý chung trong nhà trường. Đảm bảo minh bạch và kiếm soát được 100% các vấn đề liên quan tới chất lượng dạy và học; giúp công tác quản lý của nhà trường đạt hiệu quả và chính xác, hướng đến mục tiêu 100% hồ sơ công việc của trường được xử lý trên môi trường mạng Internet.</w:t>
      </w:r>
    </w:p>
    <w:p w:rsidR="006C4C04" w:rsidRPr="001A4210" w:rsidRDefault="004D39B0">
      <w:pPr>
        <w:pStyle w:val="ListParagraph"/>
        <w:spacing w:line="288" w:lineRule="auto"/>
        <w:ind w:left="0" w:firstLine="720"/>
        <w:jc w:val="both"/>
        <w:rPr>
          <w:rFonts w:ascii="Times New Roman" w:hAnsi="Times New Roman" w:cs="Times New Roman"/>
          <w:b/>
          <w:bCs/>
          <w:color w:val="000000" w:themeColor="text1"/>
          <w:sz w:val="28"/>
          <w:szCs w:val="28"/>
          <w:lang w:val="vi-VN"/>
        </w:rPr>
      </w:pPr>
      <w:r w:rsidRPr="001A4210">
        <w:rPr>
          <w:rFonts w:ascii="Times New Roman" w:hAnsi="Times New Roman" w:cs="Times New Roman"/>
          <w:b/>
          <w:color w:val="000000" w:themeColor="text1"/>
          <w:sz w:val="28"/>
          <w:szCs w:val="28"/>
          <w:lang w:val="vi-VN"/>
        </w:rPr>
        <w:t>2. Mục tiêu cụ thể</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iCs/>
          <w:color w:val="000000" w:themeColor="text1"/>
          <w:sz w:val="28"/>
          <w:szCs w:val="28"/>
          <w:lang w:val="de-DE"/>
        </w:rPr>
        <w:t>2.1. Phát triển cơ</w:t>
      </w:r>
      <w:r w:rsidRPr="001A4210">
        <w:rPr>
          <w:rFonts w:ascii="Times New Roman" w:eastAsia="Times New Roman" w:hAnsi="Times New Roman" w:cs="Times New Roman"/>
          <w:b/>
          <w:iCs/>
          <w:color w:val="000000" w:themeColor="text1"/>
          <w:sz w:val="28"/>
          <w:szCs w:val="28"/>
          <w:lang w:val="vi-VN"/>
        </w:rPr>
        <w:t xml:space="preserve"> sở dữ liệu ngành giáo dục</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de-DE"/>
        </w:rPr>
        <w:t xml:space="preserve">- </w:t>
      </w:r>
      <w:r w:rsidRPr="001A4210">
        <w:rPr>
          <w:rFonts w:ascii="Times New Roman" w:eastAsia="Times New Roman" w:hAnsi="Times New Roman" w:cs="Times New Roman"/>
          <w:color w:val="000000" w:themeColor="text1"/>
          <w:sz w:val="28"/>
          <w:szCs w:val="28"/>
          <w:lang w:val="vi-VN"/>
        </w:rPr>
        <w:t>100% báo cáo số liệu được gửi, nhận qua hệ thống cơ sở dữ liệu ngành.</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ml:space="preserve">- Có Website được kết nối với liên thông với cổng thông tin điện tử của Phòng Giáo dục </w:t>
      </w:r>
      <w:r w:rsidR="00F266E8" w:rsidRPr="001A4210">
        <w:rPr>
          <w:rFonts w:ascii="Times New Roman" w:eastAsia="Times New Roman" w:hAnsi="Times New Roman" w:cs="Times New Roman"/>
          <w:color w:val="000000" w:themeColor="text1"/>
          <w:sz w:val="28"/>
          <w:szCs w:val="28"/>
        </w:rPr>
        <w:t>huyện</w:t>
      </w:r>
      <w:r w:rsidRPr="001A4210">
        <w:rPr>
          <w:rFonts w:ascii="Times New Roman" w:eastAsia="Times New Roman" w:hAnsi="Times New Roman" w:cs="Times New Roman"/>
          <w:color w:val="000000" w:themeColor="text1"/>
          <w:sz w:val="28"/>
          <w:szCs w:val="28"/>
          <w:lang w:val="vi-VN"/>
        </w:rPr>
        <w:t>.</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iCs/>
          <w:color w:val="000000" w:themeColor="text1"/>
          <w:sz w:val="28"/>
          <w:szCs w:val="28"/>
          <w:lang w:val="vi-VN"/>
        </w:rPr>
      </w:pPr>
      <w:r w:rsidRPr="001A4210">
        <w:rPr>
          <w:rFonts w:ascii="Times New Roman" w:eastAsia="Times New Roman" w:hAnsi="Times New Roman" w:cs="Times New Roman"/>
          <w:b/>
          <w:iCs/>
          <w:color w:val="000000" w:themeColor="text1"/>
          <w:sz w:val="28"/>
          <w:szCs w:val="28"/>
          <w:lang w:val="de-DE"/>
        </w:rPr>
        <w:t>2.2. Đổi</w:t>
      </w:r>
      <w:r w:rsidRPr="001A4210">
        <w:rPr>
          <w:rFonts w:ascii="Times New Roman" w:eastAsia="Times New Roman" w:hAnsi="Times New Roman" w:cs="Times New Roman"/>
          <w:b/>
          <w:iCs/>
          <w:color w:val="000000" w:themeColor="text1"/>
          <w:sz w:val="28"/>
          <w:szCs w:val="28"/>
          <w:lang w:val="vi-VN"/>
        </w:rPr>
        <w:t xml:space="preserve"> mới phương thức dạy và học</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de-DE"/>
        </w:rPr>
        <w:t xml:space="preserve">- Đảm bảo cơ sở </w:t>
      </w:r>
      <w:r w:rsidRPr="001A4210">
        <w:rPr>
          <w:rFonts w:ascii="Times New Roman" w:eastAsia="Times New Roman" w:hAnsi="Times New Roman" w:cs="Times New Roman"/>
          <w:color w:val="000000" w:themeColor="text1"/>
          <w:sz w:val="28"/>
          <w:szCs w:val="28"/>
          <w:lang w:val="vi-VN"/>
        </w:rPr>
        <w:t xml:space="preserve">vật chất, trang thiết bị, </w:t>
      </w:r>
      <w:r w:rsidRPr="001A4210">
        <w:rPr>
          <w:rFonts w:ascii="Times New Roman" w:eastAsia="Times New Roman" w:hAnsi="Times New Roman" w:cs="Times New Roman"/>
          <w:color w:val="000000" w:themeColor="text1"/>
          <w:sz w:val="28"/>
          <w:szCs w:val="28"/>
          <w:lang w:val="de-DE"/>
        </w:rPr>
        <w:t xml:space="preserve">mạng internet </w:t>
      </w:r>
      <w:r w:rsidRPr="001A4210">
        <w:rPr>
          <w:rFonts w:ascii="Times New Roman" w:eastAsia="Times New Roman" w:hAnsi="Times New Roman" w:cs="Times New Roman"/>
          <w:color w:val="000000" w:themeColor="text1"/>
          <w:sz w:val="28"/>
          <w:szCs w:val="28"/>
          <w:lang w:val="vi-VN"/>
        </w:rPr>
        <w:t>cho 100% các lớp, các phòng học chức năng.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- 100% cán bộ, giáo viên, nhân viên được bồi dưỡng các kỹ năng cần thiết trong môi trường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xml:space="preserve">- Xây dựng kho học liệu số bao gồm: các bài giảng E-learning, các video bài giảng, các hình ảnh minh họa, phục vụ các bài học, các chủ đề học tập của cấp học mầm non </w:t>
      </w:r>
    </w:p>
    <w:p w:rsidR="003A274E"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de-DE"/>
        </w:rPr>
      </w:pPr>
      <w:r w:rsidRPr="001A4210">
        <w:rPr>
          <w:rFonts w:ascii="Times New Roman" w:eastAsia="Times New Roman" w:hAnsi="Times New Roman" w:cs="Times New Roman"/>
          <w:color w:val="000000" w:themeColor="text1"/>
          <w:sz w:val="28"/>
          <w:szCs w:val="28"/>
          <w:lang w:val="de-DE"/>
        </w:rPr>
        <w:t xml:space="preserve">- Xây dựng </w:t>
      </w:r>
      <w:r w:rsidR="003A274E" w:rsidRPr="001A4210">
        <w:rPr>
          <w:rFonts w:ascii="Times New Roman" w:eastAsia="Times New Roman" w:hAnsi="Times New Roman" w:cs="Times New Roman"/>
          <w:color w:val="000000" w:themeColor="text1"/>
          <w:sz w:val="28"/>
          <w:szCs w:val="28"/>
          <w:lang w:val="de-DE"/>
        </w:rPr>
        <w:t xml:space="preserve">kế hoạch hoạt động của giáo viên </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b/>
          <w:color w:val="000000" w:themeColor="text1"/>
          <w:sz w:val="28"/>
          <w:szCs w:val="28"/>
          <w:lang w:val="vi-VN"/>
        </w:rPr>
        <w:t>2.3. Đổi mới phương thức quản lý, quản trị nhà trường</w:t>
      </w:r>
    </w:p>
    <w:p w:rsidR="003A274E"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ml:space="preserve">- Quản lý hồ sơ nhà trường, hồ sơ chuyên môn bằng hình thức điện tử </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i/>
          <w:color w:val="000000" w:themeColor="text1"/>
          <w:sz w:val="28"/>
          <w:szCs w:val="28"/>
          <w:lang w:val="vi-VN"/>
        </w:rPr>
        <w:t xml:space="preserve">- </w:t>
      </w:r>
      <w:r w:rsidRPr="001A4210">
        <w:rPr>
          <w:rFonts w:ascii="Times New Roman" w:eastAsia="Times New Roman" w:hAnsi="Times New Roman" w:cs="Times New Roman"/>
          <w:color w:val="000000" w:themeColor="text1"/>
          <w:sz w:val="28"/>
          <w:szCs w:val="28"/>
          <w:lang w:val="vi-VN"/>
        </w:rPr>
        <w:t>Sử dụng phần mềm KĐCLGD đánh giá năm học 202</w:t>
      </w:r>
      <w:r w:rsidR="003A274E"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lang w:val="vi-VN"/>
        </w:rPr>
        <w:t xml:space="preserve"> </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 xml:space="preserve"> 202</w:t>
      </w:r>
      <w:r w:rsidR="003A274E"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lang w:val="vi-VN"/>
        </w:rPr>
        <w:t>.</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de-DE"/>
        </w:rPr>
      </w:pPr>
      <w:r w:rsidRPr="001A4210">
        <w:rPr>
          <w:rFonts w:ascii="Times New Roman" w:eastAsia="Times New Roman" w:hAnsi="Times New Roman" w:cs="Times New Roman"/>
          <w:color w:val="000000" w:themeColor="text1"/>
          <w:sz w:val="28"/>
          <w:szCs w:val="28"/>
          <w:lang w:val="de-DE"/>
        </w:rPr>
        <w:t>- Triển khai thu học phí và các khoản thu khác không dùng tiền mặt, thanh toán qua ngân hàng.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- 100% giáo viên sử dụng máy tính tham gia cuộc họp, tập huấn, hội thảo...; Xây dựng 01 phòng họp trực tuyến; thực hiện phòng họp không giấy tờ.</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Tổ chức tuyển sinh; chuyển trường trực tuyến.</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ml:space="preserve">- </w:t>
      </w:r>
      <w:r w:rsidR="00336D7D">
        <w:rPr>
          <w:rFonts w:ascii="Times New Roman" w:eastAsia="Times New Roman" w:hAnsi="Times New Roman" w:cs="Times New Roman"/>
          <w:color w:val="000000" w:themeColor="text1"/>
          <w:sz w:val="28"/>
          <w:szCs w:val="28"/>
        </w:rPr>
        <w:t>75</w:t>
      </w:r>
      <w:r w:rsidRPr="001A4210">
        <w:rPr>
          <w:rFonts w:ascii="Times New Roman" w:eastAsia="Times New Roman" w:hAnsi="Times New Roman" w:cs="Times New Roman"/>
          <w:color w:val="000000" w:themeColor="text1"/>
          <w:sz w:val="28"/>
          <w:szCs w:val="28"/>
          <w:lang w:val="vi-VN"/>
        </w:rPr>
        <w:t>% hồ sơ công việc được xử lý trên môi trường mạng.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vi-VN"/>
        </w:rPr>
        <w:t xml:space="preserve">- </w:t>
      </w:r>
      <w:r w:rsidR="003A274E" w:rsidRPr="001A4210">
        <w:rPr>
          <w:rFonts w:ascii="Times New Roman" w:eastAsia="Times New Roman" w:hAnsi="Times New Roman" w:cs="Times New Roman"/>
          <w:color w:val="000000" w:themeColor="text1"/>
          <w:sz w:val="28"/>
          <w:szCs w:val="28"/>
        </w:rPr>
        <w:t>Ký duyệt tài chính</w:t>
      </w:r>
      <w:r w:rsidRPr="001A4210">
        <w:rPr>
          <w:rFonts w:ascii="Times New Roman" w:eastAsia="Times New Roman" w:hAnsi="Times New Roman" w:cs="Times New Roman"/>
          <w:color w:val="000000" w:themeColor="text1"/>
          <w:sz w:val="28"/>
          <w:szCs w:val="28"/>
          <w:lang w:val="vi-VN"/>
        </w:rPr>
        <w:t xml:space="preserve"> được ký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i/>
          <w:color w:val="000000" w:themeColor="text1"/>
          <w:sz w:val="28"/>
          <w:szCs w:val="28"/>
          <w:lang w:val="vi-VN"/>
        </w:rPr>
      </w:pPr>
      <w:r w:rsidRPr="001A4210">
        <w:rPr>
          <w:rFonts w:ascii="Times New Roman" w:eastAsia="Times New Roman" w:hAnsi="Times New Roman" w:cs="Times New Roman"/>
          <w:b/>
          <w:bCs/>
          <w:color w:val="000000" w:themeColor="text1"/>
          <w:sz w:val="28"/>
          <w:szCs w:val="28"/>
          <w:lang w:val="de-DE"/>
        </w:rPr>
        <w:t>II. NHIỆM VỤ, GIẢI PHÁP</w:t>
      </w:r>
      <w:r w:rsidRPr="001A4210">
        <w:rPr>
          <w:rFonts w:ascii="Times New Roman" w:eastAsia="Times New Roman" w:hAnsi="Times New Roman" w:cs="Times New Roman"/>
          <w:b/>
          <w:bCs/>
          <w:color w:val="000000" w:themeColor="text1"/>
          <w:sz w:val="28"/>
          <w:szCs w:val="28"/>
          <w:lang w:val="vi-VN"/>
        </w:rPr>
        <w:t xml:space="preserve"> THỰC HIỆN</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b/>
          <w:bCs/>
          <w:color w:val="000000" w:themeColor="text1"/>
          <w:sz w:val="28"/>
          <w:szCs w:val="28"/>
          <w:lang w:val="de-DE"/>
        </w:rPr>
        <w:t xml:space="preserve">1. Đẩy mạnh công tác thông tin, tuyên truyền nâng cao nhận thức cho cán bộ quản lý, giáo viên, </w:t>
      </w:r>
      <w:r w:rsidR="003A274E" w:rsidRPr="001A4210">
        <w:rPr>
          <w:rFonts w:ascii="Times New Roman" w:eastAsia="Times New Roman" w:hAnsi="Times New Roman" w:cs="Times New Roman"/>
          <w:b/>
          <w:bCs/>
          <w:color w:val="000000" w:themeColor="text1"/>
          <w:sz w:val="28"/>
          <w:szCs w:val="28"/>
          <w:lang w:val="de-DE"/>
        </w:rPr>
        <w:t>phụ huynh</w:t>
      </w:r>
      <w:r w:rsidRPr="001A4210">
        <w:rPr>
          <w:rFonts w:ascii="Times New Roman" w:eastAsia="Times New Roman" w:hAnsi="Times New Roman" w:cs="Times New Roman"/>
          <w:b/>
          <w:bCs/>
          <w:color w:val="000000" w:themeColor="text1"/>
          <w:sz w:val="28"/>
          <w:szCs w:val="28"/>
          <w:lang w:val="de-DE"/>
        </w:rPr>
        <w:t xml:space="preserve"> về chuyển đổi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xml:space="preserve">- Tuyên truyền và tổ chức phổ biến, quán triệt chủ trương của Đảng, Nhà nước, của </w:t>
      </w:r>
      <w:r w:rsidR="003A274E" w:rsidRPr="001A4210">
        <w:rPr>
          <w:rFonts w:ascii="Times New Roman" w:eastAsia="Times New Roman" w:hAnsi="Times New Roman" w:cs="Times New Roman"/>
          <w:color w:val="000000" w:themeColor="text1"/>
          <w:sz w:val="28"/>
          <w:szCs w:val="28"/>
          <w:lang w:val="de-DE"/>
        </w:rPr>
        <w:t>huyện</w:t>
      </w:r>
      <w:r w:rsidRPr="001A4210">
        <w:rPr>
          <w:rFonts w:ascii="Times New Roman" w:eastAsia="Times New Roman" w:hAnsi="Times New Roman" w:cs="Times New Roman"/>
          <w:color w:val="000000" w:themeColor="text1"/>
          <w:sz w:val="28"/>
          <w:szCs w:val="28"/>
          <w:lang w:val="vi-VN"/>
        </w:rPr>
        <w:t>, của Phòng Giáo dục</w:t>
      </w:r>
      <w:r w:rsidRPr="001A4210">
        <w:rPr>
          <w:rFonts w:ascii="Times New Roman" w:eastAsia="Times New Roman" w:hAnsi="Times New Roman" w:cs="Times New Roman"/>
          <w:color w:val="000000" w:themeColor="text1"/>
          <w:sz w:val="28"/>
          <w:szCs w:val="28"/>
          <w:lang w:val="de-DE"/>
        </w:rPr>
        <w:t xml:space="preserve"> về sự cần thiết và tính cấp thiết của chuyển đổi số. Gắn các mục tiêu, nhiệm vụ về chuyển đổi số với nghị quyết, chiến lược, chương trình hành </w:t>
      </w:r>
      <w:r w:rsidRPr="001A4210">
        <w:rPr>
          <w:rFonts w:ascii="Times New Roman" w:eastAsia="Times New Roman" w:hAnsi="Times New Roman" w:cs="Times New Roman"/>
          <w:color w:val="000000" w:themeColor="text1"/>
          <w:sz w:val="28"/>
          <w:szCs w:val="28"/>
          <w:lang w:val="de-DE"/>
        </w:rPr>
        <w:lastRenderedPageBreak/>
        <w:t>động, kế hoạch, nhiệm vụ của nhà trường, nâng cao nhận thức về chuyển đổi số cho cán bộ, giáo viên và nhân viên</w:t>
      </w:r>
      <w:r w:rsidRPr="001A4210">
        <w:rPr>
          <w:rFonts w:ascii="Times New Roman" w:eastAsia="Times New Roman" w:hAnsi="Times New Roman" w:cs="Times New Roman"/>
          <w:color w:val="000000" w:themeColor="text1"/>
          <w:sz w:val="28"/>
          <w:szCs w:val="28"/>
          <w:lang w:val="vi-VN"/>
        </w:rPr>
        <w:t>, cha mẹ học sinh</w:t>
      </w:r>
      <w:r w:rsidRPr="001A4210">
        <w:rPr>
          <w:rFonts w:ascii="Times New Roman" w:eastAsia="Times New Roman" w:hAnsi="Times New Roman" w:cs="Times New Roman"/>
          <w:color w:val="000000" w:themeColor="text1"/>
          <w:sz w:val="28"/>
          <w:szCs w:val="28"/>
          <w:lang w:val="de-DE"/>
        </w:rPr>
        <w:t xml:space="preserve"> trong nhà trường.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xml:space="preserve">- Tích cực triển khai nhanh, hiệu quả các văn bản chỉ đạo của Bộ GDĐT, UBND thành phố, </w:t>
      </w:r>
      <w:r w:rsidR="003A274E" w:rsidRPr="001A4210">
        <w:rPr>
          <w:rFonts w:ascii="Times New Roman" w:eastAsia="Times New Roman" w:hAnsi="Times New Roman" w:cs="Times New Roman"/>
          <w:color w:val="000000" w:themeColor="text1"/>
          <w:sz w:val="28"/>
          <w:szCs w:val="28"/>
          <w:lang w:val="de-DE"/>
        </w:rPr>
        <w:t>huyện</w:t>
      </w:r>
      <w:r w:rsidR="00F266E8" w:rsidRPr="001A4210">
        <w:rPr>
          <w:rFonts w:ascii="Times New Roman" w:eastAsia="Times New Roman" w:hAnsi="Times New Roman" w:cs="Times New Roman"/>
          <w:color w:val="000000" w:themeColor="text1"/>
          <w:sz w:val="28"/>
          <w:szCs w:val="28"/>
          <w:lang w:val="de-DE"/>
        </w:rPr>
        <w:t>,</w:t>
      </w:r>
      <w:r w:rsidRPr="001A4210">
        <w:rPr>
          <w:rFonts w:ascii="Times New Roman" w:eastAsia="Times New Roman" w:hAnsi="Times New Roman" w:cs="Times New Roman"/>
          <w:color w:val="000000" w:themeColor="text1"/>
          <w:sz w:val="28"/>
          <w:szCs w:val="28"/>
          <w:lang w:val="vi-VN"/>
        </w:rPr>
        <w:t xml:space="preserve"> Phòng Giáo dục</w:t>
      </w:r>
      <w:r w:rsidRPr="001A4210">
        <w:rPr>
          <w:rFonts w:ascii="Times New Roman" w:eastAsia="Times New Roman" w:hAnsi="Times New Roman" w:cs="Times New Roman"/>
          <w:color w:val="000000" w:themeColor="text1"/>
          <w:sz w:val="28"/>
          <w:szCs w:val="28"/>
          <w:lang w:val="de-DE"/>
        </w:rPr>
        <w:t xml:space="preserve"> liên quan tới chuyển đổi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Tổ chức các hội thảo chuyên đề, tập huấn kiến thức cơ bản, </w:t>
      </w:r>
      <w:r w:rsidRPr="001A4210">
        <w:rPr>
          <w:rFonts w:ascii="Times New Roman" w:eastAsia="Times New Roman" w:hAnsi="Times New Roman" w:cs="Times New Roman"/>
          <w:color w:val="000000" w:themeColor="text1"/>
          <w:spacing w:val="6"/>
          <w:sz w:val="28"/>
          <w:szCs w:val="28"/>
          <w:lang w:val="de-DE"/>
        </w:rPr>
        <w:t>bồi dưỡng kỹ năng số </w:t>
      </w:r>
      <w:r w:rsidRPr="001A4210">
        <w:rPr>
          <w:rFonts w:ascii="Times New Roman" w:eastAsia="Times New Roman" w:hAnsi="Times New Roman" w:cs="Times New Roman"/>
          <w:color w:val="000000" w:themeColor="text1"/>
          <w:sz w:val="28"/>
          <w:szCs w:val="28"/>
          <w:lang w:val="de-DE"/>
        </w:rPr>
        <w:t xml:space="preserve">về chuyển đổi số cho </w:t>
      </w:r>
      <w:r w:rsidRPr="001A4210">
        <w:rPr>
          <w:rFonts w:ascii="Times New Roman" w:eastAsia="Times New Roman" w:hAnsi="Times New Roman" w:cs="Times New Roman"/>
          <w:color w:val="000000" w:themeColor="text1"/>
          <w:sz w:val="28"/>
          <w:szCs w:val="28"/>
          <w:lang w:val="vi-VN"/>
        </w:rPr>
        <w:t>CBGVNV</w:t>
      </w:r>
      <w:r w:rsidRPr="001A4210">
        <w:rPr>
          <w:rFonts w:ascii="Times New Roman" w:eastAsia="Times New Roman" w:hAnsi="Times New Roman" w:cs="Times New Roman"/>
          <w:color w:val="000000" w:themeColor="text1"/>
          <w:sz w:val="28"/>
          <w:szCs w:val="28"/>
          <w:lang w:val="de-DE"/>
        </w:rPr>
        <w:t xml:space="preserve"> về công tác chuyển đổi số.</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de-DE"/>
        </w:rPr>
      </w:pPr>
      <w:r w:rsidRPr="001A4210">
        <w:rPr>
          <w:rFonts w:ascii="Times New Roman" w:eastAsia="Times New Roman" w:hAnsi="Times New Roman" w:cs="Times New Roman"/>
          <w:color w:val="000000" w:themeColor="text1"/>
          <w:sz w:val="28"/>
          <w:szCs w:val="28"/>
          <w:lang w:val="de-DE"/>
        </w:rPr>
        <w:t>- Phối hợp tổ chức các khóa chuyên sâu và nâng cao về kiến thức chuyển đổi số, đặc biệt an ninh an toàn thông tin trong quá trình chuyển đổi số.</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b/>
          <w:bCs/>
          <w:color w:val="000000" w:themeColor="text1"/>
          <w:sz w:val="28"/>
          <w:szCs w:val="28"/>
        </w:rPr>
        <w:t>2.</w:t>
      </w:r>
      <w:r w:rsidRPr="001A4210">
        <w:rPr>
          <w:b/>
          <w:bCs/>
          <w:color w:val="000000" w:themeColor="text1"/>
          <w:sz w:val="28"/>
          <w:szCs w:val="28"/>
          <w:lang w:val="vi-VN"/>
        </w:rPr>
        <w:t xml:space="preserve"> C</w:t>
      </w:r>
      <w:r w:rsidRPr="001A4210">
        <w:rPr>
          <w:b/>
          <w:bCs/>
          <w:color w:val="000000" w:themeColor="text1"/>
          <w:sz w:val="28"/>
          <w:szCs w:val="28"/>
        </w:rPr>
        <w:t>ông tác quản lý</w:t>
      </w:r>
      <w:r w:rsidRPr="001A4210">
        <w:rPr>
          <w:b/>
          <w:bCs/>
          <w:color w:val="000000" w:themeColor="text1"/>
          <w:sz w:val="28"/>
          <w:szCs w:val="28"/>
          <w:lang w:val="vi-VN"/>
        </w:rPr>
        <w:t>, chỉ đạo của nhà trường</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Thành lập Ban chỉ đạo Chuyển đổi số của trường do đồng</w:t>
      </w:r>
      <w:r w:rsidRPr="001A4210">
        <w:rPr>
          <w:color w:val="000000" w:themeColor="text1"/>
          <w:sz w:val="28"/>
          <w:szCs w:val="28"/>
          <w:lang w:val="vi-VN"/>
        </w:rPr>
        <w:t xml:space="preserve"> chí</w:t>
      </w:r>
      <w:r w:rsidRPr="001A4210">
        <w:rPr>
          <w:color w:val="000000" w:themeColor="text1"/>
          <w:sz w:val="28"/>
          <w:szCs w:val="28"/>
        </w:rPr>
        <w:t xml:space="preserve"> Bí thư chi bộ, Hiệu trưởng nhà trường làm trưởng ban.</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Rà soát, đánh giá lại toàn bộ hạ tầng CNTT của đơn vị để đáp ứng việc triển khai các ứng dụng CNTT.</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1A4210">
        <w:rPr>
          <w:color w:val="000000" w:themeColor="text1"/>
          <w:sz w:val="28"/>
          <w:szCs w:val="28"/>
        </w:rPr>
        <w:t>- Áp dụng phần mềm quản lý nhà trường;</w:t>
      </w:r>
      <w:r w:rsidRPr="001A4210">
        <w:rPr>
          <w:color w:val="000000" w:themeColor="text1"/>
          <w:spacing w:val="-6"/>
          <w:sz w:val="28"/>
          <w:szCs w:val="28"/>
        </w:rPr>
        <w:t xml:space="preserve"> ứng dụng CNTT trong tổ chức các cuộc họp, hội thảo, báo cáo chuyên đề;</w:t>
      </w:r>
      <w:r w:rsidRPr="001A4210">
        <w:rPr>
          <w:color w:val="000000" w:themeColor="text1"/>
          <w:sz w:val="28"/>
          <w:szCs w:val="28"/>
        </w:rPr>
        <w:t xml:space="preserve"> ứng dụng CNTT trong việc lưu trữ hồ sơ, sắp xếp hồ sơ;  ứng dụng CNTT trong việc quản lý chuyên môn, quản lý hồ sơ, đánh</w:t>
      </w:r>
      <w:r w:rsidRPr="001A4210">
        <w:rPr>
          <w:color w:val="000000" w:themeColor="text1"/>
          <w:sz w:val="28"/>
          <w:szCs w:val="28"/>
          <w:lang w:val="vi-VN"/>
        </w:rPr>
        <w:t xml:space="preserve"> giá học sinh</w:t>
      </w:r>
      <w:r w:rsidRPr="001A4210">
        <w:rPr>
          <w:color w:val="000000" w:themeColor="text1"/>
          <w:sz w:val="28"/>
          <w:szCs w:val="28"/>
        </w:rPr>
        <w:t>...Sử dụng hiệu quả các phầm mềm quản lí học sinh, quản lý nhân sự, quản lý thư viện, quản lý tài chính</w:t>
      </w:r>
      <w:r w:rsidRPr="001A4210">
        <w:rPr>
          <w:color w:val="000000" w:themeColor="text1"/>
          <w:sz w:val="28"/>
          <w:szCs w:val="28"/>
          <w:lang w:val="vi-VN"/>
        </w:rPr>
        <w:t>; tự đánh giá chất lượng giáo dục</w:t>
      </w:r>
      <w:r w:rsidRPr="001A4210">
        <w:rPr>
          <w:color w:val="000000" w:themeColor="text1"/>
          <w:sz w:val="28"/>
          <w:szCs w:val="28"/>
        </w:rPr>
        <w:t> đáp ứng yêu cầu quản lí chung của ngành</w:t>
      </w:r>
      <w:r w:rsidRPr="001A4210">
        <w:rPr>
          <w:color w:val="000000" w:themeColor="text1"/>
          <w:sz w:val="28"/>
          <w:szCs w:val="28"/>
          <w:lang w:val="vi-VN"/>
        </w:rPr>
        <w:t>.</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1A4210">
        <w:rPr>
          <w:color w:val="000000" w:themeColor="text1"/>
          <w:sz w:val="28"/>
          <w:szCs w:val="28"/>
          <w:lang w:val="vi-VN"/>
        </w:rPr>
        <w:t xml:space="preserve">- </w:t>
      </w:r>
      <w:r w:rsidRPr="001A4210">
        <w:rPr>
          <w:color w:val="000000" w:themeColor="text1"/>
          <w:sz w:val="28"/>
          <w:szCs w:val="28"/>
        </w:rPr>
        <w:t xml:space="preserve"> Rà soát, hoàn thiện các thông tin của đơn vị (trường, lớp, đội ngũ, học sinh, cơ sở vật chất) trên hệ thống CSDL toàn ngành, đặc biệt là dữ liệu năm học 202</w:t>
      </w:r>
      <w:r w:rsidR="00F266E8" w:rsidRPr="001A4210">
        <w:rPr>
          <w:color w:val="000000" w:themeColor="text1"/>
          <w:sz w:val="28"/>
          <w:szCs w:val="28"/>
        </w:rPr>
        <w:t>2</w:t>
      </w:r>
      <w:r w:rsidRPr="001A4210">
        <w:rPr>
          <w:color w:val="000000" w:themeColor="text1"/>
          <w:sz w:val="28"/>
          <w:szCs w:val="28"/>
        </w:rPr>
        <w:t>-202</w:t>
      </w:r>
      <w:r w:rsidR="00F266E8" w:rsidRPr="001A4210">
        <w:rPr>
          <w:color w:val="000000" w:themeColor="text1"/>
          <w:sz w:val="28"/>
          <w:szCs w:val="28"/>
        </w:rPr>
        <w:t>3</w:t>
      </w:r>
      <w:r w:rsidRPr="001A4210">
        <w:rPr>
          <w:color w:val="000000" w:themeColor="text1"/>
          <w:sz w:val="28"/>
          <w:szCs w:val="28"/>
        </w:rPr>
        <w:t>. Kịp thời cập nhật dữ liệu cho năm học 202</w:t>
      </w:r>
      <w:r w:rsidR="00F266E8" w:rsidRPr="001A4210">
        <w:rPr>
          <w:color w:val="000000" w:themeColor="text1"/>
          <w:sz w:val="28"/>
          <w:szCs w:val="28"/>
        </w:rPr>
        <w:t>2</w:t>
      </w:r>
      <w:r w:rsidRPr="001A4210">
        <w:rPr>
          <w:color w:val="000000" w:themeColor="text1"/>
          <w:sz w:val="28"/>
          <w:szCs w:val="28"/>
        </w:rPr>
        <w:t>-202</w:t>
      </w:r>
      <w:r w:rsidR="00F266E8" w:rsidRPr="001A4210">
        <w:rPr>
          <w:color w:val="000000" w:themeColor="text1"/>
          <w:sz w:val="28"/>
          <w:szCs w:val="28"/>
        </w:rPr>
        <w:t>3</w:t>
      </w:r>
      <w:r w:rsidRPr="001A4210">
        <w:rPr>
          <w:color w:val="000000" w:themeColor="text1"/>
          <w:sz w:val="28"/>
          <w:szCs w:val="28"/>
        </w:rPr>
        <w:t>, thực hiện báo cáo định kỳ theo quy định trực tiếp trên hệ thống CSDL toàn ngành.</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Thường xuyên kiểm tra và đánh giá việc ứng dụng CNTT toàn đơn vị.</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Lập nhóm zalo của trường và các tổ chức, đoàn thể như Chi bộ, Tổ chuyên môn, Nhóm GVCN để kịp thời triển khai các hoạt động cũng như liên lạc. Thành lập nhóm zalo của từng lớp để lãnh</w:t>
      </w:r>
      <w:r w:rsidRPr="001A4210">
        <w:rPr>
          <w:color w:val="000000" w:themeColor="text1"/>
          <w:sz w:val="28"/>
          <w:szCs w:val="28"/>
          <w:lang w:val="vi-VN"/>
        </w:rPr>
        <w:t xml:space="preserve"> đạo trường</w:t>
      </w:r>
      <w:r w:rsidRPr="001A4210">
        <w:rPr>
          <w:color w:val="000000" w:themeColor="text1"/>
          <w:sz w:val="28"/>
          <w:szCs w:val="28"/>
        </w:rPr>
        <w:t xml:space="preserve">, GVCN kịp thời liên lạc, thông tin với </w:t>
      </w:r>
      <w:r w:rsidRPr="001A4210">
        <w:rPr>
          <w:color w:val="000000" w:themeColor="text1"/>
          <w:sz w:val="28"/>
          <w:szCs w:val="28"/>
          <w:lang w:val="vi-VN"/>
        </w:rPr>
        <w:t>cha mẹ học sinh</w:t>
      </w:r>
      <w:r w:rsidRPr="001A4210">
        <w:rPr>
          <w:color w:val="000000" w:themeColor="text1"/>
          <w:sz w:val="28"/>
          <w:szCs w:val="28"/>
        </w:rPr>
        <w:t xml:space="preserve"> về tình hình học sinh; Thường xuyên thông báo kết quả học tập và rèn luyện của học sinh cho phụ huynh qua tin nhắn </w:t>
      </w:r>
      <w:r w:rsidRPr="001A4210">
        <w:rPr>
          <w:color w:val="000000" w:themeColor="text1"/>
          <w:sz w:val="28"/>
          <w:szCs w:val="28"/>
          <w:lang w:val="vi-VN"/>
        </w:rPr>
        <w:t>zalo;</w:t>
      </w:r>
      <w:r w:rsidRPr="001A4210">
        <w:rPr>
          <w:color w:val="000000" w:themeColor="text1"/>
          <w:sz w:val="28"/>
          <w:szCs w:val="28"/>
        </w:rPr>
        <w:t xml:space="preserve"> </w:t>
      </w:r>
      <w:r w:rsidRPr="001A4210">
        <w:rPr>
          <w:color w:val="000000" w:themeColor="text1"/>
          <w:sz w:val="28"/>
          <w:szCs w:val="28"/>
          <w:lang w:val="vi-VN"/>
        </w:rPr>
        <w:t>E</w:t>
      </w:r>
      <w:r w:rsidRPr="001A4210">
        <w:rPr>
          <w:color w:val="000000" w:themeColor="text1"/>
          <w:sz w:val="28"/>
          <w:szCs w:val="28"/>
        </w:rPr>
        <w:t>mail và website của nhà</w:t>
      </w:r>
      <w:r w:rsidRPr="001A4210">
        <w:rPr>
          <w:color w:val="000000" w:themeColor="text1"/>
          <w:sz w:val="28"/>
          <w:szCs w:val="28"/>
          <w:lang w:val="vi-VN"/>
        </w:rPr>
        <w:t xml:space="preserve"> trường, của lớp</w:t>
      </w:r>
      <w:r w:rsidRPr="001A4210">
        <w:rPr>
          <w:color w:val="000000" w:themeColor="text1"/>
          <w:sz w:val="28"/>
          <w:szCs w:val="28"/>
        </w:rPr>
        <w:t>.</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xml:space="preserve">- Triển khai dịch vụ </w:t>
      </w:r>
      <w:r w:rsidRPr="001A4210">
        <w:rPr>
          <w:color w:val="000000" w:themeColor="text1"/>
          <w:sz w:val="28"/>
          <w:szCs w:val="28"/>
          <w:lang w:val="vi-VN"/>
        </w:rPr>
        <w:t xml:space="preserve">(qua ngân hàng) các khoản </w:t>
      </w:r>
      <w:r w:rsidRPr="001A4210">
        <w:rPr>
          <w:color w:val="000000" w:themeColor="text1"/>
          <w:sz w:val="28"/>
          <w:szCs w:val="28"/>
        </w:rPr>
        <w:t xml:space="preserve">thu </w:t>
      </w:r>
      <w:r w:rsidR="00F266E8" w:rsidRPr="001A4210">
        <w:rPr>
          <w:color w:val="000000" w:themeColor="text1"/>
          <w:sz w:val="28"/>
          <w:szCs w:val="28"/>
        </w:rPr>
        <w:t>t</w:t>
      </w:r>
      <w:r w:rsidRPr="001A4210">
        <w:rPr>
          <w:color w:val="000000" w:themeColor="text1"/>
          <w:sz w:val="28"/>
          <w:szCs w:val="28"/>
        </w:rPr>
        <w:t>rong các nhà trường.</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xml:space="preserve">+ Phân công nhóm cốt cán CNTT gồm </w:t>
      </w:r>
      <w:r w:rsidRPr="001A4210">
        <w:rPr>
          <w:color w:val="000000" w:themeColor="text1"/>
          <w:sz w:val="28"/>
          <w:szCs w:val="28"/>
          <w:lang w:val="vi-VN"/>
        </w:rPr>
        <w:t>GV giỏi CNTT</w:t>
      </w:r>
      <w:r w:rsidRPr="001A4210">
        <w:rPr>
          <w:color w:val="000000" w:themeColor="text1"/>
          <w:sz w:val="28"/>
          <w:szCs w:val="28"/>
        </w:rPr>
        <w:t xml:space="preserve"> phụ trách để nghiên cứu và triển khai các nội dung liên quan đến CNTT.</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b/>
          <w:bCs/>
          <w:color w:val="000000" w:themeColor="text1"/>
          <w:sz w:val="28"/>
          <w:szCs w:val="28"/>
        </w:rPr>
        <w:t xml:space="preserve">3. </w:t>
      </w:r>
      <w:r w:rsidRPr="001A4210">
        <w:rPr>
          <w:b/>
          <w:bCs/>
          <w:color w:val="000000" w:themeColor="text1"/>
          <w:sz w:val="28"/>
          <w:szCs w:val="28"/>
          <w:lang w:val="vi-VN"/>
        </w:rPr>
        <w:t>Công tác tổ chức các hoạt động</w:t>
      </w:r>
      <w:r w:rsidRPr="001A4210">
        <w:rPr>
          <w:b/>
          <w:bCs/>
          <w:color w:val="000000" w:themeColor="text1"/>
          <w:sz w:val="28"/>
          <w:szCs w:val="28"/>
        </w:rPr>
        <w:t xml:space="preserve"> dạy và</w:t>
      </w:r>
      <w:r w:rsidRPr="001A4210">
        <w:rPr>
          <w:b/>
          <w:bCs/>
          <w:color w:val="000000" w:themeColor="text1"/>
          <w:sz w:val="28"/>
          <w:szCs w:val="28"/>
          <w:lang w:val="vi-VN"/>
        </w:rPr>
        <w:t xml:space="preserve"> </w:t>
      </w:r>
      <w:r w:rsidRPr="001A4210">
        <w:rPr>
          <w:b/>
          <w:bCs/>
          <w:color w:val="000000" w:themeColor="text1"/>
          <w:sz w:val="28"/>
          <w:szCs w:val="28"/>
        </w:rPr>
        <w:t>học</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lang w:val="vi-VN"/>
        </w:rPr>
      </w:pPr>
      <w:r w:rsidRPr="001A4210">
        <w:rPr>
          <w:color w:val="000000" w:themeColor="text1"/>
          <w:spacing w:val="-4"/>
          <w:sz w:val="28"/>
          <w:szCs w:val="28"/>
        </w:rPr>
        <w:lastRenderedPageBreak/>
        <w:t xml:space="preserve">- </w:t>
      </w:r>
      <w:r w:rsidRPr="001A4210">
        <w:rPr>
          <w:color w:val="000000" w:themeColor="text1"/>
          <w:spacing w:val="-4"/>
          <w:sz w:val="28"/>
          <w:szCs w:val="28"/>
          <w:lang w:val="vi-VN"/>
        </w:rPr>
        <w:t>Lãnh đạo</w:t>
      </w:r>
      <w:r w:rsidRPr="001A4210">
        <w:rPr>
          <w:color w:val="000000" w:themeColor="text1"/>
          <w:spacing w:val="-4"/>
          <w:sz w:val="28"/>
          <w:szCs w:val="28"/>
        </w:rPr>
        <w:t xml:space="preserve"> chỉ đạo tổ chuyên môn và mỗi giáo viên trong xây dựng kế hoạch ứng dụng CNTT vào đổi mới phương pháp dạy học phù hợp yêu cầu thực tiễn; ứng dụng CNTT trong sinh hoạt tổ chuyên môn đem lại hiệu quả cao…</w:t>
      </w:r>
    </w:p>
    <w:p w:rsidR="006C4C04" w:rsidRPr="001A4210" w:rsidRDefault="004D39B0">
      <w:pPr>
        <w:pStyle w:val="NormalWeb"/>
        <w:shd w:val="clear" w:color="auto" w:fill="FFFFFF"/>
        <w:spacing w:before="0" w:beforeAutospacing="0" w:after="0" w:afterAutospacing="0" w:line="288" w:lineRule="auto"/>
        <w:ind w:firstLine="720"/>
        <w:jc w:val="both"/>
        <w:rPr>
          <w:color w:val="000000" w:themeColor="text1"/>
          <w:sz w:val="28"/>
          <w:szCs w:val="28"/>
        </w:rPr>
      </w:pPr>
      <w:r w:rsidRPr="001A4210">
        <w:rPr>
          <w:color w:val="000000" w:themeColor="text1"/>
          <w:sz w:val="28"/>
          <w:szCs w:val="28"/>
        </w:rPr>
        <w:t>- Tổ chức chuyên đề ứng dụng công nghệ thông tin cho 100% CBGVNV và khuyến khích giáo viên trong nhà trường tự bồi dưỡng nâng cao kiến thức, kỹ năng ứng dụng CNTT cơ bản và truyền đạt cho học sinh các kiến thức, kỹ năng đó trong việc khai thác tài nguyên trên mạng internet, bảo mật, an toàn, an ninh thông tin trên môi trường mạng, có hiểu biết cơ bản về cuộc cách mạng 4.0.</w:t>
      </w:r>
    </w:p>
    <w:p w:rsidR="006C4C04" w:rsidRPr="001A4210" w:rsidRDefault="004D39B0">
      <w:pPr>
        <w:shd w:val="clear" w:color="auto" w:fill="FFFFFF"/>
        <w:spacing w:after="0" w:line="288" w:lineRule="auto"/>
        <w:ind w:firstLine="720"/>
        <w:rPr>
          <w:rFonts w:ascii="Times New Roman" w:eastAsia="Times New Roman" w:hAnsi="Times New Roman" w:cs="Times New Roman"/>
          <w:b/>
          <w:bCs/>
          <w:color w:val="000000" w:themeColor="text1"/>
          <w:sz w:val="28"/>
          <w:szCs w:val="28"/>
          <w:lang w:val="de-DE"/>
        </w:rPr>
      </w:pPr>
      <w:r w:rsidRPr="001A4210">
        <w:rPr>
          <w:rFonts w:ascii="Times New Roman" w:eastAsia="Times New Roman" w:hAnsi="Times New Roman" w:cs="Times New Roman"/>
          <w:b/>
          <w:bCs/>
          <w:color w:val="000000" w:themeColor="text1"/>
          <w:sz w:val="28"/>
          <w:szCs w:val="28"/>
          <w:lang w:val="de-DE"/>
        </w:rPr>
        <w:t>III. TỔ CHỨC THỰC HIỆN</w:t>
      </w:r>
    </w:p>
    <w:p w:rsidR="006C4C04" w:rsidRPr="001A4210" w:rsidRDefault="004D39B0">
      <w:pPr>
        <w:shd w:val="clear" w:color="auto" w:fill="FFFFFF"/>
        <w:spacing w:after="0" w:line="288" w:lineRule="auto"/>
        <w:ind w:firstLine="720"/>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b/>
          <w:bCs/>
          <w:color w:val="000000" w:themeColor="text1"/>
          <w:sz w:val="28"/>
          <w:szCs w:val="28"/>
          <w:lang w:val="vi-VN"/>
        </w:rPr>
        <w:t>1. Lãnh đạo nhà trường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lang w:val="de-DE"/>
        </w:rPr>
        <w:t xml:space="preserve">- Thành lập Ban Chỉ đạo chuyển đổi số cấp trường, thực hiện và triển khai kế hoạch chuyển đổi số </w:t>
      </w:r>
      <w:r w:rsidRPr="001A4210">
        <w:rPr>
          <w:rFonts w:ascii="Times New Roman" w:eastAsia="Times New Roman" w:hAnsi="Times New Roman" w:cs="Times New Roman"/>
          <w:color w:val="000000" w:themeColor="text1"/>
          <w:sz w:val="28"/>
          <w:szCs w:val="28"/>
          <w:lang w:val="vi-VN"/>
        </w:rPr>
        <w:t>trong nhà trường</w:t>
      </w:r>
      <w:r w:rsidRPr="001A4210">
        <w:rPr>
          <w:rFonts w:ascii="Times New Roman" w:eastAsia="Times New Roman" w:hAnsi="Times New Roman" w:cs="Times New Roman"/>
          <w:color w:val="000000" w:themeColor="text1"/>
          <w:sz w:val="28"/>
          <w:szCs w:val="28"/>
          <w:lang w:val="de-DE"/>
        </w:rPr>
        <w:t>.</w:t>
      </w:r>
    </w:p>
    <w:p w:rsidR="00F266E8"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de-DE"/>
        </w:rPr>
      </w:pPr>
      <w:r w:rsidRPr="001A4210">
        <w:rPr>
          <w:rFonts w:ascii="Times New Roman" w:eastAsia="Times New Roman" w:hAnsi="Times New Roman" w:cs="Times New Roman"/>
          <w:color w:val="000000" w:themeColor="text1"/>
          <w:sz w:val="28"/>
          <w:szCs w:val="28"/>
          <w:lang w:val="de-DE"/>
        </w:rPr>
        <w:t xml:space="preserve">- Xây dựng kế hoạch chuyển đổi số của nhà trường chi tiết, cụ thể bám sát nhiệm vụ, giải pháp, mục tiêu chuyển đổi số của ngành, trên cơ sở phù hợp với tình hình thực tế của đơn vị, nguồn lực của địa phương. </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rPr>
        <w:t xml:space="preserve">- Báo cáo </w:t>
      </w:r>
      <w:r w:rsidRPr="001A4210">
        <w:rPr>
          <w:rFonts w:ascii="Times New Roman" w:eastAsia="Times New Roman" w:hAnsi="Times New Roman" w:cs="Times New Roman"/>
          <w:color w:val="000000" w:themeColor="text1"/>
          <w:sz w:val="28"/>
          <w:szCs w:val="28"/>
          <w:lang w:val="vi-VN"/>
        </w:rPr>
        <w:t>kết quả thực hiện công tác chuyển đổi số về Phòng GD theo yêu cầu.</w:t>
      </w:r>
      <w:r w:rsidRPr="001A4210">
        <w:rPr>
          <w:rFonts w:ascii="Times New Roman" w:eastAsia="Times New Roman" w:hAnsi="Times New Roman" w:cs="Times New Roman"/>
          <w:color w:val="000000" w:themeColor="text1"/>
          <w:sz w:val="28"/>
          <w:szCs w:val="28"/>
        </w:rPr>
        <w:t xml:space="preserve"> </w:t>
      </w:r>
      <w:r w:rsidRPr="001A4210">
        <w:rPr>
          <w:rFonts w:ascii="Times New Roman" w:eastAsia="Times New Roman" w:hAnsi="Times New Roman" w:cs="Times New Roman"/>
          <w:color w:val="000000" w:themeColor="text1"/>
          <w:sz w:val="28"/>
          <w:szCs w:val="28"/>
          <w:lang w:val="vi-VN"/>
        </w:rPr>
        <w:t xml:space="preserve"> </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b/>
          <w:color w:val="000000" w:themeColor="text1"/>
          <w:sz w:val="28"/>
          <w:szCs w:val="28"/>
          <w:lang w:val="vi-VN"/>
        </w:rPr>
      </w:pPr>
      <w:r w:rsidRPr="001A4210">
        <w:rPr>
          <w:rFonts w:ascii="Times New Roman" w:eastAsia="Times New Roman" w:hAnsi="Times New Roman" w:cs="Times New Roman"/>
          <w:color w:val="000000" w:themeColor="text1"/>
          <w:sz w:val="28"/>
          <w:szCs w:val="28"/>
        </w:rPr>
        <w:t xml:space="preserve"> </w:t>
      </w:r>
      <w:r w:rsidRPr="001A4210">
        <w:rPr>
          <w:rFonts w:ascii="Times New Roman" w:eastAsia="Times New Roman" w:hAnsi="Times New Roman" w:cs="Times New Roman"/>
          <w:b/>
          <w:color w:val="000000" w:themeColor="text1"/>
          <w:sz w:val="28"/>
          <w:szCs w:val="28"/>
          <w:lang w:val="vi-VN"/>
        </w:rPr>
        <w:t>2. Giáo viên, nhân viên</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lang w:val="de-DE"/>
        </w:rPr>
        <w:t xml:space="preserve">- Thực hiện tốt việc tuyên truyền, thay đổi nhận thức </w:t>
      </w:r>
      <w:r w:rsidRPr="001A4210">
        <w:rPr>
          <w:rFonts w:ascii="Times New Roman" w:eastAsia="Times New Roman" w:hAnsi="Times New Roman" w:cs="Times New Roman"/>
          <w:color w:val="000000" w:themeColor="text1"/>
          <w:sz w:val="28"/>
          <w:szCs w:val="28"/>
          <w:lang w:val="vi-VN"/>
        </w:rPr>
        <w:t>và thực hiện nghiêm túc các chỉ tiêu về chuyển đổi số trong cam kết với Hiệu trưởng.</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lang w:val="vi-VN"/>
        </w:rPr>
      </w:pPr>
      <w:r w:rsidRPr="001A4210">
        <w:rPr>
          <w:rFonts w:ascii="Times New Roman" w:eastAsia="Times New Roman" w:hAnsi="Times New Roman" w:cs="Times New Roman"/>
          <w:color w:val="000000" w:themeColor="text1"/>
          <w:sz w:val="28"/>
          <w:szCs w:val="28"/>
        </w:rPr>
        <w:t>- Báo cáo kịp</w:t>
      </w:r>
      <w:r w:rsidRPr="001A4210">
        <w:rPr>
          <w:rFonts w:ascii="Times New Roman" w:eastAsia="Times New Roman" w:hAnsi="Times New Roman" w:cs="Times New Roman"/>
          <w:color w:val="000000" w:themeColor="text1"/>
          <w:sz w:val="28"/>
          <w:szCs w:val="28"/>
          <w:lang w:val="vi-VN"/>
        </w:rPr>
        <w:t xml:space="preserve"> thời những khó khăn, vướng mắc trong thực hiện chuyển đổi số của bản thân, của lớp chủ nhiệm.</w:t>
      </w:r>
    </w:p>
    <w:p w:rsidR="006C4C04" w:rsidRPr="001A4210" w:rsidRDefault="004D39B0">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r w:rsidRPr="001A4210">
        <w:rPr>
          <w:rFonts w:ascii="Times New Roman" w:eastAsia="Times New Roman" w:hAnsi="Times New Roman" w:cs="Times New Roman"/>
          <w:color w:val="000000" w:themeColor="text1"/>
          <w:sz w:val="28"/>
          <w:szCs w:val="28"/>
        </w:rPr>
        <w:t xml:space="preserve">Trên đây là Kế hoạch thực hiện </w:t>
      </w:r>
      <w:r w:rsidR="00F266E8" w:rsidRPr="001A4210">
        <w:rPr>
          <w:rFonts w:ascii="Times New Roman" w:eastAsia="Times New Roman" w:hAnsi="Times New Roman" w:cs="Times New Roman"/>
          <w:color w:val="000000" w:themeColor="text1"/>
          <w:sz w:val="28"/>
          <w:szCs w:val="28"/>
        </w:rPr>
        <w:t>công tác</w:t>
      </w:r>
      <w:r w:rsidRPr="001A4210">
        <w:rPr>
          <w:rFonts w:ascii="Times New Roman" w:eastAsia="Times New Roman" w:hAnsi="Times New Roman" w:cs="Times New Roman"/>
          <w:color w:val="000000" w:themeColor="text1"/>
          <w:sz w:val="28"/>
          <w:szCs w:val="28"/>
        </w:rPr>
        <w:t xml:space="preserve"> chuyển đổi số </w:t>
      </w:r>
      <w:r w:rsidRPr="001A4210">
        <w:rPr>
          <w:rFonts w:ascii="Times New Roman" w:eastAsia="Times New Roman" w:hAnsi="Times New Roman" w:cs="Times New Roman"/>
          <w:color w:val="000000" w:themeColor="text1"/>
          <w:sz w:val="28"/>
          <w:szCs w:val="28"/>
          <w:lang w:val="vi-VN"/>
        </w:rPr>
        <w:t xml:space="preserve">của trường </w:t>
      </w:r>
      <w:r w:rsidR="00F266E8" w:rsidRPr="001A4210">
        <w:rPr>
          <w:rFonts w:ascii="Times New Roman" w:eastAsia="Times New Roman" w:hAnsi="Times New Roman" w:cs="Times New Roman"/>
          <w:color w:val="000000" w:themeColor="text1"/>
          <w:sz w:val="28"/>
          <w:szCs w:val="28"/>
        </w:rPr>
        <w:t>mầm non Khởi Nghĩa</w:t>
      </w:r>
      <w:r w:rsidRPr="001A4210">
        <w:rPr>
          <w:rFonts w:ascii="Times New Roman" w:eastAsia="Times New Roman" w:hAnsi="Times New Roman" w:cs="Times New Roman"/>
          <w:color w:val="000000" w:themeColor="text1"/>
          <w:sz w:val="28"/>
          <w:szCs w:val="28"/>
          <w:lang w:val="vi-VN"/>
        </w:rPr>
        <w:t xml:space="preserve"> năm học 202</w:t>
      </w:r>
      <w:r w:rsidR="00F266E8" w:rsidRPr="001A4210">
        <w:rPr>
          <w:rFonts w:ascii="Times New Roman" w:eastAsia="Times New Roman" w:hAnsi="Times New Roman" w:cs="Times New Roman"/>
          <w:color w:val="000000" w:themeColor="text1"/>
          <w:sz w:val="28"/>
          <w:szCs w:val="28"/>
        </w:rPr>
        <w:t>2</w:t>
      </w:r>
      <w:r w:rsidRPr="001A4210">
        <w:rPr>
          <w:rFonts w:ascii="Times New Roman" w:eastAsia="Times New Roman" w:hAnsi="Times New Roman" w:cs="Times New Roman"/>
          <w:color w:val="000000" w:themeColor="text1"/>
          <w:sz w:val="28"/>
          <w:szCs w:val="28"/>
        </w:rPr>
        <w:t>-</w:t>
      </w:r>
      <w:r w:rsidRPr="001A4210">
        <w:rPr>
          <w:rFonts w:ascii="Times New Roman" w:eastAsia="Times New Roman" w:hAnsi="Times New Roman" w:cs="Times New Roman"/>
          <w:color w:val="000000" w:themeColor="text1"/>
          <w:sz w:val="28"/>
          <w:szCs w:val="28"/>
          <w:lang w:val="vi-VN"/>
        </w:rPr>
        <w:t>202</w:t>
      </w:r>
      <w:r w:rsidR="00F266E8" w:rsidRPr="001A4210">
        <w:rPr>
          <w:rFonts w:ascii="Times New Roman" w:eastAsia="Times New Roman" w:hAnsi="Times New Roman" w:cs="Times New Roman"/>
          <w:color w:val="000000" w:themeColor="text1"/>
          <w:sz w:val="28"/>
          <w:szCs w:val="28"/>
        </w:rPr>
        <w:t>3</w:t>
      </w:r>
      <w:r w:rsidRPr="001A4210">
        <w:rPr>
          <w:rFonts w:ascii="Times New Roman" w:eastAsia="Times New Roman" w:hAnsi="Times New Roman" w:cs="Times New Roman"/>
          <w:color w:val="000000" w:themeColor="text1"/>
          <w:sz w:val="28"/>
          <w:szCs w:val="28"/>
        </w:rPr>
        <w:t>. Trong quá trình thực hiện nếu có vướng mắc, phát sinh, các tổ</w:t>
      </w:r>
      <w:r w:rsidRPr="001A4210">
        <w:rPr>
          <w:rFonts w:ascii="Times New Roman" w:eastAsia="Times New Roman" w:hAnsi="Times New Roman" w:cs="Times New Roman"/>
          <w:color w:val="000000" w:themeColor="text1"/>
          <w:sz w:val="28"/>
          <w:szCs w:val="28"/>
          <w:lang w:val="vi-VN"/>
        </w:rPr>
        <w:t xml:space="preserve"> chuyên môn, </w:t>
      </w:r>
      <w:r w:rsidRPr="001A4210">
        <w:rPr>
          <w:rFonts w:ascii="Times New Roman" w:eastAsia="Times New Roman" w:hAnsi="Times New Roman" w:cs="Times New Roman"/>
          <w:color w:val="000000" w:themeColor="text1"/>
          <w:sz w:val="28"/>
          <w:szCs w:val="28"/>
        </w:rPr>
        <w:t xml:space="preserve">các thành viên </w:t>
      </w:r>
      <w:r w:rsidRPr="001A4210">
        <w:rPr>
          <w:rFonts w:ascii="Times New Roman" w:eastAsia="Times New Roman" w:hAnsi="Times New Roman" w:cs="Times New Roman"/>
          <w:color w:val="000000" w:themeColor="text1"/>
          <w:sz w:val="28"/>
          <w:szCs w:val="28"/>
          <w:lang w:val="vi-VN"/>
        </w:rPr>
        <w:t xml:space="preserve">trong </w:t>
      </w:r>
      <w:r w:rsidRPr="001A4210">
        <w:rPr>
          <w:rFonts w:ascii="Times New Roman" w:eastAsia="Times New Roman" w:hAnsi="Times New Roman" w:cs="Times New Roman"/>
          <w:color w:val="000000" w:themeColor="text1"/>
          <w:sz w:val="28"/>
          <w:szCs w:val="28"/>
        </w:rPr>
        <w:t>nhà trường liên hệ với Ban chỉ đạo chuyển đổi số nhà trường để phối hợp, giải quyết</w:t>
      </w:r>
      <w:r w:rsidRPr="001A4210">
        <w:rPr>
          <w:rFonts w:ascii="Times New Roman" w:eastAsia="Times New Roman" w:hAnsi="Times New Roman" w:cs="Times New Roman"/>
          <w:color w:val="000000" w:themeColor="text1"/>
          <w:sz w:val="28"/>
          <w:szCs w:val="28"/>
          <w:lang w:val="vi-VN"/>
        </w:rPr>
        <w:t>, thực hiện</w:t>
      </w:r>
      <w:r w:rsidRPr="001A4210">
        <w:rPr>
          <w:rFonts w:ascii="Times New Roman" w:eastAsia="Times New Roman" w:hAnsi="Times New Roman" w:cs="Times New Roman"/>
          <w:color w:val="000000" w:themeColor="text1"/>
          <w:sz w:val="28"/>
          <w:szCs w:val="28"/>
        </w:rPr>
        <w:t>./.</w:t>
      </w:r>
    </w:p>
    <w:p w:rsidR="006C4C04" w:rsidRPr="001A4210" w:rsidRDefault="006C4C04">
      <w:pPr>
        <w:shd w:val="clear" w:color="auto" w:fill="FFFFFF"/>
        <w:spacing w:after="0" w:line="288" w:lineRule="auto"/>
        <w:ind w:firstLine="720"/>
        <w:jc w:val="both"/>
        <w:rPr>
          <w:rFonts w:ascii="Times New Roman" w:eastAsia="Times New Roman" w:hAnsi="Times New Roman" w:cs="Times New Roman"/>
          <w:color w:val="000000" w:themeColor="text1"/>
          <w:sz w:val="28"/>
          <w:szCs w:val="28"/>
        </w:rPr>
      </w:pP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284"/>
        <w:gridCol w:w="5299"/>
      </w:tblGrid>
      <w:tr w:rsidR="006C4C04" w:rsidRPr="001A4210">
        <w:tc>
          <w:tcPr>
            <w:tcW w:w="4335" w:type="dxa"/>
            <w:shd w:val="clear" w:color="auto" w:fill="auto"/>
            <w:tcMar>
              <w:top w:w="0" w:type="dxa"/>
              <w:left w:w="105" w:type="dxa"/>
              <w:bottom w:w="0" w:type="dxa"/>
              <w:right w:w="105" w:type="dxa"/>
            </w:tcMar>
          </w:tcPr>
          <w:p w:rsidR="006C4C04" w:rsidRPr="001A4210" w:rsidRDefault="006C4C04">
            <w:pPr>
              <w:spacing w:after="0" w:line="288" w:lineRule="auto"/>
              <w:jc w:val="both"/>
              <w:rPr>
                <w:rFonts w:ascii="Times New Roman" w:eastAsia="Times New Roman" w:hAnsi="Times New Roman" w:cs="Times New Roman"/>
                <w:b/>
                <w:bCs/>
                <w:i/>
                <w:iCs/>
                <w:color w:val="000000" w:themeColor="text1"/>
                <w:sz w:val="14"/>
                <w:szCs w:val="24"/>
                <w:lang w:val="sv-SE"/>
              </w:rPr>
            </w:pPr>
          </w:p>
          <w:p w:rsidR="006C4C04" w:rsidRPr="001A4210" w:rsidRDefault="004D39B0">
            <w:pPr>
              <w:spacing w:after="0" w:line="240" w:lineRule="auto"/>
              <w:jc w:val="both"/>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b/>
                <w:bCs/>
                <w:i/>
                <w:iCs/>
                <w:color w:val="000000" w:themeColor="text1"/>
                <w:sz w:val="24"/>
                <w:szCs w:val="24"/>
                <w:lang w:val="sv-SE"/>
              </w:rPr>
              <w:t>Nơi nhận:</w:t>
            </w:r>
          </w:p>
          <w:p w:rsidR="006C4C04" w:rsidRPr="001A4210" w:rsidRDefault="004D39B0">
            <w:pPr>
              <w:spacing w:after="0" w:line="240" w:lineRule="auto"/>
              <w:jc w:val="both"/>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lang w:val="sv-SE"/>
              </w:rPr>
              <w:t>- Phòng GDĐT (b/c);</w:t>
            </w:r>
          </w:p>
          <w:p w:rsidR="006C4C04" w:rsidRPr="001A4210" w:rsidRDefault="004D39B0">
            <w:pPr>
              <w:spacing w:after="0" w:line="240" w:lineRule="auto"/>
              <w:jc w:val="both"/>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lang w:val="sv-SE"/>
              </w:rPr>
              <w:t>- Các tổ</w:t>
            </w:r>
            <w:r w:rsidRPr="001A4210">
              <w:rPr>
                <w:rFonts w:ascii="Times New Roman" w:eastAsia="Times New Roman" w:hAnsi="Times New Roman" w:cs="Times New Roman"/>
                <w:color w:val="000000" w:themeColor="text1"/>
                <w:lang w:val="vi-VN"/>
              </w:rPr>
              <w:t xml:space="preserve"> CM, GV</w:t>
            </w:r>
            <w:r w:rsidRPr="001A4210">
              <w:rPr>
                <w:rFonts w:ascii="Times New Roman" w:eastAsia="Times New Roman" w:hAnsi="Times New Roman" w:cs="Times New Roman"/>
                <w:color w:val="000000" w:themeColor="text1"/>
                <w:lang w:val="sv-SE"/>
              </w:rPr>
              <w:t xml:space="preserve"> (t/h);</w:t>
            </w:r>
          </w:p>
          <w:p w:rsidR="006C4C04" w:rsidRPr="001A4210" w:rsidRDefault="004D39B0">
            <w:pPr>
              <w:spacing w:after="0" w:line="240" w:lineRule="auto"/>
              <w:jc w:val="both"/>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lang w:val="sv-SE"/>
              </w:rPr>
              <w:t>- Lưu: VT.</w:t>
            </w:r>
          </w:p>
        </w:tc>
        <w:tc>
          <w:tcPr>
            <w:tcW w:w="5355" w:type="dxa"/>
            <w:shd w:val="clear" w:color="auto" w:fill="auto"/>
            <w:tcMar>
              <w:top w:w="0" w:type="dxa"/>
              <w:left w:w="105" w:type="dxa"/>
              <w:bottom w:w="0" w:type="dxa"/>
              <w:right w:w="105" w:type="dxa"/>
            </w:tcMar>
          </w:tcPr>
          <w:p w:rsidR="006C4C04" w:rsidRPr="001A4210" w:rsidRDefault="004D39B0">
            <w:pPr>
              <w:spacing w:after="0" w:line="288" w:lineRule="auto"/>
              <w:jc w:val="center"/>
              <w:rPr>
                <w:rFonts w:ascii="Times New Roman" w:eastAsia="Times New Roman" w:hAnsi="Times New Roman" w:cs="Times New Roman"/>
                <w:b/>
                <w:bCs/>
                <w:color w:val="000000" w:themeColor="text1"/>
                <w:spacing w:val="-2"/>
                <w:sz w:val="14"/>
                <w:szCs w:val="28"/>
                <w:lang w:val="sv-SE"/>
              </w:rPr>
            </w:pPr>
            <w:r w:rsidRPr="001A4210">
              <w:rPr>
                <w:rFonts w:ascii="Times New Roman" w:eastAsia="Times New Roman" w:hAnsi="Times New Roman" w:cs="Times New Roman"/>
                <w:b/>
                <w:bCs/>
                <w:color w:val="000000" w:themeColor="text1"/>
                <w:spacing w:val="-2"/>
                <w:sz w:val="28"/>
                <w:szCs w:val="28"/>
                <w:lang w:val="sv-SE"/>
              </w:rPr>
              <w:t xml:space="preserve"> </w:t>
            </w:r>
          </w:p>
          <w:p w:rsidR="006C4C04" w:rsidRPr="001A4210" w:rsidRDefault="004D39B0">
            <w:pPr>
              <w:spacing w:after="0" w:line="288" w:lineRule="auto"/>
              <w:jc w:val="center"/>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b/>
                <w:bCs/>
                <w:color w:val="000000" w:themeColor="text1"/>
                <w:spacing w:val="-2"/>
                <w:sz w:val="28"/>
                <w:szCs w:val="28"/>
                <w:lang w:val="vi-VN"/>
              </w:rPr>
              <w:t xml:space="preserve">                          </w:t>
            </w:r>
            <w:r w:rsidRPr="001A4210">
              <w:rPr>
                <w:rFonts w:ascii="Times New Roman" w:eastAsia="Times New Roman" w:hAnsi="Times New Roman" w:cs="Times New Roman"/>
                <w:b/>
                <w:bCs/>
                <w:color w:val="000000" w:themeColor="text1"/>
                <w:spacing w:val="-2"/>
                <w:sz w:val="28"/>
                <w:szCs w:val="28"/>
                <w:lang w:val="sv-SE"/>
              </w:rPr>
              <w:t>HIỆU TRƯỞNG</w:t>
            </w:r>
          </w:p>
          <w:p w:rsidR="006C4C04" w:rsidRPr="001A4210" w:rsidRDefault="004D39B0">
            <w:pPr>
              <w:spacing w:after="0" w:line="288" w:lineRule="auto"/>
              <w:jc w:val="center"/>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sz w:val="24"/>
                <w:szCs w:val="24"/>
              </w:rPr>
              <w:t> </w:t>
            </w:r>
          </w:p>
          <w:p w:rsidR="006C4C04" w:rsidRPr="001A4210" w:rsidRDefault="004D39B0">
            <w:pPr>
              <w:spacing w:after="0" w:line="288" w:lineRule="auto"/>
              <w:jc w:val="center"/>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sz w:val="24"/>
                <w:szCs w:val="24"/>
              </w:rPr>
              <w:t> </w:t>
            </w:r>
          </w:p>
          <w:p w:rsidR="006C4C04" w:rsidRPr="001A4210" w:rsidRDefault="004D39B0">
            <w:pPr>
              <w:spacing w:after="0" w:line="288" w:lineRule="auto"/>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sz w:val="24"/>
                <w:szCs w:val="24"/>
              </w:rPr>
              <w:t> </w:t>
            </w:r>
          </w:p>
          <w:p w:rsidR="006C4C04" w:rsidRPr="001A4210" w:rsidRDefault="004D39B0">
            <w:pPr>
              <w:spacing w:after="0" w:line="288" w:lineRule="auto"/>
              <w:jc w:val="center"/>
              <w:rPr>
                <w:rFonts w:ascii="Times New Roman" w:eastAsia="Times New Roman" w:hAnsi="Times New Roman" w:cs="Times New Roman"/>
                <w:color w:val="000000" w:themeColor="text1"/>
                <w:sz w:val="24"/>
                <w:szCs w:val="24"/>
              </w:rPr>
            </w:pPr>
            <w:r w:rsidRPr="001A4210">
              <w:rPr>
                <w:rFonts w:ascii="Times New Roman" w:eastAsia="Times New Roman" w:hAnsi="Times New Roman" w:cs="Times New Roman"/>
                <w:color w:val="000000" w:themeColor="text1"/>
                <w:sz w:val="24"/>
                <w:szCs w:val="24"/>
              </w:rPr>
              <w:t> </w:t>
            </w:r>
          </w:p>
          <w:p w:rsidR="006C4C04" w:rsidRPr="001A4210" w:rsidRDefault="006C4C04">
            <w:pPr>
              <w:spacing w:after="0" w:line="288" w:lineRule="auto"/>
              <w:jc w:val="center"/>
              <w:rPr>
                <w:rFonts w:ascii="Times New Roman" w:eastAsia="Times New Roman" w:hAnsi="Times New Roman" w:cs="Times New Roman"/>
                <w:color w:val="000000" w:themeColor="text1"/>
                <w:sz w:val="24"/>
                <w:szCs w:val="24"/>
              </w:rPr>
            </w:pPr>
          </w:p>
          <w:p w:rsidR="006C4C04" w:rsidRPr="001A4210" w:rsidRDefault="004D39B0" w:rsidP="00F266E8">
            <w:pPr>
              <w:spacing w:after="0" w:line="288" w:lineRule="auto"/>
              <w:jc w:val="center"/>
              <w:rPr>
                <w:rFonts w:ascii="Times New Roman" w:eastAsia="Times New Roman" w:hAnsi="Times New Roman" w:cs="Times New Roman"/>
                <w:b/>
                <w:color w:val="000000" w:themeColor="text1"/>
                <w:sz w:val="28"/>
                <w:szCs w:val="28"/>
              </w:rPr>
            </w:pPr>
            <w:r w:rsidRPr="001A4210">
              <w:rPr>
                <w:rFonts w:ascii="Times New Roman" w:eastAsia="Times New Roman" w:hAnsi="Times New Roman" w:cs="Times New Roman"/>
                <w:b/>
                <w:color w:val="000000" w:themeColor="text1"/>
                <w:sz w:val="28"/>
                <w:szCs w:val="28"/>
                <w:lang w:val="vi-VN"/>
              </w:rPr>
              <w:t xml:space="preserve">                       </w:t>
            </w:r>
            <w:r w:rsidR="00F266E8" w:rsidRPr="001A4210">
              <w:rPr>
                <w:rFonts w:ascii="Times New Roman" w:eastAsia="Times New Roman" w:hAnsi="Times New Roman" w:cs="Times New Roman"/>
                <w:b/>
                <w:color w:val="000000" w:themeColor="text1"/>
                <w:sz w:val="28"/>
                <w:szCs w:val="28"/>
              </w:rPr>
              <w:t>Vũ Thị Kim Luyên</w:t>
            </w:r>
          </w:p>
        </w:tc>
      </w:tr>
    </w:tbl>
    <w:p w:rsidR="006C4C04" w:rsidRPr="001A4210" w:rsidRDefault="006C4C04">
      <w:pPr>
        <w:rPr>
          <w:color w:val="000000" w:themeColor="text1"/>
        </w:rPr>
      </w:pPr>
    </w:p>
    <w:sectPr w:rsidR="006C4C04" w:rsidRPr="001A4210">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91A" w:rsidRDefault="006E591A">
      <w:pPr>
        <w:spacing w:line="240" w:lineRule="auto"/>
      </w:pPr>
      <w:r>
        <w:separator/>
      </w:r>
    </w:p>
  </w:endnote>
  <w:endnote w:type="continuationSeparator" w:id="0">
    <w:p w:rsidR="006E591A" w:rsidRDefault="006E59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91A" w:rsidRDefault="006E591A">
      <w:pPr>
        <w:spacing w:after="0"/>
      </w:pPr>
      <w:r>
        <w:separator/>
      </w:r>
    </w:p>
  </w:footnote>
  <w:footnote w:type="continuationSeparator" w:id="0">
    <w:p w:rsidR="006E591A" w:rsidRDefault="006E591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48C"/>
    <w:rsid w:val="000005A2"/>
    <w:rsid w:val="0000372E"/>
    <w:rsid w:val="0001517F"/>
    <w:rsid w:val="00020357"/>
    <w:rsid w:val="00026FB8"/>
    <w:rsid w:val="000C2009"/>
    <w:rsid w:val="000C2C33"/>
    <w:rsid w:val="000F60C3"/>
    <w:rsid w:val="00136531"/>
    <w:rsid w:val="001372D6"/>
    <w:rsid w:val="00163C31"/>
    <w:rsid w:val="00167A56"/>
    <w:rsid w:val="00177888"/>
    <w:rsid w:val="001820A7"/>
    <w:rsid w:val="00182B39"/>
    <w:rsid w:val="001A4210"/>
    <w:rsid w:val="001B18C6"/>
    <w:rsid w:val="001C1FB0"/>
    <w:rsid w:val="001C209B"/>
    <w:rsid w:val="001D56C0"/>
    <w:rsid w:val="00207F91"/>
    <w:rsid w:val="00216516"/>
    <w:rsid w:val="002313C5"/>
    <w:rsid w:val="0023429D"/>
    <w:rsid w:val="00240F31"/>
    <w:rsid w:val="00276D1E"/>
    <w:rsid w:val="002C4D6E"/>
    <w:rsid w:val="002C60C4"/>
    <w:rsid w:val="002E4A07"/>
    <w:rsid w:val="00304C4E"/>
    <w:rsid w:val="00304D9B"/>
    <w:rsid w:val="00336D7D"/>
    <w:rsid w:val="00383438"/>
    <w:rsid w:val="003A274E"/>
    <w:rsid w:val="003A6687"/>
    <w:rsid w:val="003D045D"/>
    <w:rsid w:val="003F2F74"/>
    <w:rsid w:val="00424913"/>
    <w:rsid w:val="00447A0D"/>
    <w:rsid w:val="004742CE"/>
    <w:rsid w:val="004829E2"/>
    <w:rsid w:val="00487E9F"/>
    <w:rsid w:val="004A2D11"/>
    <w:rsid w:val="004D39B0"/>
    <w:rsid w:val="004E0AA1"/>
    <w:rsid w:val="00503383"/>
    <w:rsid w:val="00537D43"/>
    <w:rsid w:val="005A5332"/>
    <w:rsid w:val="0060125D"/>
    <w:rsid w:val="006218E3"/>
    <w:rsid w:val="006357E6"/>
    <w:rsid w:val="00657D4D"/>
    <w:rsid w:val="006733BB"/>
    <w:rsid w:val="006741E6"/>
    <w:rsid w:val="006907A4"/>
    <w:rsid w:val="00693418"/>
    <w:rsid w:val="006B4096"/>
    <w:rsid w:val="006C4C04"/>
    <w:rsid w:val="006D2762"/>
    <w:rsid w:val="006D65F2"/>
    <w:rsid w:val="006E4960"/>
    <w:rsid w:val="006E591A"/>
    <w:rsid w:val="007B0A8C"/>
    <w:rsid w:val="007B66A8"/>
    <w:rsid w:val="007C6DAB"/>
    <w:rsid w:val="0080734A"/>
    <w:rsid w:val="00837868"/>
    <w:rsid w:val="00862E04"/>
    <w:rsid w:val="0087050F"/>
    <w:rsid w:val="008904DC"/>
    <w:rsid w:val="00904E8F"/>
    <w:rsid w:val="00912BF9"/>
    <w:rsid w:val="009208B7"/>
    <w:rsid w:val="00947198"/>
    <w:rsid w:val="0095048C"/>
    <w:rsid w:val="009561B8"/>
    <w:rsid w:val="009568A2"/>
    <w:rsid w:val="00964098"/>
    <w:rsid w:val="00970C0C"/>
    <w:rsid w:val="00991C56"/>
    <w:rsid w:val="009E207E"/>
    <w:rsid w:val="00A076BF"/>
    <w:rsid w:val="00A311C1"/>
    <w:rsid w:val="00A4124D"/>
    <w:rsid w:val="00A678DE"/>
    <w:rsid w:val="00A722D5"/>
    <w:rsid w:val="00AB4D9B"/>
    <w:rsid w:val="00AC1018"/>
    <w:rsid w:val="00AD02D5"/>
    <w:rsid w:val="00AD1ED3"/>
    <w:rsid w:val="00AD20FE"/>
    <w:rsid w:val="00AE5E01"/>
    <w:rsid w:val="00B346C5"/>
    <w:rsid w:val="00B473E9"/>
    <w:rsid w:val="00B65958"/>
    <w:rsid w:val="00B94D43"/>
    <w:rsid w:val="00B96AE2"/>
    <w:rsid w:val="00BC3434"/>
    <w:rsid w:val="00BC5540"/>
    <w:rsid w:val="00BD05FD"/>
    <w:rsid w:val="00C027E3"/>
    <w:rsid w:val="00C10A96"/>
    <w:rsid w:val="00C55CC9"/>
    <w:rsid w:val="00C86D9E"/>
    <w:rsid w:val="00C9479B"/>
    <w:rsid w:val="00C95992"/>
    <w:rsid w:val="00CB61A6"/>
    <w:rsid w:val="00CD3EE4"/>
    <w:rsid w:val="00D26767"/>
    <w:rsid w:val="00D26B9C"/>
    <w:rsid w:val="00D6479B"/>
    <w:rsid w:val="00DA57A3"/>
    <w:rsid w:val="00DA5B2B"/>
    <w:rsid w:val="00DB33EE"/>
    <w:rsid w:val="00DC0811"/>
    <w:rsid w:val="00DD0586"/>
    <w:rsid w:val="00DD6870"/>
    <w:rsid w:val="00DE331C"/>
    <w:rsid w:val="00E6411A"/>
    <w:rsid w:val="00E837B8"/>
    <w:rsid w:val="00EE7006"/>
    <w:rsid w:val="00EF32EA"/>
    <w:rsid w:val="00F17BD4"/>
    <w:rsid w:val="00F266E8"/>
    <w:rsid w:val="00F91236"/>
    <w:rsid w:val="00FA4493"/>
    <w:rsid w:val="00FA4623"/>
    <w:rsid w:val="00FC4D57"/>
    <w:rsid w:val="00FC7C78"/>
    <w:rsid w:val="00FE0515"/>
    <w:rsid w:val="16383D8C"/>
    <w:rsid w:val="1A3677CB"/>
    <w:rsid w:val="30F85142"/>
    <w:rsid w:val="4548280A"/>
    <w:rsid w:val="58481084"/>
    <w:rsid w:val="60BD4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6E35791"/>
  <w15:docId w15:val="{3A8C5DD6-ADB8-4106-A070-F5B8DC7A0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pPr>
      <w:spacing w:after="0" w:line="240" w:lineRule="auto"/>
      <w:ind w:left="720"/>
      <w:contextualSpacing/>
    </w:pPr>
    <w:rPr>
      <w:sz w:val="24"/>
      <w:szCs w:val="24"/>
    </w:rPr>
  </w:style>
  <w:style w:type="character" w:customStyle="1" w:styleId="ListParagraphChar">
    <w:name w:val="List Paragraph Char"/>
    <w:link w:val="ListParagraph"/>
    <w:uiPriority w:val="34"/>
    <w:qFormat/>
    <w:locked/>
    <w:rPr>
      <w:sz w:val="24"/>
      <w:szCs w:val="24"/>
    </w:rPr>
  </w:style>
  <w:style w:type="character" w:customStyle="1" w:styleId="Vnbnnidung">
    <w:name w:val="Văn bản nội dung_"/>
    <w:basedOn w:val="DefaultParagraphFont"/>
    <w:link w:val="Vnbnnidung0"/>
    <w:rPr>
      <w:rFonts w:eastAsia="Times New Roman" w:cs="Times New Roman"/>
      <w:color w:val="141E26"/>
      <w:szCs w:val="26"/>
      <w:shd w:val="clear" w:color="auto" w:fill="FFFFFF"/>
    </w:rPr>
  </w:style>
  <w:style w:type="paragraph" w:customStyle="1" w:styleId="Vnbnnidung0">
    <w:name w:val="Văn bản nội dung"/>
    <w:basedOn w:val="Normal"/>
    <w:link w:val="Vnbnnidung"/>
    <w:qFormat/>
    <w:pPr>
      <w:widowControl w:val="0"/>
      <w:shd w:val="clear" w:color="auto" w:fill="FFFFFF"/>
      <w:spacing w:after="100" w:line="290" w:lineRule="auto"/>
      <w:ind w:firstLine="400"/>
    </w:pPr>
    <w:rPr>
      <w:rFonts w:eastAsia="Times New Roman" w:cs="Times New Roman"/>
      <w:color w:val="141E26"/>
      <w:szCs w:val="26"/>
    </w:rPr>
  </w:style>
  <w:style w:type="paragraph" w:styleId="BalloonText">
    <w:name w:val="Balloon Text"/>
    <w:basedOn w:val="Normal"/>
    <w:link w:val="BalloonTextChar"/>
    <w:uiPriority w:val="99"/>
    <w:semiHidden/>
    <w:unhideWhenUsed/>
    <w:rsid w:val="00904E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8</cp:revision>
  <cp:lastPrinted>2022-09-23T03:53:00Z</cp:lastPrinted>
  <dcterms:created xsi:type="dcterms:W3CDTF">2022-09-23T03:32:00Z</dcterms:created>
  <dcterms:modified xsi:type="dcterms:W3CDTF">2022-09-23T03:58:00Z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2E2B359ECAF5417C917F2C10180F4839</vt:lpwstr>
  </property>
</Properties>
</file>