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B7000" w14:textId="77777777" w:rsidR="009F1C95" w:rsidRDefault="0033704C" w:rsidP="00F80285">
      <w:pPr>
        <w:spacing w:after="0" w:line="240" w:lineRule="auto"/>
        <w:ind w:firstLine="720"/>
        <w:jc w:val="both"/>
        <w:rPr>
          <w:rFonts w:eastAsia="Times New Roman" w:cs="Times New Roman"/>
          <w:kern w:val="0"/>
          <w:szCs w:val="28"/>
          <w14:ligatures w14:val="none"/>
        </w:rPr>
      </w:pPr>
      <w:bookmarkStart w:id="0" w:name="_Hlk144190595"/>
      <w:bookmarkEnd w:id="0"/>
      <w:r w:rsidRPr="0033704C">
        <w:rPr>
          <w:rFonts w:eastAsia="Times New Roman" w:cs="Times New Roman"/>
          <w:kern w:val="0"/>
          <w:szCs w:val="28"/>
          <w14:ligatures w14:val="none"/>
        </w:rPr>
        <w:t xml:space="preserve">Sáng ngày 25/08/2023 UBND Huyện Thuỷ Nguyên tổ chức Hội nghị tổng kết năm học 2022-2023 và triển khai nhiệm vụ năm học 2023-2024. </w:t>
      </w:r>
    </w:p>
    <w:p w14:paraId="4D726A37" w14:textId="77777777" w:rsidR="00F80285" w:rsidRDefault="0033704C" w:rsidP="00F80285">
      <w:pPr>
        <w:spacing w:after="0" w:line="240" w:lineRule="auto"/>
        <w:ind w:firstLine="720"/>
        <w:jc w:val="both"/>
        <w:rPr>
          <w:rFonts w:eastAsia="Times New Roman" w:cs="Times New Roman"/>
          <w:kern w:val="0"/>
          <w:szCs w:val="28"/>
          <w14:ligatures w14:val="none"/>
        </w:rPr>
      </w:pPr>
      <w:r w:rsidRPr="0033704C">
        <w:rPr>
          <w:rFonts w:eastAsia="Times New Roman" w:cs="Times New Roman"/>
          <w:kern w:val="0"/>
          <w:szCs w:val="28"/>
          <w14:ligatures w14:val="none"/>
        </w:rPr>
        <w:t xml:space="preserve">Năm học 2022- 2023 Giáo dục Huyện nhà thực hiện tốt nhiệm vụ năm học và đạt nhiều kết quả khởi sắc.   </w:t>
      </w:r>
    </w:p>
    <w:p w14:paraId="73D7B69C" w14:textId="77777777" w:rsidR="00F80285" w:rsidRDefault="0033704C" w:rsidP="00F80285">
      <w:pPr>
        <w:spacing w:after="0" w:line="240" w:lineRule="auto"/>
        <w:ind w:firstLine="720"/>
        <w:jc w:val="both"/>
        <w:rPr>
          <w:rFonts w:eastAsia="Times New Roman" w:cs="Times New Roman"/>
          <w:kern w:val="0"/>
          <w:szCs w:val="28"/>
          <w14:ligatures w14:val="none"/>
        </w:rPr>
      </w:pPr>
      <w:r w:rsidRPr="0033704C">
        <w:rPr>
          <w:rFonts w:eastAsia="Times New Roman" w:cs="Times New Roman"/>
          <w:kern w:val="0"/>
          <w:szCs w:val="28"/>
          <w14:ligatures w14:val="none"/>
        </w:rPr>
        <w:t xml:space="preserve">Tại Hội nghị Tổng kết Trường mầm non Lâm Động Vinh dự đón nhận: </w:t>
      </w:r>
    </w:p>
    <w:p w14:paraId="3FD60553" w14:textId="77777777" w:rsidR="00F80285" w:rsidRDefault="0033704C" w:rsidP="00F80285">
      <w:pPr>
        <w:spacing w:after="0" w:line="240" w:lineRule="auto"/>
        <w:ind w:firstLine="720"/>
        <w:jc w:val="both"/>
        <w:rPr>
          <w:rFonts w:eastAsia="Times New Roman" w:cs="Times New Roman"/>
          <w:kern w:val="0"/>
          <w:szCs w:val="28"/>
          <w14:ligatures w14:val="none"/>
        </w:rPr>
      </w:pPr>
      <w:r w:rsidRPr="0033704C">
        <w:rPr>
          <w:rFonts w:eastAsia="Times New Roman" w:cs="Times New Roman"/>
          <w:kern w:val="0"/>
          <w:szCs w:val="28"/>
          <w14:ligatures w14:val="none"/>
        </w:rPr>
        <w:t xml:space="preserve">- Danh hiệu Tập thể lao động xuất sắc  "Đã hoàn thành xuất sắc nhiệm vụ công tác năm học 2022-2023" - QĐ </w:t>
      </w:r>
      <w:r>
        <w:rPr>
          <w:rFonts w:eastAsia="Times New Roman" w:cs="Times New Roman"/>
          <w:kern w:val="0"/>
          <w:szCs w:val="28"/>
          <w14:ligatures w14:val="none"/>
        </w:rPr>
        <w:t xml:space="preserve">số </w:t>
      </w:r>
      <w:r w:rsidRPr="0033704C">
        <w:rPr>
          <w:rFonts w:eastAsia="Times New Roman" w:cs="Times New Roman"/>
          <w:kern w:val="0"/>
          <w:szCs w:val="28"/>
          <w14:ligatures w14:val="none"/>
        </w:rPr>
        <w:t xml:space="preserve">2560/QĐ-CT của Chủ tịch UBND Thành phố. </w:t>
      </w:r>
    </w:p>
    <w:p w14:paraId="0F01DED0" w14:textId="77777777" w:rsidR="00F80285" w:rsidRDefault="0033704C" w:rsidP="00F80285">
      <w:pPr>
        <w:spacing w:after="0" w:line="240" w:lineRule="auto"/>
        <w:ind w:firstLine="720"/>
        <w:jc w:val="both"/>
        <w:rPr>
          <w:rFonts w:eastAsia="Times New Roman" w:cs="Times New Roman"/>
          <w:kern w:val="0"/>
          <w:szCs w:val="28"/>
          <w14:ligatures w14:val="none"/>
        </w:rPr>
      </w:pPr>
      <w:r w:rsidRPr="0033704C">
        <w:rPr>
          <w:rFonts w:eastAsia="Times New Roman" w:cs="Times New Roman"/>
          <w:kern w:val="0"/>
          <w:szCs w:val="28"/>
          <w14:ligatures w14:val="none"/>
        </w:rPr>
        <w:t>-  Tặng Bằng khen: Đã có thành tích hoàn thành xuất sắc nhiệm vụ công tác từ năm 2021-2022 đến năm 2022-2023"- QĐ 2560/QĐ-CT của Chủ tịch UBND Thành phố. Để đạt được kết quả đó là sự nỗ lực không ngừng của tập thể CBGVNV nhà trường.</w:t>
      </w:r>
    </w:p>
    <w:p w14:paraId="4A237075" w14:textId="109714B3" w:rsidR="004A2782" w:rsidRDefault="0033704C" w:rsidP="00F80285">
      <w:pPr>
        <w:spacing w:after="0" w:line="240" w:lineRule="auto"/>
        <w:ind w:firstLine="720"/>
        <w:jc w:val="both"/>
        <w:rPr>
          <w:rFonts w:ascii="Segoe UI Emoji" w:eastAsia="Times New Roman" w:hAnsi="Segoe UI Emoji" w:cs="Segoe UI Emoji"/>
          <w:kern w:val="0"/>
          <w:szCs w:val="28"/>
          <w14:ligatures w14:val="none"/>
        </w:rPr>
      </w:pPr>
      <w:r w:rsidRPr="0033704C">
        <w:rPr>
          <w:rFonts w:eastAsia="Times New Roman" w:cs="Times New Roman"/>
          <w:kern w:val="0"/>
          <w:szCs w:val="28"/>
          <w14:ligatures w14:val="none"/>
        </w:rPr>
        <w:t xml:space="preserve"> Năm học 2022-2023 đã kết thúc với nhiều niềm vui, niềm tự hào. Chúc cho cô trò trong năm học 2023-2024 đạt nhiều thành tích xuất sắc hơn nữa.</w:t>
      </w:r>
      <w:r w:rsidRPr="0033704C">
        <w:rPr>
          <w:rFonts w:ascii="Segoe UI Emoji" w:eastAsia="Times New Roman" w:hAnsi="Segoe UI Emoji" w:cs="Segoe UI Emoji"/>
          <w:kern w:val="0"/>
          <w:szCs w:val="28"/>
          <w14:ligatures w14:val="none"/>
        </w:rPr>
        <w:t>🥰🥰🥰</w:t>
      </w:r>
    </w:p>
    <w:p w14:paraId="4C9E211A" w14:textId="77777777" w:rsidR="00697E77" w:rsidRDefault="00697E77" w:rsidP="00923787">
      <w:pPr>
        <w:spacing w:after="0" w:line="240" w:lineRule="auto"/>
        <w:jc w:val="both"/>
        <w:rPr>
          <w:rFonts w:ascii="Segoe UI Emoji" w:eastAsia="Times New Roman" w:hAnsi="Segoe UI Emoji" w:cs="Segoe UI Emoji"/>
          <w:kern w:val="0"/>
          <w:szCs w:val="28"/>
          <w14:ligatures w14:val="none"/>
        </w:rPr>
      </w:pPr>
      <w:r>
        <w:rPr>
          <w:noProof/>
        </w:rPr>
        <w:drawing>
          <wp:inline distT="0" distB="0" distL="0" distR="0" wp14:anchorId="76842647" wp14:editId="3F1C2A65">
            <wp:extent cx="5940425" cy="2962275"/>
            <wp:effectExtent l="0" t="0" r="3175" b="9525"/>
            <wp:docPr id="856918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18421" name=""/>
                    <pic:cNvPicPr/>
                  </pic:nvPicPr>
                  <pic:blipFill>
                    <a:blip r:embed="rId4"/>
                    <a:stretch>
                      <a:fillRect/>
                    </a:stretch>
                  </pic:blipFill>
                  <pic:spPr>
                    <a:xfrm>
                      <a:off x="0" y="0"/>
                      <a:ext cx="5940425" cy="2962275"/>
                    </a:xfrm>
                    <a:prstGeom prst="rect">
                      <a:avLst/>
                    </a:prstGeom>
                  </pic:spPr>
                </pic:pic>
              </a:graphicData>
            </a:graphic>
          </wp:inline>
        </w:drawing>
      </w:r>
    </w:p>
    <w:p w14:paraId="48D1A21F" w14:textId="2D456C95" w:rsidR="00BC0E1D" w:rsidRPr="0033704C" w:rsidRDefault="00697E77" w:rsidP="00BC0E1D">
      <w:pPr>
        <w:spacing w:before="120" w:after="120" w:line="240" w:lineRule="auto"/>
        <w:jc w:val="center"/>
        <w:rPr>
          <w:rFonts w:eastAsia="Times New Roman" w:cs="Times New Roman"/>
          <w:kern w:val="0"/>
          <w:szCs w:val="28"/>
          <w14:ligatures w14:val="none"/>
        </w:rPr>
      </w:pPr>
      <w:r>
        <w:rPr>
          <w:rFonts w:eastAsia="Times New Roman" w:cs="Times New Roman"/>
          <w:kern w:val="0"/>
          <w:szCs w:val="28"/>
          <w14:ligatures w14:val="none"/>
        </w:rPr>
        <w:t>Đồng chí Nguyễn Huy Hoàng, Phó Bí thư Huyện uỷ, Chủ tịch UBND huyện trao Bằng khen của UBND thành phố cho tập thể các nhà trường đạt thành tích.</w:t>
      </w:r>
    </w:p>
    <w:p w14:paraId="7553686D" w14:textId="77777777" w:rsidR="00697E77" w:rsidRDefault="00697E77" w:rsidP="00923787">
      <w:pPr>
        <w:spacing w:after="0" w:line="240" w:lineRule="auto"/>
        <w:jc w:val="both"/>
        <w:rPr>
          <w:rFonts w:ascii="Segoe UI Emoji" w:eastAsia="Times New Roman" w:hAnsi="Segoe UI Emoji" w:cs="Segoe UI Emoji"/>
          <w:kern w:val="0"/>
          <w:szCs w:val="28"/>
          <w14:ligatures w14:val="none"/>
        </w:rPr>
      </w:pPr>
      <w:r>
        <w:rPr>
          <w:noProof/>
        </w:rPr>
        <w:drawing>
          <wp:inline distT="0" distB="0" distL="0" distR="0" wp14:anchorId="6D916C62" wp14:editId="25840A5C">
            <wp:extent cx="5940425" cy="3133725"/>
            <wp:effectExtent l="0" t="0" r="3175" b="9525"/>
            <wp:docPr id="185473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36197" name=""/>
                    <pic:cNvPicPr/>
                  </pic:nvPicPr>
                  <pic:blipFill>
                    <a:blip r:embed="rId5"/>
                    <a:stretch>
                      <a:fillRect/>
                    </a:stretch>
                  </pic:blipFill>
                  <pic:spPr>
                    <a:xfrm>
                      <a:off x="0" y="0"/>
                      <a:ext cx="5940425" cy="3133725"/>
                    </a:xfrm>
                    <a:prstGeom prst="rect">
                      <a:avLst/>
                    </a:prstGeom>
                  </pic:spPr>
                </pic:pic>
              </a:graphicData>
            </a:graphic>
          </wp:inline>
        </w:drawing>
      </w:r>
    </w:p>
    <w:p w14:paraId="50472306" w14:textId="6F0CA391" w:rsidR="00CB52D4" w:rsidRPr="004A2782" w:rsidRDefault="00697E77" w:rsidP="00CB52D4">
      <w:pPr>
        <w:spacing w:after="0" w:line="240" w:lineRule="auto"/>
        <w:jc w:val="center"/>
        <w:rPr>
          <w:rFonts w:eastAsia="Times New Roman" w:cs="Times New Roman"/>
          <w:kern w:val="0"/>
          <w:szCs w:val="28"/>
          <w14:ligatures w14:val="none"/>
        </w:rPr>
      </w:pPr>
      <w:r w:rsidRPr="004A2782">
        <w:rPr>
          <w:rFonts w:eastAsia="Times New Roman" w:cs="Times New Roman"/>
          <w:kern w:val="0"/>
          <w:szCs w:val="28"/>
          <w14:ligatures w14:val="none"/>
        </w:rPr>
        <w:lastRenderedPageBreak/>
        <w:t>Đồng chí Nguyễn Thành Lung, Phó Bí thư Thường trực Huyện uỷ, Chủ tịch HĐND huyện và đồng chí Nguyễn Huy Hoàng, Phó Bí thư Huyện uỷ, Chủ tịch UBND huyện trao thưởng cho các tập thể đạt danh hiệu Tập thể lao động xuất sắc</w:t>
      </w:r>
    </w:p>
    <w:p w14:paraId="63209B28" w14:textId="558E2830" w:rsidR="00697E77" w:rsidRPr="00BC0E1D" w:rsidRDefault="00CB52D4" w:rsidP="00BC0E1D">
      <w:pPr>
        <w:spacing w:after="0" w:line="240" w:lineRule="auto"/>
        <w:jc w:val="center"/>
        <w:rPr>
          <w:rFonts w:eastAsia="Times New Roman" w:cs="Times New Roman"/>
          <w:kern w:val="0"/>
          <w:szCs w:val="28"/>
          <w14:ligatures w14:val="none"/>
        </w:rPr>
      </w:pPr>
      <w:r w:rsidRPr="00CB52D4">
        <w:rPr>
          <w:rFonts w:eastAsia="Times New Roman" w:cs="Times New Roman"/>
          <w:noProof/>
          <w:kern w:val="0"/>
          <w:szCs w:val="28"/>
          <w14:ligatures w14:val="none"/>
        </w:rPr>
        <w:drawing>
          <wp:inline distT="0" distB="0" distL="0" distR="0" wp14:anchorId="7CAFDF72" wp14:editId="3BEF54E1">
            <wp:extent cx="5940425" cy="4008755"/>
            <wp:effectExtent l="0" t="0" r="3175" b="0"/>
            <wp:docPr id="140510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05060" name=""/>
                    <pic:cNvPicPr/>
                  </pic:nvPicPr>
                  <pic:blipFill>
                    <a:blip r:embed="rId6"/>
                    <a:stretch>
                      <a:fillRect/>
                    </a:stretch>
                  </pic:blipFill>
                  <pic:spPr>
                    <a:xfrm>
                      <a:off x="0" y="0"/>
                      <a:ext cx="5940425" cy="4008755"/>
                    </a:xfrm>
                    <a:prstGeom prst="rect">
                      <a:avLst/>
                    </a:prstGeom>
                  </pic:spPr>
                </pic:pic>
              </a:graphicData>
            </a:graphic>
          </wp:inline>
        </w:drawing>
      </w:r>
    </w:p>
    <w:p w14:paraId="74ED38AD" w14:textId="0BF288F2" w:rsidR="00712208" w:rsidRPr="0033704C" w:rsidRDefault="00712208" w:rsidP="00923787">
      <w:pPr>
        <w:spacing w:after="0" w:line="240" w:lineRule="auto"/>
        <w:jc w:val="both"/>
        <w:rPr>
          <w:rFonts w:eastAsia="Times New Roman" w:cs="Times New Roman"/>
          <w:kern w:val="0"/>
          <w:szCs w:val="28"/>
          <w14:ligatures w14:val="none"/>
        </w:rPr>
      </w:pPr>
    </w:p>
    <w:p w14:paraId="4BA43B4F" w14:textId="689CD7D2" w:rsidR="00B53514" w:rsidRDefault="00CB52D4">
      <w:r w:rsidRPr="00CB52D4">
        <w:rPr>
          <w:noProof/>
        </w:rPr>
        <w:drawing>
          <wp:inline distT="0" distB="0" distL="0" distR="0" wp14:anchorId="64109417" wp14:editId="30FE0564">
            <wp:extent cx="5940425" cy="4008755"/>
            <wp:effectExtent l="0" t="0" r="3175" b="0"/>
            <wp:docPr id="873332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32911" name=""/>
                    <pic:cNvPicPr/>
                  </pic:nvPicPr>
                  <pic:blipFill>
                    <a:blip r:embed="rId6"/>
                    <a:stretch>
                      <a:fillRect/>
                    </a:stretch>
                  </pic:blipFill>
                  <pic:spPr>
                    <a:xfrm>
                      <a:off x="0" y="0"/>
                      <a:ext cx="5940425" cy="4008755"/>
                    </a:xfrm>
                    <a:prstGeom prst="rect">
                      <a:avLst/>
                    </a:prstGeom>
                  </pic:spPr>
                </pic:pic>
              </a:graphicData>
            </a:graphic>
          </wp:inline>
        </w:drawing>
      </w:r>
    </w:p>
    <w:sectPr w:rsidR="00B53514" w:rsidSect="00BC0E1D">
      <w:pgSz w:w="11907" w:h="16840" w:code="9"/>
      <w:pgMar w:top="851" w:right="1134" w:bottom="680"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04C"/>
    <w:rsid w:val="001B256B"/>
    <w:rsid w:val="002802F9"/>
    <w:rsid w:val="0033704C"/>
    <w:rsid w:val="004A2782"/>
    <w:rsid w:val="00697E77"/>
    <w:rsid w:val="00712208"/>
    <w:rsid w:val="00923787"/>
    <w:rsid w:val="009B40A9"/>
    <w:rsid w:val="009F1C95"/>
    <w:rsid w:val="00AD57D6"/>
    <w:rsid w:val="00B53514"/>
    <w:rsid w:val="00BC0E1D"/>
    <w:rsid w:val="00CB52D4"/>
    <w:rsid w:val="00D90413"/>
    <w:rsid w:val="00F80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BC529"/>
  <w15:chartTrackingRefBased/>
  <w15:docId w15:val="{68692729-95C3-4114-B20C-B239D5070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337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563107">
      <w:bodyDiv w:val="1"/>
      <w:marLeft w:val="0"/>
      <w:marRight w:val="0"/>
      <w:marTop w:val="0"/>
      <w:marBottom w:val="0"/>
      <w:divBdr>
        <w:top w:val="none" w:sz="0" w:space="0" w:color="auto"/>
        <w:left w:val="none" w:sz="0" w:space="0" w:color="auto"/>
        <w:bottom w:val="none" w:sz="0" w:space="0" w:color="auto"/>
        <w:right w:val="none" w:sz="0" w:space="0" w:color="auto"/>
      </w:divBdr>
      <w:divsChild>
        <w:div w:id="1068384656">
          <w:marLeft w:val="0"/>
          <w:marRight w:val="0"/>
          <w:marTop w:val="0"/>
          <w:marBottom w:val="0"/>
          <w:divBdr>
            <w:top w:val="none" w:sz="0" w:space="0" w:color="auto"/>
            <w:left w:val="none" w:sz="0" w:space="0" w:color="auto"/>
            <w:bottom w:val="none" w:sz="0" w:space="0" w:color="auto"/>
            <w:right w:val="none" w:sz="0" w:space="0" w:color="auto"/>
          </w:divBdr>
          <w:divsChild>
            <w:div w:id="657227560">
              <w:marLeft w:val="0"/>
              <w:marRight w:val="0"/>
              <w:marTop w:val="0"/>
              <w:marBottom w:val="0"/>
              <w:divBdr>
                <w:top w:val="none" w:sz="0" w:space="0" w:color="auto"/>
                <w:left w:val="none" w:sz="0" w:space="0" w:color="auto"/>
                <w:bottom w:val="none" w:sz="0" w:space="0" w:color="auto"/>
                <w:right w:val="none" w:sz="0" w:space="0" w:color="auto"/>
              </w:divBdr>
              <w:divsChild>
                <w:div w:id="728575260">
                  <w:marLeft w:val="0"/>
                  <w:marRight w:val="-105"/>
                  <w:marTop w:val="0"/>
                  <w:marBottom w:val="0"/>
                  <w:divBdr>
                    <w:top w:val="none" w:sz="0" w:space="0" w:color="auto"/>
                    <w:left w:val="none" w:sz="0" w:space="0" w:color="auto"/>
                    <w:bottom w:val="none" w:sz="0" w:space="0" w:color="auto"/>
                    <w:right w:val="none" w:sz="0" w:space="0" w:color="auto"/>
                  </w:divBdr>
                  <w:divsChild>
                    <w:div w:id="1094546825">
                      <w:marLeft w:val="0"/>
                      <w:marRight w:val="0"/>
                      <w:marTop w:val="0"/>
                      <w:marBottom w:val="0"/>
                      <w:divBdr>
                        <w:top w:val="none" w:sz="0" w:space="0" w:color="auto"/>
                        <w:left w:val="none" w:sz="0" w:space="0" w:color="auto"/>
                        <w:bottom w:val="none" w:sz="0" w:space="0" w:color="auto"/>
                        <w:right w:val="none" w:sz="0" w:space="0" w:color="auto"/>
                      </w:divBdr>
                      <w:divsChild>
                        <w:div w:id="1401252112">
                          <w:marLeft w:val="0"/>
                          <w:marRight w:val="0"/>
                          <w:marTop w:val="0"/>
                          <w:marBottom w:val="0"/>
                          <w:divBdr>
                            <w:top w:val="none" w:sz="0" w:space="0" w:color="auto"/>
                            <w:left w:val="none" w:sz="0" w:space="0" w:color="auto"/>
                            <w:bottom w:val="none" w:sz="0" w:space="0" w:color="auto"/>
                            <w:right w:val="none" w:sz="0" w:space="0" w:color="auto"/>
                          </w:divBdr>
                          <w:divsChild>
                            <w:div w:id="707725038">
                              <w:marLeft w:val="240"/>
                              <w:marRight w:val="240"/>
                              <w:marTop w:val="0"/>
                              <w:marBottom w:val="60"/>
                              <w:divBdr>
                                <w:top w:val="none" w:sz="0" w:space="0" w:color="auto"/>
                                <w:left w:val="none" w:sz="0" w:space="0" w:color="auto"/>
                                <w:bottom w:val="none" w:sz="0" w:space="0" w:color="auto"/>
                                <w:right w:val="none" w:sz="0" w:space="0" w:color="auto"/>
                              </w:divBdr>
                              <w:divsChild>
                                <w:div w:id="1511724785">
                                  <w:marLeft w:val="150"/>
                                  <w:marRight w:val="0"/>
                                  <w:marTop w:val="0"/>
                                  <w:marBottom w:val="0"/>
                                  <w:divBdr>
                                    <w:top w:val="none" w:sz="0" w:space="0" w:color="auto"/>
                                    <w:left w:val="none" w:sz="0" w:space="0" w:color="auto"/>
                                    <w:bottom w:val="none" w:sz="0" w:space="0" w:color="auto"/>
                                    <w:right w:val="none" w:sz="0" w:space="0" w:color="auto"/>
                                  </w:divBdr>
                                  <w:divsChild>
                                    <w:div w:id="992871373">
                                      <w:marLeft w:val="0"/>
                                      <w:marRight w:val="0"/>
                                      <w:marTop w:val="0"/>
                                      <w:marBottom w:val="0"/>
                                      <w:divBdr>
                                        <w:top w:val="none" w:sz="0" w:space="0" w:color="auto"/>
                                        <w:left w:val="none" w:sz="0" w:space="0" w:color="auto"/>
                                        <w:bottom w:val="none" w:sz="0" w:space="0" w:color="auto"/>
                                        <w:right w:val="none" w:sz="0" w:space="0" w:color="auto"/>
                                      </w:divBdr>
                                      <w:divsChild>
                                        <w:div w:id="1153175931">
                                          <w:marLeft w:val="0"/>
                                          <w:marRight w:val="0"/>
                                          <w:marTop w:val="0"/>
                                          <w:marBottom w:val="0"/>
                                          <w:divBdr>
                                            <w:top w:val="none" w:sz="0" w:space="0" w:color="auto"/>
                                            <w:left w:val="none" w:sz="0" w:space="0" w:color="auto"/>
                                            <w:bottom w:val="none" w:sz="0" w:space="0" w:color="auto"/>
                                            <w:right w:val="none" w:sz="0" w:space="0" w:color="auto"/>
                                          </w:divBdr>
                                          <w:divsChild>
                                            <w:div w:id="1201356366">
                                              <w:marLeft w:val="0"/>
                                              <w:marRight w:val="0"/>
                                              <w:marTop w:val="0"/>
                                              <w:marBottom w:val="60"/>
                                              <w:divBdr>
                                                <w:top w:val="none" w:sz="0" w:space="0" w:color="auto"/>
                                                <w:left w:val="none" w:sz="0" w:space="0" w:color="auto"/>
                                                <w:bottom w:val="none" w:sz="0" w:space="0" w:color="auto"/>
                                                <w:right w:val="none" w:sz="0" w:space="0" w:color="auto"/>
                                              </w:divBdr>
                                              <w:divsChild>
                                                <w:div w:id="1646009984">
                                                  <w:marLeft w:val="0"/>
                                                  <w:marRight w:val="0"/>
                                                  <w:marTop w:val="0"/>
                                                  <w:marBottom w:val="0"/>
                                                  <w:divBdr>
                                                    <w:top w:val="none" w:sz="0" w:space="0" w:color="auto"/>
                                                    <w:left w:val="none" w:sz="0" w:space="0" w:color="auto"/>
                                                    <w:bottom w:val="none" w:sz="0" w:space="0" w:color="auto"/>
                                                    <w:right w:val="none" w:sz="0" w:space="0" w:color="auto"/>
                                                  </w:divBdr>
                                                </w:div>
                                                <w:div w:id="8625229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939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179</Words>
  <Characters>1025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2023-08-26T10:38:00Z</dcterms:created>
  <dcterms:modified xsi:type="dcterms:W3CDTF">2023-08-29T02:38:00Z</dcterms:modified>
</cp:coreProperties>
</file>