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45B18" w:rsidRPr="00145B18" w:rsidRDefault="00145B18" w:rsidP="0003660E">
      <w:pPr>
        <w:spacing w:after="120"/>
        <w:jc w:val="both"/>
        <w:rPr>
          <w:sz w:val="28"/>
          <w:szCs w:val="28"/>
        </w:rPr>
      </w:pPr>
      <w:r w:rsidRPr="00145B18">
        <w:rPr>
          <w:sz w:val="28"/>
          <w:szCs w:val="28"/>
        </w:rPr>
        <w:t>Thực</w:t>
      </w:r>
      <w:bookmarkStart w:id="0" w:name="_GoBack"/>
      <w:bookmarkEnd w:id="0"/>
      <w:r w:rsidRPr="00145B18">
        <w:rPr>
          <w:sz w:val="28"/>
          <w:szCs w:val="28"/>
        </w:rPr>
        <w:t xml:space="preserve"> hiện kế hoạch nhiệm vụ năm học của trường mầm non Tân Dân.</w:t>
      </w:r>
    </w:p>
    <w:p w:rsidR="00145B18" w:rsidRPr="00145B18" w:rsidRDefault="00145B18" w:rsidP="0003660E">
      <w:pPr>
        <w:spacing w:after="120"/>
        <w:jc w:val="both"/>
        <w:rPr>
          <w:sz w:val="28"/>
          <w:szCs w:val="28"/>
        </w:rPr>
      </w:pPr>
      <w:r w:rsidRPr="00145B18">
        <w:rPr>
          <w:sz w:val="28"/>
          <w:szCs w:val="28"/>
        </w:rPr>
        <w:t>Ngày 31/10/2022 Tổ chuyên môn tổ chức chuyên đề củng cố lĩnh vực phát triển thể chất.</w:t>
      </w:r>
    </w:p>
    <w:p w:rsidR="00FC39C9" w:rsidRPr="00145B18" w:rsidRDefault="00145B18" w:rsidP="0003660E">
      <w:pPr>
        <w:spacing w:after="120"/>
        <w:jc w:val="both"/>
        <w:rPr>
          <w:sz w:val="28"/>
          <w:szCs w:val="28"/>
        </w:rPr>
      </w:pPr>
      <w:r w:rsidRPr="00145B18">
        <w:rPr>
          <w:sz w:val="28"/>
          <w:szCs w:val="28"/>
        </w:rPr>
        <w:t>Ở lứa tuổi mẫu giáo, hoạt động phát triển thể chất giúp trẻ thực hiện các vận động như: bò, đi, chạy, nhảy, ném và leo trèo… Bên cạnh đó còn có kỹ năng vận tinh là những kỹ năng mà sử dụng các cơ nhỏ</w:t>
      </w:r>
      <w:r w:rsidRPr="00145B18">
        <w:rPr>
          <w:sz w:val="28"/>
          <w:szCs w:val="28"/>
        </w:rPr>
        <w:t xml:space="preserve"> điều khiển bàn tay, ngón tay giúp trẻ thực hiện được những động tác khó.</w:t>
      </w:r>
    </w:p>
    <w:p w:rsidR="00145B18" w:rsidRDefault="00145B18" w:rsidP="0003660E">
      <w:pPr>
        <w:spacing w:after="120"/>
        <w:jc w:val="both"/>
        <w:rPr>
          <w:sz w:val="28"/>
          <w:szCs w:val="28"/>
        </w:rPr>
      </w:pPr>
      <w:r w:rsidRPr="00145B18">
        <w:rPr>
          <w:sz w:val="28"/>
          <w:szCs w:val="28"/>
        </w:rPr>
        <w:t>Kỹ năng vận động tinh là một trong những kỹ năng quan trọng mà trẻ cần phải thành thạo để có thể hoạt động linh hoạt nhất. Kỹ năng vận động tinh giúp trẻ có thể thực hiện chăm sóc bản thân như đánh răng, mặc quần áo….</w:t>
      </w:r>
    </w:p>
    <w:p w:rsidR="00145B18" w:rsidRDefault="00145B18" w:rsidP="00145B18">
      <w:pPr>
        <w:jc w:val="both"/>
        <w:rPr>
          <w:sz w:val="28"/>
          <w:szCs w:val="28"/>
        </w:rPr>
      </w:pPr>
      <w:r>
        <w:rPr>
          <w:sz w:val="28"/>
          <w:szCs w:val="28"/>
        </w:rPr>
        <w:t>Dưới đây là một số hình ảnh trong giờ dạy chuyên đề</w:t>
      </w:r>
      <w:r w:rsidR="0003660E">
        <w:rPr>
          <w:sz w:val="28"/>
          <w:szCs w:val="28"/>
        </w:rPr>
        <w:t xml:space="preserve">: </w:t>
      </w:r>
    </w:p>
    <w:p w:rsidR="00145B18" w:rsidRDefault="00145B18" w:rsidP="00145B18">
      <w:pPr>
        <w:jc w:val="both"/>
        <w:rPr>
          <w:sz w:val="28"/>
          <w:szCs w:val="28"/>
        </w:rPr>
      </w:pPr>
      <w:r>
        <w:rPr>
          <w:noProof/>
        </w:rPr>
        <w:drawing>
          <wp:inline distT="0" distB="0" distL="0" distR="0" wp14:anchorId="1B2F3626" wp14:editId="07933276">
            <wp:extent cx="5732145" cy="4298950"/>
            <wp:effectExtent l="0" t="0" r="1905" b="63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732145" cy="4298950"/>
                    </a:xfrm>
                    <a:prstGeom prst="rect">
                      <a:avLst/>
                    </a:prstGeom>
                  </pic:spPr>
                </pic:pic>
              </a:graphicData>
            </a:graphic>
          </wp:inline>
        </w:drawing>
      </w:r>
    </w:p>
    <w:p w:rsidR="0003660E" w:rsidRDefault="0003660E" w:rsidP="0003660E">
      <w:pPr>
        <w:jc w:val="center"/>
        <w:rPr>
          <w:sz w:val="28"/>
          <w:szCs w:val="28"/>
        </w:rPr>
      </w:pPr>
      <w:r>
        <w:rPr>
          <w:sz w:val="28"/>
          <w:szCs w:val="28"/>
        </w:rPr>
        <w:t>Cô cùng bé khởi động</w:t>
      </w:r>
    </w:p>
    <w:p w:rsidR="0003660E" w:rsidRDefault="0003660E" w:rsidP="0003660E">
      <w:pPr>
        <w:jc w:val="center"/>
        <w:rPr>
          <w:sz w:val="28"/>
          <w:szCs w:val="28"/>
        </w:rPr>
      </w:pPr>
      <w:r>
        <w:rPr>
          <w:noProof/>
        </w:rPr>
        <w:lastRenderedPageBreak/>
        <w:drawing>
          <wp:inline distT="0" distB="0" distL="0" distR="0" wp14:anchorId="7CB52BC2" wp14:editId="62F3078C">
            <wp:extent cx="5732145" cy="4298950"/>
            <wp:effectExtent l="0" t="0" r="1905" b="63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32145" cy="4298950"/>
                    </a:xfrm>
                    <a:prstGeom prst="rect">
                      <a:avLst/>
                    </a:prstGeom>
                  </pic:spPr>
                </pic:pic>
              </a:graphicData>
            </a:graphic>
          </wp:inline>
        </w:drawing>
      </w:r>
    </w:p>
    <w:p w:rsidR="0003660E" w:rsidRDefault="0003660E" w:rsidP="0003660E">
      <w:pPr>
        <w:jc w:val="center"/>
        <w:rPr>
          <w:sz w:val="28"/>
          <w:szCs w:val="28"/>
        </w:rPr>
      </w:pPr>
      <w:r>
        <w:rPr>
          <w:sz w:val="28"/>
          <w:szCs w:val="28"/>
        </w:rPr>
        <w:t xml:space="preserve">Trẻ quan sát cô hướng dẫn </w:t>
      </w:r>
    </w:p>
    <w:p w:rsidR="0003660E" w:rsidRDefault="0003660E" w:rsidP="0003660E">
      <w:pPr>
        <w:jc w:val="center"/>
        <w:rPr>
          <w:sz w:val="28"/>
          <w:szCs w:val="28"/>
        </w:rPr>
      </w:pPr>
      <w:r>
        <w:rPr>
          <w:noProof/>
        </w:rPr>
        <w:drawing>
          <wp:inline distT="0" distB="0" distL="0" distR="0" wp14:anchorId="28C04409" wp14:editId="627E95E4">
            <wp:extent cx="5732145" cy="4298950"/>
            <wp:effectExtent l="0" t="0" r="1905" b="63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32145" cy="4298950"/>
                    </a:xfrm>
                    <a:prstGeom prst="rect">
                      <a:avLst/>
                    </a:prstGeom>
                  </pic:spPr>
                </pic:pic>
              </a:graphicData>
            </a:graphic>
          </wp:inline>
        </w:drawing>
      </w:r>
    </w:p>
    <w:p w:rsidR="0003660E" w:rsidRDefault="0003660E" w:rsidP="0003660E">
      <w:pPr>
        <w:jc w:val="center"/>
        <w:rPr>
          <w:sz w:val="28"/>
          <w:szCs w:val="28"/>
        </w:rPr>
      </w:pPr>
      <w:r>
        <w:rPr>
          <w:sz w:val="28"/>
          <w:szCs w:val="28"/>
        </w:rPr>
        <w:t>Cô làm mẫu</w:t>
      </w:r>
    </w:p>
    <w:p w:rsidR="0003660E" w:rsidRDefault="0003660E" w:rsidP="0003660E">
      <w:pPr>
        <w:jc w:val="center"/>
        <w:rPr>
          <w:sz w:val="28"/>
          <w:szCs w:val="28"/>
        </w:rPr>
      </w:pPr>
      <w:r>
        <w:rPr>
          <w:noProof/>
        </w:rPr>
        <w:lastRenderedPageBreak/>
        <w:drawing>
          <wp:inline distT="0" distB="0" distL="0" distR="0" wp14:anchorId="7EEC2045" wp14:editId="07D07849">
            <wp:extent cx="5732145" cy="4298950"/>
            <wp:effectExtent l="0" t="0" r="1905" b="63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32145" cy="4298950"/>
                    </a:xfrm>
                    <a:prstGeom prst="rect">
                      <a:avLst/>
                    </a:prstGeom>
                  </pic:spPr>
                </pic:pic>
              </a:graphicData>
            </a:graphic>
          </wp:inline>
        </w:drawing>
      </w:r>
    </w:p>
    <w:p w:rsidR="0003660E" w:rsidRDefault="0003660E" w:rsidP="0003660E">
      <w:pPr>
        <w:jc w:val="center"/>
        <w:rPr>
          <w:sz w:val="28"/>
          <w:szCs w:val="28"/>
        </w:rPr>
      </w:pPr>
      <w:r>
        <w:rPr>
          <w:sz w:val="28"/>
          <w:szCs w:val="28"/>
        </w:rPr>
        <w:t xml:space="preserve">Trẻ thực hiện </w:t>
      </w:r>
    </w:p>
    <w:p w:rsidR="0003660E" w:rsidRDefault="0003660E" w:rsidP="0003660E">
      <w:pPr>
        <w:jc w:val="center"/>
        <w:rPr>
          <w:sz w:val="28"/>
          <w:szCs w:val="28"/>
        </w:rPr>
      </w:pPr>
      <w:r>
        <w:rPr>
          <w:noProof/>
        </w:rPr>
        <w:drawing>
          <wp:inline distT="0" distB="0" distL="0" distR="0" wp14:anchorId="4686012C" wp14:editId="1DE7C5AF">
            <wp:extent cx="5732145" cy="4298950"/>
            <wp:effectExtent l="0" t="0" r="1905"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32145" cy="4298950"/>
                    </a:xfrm>
                    <a:prstGeom prst="rect">
                      <a:avLst/>
                    </a:prstGeom>
                  </pic:spPr>
                </pic:pic>
              </a:graphicData>
            </a:graphic>
          </wp:inline>
        </w:drawing>
      </w:r>
    </w:p>
    <w:p w:rsidR="0003660E" w:rsidRDefault="0003660E" w:rsidP="0003660E">
      <w:pPr>
        <w:jc w:val="center"/>
        <w:rPr>
          <w:sz w:val="28"/>
          <w:szCs w:val="28"/>
        </w:rPr>
      </w:pPr>
      <w:r>
        <w:rPr>
          <w:sz w:val="28"/>
          <w:szCs w:val="28"/>
        </w:rPr>
        <w:t>Trẻ thực hiện</w:t>
      </w:r>
    </w:p>
    <w:p w:rsidR="0003660E" w:rsidRDefault="0003660E" w:rsidP="0003660E">
      <w:pPr>
        <w:jc w:val="center"/>
        <w:rPr>
          <w:sz w:val="28"/>
          <w:szCs w:val="28"/>
        </w:rPr>
      </w:pPr>
      <w:r>
        <w:rPr>
          <w:noProof/>
        </w:rPr>
        <w:lastRenderedPageBreak/>
        <w:drawing>
          <wp:inline distT="0" distB="0" distL="0" distR="0" wp14:anchorId="2F27C783" wp14:editId="241DABFB">
            <wp:extent cx="5732145" cy="4298950"/>
            <wp:effectExtent l="0" t="0" r="1905"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32145" cy="4298950"/>
                    </a:xfrm>
                    <a:prstGeom prst="rect">
                      <a:avLst/>
                    </a:prstGeom>
                  </pic:spPr>
                </pic:pic>
              </a:graphicData>
            </a:graphic>
          </wp:inline>
        </w:drawing>
      </w:r>
    </w:p>
    <w:p w:rsidR="0003660E" w:rsidRDefault="0003660E" w:rsidP="0003660E">
      <w:pPr>
        <w:jc w:val="center"/>
        <w:rPr>
          <w:sz w:val="28"/>
          <w:szCs w:val="28"/>
        </w:rPr>
      </w:pPr>
      <w:r>
        <w:rPr>
          <w:sz w:val="28"/>
          <w:szCs w:val="28"/>
        </w:rPr>
        <w:t>Niềm vui của bé khi tự tay tạo ra được sản phẩm của mình</w:t>
      </w:r>
    </w:p>
    <w:p w:rsidR="0003660E" w:rsidRDefault="0003660E" w:rsidP="0003660E">
      <w:pPr>
        <w:jc w:val="center"/>
        <w:rPr>
          <w:sz w:val="28"/>
          <w:szCs w:val="28"/>
        </w:rPr>
      </w:pPr>
    </w:p>
    <w:p w:rsidR="0003660E" w:rsidRDefault="0003660E" w:rsidP="0003660E">
      <w:pPr>
        <w:jc w:val="center"/>
        <w:rPr>
          <w:sz w:val="28"/>
          <w:szCs w:val="28"/>
        </w:rPr>
      </w:pPr>
      <w:r>
        <w:rPr>
          <w:noProof/>
        </w:rPr>
        <w:drawing>
          <wp:inline distT="0" distB="0" distL="0" distR="0" wp14:anchorId="32046AF1" wp14:editId="2B6E3BA9">
            <wp:extent cx="5732145" cy="4298950"/>
            <wp:effectExtent l="0" t="0" r="1905" b="63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32145" cy="4298950"/>
                    </a:xfrm>
                    <a:prstGeom prst="rect">
                      <a:avLst/>
                    </a:prstGeom>
                  </pic:spPr>
                </pic:pic>
              </a:graphicData>
            </a:graphic>
          </wp:inline>
        </w:drawing>
      </w:r>
    </w:p>
    <w:p w:rsidR="0003660E" w:rsidRDefault="0003660E" w:rsidP="0003660E">
      <w:pPr>
        <w:jc w:val="center"/>
        <w:rPr>
          <w:sz w:val="28"/>
          <w:szCs w:val="28"/>
        </w:rPr>
      </w:pPr>
      <w:r>
        <w:rPr>
          <w:sz w:val="28"/>
          <w:szCs w:val="28"/>
        </w:rPr>
        <w:t>Cùng nhau thưởng thức sản phẩm của mình làm ra</w:t>
      </w:r>
    </w:p>
    <w:p w:rsidR="0003660E" w:rsidRDefault="0003660E" w:rsidP="0003660E">
      <w:pPr>
        <w:jc w:val="center"/>
        <w:rPr>
          <w:sz w:val="28"/>
          <w:szCs w:val="28"/>
        </w:rPr>
      </w:pPr>
    </w:p>
    <w:p w:rsidR="00145B18" w:rsidRDefault="00145B18" w:rsidP="00145B18">
      <w:pPr>
        <w:jc w:val="both"/>
      </w:pPr>
    </w:p>
    <w:p w:rsidR="00145B18" w:rsidRDefault="00145B18" w:rsidP="00145B18">
      <w:pPr>
        <w:jc w:val="both"/>
      </w:pPr>
      <w:r>
        <w:rPr>
          <w:noProof/>
        </w:rPr>
        <w:drawing>
          <wp:inline distT="0" distB="0" distL="0" distR="0" wp14:anchorId="524CD183" wp14:editId="20C33A95">
            <wp:extent cx="5732145" cy="4298950"/>
            <wp:effectExtent l="0" t="0" r="1905" b="63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32145" cy="4298950"/>
                    </a:xfrm>
                    <a:prstGeom prst="rect">
                      <a:avLst/>
                    </a:prstGeom>
                  </pic:spPr>
                </pic:pic>
              </a:graphicData>
            </a:graphic>
          </wp:inline>
        </w:drawing>
      </w:r>
    </w:p>
    <w:p w:rsidR="00145B18" w:rsidRPr="0003660E" w:rsidRDefault="0003660E" w:rsidP="0003660E">
      <w:pPr>
        <w:jc w:val="center"/>
        <w:rPr>
          <w:sz w:val="28"/>
          <w:szCs w:val="28"/>
        </w:rPr>
      </w:pPr>
      <w:r w:rsidRPr="0003660E">
        <w:rPr>
          <w:noProof/>
          <w:sz w:val="28"/>
          <w:szCs w:val="28"/>
        </w:rPr>
        <w:t>Cùng nhau chơi với sản phẩm của mình làm ra</w:t>
      </w:r>
    </w:p>
    <w:p w:rsidR="00145B18" w:rsidRDefault="00145B18" w:rsidP="00145B18">
      <w:pPr>
        <w:jc w:val="both"/>
      </w:pPr>
    </w:p>
    <w:p w:rsidR="00145B18" w:rsidRDefault="00145B18" w:rsidP="00145B18">
      <w:pPr>
        <w:jc w:val="both"/>
      </w:pPr>
    </w:p>
    <w:p w:rsidR="00145B18" w:rsidRDefault="00145B18" w:rsidP="00145B18">
      <w:pPr>
        <w:jc w:val="both"/>
      </w:pPr>
      <w:r>
        <w:rPr>
          <w:noProof/>
        </w:rPr>
        <w:lastRenderedPageBreak/>
        <w:drawing>
          <wp:inline distT="0" distB="0" distL="0" distR="0" wp14:anchorId="19470473" wp14:editId="1AE9717F">
            <wp:extent cx="5732145" cy="4298950"/>
            <wp:effectExtent l="0" t="0" r="1905"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32145" cy="4298950"/>
                    </a:xfrm>
                    <a:prstGeom prst="rect">
                      <a:avLst/>
                    </a:prstGeom>
                  </pic:spPr>
                </pic:pic>
              </a:graphicData>
            </a:graphic>
          </wp:inline>
        </w:drawing>
      </w:r>
    </w:p>
    <w:p w:rsidR="00145B18" w:rsidRDefault="00145B18" w:rsidP="00145B18">
      <w:pPr>
        <w:jc w:val="both"/>
      </w:pPr>
      <w:r>
        <w:rPr>
          <w:noProof/>
        </w:rPr>
        <w:drawing>
          <wp:inline distT="0" distB="0" distL="0" distR="0" wp14:anchorId="078A5C97" wp14:editId="52AD55DE">
            <wp:extent cx="5732145" cy="4298950"/>
            <wp:effectExtent l="0" t="0" r="1905"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32145" cy="4298950"/>
                    </a:xfrm>
                    <a:prstGeom prst="rect">
                      <a:avLst/>
                    </a:prstGeom>
                  </pic:spPr>
                </pic:pic>
              </a:graphicData>
            </a:graphic>
          </wp:inline>
        </w:drawing>
      </w:r>
    </w:p>
    <w:p w:rsidR="00145B18" w:rsidRPr="00145B18" w:rsidRDefault="00145B18" w:rsidP="00145B18">
      <w:pPr>
        <w:jc w:val="both"/>
      </w:pPr>
    </w:p>
    <w:sectPr w:rsidR="00145B18" w:rsidRPr="00145B18" w:rsidSect="0003660E">
      <w:pgSz w:w="11907" w:h="16840" w:code="9"/>
      <w:pgMar w:top="709" w:right="1440" w:bottom="851"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45B18"/>
    <w:rsid w:val="0003660E"/>
    <w:rsid w:val="00145B18"/>
    <w:rsid w:val="00364870"/>
    <w:rsid w:val="00681049"/>
    <w:rsid w:val="00FC39C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A644D56"/>
  <w15:chartTrackingRefBased/>
  <w15:docId w15:val="{DEB3D1D3-E18C-42C3-A97C-00C7D89CFD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4"/>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45B18"/>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theme" Target="theme/theme1.xml"/><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25</TotalTime>
  <Pages>6</Pages>
  <Words>142</Words>
  <Characters>815</Characters>
  <Application>Microsoft Office Word</Application>
  <DocSecurity>0</DocSecurity>
  <Lines>6</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1</cp:revision>
  <dcterms:created xsi:type="dcterms:W3CDTF">2022-11-02T07:21:00Z</dcterms:created>
  <dcterms:modified xsi:type="dcterms:W3CDTF">2022-11-02T07:57:00Z</dcterms:modified>
</cp:coreProperties>
</file>