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97" w:rsidRDefault="008F4E97" w:rsidP="004C209C"/>
    <w:tbl>
      <w:tblPr>
        <w:tblpPr w:leftFromText="180" w:rightFromText="180" w:vertAnchor="page" w:horzAnchor="margin" w:tblpY="676"/>
        <w:tblW w:w="10406" w:type="dxa"/>
        <w:tblLook w:val="04A0"/>
      </w:tblPr>
      <w:tblGrid>
        <w:gridCol w:w="4543"/>
        <w:gridCol w:w="5863"/>
      </w:tblGrid>
      <w:tr w:rsidR="007625BE" w:rsidRPr="009632C1" w:rsidTr="008F4E97">
        <w:trPr>
          <w:trHeight w:val="1371"/>
        </w:trPr>
        <w:tc>
          <w:tcPr>
            <w:tcW w:w="4543" w:type="dxa"/>
          </w:tcPr>
          <w:p w:rsidR="007625BE" w:rsidRPr="009632C1" w:rsidRDefault="007625BE" w:rsidP="00002824">
            <w:pPr>
              <w:pStyle w:val="Heading1"/>
              <w:tabs>
                <w:tab w:val="left" w:pos="240"/>
                <w:tab w:val="center" w:pos="2217"/>
                <w:tab w:val="left" w:pos="4820"/>
              </w:tabs>
              <w:ind w:right="-108"/>
              <w:jc w:val="left"/>
              <w:rPr>
                <w:rFonts w:ascii="Times New Roman" w:hAnsi="Times New Roman"/>
                <w:sz w:val="24"/>
                <w:szCs w:val="24"/>
                <w:u w:val="none"/>
              </w:rPr>
            </w:pPr>
            <w:r>
              <w:rPr>
                <w:rFonts w:ascii="Times New Roman" w:hAnsi="Times New Roman"/>
                <w:sz w:val="24"/>
                <w:szCs w:val="24"/>
                <w:u w:val="none"/>
              </w:rPr>
              <w:tab/>
            </w:r>
            <w:r>
              <w:rPr>
                <w:rFonts w:ascii="Times New Roman" w:hAnsi="Times New Roman"/>
                <w:sz w:val="24"/>
                <w:szCs w:val="24"/>
                <w:u w:val="none"/>
              </w:rPr>
              <w:tab/>
            </w:r>
            <w:r w:rsidRPr="009632C1">
              <w:rPr>
                <w:rFonts w:ascii="Times New Roman" w:hAnsi="Times New Roman"/>
                <w:sz w:val="24"/>
                <w:szCs w:val="24"/>
                <w:u w:val="none"/>
              </w:rPr>
              <w:t>UBND QUẬN HẢI AN</w:t>
            </w:r>
          </w:p>
          <w:p w:rsidR="007625BE" w:rsidRPr="00002824" w:rsidRDefault="00002824" w:rsidP="00002824">
            <w:pPr>
              <w:pStyle w:val="Heading1"/>
              <w:tabs>
                <w:tab w:val="left" w:pos="4820"/>
              </w:tabs>
              <w:ind w:right="-108"/>
              <w:jc w:val="center"/>
              <w:rPr>
                <w:rFonts w:ascii="Times New Roman" w:hAnsi="Times New Roman"/>
                <w:b/>
                <w:sz w:val="26"/>
                <w:szCs w:val="26"/>
                <w:u w:val="none"/>
              </w:rPr>
            </w:pPr>
            <w:r>
              <w:rPr>
                <w:rFonts w:ascii="Times New Roman" w:hAnsi="Times New Roman"/>
                <w:noProof/>
                <w:sz w:val="26"/>
                <w:szCs w:val="26"/>
              </w:rPr>
              <w:pict>
                <v:line id="_x0000_s1027" style="position:absolute;left:0;text-align:left;z-index:251661312" from="62.45pt,17pt" to="159.6pt,17pt"/>
              </w:pict>
            </w:r>
            <w:r w:rsidR="007625BE" w:rsidRPr="009632C1">
              <w:rPr>
                <w:rFonts w:ascii="Times New Roman" w:hAnsi="Times New Roman"/>
                <w:b/>
                <w:sz w:val="26"/>
                <w:szCs w:val="26"/>
                <w:u w:val="none"/>
              </w:rPr>
              <w:t>TRƯỜNG THCS ĐẰNG HẢI</w:t>
            </w:r>
          </w:p>
          <w:p w:rsidR="007625BE" w:rsidRPr="00643ECA" w:rsidRDefault="007625BE" w:rsidP="00002824">
            <w:pPr>
              <w:spacing w:line="312" w:lineRule="auto"/>
              <w:ind w:right="-108"/>
              <w:jc w:val="center"/>
              <w:rPr>
                <w:rFonts w:ascii="Times New Roman" w:hAnsi="Times New Roman"/>
                <w:sz w:val="26"/>
                <w:szCs w:val="26"/>
              </w:rPr>
            </w:pPr>
            <w:r w:rsidRPr="009632C1">
              <w:rPr>
                <w:rFonts w:ascii="Times New Roman" w:hAnsi="Times New Roman"/>
                <w:sz w:val="26"/>
                <w:szCs w:val="26"/>
              </w:rPr>
              <w:t xml:space="preserve">Số: </w:t>
            </w:r>
            <w:r w:rsidR="00271164">
              <w:rPr>
                <w:rFonts w:ascii="Times New Roman" w:hAnsi="Times New Roman"/>
                <w:sz w:val="26"/>
                <w:szCs w:val="26"/>
              </w:rPr>
              <w:t xml:space="preserve">223 </w:t>
            </w:r>
            <w:r w:rsidRPr="009632C1">
              <w:rPr>
                <w:rFonts w:ascii="Times New Roman" w:hAnsi="Times New Roman"/>
                <w:sz w:val="26"/>
                <w:szCs w:val="26"/>
              </w:rPr>
              <w:t>/KH</w:t>
            </w:r>
            <w:bookmarkStart w:id="0" w:name="_GoBack"/>
            <w:bookmarkEnd w:id="0"/>
            <w:r w:rsidRPr="009632C1">
              <w:rPr>
                <w:rFonts w:ascii="Times New Roman" w:hAnsi="Times New Roman"/>
                <w:sz w:val="26"/>
                <w:szCs w:val="26"/>
              </w:rPr>
              <w:t>-THCSĐH</w:t>
            </w:r>
          </w:p>
        </w:tc>
        <w:tc>
          <w:tcPr>
            <w:tcW w:w="5863" w:type="dxa"/>
          </w:tcPr>
          <w:p w:rsidR="007625BE" w:rsidRPr="009632C1" w:rsidRDefault="007625BE" w:rsidP="00002824">
            <w:pPr>
              <w:pStyle w:val="Heading1"/>
              <w:tabs>
                <w:tab w:val="left" w:pos="4820"/>
              </w:tabs>
              <w:ind w:right="-108"/>
              <w:rPr>
                <w:rFonts w:ascii="Times New Roman" w:hAnsi="Times New Roman"/>
                <w:b/>
                <w:sz w:val="24"/>
                <w:szCs w:val="24"/>
                <w:u w:val="none"/>
              </w:rPr>
            </w:pPr>
            <w:r w:rsidRPr="009632C1">
              <w:rPr>
                <w:rFonts w:ascii="Times New Roman" w:hAnsi="Times New Roman"/>
                <w:b/>
                <w:sz w:val="24"/>
                <w:szCs w:val="24"/>
                <w:u w:val="none"/>
              </w:rPr>
              <w:t>CỘNG HOÀ XÃ HỘI CHỦ NGHĨA VIỆT NAM</w:t>
            </w:r>
          </w:p>
          <w:p w:rsidR="007625BE" w:rsidRPr="009632C1" w:rsidRDefault="00002824" w:rsidP="00002824">
            <w:pPr>
              <w:spacing w:line="312" w:lineRule="auto"/>
              <w:ind w:right="-108"/>
              <w:jc w:val="center"/>
              <w:rPr>
                <w:rFonts w:ascii="Times New Roman" w:hAnsi="Times New Roman"/>
                <w:sz w:val="26"/>
                <w:szCs w:val="26"/>
              </w:rPr>
            </w:pPr>
            <w:r>
              <w:rPr>
                <w:rFonts w:ascii="Times New Roman" w:hAnsi="Times New Roman"/>
                <w:b/>
                <w:noProof/>
                <w:sz w:val="24"/>
              </w:rPr>
              <w:pict>
                <v:line id="_x0000_s1029" style="position:absolute;left:0;text-align:left;z-index:251662336" from="94.8pt,17.75pt" to="191.95pt,17.75pt"/>
              </w:pict>
            </w:r>
            <w:r w:rsidR="007625BE" w:rsidRPr="009632C1">
              <w:rPr>
                <w:rFonts w:ascii="Times New Roman" w:hAnsi="Times New Roman"/>
                <w:b/>
                <w:sz w:val="26"/>
                <w:szCs w:val="26"/>
              </w:rPr>
              <w:t>Độc lập –Tự do - Hạnh phúc</w:t>
            </w:r>
          </w:p>
          <w:p w:rsidR="007625BE" w:rsidRPr="009632C1" w:rsidRDefault="007625BE" w:rsidP="00002824">
            <w:pPr>
              <w:spacing w:line="312" w:lineRule="auto"/>
              <w:ind w:right="-108"/>
              <w:jc w:val="center"/>
              <w:rPr>
                <w:rFonts w:ascii="Times New Roman" w:hAnsi="Times New Roman"/>
                <w:i/>
                <w:sz w:val="26"/>
                <w:szCs w:val="26"/>
              </w:rPr>
            </w:pPr>
            <w:r w:rsidRPr="009632C1">
              <w:rPr>
                <w:rFonts w:ascii="Times New Roman" w:hAnsi="Times New Roman"/>
                <w:i/>
                <w:sz w:val="26"/>
                <w:szCs w:val="26"/>
              </w:rPr>
              <w:t>Đằng Hải, ngày 2</w:t>
            </w:r>
            <w:r w:rsidR="00271164">
              <w:rPr>
                <w:rFonts w:ascii="Times New Roman" w:hAnsi="Times New Roman"/>
                <w:i/>
                <w:sz w:val="26"/>
                <w:szCs w:val="26"/>
              </w:rPr>
              <w:t>6</w:t>
            </w:r>
            <w:r w:rsidRPr="009632C1">
              <w:rPr>
                <w:rFonts w:ascii="Times New Roman" w:hAnsi="Times New Roman"/>
                <w:i/>
                <w:sz w:val="26"/>
                <w:szCs w:val="26"/>
              </w:rPr>
              <w:t xml:space="preserve"> tháng 9  năm 202</w:t>
            </w:r>
            <w:r>
              <w:rPr>
                <w:rFonts w:ascii="Times New Roman" w:hAnsi="Times New Roman"/>
                <w:i/>
                <w:sz w:val="26"/>
                <w:szCs w:val="26"/>
              </w:rPr>
              <w:t>2</w:t>
            </w:r>
          </w:p>
        </w:tc>
      </w:tr>
    </w:tbl>
    <w:p w:rsidR="007625BE" w:rsidRPr="009632C1" w:rsidRDefault="007625BE" w:rsidP="004C209C">
      <w:pPr>
        <w:ind w:right="-113"/>
        <w:jc w:val="center"/>
        <w:rPr>
          <w:rFonts w:ascii="Times New Roman" w:hAnsi="Times New Roman"/>
          <w:b/>
          <w:bCs/>
          <w:szCs w:val="28"/>
        </w:rPr>
      </w:pPr>
      <w:r w:rsidRPr="009632C1">
        <w:rPr>
          <w:rFonts w:ascii="Times New Roman" w:hAnsi="Times New Roman"/>
          <w:b/>
          <w:bCs/>
          <w:szCs w:val="28"/>
        </w:rPr>
        <w:t>KẾ HOẠCH</w:t>
      </w:r>
    </w:p>
    <w:p w:rsidR="007625BE" w:rsidRPr="009632C1" w:rsidRDefault="007625BE" w:rsidP="004C209C">
      <w:pPr>
        <w:ind w:right="-115"/>
        <w:jc w:val="center"/>
        <w:rPr>
          <w:rFonts w:ascii="Times New Roman" w:hAnsi="Times New Roman"/>
          <w:bCs/>
          <w:szCs w:val="28"/>
        </w:rPr>
      </w:pPr>
      <w:r w:rsidRPr="009632C1">
        <w:rPr>
          <w:rFonts w:ascii="Times New Roman" w:hAnsi="Times New Roman"/>
          <w:b/>
          <w:bCs/>
          <w:szCs w:val="28"/>
        </w:rPr>
        <w:t>Công</w:t>
      </w:r>
      <w:r>
        <w:rPr>
          <w:rFonts w:ascii="Times New Roman" w:hAnsi="Times New Roman"/>
          <w:b/>
          <w:bCs/>
          <w:szCs w:val="28"/>
        </w:rPr>
        <w:t xml:space="preserve"> tác kiểm tra nội bộ năm học 2022</w:t>
      </w:r>
      <w:r w:rsidRPr="009632C1">
        <w:rPr>
          <w:rFonts w:ascii="Times New Roman" w:hAnsi="Times New Roman"/>
          <w:b/>
          <w:bCs/>
          <w:szCs w:val="28"/>
        </w:rPr>
        <w:t>-202</w:t>
      </w:r>
      <w:r>
        <w:rPr>
          <w:rFonts w:ascii="Times New Roman" w:hAnsi="Times New Roman"/>
          <w:b/>
          <w:bCs/>
          <w:szCs w:val="28"/>
        </w:rPr>
        <w:t>3</w:t>
      </w:r>
    </w:p>
    <w:p w:rsidR="00011CA4" w:rsidRDefault="009F05AB" w:rsidP="004C209C">
      <w:pPr>
        <w:rPr>
          <w:rFonts w:ascii="Times New Roman" w:hAnsi="Times New Roman"/>
          <w:color w:val="000000" w:themeColor="text1"/>
          <w:szCs w:val="28"/>
        </w:rPr>
      </w:pPr>
      <w:r w:rsidRPr="009F05AB">
        <w:rPr>
          <w:rFonts w:ascii="Times New Roman" w:hAnsi="Times New Roman"/>
          <w:b/>
          <w:bCs/>
          <w:noProof/>
          <w:szCs w:val="28"/>
        </w:rPr>
        <w:pict>
          <v:shapetype id="_x0000_t32" coordsize="21600,21600" o:spt="32" o:oned="t" path="m,l21600,21600e" filled="f">
            <v:path arrowok="t" fillok="f" o:connecttype="none"/>
            <o:lock v:ext="edit" shapetype="t"/>
          </v:shapetype>
          <v:shape id="_x0000_s1026" type="#_x0000_t32" style="position:absolute;margin-left:182.3pt;margin-top:2.15pt;width:104.25pt;height:0;z-index:251660288" o:connectortype="straight"/>
        </w:pict>
      </w:r>
    </w:p>
    <w:p w:rsidR="00011CA4" w:rsidRDefault="00011CA4" w:rsidP="0067413D">
      <w:pPr>
        <w:spacing w:line="312" w:lineRule="auto"/>
        <w:ind w:firstLine="567"/>
        <w:rPr>
          <w:rFonts w:ascii="Times New Roman" w:hAnsi="Times New Roman"/>
          <w:color w:val="000000" w:themeColor="text1"/>
          <w:szCs w:val="28"/>
        </w:rPr>
      </w:pPr>
      <w:r w:rsidRPr="00B354C7">
        <w:rPr>
          <w:rFonts w:ascii="Times New Roman" w:hAnsi="Times New Roman"/>
          <w:color w:val="000000" w:themeColor="text1"/>
          <w:szCs w:val="28"/>
        </w:rPr>
        <w:t>Căn cứ Nghị định số 42/2013/NĐ-CP ngày 09/5/2013 của Chính phủ về tổ chức và hoạt động thanh tra giáo dục; Thông tư số 39/2013/TT-BGDĐT ngày 05/12/2013 của Bộ trưởng Bộ Giáo dục và Đào tạo hướng dẫn về thanh tra chuyên ngành trong lĩnh vực giáo dục;</w:t>
      </w:r>
    </w:p>
    <w:p w:rsidR="00011CA4" w:rsidRPr="0008526E" w:rsidRDefault="00F04893" w:rsidP="0067413D">
      <w:pPr>
        <w:spacing w:line="312" w:lineRule="auto"/>
        <w:ind w:firstLine="567"/>
        <w:rPr>
          <w:rFonts w:ascii="Times New Roman" w:hAnsi="Times New Roman"/>
          <w:szCs w:val="28"/>
        </w:rPr>
      </w:pPr>
      <w:r w:rsidRPr="002950C8">
        <w:rPr>
          <w:rFonts w:ascii="Times New Roman" w:hAnsi="Times New Roman"/>
          <w:spacing w:val="-2"/>
          <w:lang w:val="fr-FR"/>
        </w:rPr>
        <w:t>Công văn số 2000</w:t>
      </w:r>
      <w:r>
        <w:rPr>
          <w:rFonts w:ascii="Times New Roman" w:hAnsi="Times New Roman"/>
          <w:spacing w:val="-2"/>
          <w:lang w:val="fr-FR"/>
        </w:rPr>
        <w:t>/SGDĐT-TTr ngày 15</w:t>
      </w:r>
      <w:r w:rsidRPr="002950C8">
        <w:rPr>
          <w:rFonts w:ascii="Times New Roman" w:hAnsi="Times New Roman"/>
          <w:spacing w:val="-2"/>
          <w:lang w:val="fr-FR"/>
        </w:rPr>
        <w:t>/9/20</w:t>
      </w:r>
      <w:r>
        <w:rPr>
          <w:rFonts w:ascii="Times New Roman" w:hAnsi="Times New Roman"/>
          <w:spacing w:val="-2"/>
          <w:lang w:val="fr-FR"/>
        </w:rPr>
        <w:t xml:space="preserve">21 </w:t>
      </w:r>
      <w:r w:rsidRPr="002950C8">
        <w:rPr>
          <w:rFonts w:ascii="Times New Roman" w:hAnsi="Times New Roman"/>
          <w:spacing w:val="-2"/>
          <w:lang w:val="fr-FR"/>
        </w:rPr>
        <w:t>về việc hướng dẫn Công tác kiểm tra</w:t>
      </w:r>
      <w:r w:rsidRPr="005878D9">
        <w:rPr>
          <w:rFonts w:ascii="Times New Roman" w:hAnsi="Times New Roman"/>
          <w:spacing w:val="-2"/>
          <w:lang w:val="fr-FR"/>
        </w:rPr>
        <w:t xml:space="preserve"> nội bộ</w:t>
      </w:r>
      <w:r>
        <w:rPr>
          <w:rFonts w:ascii="Times New Roman" w:hAnsi="Times New Roman"/>
          <w:spacing w:val="-2"/>
          <w:lang w:val="fr-FR"/>
        </w:rPr>
        <w:t xml:space="preserve"> năm học 2021-2022 ; </w:t>
      </w:r>
      <w:r w:rsidR="00C250B2" w:rsidRPr="002950C8">
        <w:rPr>
          <w:rFonts w:ascii="Times New Roman" w:hAnsi="Times New Roman"/>
          <w:spacing w:val="-2"/>
          <w:lang w:val="fr-FR"/>
        </w:rPr>
        <w:t xml:space="preserve">Công văn số </w:t>
      </w:r>
      <w:r w:rsidR="00C250B2" w:rsidRPr="0008526E">
        <w:rPr>
          <w:rFonts w:ascii="Times New Roman" w:hAnsi="Times New Roman"/>
          <w:szCs w:val="28"/>
        </w:rPr>
        <w:t>2955</w:t>
      </w:r>
      <w:r w:rsidR="00011CA4" w:rsidRPr="0008526E">
        <w:rPr>
          <w:rFonts w:ascii="Times New Roman" w:hAnsi="Times New Roman"/>
          <w:szCs w:val="28"/>
        </w:rPr>
        <w:t xml:space="preserve">/SGDĐT-TTr ngày </w:t>
      </w:r>
      <w:r w:rsidR="00C250B2" w:rsidRPr="0008526E">
        <w:rPr>
          <w:rFonts w:ascii="Times New Roman" w:hAnsi="Times New Roman"/>
          <w:szCs w:val="28"/>
        </w:rPr>
        <w:t xml:space="preserve">23/9/2022 </w:t>
      </w:r>
      <w:r w:rsidR="00011CA4" w:rsidRPr="0008526E">
        <w:rPr>
          <w:rFonts w:ascii="Times New Roman" w:hAnsi="Times New Roman"/>
          <w:szCs w:val="28"/>
        </w:rPr>
        <w:t>của Sở Giáo dục và Đào tạo về việc triển khai nhiệm vụ thanh tra, kiểm tra năm học 2022-2023;</w:t>
      </w:r>
    </w:p>
    <w:p w:rsidR="007625BE" w:rsidRPr="00534478" w:rsidRDefault="007625BE" w:rsidP="0067413D">
      <w:pPr>
        <w:spacing w:line="312" w:lineRule="auto"/>
        <w:ind w:firstLine="567"/>
        <w:jc w:val="both"/>
        <w:rPr>
          <w:rFonts w:ascii="Times New Roman" w:hAnsi="Times New Roman"/>
          <w:szCs w:val="28"/>
          <w:lang w:val="it-IT"/>
        </w:rPr>
      </w:pPr>
      <w:r w:rsidRPr="00534478">
        <w:rPr>
          <w:rFonts w:ascii="Times New Roman" w:hAnsi="Times New Roman"/>
          <w:szCs w:val="28"/>
          <w:lang w:val="vi-VN"/>
        </w:rPr>
        <w:t xml:space="preserve">Thực hiện </w:t>
      </w:r>
      <w:r w:rsidRPr="00534478">
        <w:rPr>
          <w:rFonts w:ascii="Times New Roman" w:hAnsi="Times New Roman"/>
          <w:szCs w:val="28"/>
        </w:rPr>
        <w:t>K</w:t>
      </w:r>
      <w:r w:rsidRPr="00534478">
        <w:rPr>
          <w:rFonts w:ascii="Times New Roman" w:hAnsi="Times New Roman"/>
          <w:szCs w:val="28"/>
          <w:lang w:val="vi-VN"/>
        </w:rPr>
        <w:t>ế hoạch số</w:t>
      </w:r>
      <w:r w:rsidRPr="00534478">
        <w:rPr>
          <w:rFonts w:ascii="Times New Roman" w:hAnsi="Times New Roman"/>
          <w:szCs w:val="28"/>
        </w:rPr>
        <w:t xml:space="preserve"> 181/ KH- UBND ngày 15/8/2022 của UBND Quận Hải An triển khai Kế h</w:t>
      </w:r>
      <w:r w:rsidRPr="00534478">
        <w:rPr>
          <w:rFonts w:ascii="Times New Roman" w:hAnsi="Times New Roman"/>
          <w:szCs w:val="28"/>
          <w:lang w:val="vi-VN"/>
        </w:rPr>
        <w:t xml:space="preserve">oạch </w:t>
      </w:r>
      <w:r w:rsidRPr="00534478">
        <w:rPr>
          <w:rFonts w:ascii="Times New Roman" w:hAnsi="Times New Roman"/>
          <w:szCs w:val="28"/>
        </w:rPr>
        <w:t>công tác Giáo dục- Đào tạo năm học 2022-2023;</w:t>
      </w:r>
      <w:r w:rsidR="00002824">
        <w:rPr>
          <w:rFonts w:ascii="Times New Roman" w:hAnsi="Times New Roman"/>
          <w:szCs w:val="28"/>
        </w:rPr>
        <w:t xml:space="preserve"> </w:t>
      </w:r>
      <w:r w:rsidRPr="00534478">
        <w:rPr>
          <w:rFonts w:ascii="Times New Roman" w:hAnsi="Times New Roman"/>
          <w:szCs w:val="28"/>
          <w:lang w:val="it-IT"/>
        </w:rPr>
        <w:t>Kế hoạch số 30/KH-THCS ngày 23/9/2022 của Phòng GD&amp;ĐT về việc chỉ đạo chuyên môn giáo dục THCS năm học 2022-2023;</w:t>
      </w:r>
    </w:p>
    <w:p w:rsidR="007625BE" w:rsidRDefault="007625BE" w:rsidP="0067413D">
      <w:pPr>
        <w:spacing w:line="312" w:lineRule="auto"/>
        <w:ind w:firstLine="567"/>
        <w:jc w:val="both"/>
        <w:rPr>
          <w:rFonts w:ascii="Times New Roman" w:hAnsi="Times New Roman"/>
          <w:szCs w:val="28"/>
        </w:rPr>
      </w:pPr>
      <w:r w:rsidRPr="00534478">
        <w:rPr>
          <w:rFonts w:ascii="Times New Roman" w:hAnsi="Times New Roman"/>
          <w:szCs w:val="28"/>
        </w:rPr>
        <w:t xml:space="preserve">Thực hiện </w:t>
      </w:r>
      <w:r w:rsidR="006061E7">
        <w:rPr>
          <w:rFonts w:ascii="Times New Roman" w:hAnsi="Times New Roman"/>
          <w:szCs w:val="28"/>
        </w:rPr>
        <w:t xml:space="preserve">Kế hoạch số </w:t>
      </w:r>
      <w:r w:rsidR="00335022">
        <w:rPr>
          <w:rFonts w:ascii="Times New Roman" w:hAnsi="Times New Roman"/>
          <w:szCs w:val="28"/>
        </w:rPr>
        <w:t xml:space="preserve">  </w:t>
      </w:r>
      <w:r w:rsidR="006061E7">
        <w:rPr>
          <w:rFonts w:ascii="Times New Roman" w:hAnsi="Times New Roman"/>
          <w:szCs w:val="28"/>
        </w:rPr>
        <w:t xml:space="preserve">  </w:t>
      </w:r>
      <w:r w:rsidRPr="00892434">
        <w:rPr>
          <w:rFonts w:ascii="Times New Roman" w:hAnsi="Times New Roman"/>
          <w:b/>
          <w:szCs w:val="28"/>
          <w:lang w:val="vi-VN"/>
        </w:rPr>
        <w:t>/</w:t>
      </w:r>
      <w:r w:rsidR="00534478" w:rsidRPr="00892434">
        <w:rPr>
          <w:rFonts w:ascii="Times New Roman" w:hAnsi="Times New Roman"/>
          <w:szCs w:val="28"/>
        </w:rPr>
        <w:t>KH</w:t>
      </w:r>
      <w:r w:rsidRPr="00892434">
        <w:rPr>
          <w:rFonts w:ascii="Times New Roman" w:hAnsi="Times New Roman"/>
          <w:szCs w:val="28"/>
          <w:lang w:val="vi-VN"/>
        </w:rPr>
        <w:t>-</w:t>
      </w:r>
      <w:r w:rsidRPr="00892434">
        <w:rPr>
          <w:rFonts w:ascii="Times New Roman" w:hAnsi="Times New Roman"/>
          <w:szCs w:val="28"/>
        </w:rPr>
        <w:t xml:space="preserve">PGDĐT </w:t>
      </w:r>
      <w:r w:rsidRPr="00892434">
        <w:rPr>
          <w:rFonts w:ascii="Times New Roman" w:hAnsi="Times New Roman"/>
          <w:szCs w:val="28"/>
          <w:lang w:val="vi-VN"/>
        </w:rPr>
        <w:t>ngày</w:t>
      </w:r>
      <w:r w:rsidRPr="00892434">
        <w:rPr>
          <w:rFonts w:ascii="Times New Roman" w:hAnsi="Times New Roman"/>
          <w:b/>
          <w:szCs w:val="28"/>
          <w:lang w:val="vi-VN"/>
        </w:rPr>
        <w:t>/</w:t>
      </w:r>
      <w:r w:rsidRPr="00892434">
        <w:rPr>
          <w:rFonts w:ascii="Times New Roman" w:hAnsi="Times New Roman"/>
          <w:szCs w:val="28"/>
        </w:rPr>
        <w:t>9</w:t>
      </w:r>
      <w:r w:rsidRPr="00892434">
        <w:rPr>
          <w:rFonts w:ascii="Times New Roman" w:hAnsi="Times New Roman"/>
          <w:szCs w:val="28"/>
          <w:lang w:val="vi-VN"/>
        </w:rPr>
        <w:t>/20</w:t>
      </w:r>
      <w:r w:rsidRPr="00892434">
        <w:rPr>
          <w:rFonts w:ascii="Times New Roman" w:hAnsi="Times New Roman"/>
          <w:szCs w:val="28"/>
        </w:rPr>
        <w:t>22</w:t>
      </w:r>
      <w:r w:rsidRPr="00534478">
        <w:rPr>
          <w:rFonts w:ascii="Times New Roman" w:hAnsi="Times New Roman"/>
          <w:szCs w:val="28"/>
          <w:lang w:val="vi-VN"/>
        </w:rPr>
        <w:t xml:space="preserve"> của Phòng GD&amp;ĐT quận </w:t>
      </w:r>
      <w:r w:rsidRPr="00534478">
        <w:rPr>
          <w:rFonts w:ascii="Times New Roman" w:hAnsi="Times New Roman"/>
          <w:szCs w:val="28"/>
        </w:rPr>
        <w:t>Hải An</w:t>
      </w:r>
      <w:r w:rsidR="00335022">
        <w:rPr>
          <w:rFonts w:ascii="Times New Roman" w:hAnsi="Times New Roman"/>
          <w:szCs w:val="28"/>
        </w:rPr>
        <w:t xml:space="preserve"> </w:t>
      </w:r>
      <w:r w:rsidR="00534478">
        <w:rPr>
          <w:rFonts w:ascii="Times New Roman" w:hAnsi="Times New Roman"/>
          <w:szCs w:val="28"/>
        </w:rPr>
        <w:t>Kế hoạch</w:t>
      </w:r>
      <w:r w:rsidR="0008526E">
        <w:rPr>
          <w:rFonts w:ascii="Times New Roman" w:hAnsi="Times New Roman"/>
          <w:szCs w:val="28"/>
        </w:rPr>
        <w:t xml:space="preserve"> kiểm tra năm học 2022-2023.</w:t>
      </w:r>
    </w:p>
    <w:p w:rsidR="007625BE" w:rsidRPr="00534478" w:rsidRDefault="007625BE" w:rsidP="0067413D">
      <w:pPr>
        <w:spacing w:line="312" w:lineRule="auto"/>
        <w:ind w:firstLine="567"/>
        <w:jc w:val="both"/>
        <w:rPr>
          <w:rFonts w:ascii="Times New Roman" w:hAnsi="Times New Roman"/>
          <w:szCs w:val="28"/>
        </w:rPr>
      </w:pPr>
      <w:r w:rsidRPr="00534478">
        <w:rPr>
          <w:rFonts w:ascii="Times New Roman" w:hAnsi="Times New Roman"/>
          <w:szCs w:val="28"/>
        </w:rPr>
        <w:t>Thực hiện nhiệm vụ năm học 2022-2023 của trường, trường THCS Đằng Hải xây dựng Kế hoạch công</w:t>
      </w:r>
      <w:r w:rsidRPr="00534478">
        <w:rPr>
          <w:rFonts w:ascii="Times New Roman" w:hAnsi="Times New Roman"/>
          <w:bCs/>
          <w:szCs w:val="28"/>
        </w:rPr>
        <w:t xml:space="preserve"> tác kiểm tra nội bộ như sau:</w:t>
      </w:r>
    </w:p>
    <w:p w:rsidR="006D2C35" w:rsidRPr="00D51F57" w:rsidRDefault="006D2C35" w:rsidP="0067413D">
      <w:pPr>
        <w:spacing w:line="312" w:lineRule="auto"/>
        <w:ind w:firstLine="567"/>
        <w:jc w:val="both"/>
        <w:rPr>
          <w:rFonts w:ascii="Times New Roman" w:hAnsi="Times New Roman"/>
          <w:b/>
          <w:color w:val="FF0000"/>
          <w:szCs w:val="28"/>
        </w:rPr>
      </w:pPr>
      <w:r w:rsidRPr="00D51F57">
        <w:rPr>
          <w:rFonts w:ascii="Times New Roman" w:hAnsi="Times New Roman"/>
          <w:b/>
          <w:color w:val="FF0000"/>
          <w:szCs w:val="28"/>
        </w:rPr>
        <w:t>I. MỤC ĐÍCH</w:t>
      </w:r>
      <w:r w:rsidR="007C5B31">
        <w:rPr>
          <w:rFonts w:ascii="Times New Roman" w:hAnsi="Times New Roman"/>
          <w:b/>
          <w:color w:val="FF0000"/>
          <w:szCs w:val="28"/>
        </w:rPr>
        <w:t xml:space="preserve">, </w:t>
      </w:r>
      <w:r w:rsidRPr="00D51F57">
        <w:rPr>
          <w:rFonts w:ascii="Times New Roman" w:hAnsi="Times New Roman"/>
          <w:b/>
          <w:color w:val="FF0000"/>
          <w:szCs w:val="28"/>
        </w:rPr>
        <w:t>YÊU CẦU</w:t>
      </w:r>
    </w:p>
    <w:p w:rsidR="006D2C35" w:rsidRPr="00D51F57" w:rsidRDefault="006D2C35" w:rsidP="0067413D">
      <w:pPr>
        <w:spacing w:line="312" w:lineRule="auto"/>
        <w:ind w:firstLine="567"/>
        <w:jc w:val="both"/>
        <w:rPr>
          <w:rFonts w:ascii="Times New Roman" w:hAnsi="Times New Roman"/>
          <w:b/>
          <w:color w:val="FF0000"/>
          <w:szCs w:val="28"/>
        </w:rPr>
      </w:pPr>
      <w:r w:rsidRPr="00D51F57">
        <w:rPr>
          <w:rFonts w:ascii="Times New Roman" w:hAnsi="Times New Roman"/>
          <w:b/>
          <w:color w:val="FF0000"/>
          <w:szCs w:val="28"/>
        </w:rPr>
        <w:t>1. Mục đích</w:t>
      </w:r>
    </w:p>
    <w:p w:rsidR="006D2C35" w:rsidRDefault="006D2C35" w:rsidP="0067413D">
      <w:pPr>
        <w:spacing w:line="312" w:lineRule="auto"/>
        <w:ind w:firstLine="567"/>
        <w:jc w:val="both"/>
        <w:rPr>
          <w:rFonts w:ascii="Times New Roman" w:hAnsi="Times New Roman"/>
          <w:color w:val="FF0000"/>
          <w:szCs w:val="28"/>
        </w:rPr>
      </w:pPr>
      <w:r w:rsidRPr="00D51F57">
        <w:rPr>
          <w:rFonts w:ascii="Times New Roman" w:hAnsi="Times New Roman"/>
          <w:color w:val="FF0000"/>
          <w:szCs w:val="28"/>
        </w:rPr>
        <w:t xml:space="preserve">- Nhằm phòng ngừa, phát hiện những hạn chế trong công tác quản lý, thực hiện quy chế chuyên môn, việc chấp hành chính sách, pháp luật của toàn thể cán bộ, giáo viên, nhân viên trong </w:t>
      </w:r>
      <w:r>
        <w:rPr>
          <w:rFonts w:ascii="Times New Roman" w:hAnsi="Times New Roman"/>
          <w:color w:val="FF0000"/>
          <w:szCs w:val="28"/>
        </w:rPr>
        <w:t>nhà trường.</w:t>
      </w:r>
    </w:p>
    <w:p w:rsidR="006D2C35" w:rsidRPr="00D51F57" w:rsidRDefault="006D2C35" w:rsidP="0067413D">
      <w:pPr>
        <w:spacing w:line="312" w:lineRule="auto"/>
        <w:ind w:firstLine="567"/>
        <w:jc w:val="both"/>
        <w:rPr>
          <w:rFonts w:ascii="Times New Roman" w:hAnsi="Times New Roman"/>
          <w:color w:val="FF0000"/>
          <w:szCs w:val="28"/>
        </w:rPr>
      </w:pPr>
      <w:r w:rsidRPr="00D51F57">
        <w:rPr>
          <w:rFonts w:ascii="Times New Roman" w:hAnsi="Times New Roman"/>
          <w:color w:val="FF0000"/>
          <w:szCs w:val="28"/>
        </w:rPr>
        <w:t>- Nâng cao chất lượng đội ngũ cán bộ kiểm tra tiếp tục chuẩn hóa quy trình hoạt động kiểm tra, tăng cường phối hợp trong công tác kiểm tra để tạo chuyển biến rõ nét về chất lượng của hoạt động kiểm tra, góp phần bảo đảm kỷ cương, kỷ luật, nâng cao chất lượng giáo dục.</w:t>
      </w:r>
    </w:p>
    <w:p w:rsidR="006D2C35" w:rsidRPr="00D51F57" w:rsidRDefault="006D2C35" w:rsidP="0067413D">
      <w:pPr>
        <w:spacing w:line="312" w:lineRule="auto"/>
        <w:ind w:firstLine="567"/>
        <w:jc w:val="both"/>
        <w:rPr>
          <w:rFonts w:ascii="Times New Roman" w:hAnsi="Times New Roman"/>
          <w:color w:val="FF0000"/>
          <w:szCs w:val="28"/>
        </w:rPr>
      </w:pPr>
      <w:r w:rsidRPr="00D51F57">
        <w:rPr>
          <w:rFonts w:ascii="Times New Roman" w:hAnsi="Times New Roman"/>
          <w:color w:val="FF0000"/>
          <w:szCs w:val="28"/>
        </w:rPr>
        <w:t>- Tăng</w:t>
      </w:r>
      <w:r>
        <w:rPr>
          <w:rFonts w:ascii="Times New Roman" w:hAnsi="Times New Roman"/>
          <w:color w:val="FF0000"/>
          <w:szCs w:val="28"/>
        </w:rPr>
        <w:t xml:space="preserve"> cường hiệu lực quản lý</w:t>
      </w:r>
      <w:r w:rsidRPr="00D51F57">
        <w:rPr>
          <w:rFonts w:ascii="Times New Roman" w:hAnsi="Times New Roman"/>
          <w:color w:val="FF0000"/>
          <w:szCs w:val="28"/>
        </w:rPr>
        <w:t>, nâng cao chất lượng giáo dục trong nhà trường.</w:t>
      </w:r>
    </w:p>
    <w:p w:rsidR="006D2C35" w:rsidRPr="00D51F57" w:rsidRDefault="006D2C35" w:rsidP="0067413D">
      <w:pPr>
        <w:spacing w:line="312" w:lineRule="auto"/>
        <w:ind w:firstLine="567"/>
        <w:jc w:val="both"/>
        <w:rPr>
          <w:rFonts w:ascii="Times New Roman" w:hAnsi="Times New Roman"/>
          <w:b/>
          <w:color w:val="FF0000"/>
          <w:szCs w:val="28"/>
          <w:lang w:val="fr-FR"/>
        </w:rPr>
      </w:pPr>
      <w:r w:rsidRPr="00D51F57">
        <w:rPr>
          <w:rFonts w:ascii="Times New Roman" w:hAnsi="Times New Roman"/>
          <w:b/>
          <w:color w:val="FF0000"/>
          <w:szCs w:val="28"/>
          <w:lang w:val="fr-FR"/>
        </w:rPr>
        <w:lastRenderedPageBreak/>
        <w:t>2. Yêu cầu</w:t>
      </w:r>
    </w:p>
    <w:p w:rsidR="007C5B31" w:rsidRDefault="006D2C35" w:rsidP="0067413D">
      <w:pPr>
        <w:spacing w:line="312" w:lineRule="auto"/>
        <w:ind w:firstLine="567"/>
        <w:jc w:val="both"/>
        <w:rPr>
          <w:rFonts w:ascii="Times New Roman" w:hAnsi="Times New Roman"/>
          <w:color w:val="FF0000"/>
          <w:szCs w:val="28"/>
          <w:lang w:val="fr-FR"/>
        </w:rPr>
      </w:pPr>
      <w:r w:rsidRPr="00D51F57">
        <w:rPr>
          <w:rFonts w:ascii="Times New Roman" w:hAnsi="Times New Roman"/>
          <w:color w:val="FF0000"/>
          <w:szCs w:val="28"/>
          <w:lang w:val="fr-FR"/>
        </w:rPr>
        <w:t>- Phải tuân thủ theo pháp luật, chính xác, khách quan, trung thực,</w:t>
      </w:r>
      <w:r w:rsidR="007C5B31">
        <w:rPr>
          <w:rFonts w:ascii="Times New Roman" w:hAnsi="Times New Roman"/>
          <w:color w:val="FF0000"/>
          <w:szCs w:val="28"/>
          <w:lang w:val="fr-FR"/>
        </w:rPr>
        <w:t xml:space="preserve"> công khai, dân chủ và kịp thời.</w:t>
      </w:r>
    </w:p>
    <w:p w:rsidR="007C5B31" w:rsidRDefault="006D2C35" w:rsidP="0067413D">
      <w:pPr>
        <w:spacing w:line="312" w:lineRule="auto"/>
        <w:ind w:firstLine="567"/>
        <w:jc w:val="both"/>
        <w:rPr>
          <w:rFonts w:ascii="Times New Roman" w:hAnsi="Times New Roman"/>
          <w:color w:val="FF0000"/>
          <w:szCs w:val="28"/>
          <w:lang w:val="fr-FR"/>
        </w:rPr>
      </w:pPr>
      <w:r w:rsidRPr="00D51F57">
        <w:rPr>
          <w:rFonts w:ascii="Times New Roman" w:hAnsi="Times New Roman"/>
          <w:color w:val="FF0000"/>
          <w:szCs w:val="28"/>
          <w:lang w:val="fr-FR"/>
        </w:rPr>
        <w:t>- Tiếp tục đổi mới, chuẩn hoá hoạt động kiểm tra đáp ứng yêu cầu đổi mới căn bản</w:t>
      </w:r>
      <w:r w:rsidR="007C5B31">
        <w:rPr>
          <w:rFonts w:ascii="Times New Roman" w:hAnsi="Times New Roman"/>
          <w:color w:val="FF0000"/>
          <w:szCs w:val="28"/>
          <w:lang w:val="fr-FR"/>
        </w:rPr>
        <w:t>, toàn diện giáo dục và đào tạo.</w:t>
      </w:r>
    </w:p>
    <w:p w:rsidR="007625BE" w:rsidRPr="009632C1" w:rsidRDefault="007C5B31" w:rsidP="0067413D">
      <w:pPr>
        <w:spacing w:line="312" w:lineRule="auto"/>
        <w:ind w:right="-108" w:firstLine="567"/>
        <w:rPr>
          <w:rFonts w:ascii="Times New Roman" w:hAnsi="Times New Roman"/>
          <w:b/>
          <w:bCs/>
          <w:szCs w:val="28"/>
        </w:rPr>
      </w:pPr>
      <w:r>
        <w:rPr>
          <w:rFonts w:ascii="Times New Roman" w:hAnsi="Times New Roman"/>
          <w:b/>
          <w:bCs/>
          <w:szCs w:val="28"/>
        </w:rPr>
        <w:t>I</w:t>
      </w:r>
      <w:r w:rsidR="007625BE" w:rsidRPr="009632C1">
        <w:rPr>
          <w:rFonts w:ascii="Times New Roman" w:hAnsi="Times New Roman"/>
          <w:b/>
          <w:bCs/>
          <w:szCs w:val="28"/>
        </w:rPr>
        <w:t>I. ĐẶC ĐIỂM TÌNH HÌNH</w:t>
      </w:r>
    </w:p>
    <w:p w:rsidR="007625BE" w:rsidRPr="009632C1" w:rsidRDefault="007625BE" w:rsidP="0067413D">
      <w:pPr>
        <w:spacing w:line="312" w:lineRule="auto"/>
        <w:ind w:right="-108" w:firstLine="567"/>
        <w:jc w:val="both"/>
        <w:rPr>
          <w:rFonts w:ascii="Times New Roman" w:hAnsi="Times New Roman"/>
          <w:b/>
          <w:bCs/>
          <w:szCs w:val="28"/>
        </w:rPr>
      </w:pPr>
      <w:r w:rsidRPr="009632C1">
        <w:rPr>
          <w:rFonts w:ascii="Times New Roman" w:hAnsi="Times New Roman"/>
          <w:b/>
          <w:bCs/>
          <w:szCs w:val="28"/>
        </w:rPr>
        <w:t>1.Thuận lợi</w:t>
      </w:r>
    </w:p>
    <w:p w:rsidR="007625BE" w:rsidRPr="009632C1" w:rsidRDefault="007625BE" w:rsidP="0067413D">
      <w:pPr>
        <w:spacing w:line="312" w:lineRule="auto"/>
        <w:ind w:right="-108" w:firstLine="567"/>
        <w:jc w:val="both"/>
        <w:rPr>
          <w:rFonts w:ascii="Times New Roman" w:hAnsi="Times New Roman"/>
          <w:b/>
          <w:bCs/>
          <w:szCs w:val="28"/>
        </w:rPr>
      </w:pPr>
      <w:r w:rsidRPr="009632C1">
        <w:rPr>
          <w:rFonts w:ascii="Times New Roman" w:hAnsi="Times New Roman"/>
          <w:bCs/>
          <w:i/>
          <w:szCs w:val="28"/>
          <w:lang w:val="vi-VN"/>
        </w:rPr>
        <w:t>1.1. Về cơ sở vật chất:</w:t>
      </w:r>
    </w:p>
    <w:p w:rsidR="007625BE" w:rsidRPr="009632C1" w:rsidRDefault="007625BE" w:rsidP="0067413D">
      <w:pPr>
        <w:spacing w:line="312" w:lineRule="auto"/>
        <w:ind w:firstLine="567"/>
        <w:jc w:val="both"/>
        <w:rPr>
          <w:rStyle w:val="Bodytext"/>
          <w:rFonts w:ascii="Times New Roman" w:hAnsi="Times New Roman"/>
          <w:sz w:val="28"/>
          <w:szCs w:val="28"/>
        </w:rPr>
      </w:pPr>
      <w:r w:rsidRPr="009632C1">
        <w:rPr>
          <w:rFonts w:ascii="Times New Roman" w:hAnsi="Times New Roman"/>
          <w:bCs/>
          <w:szCs w:val="28"/>
          <w:lang w:val="vi-VN"/>
        </w:rPr>
        <w:t xml:space="preserve">- </w:t>
      </w:r>
      <w:r w:rsidRPr="009632C1">
        <w:rPr>
          <w:rStyle w:val="Bodytext"/>
          <w:rFonts w:ascii="Times New Roman" w:hAnsi="Times New Roman"/>
          <w:sz w:val="28"/>
          <w:szCs w:val="28"/>
          <w:lang w:val="vi-VN"/>
        </w:rPr>
        <w:t xml:space="preserve">Nhà trường có </w:t>
      </w:r>
      <w:r w:rsidRPr="009632C1">
        <w:rPr>
          <w:rStyle w:val="Bodytext"/>
          <w:rFonts w:ascii="Times New Roman" w:hAnsi="Times New Roman"/>
          <w:sz w:val="28"/>
          <w:szCs w:val="28"/>
        </w:rPr>
        <w:t>29</w:t>
      </w:r>
      <w:r w:rsidR="008B0A55">
        <w:rPr>
          <w:rStyle w:val="Bodytext"/>
          <w:rFonts w:ascii="Times New Roman" w:hAnsi="Times New Roman"/>
          <w:sz w:val="28"/>
          <w:szCs w:val="28"/>
        </w:rPr>
        <w:t xml:space="preserve"> </w:t>
      </w:r>
      <w:r w:rsidRPr="009632C1">
        <w:rPr>
          <w:rStyle w:val="Bodytext"/>
          <w:rFonts w:ascii="Times New Roman" w:hAnsi="Times New Roman"/>
          <w:sz w:val="28"/>
          <w:szCs w:val="28"/>
          <w:lang w:val="vi-VN"/>
        </w:rPr>
        <w:t xml:space="preserve">phòng học văn hóa ; </w:t>
      </w:r>
      <w:r w:rsidRPr="009632C1">
        <w:rPr>
          <w:rFonts w:ascii="Times New Roman" w:hAnsi="Times New Roman"/>
          <w:bCs/>
          <w:szCs w:val="28"/>
          <w:lang w:val="vi-VN"/>
        </w:rPr>
        <w:t>0</w:t>
      </w:r>
      <w:r w:rsidRPr="009632C1">
        <w:rPr>
          <w:rFonts w:ascii="Times New Roman" w:hAnsi="Times New Roman"/>
          <w:bCs/>
          <w:szCs w:val="28"/>
        </w:rPr>
        <w:t>1</w:t>
      </w:r>
      <w:r w:rsidR="008B0A55">
        <w:rPr>
          <w:rFonts w:ascii="Times New Roman" w:hAnsi="Times New Roman"/>
          <w:bCs/>
          <w:szCs w:val="28"/>
        </w:rPr>
        <w:t xml:space="preserve"> </w:t>
      </w:r>
      <w:r w:rsidRPr="009632C1">
        <w:rPr>
          <w:rFonts w:ascii="Times New Roman" w:hAnsi="Times New Roman"/>
          <w:bCs/>
          <w:szCs w:val="28"/>
          <w:lang w:val="vi-VN"/>
        </w:rPr>
        <w:t>phòng Tin</w:t>
      </w:r>
      <w:r w:rsidRPr="009632C1">
        <w:rPr>
          <w:rFonts w:ascii="Times New Roman" w:hAnsi="Times New Roman"/>
          <w:bCs/>
          <w:szCs w:val="28"/>
        </w:rPr>
        <w:t xml:space="preserve">. </w:t>
      </w:r>
      <w:r w:rsidRPr="009632C1">
        <w:rPr>
          <w:rFonts w:ascii="Times New Roman" w:hAnsi="Times New Roman"/>
          <w:bCs/>
          <w:szCs w:val="28"/>
          <w:lang w:val="vi-VN"/>
        </w:rPr>
        <w:t>C</w:t>
      </w:r>
      <w:r w:rsidRPr="009632C1">
        <w:rPr>
          <w:rStyle w:val="Bodytext"/>
          <w:rFonts w:ascii="Times New Roman" w:hAnsi="Times New Roman"/>
          <w:sz w:val="28"/>
          <w:szCs w:val="28"/>
          <w:lang w:val="vi-VN"/>
        </w:rPr>
        <w:t>ác phòng học đảm</w:t>
      </w:r>
      <w:r w:rsidR="008B0A55">
        <w:rPr>
          <w:rStyle w:val="Bodytext"/>
          <w:rFonts w:ascii="Times New Roman" w:hAnsi="Times New Roman"/>
          <w:sz w:val="28"/>
          <w:szCs w:val="28"/>
        </w:rPr>
        <w:t xml:space="preserve"> </w:t>
      </w:r>
      <w:r w:rsidRPr="009632C1">
        <w:rPr>
          <w:rStyle w:val="Bodytext"/>
          <w:rFonts w:ascii="Times New Roman" w:hAnsi="Times New Roman"/>
          <w:sz w:val="28"/>
          <w:szCs w:val="28"/>
          <w:lang w:val="vi-VN"/>
        </w:rPr>
        <w:t xml:space="preserve">bảo ánh sáng, bàn ghế chuẩn, </w:t>
      </w:r>
      <w:r w:rsidRPr="009632C1">
        <w:rPr>
          <w:rStyle w:val="Bodytext"/>
          <w:rFonts w:ascii="Times New Roman" w:hAnsi="Times New Roman"/>
          <w:sz w:val="28"/>
          <w:szCs w:val="28"/>
        </w:rPr>
        <w:t>được trang bị đầy đủ các trang thiết bị cần thiết,</w:t>
      </w:r>
      <w:r w:rsidRPr="009632C1">
        <w:rPr>
          <w:rStyle w:val="Bodytext"/>
          <w:rFonts w:ascii="Times New Roman" w:hAnsi="Times New Roman"/>
          <w:sz w:val="28"/>
          <w:szCs w:val="28"/>
          <w:lang w:val="vi-VN"/>
        </w:rPr>
        <w:t>phương tiện dạy học hiện đại thuận lợi cho việc dạy - học.</w:t>
      </w:r>
    </w:p>
    <w:p w:rsidR="007625BE" w:rsidRPr="009632C1" w:rsidRDefault="007625BE" w:rsidP="0067413D">
      <w:pPr>
        <w:autoSpaceDE w:val="0"/>
        <w:autoSpaceDN w:val="0"/>
        <w:adjustRightInd w:val="0"/>
        <w:spacing w:line="312" w:lineRule="auto"/>
        <w:ind w:firstLine="567"/>
        <w:jc w:val="both"/>
        <w:rPr>
          <w:rStyle w:val="Bodytext"/>
          <w:rFonts w:ascii="Times New Roman" w:hAnsi="Times New Roman"/>
          <w:sz w:val="28"/>
          <w:szCs w:val="28"/>
          <w:lang w:val="vi-VN"/>
        </w:rPr>
      </w:pPr>
      <w:r w:rsidRPr="009632C1">
        <w:rPr>
          <w:rStyle w:val="Bodytext"/>
          <w:rFonts w:ascii="Times New Roman" w:hAnsi="Times New Roman"/>
          <w:sz w:val="28"/>
          <w:szCs w:val="28"/>
          <w:lang w:val="vi-VN"/>
        </w:rPr>
        <w:t>- Các phòng chức năng cơ bản đủ các phương tiện phục vụ công tác quản lý, điều hành: máy tính, máy in, máy photo...</w:t>
      </w:r>
    </w:p>
    <w:p w:rsidR="007625BE" w:rsidRDefault="007625BE" w:rsidP="0067413D">
      <w:pPr>
        <w:autoSpaceDE w:val="0"/>
        <w:autoSpaceDN w:val="0"/>
        <w:adjustRightInd w:val="0"/>
        <w:spacing w:line="312" w:lineRule="auto"/>
        <w:ind w:firstLine="567"/>
        <w:jc w:val="both"/>
        <w:rPr>
          <w:rStyle w:val="Bodytext"/>
          <w:rFonts w:ascii="Times New Roman" w:hAnsi="Times New Roman"/>
          <w:i/>
          <w:sz w:val="28"/>
          <w:szCs w:val="28"/>
        </w:rPr>
      </w:pPr>
      <w:r w:rsidRPr="009632C1">
        <w:rPr>
          <w:rStyle w:val="Bodytext"/>
          <w:rFonts w:ascii="Times New Roman" w:hAnsi="Times New Roman"/>
          <w:i/>
          <w:sz w:val="28"/>
          <w:szCs w:val="28"/>
          <w:lang w:val="vi-VN"/>
        </w:rPr>
        <w:t>1.2.Về đội ngũ:</w:t>
      </w:r>
    </w:p>
    <w:p w:rsidR="007625BE" w:rsidRDefault="007625BE" w:rsidP="0067413D">
      <w:pPr>
        <w:autoSpaceDE w:val="0"/>
        <w:autoSpaceDN w:val="0"/>
        <w:adjustRightInd w:val="0"/>
        <w:spacing w:line="312" w:lineRule="auto"/>
        <w:ind w:firstLine="567"/>
        <w:jc w:val="both"/>
        <w:rPr>
          <w:rStyle w:val="Bodytext"/>
          <w:rFonts w:ascii="Times New Roman" w:hAnsi="Times New Roman"/>
          <w:sz w:val="28"/>
          <w:szCs w:val="28"/>
        </w:rPr>
      </w:pPr>
      <w:r w:rsidRPr="009632C1">
        <w:rPr>
          <w:rStyle w:val="Bodytext"/>
          <w:rFonts w:ascii="Times New Roman" w:hAnsi="Times New Roman"/>
          <w:sz w:val="28"/>
          <w:szCs w:val="28"/>
          <w:lang w:val="vi-VN"/>
        </w:rPr>
        <w:t xml:space="preserve">- Đa số cán bộ, giáo viên có </w:t>
      </w:r>
      <w:r w:rsidRPr="009632C1">
        <w:rPr>
          <w:rFonts w:ascii="Times New Roman" w:hAnsi="Times New Roman"/>
          <w:bCs/>
          <w:szCs w:val="28"/>
          <w:lang w:val="vi-VN"/>
        </w:rPr>
        <w:t xml:space="preserve">trình độ tay nghề vững vàng, </w:t>
      </w:r>
      <w:r w:rsidRPr="009632C1">
        <w:rPr>
          <w:rStyle w:val="Bodytext"/>
          <w:rFonts w:ascii="Times New Roman" w:hAnsi="Times New Roman"/>
          <w:sz w:val="28"/>
          <w:szCs w:val="28"/>
          <w:lang w:val="vi-VN"/>
        </w:rPr>
        <w:t>sử dụng thành thạo</w:t>
      </w:r>
      <w:r w:rsidR="008B0A55">
        <w:rPr>
          <w:rStyle w:val="Bodytext"/>
          <w:rFonts w:ascii="Times New Roman" w:hAnsi="Times New Roman"/>
          <w:sz w:val="28"/>
          <w:szCs w:val="28"/>
        </w:rPr>
        <w:t xml:space="preserve"> </w:t>
      </w:r>
      <w:r w:rsidRPr="009632C1">
        <w:rPr>
          <w:rStyle w:val="Bodytext"/>
          <w:rFonts w:ascii="Times New Roman" w:hAnsi="Times New Roman"/>
          <w:sz w:val="28"/>
          <w:szCs w:val="28"/>
          <w:lang w:val="vi-VN"/>
        </w:rPr>
        <w:t>các phương tiện dạy học hiện đại, thiết kế bài giảng điện tử, ứng dụng các phần mềm</w:t>
      </w:r>
      <w:r w:rsidR="008B0A55">
        <w:rPr>
          <w:rStyle w:val="Bodytext"/>
          <w:rFonts w:ascii="Times New Roman" w:hAnsi="Times New Roman"/>
          <w:sz w:val="28"/>
          <w:szCs w:val="28"/>
        </w:rPr>
        <w:t xml:space="preserve"> </w:t>
      </w:r>
      <w:r w:rsidRPr="009632C1">
        <w:rPr>
          <w:rStyle w:val="Bodytext"/>
          <w:rFonts w:ascii="Times New Roman" w:hAnsi="Times New Roman"/>
          <w:sz w:val="28"/>
          <w:szCs w:val="28"/>
          <w:lang w:val="vi-VN"/>
        </w:rPr>
        <w:t>trong quản lý và dạy học đạt hiệu quả.</w:t>
      </w:r>
    </w:p>
    <w:p w:rsidR="007625BE" w:rsidRPr="009A4B2D" w:rsidRDefault="007625BE" w:rsidP="0067413D">
      <w:pPr>
        <w:autoSpaceDE w:val="0"/>
        <w:autoSpaceDN w:val="0"/>
        <w:adjustRightInd w:val="0"/>
        <w:spacing w:line="312" w:lineRule="auto"/>
        <w:ind w:firstLine="567"/>
        <w:jc w:val="both"/>
        <w:rPr>
          <w:rStyle w:val="Bodytext"/>
          <w:rFonts w:ascii="Times New Roman" w:hAnsi="Times New Roman"/>
          <w:sz w:val="28"/>
          <w:szCs w:val="28"/>
        </w:rPr>
      </w:pPr>
      <w:r w:rsidRPr="009632C1">
        <w:rPr>
          <w:rStyle w:val="Bodytext"/>
          <w:rFonts w:ascii="Times New Roman" w:hAnsi="Times New Roman"/>
          <w:sz w:val="28"/>
          <w:szCs w:val="28"/>
          <w:lang w:val="vi-VN"/>
        </w:rPr>
        <w:t>- Tập thể có tinh thần đoàn kết, gắn bó, tương thân tương ái, có tinh thần tự học,</w:t>
      </w:r>
      <w:r>
        <w:rPr>
          <w:rStyle w:val="Bodytext"/>
          <w:rFonts w:ascii="Times New Roman" w:hAnsi="Times New Roman"/>
          <w:sz w:val="28"/>
          <w:szCs w:val="28"/>
        </w:rPr>
        <w:t xml:space="preserve"> tự </w:t>
      </w:r>
      <w:r w:rsidRPr="009632C1">
        <w:rPr>
          <w:rStyle w:val="Bodytext"/>
          <w:rFonts w:ascii="Times New Roman" w:hAnsi="Times New Roman"/>
          <w:sz w:val="28"/>
          <w:szCs w:val="28"/>
          <w:lang w:val="vi-VN"/>
        </w:rPr>
        <w:t>bồi dưỡng để nâng cao trình độ, năng lực chuyên môn.</w:t>
      </w:r>
    </w:p>
    <w:p w:rsidR="007625BE" w:rsidRPr="00595101" w:rsidRDefault="007625BE" w:rsidP="0067413D">
      <w:pPr>
        <w:spacing w:line="312" w:lineRule="auto"/>
        <w:ind w:firstLine="567"/>
        <w:jc w:val="both"/>
        <w:rPr>
          <w:rFonts w:ascii="Times New Roman" w:hAnsi="Times New Roman"/>
          <w:spacing w:val="-8"/>
          <w:szCs w:val="28"/>
          <w:lang w:val="it-IT"/>
        </w:rPr>
      </w:pPr>
      <w:r w:rsidRPr="009632C1">
        <w:rPr>
          <w:rFonts w:ascii="Times New Roman" w:hAnsi="Times New Roman"/>
          <w:bCs/>
          <w:szCs w:val="28"/>
          <w:lang w:val="vi-VN"/>
        </w:rPr>
        <w:t xml:space="preserve">- Chi bộ có </w:t>
      </w:r>
      <w:r w:rsidR="00A173DC">
        <w:rPr>
          <w:rFonts w:ascii="Times New Roman" w:hAnsi="Times New Roman"/>
          <w:bCs/>
          <w:szCs w:val="28"/>
        </w:rPr>
        <w:t>35</w:t>
      </w:r>
      <w:r w:rsidRPr="009632C1">
        <w:rPr>
          <w:rFonts w:ascii="Times New Roman" w:hAnsi="Times New Roman"/>
          <w:bCs/>
          <w:szCs w:val="28"/>
          <w:lang w:val="vi-VN"/>
        </w:rPr>
        <w:t xml:space="preserve">đ/c đảng </w:t>
      </w:r>
      <w:r w:rsidRPr="00595101">
        <w:rPr>
          <w:rFonts w:ascii="Times New Roman" w:hAnsi="Times New Roman"/>
          <w:bCs/>
          <w:szCs w:val="28"/>
          <w:lang w:val="vi-VN"/>
        </w:rPr>
        <w:t>viên</w:t>
      </w:r>
      <w:r w:rsidRPr="00595101">
        <w:rPr>
          <w:rFonts w:ascii="Times New Roman" w:hAnsi="Times New Roman"/>
          <w:spacing w:val="-8"/>
          <w:szCs w:val="28"/>
          <w:lang w:val="it-IT"/>
        </w:rPr>
        <w:t xml:space="preserve">(chính thức: </w:t>
      </w:r>
      <w:r w:rsidR="00A173DC">
        <w:rPr>
          <w:rFonts w:ascii="Times New Roman" w:hAnsi="Times New Roman"/>
          <w:spacing w:val="-8"/>
          <w:szCs w:val="28"/>
          <w:lang w:val="it-IT"/>
        </w:rPr>
        <w:t>29</w:t>
      </w:r>
      <w:r w:rsidRPr="00595101">
        <w:rPr>
          <w:rFonts w:ascii="Times New Roman" w:hAnsi="Times New Roman"/>
          <w:spacing w:val="-8"/>
          <w:szCs w:val="28"/>
          <w:lang w:val="it-IT"/>
        </w:rPr>
        <w:t>; dự bị: 0</w:t>
      </w:r>
      <w:r w:rsidR="00A173DC">
        <w:rPr>
          <w:rFonts w:ascii="Times New Roman" w:hAnsi="Times New Roman"/>
          <w:spacing w:val="-8"/>
          <w:szCs w:val="28"/>
          <w:lang w:val="it-IT"/>
        </w:rPr>
        <w:t>6</w:t>
      </w:r>
      <w:r>
        <w:rPr>
          <w:rFonts w:ascii="Times New Roman" w:hAnsi="Times New Roman"/>
          <w:spacing w:val="-8"/>
          <w:szCs w:val="28"/>
          <w:lang w:val="it-IT"/>
        </w:rPr>
        <w:t xml:space="preserve">) </w:t>
      </w:r>
      <w:r w:rsidRPr="00595101">
        <w:rPr>
          <w:rFonts w:ascii="Times New Roman" w:hAnsi="Times New Roman"/>
          <w:bCs/>
          <w:szCs w:val="28"/>
          <w:lang w:val="vi-VN"/>
        </w:rPr>
        <w:t xml:space="preserve">chiếm tỷ lệ </w:t>
      </w:r>
      <w:r w:rsidRPr="00595101">
        <w:rPr>
          <w:rFonts w:ascii="Times New Roman" w:hAnsi="Times New Roman"/>
          <w:bCs/>
          <w:szCs w:val="28"/>
        </w:rPr>
        <w:t>5</w:t>
      </w:r>
      <w:r w:rsidR="00A173DC">
        <w:rPr>
          <w:rFonts w:ascii="Times New Roman" w:hAnsi="Times New Roman"/>
          <w:bCs/>
          <w:szCs w:val="28"/>
        </w:rPr>
        <w:t>6</w:t>
      </w:r>
      <w:r w:rsidRPr="00595101">
        <w:rPr>
          <w:rFonts w:ascii="Times New Roman" w:hAnsi="Times New Roman"/>
          <w:bCs/>
          <w:szCs w:val="28"/>
        </w:rPr>
        <w:t>,4</w:t>
      </w:r>
      <w:r w:rsidRPr="00595101">
        <w:rPr>
          <w:rFonts w:ascii="Times New Roman" w:hAnsi="Times New Roman"/>
          <w:bCs/>
          <w:szCs w:val="28"/>
          <w:lang w:val="vi-VN"/>
        </w:rPr>
        <w:t>%</w:t>
      </w:r>
      <w:r w:rsidRPr="00595101">
        <w:rPr>
          <w:rFonts w:ascii="Times New Roman" w:hAnsi="Times New Roman"/>
          <w:bCs/>
          <w:szCs w:val="28"/>
        </w:rPr>
        <w:t xml:space="preserve"> tổng số</w:t>
      </w:r>
      <w:r w:rsidRPr="00595101">
        <w:rPr>
          <w:rFonts w:ascii="Times New Roman" w:hAnsi="Times New Roman"/>
          <w:bCs/>
          <w:szCs w:val="28"/>
          <w:lang w:val="vi-VN"/>
        </w:rPr>
        <w:t>. Hàng năm chi bộ đều đạt chi bộ Hoàn thành tốt nhiệm vụ.</w:t>
      </w:r>
    </w:p>
    <w:p w:rsidR="007625BE" w:rsidRPr="009632C1" w:rsidRDefault="007625BE" w:rsidP="0067413D">
      <w:pPr>
        <w:autoSpaceDE w:val="0"/>
        <w:autoSpaceDN w:val="0"/>
        <w:adjustRightInd w:val="0"/>
        <w:spacing w:line="312" w:lineRule="auto"/>
        <w:ind w:firstLine="567"/>
        <w:jc w:val="both"/>
        <w:rPr>
          <w:rStyle w:val="Bodytext"/>
          <w:rFonts w:ascii="Times New Roman" w:hAnsi="Times New Roman"/>
          <w:i/>
          <w:sz w:val="28"/>
          <w:szCs w:val="28"/>
          <w:lang w:val="vi-VN"/>
        </w:rPr>
      </w:pPr>
      <w:r w:rsidRPr="009632C1">
        <w:rPr>
          <w:rStyle w:val="Bodytext"/>
          <w:rFonts w:ascii="Times New Roman" w:hAnsi="Times New Roman"/>
          <w:i/>
          <w:sz w:val="28"/>
          <w:szCs w:val="28"/>
          <w:lang w:val="vi-VN"/>
        </w:rPr>
        <w:t>1.3. Về học sinh:</w:t>
      </w:r>
    </w:p>
    <w:p w:rsidR="007625BE" w:rsidRDefault="007625BE" w:rsidP="0067413D">
      <w:pPr>
        <w:spacing w:line="312" w:lineRule="auto"/>
        <w:ind w:firstLine="567"/>
        <w:jc w:val="both"/>
        <w:rPr>
          <w:rFonts w:ascii="Times New Roman" w:hAnsi="Times New Roman"/>
          <w:spacing w:val="-8"/>
          <w:szCs w:val="28"/>
          <w:lang w:val="it-IT"/>
        </w:rPr>
      </w:pPr>
      <w:r w:rsidRPr="009632C1">
        <w:rPr>
          <w:rStyle w:val="Bodytext"/>
          <w:rFonts w:ascii="Times New Roman" w:hAnsi="Times New Roman"/>
          <w:sz w:val="28"/>
          <w:szCs w:val="28"/>
          <w:lang w:val="vi-VN"/>
        </w:rPr>
        <w:t>+ Tổng số học sinh</w:t>
      </w:r>
      <w:r w:rsidRPr="009632C1">
        <w:rPr>
          <w:rFonts w:ascii="Times New Roman" w:hAnsi="Times New Roman"/>
          <w:spacing w:val="-8"/>
          <w:szCs w:val="28"/>
          <w:lang w:val="it-IT"/>
        </w:rPr>
        <w:t xml:space="preserve">: </w:t>
      </w:r>
    </w:p>
    <w:p w:rsidR="000663BB" w:rsidRDefault="007625BE" w:rsidP="0067413D">
      <w:pPr>
        <w:spacing w:line="312" w:lineRule="auto"/>
        <w:ind w:firstLine="567"/>
        <w:jc w:val="both"/>
        <w:rPr>
          <w:rFonts w:ascii="Times New Roman" w:hAnsi="Times New Roman"/>
          <w:spacing w:val="-8"/>
          <w:szCs w:val="28"/>
          <w:lang w:val="it-IT"/>
        </w:rPr>
      </w:pPr>
      <w:r w:rsidRPr="00F718F3">
        <w:rPr>
          <w:rFonts w:ascii="Times New Roman" w:hAnsi="Times New Roman"/>
          <w:spacing w:val="-8"/>
          <w:szCs w:val="28"/>
          <w:lang w:val="it-IT"/>
        </w:rPr>
        <w:t>1589 HS/33lớp (nữ 6</w:t>
      </w:r>
      <w:r w:rsidR="000663BB">
        <w:rPr>
          <w:rFonts w:ascii="Times New Roman" w:hAnsi="Times New Roman"/>
          <w:spacing w:val="-8"/>
          <w:szCs w:val="28"/>
          <w:lang w:val="it-IT"/>
        </w:rPr>
        <w:t xml:space="preserve">76=49.45%). Khối 6: 499/10 lớp; </w:t>
      </w:r>
      <w:r w:rsidRPr="00F718F3">
        <w:rPr>
          <w:rFonts w:ascii="Times New Roman" w:hAnsi="Times New Roman"/>
          <w:spacing w:val="-8"/>
          <w:szCs w:val="28"/>
          <w:lang w:val="it-IT"/>
        </w:rPr>
        <w:t xml:space="preserve"> Khối 7: 37</w:t>
      </w:r>
      <w:r w:rsidR="000663BB">
        <w:rPr>
          <w:rFonts w:ascii="Times New Roman" w:hAnsi="Times New Roman"/>
          <w:spacing w:val="-8"/>
          <w:szCs w:val="28"/>
          <w:lang w:val="it-IT"/>
        </w:rPr>
        <w:t xml:space="preserve">6/8 lớp; Khối </w:t>
      </w:r>
      <w:r w:rsidR="00F04893">
        <w:rPr>
          <w:rFonts w:ascii="Times New Roman" w:hAnsi="Times New Roman"/>
          <w:spacing w:val="-8"/>
          <w:szCs w:val="28"/>
          <w:lang w:val="it-IT"/>
        </w:rPr>
        <w:t>8: 391/8 lớp; Khối 9: 323/7 lớp, t</w:t>
      </w:r>
      <w:r w:rsidRPr="007B47DD">
        <w:rPr>
          <w:rFonts w:ascii="Times New Roman" w:hAnsi="Times New Roman"/>
          <w:spacing w:val="-8"/>
          <w:szCs w:val="28"/>
          <w:lang w:val="it-IT"/>
        </w:rPr>
        <w:t xml:space="preserve">rong đó </w:t>
      </w:r>
      <w:r w:rsidRPr="00B9223E">
        <w:rPr>
          <w:rFonts w:ascii="Times New Roman" w:hAnsi="Times New Roman"/>
          <w:spacing w:val="-8"/>
          <w:szCs w:val="28"/>
          <w:lang w:val="it-IT"/>
        </w:rPr>
        <w:t>08</w:t>
      </w:r>
      <w:r w:rsidRPr="007B47DD">
        <w:rPr>
          <w:rFonts w:ascii="Times New Roman" w:hAnsi="Times New Roman"/>
          <w:spacing w:val="-8"/>
          <w:szCs w:val="28"/>
          <w:lang w:val="it-IT"/>
        </w:rPr>
        <w:t xml:space="preserve"> HS</w:t>
      </w:r>
      <w:r>
        <w:rPr>
          <w:rFonts w:ascii="Times New Roman" w:hAnsi="Times New Roman"/>
          <w:spacing w:val="-8"/>
          <w:szCs w:val="28"/>
          <w:lang w:val="it-IT"/>
        </w:rPr>
        <w:t xml:space="preserve"> khuyết tật hòa nhập</w:t>
      </w:r>
      <w:r w:rsidR="00F04893">
        <w:rPr>
          <w:rFonts w:ascii="Times New Roman" w:hAnsi="Times New Roman"/>
          <w:spacing w:val="-8"/>
          <w:szCs w:val="28"/>
          <w:lang w:val="it-IT"/>
        </w:rPr>
        <w:t xml:space="preserve">. </w:t>
      </w:r>
    </w:p>
    <w:p w:rsidR="007625BE" w:rsidRPr="009632C1" w:rsidRDefault="007625BE" w:rsidP="0067413D">
      <w:pPr>
        <w:spacing w:line="312" w:lineRule="auto"/>
        <w:ind w:firstLine="567"/>
        <w:jc w:val="both"/>
        <w:rPr>
          <w:rStyle w:val="Bodytext"/>
          <w:rFonts w:ascii="Times New Roman" w:hAnsi="Times New Roman"/>
          <w:sz w:val="28"/>
          <w:szCs w:val="28"/>
          <w:shd w:val="clear" w:color="auto" w:fill="auto"/>
          <w:lang w:val="it-IT"/>
        </w:rPr>
      </w:pPr>
      <w:r w:rsidRPr="009632C1">
        <w:rPr>
          <w:rStyle w:val="Bodytext"/>
          <w:rFonts w:ascii="Times New Roman" w:hAnsi="Times New Roman"/>
          <w:sz w:val="28"/>
          <w:szCs w:val="28"/>
          <w:lang w:val="vi-VN"/>
        </w:rPr>
        <w:t>+ Đa số học sinh có ý thức tổ chức k</w:t>
      </w:r>
      <w:r w:rsidRPr="009632C1">
        <w:rPr>
          <w:rStyle w:val="Bodytext"/>
          <w:rFonts w:ascii="Times New Roman" w:hAnsi="Times New Roman"/>
          <w:sz w:val="28"/>
          <w:szCs w:val="28"/>
          <w:lang w:val="it-IT"/>
        </w:rPr>
        <w:t>ỷ</w:t>
      </w:r>
      <w:r w:rsidRPr="009632C1">
        <w:rPr>
          <w:rStyle w:val="Bodytext"/>
          <w:rFonts w:ascii="Times New Roman" w:hAnsi="Times New Roman"/>
          <w:sz w:val="28"/>
          <w:szCs w:val="28"/>
          <w:lang w:val="vi-VN"/>
        </w:rPr>
        <w:t xml:space="preserve"> luật, thực hiện </w:t>
      </w:r>
      <w:r w:rsidRPr="009632C1">
        <w:rPr>
          <w:rStyle w:val="Bodytext"/>
          <w:rFonts w:ascii="Times New Roman" w:hAnsi="Times New Roman"/>
          <w:sz w:val="28"/>
          <w:szCs w:val="28"/>
          <w:lang w:val="it-IT"/>
        </w:rPr>
        <w:t xml:space="preserve">tốt </w:t>
      </w:r>
      <w:r w:rsidRPr="009632C1">
        <w:rPr>
          <w:rStyle w:val="Bodytext"/>
          <w:rFonts w:ascii="Times New Roman" w:hAnsi="Times New Roman"/>
          <w:sz w:val="28"/>
          <w:szCs w:val="28"/>
          <w:lang w:val="vi-VN"/>
        </w:rPr>
        <w:t>nội quy trường, lớp; có ý thứctrong học tập và tham gia các hoạt động chung.</w:t>
      </w:r>
    </w:p>
    <w:p w:rsidR="007625BE" w:rsidRPr="009632C1" w:rsidRDefault="007625BE" w:rsidP="0067413D">
      <w:pPr>
        <w:autoSpaceDE w:val="0"/>
        <w:autoSpaceDN w:val="0"/>
        <w:adjustRightInd w:val="0"/>
        <w:spacing w:line="312" w:lineRule="auto"/>
        <w:ind w:firstLine="567"/>
        <w:jc w:val="both"/>
        <w:rPr>
          <w:rStyle w:val="Bodytext"/>
          <w:rFonts w:ascii="Times New Roman" w:hAnsi="Times New Roman"/>
          <w:sz w:val="28"/>
          <w:szCs w:val="28"/>
          <w:lang w:val="vi-VN"/>
        </w:rPr>
      </w:pPr>
      <w:r w:rsidRPr="009632C1">
        <w:rPr>
          <w:rStyle w:val="Bodytext"/>
          <w:rFonts w:ascii="Times New Roman" w:hAnsi="Times New Roman"/>
          <w:sz w:val="28"/>
          <w:szCs w:val="28"/>
          <w:lang w:val="vi-VN"/>
        </w:rPr>
        <w:t>- Về các hoạt động phối kết hợp:</w:t>
      </w:r>
    </w:p>
    <w:p w:rsidR="007625BE" w:rsidRPr="00BF6AAB" w:rsidRDefault="007625BE" w:rsidP="0067413D">
      <w:pPr>
        <w:autoSpaceDE w:val="0"/>
        <w:autoSpaceDN w:val="0"/>
        <w:adjustRightInd w:val="0"/>
        <w:spacing w:line="312" w:lineRule="auto"/>
        <w:ind w:firstLine="567"/>
        <w:jc w:val="both"/>
        <w:rPr>
          <w:rStyle w:val="Bodytext"/>
          <w:rFonts w:ascii="Times New Roman" w:hAnsi="Times New Roman"/>
          <w:sz w:val="28"/>
          <w:szCs w:val="28"/>
        </w:rPr>
      </w:pPr>
      <w:r w:rsidRPr="009632C1">
        <w:rPr>
          <w:rStyle w:val="Bodytext"/>
          <w:rFonts w:ascii="Times New Roman" w:hAnsi="Times New Roman"/>
          <w:sz w:val="28"/>
          <w:szCs w:val="28"/>
          <w:lang w:val="vi-VN"/>
        </w:rPr>
        <w:t>+ Nhà trường luôn nhận được sự quan tâm, chỉ đạo kịp thời của các cấp, tạo điều kiện của chính quyền và các ban ngành đoàn thể địa phương.</w:t>
      </w:r>
    </w:p>
    <w:p w:rsidR="007625BE" w:rsidRPr="009632C1" w:rsidRDefault="007625BE" w:rsidP="0067413D">
      <w:pPr>
        <w:autoSpaceDE w:val="0"/>
        <w:autoSpaceDN w:val="0"/>
        <w:adjustRightInd w:val="0"/>
        <w:spacing w:line="312" w:lineRule="auto"/>
        <w:ind w:firstLine="567"/>
        <w:jc w:val="both"/>
        <w:rPr>
          <w:rStyle w:val="Bodytext"/>
          <w:rFonts w:ascii="Times New Roman" w:hAnsi="Times New Roman"/>
          <w:sz w:val="28"/>
          <w:szCs w:val="28"/>
          <w:lang w:val="vi-VN"/>
        </w:rPr>
      </w:pPr>
      <w:r w:rsidRPr="009632C1">
        <w:rPr>
          <w:rStyle w:val="Bodytext"/>
          <w:rFonts w:ascii="Times New Roman" w:hAnsi="Times New Roman"/>
          <w:sz w:val="28"/>
          <w:szCs w:val="28"/>
          <w:lang w:val="vi-VN"/>
        </w:rPr>
        <w:t>+ Đa số phụ huynh học sinh ủng hộ, nhất trí với chủ trương, kế hoạch và thực hiện nhiệm vụ của nhà trường, Ban đại diện CMHS nhiệt tình, trách nhiệm.</w:t>
      </w:r>
    </w:p>
    <w:p w:rsidR="007625BE" w:rsidRPr="009632C1" w:rsidRDefault="007625BE" w:rsidP="0067413D">
      <w:pPr>
        <w:autoSpaceDE w:val="0"/>
        <w:autoSpaceDN w:val="0"/>
        <w:adjustRightInd w:val="0"/>
        <w:spacing w:line="312" w:lineRule="auto"/>
        <w:ind w:firstLine="567"/>
        <w:jc w:val="both"/>
        <w:rPr>
          <w:rStyle w:val="Bodytext"/>
          <w:rFonts w:ascii="Times New Roman" w:hAnsi="Times New Roman"/>
          <w:sz w:val="28"/>
          <w:szCs w:val="28"/>
          <w:lang w:val="vi-VN"/>
        </w:rPr>
      </w:pPr>
      <w:r w:rsidRPr="009632C1">
        <w:rPr>
          <w:rStyle w:val="Bodytext"/>
          <w:rFonts w:ascii="Times New Roman" w:hAnsi="Times New Roman"/>
          <w:sz w:val="28"/>
          <w:szCs w:val="28"/>
          <w:lang w:val="vi-VN"/>
        </w:rPr>
        <w:lastRenderedPageBreak/>
        <w:t>+ Các tổ chức, đoàn thể trong nhà trường hoạt động tích cực, tinh thần trách nhiệm cao với nhiệm vụ được giao.</w:t>
      </w:r>
    </w:p>
    <w:p w:rsidR="007625BE" w:rsidRPr="009632C1" w:rsidRDefault="007625BE" w:rsidP="0067413D">
      <w:pPr>
        <w:spacing w:line="312" w:lineRule="auto"/>
        <w:ind w:firstLine="567"/>
        <w:jc w:val="both"/>
        <w:rPr>
          <w:rFonts w:ascii="Times New Roman" w:hAnsi="Times New Roman"/>
          <w:b/>
          <w:bCs/>
          <w:szCs w:val="28"/>
          <w:lang w:val="vi-VN"/>
        </w:rPr>
      </w:pPr>
      <w:r w:rsidRPr="009632C1">
        <w:rPr>
          <w:rFonts w:ascii="Times New Roman" w:hAnsi="Times New Roman"/>
          <w:b/>
          <w:bCs/>
          <w:szCs w:val="28"/>
          <w:lang w:val="vi-VN"/>
        </w:rPr>
        <w:t>2. Khó khăn</w:t>
      </w:r>
    </w:p>
    <w:p w:rsidR="007625BE" w:rsidRPr="009632C1" w:rsidRDefault="007625BE" w:rsidP="0067413D">
      <w:pPr>
        <w:spacing w:line="312" w:lineRule="auto"/>
        <w:ind w:firstLine="567"/>
        <w:jc w:val="both"/>
        <w:rPr>
          <w:rFonts w:ascii="Times New Roman" w:hAnsi="Times New Roman"/>
          <w:bCs/>
          <w:i/>
          <w:szCs w:val="28"/>
        </w:rPr>
      </w:pPr>
      <w:r w:rsidRPr="009632C1">
        <w:rPr>
          <w:rFonts w:ascii="Times New Roman" w:hAnsi="Times New Roman"/>
          <w:bCs/>
          <w:i/>
          <w:szCs w:val="28"/>
          <w:lang w:val="vi-VN"/>
        </w:rPr>
        <w:t>2.1. Về cơ sở vật chất:</w:t>
      </w:r>
    </w:p>
    <w:p w:rsidR="007625BE" w:rsidRPr="009632C1" w:rsidRDefault="007625BE" w:rsidP="0067413D">
      <w:pPr>
        <w:spacing w:line="312" w:lineRule="auto"/>
        <w:ind w:firstLine="567"/>
        <w:jc w:val="both"/>
        <w:rPr>
          <w:rFonts w:ascii="Times New Roman" w:hAnsi="Times New Roman"/>
          <w:bCs/>
          <w:szCs w:val="28"/>
        </w:rPr>
      </w:pPr>
      <w:r w:rsidRPr="009632C1">
        <w:rPr>
          <w:rFonts w:ascii="Times New Roman" w:hAnsi="Times New Roman"/>
          <w:bCs/>
          <w:szCs w:val="28"/>
        </w:rPr>
        <w:t>- Còn ngập lụt mỗi khi trời mưa to.</w:t>
      </w:r>
    </w:p>
    <w:p w:rsidR="007625BE" w:rsidRPr="009632C1" w:rsidRDefault="007625BE" w:rsidP="0067413D">
      <w:pPr>
        <w:spacing w:line="312" w:lineRule="auto"/>
        <w:ind w:firstLine="567"/>
        <w:jc w:val="both"/>
        <w:rPr>
          <w:rStyle w:val="Bodytext"/>
          <w:rFonts w:ascii="Times New Roman" w:hAnsi="Times New Roman"/>
          <w:sz w:val="28"/>
          <w:szCs w:val="28"/>
        </w:rPr>
      </w:pPr>
      <w:r w:rsidRPr="009632C1">
        <w:rPr>
          <w:rStyle w:val="Bodytext"/>
          <w:rFonts w:ascii="Times New Roman" w:hAnsi="Times New Roman"/>
          <w:sz w:val="28"/>
          <w:szCs w:val="28"/>
          <w:lang w:val="vi-VN"/>
        </w:rPr>
        <w:t xml:space="preserve">- </w:t>
      </w:r>
      <w:r w:rsidRPr="009632C1">
        <w:rPr>
          <w:rStyle w:val="Bodytext"/>
          <w:rFonts w:ascii="Times New Roman" w:hAnsi="Times New Roman"/>
          <w:sz w:val="28"/>
          <w:szCs w:val="28"/>
        </w:rPr>
        <w:t>Nhà vệ sinh dành cho học sinh ở khu C có 03 phòng đối diện với phòng học, nên bất tiện một phần cho các lớp học ở đó.</w:t>
      </w:r>
    </w:p>
    <w:p w:rsidR="007625BE" w:rsidRPr="009632C1" w:rsidRDefault="00504FCD" w:rsidP="0067413D">
      <w:pPr>
        <w:spacing w:line="312" w:lineRule="auto"/>
        <w:ind w:firstLine="567"/>
        <w:jc w:val="both"/>
        <w:rPr>
          <w:rStyle w:val="Bodytext"/>
          <w:rFonts w:ascii="Times New Roman" w:hAnsi="Times New Roman"/>
          <w:sz w:val="28"/>
          <w:szCs w:val="28"/>
        </w:rPr>
      </w:pPr>
      <w:r>
        <w:rPr>
          <w:rStyle w:val="Bodytext"/>
          <w:rFonts w:ascii="Times New Roman" w:hAnsi="Times New Roman"/>
          <w:sz w:val="28"/>
          <w:szCs w:val="28"/>
        </w:rPr>
        <w:t xml:space="preserve">- </w:t>
      </w:r>
      <w:r w:rsidR="007625BE" w:rsidRPr="009632C1">
        <w:rPr>
          <w:rStyle w:val="Bodytext"/>
          <w:rFonts w:ascii="Times New Roman" w:hAnsi="Times New Roman"/>
          <w:sz w:val="28"/>
          <w:szCs w:val="28"/>
        </w:rPr>
        <w:t>Hệ thống cửa các phòng học Khu C</w:t>
      </w:r>
      <w:r w:rsidR="00002824">
        <w:rPr>
          <w:rStyle w:val="Bodytext"/>
          <w:rFonts w:ascii="Times New Roman" w:hAnsi="Times New Roman"/>
          <w:sz w:val="28"/>
          <w:szCs w:val="28"/>
        </w:rPr>
        <w:t xml:space="preserve"> </w:t>
      </w:r>
      <w:r w:rsidR="007625BE" w:rsidRPr="009632C1">
        <w:rPr>
          <w:rStyle w:val="Bodytext"/>
          <w:rFonts w:ascii="Times New Roman" w:hAnsi="Times New Roman"/>
          <w:sz w:val="28"/>
          <w:szCs w:val="28"/>
        </w:rPr>
        <w:t>cũ, bị hỏng nhiều.</w:t>
      </w:r>
    </w:p>
    <w:p w:rsidR="007625BE" w:rsidRPr="009632C1" w:rsidRDefault="007625BE" w:rsidP="0067413D">
      <w:pPr>
        <w:spacing w:line="312" w:lineRule="auto"/>
        <w:ind w:firstLine="567"/>
        <w:jc w:val="both"/>
        <w:rPr>
          <w:rFonts w:ascii="Times New Roman" w:hAnsi="Times New Roman"/>
          <w:szCs w:val="28"/>
        </w:rPr>
      </w:pPr>
      <w:r w:rsidRPr="009632C1">
        <w:rPr>
          <w:rStyle w:val="Bodytext"/>
          <w:rFonts w:ascii="Times New Roman" w:hAnsi="Times New Roman"/>
          <w:sz w:val="28"/>
          <w:szCs w:val="28"/>
        </w:rPr>
        <w:t>- Diện tích chỗ để xe của HS còn nhỏ hẹp, chưa đáp ứng được nhu cầu đi xe  của học sinh.</w:t>
      </w:r>
    </w:p>
    <w:p w:rsidR="007625BE" w:rsidRPr="009632C1" w:rsidRDefault="007625BE" w:rsidP="0067413D">
      <w:pPr>
        <w:autoSpaceDE w:val="0"/>
        <w:autoSpaceDN w:val="0"/>
        <w:adjustRightInd w:val="0"/>
        <w:spacing w:line="312" w:lineRule="auto"/>
        <w:ind w:firstLine="567"/>
        <w:jc w:val="both"/>
        <w:rPr>
          <w:rStyle w:val="Bodytext"/>
          <w:rFonts w:ascii="Times New Roman" w:hAnsi="Times New Roman"/>
          <w:i/>
          <w:sz w:val="28"/>
          <w:szCs w:val="28"/>
          <w:lang w:val="vi-VN"/>
        </w:rPr>
      </w:pPr>
      <w:r w:rsidRPr="009632C1">
        <w:rPr>
          <w:rStyle w:val="Bodytext"/>
          <w:rFonts w:ascii="Times New Roman" w:hAnsi="Times New Roman"/>
          <w:i/>
          <w:sz w:val="28"/>
          <w:szCs w:val="28"/>
          <w:lang w:val="vi-VN"/>
        </w:rPr>
        <w:t>2.2. Về đội ngũ:</w:t>
      </w:r>
    </w:p>
    <w:p w:rsidR="007625BE" w:rsidRDefault="007625BE" w:rsidP="0067413D">
      <w:pPr>
        <w:autoSpaceDE w:val="0"/>
        <w:autoSpaceDN w:val="0"/>
        <w:adjustRightInd w:val="0"/>
        <w:spacing w:line="312" w:lineRule="auto"/>
        <w:ind w:firstLine="567"/>
        <w:jc w:val="both"/>
        <w:rPr>
          <w:rStyle w:val="Bodytext"/>
          <w:rFonts w:ascii="Times New Roman" w:hAnsi="Times New Roman"/>
          <w:sz w:val="28"/>
          <w:szCs w:val="28"/>
        </w:rPr>
      </w:pPr>
      <w:r w:rsidRPr="009632C1">
        <w:rPr>
          <w:rStyle w:val="Bodytext"/>
          <w:rFonts w:ascii="Times New Roman" w:hAnsi="Times New Roman"/>
          <w:sz w:val="28"/>
          <w:szCs w:val="28"/>
          <w:lang w:val="vi-VN"/>
        </w:rPr>
        <w:t>- Cán bộ, giáo viên, nhân viên:</w:t>
      </w:r>
    </w:p>
    <w:p w:rsidR="007625BE" w:rsidRPr="007625BE" w:rsidRDefault="007625BE" w:rsidP="0067413D">
      <w:pPr>
        <w:autoSpaceDE w:val="0"/>
        <w:autoSpaceDN w:val="0"/>
        <w:adjustRightInd w:val="0"/>
        <w:spacing w:line="312" w:lineRule="auto"/>
        <w:ind w:firstLine="567"/>
        <w:jc w:val="both"/>
        <w:rPr>
          <w:rStyle w:val="Bodytext"/>
          <w:rFonts w:ascii="Times New Roman" w:hAnsi="Times New Roman"/>
          <w:sz w:val="28"/>
          <w:szCs w:val="28"/>
        </w:rPr>
      </w:pPr>
      <w:r w:rsidRPr="009632C1">
        <w:rPr>
          <w:rStyle w:val="Bodytext"/>
          <w:rFonts w:ascii="Times New Roman" w:hAnsi="Times New Roman"/>
          <w:sz w:val="28"/>
          <w:szCs w:val="28"/>
          <w:lang w:val="vi-VN"/>
        </w:rPr>
        <w:t xml:space="preserve">+ Tay nghề và chất lượng giáo viên ở các bộ môn không đồng đều, công tác </w:t>
      </w:r>
    </w:p>
    <w:p w:rsidR="00002824" w:rsidRDefault="007625BE" w:rsidP="0067413D">
      <w:pPr>
        <w:autoSpaceDE w:val="0"/>
        <w:autoSpaceDN w:val="0"/>
        <w:adjustRightInd w:val="0"/>
        <w:spacing w:line="312" w:lineRule="auto"/>
        <w:jc w:val="both"/>
        <w:rPr>
          <w:rStyle w:val="Bodytext"/>
          <w:rFonts w:ascii="Times New Roman" w:hAnsi="Times New Roman"/>
          <w:sz w:val="28"/>
          <w:szCs w:val="28"/>
        </w:rPr>
      </w:pPr>
      <w:r w:rsidRPr="009632C1">
        <w:rPr>
          <w:rStyle w:val="Bodytext"/>
          <w:rFonts w:ascii="Times New Roman" w:hAnsi="Times New Roman"/>
          <w:sz w:val="28"/>
          <w:szCs w:val="28"/>
          <w:lang w:val="vi-VN"/>
        </w:rPr>
        <w:t xml:space="preserve">bồi dưỡng nâng cao chất lượng đội ngũ chưa đạt kết quả cao. </w:t>
      </w:r>
    </w:p>
    <w:p w:rsidR="007625BE" w:rsidRPr="00002824" w:rsidRDefault="00002824" w:rsidP="0067413D">
      <w:pPr>
        <w:spacing w:line="312" w:lineRule="auto"/>
        <w:ind w:firstLine="567"/>
        <w:rPr>
          <w:rFonts w:ascii="Times New Roman" w:hAnsi="Times New Roman"/>
          <w:szCs w:val="28"/>
        </w:rPr>
      </w:pPr>
      <w:r w:rsidRPr="009632C1">
        <w:rPr>
          <w:rStyle w:val="Bodytext"/>
          <w:rFonts w:ascii="Times New Roman" w:hAnsi="Times New Roman"/>
          <w:sz w:val="28"/>
          <w:szCs w:val="28"/>
          <w:lang w:val="vi-VN"/>
        </w:rPr>
        <w:t>+ Giáo viên còn thiếu so với quy định; nhiều đồng chí đang trong độ tuổi</w:t>
      </w:r>
      <w:r>
        <w:rPr>
          <w:rStyle w:val="Bodytext"/>
          <w:rFonts w:ascii="Times New Roman" w:hAnsi="Times New Roman"/>
          <w:sz w:val="28"/>
          <w:szCs w:val="28"/>
        </w:rPr>
        <w:t xml:space="preserve"> </w:t>
      </w:r>
      <w:r w:rsidRPr="009632C1">
        <w:rPr>
          <w:rStyle w:val="Bodytext"/>
          <w:rFonts w:ascii="Times New Roman" w:hAnsi="Times New Roman"/>
          <w:sz w:val="28"/>
          <w:szCs w:val="28"/>
          <w:lang w:val="vi-VN"/>
        </w:rPr>
        <w:t xml:space="preserve">sinh </w:t>
      </w:r>
    </w:p>
    <w:p w:rsidR="007625BE" w:rsidRPr="00002824" w:rsidRDefault="008F4E97" w:rsidP="0067413D">
      <w:pPr>
        <w:autoSpaceDE w:val="0"/>
        <w:autoSpaceDN w:val="0"/>
        <w:adjustRightInd w:val="0"/>
        <w:spacing w:line="312" w:lineRule="auto"/>
        <w:jc w:val="both"/>
        <w:rPr>
          <w:rStyle w:val="Bodytext"/>
          <w:rFonts w:ascii="Times New Roman" w:hAnsi="Times New Roman"/>
          <w:sz w:val="28"/>
          <w:szCs w:val="28"/>
        </w:rPr>
      </w:pPr>
      <w:r w:rsidRPr="009632C1">
        <w:rPr>
          <w:rStyle w:val="Bodytext"/>
          <w:rFonts w:ascii="Times New Roman" w:hAnsi="Times New Roman"/>
          <w:sz w:val="28"/>
          <w:szCs w:val="28"/>
          <w:lang w:val="vi-VN"/>
        </w:rPr>
        <w:t xml:space="preserve">đẻ </w:t>
      </w:r>
      <w:r w:rsidR="007625BE" w:rsidRPr="009632C1">
        <w:rPr>
          <w:rStyle w:val="Bodytext"/>
          <w:rFonts w:ascii="Times New Roman" w:hAnsi="Times New Roman"/>
          <w:sz w:val="28"/>
          <w:szCs w:val="28"/>
          <w:lang w:val="vi-VN"/>
        </w:rPr>
        <w:t>nên việc bố trí đi học bồi dưỡng, nâng cao trình độ còn gặp khó khăn.</w:t>
      </w:r>
    </w:p>
    <w:p w:rsidR="007625BE" w:rsidRDefault="007625BE" w:rsidP="0067413D">
      <w:pPr>
        <w:autoSpaceDE w:val="0"/>
        <w:autoSpaceDN w:val="0"/>
        <w:adjustRightInd w:val="0"/>
        <w:spacing w:line="312" w:lineRule="auto"/>
        <w:ind w:firstLine="567"/>
        <w:jc w:val="both"/>
        <w:rPr>
          <w:rFonts w:ascii="Times New Roman" w:hAnsi="Times New Roman"/>
          <w:szCs w:val="28"/>
        </w:rPr>
      </w:pPr>
      <w:r w:rsidRPr="009632C1">
        <w:rPr>
          <w:rFonts w:ascii="Times New Roman" w:hAnsi="Times New Roman"/>
          <w:szCs w:val="28"/>
          <w:lang w:val="vi-VN"/>
        </w:rPr>
        <w:t>+ Giáo viên làm công tác kiểm tra kiêm nhiệm không có nguồn chính thức</w:t>
      </w:r>
      <w:r w:rsidR="00002824">
        <w:rPr>
          <w:rFonts w:ascii="Times New Roman" w:hAnsi="Times New Roman"/>
          <w:szCs w:val="28"/>
        </w:rPr>
        <w:t xml:space="preserve"> </w:t>
      </w:r>
      <w:r w:rsidRPr="009632C1">
        <w:rPr>
          <w:rFonts w:ascii="Times New Roman" w:hAnsi="Times New Roman"/>
          <w:szCs w:val="28"/>
          <w:lang w:val="vi-VN"/>
        </w:rPr>
        <w:t>để</w:t>
      </w:r>
      <w:r w:rsidR="00002824">
        <w:rPr>
          <w:rFonts w:ascii="Times New Roman" w:hAnsi="Times New Roman"/>
          <w:szCs w:val="28"/>
        </w:rPr>
        <w:t xml:space="preserve"> </w:t>
      </w:r>
      <w:r w:rsidRPr="009632C1">
        <w:rPr>
          <w:rFonts w:ascii="Times New Roman" w:hAnsi="Times New Roman"/>
          <w:szCs w:val="28"/>
          <w:lang w:val="vi-VN"/>
        </w:rPr>
        <w:t>bồi dưỡng, cũng như tính thêm giờ nên việc kiểm tra và hoàn tất hồ sơ còn</w:t>
      </w:r>
      <w:r w:rsidRPr="009632C1">
        <w:rPr>
          <w:rFonts w:ascii="Times New Roman" w:hAnsi="Times New Roman"/>
          <w:szCs w:val="28"/>
        </w:rPr>
        <w:t xml:space="preserve"> c</w:t>
      </w:r>
      <w:r w:rsidRPr="009632C1">
        <w:rPr>
          <w:rFonts w:ascii="Times New Roman" w:hAnsi="Times New Roman"/>
          <w:szCs w:val="28"/>
          <w:lang w:val="vi-VN"/>
        </w:rPr>
        <w:t>hậm.</w:t>
      </w:r>
    </w:p>
    <w:p w:rsidR="007625BE" w:rsidRDefault="007625BE" w:rsidP="0067413D">
      <w:pPr>
        <w:autoSpaceDE w:val="0"/>
        <w:autoSpaceDN w:val="0"/>
        <w:adjustRightInd w:val="0"/>
        <w:spacing w:line="312" w:lineRule="auto"/>
        <w:ind w:firstLine="567"/>
        <w:jc w:val="both"/>
        <w:rPr>
          <w:rFonts w:ascii="Times New Roman" w:hAnsi="Times New Roman"/>
          <w:szCs w:val="28"/>
        </w:rPr>
      </w:pPr>
      <w:r w:rsidRPr="009632C1">
        <w:rPr>
          <w:rFonts w:ascii="Times New Roman" w:hAnsi="Times New Roman"/>
          <w:szCs w:val="28"/>
          <w:lang w:val="vi-VN"/>
        </w:rPr>
        <w:t xml:space="preserve">Trong kiểm tra, đánh giá đôi lúc còn nể nang, công tác tư vấn, thúc đẩy chưa </w:t>
      </w:r>
      <w:r>
        <w:rPr>
          <w:rFonts w:ascii="Times New Roman" w:hAnsi="Times New Roman"/>
          <w:szCs w:val="28"/>
        </w:rPr>
        <w:t xml:space="preserve">hiệu </w:t>
      </w:r>
      <w:r w:rsidRPr="009632C1">
        <w:rPr>
          <w:rFonts w:ascii="Times New Roman" w:hAnsi="Times New Roman"/>
          <w:szCs w:val="28"/>
          <w:lang w:val="vi-VN"/>
        </w:rPr>
        <w:t>quả cao.</w:t>
      </w:r>
    </w:p>
    <w:p w:rsidR="007C5B31" w:rsidRPr="009632C1" w:rsidRDefault="007C5B31" w:rsidP="0067413D">
      <w:pPr>
        <w:autoSpaceDE w:val="0"/>
        <w:autoSpaceDN w:val="0"/>
        <w:adjustRightInd w:val="0"/>
        <w:spacing w:line="312" w:lineRule="auto"/>
        <w:ind w:firstLine="567"/>
        <w:jc w:val="both"/>
        <w:rPr>
          <w:rStyle w:val="Bodytext"/>
          <w:rFonts w:ascii="Times New Roman" w:hAnsi="Times New Roman"/>
          <w:i/>
          <w:sz w:val="28"/>
          <w:szCs w:val="28"/>
          <w:lang w:val="vi-VN"/>
        </w:rPr>
      </w:pPr>
      <w:r w:rsidRPr="009632C1">
        <w:rPr>
          <w:rStyle w:val="Bodytext"/>
          <w:rFonts w:ascii="Times New Roman" w:hAnsi="Times New Roman"/>
          <w:i/>
          <w:sz w:val="28"/>
          <w:szCs w:val="28"/>
          <w:lang w:val="vi-VN"/>
        </w:rPr>
        <w:t>2.</w:t>
      </w:r>
      <w:r>
        <w:rPr>
          <w:rStyle w:val="Bodytext"/>
          <w:rFonts w:ascii="Times New Roman" w:hAnsi="Times New Roman"/>
          <w:i/>
          <w:sz w:val="28"/>
          <w:szCs w:val="28"/>
        </w:rPr>
        <w:t>3</w:t>
      </w:r>
      <w:r w:rsidRPr="009632C1">
        <w:rPr>
          <w:rStyle w:val="Bodytext"/>
          <w:rFonts w:ascii="Times New Roman" w:hAnsi="Times New Roman"/>
          <w:i/>
          <w:sz w:val="28"/>
          <w:szCs w:val="28"/>
          <w:lang w:val="vi-VN"/>
        </w:rPr>
        <w:t xml:space="preserve">. </w:t>
      </w:r>
      <w:r w:rsidRPr="009632C1">
        <w:rPr>
          <w:rStyle w:val="Bodytext"/>
          <w:rFonts w:ascii="Times New Roman" w:hAnsi="Times New Roman"/>
          <w:sz w:val="28"/>
          <w:szCs w:val="28"/>
          <w:lang w:val="vi-VN"/>
        </w:rPr>
        <w:t>học sinh</w:t>
      </w:r>
      <w:r w:rsidRPr="009632C1">
        <w:rPr>
          <w:rStyle w:val="Bodytext"/>
          <w:rFonts w:ascii="Times New Roman" w:hAnsi="Times New Roman"/>
          <w:i/>
          <w:sz w:val="28"/>
          <w:szCs w:val="28"/>
          <w:lang w:val="vi-VN"/>
        </w:rPr>
        <w:t>:</w:t>
      </w:r>
    </w:p>
    <w:p w:rsidR="007625BE" w:rsidRPr="007C5B31" w:rsidRDefault="007625BE" w:rsidP="0067413D">
      <w:pPr>
        <w:autoSpaceDE w:val="0"/>
        <w:autoSpaceDN w:val="0"/>
        <w:adjustRightInd w:val="0"/>
        <w:spacing w:line="312" w:lineRule="auto"/>
        <w:ind w:firstLine="567"/>
        <w:jc w:val="both"/>
        <w:rPr>
          <w:rStyle w:val="Bodytext"/>
          <w:rFonts w:ascii="Times New Roman" w:hAnsi="Times New Roman"/>
          <w:sz w:val="28"/>
          <w:szCs w:val="28"/>
        </w:rPr>
      </w:pPr>
      <w:r w:rsidRPr="009632C1">
        <w:rPr>
          <w:rFonts w:ascii="Times New Roman" w:hAnsi="Times New Roman"/>
          <w:szCs w:val="28"/>
          <w:lang w:val="vi-VN"/>
        </w:rPr>
        <w:t>Một bộ phận không nhỏ học sinh có hoàn cảnh éo le, thiếu sự quan tâm thường xuyên hoặc không đúng cách, lười học, lười ghi chép bài, thiếu ý thức tự giác</w:t>
      </w:r>
      <w:r w:rsidRPr="009632C1">
        <w:rPr>
          <w:rStyle w:val="Bodytext"/>
          <w:rFonts w:ascii="Times New Roman" w:hAnsi="Times New Roman"/>
          <w:sz w:val="28"/>
          <w:szCs w:val="28"/>
          <w:lang w:val="vi-VN"/>
        </w:rPr>
        <w:t>trong học tập cũng như các hoạt động.</w:t>
      </w:r>
    </w:p>
    <w:p w:rsidR="007625BE" w:rsidRPr="009632C1" w:rsidRDefault="00A01563" w:rsidP="0067413D">
      <w:pPr>
        <w:spacing w:line="312" w:lineRule="auto"/>
        <w:ind w:firstLine="567"/>
        <w:jc w:val="both"/>
        <w:rPr>
          <w:rFonts w:ascii="Times New Roman" w:hAnsi="Times New Roman"/>
          <w:b/>
          <w:szCs w:val="28"/>
          <w:lang w:val="vi-VN"/>
        </w:rPr>
      </w:pPr>
      <w:r>
        <w:rPr>
          <w:rFonts w:ascii="Times New Roman" w:hAnsi="Times New Roman"/>
          <w:b/>
          <w:szCs w:val="28"/>
        </w:rPr>
        <w:t>I</w:t>
      </w:r>
      <w:r w:rsidR="007625BE" w:rsidRPr="009632C1">
        <w:rPr>
          <w:rFonts w:ascii="Times New Roman" w:hAnsi="Times New Roman"/>
          <w:b/>
          <w:szCs w:val="28"/>
          <w:lang w:val="vi-VN"/>
        </w:rPr>
        <w:t>II</w:t>
      </w:r>
      <w:r w:rsidR="007625BE" w:rsidRPr="009632C1">
        <w:rPr>
          <w:rFonts w:ascii="Times New Roman" w:hAnsi="Times New Roman"/>
          <w:szCs w:val="28"/>
          <w:lang w:val="vi-VN"/>
        </w:rPr>
        <w:t>.</w:t>
      </w:r>
      <w:r w:rsidR="007625BE" w:rsidRPr="009632C1">
        <w:rPr>
          <w:rFonts w:ascii="Times New Roman" w:hAnsi="Times New Roman"/>
          <w:b/>
          <w:szCs w:val="28"/>
          <w:lang w:val="vi-VN"/>
        </w:rPr>
        <w:t>NHIỆM VỤ TRỌNG TÂM</w:t>
      </w:r>
    </w:p>
    <w:p w:rsidR="007625BE" w:rsidRDefault="007625BE" w:rsidP="0067413D">
      <w:pPr>
        <w:pStyle w:val="ListParagraph"/>
        <w:spacing w:after="0" w:line="312" w:lineRule="auto"/>
        <w:ind w:left="0" w:firstLine="567"/>
        <w:jc w:val="both"/>
        <w:rPr>
          <w:rFonts w:ascii="Times New Roman" w:hAnsi="Times New Roman"/>
          <w:sz w:val="28"/>
          <w:szCs w:val="28"/>
        </w:rPr>
      </w:pPr>
      <w:r>
        <w:rPr>
          <w:rFonts w:ascii="Times New Roman" w:hAnsi="Times New Roman"/>
          <w:sz w:val="28"/>
          <w:szCs w:val="28"/>
        </w:rPr>
        <w:t>1.</w:t>
      </w:r>
      <w:r w:rsidRPr="0060233B">
        <w:rPr>
          <w:rFonts w:ascii="Times New Roman" w:hAnsi="Times New Roman"/>
          <w:sz w:val="28"/>
          <w:szCs w:val="28"/>
          <w:lang w:val="vi-VN"/>
        </w:rPr>
        <w:t>Nâng cao ch</w:t>
      </w:r>
      <w:r w:rsidRPr="0060233B">
        <w:rPr>
          <w:rFonts w:ascii="Times New Roman" w:hAnsi="Times New Roman" w:cs="Arial"/>
          <w:sz w:val="28"/>
          <w:szCs w:val="28"/>
          <w:lang w:val="vi-VN"/>
        </w:rPr>
        <w:t>ấ</w:t>
      </w:r>
      <w:r w:rsidRPr="0060233B">
        <w:rPr>
          <w:rFonts w:ascii="Times New Roman" w:hAnsi="Times New Roman"/>
          <w:sz w:val="28"/>
          <w:szCs w:val="28"/>
          <w:lang w:val="vi-VN"/>
        </w:rPr>
        <w:t>t l</w:t>
      </w:r>
      <w:r w:rsidRPr="0060233B">
        <w:rPr>
          <w:rFonts w:ascii="Times New Roman" w:hAnsi="Times New Roman" w:cs="Arial"/>
          <w:sz w:val="28"/>
          <w:szCs w:val="28"/>
          <w:lang w:val="vi-VN"/>
        </w:rPr>
        <w:t>ượ</w:t>
      </w:r>
      <w:r w:rsidRPr="0060233B">
        <w:rPr>
          <w:rFonts w:ascii="Times New Roman" w:hAnsi="Times New Roman"/>
          <w:sz w:val="28"/>
          <w:szCs w:val="28"/>
          <w:lang w:val="vi-VN"/>
        </w:rPr>
        <w:t>ng, hi</w:t>
      </w:r>
      <w:r w:rsidRPr="0060233B">
        <w:rPr>
          <w:rFonts w:ascii="Times New Roman" w:hAnsi="Times New Roman" w:cs="Arial"/>
          <w:sz w:val="28"/>
          <w:szCs w:val="28"/>
          <w:lang w:val="vi-VN"/>
        </w:rPr>
        <w:t>ệ</w:t>
      </w:r>
      <w:r w:rsidRPr="0060233B">
        <w:rPr>
          <w:rFonts w:ascii="Times New Roman" w:hAnsi="Times New Roman"/>
          <w:sz w:val="28"/>
          <w:szCs w:val="28"/>
          <w:lang w:val="vi-VN"/>
        </w:rPr>
        <w:t>u qu</w:t>
      </w:r>
      <w:r w:rsidRPr="0060233B">
        <w:rPr>
          <w:rFonts w:ascii="Times New Roman" w:hAnsi="Times New Roman" w:cs="Arial"/>
          <w:sz w:val="28"/>
          <w:szCs w:val="28"/>
          <w:lang w:val="vi-VN"/>
        </w:rPr>
        <w:t>ả</w:t>
      </w:r>
      <w:r w:rsidRPr="0060233B">
        <w:rPr>
          <w:rFonts w:ascii="Times New Roman" w:hAnsi="Times New Roman"/>
          <w:sz w:val="28"/>
          <w:szCs w:val="28"/>
          <w:lang w:val="vi-VN"/>
        </w:rPr>
        <w:t xml:space="preserve"> c</w:t>
      </w:r>
      <w:r w:rsidRPr="0060233B">
        <w:rPr>
          <w:rFonts w:ascii="Times New Roman" w:hAnsi="Times New Roman" w:cs="Arial"/>
          <w:sz w:val="28"/>
          <w:szCs w:val="28"/>
          <w:lang w:val="vi-VN"/>
        </w:rPr>
        <w:t>ủ</w:t>
      </w:r>
      <w:r w:rsidRPr="0060233B">
        <w:rPr>
          <w:rFonts w:ascii="Times New Roman" w:hAnsi="Times New Roman"/>
          <w:sz w:val="28"/>
          <w:szCs w:val="28"/>
          <w:lang w:val="vi-VN"/>
        </w:rPr>
        <w:t>a c</w:t>
      </w:r>
      <w:r w:rsidRPr="0060233B">
        <w:rPr>
          <w:rFonts w:ascii="Times New Roman" w:hAnsi="Times New Roman" w:cs=".VnTime"/>
          <w:sz w:val="28"/>
          <w:szCs w:val="28"/>
          <w:lang w:val="vi-VN"/>
        </w:rPr>
        <w:t>ô</w:t>
      </w:r>
      <w:r w:rsidRPr="0060233B">
        <w:rPr>
          <w:rFonts w:ascii="Times New Roman" w:hAnsi="Times New Roman"/>
          <w:sz w:val="28"/>
          <w:szCs w:val="28"/>
          <w:lang w:val="vi-VN"/>
        </w:rPr>
        <w:t>ng t</w:t>
      </w:r>
      <w:r w:rsidRPr="0060233B">
        <w:rPr>
          <w:rFonts w:ascii="Times New Roman" w:hAnsi="Times New Roman" w:cs=".VnTime"/>
          <w:sz w:val="28"/>
          <w:szCs w:val="28"/>
          <w:lang w:val="vi-VN"/>
        </w:rPr>
        <w:t>á</w:t>
      </w:r>
      <w:r w:rsidRPr="0060233B">
        <w:rPr>
          <w:rFonts w:ascii="Times New Roman" w:hAnsi="Times New Roman"/>
          <w:sz w:val="28"/>
          <w:szCs w:val="28"/>
          <w:lang w:val="vi-VN"/>
        </w:rPr>
        <w:t>c t</w:t>
      </w:r>
      <w:r w:rsidRPr="0060233B">
        <w:rPr>
          <w:rFonts w:ascii="Times New Roman" w:hAnsi="Times New Roman" w:cs="Arial"/>
          <w:sz w:val="28"/>
          <w:szCs w:val="28"/>
          <w:lang w:val="vi-VN"/>
        </w:rPr>
        <w:t>ự</w:t>
      </w:r>
      <w:r w:rsidRPr="0060233B">
        <w:rPr>
          <w:rFonts w:ascii="Times New Roman" w:hAnsi="Times New Roman"/>
          <w:sz w:val="28"/>
          <w:szCs w:val="28"/>
          <w:lang w:val="vi-VN"/>
        </w:rPr>
        <w:t xml:space="preserve"> ki</w:t>
      </w:r>
      <w:r w:rsidRPr="0060233B">
        <w:rPr>
          <w:rFonts w:ascii="Times New Roman" w:hAnsi="Times New Roman" w:cs="Arial"/>
          <w:sz w:val="28"/>
          <w:szCs w:val="28"/>
          <w:lang w:val="vi-VN"/>
        </w:rPr>
        <w:t>ể</w:t>
      </w:r>
      <w:r w:rsidR="007E4146">
        <w:rPr>
          <w:rFonts w:ascii="Times New Roman" w:hAnsi="Times New Roman"/>
          <w:sz w:val="28"/>
          <w:szCs w:val="28"/>
          <w:lang w:val="vi-VN"/>
        </w:rPr>
        <w:t>m tra, đánh giá trong nhà</w:t>
      </w:r>
      <w:r w:rsidR="00002824">
        <w:rPr>
          <w:rFonts w:ascii="Times New Roman" w:hAnsi="Times New Roman"/>
          <w:sz w:val="28"/>
          <w:szCs w:val="28"/>
        </w:rPr>
        <w:t xml:space="preserve"> </w:t>
      </w:r>
      <w:r w:rsidRPr="0060233B">
        <w:rPr>
          <w:rFonts w:ascii="Times New Roman" w:hAnsi="Times New Roman"/>
          <w:sz w:val="28"/>
          <w:szCs w:val="28"/>
          <w:lang w:val="vi-VN"/>
        </w:rPr>
        <w:t>trường.</w:t>
      </w:r>
    </w:p>
    <w:p w:rsidR="00A65240" w:rsidRDefault="007625BE" w:rsidP="0067413D">
      <w:pPr>
        <w:spacing w:line="312" w:lineRule="auto"/>
        <w:ind w:firstLine="567"/>
        <w:jc w:val="both"/>
        <w:rPr>
          <w:rFonts w:ascii="Times New Roman" w:hAnsi="Times New Roman"/>
          <w:szCs w:val="28"/>
        </w:rPr>
      </w:pPr>
      <w:r w:rsidRPr="009632C1">
        <w:rPr>
          <w:rFonts w:ascii="Times New Roman" w:hAnsi="Times New Roman"/>
          <w:szCs w:val="28"/>
          <w:lang w:val="vi-VN"/>
        </w:rPr>
        <w:t>2.Tăng cường tự kiểm tra toàn diện các hoạt động của nhà trường nhằm đánh giá việc thực hiện nhiệm vụ, đánh giá chất lượng giáo dục của nhà trường, tìm ra các giải pháp xây dựng kế hoạch cải tiến chất lượng</w:t>
      </w:r>
      <w:r w:rsidRPr="009632C1">
        <w:rPr>
          <w:rFonts w:ascii="Times New Roman" w:hAnsi="Times New Roman"/>
          <w:szCs w:val="28"/>
        </w:rPr>
        <w:t>. Chú trọng việc thực hiện chương trình GDPT 2018 đối với Khối 6</w:t>
      </w:r>
      <w:r w:rsidR="00A01563">
        <w:rPr>
          <w:rFonts w:ascii="Times New Roman" w:hAnsi="Times New Roman"/>
          <w:szCs w:val="28"/>
        </w:rPr>
        <w:t xml:space="preserve">, 7 </w:t>
      </w:r>
      <w:r w:rsidR="007E4146">
        <w:rPr>
          <w:rFonts w:ascii="Times New Roman" w:hAnsi="Times New Roman"/>
          <w:szCs w:val="28"/>
        </w:rPr>
        <w:t>năm học 2022-2023</w:t>
      </w:r>
      <w:r w:rsidRPr="009632C1">
        <w:rPr>
          <w:rFonts w:ascii="Times New Roman" w:hAnsi="Times New Roman"/>
          <w:szCs w:val="28"/>
        </w:rPr>
        <w:t xml:space="preserve">. </w:t>
      </w:r>
    </w:p>
    <w:p w:rsidR="007625BE" w:rsidRPr="00A65240" w:rsidRDefault="00A65240" w:rsidP="00A65240">
      <w:pPr>
        <w:ind w:firstLine="567"/>
        <w:jc w:val="both"/>
        <w:rPr>
          <w:rFonts w:ascii="Times New Roman" w:hAnsi="Times New Roman"/>
          <w:szCs w:val="28"/>
        </w:rPr>
      </w:pPr>
      <w:r w:rsidRPr="009632C1">
        <w:rPr>
          <w:rFonts w:ascii="Times New Roman" w:hAnsi="Times New Roman"/>
          <w:szCs w:val="28"/>
          <w:lang w:val="vi-VN"/>
        </w:rPr>
        <w:t xml:space="preserve">3. Góp phần tăng cường hiệu lực quản lý trường học và nâng cao chất lượng </w:t>
      </w:r>
    </w:p>
    <w:p w:rsidR="007625BE" w:rsidRPr="007625BE" w:rsidRDefault="007625BE" w:rsidP="00A65240">
      <w:pPr>
        <w:spacing w:line="312" w:lineRule="auto"/>
        <w:jc w:val="both"/>
        <w:rPr>
          <w:rFonts w:ascii="Times New Roman" w:hAnsi="Times New Roman"/>
          <w:szCs w:val="28"/>
        </w:rPr>
      </w:pPr>
      <w:r w:rsidRPr="009632C1">
        <w:rPr>
          <w:rFonts w:ascii="Times New Roman" w:hAnsi="Times New Roman"/>
          <w:szCs w:val="28"/>
          <w:lang w:val="vi-VN"/>
        </w:rPr>
        <w:lastRenderedPageBreak/>
        <w:t>giáo dục toàn diện.</w:t>
      </w:r>
    </w:p>
    <w:p w:rsidR="007625BE" w:rsidRPr="009632C1" w:rsidRDefault="00A01563" w:rsidP="0067413D">
      <w:pPr>
        <w:spacing w:line="312" w:lineRule="auto"/>
        <w:ind w:firstLine="567"/>
        <w:jc w:val="both"/>
        <w:rPr>
          <w:rFonts w:ascii="Times New Roman" w:hAnsi="Times New Roman"/>
          <w:b/>
          <w:szCs w:val="28"/>
          <w:lang w:val="vi-VN"/>
        </w:rPr>
      </w:pPr>
      <w:r>
        <w:rPr>
          <w:rFonts w:ascii="Times New Roman" w:hAnsi="Times New Roman"/>
          <w:b/>
          <w:szCs w:val="28"/>
          <w:lang w:val="vi-VN"/>
        </w:rPr>
        <w:t>I</w:t>
      </w:r>
      <w:r>
        <w:rPr>
          <w:rFonts w:ascii="Times New Roman" w:hAnsi="Times New Roman"/>
          <w:b/>
          <w:szCs w:val="28"/>
        </w:rPr>
        <w:t>V</w:t>
      </w:r>
      <w:r w:rsidR="007625BE" w:rsidRPr="009632C1">
        <w:rPr>
          <w:rFonts w:ascii="Times New Roman" w:hAnsi="Times New Roman"/>
          <w:b/>
          <w:szCs w:val="28"/>
          <w:lang w:val="vi-VN"/>
        </w:rPr>
        <w:t>. CHỈ TIÊU</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- 100% giáo viên được kiểm tra, đánh giá theo tiêu chuẩn nghề nghiệp.</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- 100% giáo viên được kiểm tra đột xuất ít nhất 1 lần/năm.</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 Ban giám hiệu kiểm tra hồ sơ giáo viên 3-4 lần/1 năm học.</w:t>
      </w:r>
    </w:p>
    <w:p w:rsidR="007625BE" w:rsidRPr="00BA0C68" w:rsidRDefault="007625BE" w:rsidP="0067413D">
      <w:pPr>
        <w:spacing w:line="312" w:lineRule="auto"/>
        <w:ind w:firstLine="567"/>
        <w:jc w:val="both"/>
        <w:rPr>
          <w:rFonts w:ascii="Times New Roman" w:hAnsi="Times New Roman"/>
          <w:spacing w:val="-4"/>
          <w:szCs w:val="28"/>
          <w:lang w:val="it-IT"/>
        </w:rPr>
      </w:pPr>
      <w:r w:rsidRPr="00BA0C68">
        <w:rPr>
          <w:rFonts w:ascii="Times New Roman" w:hAnsi="Times New Roman"/>
          <w:spacing w:val="-4"/>
          <w:szCs w:val="28"/>
          <w:lang w:val="it-IT"/>
        </w:rPr>
        <w:t>- 100% CBGV, NV phụ trách các hoạt động trong nhà trường được kiểm tra ít nhất 1 lần/1 năm học. Không xét thi đua đối với cá nhân vi phạm quy chế chuyên môn.</w:t>
      </w:r>
    </w:p>
    <w:p w:rsidR="007625BE" w:rsidRDefault="007625BE" w:rsidP="0067413D">
      <w:pPr>
        <w:spacing w:line="312" w:lineRule="auto"/>
        <w:ind w:firstLine="567"/>
        <w:jc w:val="both"/>
        <w:rPr>
          <w:rFonts w:ascii="Times New Roman" w:hAnsi="Times New Roman"/>
          <w:b/>
          <w:szCs w:val="28"/>
          <w:lang w:val="it-IT"/>
        </w:rPr>
      </w:pPr>
      <w:r w:rsidRPr="009632C1">
        <w:rPr>
          <w:rFonts w:ascii="Times New Roman" w:hAnsi="Times New Roman"/>
          <w:b/>
          <w:szCs w:val="28"/>
          <w:lang w:val="it-IT"/>
        </w:rPr>
        <w:t>V. GIẢI PHÁP</w:t>
      </w:r>
    </w:p>
    <w:p w:rsidR="007625BE" w:rsidRPr="00002824" w:rsidRDefault="00353893" w:rsidP="0067413D">
      <w:pPr>
        <w:spacing w:line="312" w:lineRule="auto"/>
        <w:ind w:firstLine="567"/>
        <w:jc w:val="both"/>
        <w:rPr>
          <w:rFonts w:ascii="Times New Roman" w:hAnsi="Times New Roman"/>
          <w:b/>
          <w:szCs w:val="28"/>
          <w:lang w:val="it-IT"/>
        </w:rPr>
      </w:pPr>
      <w:r w:rsidRPr="009632C1">
        <w:rPr>
          <w:rFonts w:ascii="Times New Roman" w:hAnsi="Times New Roman"/>
          <w:szCs w:val="28"/>
          <w:lang w:val="it-IT"/>
        </w:rPr>
        <w:t>1. Tăng cường bồi dưỡng</w:t>
      </w:r>
      <w:r>
        <w:rPr>
          <w:rFonts w:ascii="Times New Roman" w:hAnsi="Times New Roman"/>
          <w:szCs w:val="28"/>
          <w:lang w:val="it-IT"/>
        </w:rPr>
        <w:t xml:space="preserve"> nâng cao </w:t>
      </w:r>
      <w:r w:rsidRPr="009632C1">
        <w:rPr>
          <w:rFonts w:ascii="Times New Roman" w:hAnsi="Times New Roman"/>
          <w:szCs w:val="28"/>
          <w:lang w:val="it-IT"/>
        </w:rPr>
        <w:t>năng lực</w:t>
      </w:r>
      <w:r>
        <w:rPr>
          <w:rFonts w:ascii="Times New Roman" w:hAnsi="Times New Roman"/>
          <w:szCs w:val="28"/>
          <w:lang w:val="it-IT"/>
        </w:rPr>
        <w:t xml:space="preserve">, đạt hiệu quả  </w:t>
      </w:r>
      <w:r w:rsidRPr="009632C1">
        <w:rPr>
          <w:rFonts w:ascii="Times New Roman" w:hAnsi="Times New Roman"/>
          <w:szCs w:val="28"/>
          <w:lang w:val="it-IT"/>
        </w:rPr>
        <w:t xml:space="preserve">của đội ngũ Ban kiểm </w:t>
      </w:r>
      <w:r w:rsidR="007625BE" w:rsidRPr="009632C1">
        <w:rPr>
          <w:rFonts w:ascii="Times New Roman" w:hAnsi="Times New Roman"/>
          <w:szCs w:val="28"/>
          <w:lang w:val="it-IT"/>
        </w:rPr>
        <w:t>tra nội bộ, khắc phục những tồn tại, hạn chế, thực hiện tốt việc tự kiểm tra, tự đánh giá của các bộ phận, cá nhân cán bộ, giáo viên, nhân viên.</w:t>
      </w:r>
    </w:p>
    <w:p w:rsidR="007625BE"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ab/>
        <w:t>Cập nhật kịp thời và triển khai các văn bản về công tác kiểm tra cho cán bộ quản lý, giáo viên, nhân viên nhà trường. Cử cán bộ, giáo viên tham gia bồi dưỡng, tập huấn công tác kiểm tra nội bộ đầu năm học do ngành tổ chức.</w:t>
      </w:r>
    </w:p>
    <w:p w:rsidR="007625BE" w:rsidRPr="009632C1" w:rsidRDefault="00A01563"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Chú trọng việc đánh giá, rút kinh nghiệm và định hướng khắc phục tồn tại, hạn</w:t>
      </w:r>
      <w:r w:rsidR="00002824">
        <w:rPr>
          <w:rFonts w:ascii="Times New Roman" w:hAnsi="Times New Roman"/>
          <w:szCs w:val="28"/>
          <w:lang w:val="it-IT"/>
        </w:rPr>
        <w:t xml:space="preserve"> </w:t>
      </w:r>
      <w:r w:rsidRPr="009632C1">
        <w:rPr>
          <w:rFonts w:ascii="Times New Roman" w:hAnsi="Times New Roman"/>
          <w:szCs w:val="28"/>
          <w:lang w:val="it-IT"/>
        </w:rPr>
        <w:t>chế</w:t>
      </w:r>
      <w:r w:rsidR="00002824">
        <w:rPr>
          <w:rFonts w:ascii="Times New Roman" w:hAnsi="Times New Roman"/>
          <w:szCs w:val="28"/>
          <w:lang w:val="it-IT"/>
        </w:rPr>
        <w:t xml:space="preserve"> </w:t>
      </w:r>
      <w:r w:rsidR="007625BE" w:rsidRPr="009632C1">
        <w:rPr>
          <w:rFonts w:ascii="Times New Roman" w:hAnsi="Times New Roman"/>
          <w:szCs w:val="28"/>
          <w:lang w:val="it-IT"/>
        </w:rPr>
        <w:t>trong cuộc họp giao ban hàng tháng của Ban kiểm tra nội bộ. Đưa tiêu chí khắc phục tồn tại vào nội dung tự kiểm điểm, đánh giá thi đua cuối học kỳ và cuối  năm học của từng cá nhân.</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Thực hiện nghiêm túc quy trình kiểm tra nội bộ nhằm biến quá trình kiểm tra thành tự kiểm tra của quản lý, các tổ, bộ phận, cá nhân cán bộ, giáo viên, nhân viên.</w:t>
      </w:r>
    </w:p>
    <w:p w:rsidR="007625BE"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 xml:space="preserve">2. Tổ chức kiểm tra </w:t>
      </w:r>
      <w:r>
        <w:rPr>
          <w:rFonts w:ascii="Times New Roman" w:hAnsi="Times New Roman"/>
          <w:szCs w:val="28"/>
          <w:lang w:val="it-IT"/>
        </w:rPr>
        <w:t xml:space="preserve">theo kế hoạch, định kì, thường xuyên và đột xuất </w:t>
      </w:r>
      <w:r w:rsidRPr="009632C1">
        <w:rPr>
          <w:rFonts w:ascii="Times New Roman" w:hAnsi="Times New Roman"/>
          <w:szCs w:val="28"/>
          <w:lang w:val="it-IT"/>
        </w:rPr>
        <w:t>các hoạt động của nhà trường. Chú trọng kiểm</w:t>
      </w:r>
      <w:r w:rsidR="008B0A55">
        <w:rPr>
          <w:rFonts w:ascii="Times New Roman" w:hAnsi="Times New Roman"/>
          <w:szCs w:val="28"/>
          <w:lang w:val="it-IT"/>
        </w:rPr>
        <w:t xml:space="preserve"> </w:t>
      </w:r>
      <w:r w:rsidRPr="009632C1">
        <w:rPr>
          <w:rFonts w:ascii="Times New Roman" w:hAnsi="Times New Roman"/>
          <w:szCs w:val="28"/>
          <w:lang w:val="it-IT"/>
        </w:rPr>
        <w:t>tra công tác dạy- học, đặc biệt đối với khối 6</w:t>
      </w:r>
      <w:r w:rsidR="003E294F">
        <w:rPr>
          <w:rFonts w:ascii="Times New Roman" w:hAnsi="Times New Roman"/>
          <w:szCs w:val="28"/>
          <w:lang w:val="it-IT"/>
        </w:rPr>
        <w:t>,</w:t>
      </w:r>
      <w:r>
        <w:rPr>
          <w:rFonts w:ascii="Times New Roman" w:hAnsi="Times New Roman"/>
          <w:szCs w:val="28"/>
          <w:lang w:val="it-IT"/>
        </w:rPr>
        <w:t>7</w:t>
      </w:r>
      <w:r w:rsidR="00002824">
        <w:rPr>
          <w:rFonts w:ascii="Times New Roman" w:hAnsi="Times New Roman"/>
          <w:szCs w:val="28"/>
          <w:lang w:val="it-IT"/>
        </w:rPr>
        <w:t xml:space="preserve"> </w:t>
      </w:r>
      <w:r>
        <w:rPr>
          <w:rFonts w:ascii="Times New Roman" w:hAnsi="Times New Roman"/>
          <w:szCs w:val="28"/>
          <w:lang w:val="it-IT"/>
        </w:rPr>
        <w:t xml:space="preserve">theo chương trình GDPT 2018, </w:t>
      </w:r>
      <w:r w:rsidRPr="009632C1">
        <w:rPr>
          <w:rFonts w:ascii="Times New Roman" w:hAnsi="Times New Roman"/>
          <w:szCs w:val="28"/>
          <w:lang w:val="it-IT"/>
        </w:rPr>
        <w:t>thực hiện quy chế chuyên môn và công tác an toàn an ninh trường học.</w:t>
      </w:r>
    </w:p>
    <w:p w:rsidR="007625BE"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Thực hiện kiểm tra toàn diện và tự đánh gi</w:t>
      </w:r>
      <w:r>
        <w:rPr>
          <w:rFonts w:ascii="Times New Roman" w:hAnsi="Times New Roman"/>
          <w:szCs w:val="28"/>
          <w:lang w:val="it-IT"/>
        </w:rPr>
        <w:t xml:space="preserve">á ghi biên bản, hồ sơ kiểm tra một cách nghiêm túc, đúng quy định. </w:t>
      </w:r>
      <w:r w:rsidRPr="009632C1">
        <w:rPr>
          <w:rFonts w:ascii="Times New Roman" w:hAnsi="Times New Roman"/>
          <w:szCs w:val="28"/>
          <w:lang w:val="it-IT"/>
        </w:rPr>
        <w:t>Hoàn thiện hồ sơ vào cuối học kỳ II năm học</w:t>
      </w:r>
      <w:r>
        <w:rPr>
          <w:rFonts w:ascii="Times New Roman" w:hAnsi="Times New Roman"/>
          <w:szCs w:val="28"/>
          <w:lang w:val="it-IT"/>
        </w:rPr>
        <w:t xml:space="preserve"> 2022- 2023.</w:t>
      </w:r>
    </w:p>
    <w:p w:rsidR="00A65240" w:rsidRDefault="006061E7" w:rsidP="008B0A55">
      <w:pPr>
        <w:spacing w:line="312" w:lineRule="auto"/>
        <w:ind w:firstLine="567"/>
        <w:jc w:val="both"/>
        <w:rPr>
          <w:rFonts w:ascii="Times New Roman" w:hAnsi="Times New Roman"/>
          <w:szCs w:val="28"/>
          <w:lang w:val="it-IT"/>
        </w:rPr>
      </w:pPr>
      <w:r w:rsidRPr="009632C1">
        <w:rPr>
          <w:rFonts w:ascii="Times New Roman" w:hAnsi="Times New Roman"/>
          <w:szCs w:val="28"/>
          <w:lang w:val="it-IT"/>
        </w:rPr>
        <w:t xml:space="preserve">Chú trọng thực hiện kiểm tra </w:t>
      </w:r>
      <w:r>
        <w:rPr>
          <w:rFonts w:ascii="Times New Roman" w:hAnsi="Times New Roman"/>
          <w:szCs w:val="28"/>
          <w:lang w:val="it-IT"/>
        </w:rPr>
        <w:t>thường xuyên, định kì và đột xuất</w:t>
      </w:r>
      <w:r w:rsidRPr="009632C1">
        <w:rPr>
          <w:rFonts w:ascii="Times New Roman" w:hAnsi="Times New Roman"/>
          <w:szCs w:val="28"/>
          <w:lang w:val="it-IT"/>
        </w:rPr>
        <w:t xml:space="preserve">, thông qua kiểm tra </w:t>
      </w:r>
      <w:r w:rsidR="007625BE" w:rsidRPr="009632C1">
        <w:rPr>
          <w:rFonts w:ascii="Times New Roman" w:hAnsi="Times New Roman"/>
          <w:szCs w:val="28"/>
          <w:lang w:val="it-IT"/>
        </w:rPr>
        <w:t>phát hiện những tồn tại cần điều chỉnh và khắc phục.</w:t>
      </w:r>
    </w:p>
    <w:p w:rsidR="008B0A55" w:rsidRDefault="00A65240" w:rsidP="00A65240">
      <w:pPr>
        <w:ind w:firstLine="567"/>
        <w:rPr>
          <w:rFonts w:ascii="Times New Roman" w:hAnsi="Times New Roman"/>
          <w:szCs w:val="28"/>
          <w:lang w:val="it-IT"/>
        </w:rPr>
      </w:pPr>
      <w:r w:rsidRPr="009632C1">
        <w:rPr>
          <w:rFonts w:ascii="Times New Roman" w:hAnsi="Times New Roman"/>
          <w:szCs w:val="28"/>
          <w:lang w:val="it-IT"/>
        </w:rPr>
        <w:t xml:space="preserve">Chuyên đề </w:t>
      </w:r>
      <w:r w:rsidRPr="008758E2">
        <w:rPr>
          <w:rFonts w:ascii="Times New Roman" w:hAnsi="Times New Roman"/>
          <w:i/>
          <w:szCs w:val="28"/>
          <w:lang w:val="it-IT"/>
        </w:rPr>
        <w:t>1:</w:t>
      </w:r>
      <w:r w:rsidRPr="00571C05">
        <w:rPr>
          <w:rFonts w:ascii="Times New Roman" w:hAnsi="Times New Roman"/>
          <w:i/>
          <w:szCs w:val="28"/>
          <w:lang w:val="it-IT"/>
        </w:rPr>
        <w:t>Kiểm tra cơ sở vật chất, công tác an toàn, an ninh</w:t>
      </w:r>
      <w:r>
        <w:rPr>
          <w:rFonts w:ascii="Times New Roman" w:hAnsi="Times New Roman"/>
          <w:i/>
          <w:szCs w:val="28"/>
          <w:lang w:val="it-IT"/>
        </w:rPr>
        <w:t xml:space="preserve"> </w:t>
      </w:r>
      <w:r w:rsidRPr="00571C05">
        <w:rPr>
          <w:rFonts w:ascii="Times New Roman" w:hAnsi="Times New Roman"/>
          <w:i/>
          <w:szCs w:val="28"/>
          <w:lang w:val="it-IT"/>
        </w:rPr>
        <w:t xml:space="preserve">trường học và </w:t>
      </w:r>
    </w:p>
    <w:p w:rsidR="008B0A55" w:rsidRDefault="008B0A55" w:rsidP="008B0A55">
      <w:pPr>
        <w:jc w:val="both"/>
        <w:rPr>
          <w:rFonts w:ascii="Times New Roman" w:hAnsi="Times New Roman"/>
          <w:szCs w:val="28"/>
          <w:lang w:val="it-IT"/>
        </w:rPr>
      </w:pPr>
      <w:r w:rsidRPr="00571C05">
        <w:rPr>
          <w:rFonts w:ascii="Times New Roman" w:hAnsi="Times New Roman"/>
          <w:i/>
          <w:szCs w:val="28"/>
          <w:lang w:val="it-IT"/>
        </w:rPr>
        <w:t>vệ sinh môi trường; kiểm tra việc phòng chống dịch bệnh</w:t>
      </w:r>
      <w:r>
        <w:rPr>
          <w:rFonts w:ascii="Times New Roman" w:hAnsi="Times New Roman"/>
          <w:i/>
          <w:szCs w:val="28"/>
          <w:lang w:val="it-IT"/>
        </w:rPr>
        <w:t xml:space="preserve"> Covid-19 và các dịch </w:t>
      </w:r>
    </w:p>
    <w:p w:rsidR="007625BE" w:rsidRPr="008B0A55" w:rsidRDefault="008B0A55" w:rsidP="008B0A55">
      <w:pPr>
        <w:spacing w:line="312" w:lineRule="auto"/>
        <w:jc w:val="both"/>
        <w:rPr>
          <w:rFonts w:ascii="Times New Roman" w:hAnsi="Times New Roman"/>
          <w:i/>
          <w:szCs w:val="28"/>
          <w:lang w:val="it-IT"/>
        </w:rPr>
      </w:pPr>
      <w:r>
        <w:rPr>
          <w:rFonts w:ascii="Times New Roman" w:hAnsi="Times New Roman"/>
          <w:i/>
          <w:szCs w:val="28"/>
          <w:lang w:val="it-IT"/>
        </w:rPr>
        <w:t>bệnh khác theo mùa.</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b/>
          <w:szCs w:val="28"/>
          <w:lang w:val="it-IT"/>
        </w:rPr>
        <w:lastRenderedPageBreak/>
        <w:tab/>
      </w:r>
      <w:r w:rsidRPr="009632C1">
        <w:rPr>
          <w:rFonts w:ascii="Times New Roman" w:hAnsi="Times New Roman"/>
          <w:szCs w:val="28"/>
          <w:lang w:val="it-IT"/>
        </w:rPr>
        <w:t>Nội dung: Kiểm tra các điều kiện CSVC đảm bảo hoạt động giáo dục; công tác vệ sinh; an toàn, an ninh nhà trường, kiểm tra việc phòng chống dịch bệnh Covid-19 và các dịch bệnh khác.</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ab/>
        <w:t>Hình thức: Kiểm tra định kỳ hàng tháng và từng nội dung theo kế hoạch.</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ab/>
        <w:t>Đối tượng KT: Các bộ phận và cá nhân có liên quan, các lớp học.</w:t>
      </w:r>
    </w:p>
    <w:p w:rsidR="007625BE"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ab/>
        <w:t>Lực lượng kiểm tra: Ban kiểm tra học đường – đ/c Đỗ T.Kim Dung chỉ đạo gồm Bí thư chi đoàn, nhân viên tổ VP.</w:t>
      </w:r>
    </w:p>
    <w:p w:rsidR="007625BE" w:rsidRPr="003E294F" w:rsidRDefault="007625BE" w:rsidP="0067413D">
      <w:pPr>
        <w:spacing w:line="312" w:lineRule="auto"/>
        <w:ind w:firstLine="567"/>
        <w:jc w:val="both"/>
        <w:rPr>
          <w:rFonts w:ascii="Times New Roman" w:hAnsi="Times New Roman"/>
          <w:szCs w:val="28"/>
          <w:lang w:val="it-IT"/>
        </w:rPr>
      </w:pPr>
      <w:r w:rsidRPr="00300FCF">
        <w:rPr>
          <w:rFonts w:ascii="Times New Roman" w:hAnsi="Times New Roman"/>
          <w:b/>
          <w:szCs w:val="28"/>
          <w:lang w:val="it-IT"/>
        </w:rPr>
        <w:t>Chuyên đề 2:</w:t>
      </w:r>
      <w:r w:rsidR="00002824">
        <w:rPr>
          <w:rFonts w:ascii="Times New Roman" w:hAnsi="Times New Roman"/>
          <w:b/>
          <w:szCs w:val="28"/>
          <w:lang w:val="it-IT"/>
        </w:rPr>
        <w:t xml:space="preserve"> </w:t>
      </w:r>
      <w:r w:rsidRPr="009632C1">
        <w:rPr>
          <w:rFonts w:ascii="Times New Roman" w:hAnsi="Times New Roman"/>
          <w:i/>
          <w:szCs w:val="28"/>
          <w:lang w:val="it-IT"/>
        </w:rPr>
        <w:t>Kiểm tra hoạt động của tổ nhóm chuyên môn; các bộ phận văn thư hành chính:công tác thư viện, kế toán tài chính, lớp họ</w:t>
      </w:r>
      <w:r>
        <w:rPr>
          <w:rFonts w:ascii="Times New Roman" w:hAnsi="Times New Roman"/>
          <w:i/>
          <w:szCs w:val="28"/>
          <w:lang w:val="it-IT"/>
        </w:rPr>
        <w:t xml:space="preserve">c. Kiểm tra sử dụng và bảo quản </w:t>
      </w:r>
      <w:r w:rsidRPr="009632C1">
        <w:rPr>
          <w:rFonts w:ascii="Times New Roman" w:hAnsi="Times New Roman"/>
          <w:i/>
          <w:szCs w:val="28"/>
          <w:lang w:val="it-IT"/>
        </w:rPr>
        <w:t>đồ dùng thiết bị dạy học, sổ sách hành chính</w:t>
      </w:r>
      <w:r>
        <w:rPr>
          <w:rFonts w:ascii="Times New Roman" w:hAnsi="Times New Roman"/>
          <w:i/>
          <w:szCs w:val="28"/>
          <w:lang w:val="it-IT"/>
        </w:rPr>
        <w:t>.</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Nội dung: Kiểm tra việc xây dựng và triển khai thực hiện kế hoạc giảng dạy; hồ sơ sổ sách của các tổ nhóm chuyên môn, các bộ phận; việc sử dụng thiết bị đồ dùng dạy học; Quản lý và sử dụng hồ sơ sổ sách của giáo viên;  Kiểm tra việc đổi mới phương pháp dạy-</w:t>
      </w:r>
      <w:r w:rsidR="00002824">
        <w:rPr>
          <w:rFonts w:ascii="Times New Roman" w:hAnsi="Times New Roman"/>
          <w:szCs w:val="28"/>
          <w:lang w:val="it-IT"/>
        </w:rPr>
        <w:t xml:space="preserve"> </w:t>
      </w:r>
      <w:r w:rsidRPr="009632C1">
        <w:rPr>
          <w:rFonts w:ascii="Times New Roman" w:hAnsi="Times New Roman"/>
          <w:szCs w:val="28"/>
          <w:lang w:val="it-IT"/>
        </w:rPr>
        <w:t>học, kiểm tra, đánh giá theo hướng phân tích hoạt động của học sinh. Kiểm tra việc thực hiện bồi dưỡng chuyên môn và tự bồi dưỡng chuyên môn nghiệp vụ</w:t>
      </w:r>
      <w:r>
        <w:rPr>
          <w:rFonts w:ascii="Times New Roman" w:hAnsi="Times New Roman"/>
          <w:szCs w:val="28"/>
          <w:lang w:val="it-IT"/>
        </w:rPr>
        <w:t>.</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ab/>
        <w:t xml:space="preserve">Hình thức: Kiểm tra định kỳ các hoạt động theo kế hoạch và kiểm tra đột xuất. </w:t>
      </w:r>
    </w:p>
    <w:p w:rsidR="007625BE" w:rsidRPr="00B04442" w:rsidRDefault="007625BE" w:rsidP="00A65240">
      <w:pPr>
        <w:spacing w:line="312" w:lineRule="auto"/>
        <w:ind w:firstLine="567"/>
        <w:jc w:val="both"/>
        <w:rPr>
          <w:rFonts w:ascii="Times New Roman" w:hAnsi="Times New Roman"/>
          <w:b/>
          <w:szCs w:val="28"/>
          <w:lang w:val="it-IT"/>
        </w:rPr>
      </w:pPr>
      <w:r w:rsidRPr="00B04442">
        <w:rPr>
          <w:rFonts w:ascii="Times New Roman" w:hAnsi="Times New Roman"/>
          <w:szCs w:val="28"/>
          <w:lang w:val="it-IT"/>
        </w:rPr>
        <w:t>*</w:t>
      </w:r>
      <w:r w:rsidRPr="00B04442">
        <w:rPr>
          <w:rFonts w:ascii="Times New Roman" w:hAnsi="Times New Roman"/>
          <w:b/>
          <w:szCs w:val="28"/>
          <w:lang w:val="it-IT"/>
        </w:rPr>
        <w:t>Kiểm tra định kỳ:</w:t>
      </w:r>
    </w:p>
    <w:p w:rsidR="007625BE"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 Kế hoạch giảng dạy của giáo viên, sổ đầu bài: 1 lần/1 tháng.</w:t>
      </w:r>
    </w:p>
    <w:p w:rsidR="007625BE"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 Sổ gọi tên ghi điểm, sổ điểm trên CSDL, lưu bài KT, đăng ký sử dụng sổ thiết</w:t>
      </w:r>
      <w:r w:rsidR="00002824">
        <w:rPr>
          <w:rFonts w:ascii="Times New Roman" w:hAnsi="Times New Roman"/>
          <w:szCs w:val="28"/>
          <w:lang w:val="it-IT"/>
        </w:rPr>
        <w:t xml:space="preserve"> </w:t>
      </w:r>
      <w:r w:rsidRPr="009632C1">
        <w:rPr>
          <w:rFonts w:ascii="Times New Roman" w:hAnsi="Times New Roman"/>
          <w:szCs w:val="28"/>
          <w:lang w:val="it-IT"/>
        </w:rPr>
        <w:t>bị dạy học của giáo viên: 1 lần/tháng.</w:t>
      </w:r>
    </w:p>
    <w:p w:rsidR="007625BE" w:rsidRPr="009632C1" w:rsidRDefault="007625BE" w:rsidP="0067413D">
      <w:pPr>
        <w:spacing w:line="312" w:lineRule="auto"/>
        <w:ind w:firstLine="567"/>
        <w:jc w:val="both"/>
        <w:rPr>
          <w:rFonts w:ascii="Times New Roman" w:hAnsi="Times New Roman"/>
          <w:szCs w:val="28"/>
          <w:lang w:val="it-IT"/>
        </w:rPr>
      </w:pPr>
      <w:r>
        <w:rPr>
          <w:rFonts w:ascii="Times New Roman" w:hAnsi="Times New Roman"/>
          <w:szCs w:val="28"/>
          <w:lang w:val="it-IT"/>
        </w:rPr>
        <w:t xml:space="preserve">- Kiểm tra </w:t>
      </w:r>
      <w:r w:rsidRPr="009632C1">
        <w:rPr>
          <w:rFonts w:ascii="Times New Roman" w:hAnsi="Times New Roman"/>
          <w:szCs w:val="28"/>
          <w:lang w:val="it-IT"/>
        </w:rPr>
        <w:t>hoạt động của bộ phận thiết bị: 2 lần/ học kỳ.</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 Sổ cấp phát văn bằng chứng chỉ, sổ theo dõi công văn đi, công</w:t>
      </w:r>
      <w:r w:rsidR="00002824">
        <w:rPr>
          <w:rFonts w:ascii="Times New Roman" w:hAnsi="Times New Roman"/>
          <w:szCs w:val="28"/>
          <w:lang w:val="it-IT"/>
        </w:rPr>
        <w:t xml:space="preserve"> </w:t>
      </w:r>
      <w:r w:rsidRPr="009632C1">
        <w:rPr>
          <w:rFonts w:ascii="Times New Roman" w:hAnsi="Times New Roman"/>
          <w:szCs w:val="28"/>
          <w:lang w:val="it-IT"/>
        </w:rPr>
        <w:t>văn đến: 1 lần/năm.</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 Sổ đăng bộ ( cả file lưu trữ dữ liệu theo phần mềm trên CSDL ngành).</w:t>
      </w:r>
    </w:p>
    <w:p w:rsidR="007625BE" w:rsidRPr="004C209C" w:rsidRDefault="007625BE" w:rsidP="0067413D">
      <w:pPr>
        <w:pStyle w:val="ListParagraph"/>
        <w:spacing w:after="0" w:line="312" w:lineRule="auto"/>
        <w:ind w:left="0" w:firstLine="567"/>
        <w:jc w:val="both"/>
        <w:rPr>
          <w:rFonts w:ascii="Times New Roman" w:hAnsi="Times New Roman"/>
          <w:sz w:val="28"/>
          <w:szCs w:val="28"/>
          <w:lang w:val="it-IT"/>
        </w:rPr>
      </w:pPr>
      <w:r w:rsidRPr="009632C1">
        <w:rPr>
          <w:rFonts w:ascii="Times New Roman" w:hAnsi="Times New Roman"/>
          <w:sz w:val="28"/>
          <w:szCs w:val="28"/>
          <w:lang w:val="it-IT"/>
        </w:rPr>
        <w:t>- Kiểm tra hồ sơ các bộ phận, Ban giám hiệu và Tổ trưở</w:t>
      </w:r>
      <w:r w:rsidR="004C209C">
        <w:rPr>
          <w:rFonts w:ascii="Times New Roman" w:hAnsi="Times New Roman"/>
          <w:sz w:val="28"/>
          <w:szCs w:val="28"/>
          <w:lang w:val="it-IT"/>
        </w:rPr>
        <w:t>ng chuyên môn: 1</w:t>
      </w:r>
      <w:r w:rsidRPr="004C209C">
        <w:rPr>
          <w:rFonts w:ascii="Times New Roman" w:hAnsi="Times New Roman"/>
          <w:sz w:val="28"/>
          <w:szCs w:val="28"/>
          <w:lang w:val="it-IT"/>
        </w:rPr>
        <w:t>l</w:t>
      </w:r>
      <w:r w:rsidRPr="004C209C">
        <w:rPr>
          <w:rFonts w:ascii="Times New Roman" w:hAnsi="Times New Roman" w:cs="Arial"/>
          <w:sz w:val="28"/>
          <w:szCs w:val="28"/>
          <w:lang w:val="it-IT"/>
        </w:rPr>
        <w:t>ầ</w:t>
      </w:r>
      <w:r w:rsidRPr="004C209C">
        <w:rPr>
          <w:rFonts w:ascii="Times New Roman" w:hAnsi="Times New Roman"/>
          <w:sz w:val="28"/>
          <w:szCs w:val="28"/>
          <w:lang w:val="it-IT"/>
        </w:rPr>
        <w:t>n/1 n</w:t>
      </w:r>
      <w:r w:rsidRPr="004C209C">
        <w:rPr>
          <w:rFonts w:ascii="Times New Roman" w:hAnsi="Times New Roman" w:cs="Arial"/>
          <w:sz w:val="28"/>
          <w:szCs w:val="28"/>
          <w:lang w:val="it-IT"/>
        </w:rPr>
        <w:t>ă</w:t>
      </w:r>
      <w:r w:rsidRPr="004C209C">
        <w:rPr>
          <w:rFonts w:ascii="Times New Roman" w:hAnsi="Times New Roman"/>
          <w:sz w:val="28"/>
          <w:szCs w:val="28"/>
          <w:lang w:val="it-IT"/>
        </w:rPr>
        <w:t>m h</w:t>
      </w:r>
      <w:r w:rsidRPr="004C209C">
        <w:rPr>
          <w:rFonts w:ascii="Times New Roman" w:hAnsi="Times New Roman" w:cs="Arial"/>
          <w:sz w:val="28"/>
          <w:szCs w:val="28"/>
          <w:lang w:val="it-IT"/>
        </w:rPr>
        <w:t>ọ</w:t>
      </w:r>
      <w:r w:rsidRPr="004C209C">
        <w:rPr>
          <w:rFonts w:ascii="Times New Roman" w:hAnsi="Times New Roman"/>
          <w:sz w:val="28"/>
          <w:szCs w:val="28"/>
          <w:lang w:val="it-IT"/>
        </w:rPr>
        <w:t>c.</w:t>
      </w:r>
    </w:p>
    <w:p w:rsidR="00A65240" w:rsidRDefault="007625BE" w:rsidP="00A65240">
      <w:pPr>
        <w:spacing w:line="312" w:lineRule="auto"/>
        <w:ind w:firstLine="567"/>
        <w:jc w:val="both"/>
        <w:rPr>
          <w:rFonts w:ascii="Times New Roman" w:hAnsi="Times New Roman"/>
          <w:szCs w:val="28"/>
          <w:lang w:val="it-IT"/>
        </w:rPr>
      </w:pPr>
      <w:r w:rsidRPr="009632C1">
        <w:rPr>
          <w:rFonts w:ascii="Times New Roman" w:hAnsi="Times New Roman"/>
          <w:szCs w:val="28"/>
          <w:lang w:val="it-IT"/>
        </w:rPr>
        <w:t xml:space="preserve">* </w:t>
      </w:r>
      <w:r w:rsidRPr="009632C1">
        <w:rPr>
          <w:rFonts w:ascii="Times New Roman" w:hAnsi="Times New Roman"/>
          <w:b/>
          <w:szCs w:val="28"/>
          <w:lang w:val="it-IT"/>
        </w:rPr>
        <w:t>Kiểm tra đột xuất các hoạt động chuyên môn.</w:t>
      </w:r>
    </w:p>
    <w:p w:rsidR="007625BE" w:rsidRPr="00A65240" w:rsidRDefault="00A65240" w:rsidP="00A65240">
      <w:pPr>
        <w:ind w:firstLine="567"/>
        <w:rPr>
          <w:rFonts w:ascii="Times New Roman" w:hAnsi="Times New Roman"/>
          <w:szCs w:val="28"/>
          <w:lang w:val="it-IT"/>
        </w:rPr>
      </w:pPr>
      <w:r w:rsidRPr="009632C1">
        <w:rPr>
          <w:rFonts w:ascii="Times New Roman" w:hAnsi="Times New Roman"/>
          <w:szCs w:val="28"/>
          <w:lang w:val="it-IT"/>
        </w:rPr>
        <w:t xml:space="preserve">Đối tượng KT: 100% GV, các tổ nhóm chuyên môn, thư viện, thiết bị, văn </w:t>
      </w:r>
    </w:p>
    <w:p w:rsidR="008B0A55" w:rsidRDefault="007625BE" w:rsidP="00A65240">
      <w:pPr>
        <w:spacing w:line="312" w:lineRule="auto"/>
        <w:jc w:val="both"/>
        <w:rPr>
          <w:rFonts w:ascii="Times New Roman" w:hAnsi="Times New Roman"/>
          <w:szCs w:val="28"/>
          <w:lang w:val="it-IT"/>
        </w:rPr>
      </w:pPr>
      <w:r w:rsidRPr="009632C1">
        <w:rPr>
          <w:rFonts w:ascii="Times New Roman" w:hAnsi="Times New Roman"/>
          <w:szCs w:val="28"/>
          <w:lang w:val="it-IT"/>
        </w:rPr>
        <w:t>thư.</w:t>
      </w:r>
    </w:p>
    <w:p w:rsidR="007625BE" w:rsidRPr="008B0A55" w:rsidRDefault="008B0A55" w:rsidP="008B0A55">
      <w:pPr>
        <w:ind w:firstLine="567"/>
        <w:jc w:val="both"/>
        <w:rPr>
          <w:rFonts w:ascii="Times New Roman" w:hAnsi="Times New Roman"/>
          <w:szCs w:val="28"/>
          <w:lang w:val="it-IT"/>
        </w:rPr>
      </w:pPr>
      <w:r w:rsidRPr="009632C1">
        <w:rPr>
          <w:rFonts w:ascii="Times New Roman" w:hAnsi="Times New Roman"/>
          <w:szCs w:val="28"/>
          <w:lang w:val="it-IT"/>
        </w:rPr>
        <w:t>Lực lượng kiểm tra</w:t>
      </w:r>
      <w:r w:rsidRPr="009632C1">
        <w:rPr>
          <w:rFonts w:ascii="Times New Roman" w:hAnsi="Times New Roman"/>
          <w:b/>
          <w:szCs w:val="28"/>
          <w:lang w:val="it-IT"/>
        </w:rPr>
        <w:t>:</w:t>
      </w:r>
      <w:r w:rsidRPr="009632C1">
        <w:rPr>
          <w:rFonts w:ascii="Times New Roman" w:hAnsi="Times New Roman"/>
          <w:szCs w:val="28"/>
          <w:lang w:val="it-IT"/>
        </w:rPr>
        <w:t xml:space="preserve">Kiểm tra chuyên môn do đ/c Bùi Thị Mười- Hiệu trưởng </w:t>
      </w:r>
    </w:p>
    <w:p w:rsidR="007625BE" w:rsidRPr="009632C1" w:rsidRDefault="007625BE" w:rsidP="008B0A55">
      <w:pPr>
        <w:spacing w:line="312" w:lineRule="auto"/>
        <w:jc w:val="both"/>
        <w:rPr>
          <w:rFonts w:ascii="Times New Roman" w:hAnsi="Times New Roman"/>
          <w:szCs w:val="28"/>
          <w:lang w:val="it-IT"/>
        </w:rPr>
      </w:pPr>
      <w:r w:rsidRPr="009632C1">
        <w:rPr>
          <w:rFonts w:ascii="Times New Roman" w:hAnsi="Times New Roman"/>
          <w:szCs w:val="28"/>
          <w:lang w:val="it-IT"/>
        </w:rPr>
        <w:t>trực tiếp chỉ đạo cùng các thành viên Ban trung tâm, tổ Văn phòng.</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lastRenderedPageBreak/>
        <w:t xml:space="preserve">Chuyên đề 3: </w:t>
      </w:r>
      <w:r w:rsidRPr="009632C1">
        <w:rPr>
          <w:rFonts w:ascii="Times New Roman" w:hAnsi="Times New Roman"/>
          <w:i/>
          <w:szCs w:val="28"/>
          <w:lang w:val="it-IT"/>
        </w:rPr>
        <w:t>Kiểm tra đánh giá giáo viên</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ab/>
        <w:t>Nội dung: Kiểm tra phẩm chất chính trị; thực hiên quy chế chuyên môn, nghiệp vụ nghề của giáo viên. Kiểm tra việc xây dựng và thực hiện nghiêm túc</w:t>
      </w:r>
      <w:r w:rsidR="008B0A55">
        <w:rPr>
          <w:rFonts w:ascii="Times New Roman" w:hAnsi="Times New Roman"/>
          <w:szCs w:val="28"/>
          <w:lang w:val="it-IT"/>
        </w:rPr>
        <w:t xml:space="preserve"> kế hoạch giáo dục nhà trường; </w:t>
      </w:r>
      <w:r w:rsidRPr="009632C1">
        <w:rPr>
          <w:rFonts w:ascii="Times New Roman" w:hAnsi="Times New Roman"/>
          <w:szCs w:val="28"/>
          <w:lang w:val="it-IT"/>
        </w:rPr>
        <w:t>các quy định về quy chế chuyên môn, trình độ tay nghề của GV, chú trọng việc thực hiện chương trình SGK lớp 6.</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ab/>
        <w:t>Hình thức: Kiểm tra toàn diện kết hợp vợi kiểm tra đột xuất.</w:t>
      </w:r>
    </w:p>
    <w:p w:rsidR="007625BE"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ab/>
        <w:t>Đối tượng KT: 100% giáo viên giảng dạy.</w:t>
      </w:r>
    </w:p>
    <w:p w:rsidR="007625BE" w:rsidRDefault="006061E7" w:rsidP="008B0A55">
      <w:pPr>
        <w:spacing w:line="312" w:lineRule="auto"/>
        <w:ind w:firstLine="567"/>
        <w:jc w:val="both"/>
        <w:rPr>
          <w:rFonts w:ascii="Times New Roman" w:hAnsi="Times New Roman"/>
          <w:szCs w:val="28"/>
          <w:lang w:val="it-IT"/>
        </w:rPr>
      </w:pPr>
      <w:r w:rsidRPr="009632C1">
        <w:rPr>
          <w:rFonts w:ascii="Times New Roman" w:hAnsi="Times New Roman"/>
          <w:szCs w:val="28"/>
          <w:lang w:val="it-IT"/>
        </w:rPr>
        <w:t xml:space="preserve">Lực lượng kiểm tra: Ban kiểm tra chuyên môn gồm BGH, TTCM, cốt cán chuyên </w:t>
      </w:r>
      <w:r w:rsidR="007625BE" w:rsidRPr="009632C1">
        <w:rPr>
          <w:rFonts w:ascii="Times New Roman" w:hAnsi="Times New Roman"/>
          <w:szCs w:val="28"/>
          <w:lang w:val="it-IT"/>
        </w:rPr>
        <w:t>môn do PHT chỉ đạo.</w:t>
      </w:r>
    </w:p>
    <w:p w:rsidR="007625BE" w:rsidRPr="00300FCF" w:rsidRDefault="007625BE" w:rsidP="0067413D">
      <w:pPr>
        <w:spacing w:line="312" w:lineRule="auto"/>
        <w:ind w:firstLine="567"/>
        <w:jc w:val="both"/>
        <w:rPr>
          <w:rFonts w:ascii="Times New Roman" w:hAnsi="Times New Roman"/>
          <w:b/>
          <w:szCs w:val="28"/>
          <w:lang w:val="it-IT"/>
        </w:rPr>
      </w:pPr>
      <w:r w:rsidRPr="009632C1">
        <w:rPr>
          <w:rFonts w:ascii="Times New Roman" w:hAnsi="Times New Roman"/>
          <w:szCs w:val="28"/>
          <w:lang w:val="it-IT"/>
        </w:rPr>
        <w:t>Chuyên đề 4:</w:t>
      </w:r>
      <w:r w:rsidRPr="00300FCF">
        <w:rPr>
          <w:rFonts w:ascii="Times New Roman" w:hAnsi="Times New Roman"/>
          <w:i/>
          <w:szCs w:val="28"/>
          <w:lang w:val="it-IT"/>
        </w:rPr>
        <w:t>Công tác dạy thêm, học thêm, XHH giáo dục và các khoản thu</w:t>
      </w:r>
      <w:r w:rsidRPr="00300FCF">
        <w:rPr>
          <w:rFonts w:ascii="Times New Roman" w:hAnsi="Times New Roman"/>
          <w:b/>
          <w:i/>
          <w:szCs w:val="28"/>
          <w:lang w:val="it-IT"/>
        </w:rPr>
        <w:t>.</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Nội dung: Kiểm tra việc thực hiên các quy định về DT-HT theo các văn bản chỉ đạo và kế hoạch của nhà trường. Việc huy động, sử dụng các khoản thu, XHH GD theo các văn bản quy định của các cấp quản lý; Kiểm tra công tác kế toán, tài chính; quản lý và sử dụng tài sản.</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ab/>
        <w:t>Hình thức: Kiểm tra định kỳ và kiểm tra đột xuất có ghi biên bản.</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Đối tượng KT: Ban quản lý DT- HT của trường, GV dạy thêm; Kế toán, thủ quỹ.</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ab/>
        <w:t>Lực lượng kiểm tra: Đ/c Hoàng Thị Mận- Trưởng ban TTND chỉ đạo cùng các thành viên Ban TTND; Ban trung tâm nhà trường.</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 xml:space="preserve">Chuyên đề 5: </w:t>
      </w:r>
      <w:r w:rsidRPr="0000655D">
        <w:rPr>
          <w:rFonts w:ascii="Times New Roman" w:hAnsi="Times New Roman"/>
          <w:i/>
          <w:szCs w:val="28"/>
          <w:lang w:val="it-IT"/>
        </w:rPr>
        <w:t>Kiểm tra việc thực hiện quy chế tổ chức, công tác pháp chế</w:t>
      </w:r>
      <w:r w:rsidRPr="009632C1">
        <w:rPr>
          <w:rFonts w:ascii="Times New Roman" w:hAnsi="Times New Roman"/>
          <w:szCs w:val="28"/>
          <w:lang w:val="it-IT"/>
        </w:rPr>
        <w:t>.</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Nội dung:</w:t>
      </w:r>
    </w:p>
    <w:p w:rsidR="007625BE" w:rsidRPr="00D13E02" w:rsidRDefault="007625BE" w:rsidP="0067413D">
      <w:pPr>
        <w:spacing w:line="312" w:lineRule="auto"/>
        <w:ind w:firstLine="567"/>
        <w:jc w:val="both"/>
        <w:rPr>
          <w:rFonts w:ascii="Times New Roman" w:hAnsi="Times New Roman"/>
          <w:szCs w:val="28"/>
          <w:lang w:val="it-IT"/>
        </w:rPr>
      </w:pPr>
      <w:r w:rsidRPr="00D13E02">
        <w:rPr>
          <w:rFonts w:ascii="Times New Roman" w:hAnsi="Times New Roman"/>
          <w:szCs w:val="28"/>
          <w:lang w:val="it-IT"/>
        </w:rPr>
        <w:t>- Ki</w:t>
      </w:r>
      <w:r w:rsidRPr="00D13E02">
        <w:rPr>
          <w:rFonts w:ascii="Times New Roman" w:hAnsi="Times New Roman" w:cs="Arial"/>
          <w:szCs w:val="28"/>
          <w:lang w:val="it-IT"/>
        </w:rPr>
        <w:t>ể</w:t>
      </w:r>
      <w:r w:rsidRPr="00D13E02">
        <w:rPr>
          <w:rFonts w:ascii="Times New Roman" w:hAnsi="Times New Roman"/>
          <w:szCs w:val="28"/>
          <w:lang w:val="it-IT"/>
        </w:rPr>
        <w:t>m tra c</w:t>
      </w:r>
      <w:r w:rsidRPr="00D13E02">
        <w:rPr>
          <w:rFonts w:ascii="Times New Roman" w:hAnsi="Times New Roman" w:cs=".VnTime"/>
          <w:szCs w:val="28"/>
          <w:lang w:val="it-IT"/>
        </w:rPr>
        <w:t>ô</w:t>
      </w:r>
      <w:r w:rsidRPr="00D13E02">
        <w:rPr>
          <w:rFonts w:ascii="Times New Roman" w:hAnsi="Times New Roman"/>
          <w:szCs w:val="28"/>
          <w:lang w:val="it-IT"/>
        </w:rPr>
        <w:t>ng t</w:t>
      </w:r>
      <w:r w:rsidRPr="00D13E02">
        <w:rPr>
          <w:rFonts w:ascii="Times New Roman" w:hAnsi="Times New Roman" w:cs=".VnTime"/>
          <w:szCs w:val="28"/>
          <w:lang w:val="it-IT"/>
        </w:rPr>
        <w:t>á</w:t>
      </w:r>
      <w:r w:rsidRPr="00D13E02">
        <w:rPr>
          <w:rFonts w:ascii="Times New Roman" w:hAnsi="Times New Roman"/>
          <w:szCs w:val="28"/>
          <w:lang w:val="it-IT"/>
        </w:rPr>
        <w:t>c qu</w:t>
      </w:r>
      <w:r w:rsidRPr="00D13E02">
        <w:rPr>
          <w:rFonts w:ascii="Times New Roman" w:hAnsi="Times New Roman" w:cs="Arial"/>
          <w:szCs w:val="28"/>
          <w:lang w:val="it-IT"/>
        </w:rPr>
        <w:t>ả</w:t>
      </w:r>
      <w:r w:rsidRPr="00D13E02">
        <w:rPr>
          <w:rFonts w:ascii="Times New Roman" w:hAnsi="Times New Roman"/>
          <w:szCs w:val="28"/>
          <w:lang w:val="it-IT"/>
        </w:rPr>
        <w:t>n l</w:t>
      </w:r>
      <w:r w:rsidRPr="00D13E02">
        <w:rPr>
          <w:rFonts w:ascii="Times New Roman" w:hAnsi="Times New Roman" w:cs=".VnTime"/>
          <w:szCs w:val="28"/>
          <w:lang w:val="it-IT"/>
        </w:rPr>
        <w:t>ý</w:t>
      </w:r>
      <w:r w:rsidRPr="00D13E02">
        <w:rPr>
          <w:rFonts w:ascii="Times New Roman" w:hAnsi="Times New Roman"/>
          <w:szCs w:val="28"/>
          <w:lang w:val="it-IT"/>
        </w:rPr>
        <w:t xml:space="preserve"> đội ngũ và công tác chỉ đạo của Ban giám hiệu.</w:t>
      </w:r>
    </w:p>
    <w:p w:rsidR="007625BE" w:rsidRPr="00D13E02" w:rsidRDefault="007625BE" w:rsidP="0067413D">
      <w:pPr>
        <w:spacing w:line="312" w:lineRule="auto"/>
        <w:ind w:firstLine="567"/>
        <w:jc w:val="both"/>
        <w:rPr>
          <w:rFonts w:ascii="Times New Roman" w:hAnsi="Times New Roman"/>
          <w:szCs w:val="28"/>
          <w:lang w:val="it-IT"/>
        </w:rPr>
      </w:pPr>
      <w:r w:rsidRPr="00D13E02">
        <w:rPr>
          <w:rFonts w:ascii="Times New Roman" w:hAnsi="Times New Roman"/>
          <w:szCs w:val="28"/>
          <w:lang w:val="it-IT"/>
        </w:rPr>
        <w:t>- Ki</w:t>
      </w:r>
      <w:r w:rsidRPr="00D13E02">
        <w:rPr>
          <w:rFonts w:ascii="Times New Roman" w:hAnsi="Times New Roman" w:cs="Arial"/>
          <w:szCs w:val="28"/>
          <w:lang w:val="it-IT"/>
        </w:rPr>
        <w:t>ể</w:t>
      </w:r>
      <w:r w:rsidRPr="00D13E02">
        <w:rPr>
          <w:rFonts w:ascii="Times New Roman" w:hAnsi="Times New Roman"/>
          <w:szCs w:val="28"/>
          <w:lang w:val="it-IT"/>
        </w:rPr>
        <w:t>m tra vi</w:t>
      </w:r>
      <w:r w:rsidRPr="00D13E02">
        <w:rPr>
          <w:rFonts w:ascii="Times New Roman" w:hAnsi="Times New Roman" w:cs="Arial"/>
          <w:szCs w:val="28"/>
          <w:lang w:val="it-IT"/>
        </w:rPr>
        <w:t>ệ</w:t>
      </w:r>
      <w:r w:rsidRPr="00D13E02">
        <w:rPr>
          <w:rFonts w:ascii="Times New Roman" w:hAnsi="Times New Roman"/>
          <w:szCs w:val="28"/>
          <w:lang w:val="it-IT"/>
        </w:rPr>
        <w:t>c th</w:t>
      </w:r>
      <w:r w:rsidRPr="00D13E02">
        <w:rPr>
          <w:rFonts w:ascii="Times New Roman" w:hAnsi="Times New Roman" w:cs="Arial"/>
          <w:szCs w:val="28"/>
          <w:lang w:val="it-IT"/>
        </w:rPr>
        <w:t>ự</w:t>
      </w:r>
      <w:r w:rsidRPr="00D13E02">
        <w:rPr>
          <w:rFonts w:ascii="Times New Roman" w:hAnsi="Times New Roman"/>
          <w:szCs w:val="28"/>
          <w:lang w:val="it-IT"/>
        </w:rPr>
        <w:t>c hi</w:t>
      </w:r>
      <w:r w:rsidRPr="00D13E02">
        <w:rPr>
          <w:rFonts w:ascii="Times New Roman" w:hAnsi="Times New Roman" w:cs="Arial"/>
          <w:szCs w:val="28"/>
          <w:lang w:val="it-IT"/>
        </w:rPr>
        <w:t>ệ</w:t>
      </w:r>
      <w:r w:rsidRPr="00D13E02">
        <w:rPr>
          <w:rFonts w:ascii="Times New Roman" w:hAnsi="Times New Roman"/>
          <w:szCs w:val="28"/>
          <w:lang w:val="it-IT"/>
        </w:rPr>
        <w:t>n ch</w:t>
      </w:r>
      <w:r w:rsidRPr="00D13E02">
        <w:rPr>
          <w:rFonts w:ascii="Times New Roman" w:hAnsi="Times New Roman" w:cs="Arial"/>
          <w:szCs w:val="28"/>
          <w:lang w:val="it-IT"/>
        </w:rPr>
        <w:t>ế</w:t>
      </w:r>
      <w:r w:rsidR="0067413D">
        <w:rPr>
          <w:rFonts w:ascii="Times New Roman" w:hAnsi="Times New Roman" w:cs="Arial"/>
          <w:szCs w:val="28"/>
          <w:lang w:val="it-IT"/>
        </w:rPr>
        <w:t xml:space="preserve"> </w:t>
      </w:r>
      <w:r w:rsidRPr="00D13E02">
        <w:rPr>
          <w:rFonts w:ascii="Times New Roman" w:hAnsi="Times New Roman" w:cs="Arial"/>
          <w:szCs w:val="28"/>
          <w:lang w:val="it-IT"/>
        </w:rPr>
        <w:t>độ</w:t>
      </w:r>
      <w:r w:rsidRPr="00D13E02">
        <w:rPr>
          <w:rFonts w:ascii="Times New Roman" w:hAnsi="Times New Roman"/>
          <w:szCs w:val="28"/>
          <w:lang w:val="it-IT"/>
        </w:rPr>
        <w:t xml:space="preserve"> ch</w:t>
      </w:r>
      <w:r w:rsidRPr="00D13E02">
        <w:rPr>
          <w:rFonts w:ascii="Times New Roman" w:hAnsi="Times New Roman" w:cs=".VnTime"/>
          <w:szCs w:val="28"/>
          <w:lang w:val="it-IT"/>
        </w:rPr>
        <w:t>í</w:t>
      </w:r>
      <w:r w:rsidRPr="00D13E02">
        <w:rPr>
          <w:rFonts w:ascii="Times New Roman" w:hAnsi="Times New Roman"/>
          <w:szCs w:val="28"/>
          <w:lang w:val="it-IT"/>
        </w:rPr>
        <w:t>nh s</w:t>
      </w:r>
      <w:r w:rsidRPr="00D13E02">
        <w:rPr>
          <w:rFonts w:ascii="Times New Roman" w:hAnsi="Times New Roman" w:cs=".VnTime"/>
          <w:szCs w:val="28"/>
          <w:lang w:val="it-IT"/>
        </w:rPr>
        <w:t>á</w:t>
      </w:r>
      <w:r w:rsidRPr="00D13E02">
        <w:rPr>
          <w:rFonts w:ascii="Times New Roman" w:hAnsi="Times New Roman"/>
          <w:szCs w:val="28"/>
          <w:lang w:val="it-IT"/>
        </w:rPr>
        <w:t xml:space="preserve">ch </w:t>
      </w:r>
      <w:r w:rsidRPr="00D13E02">
        <w:rPr>
          <w:rFonts w:ascii="Times New Roman" w:hAnsi="Times New Roman" w:cs="Arial"/>
          <w:szCs w:val="28"/>
          <w:lang w:val="it-IT"/>
        </w:rPr>
        <w:t>đố</w:t>
      </w:r>
      <w:r w:rsidRPr="00D13E02">
        <w:rPr>
          <w:rFonts w:ascii="Times New Roman" w:hAnsi="Times New Roman"/>
          <w:szCs w:val="28"/>
          <w:lang w:val="it-IT"/>
        </w:rPr>
        <w:t>i v</w:t>
      </w:r>
      <w:r w:rsidRPr="00D13E02">
        <w:rPr>
          <w:rFonts w:ascii="Times New Roman" w:hAnsi="Times New Roman" w:cs="Arial"/>
          <w:szCs w:val="28"/>
          <w:lang w:val="it-IT"/>
        </w:rPr>
        <w:t>ớ</w:t>
      </w:r>
      <w:r w:rsidRPr="00D13E02">
        <w:rPr>
          <w:rFonts w:ascii="Times New Roman" w:hAnsi="Times New Roman"/>
          <w:szCs w:val="28"/>
          <w:lang w:val="it-IT"/>
        </w:rPr>
        <w:t>i CBGV,NV và HS.</w:t>
      </w:r>
    </w:p>
    <w:p w:rsidR="007625BE" w:rsidRPr="00D13E02" w:rsidRDefault="007625BE" w:rsidP="0067413D">
      <w:pPr>
        <w:spacing w:line="312" w:lineRule="auto"/>
        <w:ind w:firstLine="567"/>
        <w:jc w:val="both"/>
        <w:rPr>
          <w:rFonts w:ascii="Times New Roman" w:hAnsi="Times New Roman"/>
          <w:szCs w:val="28"/>
          <w:lang w:val="it-IT"/>
        </w:rPr>
      </w:pPr>
      <w:r w:rsidRPr="00D13E02">
        <w:rPr>
          <w:rFonts w:ascii="Times New Roman" w:hAnsi="Times New Roman"/>
          <w:szCs w:val="28"/>
          <w:lang w:val="it-IT"/>
        </w:rPr>
        <w:t>- Ki</w:t>
      </w:r>
      <w:r w:rsidRPr="00D13E02">
        <w:rPr>
          <w:rFonts w:ascii="Times New Roman" w:hAnsi="Times New Roman" w:cs="Arial"/>
          <w:szCs w:val="28"/>
          <w:lang w:val="it-IT"/>
        </w:rPr>
        <w:t>ể</w:t>
      </w:r>
      <w:r w:rsidRPr="00D13E02">
        <w:rPr>
          <w:rFonts w:ascii="Times New Roman" w:hAnsi="Times New Roman"/>
          <w:szCs w:val="28"/>
          <w:lang w:val="it-IT"/>
        </w:rPr>
        <w:t>m tra hoạt động của các tổ chức, đoàn thể: Công đoàn, Đoàn TN, Đội.</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 Kiểm tra công tác pháp chế, thực hiện quy chế dân chủ trong nhà trường, giải quyết khiếu nại tố cáo và tiếp công dân.</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Hình thức: Kiểm tra định kỳ và kiểm tra đột xuất.</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Đối tượng KT: Ban giám hiệu, tổ Văn phòng, đoàn thể, tổ chức có liên quan.</w:t>
      </w:r>
    </w:p>
    <w:p w:rsidR="008B0A55"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Lực lượng kiểm tra: Đ/c Đỗ T. Kim Dung –Chủ tịch CĐ chỉ đạo cùng các thành viên Ban TTND, Ban trung tâm.</w:t>
      </w:r>
    </w:p>
    <w:p w:rsidR="008B0A55" w:rsidRDefault="008B0A55" w:rsidP="008B0A55">
      <w:pPr>
        <w:jc w:val="both"/>
        <w:rPr>
          <w:rFonts w:ascii="Times New Roman" w:hAnsi="Times New Roman"/>
          <w:szCs w:val="28"/>
          <w:lang w:val="it-IT"/>
        </w:rPr>
      </w:pPr>
      <w:r>
        <w:rPr>
          <w:rFonts w:ascii="Times New Roman" w:hAnsi="Times New Roman"/>
          <w:szCs w:val="28"/>
          <w:lang w:val="it-IT"/>
        </w:rPr>
        <w:tab/>
      </w:r>
      <w:r w:rsidRPr="009632C1">
        <w:rPr>
          <w:rFonts w:ascii="Times New Roman" w:hAnsi="Times New Roman"/>
          <w:szCs w:val="28"/>
          <w:lang w:val="it-IT"/>
        </w:rPr>
        <w:t xml:space="preserve">Chuyên đề 6: </w:t>
      </w:r>
      <w:r w:rsidRPr="0000655D">
        <w:rPr>
          <w:rFonts w:ascii="Times New Roman" w:hAnsi="Times New Roman"/>
          <w:i/>
          <w:szCs w:val="28"/>
          <w:lang w:val="it-IT"/>
        </w:rPr>
        <w:t xml:space="preserve">Công tác giáo dục ngoại khóa, công tác Đội, phong trào thiếu </w:t>
      </w:r>
    </w:p>
    <w:p w:rsidR="008B0A55" w:rsidRDefault="008B0A55" w:rsidP="008B0A55">
      <w:pPr>
        <w:rPr>
          <w:rFonts w:ascii="Times New Roman" w:hAnsi="Times New Roman"/>
          <w:szCs w:val="28"/>
          <w:lang w:val="it-IT"/>
        </w:rPr>
      </w:pPr>
      <w:r w:rsidRPr="0000655D">
        <w:rPr>
          <w:rFonts w:ascii="Times New Roman" w:hAnsi="Times New Roman"/>
          <w:i/>
          <w:szCs w:val="28"/>
          <w:lang w:val="it-IT"/>
        </w:rPr>
        <w:t>nhi; HĐ trải nghiệm hướng nghiệp khối 6</w:t>
      </w:r>
      <w:r>
        <w:rPr>
          <w:rFonts w:ascii="Times New Roman" w:hAnsi="Times New Roman"/>
          <w:i/>
          <w:szCs w:val="28"/>
          <w:lang w:val="it-IT"/>
        </w:rPr>
        <w:t>,7</w:t>
      </w:r>
      <w:r w:rsidRPr="0000655D">
        <w:rPr>
          <w:rFonts w:ascii="Times New Roman" w:hAnsi="Times New Roman"/>
          <w:i/>
          <w:szCs w:val="28"/>
          <w:lang w:val="it-IT"/>
        </w:rPr>
        <w:t>; HĐ ngoài giờ lên lớp</w:t>
      </w:r>
      <w:r>
        <w:rPr>
          <w:rFonts w:ascii="Times New Roman" w:hAnsi="Times New Roman"/>
          <w:i/>
          <w:szCs w:val="28"/>
          <w:lang w:val="it-IT"/>
        </w:rPr>
        <w:t xml:space="preserve"> đối với các khối </w:t>
      </w:r>
    </w:p>
    <w:p w:rsidR="007625BE" w:rsidRPr="008B0A55" w:rsidRDefault="008B0A55" w:rsidP="008B0A55">
      <w:pPr>
        <w:spacing w:line="312" w:lineRule="auto"/>
        <w:jc w:val="both"/>
        <w:rPr>
          <w:rFonts w:ascii="Times New Roman" w:hAnsi="Times New Roman"/>
          <w:i/>
          <w:szCs w:val="28"/>
          <w:lang w:val="it-IT"/>
        </w:rPr>
      </w:pPr>
      <w:r w:rsidRPr="0000655D">
        <w:rPr>
          <w:rFonts w:ascii="Times New Roman" w:hAnsi="Times New Roman"/>
          <w:i/>
          <w:szCs w:val="28"/>
          <w:lang w:val="it-IT"/>
        </w:rPr>
        <w:t>8,9; công tác phát triển văn hóa đọc.</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lastRenderedPageBreak/>
        <w:t>Nội dung: Kiểm tra việc thực hiệnkế hoạch hoạt động ngoại khóa, chương trình HĐ trải nghiệm hướng nghiệp khối 6</w:t>
      </w:r>
      <w:r>
        <w:rPr>
          <w:rFonts w:ascii="Times New Roman" w:hAnsi="Times New Roman"/>
          <w:szCs w:val="28"/>
          <w:lang w:val="it-IT"/>
        </w:rPr>
        <w:t>,7</w:t>
      </w:r>
      <w:r w:rsidRPr="009632C1">
        <w:rPr>
          <w:rFonts w:ascii="Times New Roman" w:hAnsi="Times New Roman"/>
          <w:szCs w:val="28"/>
          <w:lang w:val="it-IT"/>
        </w:rPr>
        <w:t>; chương trình HĐNGLL</w:t>
      </w:r>
      <w:r>
        <w:rPr>
          <w:rFonts w:ascii="Times New Roman" w:hAnsi="Times New Roman"/>
          <w:szCs w:val="28"/>
          <w:lang w:val="it-IT"/>
        </w:rPr>
        <w:t xml:space="preserve"> các khối </w:t>
      </w:r>
      <w:r w:rsidRPr="009632C1">
        <w:rPr>
          <w:rFonts w:ascii="Times New Roman" w:hAnsi="Times New Roman"/>
          <w:szCs w:val="28"/>
          <w:lang w:val="it-IT"/>
        </w:rPr>
        <w:t>8,9; công tác tuyên truyền, phổ biến giáo dục pháp luật, giáo dục đạo đức cho học sinh.</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Hình thức: Kiểm tra định kì và kiểm tra đột xuất.</w:t>
      </w:r>
    </w:p>
    <w:p w:rsidR="007625BE" w:rsidRPr="009632C1"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Đối tượng KT: phụ trách các đoàn thể, GVCN và GV bộ môn.</w:t>
      </w:r>
    </w:p>
    <w:p w:rsidR="007625BE" w:rsidRDefault="007625BE" w:rsidP="0067413D">
      <w:pPr>
        <w:spacing w:line="312" w:lineRule="auto"/>
        <w:ind w:firstLine="567"/>
        <w:jc w:val="both"/>
        <w:rPr>
          <w:rFonts w:ascii="Times New Roman" w:hAnsi="Times New Roman"/>
          <w:szCs w:val="28"/>
          <w:lang w:val="it-IT"/>
        </w:rPr>
      </w:pPr>
      <w:r w:rsidRPr="009632C1">
        <w:rPr>
          <w:rFonts w:ascii="Times New Roman" w:hAnsi="Times New Roman"/>
          <w:szCs w:val="28"/>
          <w:lang w:val="it-IT"/>
        </w:rPr>
        <w:t>Lực lượng kiểm tra: Đ/c Nguyễn T.Hồng Hạnh-PHT chỉ đạo cùng các thành viên CTCĐ, TTCM, BCH chi đoàn, TPT</w:t>
      </w:r>
    </w:p>
    <w:p w:rsidR="00002824" w:rsidRDefault="00002824" w:rsidP="0067413D">
      <w:pPr>
        <w:spacing w:line="312" w:lineRule="auto"/>
        <w:ind w:firstLine="567"/>
        <w:jc w:val="both"/>
        <w:rPr>
          <w:rFonts w:ascii="Times New Roman" w:hAnsi="Times New Roman"/>
          <w:szCs w:val="28"/>
          <w:lang w:val="it-IT"/>
        </w:rPr>
      </w:pPr>
      <w:r>
        <w:rPr>
          <w:rFonts w:ascii="Times New Roman" w:hAnsi="Times New Roman"/>
          <w:szCs w:val="28"/>
          <w:lang w:val="it-IT"/>
        </w:rPr>
        <w:t xml:space="preserve">Trong các chủ đề trên, nhà trường lựa chọn kiểm tra 02 chủ đề chính là chủ </w:t>
      </w:r>
    </w:p>
    <w:p w:rsidR="00300FCF" w:rsidRDefault="00300FCF" w:rsidP="0067413D">
      <w:pPr>
        <w:spacing w:line="312" w:lineRule="auto"/>
        <w:jc w:val="both"/>
        <w:rPr>
          <w:rFonts w:ascii="Times New Roman" w:hAnsi="Times New Roman"/>
          <w:szCs w:val="28"/>
          <w:lang w:val="it-IT"/>
        </w:rPr>
      </w:pPr>
      <w:r>
        <w:rPr>
          <w:rFonts w:ascii="Times New Roman" w:hAnsi="Times New Roman"/>
          <w:szCs w:val="28"/>
          <w:lang w:val="it-IT"/>
        </w:rPr>
        <w:t xml:space="preserve">đề 2 và chủ đề 6 để tự </w:t>
      </w:r>
      <w:r w:rsidR="00CA5CEB">
        <w:rPr>
          <w:rFonts w:ascii="Times New Roman" w:hAnsi="Times New Roman"/>
          <w:szCs w:val="28"/>
          <w:lang w:val="it-IT"/>
        </w:rPr>
        <w:t>kiểm tra, đánh giá, rút kinh nghiệm/</w:t>
      </w:r>
    </w:p>
    <w:p w:rsidR="003712F0" w:rsidRPr="009632C1" w:rsidRDefault="003712F0" w:rsidP="0067413D">
      <w:pPr>
        <w:spacing w:line="312" w:lineRule="auto"/>
        <w:ind w:right="-108" w:firstLine="567"/>
        <w:rPr>
          <w:rFonts w:ascii="Times New Roman" w:hAnsi="Times New Roman"/>
          <w:b/>
          <w:bCs/>
          <w:szCs w:val="28"/>
          <w:lang w:val="sv-SE"/>
        </w:rPr>
      </w:pPr>
      <w:r w:rsidRPr="009632C1">
        <w:rPr>
          <w:rFonts w:ascii="Times New Roman" w:hAnsi="Times New Roman"/>
          <w:b/>
          <w:bCs/>
          <w:szCs w:val="28"/>
          <w:lang w:val="sv-SE"/>
        </w:rPr>
        <w:t>V</w:t>
      </w:r>
      <w:r w:rsidR="00A01563">
        <w:rPr>
          <w:rFonts w:ascii="Times New Roman" w:hAnsi="Times New Roman"/>
          <w:b/>
          <w:bCs/>
          <w:szCs w:val="28"/>
          <w:lang w:val="sv-SE"/>
        </w:rPr>
        <w:t>I</w:t>
      </w:r>
      <w:r w:rsidRPr="009632C1">
        <w:rPr>
          <w:rFonts w:ascii="Times New Roman" w:hAnsi="Times New Roman"/>
          <w:b/>
          <w:bCs/>
          <w:szCs w:val="28"/>
          <w:lang w:val="sv-SE"/>
        </w:rPr>
        <w:t>. TỔ CHỨC THỰC HIỆN</w:t>
      </w:r>
    </w:p>
    <w:p w:rsidR="003712F0" w:rsidRPr="00FC1FE9" w:rsidRDefault="003712F0" w:rsidP="0067413D">
      <w:pPr>
        <w:spacing w:line="312" w:lineRule="auto"/>
        <w:ind w:right="-108" w:firstLine="567"/>
        <w:rPr>
          <w:rFonts w:ascii="Times New Roman" w:hAnsi="Times New Roman"/>
          <w:bCs/>
          <w:szCs w:val="28"/>
          <w:lang w:val="sv-SE"/>
        </w:rPr>
      </w:pPr>
      <w:r>
        <w:rPr>
          <w:rFonts w:ascii="Times New Roman" w:hAnsi="Times New Roman"/>
          <w:bCs/>
          <w:i/>
          <w:szCs w:val="28"/>
          <w:lang w:val="sv-SE"/>
        </w:rPr>
        <w:t xml:space="preserve">1. </w:t>
      </w:r>
      <w:r w:rsidRPr="00FC1FE9">
        <w:rPr>
          <w:rFonts w:ascii="Times New Roman" w:hAnsi="Times New Roman"/>
          <w:bCs/>
          <w:i/>
          <w:szCs w:val="28"/>
          <w:lang w:val="sv-SE"/>
        </w:rPr>
        <w:t>Hiệu trưởng</w:t>
      </w:r>
      <w:r w:rsidRPr="00FC1FE9">
        <w:rPr>
          <w:rFonts w:ascii="Times New Roman" w:hAnsi="Times New Roman"/>
          <w:bCs/>
          <w:szCs w:val="28"/>
          <w:lang w:val="sv-SE"/>
        </w:rPr>
        <w:t xml:space="preserve">: </w:t>
      </w:r>
    </w:p>
    <w:p w:rsidR="003712F0" w:rsidRPr="009632C1" w:rsidRDefault="003712F0" w:rsidP="0067413D">
      <w:pPr>
        <w:spacing w:line="312" w:lineRule="auto"/>
        <w:ind w:right="-108" w:firstLine="567"/>
        <w:jc w:val="both"/>
        <w:rPr>
          <w:rFonts w:ascii="Times New Roman" w:hAnsi="Times New Roman"/>
          <w:bCs/>
          <w:szCs w:val="28"/>
          <w:lang w:val="sv-SE"/>
        </w:rPr>
      </w:pPr>
      <w:r w:rsidRPr="009632C1">
        <w:rPr>
          <w:rFonts w:ascii="Times New Roman" w:hAnsi="Times New Roman"/>
          <w:bCs/>
          <w:szCs w:val="28"/>
          <w:lang w:val="sv-SE"/>
        </w:rPr>
        <w:t>Ra Quyết định kiện toàn Ban kiểm ra nội bộ năm học 202</w:t>
      </w:r>
      <w:r>
        <w:rPr>
          <w:rFonts w:ascii="Times New Roman" w:hAnsi="Times New Roman"/>
          <w:bCs/>
          <w:szCs w:val="28"/>
          <w:lang w:val="sv-SE"/>
        </w:rPr>
        <w:t>2</w:t>
      </w:r>
      <w:r w:rsidRPr="009632C1">
        <w:rPr>
          <w:rFonts w:ascii="Times New Roman" w:hAnsi="Times New Roman"/>
          <w:bCs/>
          <w:szCs w:val="28"/>
          <w:lang w:val="sv-SE"/>
        </w:rPr>
        <w:t>-202</w:t>
      </w:r>
      <w:r>
        <w:rPr>
          <w:rFonts w:ascii="Times New Roman" w:hAnsi="Times New Roman"/>
          <w:bCs/>
          <w:szCs w:val="28"/>
          <w:lang w:val="sv-SE"/>
        </w:rPr>
        <w:t>3</w:t>
      </w:r>
      <w:r w:rsidRPr="009632C1">
        <w:rPr>
          <w:rFonts w:ascii="Times New Roman" w:hAnsi="Times New Roman"/>
          <w:bCs/>
          <w:szCs w:val="28"/>
          <w:lang w:val="sv-SE"/>
        </w:rPr>
        <w:t>. Phân công nhiệm vụ cụ thể cho từng thành viên.</w:t>
      </w:r>
    </w:p>
    <w:p w:rsidR="003712F0" w:rsidRDefault="003712F0" w:rsidP="0067413D">
      <w:pPr>
        <w:spacing w:line="312" w:lineRule="auto"/>
        <w:ind w:right="-108" w:firstLine="567"/>
        <w:jc w:val="both"/>
        <w:rPr>
          <w:rFonts w:ascii="Times New Roman" w:hAnsi="Times New Roman"/>
          <w:bCs/>
          <w:szCs w:val="28"/>
          <w:lang w:val="sv-SE"/>
        </w:rPr>
      </w:pPr>
      <w:r w:rsidRPr="009632C1">
        <w:rPr>
          <w:rFonts w:ascii="Times New Roman" w:hAnsi="Times New Roman"/>
          <w:bCs/>
          <w:szCs w:val="28"/>
          <w:lang w:val="sv-SE"/>
        </w:rPr>
        <w:t>Công khai kế hoạch tới toàn thể HĐSP nhà trường.</w:t>
      </w:r>
    </w:p>
    <w:p w:rsidR="003712F0" w:rsidRPr="009632C1" w:rsidRDefault="003712F0" w:rsidP="0067413D">
      <w:pPr>
        <w:spacing w:line="312" w:lineRule="auto"/>
        <w:ind w:right="-108" w:firstLine="567"/>
        <w:jc w:val="both"/>
        <w:rPr>
          <w:rFonts w:ascii="Times New Roman" w:hAnsi="Times New Roman"/>
          <w:bCs/>
          <w:szCs w:val="28"/>
          <w:lang w:val="sv-SE"/>
        </w:rPr>
      </w:pPr>
      <w:r w:rsidRPr="009632C1">
        <w:rPr>
          <w:rFonts w:ascii="Times New Roman" w:hAnsi="Times New Roman"/>
          <w:bCs/>
          <w:szCs w:val="28"/>
          <w:lang w:val="sv-SE"/>
        </w:rPr>
        <w:t xml:space="preserve"> Cụ thể hóa các nhiệm vụ, tổ chức tập huấn, hướng dẫn các nội dung, hình thức, biện pháp thực hiện kế hoạch cho Ban kiểm tra nội bộ; phân công nhiệm vụ cụ thể cho từng thành viên.</w:t>
      </w:r>
    </w:p>
    <w:p w:rsidR="003712F0" w:rsidRPr="009632C1" w:rsidRDefault="003712F0" w:rsidP="0067413D">
      <w:pPr>
        <w:spacing w:line="312" w:lineRule="auto"/>
        <w:ind w:right="-108" w:firstLine="567"/>
        <w:jc w:val="both"/>
        <w:rPr>
          <w:rFonts w:ascii="Times New Roman" w:hAnsi="Times New Roman"/>
          <w:bCs/>
          <w:szCs w:val="28"/>
          <w:lang w:val="sv-SE"/>
        </w:rPr>
      </w:pPr>
      <w:r w:rsidRPr="009632C1">
        <w:rPr>
          <w:rFonts w:ascii="Times New Roman" w:hAnsi="Times New Roman"/>
          <w:bCs/>
          <w:szCs w:val="28"/>
          <w:lang w:val="sv-SE"/>
        </w:rPr>
        <w:t>Họp các thành viên, đánh giá, rút kinh nghiệm hàng tháng.</w:t>
      </w:r>
    </w:p>
    <w:p w:rsidR="003712F0" w:rsidRDefault="003712F0" w:rsidP="0067413D">
      <w:pPr>
        <w:spacing w:line="312" w:lineRule="auto"/>
        <w:ind w:right="-108" w:firstLine="567"/>
        <w:jc w:val="both"/>
        <w:rPr>
          <w:rFonts w:ascii="Times New Roman" w:hAnsi="Times New Roman"/>
          <w:bCs/>
          <w:szCs w:val="28"/>
          <w:lang w:val="sv-SE"/>
        </w:rPr>
      </w:pPr>
      <w:r w:rsidRPr="009632C1">
        <w:rPr>
          <w:rFonts w:ascii="Times New Roman" w:hAnsi="Times New Roman"/>
          <w:bCs/>
          <w:szCs w:val="28"/>
          <w:lang w:val="sv-SE"/>
        </w:rPr>
        <w:t xml:space="preserve">2. </w:t>
      </w:r>
      <w:r w:rsidRPr="003402AD">
        <w:rPr>
          <w:rFonts w:ascii="Times New Roman" w:hAnsi="Times New Roman"/>
          <w:bCs/>
          <w:i/>
          <w:szCs w:val="28"/>
          <w:lang w:val="sv-SE"/>
        </w:rPr>
        <w:t>Các thành viên trong Ban KTNB</w:t>
      </w:r>
      <w:r w:rsidRPr="009632C1">
        <w:rPr>
          <w:rFonts w:ascii="Times New Roman" w:hAnsi="Times New Roman"/>
          <w:bCs/>
          <w:szCs w:val="28"/>
          <w:lang w:val="sv-SE"/>
        </w:rPr>
        <w:t>:</w:t>
      </w:r>
    </w:p>
    <w:p w:rsidR="003712F0" w:rsidRDefault="004C209C" w:rsidP="0067413D">
      <w:pPr>
        <w:spacing w:line="312" w:lineRule="auto"/>
        <w:ind w:right="-108" w:firstLine="567"/>
        <w:jc w:val="both"/>
        <w:rPr>
          <w:rFonts w:ascii="Times New Roman" w:hAnsi="Times New Roman"/>
          <w:bCs/>
          <w:szCs w:val="28"/>
          <w:lang w:val="sv-SE"/>
        </w:rPr>
      </w:pPr>
      <w:r w:rsidRPr="009632C1">
        <w:rPr>
          <w:rFonts w:ascii="Times New Roman" w:hAnsi="Times New Roman"/>
          <w:bCs/>
          <w:szCs w:val="28"/>
          <w:lang w:val="sv-SE"/>
        </w:rPr>
        <w:t xml:space="preserve">Căn cứ nhiệm vụ được phân công, tìm hiểu các quy định, các văn bản quy phạm pháp </w:t>
      </w:r>
      <w:r w:rsidR="003712F0" w:rsidRPr="009632C1">
        <w:rPr>
          <w:rFonts w:ascii="Times New Roman" w:hAnsi="Times New Roman"/>
          <w:bCs/>
          <w:szCs w:val="28"/>
          <w:lang w:val="sv-SE"/>
        </w:rPr>
        <w:t>luật, các văn bản hướng dẫn của các cấp để trang bị những kiến thức, kỹ năng trong công tác kiểm tra. Tích cực tham mưu với Hiệu trưởng nhà trường và đề xuất những giải pháp thực hiện.</w:t>
      </w:r>
    </w:p>
    <w:p w:rsidR="003712F0" w:rsidRDefault="003712F0" w:rsidP="0067413D">
      <w:pPr>
        <w:spacing w:line="312" w:lineRule="auto"/>
        <w:ind w:right="-108" w:firstLine="567"/>
        <w:jc w:val="both"/>
        <w:rPr>
          <w:rFonts w:ascii="Times New Roman" w:hAnsi="Times New Roman"/>
          <w:bCs/>
          <w:szCs w:val="28"/>
          <w:lang w:val="sv-SE"/>
        </w:rPr>
      </w:pPr>
      <w:r w:rsidRPr="009632C1">
        <w:rPr>
          <w:rFonts w:ascii="Times New Roman" w:hAnsi="Times New Roman"/>
          <w:bCs/>
          <w:szCs w:val="28"/>
          <w:lang w:val="sv-SE"/>
        </w:rPr>
        <w:t xml:space="preserve">3. </w:t>
      </w:r>
      <w:r w:rsidRPr="003402AD">
        <w:rPr>
          <w:rFonts w:ascii="Times New Roman" w:hAnsi="Times New Roman"/>
          <w:bCs/>
          <w:i/>
          <w:szCs w:val="28"/>
          <w:lang w:val="sv-SE"/>
        </w:rPr>
        <w:t>Các tổ chức, cá nhân trong nhà trường:</w:t>
      </w:r>
    </w:p>
    <w:p w:rsidR="003712F0" w:rsidRPr="009632C1" w:rsidRDefault="003712F0" w:rsidP="0067413D">
      <w:pPr>
        <w:spacing w:line="312" w:lineRule="auto"/>
        <w:ind w:right="-108" w:firstLine="567"/>
        <w:jc w:val="both"/>
        <w:rPr>
          <w:rFonts w:ascii="Times New Roman" w:hAnsi="Times New Roman"/>
          <w:bCs/>
          <w:szCs w:val="28"/>
          <w:lang w:val="sv-SE"/>
        </w:rPr>
      </w:pPr>
      <w:r w:rsidRPr="009632C1">
        <w:rPr>
          <w:rFonts w:ascii="Times New Roman" w:hAnsi="Times New Roman"/>
          <w:bCs/>
          <w:szCs w:val="28"/>
          <w:lang w:val="sv-SE"/>
        </w:rPr>
        <w:t>Nghiêm túc chấp hành kế hoạch KTNB; Hợp tác tốt với Ban KTNB để công tác tự kiểm tra, đánh giá được thuận lợi, hiệu quả. Tiếp thu những ý kiến nhận xét, tư vấn, rút kinh nghiệm để điều chỉnh.</w:t>
      </w:r>
    </w:p>
    <w:p w:rsidR="003712F0" w:rsidRPr="009F27E2" w:rsidRDefault="003712F0" w:rsidP="0067413D">
      <w:pPr>
        <w:spacing w:line="312" w:lineRule="auto"/>
        <w:ind w:right="-108" w:firstLine="567"/>
        <w:rPr>
          <w:rFonts w:ascii="Times New Roman" w:hAnsi="Times New Roman"/>
          <w:bCs/>
          <w:i/>
          <w:szCs w:val="28"/>
          <w:lang w:val="sv-SE"/>
        </w:rPr>
      </w:pPr>
      <w:r>
        <w:rPr>
          <w:rFonts w:ascii="Times New Roman" w:hAnsi="Times New Roman"/>
          <w:bCs/>
          <w:i/>
          <w:szCs w:val="28"/>
          <w:lang w:val="sv-SE"/>
        </w:rPr>
        <w:t>4.</w:t>
      </w:r>
      <w:r w:rsidRPr="009F27E2">
        <w:rPr>
          <w:rFonts w:ascii="Times New Roman" w:hAnsi="Times New Roman"/>
          <w:bCs/>
          <w:i/>
          <w:szCs w:val="28"/>
          <w:lang w:val="sv-SE"/>
        </w:rPr>
        <w:t>Ban KTNB v</w:t>
      </w:r>
      <w:r w:rsidRPr="009F27E2">
        <w:rPr>
          <w:rFonts w:ascii="Times New Roman" w:hAnsi="Times New Roman" w:cs="Arial"/>
          <w:bCs/>
          <w:i/>
          <w:szCs w:val="28"/>
          <w:lang w:val="sv-SE"/>
        </w:rPr>
        <w:t>ớ</w:t>
      </w:r>
      <w:r w:rsidRPr="009F27E2">
        <w:rPr>
          <w:rFonts w:ascii="Times New Roman" w:hAnsi="Times New Roman" w:cs=".VnTime"/>
          <w:bCs/>
          <w:i/>
          <w:szCs w:val="28"/>
          <w:lang w:val="sv-SE"/>
        </w:rPr>
        <w:t>i các t</w:t>
      </w:r>
      <w:r w:rsidRPr="009F27E2">
        <w:rPr>
          <w:rFonts w:ascii="Times New Roman" w:hAnsi="Times New Roman" w:cs="Arial"/>
          <w:bCs/>
          <w:i/>
          <w:szCs w:val="28"/>
          <w:lang w:val="sv-SE"/>
        </w:rPr>
        <w:t>ổ</w:t>
      </w:r>
      <w:r w:rsidRPr="009F27E2">
        <w:rPr>
          <w:rFonts w:ascii="Times New Roman" w:hAnsi="Times New Roman" w:cs=".VnTime"/>
          <w:bCs/>
          <w:i/>
          <w:szCs w:val="28"/>
          <w:lang w:val="sv-SE"/>
        </w:rPr>
        <w:t xml:space="preserve"> ch</w:t>
      </w:r>
      <w:r w:rsidRPr="009F27E2">
        <w:rPr>
          <w:rFonts w:ascii="Times New Roman" w:hAnsi="Times New Roman" w:cs="Arial"/>
          <w:bCs/>
          <w:i/>
          <w:szCs w:val="28"/>
          <w:lang w:val="sv-SE"/>
        </w:rPr>
        <w:t>ứ</w:t>
      </w:r>
      <w:r w:rsidRPr="009F27E2">
        <w:rPr>
          <w:rFonts w:ascii="Times New Roman" w:hAnsi="Times New Roman" w:cs=".VnTime"/>
          <w:bCs/>
          <w:i/>
          <w:szCs w:val="28"/>
          <w:lang w:val="sv-SE"/>
        </w:rPr>
        <w:t xml:space="preserve">c </w:t>
      </w:r>
      <w:r w:rsidRPr="009F27E2">
        <w:rPr>
          <w:rFonts w:ascii="Times New Roman" w:hAnsi="Times New Roman" w:cs="Arial"/>
          <w:bCs/>
          <w:i/>
          <w:szCs w:val="28"/>
          <w:lang w:val="sv-SE"/>
        </w:rPr>
        <w:t>đ</w:t>
      </w:r>
      <w:r w:rsidRPr="009F27E2">
        <w:rPr>
          <w:rFonts w:ascii="Times New Roman" w:hAnsi="Times New Roman" w:cs=".VnTime"/>
          <w:bCs/>
          <w:i/>
          <w:szCs w:val="28"/>
          <w:lang w:val="sv-SE"/>
        </w:rPr>
        <w:t>o</w:t>
      </w:r>
      <w:r w:rsidRPr="009F27E2">
        <w:rPr>
          <w:rFonts w:ascii="Times New Roman" w:hAnsi="Times New Roman" w:cs="Arial"/>
          <w:bCs/>
          <w:i/>
          <w:szCs w:val="28"/>
          <w:lang w:val="sv-SE"/>
        </w:rPr>
        <w:t>à</w:t>
      </w:r>
      <w:r w:rsidRPr="009F27E2">
        <w:rPr>
          <w:rFonts w:ascii="Times New Roman" w:hAnsi="Times New Roman" w:cs=".VnTime"/>
          <w:bCs/>
          <w:i/>
          <w:szCs w:val="28"/>
          <w:lang w:val="sv-SE"/>
        </w:rPr>
        <w:t>n th</w:t>
      </w:r>
      <w:r w:rsidRPr="009F27E2">
        <w:rPr>
          <w:rFonts w:ascii="Times New Roman" w:hAnsi="Times New Roman" w:cs="Arial"/>
          <w:bCs/>
          <w:i/>
          <w:szCs w:val="28"/>
          <w:lang w:val="sv-SE"/>
        </w:rPr>
        <w:t>ể</w:t>
      </w:r>
      <w:r w:rsidRPr="009F27E2">
        <w:rPr>
          <w:rFonts w:ascii="Times New Roman" w:hAnsi="Times New Roman" w:cs=".VnTime"/>
          <w:bCs/>
          <w:i/>
          <w:szCs w:val="28"/>
          <w:lang w:val="sv-SE"/>
        </w:rPr>
        <w:t>, các t</w:t>
      </w:r>
      <w:r w:rsidRPr="009F27E2">
        <w:rPr>
          <w:rFonts w:ascii="Times New Roman" w:hAnsi="Times New Roman" w:cs="Arial"/>
          <w:bCs/>
          <w:i/>
          <w:szCs w:val="28"/>
          <w:lang w:val="sv-SE"/>
        </w:rPr>
        <w:t>ổ</w:t>
      </w:r>
      <w:r w:rsidRPr="009F27E2">
        <w:rPr>
          <w:rFonts w:ascii="Times New Roman" w:hAnsi="Times New Roman" w:cs=".VnTime"/>
          <w:bCs/>
          <w:i/>
          <w:szCs w:val="28"/>
          <w:lang w:val="sv-SE"/>
        </w:rPr>
        <w:t xml:space="preserve"> chuyên môn:</w:t>
      </w:r>
    </w:p>
    <w:p w:rsidR="003712F0" w:rsidRPr="009632C1" w:rsidRDefault="003712F0" w:rsidP="0067413D">
      <w:pPr>
        <w:spacing w:line="312" w:lineRule="auto"/>
        <w:ind w:right="-108" w:firstLine="567"/>
        <w:jc w:val="both"/>
        <w:rPr>
          <w:rFonts w:ascii="Times New Roman" w:hAnsi="Times New Roman"/>
          <w:bCs/>
          <w:szCs w:val="28"/>
          <w:lang w:val="sv-SE"/>
        </w:rPr>
      </w:pPr>
      <w:r w:rsidRPr="009632C1">
        <w:rPr>
          <w:rFonts w:ascii="Times New Roman" w:hAnsi="Times New Roman"/>
          <w:bCs/>
          <w:szCs w:val="28"/>
          <w:lang w:val="sv-SE"/>
        </w:rPr>
        <w:t xml:space="preserve">Ban KTNB kết hợp tốt với Ban thanh tra nhân dân,; Ban chấp hành công đoàn; 2 tổ chuyên môn,; tổ văn phòng; Đoàn thanh niên;  Đội thiếu niên giải quyết kịp thời các nội dung liên quan; kiến nghị đề xuất với Hiệu trưởng, đại diện các tổ chức, đoàn thể xử lý đúng thẩm quyền và trách nhiệm về kết quả kiểm tra, các biểu hiện </w:t>
      </w:r>
      <w:r w:rsidRPr="009632C1">
        <w:rPr>
          <w:rFonts w:ascii="Times New Roman" w:hAnsi="Times New Roman"/>
          <w:bCs/>
          <w:szCs w:val="28"/>
          <w:lang w:val="sv-SE"/>
        </w:rPr>
        <w:lastRenderedPageBreak/>
        <w:t>sai sót, hạn chế để chấn chỉnh kịp thời. Thống kê kết quả, hoàn tất biên bản công tác kiểm tra nội bộ, lưu trữ hồ sơ sau kiểm tra đầy đủ, đúng quy định.</w:t>
      </w:r>
    </w:p>
    <w:p w:rsidR="003712F0" w:rsidRDefault="003712F0" w:rsidP="0067413D">
      <w:pPr>
        <w:spacing w:line="312" w:lineRule="auto"/>
        <w:ind w:right="-108" w:firstLine="567"/>
        <w:jc w:val="both"/>
        <w:rPr>
          <w:rFonts w:ascii="Times New Roman" w:hAnsi="Times New Roman"/>
          <w:bCs/>
          <w:szCs w:val="28"/>
          <w:lang w:val="sv-SE"/>
        </w:rPr>
      </w:pPr>
      <w:r w:rsidRPr="009632C1">
        <w:rPr>
          <w:rFonts w:ascii="Times New Roman" w:hAnsi="Times New Roman"/>
          <w:bCs/>
          <w:szCs w:val="28"/>
          <w:lang w:val="sv-SE"/>
        </w:rPr>
        <w:t>Hàng tháng đánh giá nghiêm túc kết quả công tác KTNB trước cuộc họp HĐSP, rút kinh nghiệm và bổ sung kịp thời trong kế hoạch công tác tháng tới. Cuối HK I và kết thúc năm học, hoàn thiện hồ sơ, báo cáo đúng quy định.</w:t>
      </w:r>
    </w:p>
    <w:p w:rsidR="007625BE" w:rsidRPr="00C21C6D" w:rsidRDefault="007625BE" w:rsidP="0067413D">
      <w:pPr>
        <w:spacing w:line="312" w:lineRule="auto"/>
        <w:ind w:right="-108" w:firstLine="567"/>
        <w:jc w:val="center"/>
        <w:rPr>
          <w:rFonts w:ascii="Times New Roman" w:hAnsi="Times New Roman"/>
          <w:b/>
          <w:bCs/>
          <w:szCs w:val="28"/>
          <w:lang w:val="sv-SE"/>
        </w:rPr>
      </w:pPr>
      <w:r w:rsidRPr="00C21C6D">
        <w:rPr>
          <w:rFonts w:ascii="Times New Roman" w:hAnsi="Times New Roman"/>
          <w:b/>
          <w:bCs/>
          <w:szCs w:val="28"/>
          <w:lang w:val="sv-SE"/>
        </w:rPr>
        <w:t>B</w:t>
      </w:r>
      <w:r w:rsidRPr="00C21C6D">
        <w:rPr>
          <w:rFonts w:ascii="Times New Roman" w:hAnsi="Times New Roman" w:cs="Arial"/>
          <w:b/>
          <w:bCs/>
          <w:szCs w:val="28"/>
          <w:lang w:val="sv-SE"/>
        </w:rPr>
        <w:t>ả</w:t>
      </w:r>
      <w:r w:rsidRPr="00C21C6D">
        <w:rPr>
          <w:rFonts w:ascii="Times New Roman" w:hAnsi="Times New Roman" w:cs=".VnTime"/>
          <w:b/>
          <w:bCs/>
          <w:szCs w:val="28"/>
          <w:lang w:val="sv-SE"/>
        </w:rPr>
        <w:t>ng phân công nhi</w:t>
      </w:r>
      <w:r w:rsidRPr="00C21C6D">
        <w:rPr>
          <w:rFonts w:ascii="Times New Roman" w:hAnsi="Times New Roman" w:cs="Arial"/>
          <w:b/>
          <w:bCs/>
          <w:szCs w:val="28"/>
          <w:lang w:val="sv-SE"/>
        </w:rPr>
        <w:t>ệ</w:t>
      </w:r>
      <w:r w:rsidRPr="00C21C6D">
        <w:rPr>
          <w:rFonts w:ascii="Times New Roman" w:hAnsi="Times New Roman" w:cs=".VnTime"/>
          <w:b/>
          <w:bCs/>
          <w:szCs w:val="28"/>
          <w:lang w:val="sv-SE"/>
        </w:rPr>
        <w:t>m v</w:t>
      </w:r>
      <w:r w:rsidRPr="00C21C6D">
        <w:rPr>
          <w:rFonts w:ascii="Times New Roman" w:hAnsi="Times New Roman" w:cs="Arial"/>
          <w:b/>
          <w:bCs/>
          <w:szCs w:val="28"/>
          <w:lang w:val="sv-SE"/>
        </w:rPr>
        <w:t>ụ</w:t>
      </w:r>
      <w:r w:rsidRPr="00C21C6D">
        <w:rPr>
          <w:rFonts w:ascii="Times New Roman" w:hAnsi="Times New Roman" w:cs=".VnTime"/>
          <w:b/>
          <w:bCs/>
          <w:szCs w:val="28"/>
          <w:lang w:val="sv-SE"/>
        </w:rPr>
        <w:t xml:space="preserve"> ki</w:t>
      </w:r>
      <w:r w:rsidRPr="00C21C6D">
        <w:rPr>
          <w:rFonts w:ascii="Times New Roman" w:hAnsi="Times New Roman" w:cs="Arial"/>
          <w:b/>
          <w:bCs/>
          <w:szCs w:val="28"/>
          <w:lang w:val="sv-SE"/>
        </w:rPr>
        <w:t>ể</w:t>
      </w:r>
      <w:r w:rsidRPr="00C21C6D">
        <w:rPr>
          <w:rFonts w:ascii="Times New Roman" w:hAnsi="Times New Roman"/>
          <w:b/>
          <w:bCs/>
          <w:szCs w:val="28"/>
          <w:lang w:val="sv-SE"/>
        </w:rPr>
        <w:t>m tra  chuyên đề nhà trường</w:t>
      </w:r>
    </w:p>
    <w:tbl>
      <w:tblPr>
        <w:tblStyle w:val="TableGrid"/>
        <w:tblW w:w="9923" w:type="dxa"/>
        <w:tblInd w:w="-176" w:type="dxa"/>
        <w:tblLayout w:type="fixed"/>
        <w:tblLook w:val="04A0"/>
      </w:tblPr>
      <w:tblGrid>
        <w:gridCol w:w="710"/>
        <w:gridCol w:w="1134"/>
        <w:gridCol w:w="2693"/>
        <w:gridCol w:w="1276"/>
        <w:gridCol w:w="4110"/>
      </w:tblGrid>
      <w:tr w:rsidR="007625BE" w:rsidRPr="009632C1" w:rsidTr="0067413D">
        <w:trPr>
          <w:trHeight w:val="700"/>
        </w:trPr>
        <w:tc>
          <w:tcPr>
            <w:tcW w:w="710" w:type="dxa"/>
          </w:tcPr>
          <w:p w:rsidR="007625BE" w:rsidRPr="00BC40DF" w:rsidRDefault="007625BE" w:rsidP="004C209C">
            <w:pPr>
              <w:rPr>
                <w:rFonts w:ascii="Times New Roman" w:hAnsi="Times New Roman"/>
                <w:b/>
                <w:sz w:val="24"/>
                <w:lang w:val="it-IT"/>
              </w:rPr>
            </w:pPr>
            <w:r w:rsidRPr="00BC40DF">
              <w:rPr>
                <w:rFonts w:ascii="Times New Roman" w:hAnsi="Times New Roman"/>
                <w:b/>
                <w:sz w:val="24"/>
                <w:lang w:val="it-IT"/>
              </w:rPr>
              <w:t>STT</w:t>
            </w:r>
          </w:p>
        </w:tc>
        <w:tc>
          <w:tcPr>
            <w:tcW w:w="1134" w:type="dxa"/>
          </w:tcPr>
          <w:p w:rsidR="007625BE" w:rsidRPr="00BC40DF" w:rsidRDefault="007625BE" w:rsidP="004C209C">
            <w:pPr>
              <w:rPr>
                <w:rFonts w:ascii="Times New Roman" w:hAnsi="Times New Roman"/>
                <w:b/>
                <w:sz w:val="24"/>
                <w:lang w:val="it-IT"/>
              </w:rPr>
            </w:pPr>
            <w:r w:rsidRPr="00BC40DF">
              <w:rPr>
                <w:rFonts w:ascii="Times New Roman" w:hAnsi="Times New Roman"/>
                <w:b/>
                <w:sz w:val="24"/>
                <w:lang w:val="it-IT"/>
              </w:rPr>
              <w:t xml:space="preserve">Chuyên đề </w:t>
            </w:r>
          </w:p>
        </w:tc>
        <w:tc>
          <w:tcPr>
            <w:tcW w:w="2693" w:type="dxa"/>
          </w:tcPr>
          <w:p w:rsidR="007625BE" w:rsidRPr="00BC40DF" w:rsidRDefault="007625BE" w:rsidP="004C209C">
            <w:pPr>
              <w:jc w:val="center"/>
              <w:rPr>
                <w:rFonts w:ascii="Times New Roman" w:hAnsi="Times New Roman"/>
                <w:b/>
                <w:sz w:val="24"/>
                <w:lang w:val="it-IT"/>
              </w:rPr>
            </w:pPr>
            <w:r w:rsidRPr="00BC40DF">
              <w:rPr>
                <w:rFonts w:ascii="Times New Roman" w:hAnsi="Times New Roman"/>
                <w:b/>
                <w:sz w:val="24"/>
                <w:lang w:val="it-IT"/>
              </w:rPr>
              <w:t>Họ tên</w:t>
            </w:r>
          </w:p>
        </w:tc>
        <w:tc>
          <w:tcPr>
            <w:tcW w:w="1276" w:type="dxa"/>
          </w:tcPr>
          <w:p w:rsidR="007625BE" w:rsidRPr="00BC40DF" w:rsidRDefault="007625BE" w:rsidP="004C209C">
            <w:pPr>
              <w:rPr>
                <w:rFonts w:ascii="Times New Roman" w:hAnsi="Times New Roman"/>
                <w:b/>
                <w:sz w:val="24"/>
                <w:lang w:val="it-IT"/>
              </w:rPr>
            </w:pPr>
            <w:r w:rsidRPr="00BC40DF">
              <w:rPr>
                <w:rFonts w:ascii="Times New Roman" w:hAnsi="Times New Roman"/>
                <w:b/>
                <w:sz w:val="24"/>
                <w:lang w:val="it-IT"/>
              </w:rPr>
              <w:t>Chức vụ</w:t>
            </w:r>
          </w:p>
        </w:tc>
        <w:tc>
          <w:tcPr>
            <w:tcW w:w="4110" w:type="dxa"/>
          </w:tcPr>
          <w:p w:rsidR="007625BE" w:rsidRPr="00BC40DF" w:rsidRDefault="007625BE" w:rsidP="004C209C">
            <w:pPr>
              <w:ind w:firstLine="567"/>
              <w:jc w:val="center"/>
              <w:rPr>
                <w:rFonts w:ascii="Times New Roman" w:hAnsi="Times New Roman"/>
                <w:b/>
                <w:sz w:val="24"/>
                <w:lang w:val="it-IT"/>
              </w:rPr>
            </w:pPr>
            <w:r w:rsidRPr="00BC40DF">
              <w:rPr>
                <w:rFonts w:ascii="Times New Roman" w:hAnsi="Times New Roman"/>
                <w:b/>
                <w:sz w:val="24"/>
                <w:lang w:val="it-IT"/>
              </w:rPr>
              <w:t>Nhiệm vụ</w:t>
            </w:r>
          </w:p>
        </w:tc>
      </w:tr>
      <w:tr w:rsidR="007625BE" w:rsidRPr="009632C1" w:rsidTr="0067413D">
        <w:tc>
          <w:tcPr>
            <w:tcW w:w="710" w:type="dxa"/>
          </w:tcPr>
          <w:p w:rsidR="007625BE" w:rsidRPr="00BC40DF" w:rsidRDefault="007625BE" w:rsidP="004C209C">
            <w:pPr>
              <w:jc w:val="center"/>
              <w:rPr>
                <w:rFonts w:ascii="Times New Roman" w:hAnsi="Times New Roman"/>
                <w:sz w:val="26"/>
                <w:szCs w:val="26"/>
                <w:lang w:val="it-IT"/>
              </w:rPr>
            </w:pPr>
            <w:r w:rsidRPr="00BC40DF">
              <w:rPr>
                <w:rFonts w:ascii="Times New Roman" w:hAnsi="Times New Roman"/>
                <w:sz w:val="26"/>
                <w:szCs w:val="26"/>
                <w:lang w:val="it-IT"/>
              </w:rPr>
              <w:t>1</w:t>
            </w:r>
          </w:p>
        </w:tc>
        <w:tc>
          <w:tcPr>
            <w:tcW w:w="1134" w:type="dxa"/>
            <w:vMerge w:val="restart"/>
          </w:tcPr>
          <w:p w:rsidR="007625BE" w:rsidRDefault="007625BE" w:rsidP="004C209C">
            <w:pPr>
              <w:ind w:firstLine="567"/>
              <w:jc w:val="center"/>
              <w:rPr>
                <w:rFonts w:ascii="Times New Roman" w:hAnsi="Times New Roman"/>
                <w:b/>
                <w:sz w:val="26"/>
                <w:szCs w:val="26"/>
                <w:lang w:val="it-IT"/>
              </w:rPr>
            </w:pPr>
          </w:p>
          <w:p w:rsidR="007625BE" w:rsidRDefault="007625BE" w:rsidP="004C209C">
            <w:pPr>
              <w:ind w:firstLine="567"/>
              <w:jc w:val="center"/>
              <w:rPr>
                <w:rFonts w:ascii="Times New Roman" w:hAnsi="Times New Roman"/>
                <w:b/>
                <w:sz w:val="26"/>
                <w:szCs w:val="26"/>
                <w:lang w:val="it-IT"/>
              </w:rPr>
            </w:pPr>
          </w:p>
          <w:p w:rsidR="007625BE" w:rsidRDefault="007625BE" w:rsidP="004C209C">
            <w:pPr>
              <w:ind w:firstLine="567"/>
              <w:jc w:val="center"/>
              <w:rPr>
                <w:rFonts w:ascii="Times New Roman" w:hAnsi="Times New Roman"/>
                <w:b/>
                <w:sz w:val="26"/>
                <w:szCs w:val="26"/>
                <w:lang w:val="it-IT"/>
              </w:rPr>
            </w:pPr>
          </w:p>
          <w:p w:rsidR="007625BE" w:rsidRDefault="007625BE" w:rsidP="004C209C">
            <w:pPr>
              <w:ind w:firstLine="567"/>
              <w:jc w:val="center"/>
              <w:rPr>
                <w:rFonts w:ascii="Times New Roman" w:hAnsi="Times New Roman"/>
                <w:b/>
                <w:sz w:val="26"/>
                <w:szCs w:val="26"/>
                <w:lang w:val="it-IT"/>
              </w:rPr>
            </w:pPr>
          </w:p>
          <w:p w:rsidR="007625BE" w:rsidRDefault="007625BE" w:rsidP="004C209C">
            <w:pPr>
              <w:jc w:val="center"/>
              <w:rPr>
                <w:rFonts w:ascii="Times New Roman" w:hAnsi="Times New Roman"/>
                <w:b/>
                <w:sz w:val="26"/>
                <w:szCs w:val="26"/>
                <w:lang w:val="it-IT"/>
              </w:rPr>
            </w:pPr>
            <w:r>
              <w:rPr>
                <w:rFonts w:ascii="Times New Roman" w:hAnsi="Times New Roman"/>
                <w:b/>
                <w:sz w:val="26"/>
                <w:szCs w:val="26"/>
                <w:lang w:val="it-IT"/>
              </w:rPr>
              <w:t>1</w:t>
            </w:r>
          </w:p>
        </w:tc>
        <w:tc>
          <w:tcPr>
            <w:tcW w:w="2693"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Đỗ T. Kim Dung</w:t>
            </w:r>
          </w:p>
        </w:tc>
        <w:tc>
          <w:tcPr>
            <w:tcW w:w="1276" w:type="dxa"/>
          </w:tcPr>
          <w:p w:rsidR="007625BE" w:rsidRPr="00BC40DF" w:rsidRDefault="007625BE" w:rsidP="004C209C">
            <w:pPr>
              <w:jc w:val="both"/>
              <w:rPr>
                <w:rFonts w:ascii="Times New Roman" w:hAnsi="Times New Roman"/>
                <w:sz w:val="26"/>
                <w:szCs w:val="26"/>
                <w:lang w:val="it-IT"/>
              </w:rPr>
            </w:pPr>
            <w:r>
              <w:rPr>
                <w:rFonts w:ascii="Times New Roman" w:hAnsi="Times New Roman"/>
                <w:sz w:val="26"/>
                <w:szCs w:val="26"/>
                <w:lang w:val="it-IT"/>
              </w:rPr>
              <w:t>CTCĐ-</w:t>
            </w:r>
            <w:r w:rsidRPr="00BC40DF">
              <w:rPr>
                <w:rFonts w:ascii="Times New Roman" w:hAnsi="Times New Roman"/>
                <w:sz w:val="26"/>
                <w:szCs w:val="26"/>
                <w:lang w:val="it-IT"/>
              </w:rPr>
              <w:t>TT</w:t>
            </w:r>
            <w:r>
              <w:rPr>
                <w:rFonts w:ascii="Times New Roman" w:hAnsi="Times New Roman"/>
                <w:sz w:val="26"/>
                <w:szCs w:val="26"/>
                <w:lang w:val="it-IT"/>
              </w:rPr>
              <w:t xml:space="preserve"> tổ </w:t>
            </w:r>
            <w:r w:rsidRPr="00BC40DF">
              <w:rPr>
                <w:rFonts w:ascii="Times New Roman" w:hAnsi="Times New Roman"/>
                <w:sz w:val="26"/>
                <w:szCs w:val="26"/>
                <w:lang w:val="it-IT"/>
              </w:rPr>
              <w:t>VP</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Chỉ đạo kiểm tra, tập hợp biên bản, báo cáo</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2</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vAlign w:val="center"/>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Nguyễn Diễm My</w:t>
            </w:r>
          </w:p>
        </w:tc>
        <w:tc>
          <w:tcPr>
            <w:tcW w:w="1276" w:type="dxa"/>
            <w:vAlign w:val="center"/>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TPT</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Kiểm tra công t</w:t>
            </w:r>
            <w:r>
              <w:rPr>
                <w:rFonts w:ascii="Times New Roman" w:hAnsi="Times New Roman"/>
                <w:sz w:val="26"/>
                <w:szCs w:val="26"/>
                <w:lang w:val="it-IT"/>
              </w:rPr>
              <w:t xml:space="preserve">ác an toàn an ninh trường học, </w:t>
            </w:r>
            <w:r w:rsidRPr="00BC40DF">
              <w:rPr>
                <w:rFonts w:ascii="Times New Roman" w:hAnsi="Times New Roman"/>
                <w:sz w:val="26"/>
                <w:szCs w:val="26"/>
                <w:lang w:val="it-IT"/>
              </w:rPr>
              <w:t>nội vụ HS, công tác PCCC, cổng trường An toàn- văn minh.</w:t>
            </w:r>
          </w:p>
        </w:tc>
      </w:tr>
      <w:tr w:rsidR="007625BE" w:rsidRPr="009632C1" w:rsidTr="0067413D">
        <w:trPr>
          <w:trHeight w:val="706"/>
        </w:trPr>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3</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vAlign w:val="center"/>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Nguyễn Lê Minh</w:t>
            </w:r>
          </w:p>
        </w:tc>
        <w:tc>
          <w:tcPr>
            <w:tcW w:w="1276" w:type="dxa"/>
            <w:vAlign w:val="center"/>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BTCĐ</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Kiểm tra công tác phòng chống dịch bệnh, cổng trường An toàn- văn minh.</w:t>
            </w:r>
          </w:p>
        </w:tc>
      </w:tr>
      <w:tr w:rsidR="007625BE" w:rsidRPr="009632C1" w:rsidTr="0067413D">
        <w:trPr>
          <w:trHeight w:val="404"/>
        </w:trPr>
        <w:tc>
          <w:tcPr>
            <w:tcW w:w="710" w:type="dxa"/>
            <w:vAlign w:val="center"/>
          </w:tcPr>
          <w:p w:rsidR="007625BE" w:rsidRDefault="007625BE" w:rsidP="004C209C">
            <w:pPr>
              <w:jc w:val="center"/>
              <w:rPr>
                <w:rFonts w:ascii="Times New Roman" w:hAnsi="Times New Roman"/>
                <w:szCs w:val="28"/>
                <w:lang w:val="it-IT"/>
              </w:rPr>
            </w:pPr>
            <w:r>
              <w:rPr>
                <w:rFonts w:ascii="Times New Roman" w:hAnsi="Times New Roman"/>
                <w:szCs w:val="28"/>
                <w:lang w:val="it-IT"/>
              </w:rPr>
              <w:t>1</w:t>
            </w:r>
          </w:p>
        </w:tc>
        <w:tc>
          <w:tcPr>
            <w:tcW w:w="1134" w:type="dxa"/>
            <w:vMerge w:val="restart"/>
          </w:tcPr>
          <w:p w:rsidR="007625BE" w:rsidRDefault="007625BE" w:rsidP="004C209C">
            <w:pPr>
              <w:ind w:firstLine="567"/>
              <w:jc w:val="center"/>
              <w:rPr>
                <w:rFonts w:ascii="Times New Roman" w:hAnsi="Times New Roman"/>
                <w:sz w:val="26"/>
                <w:szCs w:val="26"/>
                <w:lang w:val="it-IT"/>
              </w:rPr>
            </w:pPr>
          </w:p>
          <w:p w:rsidR="007625BE" w:rsidRDefault="007625BE" w:rsidP="004C209C">
            <w:pPr>
              <w:ind w:firstLine="567"/>
              <w:jc w:val="center"/>
              <w:rPr>
                <w:rFonts w:ascii="Times New Roman" w:hAnsi="Times New Roman"/>
                <w:sz w:val="26"/>
                <w:szCs w:val="26"/>
                <w:lang w:val="it-IT"/>
              </w:rPr>
            </w:pPr>
          </w:p>
          <w:p w:rsidR="007625BE" w:rsidRDefault="007625BE" w:rsidP="004C209C">
            <w:pPr>
              <w:ind w:firstLine="567"/>
              <w:jc w:val="center"/>
              <w:rPr>
                <w:rFonts w:ascii="Times New Roman" w:hAnsi="Times New Roman"/>
                <w:sz w:val="26"/>
                <w:szCs w:val="26"/>
                <w:lang w:val="it-IT"/>
              </w:rPr>
            </w:pPr>
          </w:p>
          <w:p w:rsidR="007625BE" w:rsidRPr="00795926" w:rsidRDefault="007625BE" w:rsidP="004C209C">
            <w:pPr>
              <w:jc w:val="center"/>
              <w:rPr>
                <w:rFonts w:ascii="Times New Roman" w:hAnsi="Times New Roman"/>
                <w:b/>
                <w:sz w:val="26"/>
                <w:szCs w:val="26"/>
                <w:lang w:val="it-IT"/>
              </w:rPr>
            </w:pPr>
            <w:r w:rsidRPr="00795926">
              <w:rPr>
                <w:rFonts w:ascii="Times New Roman" w:hAnsi="Times New Roman"/>
                <w:b/>
                <w:sz w:val="26"/>
                <w:szCs w:val="26"/>
                <w:lang w:val="it-IT"/>
              </w:rPr>
              <w:t>2</w:t>
            </w:r>
          </w:p>
        </w:tc>
        <w:tc>
          <w:tcPr>
            <w:tcW w:w="2693"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Bùi Thị Mười</w:t>
            </w:r>
          </w:p>
        </w:tc>
        <w:tc>
          <w:tcPr>
            <w:tcW w:w="1276" w:type="dxa"/>
          </w:tcPr>
          <w:p w:rsidR="007625BE" w:rsidRPr="00BC40DF" w:rsidRDefault="007625BE" w:rsidP="004C209C">
            <w:pPr>
              <w:jc w:val="both"/>
              <w:rPr>
                <w:rFonts w:ascii="Times New Roman" w:hAnsi="Times New Roman"/>
                <w:sz w:val="26"/>
                <w:szCs w:val="26"/>
                <w:lang w:val="it-IT"/>
              </w:rPr>
            </w:pPr>
            <w:r>
              <w:rPr>
                <w:rFonts w:ascii="Times New Roman" w:hAnsi="Times New Roman"/>
                <w:sz w:val="26"/>
                <w:szCs w:val="26"/>
                <w:lang w:val="it-IT"/>
              </w:rPr>
              <w:t>HT</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Chỉ đạo chung.</w:t>
            </w:r>
          </w:p>
        </w:tc>
      </w:tr>
      <w:tr w:rsidR="007625BE" w:rsidRPr="009632C1" w:rsidTr="0067413D">
        <w:tc>
          <w:tcPr>
            <w:tcW w:w="710" w:type="dxa"/>
            <w:vAlign w:val="center"/>
          </w:tcPr>
          <w:p w:rsidR="007625BE" w:rsidRDefault="007625BE" w:rsidP="004C209C">
            <w:pPr>
              <w:jc w:val="center"/>
              <w:rPr>
                <w:rFonts w:ascii="Times New Roman" w:hAnsi="Times New Roman"/>
                <w:szCs w:val="28"/>
                <w:lang w:val="it-IT"/>
              </w:rPr>
            </w:pPr>
            <w:r>
              <w:rPr>
                <w:rFonts w:ascii="Times New Roman" w:hAnsi="Times New Roman"/>
                <w:szCs w:val="28"/>
                <w:lang w:val="it-IT"/>
              </w:rPr>
              <w:t>2</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vAlign w:val="center"/>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Nguyễn T.Hồng Hạnh</w:t>
            </w:r>
          </w:p>
        </w:tc>
        <w:tc>
          <w:tcPr>
            <w:tcW w:w="1276" w:type="dxa"/>
            <w:vAlign w:val="center"/>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PHT</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Kiểm tra kế hoạch giảng dạy, các tố chuyên môn và kiểm tra đột xuất. Kiểm tra nhập điếm trên CSDL, lưu bài KT, đăng bộ, sổ điểm, học bạ</w:t>
            </w:r>
            <w:r>
              <w:rPr>
                <w:rFonts w:ascii="Times New Roman" w:hAnsi="Times New Roman"/>
                <w:sz w:val="26"/>
                <w:szCs w:val="26"/>
                <w:lang w:val="it-IT"/>
              </w:rPr>
              <w:t xml:space="preserve">; </w:t>
            </w:r>
            <w:r w:rsidRPr="00BC40DF">
              <w:rPr>
                <w:rFonts w:ascii="Times New Roman" w:hAnsi="Times New Roman"/>
                <w:sz w:val="26"/>
                <w:szCs w:val="26"/>
                <w:lang w:val="it-IT"/>
              </w:rPr>
              <w:t>GVCN</w:t>
            </w:r>
            <w:r>
              <w:rPr>
                <w:rFonts w:ascii="Times New Roman" w:hAnsi="Times New Roman"/>
                <w:sz w:val="26"/>
                <w:szCs w:val="26"/>
                <w:lang w:val="it-IT"/>
              </w:rPr>
              <w:t>.</w:t>
            </w:r>
          </w:p>
        </w:tc>
      </w:tr>
      <w:tr w:rsidR="007625BE" w:rsidRPr="009632C1" w:rsidTr="0067413D">
        <w:tc>
          <w:tcPr>
            <w:tcW w:w="710" w:type="dxa"/>
            <w:vAlign w:val="center"/>
          </w:tcPr>
          <w:p w:rsidR="007625BE" w:rsidRDefault="007625BE" w:rsidP="004C209C">
            <w:pPr>
              <w:jc w:val="center"/>
              <w:rPr>
                <w:rFonts w:ascii="Times New Roman" w:hAnsi="Times New Roman"/>
                <w:szCs w:val="28"/>
                <w:lang w:val="it-IT"/>
              </w:rPr>
            </w:pPr>
            <w:r>
              <w:rPr>
                <w:rFonts w:ascii="Times New Roman" w:hAnsi="Times New Roman"/>
                <w:szCs w:val="28"/>
                <w:lang w:val="it-IT"/>
              </w:rPr>
              <w:t>3</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Lương T. Thu Hương</w:t>
            </w:r>
          </w:p>
        </w:tc>
        <w:tc>
          <w:tcPr>
            <w:tcW w:w="1276"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TT KHTN</w:t>
            </w:r>
          </w:p>
        </w:tc>
        <w:tc>
          <w:tcPr>
            <w:tcW w:w="4110" w:type="dxa"/>
            <w:vMerge w:val="restart"/>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KT nhóm CM, hồ sơ GV; Sử dụng đồ dùng dạy học của GV tổ CM.</w:t>
            </w:r>
          </w:p>
        </w:tc>
      </w:tr>
      <w:tr w:rsidR="007625BE" w:rsidRPr="009632C1" w:rsidTr="0067413D">
        <w:tc>
          <w:tcPr>
            <w:tcW w:w="710" w:type="dxa"/>
            <w:vAlign w:val="center"/>
          </w:tcPr>
          <w:p w:rsidR="007625BE" w:rsidRDefault="007625BE" w:rsidP="004C209C">
            <w:pPr>
              <w:jc w:val="center"/>
              <w:rPr>
                <w:rFonts w:ascii="Times New Roman" w:hAnsi="Times New Roman"/>
                <w:szCs w:val="28"/>
                <w:lang w:val="it-IT"/>
              </w:rPr>
            </w:pPr>
            <w:r>
              <w:rPr>
                <w:rFonts w:ascii="Times New Roman" w:hAnsi="Times New Roman"/>
                <w:szCs w:val="28"/>
                <w:lang w:val="it-IT"/>
              </w:rPr>
              <w:t>4</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Lưu Thị Mỹ</w:t>
            </w:r>
          </w:p>
        </w:tc>
        <w:tc>
          <w:tcPr>
            <w:tcW w:w="1276"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TT KHXH</w:t>
            </w:r>
          </w:p>
        </w:tc>
        <w:tc>
          <w:tcPr>
            <w:tcW w:w="4110" w:type="dxa"/>
            <w:vMerge/>
          </w:tcPr>
          <w:p w:rsidR="007625BE" w:rsidRPr="00BC40DF" w:rsidRDefault="007625BE" w:rsidP="004C209C">
            <w:pPr>
              <w:jc w:val="both"/>
              <w:rPr>
                <w:rFonts w:ascii="Times New Roman" w:hAnsi="Times New Roman"/>
                <w:sz w:val="26"/>
                <w:szCs w:val="26"/>
                <w:lang w:val="it-IT"/>
              </w:rPr>
            </w:pPr>
          </w:p>
        </w:tc>
      </w:tr>
      <w:tr w:rsidR="007625BE" w:rsidRPr="009632C1" w:rsidTr="0067413D">
        <w:tc>
          <w:tcPr>
            <w:tcW w:w="710" w:type="dxa"/>
            <w:vAlign w:val="center"/>
          </w:tcPr>
          <w:p w:rsidR="007625BE" w:rsidRDefault="007625BE" w:rsidP="004C209C">
            <w:pPr>
              <w:jc w:val="center"/>
              <w:rPr>
                <w:rFonts w:ascii="Times New Roman" w:hAnsi="Times New Roman"/>
                <w:szCs w:val="28"/>
                <w:lang w:val="it-IT"/>
              </w:rPr>
            </w:pPr>
            <w:r>
              <w:rPr>
                <w:rFonts w:ascii="Times New Roman" w:hAnsi="Times New Roman"/>
                <w:szCs w:val="28"/>
                <w:lang w:val="it-IT"/>
              </w:rPr>
              <w:t>5</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vAlign w:val="center"/>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Đỗ T. Kim Dung</w:t>
            </w:r>
          </w:p>
        </w:tc>
        <w:tc>
          <w:tcPr>
            <w:tcW w:w="1276" w:type="dxa"/>
            <w:vAlign w:val="center"/>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TT tổ VP</w:t>
            </w:r>
          </w:p>
        </w:tc>
        <w:tc>
          <w:tcPr>
            <w:tcW w:w="4110" w:type="dxa"/>
          </w:tcPr>
          <w:p w:rsidR="007625BE" w:rsidRPr="00BC40DF" w:rsidRDefault="007625BE" w:rsidP="004C209C">
            <w:pPr>
              <w:jc w:val="both"/>
              <w:rPr>
                <w:rFonts w:ascii="Times New Roman" w:hAnsi="Times New Roman"/>
                <w:sz w:val="26"/>
                <w:szCs w:val="26"/>
                <w:lang w:val="it-IT"/>
              </w:rPr>
            </w:pPr>
            <w:r>
              <w:rPr>
                <w:rFonts w:ascii="Times New Roman" w:hAnsi="Times New Roman"/>
                <w:sz w:val="26"/>
                <w:szCs w:val="26"/>
                <w:lang w:val="it-IT"/>
              </w:rPr>
              <w:t xml:space="preserve">KT Văn thư; </w:t>
            </w:r>
            <w:r w:rsidRPr="00BC40DF">
              <w:rPr>
                <w:rFonts w:ascii="Times New Roman" w:hAnsi="Times New Roman"/>
                <w:sz w:val="26"/>
                <w:szCs w:val="26"/>
                <w:lang w:val="it-IT"/>
              </w:rPr>
              <w:t>Thư viện</w:t>
            </w:r>
            <w:r>
              <w:rPr>
                <w:rFonts w:ascii="Times New Roman" w:hAnsi="Times New Roman"/>
                <w:sz w:val="26"/>
                <w:szCs w:val="26"/>
                <w:lang w:val="it-IT"/>
              </w:rPr>
              <w:t xml:space="preserve">; </w:t>
            </w:r>
            <w:r w:rsidRPr="00BC40DF">
              <w:rPr>
                <w:rFonts w:ascii="Times New Roman" w:hAnsi="Times New Roman"/>
                <w:sz w:val="26"/>
                <w:szCs w:val="26"/>
                <w:lang w:val="it-IT"/>
              </w:rPr>
              <w:t>Thiết bị, phòng tin</w:t>
            </w:r>
            <w:r>
              <w:rPr>
                <w:rFonts w:ascii="Times New Roman" w:hAnsi="Times New Roman"/>
                <w:sz w:val="26"/>
                <w:szCs w:val="26"/>
                <w:lang w:val="it-IT"/>
              </w:rPr>
              <w:t>.</w:t>
            </w:r>
          </w:p>
        </w:tc>
      </w:tr>
      <w:tr w:rsidR="007625BE" w:rsidRPr="009632C1" w:rsidTr="0067413D">
        <w:tc>
          <w:tcPr>
            <w:tcW w:w="710" w:type="dxa"/>
            <w:vAlign w:val="center"/>
          </w:tcPr>
          <w:p w:rsidR="007625BE" w:rsidRDefault="007625BE" w:rsidP="004C209C">
            <w:pPr>
              <w:jc w:val="center"/>
              <w:rPr>
                <w:rFonts w:ascii="Times New Roman" w:hAnsi="Times New Roman"/>
                <w:szCs w:val="28"/>
                <w:lang w:val="it-IT"/>
              </w:rPr>
            </w:pPr>
            <w:r>
              <w:rPr>
                <w:rFonts w:ascii="Times New Roman" w:hAnsi="Times New Roman"/>
                <w:szCs w:val="28"/>
                <w:lang w:val="it-IT"/>
              </w:rPr>
              <w:t>1</w:t>
            </w:r>
          </w:p>
        </w:tc>
        <w:tc>
          <w:tcPr>
            <w:tcW w:w="1134" w:type="dxa"/>
            <w:vMerge w:val="restart"/>
          </w:tcPr>
          <w:p w:rsidR="007625BE" w:rsidRDefault="007625BE" w:rsidP="004C209C">
            <w:pPr>
              <w:ind w:firstLine="567"/>
              <w:jc w:val="center"/>
              <w:rPr>
                <w:rFonts w:ascii="Times New Roman" w:hAnsi="Times New Roman"/>
                <w:sz w:val="26"/>
                <w:szCs w:val="26"/>
                <w:lang w:val="it-IT"/>
              </w:rPr>
            </w:pPr>
          </w:p>
          <w:p w:rsidR="007625BE" w:rsidRDefault="007625BE" w:rsidP="004C209C">
            <w:pPr>
              <w:ind w:firstLine="567"/>
              <w:jc w:val="center"/>
              <w:rPr>
                <w:rFonts w:ascii="Times New Roman" w:hAnsi="Times New Roman"/>
                <w:sz w:val="26"/>
                <w:szCs w:val="26"/>
                <w:lang w:val="it-IT"/>
              </w:rPr>
            </w:pPr>
          </w:p>
          <w:p w:rsidR="007625BE" w:rsidRDefault="007625BE" w:rsidP="004C209C">
            <w:pPr>
              <w:ind w:firstLine="567"/>
              <w:jc w:val="center"/>
              <w:rPr>
                <w:rFonts w:ascii="Times New Roman" w:hAnsi="Times New Roman"/>
                <w:sz w:val="26"/>
                <w:szCs w:val="26"/>
                <w:lang w:val="it-IT"/>
              </w:rPr>
            </w:pPr>
          </w:p>
          <w:p w:rsidR="007625BE" w:rsidRPr="009632C1" w:rsidRDefault="007625BE" w:rsidP="004C209C">
            <w:pPr>
              <w:jc w:val="center"/>
              <w:rPr>
                <w:rFonts w:ascii="Times New Roman" w:hAnsi="Times New Roman"/>
                <w:sz w:val="26"/>
                <w:szCs w:val="26"/>
                <w:lang w:val="it-IT"/>
              </w:rPr>
            </w:pPr>
            <w:r>
              <w:rPr>
                <w:rFonts w:ascii="Times New Roman" w:hAnsi="Times New Roman"/>
                <w:sz w:val="26"/>
                <w:szCs w:val="26"/>
                <w:lang w:val="it-IT"/>
              </w:rPr>
              <w:t>3</w:t>
            </w:r>
          </w:p>
        </w:tc>
        <w:tc>
          <w:tcPr>
            <w:tcW w:w="2693"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Nguyễn T.Hồng Hạnh</w:t>
            </w:r>
          </w:p>
        </w:tc>
        <w:tc>
          <w:tcPr>
            <w:tcW w:w="1276"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PHT</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Chỉ đạo kiểm tra đột xuất và tái KT.</w:t>
            </w:r>
          </w:p>
        </w:tc>
      </w:tr>
      <w:tr w:rsidR="007625BE" w:rsidRPr="009632C1" w:rsidTr="0067413D">
        <w:tc>
          <w:tcPr>
            <w:tcW w:w="710" w:type="dxa"/>
            <w:vAlign w:val="center"/>
          </w:tcPr>
          <w:p w:rsidR="007625BE" w:rsidRDefault="007625BE" w:rsidP="004C209C">
            <w:pPr>
              <w:jc w:val="center"/>
              <w:rPr>
                <w:rFonts w:ascii="Times New Roman" w:hAnsi="Times New Roman"/>
                <w:szCs w:val="28"/>
                <w:lang w:val="it-IT"/>
              </w:rPr>
            </w:pPr>
            <w:r>
              <w:rPr>
                <w:rFonts w:ascii="Times New Roman" w:hAnsi="Times New Roman"/>
                <w:szCs w:val="28"/>
                <w:lang w:val="it-IT"/>
              </w:rPr>
              <w:t>2</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Lương T. Thu Hương</w:t>
            </w:r>
          </w:p>
        </w:tc>
        <w:tc>
          <w:tcPr>
            <w:tcW w:w="1276"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 xml:space="preserve">TT </w:t>
            </w:r>
            <w:r>
              <w:rPr>
                <w:rFonts w:ascii="Times New Roman" w:hAnsi="Times New Roman"/>
                <w:sz w:val="26"/>
                <w:szCs w:val="26"/>
                <w:lang w:val="it-IT"/>
              </w:rPr>
              <w:t>K</w:t>
            </w:r>
            <w:r w:rsidRPr="00BC40DF">
              <w:rPr>
                <w:rFonts w:ascii="Times New Roman" w:hAnsi="Times New Roman"/>
                <w:sz w:val="26"/>
                <w:szCs w:val="26"/>
                <w:lang w:val="it-IT"/>
              </w:rPr>
              <w:t>HTN</w:t>
            </w:r>
          </w:p>
        </w:tc>
        <w:tc>
          <w:tcPr>
            <w:tcW w:w="4110" w:type="dxa"/>
            <w:vMerge w:val="restart"/>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Triển khai công tác kiểm tra, đánh giá giáo viên của tổ chuyên môn. Trực tiếp đánh giá việc thực hiện quy chế chuyên môn của giáo viên trong tổ.</w:t>
            </w:r>
          </w:p>
        </w:tc>
      </w:tr>
      <w:tr w:rsidR="007625BE" w:rsidRPr="009632C1" w:rsidTr="0067413D">
        <w:tc>
          <w:tcPr>
            <w:tcW w:w="710" w:type="dxa"/>
            <w:vAlign w:val="center"/>
          </w:tcPr>
          <w:p w:rsidR="007625BE" w:rsidRDefault="007625BE" w:rsidP="004C209C">
            <w:pPr>
              <w:jc w:val="center"/>
              <w:rPr>
                <w:rFonts w:ascii="Times New Roman" w:hAnsi="Times New Roman"/>
                <w:szCs w:val="28"/>
                <w:lang w:val="it-IT"/>
              </w:rPr>
            </w:pPr>
            <w:r>
              <w:rPr>
                <w:rFonts w:ascii="Times New Roman" w:hAnsi="Times New Roman"/>
                <w:szCs w:val="28"/>
                <w:lang w:val="it-IT"/>
              </w:rPr>
              <w:t>3</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Lưu Thị Mỹ</w:t>
            </w:r>
          </w:p>
        </w:tc>
        <w:tc>
          <w:tcPr>
            <w:tcW w:w="1276"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TT KHXH</w:t>
            </w:r>
          </w:p>
        </w:tc>
        <w:tc>
          <w:tcPr>
            <w:tcW w:w="4110" w:type="dxa"/>
            <w:vMerge/>
          </w:tcPr>
          <w:p w:rsidR="007625BE" w:rsidRPr="00BC40DF" w:rsidRDefault="007625BE" w:rsidP="004C209C">
            <w:pPr>
              <w:jc w:val="both"/>
              <w:rPr>
                <w:rFonts w:ascii="Times New Roman" w:hAnsi="Times New Roman"/>
                <w:sz w:val="26"/>
                <w:szCs w:val="26"/>
                <w:lang w:val="it-IT"/>
              </w:rPr>
            </w:pP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4</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Đỗ T. Kim Dung</w:t>
            </w:r>
          </w:p>
        </w:tc>
        <w:tc>
          <w:tcPr>
            <w:tcW w:w="1276"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CTCĐ</w:t>
            </w:r>
          </w:p>
        </w:tc>
        <w:tc>
          <w:tcPr>
            <w:tcW w:w="4110" w:type="dxa"/>
            <w:vMerge w:val="restart"/>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Tham gia đánh giá về phẩm chất chính trị, đạo đức, lối sống của toàn thể CBGV,NV.</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5</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Phạm Thị Phượng</w:t>
            </w:r>
          </w:p>
        </w:tc>
        <w:tc>
          <w:tcPr>
            <w:tcW w:w="1276" w:type="dxa"/>
          </w:tcPr>
          <w:p w:rsidR="007625BE" w:rsidRPr="00BC40DF" w:rsidRDefault="003712F0" w:rsidP="004C209C">
            <w:pPr>
              <w:jc w:val="both"/>
              <w:rPr>
                <w:rFonts w:ascii="Times New Roman" w:hAnsi="Times New Roman"/>
                <w:sz w:val="26"/>
                <w:szCs w:val="26"/>
                <w:lang w:val="it-IT"/>
              </w:rPr>
            </w:pPr>
            <w:r>
              <w:rPr>
                <w:rFonts w:ascii="Times New Roman" w:hAnsi="Times New Roman"/>
                <w:sz w:val="26"/>
                <w:szCs w:val="26"/>
                <w:lang w:val="it-IT"/>
              </w:rPr>
              <w:t xml:space="preserve"> Phó </w:t>
            </w:r>
            <w:r w:rsidR="007625BE" w:rsidRPr="00BC40DF">
              <w:rPr>
                <w:rFonts w:ascii="Times New Roman" w:hAnsi="Times New Roman"/>
                <w:sz w:val="26"/>
                <w:szCs w:val="26"/>
                <w:lang w:val="it-IT"/>
              </w:rPr>
              <w:t>CTCĐ</w:t>
            </w:r>
          </w:p>
        </w:tc>
        <w:tc>
          <w:tcPr>
            <w:tcW w:w="4110" w:type="dxa"/>
            <w:vMerge/>
          </w:tcPr>
          <w:p w:rsidR="007625BE" w:rsidRPr="00BC40DF" w:rsidRDefault="007625BE" w:rsidP="004C209C">
            <w:pPr>
              <w:jc w:val="both"/>
              <w:rPr>
                <w:rFonts w:ascii="Times New Roman" w:hAnsi="Times New Roman"/>
                <w:sz w:val="26"/>
                <w:szCs w:val="26"/>
                <w:lang w:val="it-IT"/>
              </w:rPr>
            </w:pP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1</w:t>
            </w:r>
          </w:p>
        </w:tc>
        <w:tc>
          <w:tcPr>
            <w:tcW w:w="1134" w:type="dxa"/>
            <w:vMerge w:val="restart"/>
          </w:tcPr>
          <w:p w:rsidR="007625BE" w:rsidRDefault="007625BE" w:rsidP="004C209C">
            <w:pPr>
              <w:ind w:firstLine="567"/>
              <w:jc w:val="center"/>
              <w:rPr>
                <w:rFonts w:ascii="Times New Roman" w:hAnsi="Times New Roman"/>
                <w:sz w:val="26"/>
                <w:szCs w:val="26"/>
                <w:lang w:val="it-IT"/>
              </w:rPr>
            </w:pPr>
          </w:p>
          <w:p w:rsidR="007625BE" w:rsidRDefault="007625BE" w:rsidP="004C209C">
            <w:pPr>
              <w:ind w:firstLine="567"/>
              <w:jc w:val="center"/>
              <w:rPr>
                <w:rFonts w:ascii="Times New Roman" w:hAnsi="Times New Roman"/>
                <w:sz w:val="26"/>
                <w:szCs w:val="26"/>
                <w:lang w:val="it-IT"/>
              </w:rPr>
            </w:pPr>
          </w:p>
          <w:p w:rsidR="007625BE" w:rsidRDefault="007625BE" w:rsidP="004C209C">
            <w:pPr>
              <w:ind w:firstLine="567"/>
              <w:jc w:val="center"/>
              <w:rPr>
                <w:rFonts w:ascii="Times New Roman" w:hAnsi="Times New Roman"/>
                <w:sz w:val="26"/>
                <w:szCs w:val="26"/>
                <w:lang w:val="it-IT"/>
              </w:rPr>
            </w:pPr>
          </w:p>
          <w:p w:rsidR="007625BE" w:rsidRPr="009632C1" w:rsidRDefault="007625BE" w:rsidP="004C209C">
            <w:pPr>
              <w:ind w:firstLine="34"/>
              <w:jc w:val="center"/>
              <w:rPr>
                <w:rFonts w:ascii="Times New Roman" w:hAnsi="Times New Roman"/>
                <w:sz w:val="26"/>
                <w:szCs w:val="26"/>
                <w:lang w:val="it-IT"/>
              </w:rPr>
            </w:pPr>
            <w:r>
              <w:rPr>
                <w:rFonts w:ascii="Times New Roman" w:hAnsi="Times New Roman"/>
                <w:sz w:val="26"/>
                <w:szCs w:val="26"/>
                <w:lang w:val="it-IT"/>
              </w:rPr>
              <w:lastRenderedPageBreak/>
              <w:t>4</w:t>
            </w:r>
          </w:p>
        </w:tc>
        <w:tc>
          <w:tcPr>
            <w:tcW w:w="2693"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lastRenderedPageBreak/>
              <w:t>Hoàng Thị Mận</w:t>
            </w:r>
          </w:p>
        </w:tc>
        <w:tc>
          <w:tcPr>
            <w:tcW w:w="1276"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TB TTND</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Chỉ đạo và kiểm tra công tác quản lý DT</w:t>
            </w:r>
            <w:r>
              <w:rPr>
                <w:rFonts w:ascii="Times New Roman" w:hAnsi="Times New Roman"/>
                <w:sz w:val="26"/>
                <w:szCs w:val="26"/>
                <w:lang w:val="it-IT"/>
              </w:rPr>
              <w:t>-</w:t>
            </w:r>
            <w:r w:rsidRPr="00BC40DF">
              <w:rPr>
                <w:rFonts w:ascii="Times New Roman" w:hAnsi="Times New Roman"/>
                <w:sz w:val="26"/>
                <w:szCs w:val="26"/>
                <w:lang w:val="it-IT"/>
              </w:rPr>
              <w:t xml:space="preserve">HT, </w:t>
            </w:r>
            <w:r>
              <w:rPr>
                <w:rFonts w:ascii="Times New Roman" w:hAnsi="Times New Roman"/>
                <w:sz w:val="26"/>
                <w:szCs w:val="26"/>
                <w:lang w:val="it-IT"/>
              </w:rPr>
              <w:t>KNS, TANN (nếu có),</w:t>
            </w:r>
            <w:r w:rsidRPr="00BC40DF">
              <w:rPr>
                <w:rFonts w:ascii="Times New Roman" w:hAnsi="Times New Roman"/>
                <w:sz w:val="26"/>
                <w:szCs w:val="26"/>
                <w:lang w:val="it-IT"/>
              </w:rPr>
              <w:t>XHH và các khoản thu của nhà trường.</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lastRenderedPageBreak/>
              <w:t>2</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vAlign w:val="center"/>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Bùi Thị Mười</w:t>
            </w:r>
          </w:p>
        </w:tc>
        <w:tc>
          <w:tcPr>
            <w:tcW w:w="1276" w:type="dxa"/>
            <w:vAlign w:val="center"/>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 xml:space="preserve">  HT</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Kiểm tra thực hiện các quy định về DT- HT, XHH và các khoản thu của nhà trường.</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lastRenderedPageBreak/>
              <w:t>3</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Nguyễn T.Hồng Hạnh</w:t>
            </w:r>
          </w:p>
        </w:tc>
        <w:tc>
          <w:tcPr>
            <w:tcW w:w="1276"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PHT</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Kiểm tra thực hiện chương trình, kế hoạch DT-HT.</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4</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Đỗ T. Kim Dung</w:t>
            </w:r>
          </w:p>
        </w:tc>
        <w:tc>
          <w:tcPr>
            <w:tcW w:w="1276"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CTCĐ</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Kiểm tra công tác XHH và thực hiên DT-HT</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5</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Đồng T. Thanh Hoa</w:t>
            </w:r>
          </w:p>
        </w:tc>
        <w:tc>
          <w:tcPr>
            <w:tcW w:w="1276"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Kế toán</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Kiểm tra công tác XH</w:t>
            </w:r>
            <w:r>
              <w:rPr>
                <w:rFonts w:ascii="Times New Roman" w:hAnsi="Times New Roman"/>
                <w:sz w:val="26"/>
                <w:szCs w:val="26"/>
                <w:lang w:val="it-IT"/>
              </w:rPr>
              <w:t>H</w:t>
            </w:r>
            <w:r w:rsidRPr="00BC40DF">
              <w:rPr>
                <w:rFonts w:ascii="Times New Roman" w:hAnsi="Times New Roman"/>
                <w:sz w:val="26"/>
                <w:szCs w:val="26"/>
                <w:lang w:val="it-IT"/>
              </w:rPr>
              <w:t xml:space="preserve"> và các khoản thu của GVCN.</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1</w:t>
            </w:r>
          </w:p>
        </w:tc>
        <w:tc>
          <w:tcPr>
            <w:tcW w:w="1134" w:type="dxa"/>
            <w:vMerge w:val="restart"/>
          </w:tcPr>
          <w:p w:rsidR="007625BE" w:rsidRDefault="007625BE" w:rsidP="004C209C">
            <w:pPr>
              <w:ind w:firstLine="567"/>
              <w:jc w:val="center"/>
              <w:rPr>
                <w:rFonts w:ascii="Times New Roman" w:hAnsi="Times New Roman"/>
                <w:sz w:val="26"/>
                <w:szCs w:val="26"/>
                <w:lang w:val="it-IT"/>
              </w:rPr>
            </w:pPr>
          </w:p>
          <w:p w:rsidR="007625BE" w:rsidRDefault="007625BE" w:rsidP="004C209C">
            <w:pPr>
              <w:ind w:firstLine="567"/>
              <w:jc w:val="center"/>
              <w:rPr>
                <w:rFonts w:ascii="Times New Roman" w:hAnsi="Times New Roman"/>
                <w:sz w:val="26"/>
                <w:szCs w:val="26"/>
                <w:lang w:val="it-IT"/>
              </w:rPr>
            </w:pPr>
          </w:p>
          <w:p w:rsidR="007625BE" w:rsidRDefault="007625BE" w:rsidP="004C209C">
            <w:pPr>
              <w:ind w:firstLine="567"/>
              <w:jc w:val="center"/>
              <w:rPr>
                <w:rFonts w:ascii="Times New Roman" w:hAnsi="Times New Roman"/>
                <w:sz w:val="26"/>
                <w:szCs w:val="26"/>
                <w:lang w:val="it-IT"/>
              </w:rPr>
            </w:pPr>
          </w:p>
          <w:p w:rsidR="007625BE" w:rsidRDefault="007625BE" w:rsidP="004C209C">
            <w:pPr>
              <w:ind w:firstLine="567"/>
              <w:jc w:val="center"/>
              <w:rPr>
                <w:rFonts w:ascii="Times New Roman" w:hAnsi="Times New Roman"/>
                <w:sz w:val="26"/>
                <w:szCs w:val="26"/>
                <w:lang w:val="it-IT"/>
              </w:rPr>
            </w:pPr>
          </w:p>
          <w:p w:rsidR="007625BE" w:rsidRPr="009632C1" w:rsidRDefault="007625BE" w:rsidP="004C209C">
            <w:pPr>
              <w:jc w:val="center"/>
              <w:rPr>
                <w:rFonts w:ascii="Times New Roman" w:hAnsi="Times New Roman"/>
                <w:sz w:val="26"/>
                <w:szCs w:val="26"/>
                <w:lang w:val="it-IT"/>
              </w:rPr>
            </w:pPr>
            <w:r>
              <w:rPr>
                <w:rFonts w:ascii="Times New Roman" w:hAnsi="Times New Roman"/>
                <w:sz w:val="26"/>
                <w:szCs w:val="26"/>
                <w:lang w:val="it-IT"/>
              </w:rPr>
              <w:t>5</w:t>
            </w:r>
          </w:p>
        </w:tc>
        <w:tc>
          <w:tcPr>
            <w:tcW w:w="2693"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Đỗ T. Kim Dung</w:t>
            </w:r>
          </w:p>
        </w:tc>
        <w:tc>
          <w:tcPr>
            <w:tcW w:w="1276"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CTCĐ</w:t>
            </w:r>
          </w:p>
        </w:tc>
        <w:tc>
          <w:tcPr>
            <w:tcW w:w="4110"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 Ch</w:t>
            </w:r>
            <w:r w:rsidRPr="00BC40DF">
              <w:rPr>
                <w:rFonts w:ascii="Times New Roman" w:hAnsi="Times New Roman" w:cs="Arial"/>
                <w:sz w:val="26"/>
                <w:szCs w:val="26"/>
                <w:lang w:val="it-IT"/>
              </w:rPr>
              <w:t>ỉđạ</w:t>
            </w:r>
            <w:r w:rsidRPr="00BC40DF">
              <w:rPr>
                <w:rFonts w:ascii="Times New Roman" w:hAnsi="Times New Roman" w:cs=".VnTime"/>
                <w:sz w:val="26"/>
                <w:szCs w:val="26"/>
                <w:lang w:val="it-IT"/>
              </w:rPr>
              <w:t>o v</w:t>
            </w:r>
            <w:r w:rsidRPr="00BC40DF">
              <w:rPr>
                <w:rFonts w:ascii="Times New Roman" w:hAnsi="Times New Roman" w:cs="Arial"/>
                <w:sz w:val="26"/>
                <w:szCs w:val="26"/>
                <w:lang w:val="it-IT"/>
              </w:rPr>
              <w:t>à</w:t>
            </w:r>
            <w:r w:rsidRPr="00BC40DF">
              <w:rPr>
                <w:rFonts w:ascii="Times New Roman" w:hAnsi="Times New Roman" w:cs=".VnTime"/>
                <w:sz w:val="26"/>
                <w:szCs w:val="26"/>
                <w:lang w:val="it-IT"/>
              </w:rPr>
              <w:t xml:space="preserve"> ki</w:t>
            </w:r>
            <w:r w:rsidRPr="00BC40DF">
              <w:rPr>
                <w:rFonts w:ascii="Times New Roman" w:hAnsi="Times New Roman" w:cs="Arial"/>
                <w:sz w:val="26"/>
                <w:szCs w:val="26"/>
                <w:lang w:val="it-IT"/>
              </w:rPr>
              <w:t>ể</w:t>
            </w:r>
            <w:r w:rsidRPr="00BC40DF">
              <w:rPr>
                <w:rFonts w:ascii="Times New Roman" w:hAnsi="Times New Roman" w:cs=".VnTime"/>
                <w:sz w:val="26"/>
                <w:szCs w:val="26"/>
                <w:lang w:val="it-IT"/>
              </w:rPr>
              <w:t xml:space="preserve">m tra </w:t>
            </w:r>
            <w:r w:rsidRPr="00BC40DF">
              <w:rPr>
                <w:rFonts w:ascii="Times New Roman" w:hAnsi="Times New Roman"/>
                <w:sz w:val="26"/>
                <w:szCs w:val="26"/>
                <w:lang w:val="it-IT"/>
              </w:rPr>
              <w:t>các tổ chức, đoàn thể, tổ VP.</w:t>
            </w:r>
          </w:p>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 Kiểm tra công tác pháp chế, thực hiện quy chế dân chủ, giải quyết khiếu nại, tố cáo và tiếp công dân.</w:t>
            </w:r>
          </w:p>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-Kết hợp với TTND Kiểm tra công tác quản lý đội ngũ và công tác chỉ đạo của BGH; việc thực hiện chế độ chính sách đối với GV,HS</w:t>
            </w:r>
          </w:p>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 KT việc phát triển văn hóa đọc.</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2</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Hoàng Thị Mận</w:t>
            </w:r>
          </w:p>
        </w:tc>
        <w:tc>
          <w:tcPr>
            <w:tcW w:w="1276"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TB TTND</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Kiểm tra công tác quản lý đội ngũ và công tác chỉ đạo của BGH; việc thực hiện chế độ chính sách đối với GV,HS.</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3</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Nguyễn Lê Minh</w:t>
            </w:r>
          </w:p>
        </w:tc>
        <w:tc>
          <w:tcPr>
            <w:tcW w:w="1276"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Bí thư chi đoàn</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Kiểm tra hoạt động của các tổ chức: Đoàn; Đội; Tổ tư vấn học đường, ban thi đua.</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1</w:t>
            </w:r>
          </w:p>
        </w:tc>
        <w:tc>
          <w:tcPr>
            <w:tcW w:w="1134" w:type="dxa"/>
            <w:vMerge w:val="restart"/>
          </w:tcPr>
          <w:p w:rsidR="007625BE" w:rsidRDefault="007625BE" w:rsidP="004C209C">
            <w:pPr>
              <w:ind w:firstLine="567"/>
              <w:jc w:val="center"/>
              <w:rPr>
                <w:rFonts w:ascii="Times New Roman" w:hAnsi="Times New Roman"/>
                <w:sz w:val="26"/>
                <w:szCs w:val="26"/>
                <w:lang w:val="it-IT"/>
              </w:rPr>
            </w:pPr>
          </w:p>
          <w:p w:rsidR="007625BE" w:rsidRDefault="007625BE" w:rsidP="004C209C">
            <w:pPr>
              <w:ind w:firstLine="567"/>
              <w:jc w:val="center"/>
              <w:rPr>
                <w:rFonts w:ascii="Times New Roman" w:hAnsi="Times New Roman"/>
                <w:sz w:val="26"/>
                <w:szCs w:val="26"/>
                <w:lang w:val="it-IT"/>
              </w:rPr>
            </w:pPr>
          </w:p>
          <w:p w:rsidR="007625BE" w:rsidRDefault="007625BE" w:rsidP="004C209C">
            <w:pPr>
              <w:ind w:firstLine="567"/>
              <w:jc w:val="center"/>
              <w:rPr>
                <w:rFonts w:ascii="Times New Roman" w:hAnsi="Times New Roman"/>
                <w:sz w:val="26"/>
                <w:szCs w:val="26"/>
                <w:lang w:val="it-IT"/>
              </w:rPr>
            </w:pPr>
          </w:p>
          <w:p w:rsidR="007625BE" w:rsidRDefault="007625BE" w:rsidP="004C209C">
            <w:pPr>
              <w:ind w:firstLine="567"/>
              <w:jc w:val="center"/>
              <w:rPr>
                <w:rFonts w:ascii="Times New Roman" w:hAnsi="Times New Roman"/>
                <w:sz w:val="26"/>
                <w:szCs w:val="26"/>
                <w:lang w:val="it-IT"/>
              </w:rPr>
            </w:pPr>
          </w:p>
          <w:p w:rsidR="007625BE" w:rsidRDefault="007625BE" w:rsidP="004C209C">
            <w:pPr>
              <w:ind w:firstLine="34"/>
              <w:jc w:val="center"/>
              <w:rPr>
                <w:rFonts w:ascii="Times New Roman" w:hAnsi="Times New Roman"/>
                <w:sz w:val="26"/>
                <w:szCs w:val="26"/>
                <w:lang w:val="it-IT"/>
              </w:rPr>
            </w:pPr>
          </w:p>
          <w:p w:rsidR="007625BE" w:rsidRDefault="007625BE" w:rsidP="004C209C">
            <w:pPr>
              <w:ind w:firstLine="567"/>
              <w:rPr>
                <w:rFonts w:ascii="Times New Roman" w:hAnsi="Times New Roman"/>
                <w:sz w:val="26"/>
                <w:szCs w:val="26"/>
                <w:lang w:val="it-IT"/>
              </w:rPr>
            </w:pPr>
          </w:p>
          <w:p w:rsidR="007625BE" w:rsidRPr="009632C1" w:rsidRDefault="007625BE" w:rsidP="004C209C">
            <w:pPr>
              <w:jc w:val="center"/>
              <w:rPr>
                <w:rFonts w:ascii="Times New Roman" w:hAnsi="Times New Roman"/>
                <w:sz w:val="26"/>
                <w:szCs w:val="26"/>
                <w:lang w:val="it-IT"/>
              </w:rPr>
            </w:pPr>
            <w:r>
              <w:rPr>
                <w:rFonts w:ascii="Times New Roman" w:hAnsi="Times New Roman"/>
                <w:sz w:val="26"/>
                <w:szCs w:val="26"/>
                <w:lang w:val="it-IT"/>
              </w:rPr>
              <w:t>6</w:t>
            </w:r>
          </w:p>
        </w:tc>
        <w:tc>
          <w:tcPr>
            <w:tcW w:w="2693"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Nguyễn T.Hồng Hạnh</w:t>
            </w:r>
          </w:p>
        </w:tc>
        <w:tc>
          <w:tcPr>
            <w:tcW w:w="1276"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PHT</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Chỉ đạo chung.Kiểm tra thực hiện KH hoạt động ngoại khóa, công tác Đội, phong trào thiếu nhi; HĐ trải nghiệm hướng nghiệp khối 6,</w:t>
            </w:r>
            <w:r>
              <w:rPr>
                <w:rFonts w:ascii="Times New Roman" w:hAnsi="Times New Roman"/>
                <w:sz w:val="26"/>
                <w:szCs w:val="26"/>
                <w:lang w:val="it-IT"/>
              </w:rPr>
              <w:t xml:space="preserve">7; HĐNGLL các khối </w:t>
            </w:r>
            <w:r w:rsidRPr="00BC40DF">
              <w:rPr>
                <w:rFonts w:ascii="Times New Roman" w:hAnsi="Times New Roman"/>
                <w:sz w:val="26"/>
                <w:szCs w:val="26"/>
                <w:lang w:val="it-IT"/>
              </w:rPr>
              <w:t>8,9.</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2</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Lương T. Thu Hương</w:t>
            </w:r>
          </w:p>
        </w:tc>
        <w:tc>
          <w:tcPr>
            <w:tcW w:w="1276"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TT KHTN</w:t>
            </w:r>
          </w:p>
        </w:tc>
        <w:tc>
          <w:tcPr>
            <w:tcW w:w="4110" w:type="dxa"/>
            <w:vMerge w:val="restart"/>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 xml:space="preserve">Kiểm tra việc thực hiện tuyên truyền, phổ biến, giáo dục pháp luật, dạy lồng ghép trong giáo viên. </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3</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Lưu Thị Mỹ</w:t>
            </w:r>
          </w:p>
        </w:tc>
        <w:tc>
          <w:tcPr>
            <w:tcW w:w="1276"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TT KHXH</w:t>
            </w:r>
          </w:p>
        </w:tc>
        <w:tc>
          <w:tcPr>
            <w:tcW w:w="4110" w:type="dxa"/>
            <w:vMerge/>
          </w:tcPr>
          <w:p w:rsidR="007625BE" w:rsidRPr="00BC40DF" w:rsidRDefault="007625BE" w:rsidP="004C209C">
            <w:pPr>
              <w:jc w:val="both"/>
              <w:rPr>
                <w:rFonts w:ascii="Times New Roman" w:hAnsi="Times New Roman"/>
                <w:sz w:val="26"/>
                <w:szCs w:val="26"/>
                <w:lang w:val="it-IT"/>
              </w:rPr>
            </w:pP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4</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Nguyễn Lê Minh</w:t>
            </w:r>
          </w:p>
        </w:tc>
        <w:tc>
          <w:tcPr>
            <w:tcW w:w="1276"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BT CĐ</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 xml:space="preserve">KT thực </w:t>
            </w:r>
            <w:r>
              <w:rPr>
                <w:rFonts w:ascii="Times New Roman" w:hAnsi="Times New Roman"/>
                <w:sz w:val="26"/>
                <w:szCs w:val="26"/>
                <w:lang w:val="it-IT"/>
              </w:rPr>
              <w:t xml:space="preserve">hiện chương trình HĐNGLL khối </w:t>
            </w:r>
            <w:r w:rsidRPr="00BC40DF">
              <w:rPr>
                <w:rFonts w:ascii="Times New Roman" w:hAnsi="Times New Roman"/>
                <w:sz w:val="26"/>
                <w:szCs w:val="26"/>
                <w:lang w:val="it-IT"/>
              </w:rPr>
              <w:t>8,9 và giáo dục pháp luật cho HS.</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5</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Nguyễn Diễm My</w:t>
            </w:r>
          </w:p>
        </w:tc>
        <w:tc>
          <w:tcPr>
            <w:tcW w:w="1276"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TPT</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KT thực hiện chương trình HĐTN, HN khối 6 và giáo dục pháp luật cho HS.</w:t>
            </w:r>
          </w:p>
        </w:tc>
      </w:tr>
      <w:tr w:rsidR="007625BE" w:rsidRPr="009632C1" w:rsidTr="0067413D">
        <w:tc>
          <w:tcPr>
            <w:tcW w:w="710" w:type="dxa"/>
            <w:vAlign w:val="center"/>
          </w:tcPr>
          <w:p w:rsidR="007625BE" w:rsidRPr="009632C1" w:rsidRDefault="007625BE" w:rsidP="004C209C">
            <w:pPr>
              <w:jc w:val="center"/>
              <w:rPr>
                <w:rFonts w:ascii="Times New Roman" w:hAnsi="Times New Roman"/>
                <w:szCs w:val="28"/>
                <w:lang w:val="it-IT"/>
              </w:rPr>
            </w:pPr>
            <w:r>
              <w:rPr>
                <w:rFonts w:ascii="Times New Roman" w:hAnsi="Times New Roman"/>
                <w:szCs w:val="28"/>
                <w:lang w:val="it-IT"/>
              </w:rPr>
              <w:t>6</w:t>
            </w:r>
          </w:p>
        </w:tc>
        <w:tc>
          <w:tcPr>
            <w:tcW w:w="1134" w:type="dxa"/>
            <w:vMerge/>
          </w:tcPr>
          <w:p w:rsidR="007625BE" w:rsidRPr="009632C1" w:rsidRDefault="007625BE" w:rsidP="004C209C">
            <w:pPr>
              <w:ind w:firstLine="567"/>
              <w:jc w:val="center"/>
              <w:rPr>
                <w:rFonts w:ascii="Times New Roman" w:hAnsi="Times New Roman"/>
                <w:sz w:val="26"/>
                <w:szCs w:val="26"/>
                <w:lang w:val="it-IT"/>
              </w:rPr>
            </w:pPr>
          </w:p>
        </w:tc>
        <w:tc>
          <w:tcPr>
            <w:tcW w:w="2693" w:type="dxa"/>
          </w:tcPr>
          <w:p w:rsidR="007625BE" w:rsidRPr="00BC40DF" w:rsidRDefault="007625BE" w:rsidP="004C209C">
            <w:pPr>
              <w:rPr>
                <w:rFonts w:ascii="Times New Roman" w:hAnsi="Times New Roman"/>
                <w:sz w:val="26"/>
                <w:szCs w:val="26"/>
                <w:lang w:val="it-IT"/>
              </w:rPr>
            </w:pPr>
            <w:r w:rsidRPr="00BC40DF">
              <w:rPr>
                <w:rFonts w:ascii="Times New Roman" w:hAnsi="Times New Roman"/>
                <w:sz w:val="26"/>
                <w:szCs w:val="26"/>
                <w:lang w:val="it-IT"/>
              </w:rPr>
              <w:t>Lê Thị Thanh Hòa</w:t>
            </w:r>
          </w:p>
        </w:tc>
        <w:tc>
          <w:tcPr>
            <w:tcW w:w="1276" w:type="dxa"/>
          </w:tcPr>
          <w:p w:rsidR="007625BE" w:rsidRPr="00BC40DF" w:rsidRDefault="004C209C" w:rsidP="004C209C">
            <w:pPr>
              <w:rPr>
                <w:rFonts w:ascii="Times New Roman" w:hAnsi="Times New Roman"/>
                <w:sz w:val="26"/>
                <w:szCs w:val="26"/>
                <w:lang w:val="it-IT"/>
              </w:rPr>
            </w:pPr>
            <w:r>
              <w:rPr>
                <w:rFonts w:ascii="Times New Roman" w:hAnsi="Times New Roman"/>
                <w:sz w:val="26"/>
                <w:szCs w:val="26"/>
                <w:lang w:val="it-IT"/>
              </w:rPr>
              <w:t xml:space="preserve">NV </w:t>
            </w:r>
            <w:r w:rsidR="007625BE" w:rsidRPr="00BC40DF">
              <w:rPr>
                <w:rFonts w:ascii="Times New Roman" w:hAnsi="Times New Roman"/>
                <w:sz w:val="26"/>
                <w:szCs w:val="26"/>
                <w:lang w:val="it-IT"/>
              </w:rPr>
              <w:t>Thư viện</w:t>
            </w:r>
          </w:p>
        </w:tc>
        <w:tc>
          <w:tcPr>
            <w:tcW w:w="4110" w:type="dxa"/>
          </w:tcPr>
          <w:p w:rsidR="007625BE" w:rsidRPr="00BC40DF" w:rsidRDefault="007625BE" w:rsidP="004C209C">
            <w:pPr>
              <w:jc w:val="both"/>
              <w:rPr>
                <w:rFonts w:ascii="Times New Roman" w:hAnsi="Times New Roman"/>
                <w:sz w:val="26"/>
                <w:szCs w:val="26"/>
                <w:lang w:val="it-IT"/>
              </w:rPr>
            </w:pPr>
            <w:r w:rsidRPr="00BC40DF">
              <w:rPr>
                <w:rFonts w:ascii="Times New Roman" w:hAnsi="Times New Roman"/>
                <w:sz w:val="26"/>
                <w:szCs w:val="26"/>
                <w:lang w:val="it-IT"/>
              </w:rPr>
              <w:t>KT việc phát triển văn hóa đọc.</w:t>
            </w:r>
          </w:p>
        </w:tc>
      </w:tr>
    </w:tbl>
    <w:tbl>
      <w:tblPr>
        <w:tblStyle w:val="TableGrid"/>
        <w:tblpPr w:leftFromText="180" w:rightFromText="180" w:vertAnchor="text" w:horzAnchor="margin" w:tblpX="-176" w:tblpY="1"/>
        <w:tblW w:w="9889" w:type="dxa"/>
        <w:tblLayout w:type="fixed"/>
        <w:tblLook w:val="04A0"/>
      </w:tblPr>
      <w:tblGrid>
        <w:gridCol w:w="1242"/>
        <w:gridCol w:w="3828"/>
        <w:gridCol w:w="1134"/>
        <w:gridCol w:w="1134"/>
        <w:gridCol w:w="1275"/>
        <w:gridCol w:w="1276"/>
      </w:tblGrid>
      <w:tr w:rsidR="00A01563" w:rsidRPr="009632C1" w:rsidTr="0067413D">
        <w:tc>
          <w:tcPr>
            <w:tcW w:w="9889" w:type="dxa"/>
            <w:gridSpan w:val="6"/>
          </w:tcPr>
          <w:p w:rsidR="00271164" w:rsidRDefault="00271164" w:rsidP="004C209C">
            <w:pPr>
              <w:tabs>
                <w:tab w:val="left" w:leader="dot" w:pos="9720"/>
              </w:tabs>
              <w:ind w:right="-108"/>
              <w:jc w:val="center"/>
              <w:rPr>
                <w:rFonts w:ascii="Times New Roman" w:hAnsi="Times New Roman"/>
                <w:b/>
                <w:bCs/>
                <w:sz w:val="26"/>
                <w:szCs w:val="26"/>
                <w:lang w:val="sv-SE"/>
              </w:rPr>
            </w:pPr>
          </w:p>
          <w:p w:rsidR="00271164" w:rsidRDefault="00271164" w:rsidP="004C209C">
            <w:pPr>
              <w:tabs>
                <w:tab w:val="left" w:leader="dot" w:pos="9720"/>
              </w:tabs>
              <w:ind w:right="-108"/>
              <w:jc w:val="center"/>
              <w:rPr>
                <w:rFonts w:ascii="Times New Roman" w:hAnsi="Times New Roman"/>
                <w:b/>
                <w:bCs/>
                <w:sz w:val="26"/>
                <w:szCs w:val="26"/>
                <w:lang w:val="sv-SE"/>
              </w:rPr>
            </w:pPr>
          </w:p>
          <w:p w:rsidR="00A01563" w:rsidRPr="009632C1" w:rsidRDefault="00A01563" w:rsidP="004C209C">
            <w:pPr>
              <w:tabs>
                <w:tab w:val="left" w:leader="dot" w:pos="9720"/>
              </w:tabs>
              <w:ind w:right="-108"/>
              <w:jc w:val="center"/>
              <w:rPr>
                <w:rFonts w:ascii="Times New Roman" w:hAnsi="Times New Roman"/>
                <w:b/>
                <w:bCs/>
                <w:sz w:val="26"/>
                <w:szCs w:val="26"/>
                <w:lang w:val="sv-SE"/>
              </w:rPr>
            </w:pPr>
            <w:r>
              <w:rPr>
                <w:rFonts w:ascii="Times New Roman" w:hAnsi="Times New Roman"/>
                <w:b/>
                <w:bCs/>
                <w:sz w:val="26"/>
                <w:szCs w:val="26"/>
                <w:lang w:val="sv-SE"/>
              </w:rPr>
              <w:t xml:space="preserve">Lịch thực hiện kiểm tra cụ thể </w:t>
            </w:r>
          </w:p>
        </w:tc>
      </w:tr>
      <w:tr w:rsidR="00A01563" w:rsidRPr="009632C1" w:rsidTr="0067413D">
        <w:tc>
          <w:tcPr>
            <w:tcW w:w="1242" w:type="dxa"/>
          </w:tcPr>
          <w:p w:rsidR="00A01563" w:rsidRPr="009632C1" w:rsidRDefault="00A01563" w:rsidP="004C209C">
            <w:pPr>
              <w:tabs>
                <w:tab w:val="left" w:leader="dot" w:pos="9720"/>
              </w:tabs>
              <w:ind w:right="-108"/>
              <w:rPr>
                <w:rFonts w:ascii="Times New Roman" w:hAnsi="Times New Roman"/>
                <w:b/>
                <w:bCs/>
                <w:sz w:val="26"/>
                <w:szCs w:val="26"/>
                <w:lang w:val="sv-SE"/>
              </w:rPr>
            </w:pPr>
            <w:r w:rsidRPr="009632C1">
              <w:rPr>
                <w:rFonts w:ascii="Times New Roman" w:hAnsi="Times New Roman"/>
                <w:b/>
                <w:bCs/>
                <w:sz w:val="26"/>
                <w:szCs w:val="26"/>
                <w:lang w:val="sv-SE"/>
              </w:rPr>
              <w:lastRenderedPageBreak/>
              <w:t>TT</w:t>
            </w:r>
          </w:p>
        </w:tc>
        <w:tc>
          <w:tcPr>
            <w:tcW w:w="3828" w:type="dxa"/>
          </w:tcPr>
          <w:p w:rsidR="00A01563" w:rsidRPr="009632C1" w:rsidRDefault="00A01563" w:rsidP="004C209C">
            <w:pPr>
              <w:ind w:right="-108" w:firstLine="567"/>
              <w:jc w:val="center"/>
              <w:rPr>
                <w:rFonts w:ascii="Times New Roman" w:hAnsi="Times New Roman"/>
                <w:b/>
                <w:bCs/>
                <w:sz w:val="26"/>
                <w:szCs w:val="26"/>
                <w:lang w:val="sv-SE"/>
              </w:rPr>
            </w:pPr>
            <w:r w:rsidRPr="009632C1">
              <w:rPr>
                <w:rFonts w:ascii="Times New Roman" w:hAnsi="Times New Roman"/>
                <w:b/>
                <w:bCs/>
                <w:sz w:val="26"/>
                <w:szCs w:val="26"/>
                <w:lang w:val="sv-SE"/>
              </w:rPr>
              <w:t>Nội dung</w:t>
            </w:r>
          </w:p>
        </w:tc>
        <w:tc>
          <w:tcPr>
            <w:tcW w:w="1134" w:type="dxa"/>
          </w:tcPr>
          <w:p w:rsidR="00A01563" w:rsidRPr="009632C1" w:rsidRDefault="00A01563" w:rsidP="004C209C">
            <w:pPr>
              <w:tabs>
                <w:tab w:val="left" w:leader="dot" w:pos="9720"/>
              </w:tabs>
              <w:ind w:right="-108"/>
              <w:jc w:val="center"/>
              <w:rPr>
                <w:rFonts w:ascii="Times New Roman" w:hAnsi="Times New Roman"/>
                <w:b/>
                <w:bCs/>
                <w:sz w:val="26"/>
                <w:szCs w:val="26"/>
                <w:lang w:val="sv-SE"/>
              </w:rPr>
            </w:pPr>
            <w:r w:rsidRPr="009632C1">
              <w:rPr>
                <w:rFonts w:ascii="Times New Roman" w:hAnsi="Times New Roman"/>
                <w:b/>
                <w:bCs/>
                <w:sz w:val="26"/>
                <w:szCs w:val="26"/>
                <w:lang w:val="sv-SE"/>
              </w:rPr>
              <w:t>Bắt đầu</w:t>
            </w:r>
          </w:p>
        </w:tc>
        <w:tc>
          <w:tcPr>
            <w:tcW w:w="1134" w:type="dxa"/>
          </w:tcPr>
          <w:p w:rsidR="00A01563" w:rsidRPr="009632C1" w:rsidRDefault="00A01563" w:rsidP="004C209C">
            <w:pPr>
              <w:tabs>
                <w:tab w:val="left" w:leader="dot" w:pos="9720"/>
              </w:tabs>
              <w:ind w:right="-108"/>
              <w:jc w:val="center"/>
              <w:rPr>
                <w:rFonts w:ascii="Times New Roman" w:hAnsi="Times New Roman"/>
                <w:b/>
                <w:bCs/>
                <w:sz w:val="26"/>
                <w:szCs w:val="26"/>
                <w:lang w:val="sv-SE"/>
              </w:rPr>
            </w:pPr>
            <w:r w:rsidRPr="009632C1">
              <w:rPr>
                <w:rFonts w:ascii="Times New Roman" w:hAnsi="Times New Roman"/>
                <w:b/>
                <w:bCs/>
                <w:sz w:val="26"/>
                <w:szCs w:val="26"/>
                <w:lang w:val="sv-SE"/>
              </w:rPr>
              <w:t>Hoàn thành</w:t>
            </w:r>
          </w:p>
        </w:tc>
        <w:tc>
          <w:tcPr>
            <w:tcW w:w="1275" w:type="dxa"/>
          </w:tcPr>
          <w:p w:rsidR="00A01563" w:rsidRPr="009632C1" w:rsidRDefault="00A01563" w:rsidP="004C209C">
            <w:pPr>
              <w:tabs>
                <w:tab w:val="left" w:leader="dot" w:pos="9720"/>
              </w:tabs>
              <w:ind w:right="-108"/>
              <w:jc w:val="center"/>
              <w:rPr>
                <w:rFonts w:ascii="Times New Roman" w:hAnsi="Times New Roman"/>
                <w:b/>
                <w:bCs/>
                <w:sz w:val="26"/>
                <w:szCs w:val="26"/>
                <w:lang w:val="sv-SE"/>
              </w:rPr>
            </w:pPr>
            <w:r w:rsidRPr="009632C1">
              <w:rPr>
                <w:rFonts w:ascii="Times New Roman" w:hAnsi="Times New Roman"/>
                <w:b/>
                <w:bCs/>
                <w:sz w:val="26"/>
                <w:szCs w:val="26"/>
                <w:lang w:val="sv-SE"/>
              </w:rPr>
              <w:t>Chủ trì</w:t>
            </w:r>
          </w:p>
        </w:tc>
        <w:tc>
          <w:tcPr>
            <w:tcW w:w="1276" w:type="dxa"/>
          </w:tcPr>
          <w:p w:rsidR="00A01563" w:rsidRPr="009632C1" w:rsidRDefault="00A01563" w:rsidP="004C209C">
            <w:pPr>
              <w:tabs>
                <w:tab w:val="left" w:leader="dot" w:pos="9720"/>
              </w:tabs>
              <w:ind w:right="-108"/>
              <w:jc w:val="center"/>
              <w:rPr>
                <w:rFonts w:ascii="Times New Roman" w:hAnsi="Times New Roman"/>
                <w:b/>
                <w:bCs/>
                <w:sz w:val="26"/>
                <w:szCs w:val="26"/>
                <w:lang w:val="sv-SE"/>
              </w:rPr>
            </w:pPr>
            <w:r w:rsidRPr="009632C1">
              <w:rPr>
                <w:rFonts w:ascii="Times New Roman" w:hAnsi="Times New Roman"/>
                <w:b/>
                <w:bCs/>
                <w:sz w:val="26"/>
                <w:szCs w:val="26"/>
                <w:lang w:val="sv-SE"/>
              </w:rPr>
              <w:t>Phối hợp</w:t>
            </w:r>
          </w:p>
        </w:tc>
      </w:tr>
      <w:tr w:rsidR="00A01563" w:rsidRPr="009632C1" w:rsidTr="0067413D">
        <w:tc>
          <w:tcPr>
            <w:tcW w:w="1242" w:type="dxa"/>
            <w:vMerge w:val="restart"/>
            <w:vAlign w:val="center"/>
          </w:tcPr>
          <w:p w:rsidR="00A01563" w:rsidRPr="009632C1" w:rsidRDefault="00A01563" w:rsidP="004C209C">
            <w:pPr>
              <w:tabs>
                <w:tab w:val="left" w:leader="dot" w:pos="9720"/>
              </w:tabs>
              <w:ind w:right="-108"/>
              <w:rPr>
                <w:rFonts w:ascii="Times New Roman" w:hAnsi="Times New Roman"/>
                <w:bCs/>
                <w:sz w:val="26"/>
                <w:szCs w:val="26"/>
                <w:lang w:val="sv-SE"/>
              </w:rPr>
            </w:pPr>
            <w:r w:rsidRPr="009632C1">
              <w:rPr>
                <w:rFonts w:ascii="Times New Roman" w:hAnsi="Times New Roman"/>
                <w:bCs/>
                <w:sz w:val="26"/>
                <w:szCs w:val="26"/>
                <w:lang w:val="sv-SE"/>
              </w:rPr>
              <w:t>T8/20</w:t>
            </w:r>
            <w:r>
              <w:rPr>
                <w:rFonts w:ascii="Times New Roman" w:hAnsi="Times New Roman"/>
                <w:bCs/>
                <w:sz w:val="26"/>
                <w:szCs w:val="26"/>
                <w:lang w:val="sv-SE"/>
              </w:rPr>
              <w:t>22</w:t>
            </w:r>
          </w:p>
        </w:tc>
        <w:tc>
          <w:tcPr>
            <w:tcW w:w="3828" w:type="dxa"/>
          </w:tcPr>
          <w:p w:rsidR="00A01563" w:rsidRPr="009632C1" w:rsidRDefault="00A01563" w:rsidP="004C209C">
            <w:pPr>
              <w:tabs>
                <w:tab w:val="left" w:leader="dot" w:pos="9720"/>
              </w:tabs>
              <w:ind w:right="-108"/>
              <w:jc w:val="both"/>
              <w:rPr>
                <w:rFonts w:ascii="Times New Roman" w:hAnsi="Times New Roman"/>
                <w:bCs/>
                <w:sz w:val="26"/>
                <w:szCs w:val="26"/>
                <w:lang w:val="sv-SE"/>
              </w:rPr>
            </w:pPr>
            <w:r w:rsidRPr="009632C1">
              <w:rPr>
                <w:rFonts w:ascii="Times New Roman" w:hAnsi="Times New Roman"/>
                <w:bCs/>
                <w:sz w:val="26"/>
                <w:szCs w:val="26"/>
                <w:lang w:val="sv-SE"/>
              </w:rPr>
              <w:t>KT công tác Tuyển sinh lớp 6 mới</w:t>
            </w:r>
          </w:p>
        </w:tc>
        <w:tc>
          <w:tcPr>
            <w:tcW w:w="1134" w:type="dxa"/>
          </w:tcPr>
          <w:p w:rsidR="00A01563" w:rsidRPr="009632C1" w:rsidRDefault="00A01563" w:rsidP="004C209C">
            <w:pPr>
              <w:tabs>
                <w:tab w:val="left" w:leader="dot" w:pos="9720"/>
              </w:tabs>
              <w:ind w:right="-108"/>
              <w:jc w:val="center"/>
              <w:rPr>
                <w:rFonts w:ascii="Times New Roman" w:hAnsi="Times New Roman"/>
                <w:bCs/>
                <w:sz w:val="26"/>
                <w:szCs w:val="26"/>
                <w:lang w:val="sv-SE"/>
              </w:rPr>
            </w:pPr>
            <w:r>
              <w:rPr>
                <w:rFonts w:ascii="Times New Roman" w:hAnsi="Times New Roman"/>
                <w:bCs/>
                <w:sz w:val="26"/>
                <w:szCs w:val="26"/>
                <w:lang w:val="sv-SE"/>
              </w:rPr>
              <w:t>25</w:t>
            </w:r>
            <w:r w:rsidRPr="009632C1">
              <w:rPr>
                <w:rFonts w:ascii="Times New Roman" w:hAnsi="Times New Roman"/>
                <w:bCs/>
                <w:sz w:val="26"/>
                <w:szCs w:val="26"/>
                <w:lang w:val="sv-SE"/>
              </w:rPr>
              <w:t>/7</w:t>
            </w:r>
          </w:p>
        </w:tc>
        <w:tc>
          <w:tcPr>
            <w:tcW w:w="1134" w:type="dxa"/>
          </w:tcPr>
          <w:p w:rsidR="00A01563" w:rsidRPr="009632C1" w:rsidRDefault="00A01563" w:rsidP="004C209C">
            <w:pPr>
              <w:tabs>
                <w:tab w:val="left" w:leader="dot" w:pos="9720"/>
              </w:tabs>
              <w:ind w:right="-108"/>
              <w:jc w:val="center"/>
              <w:rPr>
                <w:rFonts w:ascii="Times New Roman" w:hAnsi="Times New Roman"/>
                <w:bCs/>
                <w:sz w:val="26"/>
                <w:szCs w:val="26"/>
                <w:lang w:val="sv-SE"/>
              </w:rPr>
            </w:pPr>
            <w:r w:rsidRPr="009632C1">
              <w:rPr>
                <w:rFonts w:ascii="Times New Roman" w:hAnsi="Times New Roman"/>
                <w:bCs/>
                <w:sz w:val="26"/>
                <w:szCs w:val="26"/>
                <w:lang w:val="sv-SE"/>
              </w:rPr>
              <w:t>15/8</w:t>
            </w:r>
          </w:p>
        </w:tc>
        <w:tc>
          <w:tcPr>
            <w:tcW w:w="1275" w:type="dxa"/>
          </w:tcPr>
          <w:p w:rsidR="00A01563" w:rsidRPr="009632C1" w:rsidRDefault="00A01563" w:rsidP="004C209C">
            <w:pPr>
              <w:tabs>
                <w:tab w:val="left" w:leader="dot" w:pos="9720"/>
              </w:tabs>
              <w:ind w:right="-108"/>
              <w:jc w:val="both"/>
              <w:rPr>
                <w:rFonts w:ascii="Times New Roman" w:hAnsi="Times New Roman"/>
                <w:bCs/>
                <w:sz w:val="26"/>
                <w:szCs w:val="26"/>
                <w:lang w:val="sv-SE"/>
              </w:rPr>
            </w:pPr>
            <w:r w:rsidRPr="009632C1">
              <w:rPr>
                <w:rFonts w:ascii="Times New Roman" w:hAnsi="Times New Roman"/>
                <w:bCs/>
                <w:sz w:val="26"/>
                <w:szCs w:val="26"/>
                <w:lang w:val="sv-SE"/>
              </w:rPr>
              <w:t>Ban TTND</w:t>
            </w:r>
          </w:p>
        </w:tc>
        <w:tc>
          <w:tcPr>
            <w:tcW w:w="1276" w:type="dxa"/>
          </w:tcPr>
          <w:p w:rsidR="00A01563" w:rsidRPr="009632C1" w:rsidRDefault="00A01563" w:rsidP="004C209C">
            <w:pPr>
              <w:tabs>
                <w:tab w:val="left" w:leader="dot" w:pos="9720"/>
              </w:tabs>
              <w:ind w:right="-108"/>
              <w:rPr>
                <w:rFonts w:ascii="Times New Roman" w:hAnsi="Times New Roman"/>
                <w:bCs/>
                <w:sz w:val="26"/>
                <w:szCs w:val="26"/>
                <w:lang w:val="sv-SE"/>
              </w:rPr>
            </w:pPr>
            <w:r w:rsidRPr="009632C1">
              <w:rPr>
                <w:rFonts w:ascii="Times New Roman" w:hAnsi="Times New Roman"/>
                <w:bCs/>
                <w:sz w:val="26"/>
                <w:szCs w:val="26"/>
                <w:lang w:val="sv-SE"/>
              </w:rPr>
              <w:t>Ban tuyển sinh</w:t>
            </w: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 CSVC, chuẩn bị cho năm học mới</w:t>
            </w:r>
          </w:p>
        </w:tc>
        <w:tc>
          <w:tcPr>
            <w:tcW w:w="1134" w:type="dxa"/>
          </w:tcPr>
          <w:p w:rsidR="00A01563" w:rsidRPr="009632C1" w:rsidRDefault="00A01563" w:rsidP="004C209C">
            <w:pPr>
              <w:tabs>
                <w:tab w:val="left" w:leader="dot" w:pos="9720"/>
              </w:tabs>
              <w:ind w:left="147" w:right="-108"/>
              <w:jc w:val="center"/>
              <w:rPr>
                <w:rFonts w:ascii="Times New Roman" w:hAnsi="Times New Roman"/>
                <w:bCs/>
                <w:sz w:val="26"/>
                <w:szCs w:val="26"/>
                <w:lang w:val="sv-SE"/>
              </w:rPr>
            </w:pPr>
            <w:r w:rsidRPr="009632C1">
              <w:rPr>
                <w:rFonts w:ascii="Times New Roman" w:hAnsi="Times New Roman"/>
                <w:bCs/>
                <w:sz w:val="26"/>
                <w:szCs w:val="26"/>
                <w:lang w:val="sv-SE"/>
              </w:rPr>
              <w:t>15/8</w:t>
            </w:r>
          </w:p>
        </w:tc>
        <w:tc>
          <w:tcPr>
            <w:tcW w:w="1134" w:type="dxa"/>
          </w:tcPr>
          <w:p w:rsidR="00A01563" w:rsidRPr="009632C1" w:rsidRDefault="00A01563" w:rsidP="004C209C">
            <w:pPr>
              <w:tabs>
                <w:tab w:val="left" w:leader="dot" w:pos="9720"/>
              </w:tabs>
              <w:ind w:right="-108"/>
              <w:jc w:val="center"/>
              <w:rPr>
                <w:rFonts w:ascii="Times New Roman" w:hAnsi="Times New Roman"/>
                <w:bCs/>
                <w:sz w:val="26"/>
                <w:szCs w:val="26"/>
                <w:lang w:val="sv-SE"/>
              </w:rPr>
            </w:pPr>
            <w:r w:rsidRPr="009632C1">
              <w:rPr>
                <w:rFonts w:ascii="Times New Roman" w:hAnsi="Times New Roman"/>
                <w:bCs/>
                <w:sz w:val="26"/>
                <w:szCs w:val="26"/>
                <w:lang w:val="sv-SE"/>
              </w:rPr>
              <w:t>31/8</w:t>
            </w:r>
          </w:p>
        </w:tc>
        <w:tc>
          <w:tcPr>
            <w:tcW w:w="1275" w:type="dxa"/>
          </w:tcPr>
          <w:p w:rsidR="00A01563" w:rsidRPr="009632C1" w:rsidRDefault="00A01563" w:rsidP="004C209C">
            <w:pPr>
              <w:tabs>
                <w:tab w:val="left" w:leader="dot" w:pos="9720"/>
              </w:tabs>
              <w:ind w:right="-108"/>
              <w:jc w:val="both"/>
              <w:rPr>
                <w:rFonts w:ascii="Times New Roman" w:hAnsi="Times New Roman"/>
                <w:bCs/>
                <w:sz w:val="26"/>
                <w:szCs w:val="26"/>
                <w:lang w:val="sv-SE"/>
              </w:rPr>
            </w:pPr>
            <w:r w:rsidRPr="009632C1">
              <w:rPr>
                <w:rFonts w:ascii="Times New Roman" w:hAnsi="Times New Roman"/>
                <w:bCs/>
                <w:sz w:val="26"/>
                <w:szCs w:val="26"/>
                <w:lang w:val="sv-SE"/>
              </w:rPr>
              <w:t>đ/c Dung</w:t>
            </w:r>
          </w:p>
        </w:tc>
        <w:tc>
          <w:tcPr>
            <w:tcW w:w="1276" w:type="dxa"/>
          </w:tcPr>
          <w:p w:rsidR="00A01563" w:rsidRPr="009632C1" w:rsidRDefault="00A01563" w:rsidP="004C209C">
            <w:pPr>
              <w:tabs>
                <w:tab w:val="left" w:leader="dot" w:pos="9720"/>
              </w:tabs>
              <w:ind w:right="-108"/>
              <w:rPr>
                <w:rFonts w:ascii="Times New Roman" w:hAnsi="Times New Roman"/>
                <w:bCs/>
                <w:sz w:val="26"/>
                <w:szCs w:val="26"/>
                <w:lang w:val="sv-SE"/>
              </w:rPr>
            </w:pPr>
            <w:r w:rsidRPr="009632C1">
              <w:rPr>
                <w:rFonts w:ascii="Times New Roman" w:hAnsi="Times New Roman"/>
                <w:bCs/>
                <w:sz w:val="26"/>
                <w:szCs w:val="26"/>
                <w:lang w:val="sv-SE"/>
              </w:rPr>
              <w:t>TPT, GVCN</w:t>
            </w: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ind w:right="34"/>
              <w:jc w:val="both"/>
              <w:rPr>
                <w:rFonts w:ascii="Times New Roman" w:hAnsi="Times New Roman"/>
                <w:bCs/>
                <w:sz w:val="26"/>
                <w:szCs w:val="26"/>
                <w:lang w:val="sv-SE"/>
              </w:rPr>
            </w:pPr>
            <w:r w:rsidRPr="009632C1">
              <w:rPr>
                <w:rFonts w:ascii="Times New Roman" w:hAnsi="Times New Roman"/>
                <w:bCs/>
                <w:sz w:val="26"/>
                <w:szCs w:val="26"/>
                <w:lang w:val="sv-SE"/>
              </w:rPr>
              <w:t>KT công tác PCCM, sử dụng HĐLĐ, thực hiện chế độ, chính sách.</w:t>
            </w:r>
          </w:p>
        </w:tc>
        <w:tc>
          <w:tcPr>
            <w:tcW w:w="1134" w:type="dxa"/>
          </w:tcPr>
          <w:p w:rsidR="00A01563" w:rsidRPr="009632C1" w:rsidRDefault="00A01563" w:rsidP="004C209C">
            <w:pPr>
              <w:tabs>
                <w:tab w:val="left" w:leader="dot" w:pos="9720"/>
              </w:tabs>
              <w:ind w:right="-108"/>
              <w:jc w:val="center"/>
              <w:rPr>
                <w:rFonts w:ascii="Times New Roman" w:hAnsi="Times New Roman"/>
                <w:bCs/>
                <w:sz w:val="26"/>
                <w:szCs w:val="26"/>
                <w:lang w:val="sv-SE"/>
              </w:rPr>
            </w:pPr>
            <w:r>
              <w:rPr>
                <w:rFonts w:ascii="Times New Roman" w:hAnsi="Times New Roman"/>
                <w:bCs/>
                <w:sz w:val="26"/>
                <w:szCs w:val="26"/>
                <w:lang w:val="sv-SE"/>
              </w:rPr>
              <w:t>Tuần 1 tháng 8</w:t>
            </w:r>
          </w:p>
        </w:tc>
        <w:tc>
          <w:tcPr>
            <w:tcW w:w="1134" w:type="dxa"/>
          </w:tcPr>
          <w:p w:rsidR="00A01563" w:rsidRPr="009632C1" w:rsidRDefault="00A01563" w:rsidP="004C209C">
            <w:pPr>
              <w:tabs>
                <w:tab w:val="left" w:leader="dot" w:pos="9720"/>
              </w:tabs>
              <w:ind w:right="-108"/>
              <w:jc w:val="center"/>
              <w:rPr>
                <w:rFonts w:ascii="Times New Roman" w:hAnsi="Times New Roman"/>
                <w:bCs/>
                <w:sz w:val="26"/>
                <w:szCs w:val="26"/>
                <w:lang w:val="sv-SE"/>
              </w:rPr>
            </w:pPr>
            <w:r>
              <w:rPr>
                <w:rFonts w:ascii="Times New Roman" w:hAnsi="Times New Roman"/>
                <w:bCs/>
                <w:sz w:val="26"/>
                <w:szCs w:val="26"/>
                <w:lang w:val="sv-SE"/>
              </w:rPr>
              <w:t>Tuần 2 tháng 8</w:t>
            </w:r>
          </w:p>
        </w:tc>
        <w:tc>
          <w:tcPr>
            <w:tcW w:w="1275" w:type="dxa"/>
          </w:tcPr>
          <w:p w:rsidR="00A01563" w:rsidRPr="009632C1" w:rsidRDefault="00A01563" w:rsidP="004C209C">
            <w:pPr>
              <w:tabs>
                <w:tab w:val="left" w:leader="dot" w:pos="9720"/>
              </w:tabs>
              <w:ind w:right="-108"/>
              <w:jc w:val="both"/>
              <w:rPr>
                <w:rFonts w:ascii="Times New Roman" w:hAnsi="Times New Roman"/>
                <w:bCs/>
                <w:sz w:val="26"/>
                <w:szCs w:val="26"/>
                <w:lang w:val="sv-SE"/>
              </w:rPr>
            </w:pPr>
            <w:r w:rsidRPr="009632C1">
              <w:rPr>
                <w:rFonts w:ascii="Times New Roman" w:hAnsi="Times New Roman"/>
                <w:bCs/>
                <w:sz w:val="26"/>
                <w:szCs w:val="26"/>
                <w:lang w:val="sv-SE"/>
              </w:rPr>
              <w:t>Đ/c Mận</w:t>
            </w:r>
          </w:p>
        </w:tc>
        <w:tc>
          <w:tcPr>
            <w:tcW w:w="1276" w:type="dxa"/>
          </w:tcPr>
          <w:p w:rsidR="00A01563" w:rsidRPr="009632C1" w:rsidRDefault="00A01563" w:rsidP="004C209C">
            <w:pPr>
              <w:tabs>
                <w:tab w:val="left" w:leader="dot" w:pos="9720"/>
              </w:tabs>
              <w:ind w:right="-108"/>
              <w:rPr>
                <w:rFonts w:ascii="Times New Roman" w:hAnsi="Times New Roman"/>
                <w:bCs/>
                <w:sz w:val="26"/>
                <w:szCs w:val="26"/>
                <w:lang w:val="sv-SE"/>
              </w:rPr>
            </w:pPr>
            <w:r w:rsidRPr="009632C1">
              <w:rPr>
                <w:rFonts w:ascii="Times New Roman" w:hAnsi="Times New Roman"/>
                <w:bCs/>
                <w:sz w:val="26"/>
                <w:szCs w:val="26"/>
                <w:lang w:val="sv-SE"/>
              </w:rPr>
              <w:t>BGH,VP</w:t>
            </w: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 xml:space="preserve">KT việc lên lớp ĐMPP, SHCM xây dựng các chủ đề dạy học theo hướng phân tích HĐ của HS; chú trọng các môn lớp 6; </w:t>
            </w:r>
          </w:p>
        </w:tc>
        <w:tc>
          <w:tcPr>
            <w:tcW w:w="1134" w:type="dxa"/>
          </w:tcPr>
          <w:p w:rsidR="00A01563"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2</w:t>
            </w:r>
          </w:p>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tháng 8</w:t>
            </w:r>
          </w:p>
        </w:tc>
        <w:tc>
          <w:tcPr>
            <w:tcW w:w="1134" w:type="dxa"/>
          </w:tcPr>
          <w:p w:rsidR="00A01563"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4</w:t>
            </w:r>
          </w:p>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tháng 8</w:t>
            </w:r>
          </w:p>
        </w:tc>
        <w:tc>
          <w:tcPr>
            <w:tcW w:w="1275" w:type="dxa"/>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BGH; TTCM</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Tổ CM</w:t>
            </w: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ind w:right="-108"/>
              <w:jc w:val="both"/>
              <w:rPr>
                <w:rFonts w:ascii="Times New Roman" w:hAnsi="Times New Roman"/>
                <w:bCs/>
                <w:sz w:val="26"/>
                <w:szCs w:val="26"/>
                <w:lang w:val="sv-SE"/>
              </w:rPr>
            </w:pPr>
            <w:r w:rsidRPr="009632C1">
              <w:rPr>
                <w:rFonts w:ascii="Times New Roman" w:hAnsi="Times New Roman"/>
                <w:bCs/>
                <w:sz w:val="26"/>
                <w:szCs w:val="26"/>
                <w:lang w:val="sv-SE"/>
              </w:rPr>
              <w:t>KT việc rà soát, XD CTNT đầu năm</w:t>
            </w:r>
          </w:p>
        </w:tc>
        <w:tc>
          <w:tcPr>
            <w:tcW w:w="1134" w:type="dxa"/>
          </w:tcPr>
          <w:p w:rsidR="00A01563"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3</w:t>
            </w:r>
          </w:p>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tháng 8</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2 tháng 9</w:t>
            </w:r>
          </w:p>
        </w:tc>
        <w:tc>
          <w:tcPr>
            <w:tcW w:w="1275" w:type="dxa"/>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Pr>
                <w:rFonts w:ascii="Times New Roman" w:hAnsi="Times New Roman"/>
                <w:bCs/>
                <w:sz w:val="26"/>
                <w:szCs w:val="26"/>
                <w:lang w:val="sv-SE"/>
              </w:rPr>
              <w:t>BGH</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 xml:space="preserve">TTCM, </w:t>
            </w:r>
            <w:r w:rsidRPr="009632C1">
              <w:rPr>
                <w:rFonts w:ascii="Times New Roman" w:hAnsi="Times New Roman"/>
                <w:bCs/>
                <w:sz w:val="26"/>
                <w:szCs w:val="26"/>
                <w:lang w:val="sv-SE"/>
              </w:rPr>
              <w:t xml:space="preserve">GV </w:t>
            </w:r>
          </w:p>
        </w:tc>
      </w:tr>
      <w:tr w:rsidR="00A01563" w:rsidRPr="009632C1" w:rsidTr="0067413D">
        <w:tc>
          <w:tcPr>
            <w:tcW w:w="1242" w:type="dxa"/>
            <w:vMerge w:val="restart"/>
          </w:tcPr>
          <w:p w:rsidR="00A01563" w:rsidRPr="009632C1" w:rsidRDefault="00A01563" w:rsidP="004C209C">
            <w:pPr>
              <w:ind w:right="-108"/>
              <w:rPr>
                <w:rFonts w:ascii="Times New Roman" w:hAnsi="Times New Roman"/>
                <w:bCs/>
                <w:sz w:val="26"/>
                <w:szCs w:val="26"/>
                <w:lang w:val="sv-SE"/>
              </w:rPr>
            </w:pPr>
            <w:r>
              <w:rPr>
                <w:rFonts w:ascii="Times New Roman" w:hAnsi="Times New Roman"/>
                <w:bCs/>
                <w:sz w:val="26"/>
                <w:szCs w:val="26"/>
                <w:lang w:val="sv-SE"/>
              </w:rPr>
              <w:t>T9/2022</w:t>
            </w:r>
          </w:p>
        </w:tc>
        <w:tc>
          <w:tcPr>
            <w:tcW w:w="3828" w:type="dxa"/>
          </w:tcPr>
          <w:p w:rsidR="00A01563" w:rsidRPr="009632C1" w:rsidRDefault="00A01563" w:rsidP="004C209C">
            <w:pPr>
              <w:tabs>
                <w:tab w:val="left" w:leader="dot" w:pos="9720"/>
              </w:tabs>
              <w:ind w:right="-108"/>
              <w:jc w:val="both"/>
              <w:rPr>
                <w:rFonts w:ascii="Times New Roman" w:hAnsi="Times New Roman"/>
                <w:bCs/>
                <w:sz w:val="26"/>
                <w:szCs w:val="26"/>
                <w:lang w:val="sv-SE"/>
              </w:rPr>
            </w:pPr>
            <w:r w:rsidRPr="009632C1">
              <w:rPr>
                <w:rFonts w:ascii="Times New Roman" w:hAnsi="Times New Roman"/>
                <w:bCs/>
                <w:sz w:val="26"/>
                <w:szCs w:val="26"/>
                <w:lang w:val="sv-SE"/>
              </w:rPr>
              <w:t>KT nề nếp đầu năm học</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sidRPr="009632C1">
              <w:rPr>
                <w:rFonts w:ascii="Times New Roman" w:hAnsi="Times New Roman"/>
                <w:bCs/>
                <w:sz w:val="26"/>
                <w:szCs w:val="26"/>
                <w:lang w:val="sv-SE"/>
              </w:rPr>
              <w:t>06/9</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sidRPr="009632C1">
              <w:rPr>
                <w:rFonts w:ascii="Times New Roman" w:hAnsi="Times New Roman"/>
                <w:bCs/>
                <w:sz w:val="26"/>
                <w:szCs w:val="26"/>
                <w:lang w:val="sv-SE"/>
              </w:rPr>
              <w:t>1</w:t>
            </w:r>
            <w:r>
              <w:rPr>
                <w:rFonts w:ascii="Times New Roman" w:hAnsi="Times New Roman"/>
                <w:bCs/>
                <w:sz w:val="26"/>
                <w:szCs w:val="26"/>
                <w:lang w:val="sv-SE"/>
              </w:rPr>
              <w:t>0</w:t>
            </w:r>
            <w:r w:rsidRPr="009632C1">
              <w:rPr>
                <w:rFonts w:ascii="Times New Roman" w:hAnsi="Times New Roman"/>
                <w:bCs/>
                <w:sz w:val="26"/>
                <w:szCs w:val="26"/>
                <w:lang w:val="sv-SE"/>
              </w:rPr>
              <w:t>/9</w:t>
            </w:r>
          </w:p>
        </w:tc>
        <w:tc>
          <w:tcPr>
            <w:tcW w:w="1275" w:type="dxa"/>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TPT</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GV, HS</w:t>
            </w: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ind w:right="-108"/>
              <w:jc w:val="both"/>
              <w:rPr>
                <w:rFonts w:ascii="Times New Roman" w:hAnsi="Times New Roman"/>
                <w:bCs/>
                <w:sz w:val="26"/>
                <w:szCs w:val="26"/>
                <w:lang w:val="sv-SE"/>
              </w:rPr>
            </w:pPr>
            <w:r w:rsidRPr="009632C1">
              <w:rPr>
                <w:rFonts w:ascii="Times New Roman" w:hAnsi="Times New Roman"/>
                <w:bCs/>
                <w:sz w:val="26"/>
                <w:szCs w:val="26"/>
                <w:lang w:val="sv-SE"/>
              </w:rPr>
              <w:t>KTGV: 08 GV(TN: 04; XH: 04)</w:t>
            </w:r>
          </w:p>
        </w:tc>
        <w:tc>
          <w:tcPr>
            <w:tcW w:w="1134" w:type="dxa"/>
            <w:vMerge w:val="restart"/>
            <w:vAlign w:val="center"/>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sidRPr="009632C1">
              <w:rPr>
                <w:rFonts w:ascii="Times New Roman" w:hAnsi="Times New Roman"/>
                <w:bCs/>
                <w:sz w:val="26"/>
                <w:szCs w:val="26"/>
                <w:lang w:val="sv-SE"/>
              </w:rPr>
              <w:t>06/9</w:t>
            </w:r>
          </w:p>
        </w:tc>
        <w:tc>
          <w:tcPr>
            <w:tcW w:w="1134" w:type="dxa"/>
            <w:vMerge w:val="restart"/>
            <w:vAlign w:val="center"/>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24</w:t>
            </w:r>
            <w:r w:rsidRPr="009632C1">
              <w:rPr>
                <w:rFonts w:ascii="Times New Roman" w:hAnsi="Times New Roman"/>
                <w:bCs/>
                <w:sz w:val="26"/>
                <w:szCs w:val="26"/>
                <w:lang w:val="sv-SE"/>
              </w:rPr>
              <w:t>/9</w:t>
            </w:r>
          </w:p>
        </w:tc>
        <w:tc>
          <w:tcPr>
            <w:tcW w:w="1275" w:type="dxa"/>
            <w:vMerge w:val="restart"/>
            <w:vAlign w:val="center"/>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TTCM</w:t>
            </w:r>
          </w:p>
        </w:tc>
        <w:tc>
          <w:tcPr>
            <w:tcW w:w="1276" w:type="dxa"/>
            <w:vMerge w:val="restart"/>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 xml:space="preserve">   GV</w:t>
            </w: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ind w:right="-108"/>
              <w:jc w:val="both"/>
              <w:rPr>
                <w:rFonts w:ascii="Times New Roman" w:hAnsi="Times New Roman"/>
                <w:bCs/>
                <w:sz w:val="26"/>
                <w:szCs w:val="26"/>
                <w:lang w:val="sv-SE"/>
              </w:rPr>
            </w:pPr>
            <w:r w:rsidRPr="009632C1">
              <w:rPr>
                <w:rFonts w:ascii="Times New Roman" w:hAnsi="Times New Roman"/>
                <w:bCs/>
                <w:sz w:val="26"/>
                <w:szCs w:val="26"/>
                <w:lang w:val="sv-SE"/>
              </w:rPr>
              <w:t>KT nhóm Toán 6; GDCD; Nhạc – MT ( Nghệ thuật)</w:t>
            </w: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275"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6" w:type="dxa"/>
            <w:vMerge/>
          </w:tcPr>
          <w:p w:rsidR="00A01563" w:rsidRPr="009632C1" w:rsidRDefault="00A01563" w:rsidP="004C209C">
            <w:pPr>
              <w:tabs>
                <w:tab w:val="left" w:leader="dot" w:pos="9720"/>
              </w:tabs>
              <w:ind w:right="-108" w:firstLine="33"/>
              <w:rPr>
                <w:rFonts w:ascii="Times New Roman" w:hAnsi="Times New Roman"/>
                <w:bCs/>
                <w:sz w:val="26"/>
                <w:szCs w:val="26"/>
                <w:lang w:val="sv-SE"/>
              </w:rPr>
            </w:pP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ind w:right="34"/>
              <w:jc w:val="both"/>
              <w:rPr>
                <w:rFonts w:ascii="Times New Roman" w:hAnsi="Times New Roman"/>
                <w:bCs/>
                <w:sz w:val="26"/>
                <w:szCs w:val="26"/>
                <w:lang w:val="sv-SE"/>
              </w:rPr>
            </w:pPr>
            <w:r w:rsidRPr="009632C1">
              <w:rPr>
                <w:rFonts w:ascii="Times New Roman" w:hAnsi="Times New Roman"/>
                <w:bCs/>
                <w:sz w:val="26"/>
                <w:szCs w:val="26"/>
                <w:lang w:val="sv-SE"/>
              </w:rPr>
              <w:t>KT công tác phòng chống dịch bệnh</w:t>
            </w:r>
            <w:r>
              <w:rPr>
                <w:rFonts w:ascii="Times New Roman" w:hAnsi="Times New Roman"/>
                <w:bCs/>
                <w:sz w:val="26"/>
                <w:szCs w:val="26"/>
                <w:lang w:val="sv-SE"/>
              </w:rPr>
              <w:t>, công tác triển khai và thống kê tiêm Covid-19 của HS.</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sidRPr="009632C1">
              <w:rPr>
                <w:rFonts w:ascii="Times New Roman" w:hAnsi="Times New Roman"/>
                <w:bCs/>
                <w:sz w:val="26"/>
                <w:szCs w:val="26"/>
                <w:lang w:val="sv-SE"/>
              </w:rPr>
              <w:t>06/9</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sidRPr="009632C1">
              <w:rPr>
                <w:rFonts w:ascii="Times New Roman" w:hAnsi="Times New Roman"/>
                <w:bCs/>
                <w:sz w:val="26"/>
                <w:szCs w:val="26"/>
                <w:lang w:val="sv-SE"/>
              </w:rPr>
              <w:t>13/9</w:t>
            </w:r>
          </w:p>
        </w:tc>
        <w:tc>
          <w:tcPr>
            <w:tcW w:w="1275" w:type="dxa"/>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BGH</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 xml:space="preserve">Lan, </w:t>
            </w:r>
            <w:r w:rsidRPr="009632C1">
              <w:rPr>
                <w:rFonts w:ascii="Times New Roman" w:hAnsi="Times New Roman"/>
                <w:bCs/>
                <w:sz w:val="26"/>
                <w:szCs w:val="26"/>
                <w:lang w:val="sv-SE"/>
              </w:rPr>
              <w:t xml:space="preserve"> GVCN, Đoàn viên GV</w:t>
            </w: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ind w:right="-108"/>
              <w:jc w:val="both"/>
              <w:rPr>
                <w:rFonts w:ascii="Times New Roman" w:hAnsi="Times New Roman"/>
                <w:bCs/>
                <w:sz w:val="26"/>
                <w:szCs w:val="26"/>
                <w:lang w:val="sv-SE"/>
              </w:rPr>
            </w:pPr>
            <w:r w:rsidRPr="009632C1">
              <w:rPr>
                <w:rFonts w:ascii="Times New Roman" w:hAnsi="Times New Roman"/>
                <w:bCs/>
                <w:sz w:val="26"/>
                <w:szCs w:val="26"/>
                <w:lang w:val="sv-SE"/>
              </w:rPr>
              <w:t>KT công tác BD HSG, BD HS năng khiếu.</w:t>
            </w:r>
            <w:r>
              <w:rPr>
                <w:rFonts w:ascii="Times New Roman" w:hAnsi="Times New Roman"/>
                <w:bCs/>
                <w:sz w:val="26"/>
                <w:szCs w:val="26"/>
                <w:lang w:val="sv-SE"/>
              </w:rPr>
              <w:t xml:space="preserve"> ( hàng tháng)</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1</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3</w:t>
            </w:r>
          </w:p>
        </w:tc>
        <w:tc>
          <w:tcPr>
            <w:tcW w:w="1275" w:type="dxa"/>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BGH</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GV,HS ôn</w:t>
            </w: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 ATAN trường học định kỳ: CSVC, nề nếp vệ sinh các lớp, ATAN; thực hiện Cổng trường ATVM.</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1</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4</w:t>
            </w:r>
          </w:p>
        </w:tc>
        <w:tc>
          <w:tcPr>
            <w:tcW w:w="1275" w:type="dxa"/>
          </w:tcPr>
          <w:p w:rsidR="00A01563" w:rsidRPr="009632C1" w:rsidRDefault="00A01563" w:rsidP="004C209C">
            <w:pPr>
              <w:tabs>
                <w:tab w:val="left" w:leader="dot" w:pos="9720"/>
              </w:tabs>
              <w:ind w:right="5" w:firstLine="33"/>
              <w:jc w:val="both"/>
              <w:rPr>
                <w:rFonts w:ascii="Times New Roman" w:hAnsi="Times New Roman"/>
                <w:bCs/>
                <w:sz w:val="26"/>
                <w:szCs w:val="26"/>
                <w:lang w:val="sv-SE"/>
              </w:rPr>
            </w:pPr>
            <w:r w:rsidRPr="009632C1">
              <w:rPr>
                <w:rFonts w:ascii="Times New Roman" w:hAnsi="Times New Roman"/>
                <w:bCs/>
                <w:sz w:val="26"/>
                <w:szCs w:val="26"/>
                <w:lang w:val="sv-SE"/>
              </w:rPr>
              <w:t>TPT;Bí thư Đoàn</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GVCN</w:t>
            </w:r>
            <w:r>
              <w:rPr>
                <w:rFonts w:ascii="Times New Roman" w:hAnsi="Times New Roman"/>
                <w:bCs/>
                <w:sz w:val="26"/>
                <w:szCs w:val="26"/>
                <w:lang w:val="sv-SE"/>
              </w:rPr>
              <w:t xml:space="preserve">; </w:t>
            </w:r>
            <w:r w:rsidRPr="009632C1">
              <w:rPr>
                <w:rFonts w:ascii="Times New Roman" w:hAnsi="Times New Roman"/>
                <w:bCs/>
                <w:sz w:val="26"/>
                <w:szCs w:val="26"/>
                <w:lang w:val="sv-SE"/>
              </w:rPr>
              <w:t>Đoàn viên GV</w:t>
            </w: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ind w:right="-108"/>
              <w:jc w:val="both"/>
              <w:rPr>
                <w:rFonts w:ascii="Times New Roman" w:hAnsi="Times New Roman"/>
                <w:bCs/>
                <w:sz w:val="26"/>
                <w:szCs w:val="26"/>
                <w:lang w:val="sv-SE"/>
              </w:rPr>
            </w:pPr>
            <w:r w:rsidRPr="009632C1">
              <w:rPr>
                <w:rFonts w:ascii="Times New Roman" w:hAnsi="Times New Roman"/>
                <w:bCs/>
                <w:sz w:val="26"/>
                <w:szCs w:val="26"/>
                <w:lang w:val="sv-SE"/>
              </w:rPr>
              <w:t>KT công tác phát triển văn hóa đọc</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3</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4</w:t>
            </w:r>
          </w:p>
        </w:tc>
        <w:tc>
          <w:tcPr>
            <w:tcW w:w="1275" w:type="dxa"/>
          </w:tcPr>
          <w:p w:rsidR="00A01563" w:rsidRPr="009632C1" w:rsidRDefault="00A01563" w:rsidP="004C209C">
            <w:pPr>
              <w:tabs>
                <w:tab w:val="left" w:leader="dot" w:pos="9720"/>
              </w:tabs>
              <w:ind w:right="33" w:firstLine="33"/>
              <w:jc w:val="both"/>
              <w:rPr>
                <w:rFonts w:ascii="Times New Roman" w:hAnsi="Times New Roman"/>
                <w:bCs/>
                <w:sz w:val="26"/>
                <w:szCs w:val="26"/>
                <w:lang w:val="sv-SE"/>
              </w:rPr>
            </w:pPr>
            <w:r w:rsidRPr="009632C1">
              <w:rPr>
                <w:rFonts w:ascii="Times New Roman" w:hAnsi="Times New Roman"/>
                <w:bCs/>
                <w:sz w:val="26"/>
                <w:szCs w:val="26"/>
                <w:lang w:val="sv-SE"/>
              </w:rPr>
              <w:t>CTCĐ; đ/c  Hòa</w:t>
            </w:r>
          </w:p>
        </w:tc>
        <w:tc>
          <w:tcPr>
            <w:tcW w:w="1276" w:type="dxa"/>
          </w:tcPr>
          <w:p w:rsidR="00A01563" w:rsidRPr="009632C1" w:rsidRDefault="00A01563" w:rsidP="004C209C">
            <w:pPr>
              <w:tabs>
                <w:tab w:val="left" w:leader="dot" w:pos="9720"/>
              </w:tabs>
              <w:ind w:firstLine="33"/>
              <w:rPr>
                <w:rFonts w:ascii="Times New Roman" w:hAnsi="Times New Roman"/>
                <w:bCs/>
                <w:sz w:val="26"/>
                <w:szCs w:val="26"/>
                <w:lang w:val="sv-SE"/>
              </w:rPr>
            </w:pPr>
            <w:r w:rsidRPr="009632C1">
              <w:rPr>
                <w:rFonts w:ascii="Times New Roman" w:hAnsi="Times New Roman"/>
                <w:bCs/>
                <w:sz w:val="26"/>
                <w:szCs w:val="26"/>
                <w:lang w:val="sv-SE"/>
              </w:rPr>
              <w:t>GVCN, HS các lớp</w:t>
            </w: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Pr>
                <w:rFonts w:ascii="Times New Roman" w:hAnsi="Times New Roman"/>
                <w:bCs/>
                <w:sz w:val="26"/>
                <w:szCs w:val="26"/>
                <w:lang w:val="sv-SE"/>
              </w:rPr>
              <w:t xml:space="preserve">Triển khai tập huấn phần mềm QLCM; </w:t>
            </w:r>
          </w:p>
        </w:tc>
        <w:tc>
          <w:tcPr>
            <w:tcW w:w="1134" w:type="dxa"/>
          </w:tcPr>
          <w:p w:rsidR="00A01563"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3</w:t>
            </w:r>
          </w:p>
        </w:tc>
        <w:tc>
          <w:tcPr>
            <w:tcW w:w="1134" w:type="dxa"/>
          </w:tcPr>
          <w:p w:rsidR="00A01563" w:rsidRDefault="00A01563" w:rsidP="004C209C">
            <w:pPr>
              <w:tabs>
                <w:tab w:val="left" w:leader="dot" w:pos="9720"/>
              </w:tabs>
              <w:ind w:right="-108" w:firstLine="33"/>
              <w:jc w:val="center"/>
              <w:rPr>
                <w:rFonts w:ascii="Times New Roman" w:hAnsi="Times New Roman"/>
                <w:bCs/>
                <w:sz w:val="26"/>
                <w:szCs w:val="26"/>
                <w:lang w:val="sv-SE"/>
              </w:rPr>
            </w:pPr>
          </w:p>
        </w:tc>
        <w:tc>
          <w:tcPr>
            <w:tcW w:w="1275" w:type="dxa"/>
          </w:tcPr>
          <w:p w:rsidR="00A01563" w:rsidRPr="009632C1" w:rsidRDefault="00A01563" w:rsidP="004C209C">
            <w:pPr>
              <w:tabs>
                <w:tab w:val="left" w:leader="dot" w:pos="9720"/>
              </w:tabs>
              <w:ind w:right="5" w:firstLine="33"/>
              <w:jc w:val="both"/>
              <w:rPr>
                <w:rFonts w:ascii="Times New Roman" w:hAnsi="Times New Roman"/>
                <w:bCs/>
                <w:sz w:val="26"/>
                <w:szCs w:val="26"/>
                <w:lang w:val="sv-SE"/>
              </w:rPr>
            </w:pPr>
            <w:r>
              <w:rPr>
                <w:rFonts w:ascii="Times New Roman" w:hAnsi="Times New Roman"/>
                <w:bCs/>
                <w:sz w:val="26"/>
                <w:szCs w:val="26"/>
                <w:lang w:val="sv-SE"/>
              </w:rPr>
              <w:t>đ/c Vinh</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CB, GV toàn trường</w:t>
            </w: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ind w:right="-108"/>
              <w:jc w:val="both"/>
              <w:rPr>
                <w:rFonts w:ascii="Times New Roman" w:hAnsi="Times New Roman"/>
                <w:bCs/>
                <w:sz w:val="26"/>
                <w:szCs w:val="26"/>
                <w:lang w:val="sv-SE"/>
              </w:rPr>
            </w:pPr>
            <w:r w:rsidRPr="009632C1">
              <w:rPr>
                <w:rFonts w:ascii="Times New Roman" w:hAnsi="Times New Roman"/>
                <w:bCs/>
                <w:sz w:val="26"/>
                <w:szCs w:val="26"/>
                <w:lang w:val="sv-SE"/>
              </w:rPr>
              <w:t>KT hồ sơ đầu năm ( lần 1)</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sidRPr="009632C1">
              <w:rPr>
                <w:rFonts w:ascii="Times New Roman" w:hAnsi="Times New Roman"/>
                <w:bCs/>
                <w:sz w:val="26"/>
                <w:szCs w:val="26"/>
                <w:lang w:val="sv-SE"/>
              </w:rPr>
              <w:t>20/9</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sidRPr="009632C1">
              <w:rPr>
                <w:rFonts w:ascii="Times New Roman" w:hAnsi="Times New Roman"/>
                <w:bCs/>
                <w:sz w:val="26"/>
                <w:szCs w:val="26"/>
                <w:lang w:val="sv-SE"/>
              </w:rPr>
              <w:t>24/9</w:t>
            </w:r>
          </w:p>
        </w:tc>
        <w:tc>
          <w:tcPr>
            <w:tcW w:w="1275" w:type="dxa"/>
          </w:tcPr>
          <w:p w:rsidR="00A01563" w:rsidRPr="009632C1" w:rsidRDefault="00A01563" w:rsidP="004C209C">
            <w:pPr>
              <w:tabs>
                <w:tab w:val="left" w:leader="dot" w:pos="9720"/>
              </w:tabs>
              <w:ind w:right="5" w:firstLine="33"/>
              <w:jc w:val="both"/>
              <w:rPr>
                <w:rFonts w:ascii="Times New Roman" w:hAnsi="Times New Roman"/>
                <w:bCs/>
                <w:sz w:val="26"/>
                <w:szCs w:val="26"/>
                <w:lang w:val="sv-SE"/>
              </w:rPr>
            </w:pPr>
            <w:r w:rsidRPr="009632C1">
              <w:rPr>
                <w:rFonts w:ascii="Times New Roman" w:hAnsi="Times New Roman"/>
                <w:bCs/>
                <w:sz w:val="26"/>
                <w:szCs w:val="26"/>
                <w:lang w:val="sv-SE"/>
              </w:rPr>
              <w:t>PHT</w:t>
            </w:r>
          </w:p>
        </w:tc>
        <w:tc>
          <w:tcPr>
            <w:tcW w:w="1276" w:type="dxa"/>
          </w:tcPr>
          <w:p w:rsidR="00A01563" w:rsidRPr="009632C1" w:rsidRDefault="00A01563" w:rsidP="004C209C">
            <w:pPr>
              <w:tabs>
                <w:tab w:val="left" w:leader="dot" w:pos="9720"/>
              </w:tabs>
              <w:ind w:firstLine="33"/>
              <w:rPr>
                <w:rFonts w:ascii="Times New Roman" w:hAnsi="Times New Roman"/>
                <w:bCs/>
                <w:sz w:val="26"/>
                <w:szCs w:val="26"/>
                <w:lang w:val="sv-SE"/>
              </w:rPr>
            </w:pPr>
            <w:r w:rsidRPr="009632C1">
              <w:rPr>
                <w:rFonts w:ascii="Times New Roman" w:hAnsi="Times New Roman"/>
                <w:bCs/>
                <w:sz w:val="26"/>
                <w:szCs w:val="26"/>
                <w:lang w:val="sv-SE"/>
              </w:rPr>
              <w:t>TTCM;Tổ CM</w:t>
            </w: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ind w:right="-108"/>
              <w:jc w:val="both"/>
              <w:rPr>
                <w:rFonts w:ascii="Times New Roman" w:hAnsi="Times New Roman"/>
                <w:bCs/>
                <w:sz w:val="26"/>
                <w:szCs w:val="26"/>
                <w:lang w:val="sv-SE"/>
              </w:rPr>
            </w:pPr>
            <w:r>
              <w:rPr>
                <w:rFonts w:ascii="Times New Roman" w:hAnsi="Times New Roman"/>
                <w:bCs/>
                <w:sz w:val="26"/>
                <w:szCs w:val="26"/>
                <w:lang w:val="sv-SE"/>
              </w:rPr>
              <w:t>KT công tác PCCC</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3</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4</w:t>
            </w:r>
          </w:p>
        </w:tc>
        <w:tc>
          <w:tcPr>
            <w:tcW w:w="1275" w:type="dxa"/>
          </w:tcPr>
          <w:p w:rsidR="00A01563" w:rsidRPr="009632C1" w:rsidRDefault="00A01563" w:rsidP="004C209C">
            <w:pPr>
              <w:tabs>
                <w:tab w:val="left" w:leader="dot" w:pos="9720"/>
              </w:tabs>
              <w:ind w:right="33" w:firstLine="33"/>
              <w:jc w:val="both"/>
              <w:rPr>
                <w:rFonts w:ascii="Times New Roman" w:hAnsi="Times New Roman"/>
                <w:bCs/>
                <w:sz w:val="26"/>
                <w:szCs w:val="26"/>
                <w:lang w:val="sv-SE"/>
              </w:rPr>
            </w:pPr>
            <w:r>
              <w:rPr>
                <w:rFonts w:ascii="Times New Roman" w:hAnsi="Times New Roman"/>
                <w:bCs/>
                <w:sz w:val="26"/>
                <w:szCs w:val="26"/>
                <w:lang w:val="sv-SE"/>
              </w:rPr>
              <w:t>BGH, đ/c Dung</w:t>
            </w:r>
          </w:p>
        </w:tc>
        <w:tc>
          <w:tcPr>
            <w:tcW w:w="1276" w:type="dxa"/>
          </w:tcPr>
          <w:p w:rsidR="00A01563" w:rsidRPr="009632C1" w:rsidRDefault="00A01563" w:rsidP="004C209C">
            <w:pPr>
              <w:tabs>
                <w:tab w:val="left" w:leader="dot" w:pos="9720"/>
              </w:tabs>
              <w:ind w:firstLine="33"/>
              <w:rPr>
                <w:rFonts w:ascii="Times New Roman" w:hAnsi="Times New Roman"/>
                <w:bCs/>
                <w:sz w:val="26"/>
                <w:szCs w:val="26"/>
                <w:lang w:val="sv-SE"/>
              </w:rPr>
            </w:pPr>
            <w:r>
              <w:rPr>
                <w:rFonts w:ascii="Times New Roman" w:hAnsi="Times New Roman"/>
                <w:bCs/>
                <w:sz w:val="26"/>
                <w:szCs w:val="26"/>
                <w:lang w:val="sv-SE"/>
              </w:rPr>
              <w:t>TPT</w:t>
            </w: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Default="00A01563" w:rsidP="004C209C">
            <w:pPr>
              <w:tabs>
                <w:tab w:val="left" w:leader="dot" w:pos="9720"/>
              </w:tabs>
              <w:ind w:right="-108"/>
              <w:jc w:val="both"/>
              <w:rPr>
                <w:rFonts w:ascii="Times New Roman" w:hAnsi="Times New Roman"/>
                <w:bCs/>
                <w:sz w:val="26"/>
                <w:szCs w:val="26"/>
                <w:lang w:val="sv-SE"/>
              </w:rPr>
            </w:pPr>
            <w:r>
              <w:rPr>
                <w:rFonts w:ascii="Times New Roman" w:hAnsi="Times New Roman"/>
                <w:bCs/>
                <w:sz w:val="26"/>
                <w:szCs w:val="26"/>
                <w:lang w:val="sv-SE"/>
              </w:rPr>
              <w:t>KT việc triển khai thi GVG cấp trường</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3</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4</w:t>
            </w:r>
          </w:p>
        </w:tc>
        <w:tc>
          <w:tcPr>
            <w:tcW w:w="1275" w:type="dxa"/>
          </w:tcPr>
          <w:p w:rsidR="00A01563" w:rsidRDefault="00A01563" w:rsidP="004C209C">
            <w:pPr>
              <w:tabs>
                <w:tab w:val="left" w:leader="dot" w:pos="9720"/>
              </w:tabs>
              <w:ind w:right="33" w:firstLine="33"/>
              <w:jc w:val="both"/>
              <w:rPr>
                <w:rFonts w:ascii="Times New Roman" w:hAnsi="Times New Roman"/>
                <w:bCs/>
                <w:sz w:val="26"/>
                <w:szCs w:val="26"/>
                <w:lang w:val="sv-SE"/>
              </w:rPr>
            </w:pPr>
            <w:r>
              <w:rPr>
                <w:rFonts w:ascii="Times New Roman" w:hAnsi="Times New Roman"/>
                <w:bCs/>
                <w:sz w:val="26"/>
                <w:szCs w:val="26"/>
                <w:lang w:val="sv-SE"/>
              </w:rPr>
              <w:t>TTND</w:t>
            </w:r>
          </w:p>
        </w:tc>
        <w:tc>
          <w:tcPr>
            <w:tcW w:w="1276" w:type="dxa"/>
          </w:tcPr>
          <w:p w:rsidR="00A01563" w:rsidRDefault="00A01563" w:rsidP="004C209C">
            <w:pPr>
              <w:tabs>
                <w:tab w:val="left" w:leader="dot" w:pos="9720"/>
              </w:tabs>
              <w:ind w:firstLine="33"/>
              <w:rPr>
                <w:rFonts w:ascii="Times New Roman" w:hAnsi="Times New Roman"/>
                <w:bCs/>
                <w:sz w:val="26"/>
                <w:szCs w:val="26"/>
                <w:lang w:val="sv-SE"/>
              </w:rPr>
            </w:pPr>
          </w:p>
        </w:tc>
      </w:tr>
      <w:tr w:rsidR="00A01563" w:rsidRPr="009632C1" w:rsidTr="0067413D">
        <w:tc>
          <w:tcPr>
            <w:tcW w:w="1242" w:type="dxa"/>
            <w:vMerge w:val="restart"/>
            <w:vAlign w:val="center"/>
          </w:tcPr>
          <w:p w:rsidR="00A01563" w:rsidRPr="009632C1" w:rsidRDefault="00A01563" w:rsidP="004C209C">
            <w:pPr>
              <w:tabs>
                <w:tab w:val="left" w:leader="dot" w:pos="9720"/>
              </w:tabs>
              <w:ind w:right="-108"/>
              <w:rPr>
                <w:rFonts w:ascii="Times New Roman" w:hAnsi="Times New Roman"/>
                <w:bCs/>
                <w:sz w:val="26"/>
                <w:szCs w:val="26"/>
                <w:lang w:val="sv-SE"/>
              </w:rPr>
            </w:pPr>
            <w:r w:rsidRPr="009632C1">
              <w:rPr>
                <w:rFonts w:ascii="Times New Roman" w:hAnsi="Times New Roman"/>
                <w:bCs/>
                <w:sz w:val="26"/>
                <w:szCs w:val="26"/>
                <w:lang w:val="sv-SE"/>
              </w:rPr>
              <w:t>T10/202</w:t>
            </w:r>
            <w:r>
              <w:rPr>
                <w:rFonts w:ascii="Times New Roman" w:hAnsi="Times New Roman"/>
                <w:bCs/>
                <w:sz w:val="26"/>
                <w:szCs w:val="26"/>
                <w:lang w:val="sv-SE"/>
              </w:rPr>
              <w:t>2</w:t>
            </w: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KTGV: 10 GV( TN: 05; XH: 05)</w:t>
            </w:r>
          </w:p>
        </w:tc>
        <w:tc>
          <w:tcPr>
            <w:tcW w:w="1134" w:type="dxa"/>
            <w:vMerge w:val="restart"/>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1</w:t>
            </w:r>
          </w:p>
        </w:tc>
        <w:tc>
          <w:tcPr>
            <w:tcW w:w="1134" w:type="dxa"/>
            <w:vMerge w:val="restart"/>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24/10</w:t>
            </w:r>
          </w:p>
        </w:tc>
        <w:tc>
          <w:tcPr>
            <w:tcW w:w="1275" w:type="dxa"/>
            <w:vMerge w:val="restart"/>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BGH,TTC</w:t>
            </w:r>
            <w:r w:rsidRPr="009632C1">
              <w:rPr>
                <w:rFonts w:ascii="Times New Roman" w:hAnsi="Times New Roman"/>
                <w:bCs/>
                <w:sz w:val="26"/>
                <w:szCs w:val="26"/>
                <w:lang w:val="sv-SE"/>
              </w:rPr>
              <w:lastRenderedPageBreak/>
              <w:t>M</w:t>
            </w:r>
          </w:p>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Ban TTND</w:t>
            </w:r>
          </w:p>
        </w:tc>
        <w:tc>
          <w:tcPr>
            <w:tcW w:w="1276" w:type="dxa"/>
            <w:vMerge w:val="restart"/>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lastRenderedPageBreak/>
              <w:t xml:space="preserve">Ban </w:t>
            </w:r>
            <w:r w:rsidRPr="009632C1">
              <w:rPr>
                <w:rFonts w:ascii="Times New Roman" w:hAnsi="Times New Roman"/>
                <w:bCs/>
                <w:sz w:val="26"/>
                <w:szCs w:val="26"/>
                <w:lang w:val="sv-SE"/>
              </w:rPr>
              <w:lastRenderedPageBreak/>
              <w:t>KTNB</w:t>
            </w: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 nhóm Văn 9; KHTN 6; Sử 8-9; Anh 9; TD- GDTC6</w:t>
            </w: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275"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6" w:type="dxa"/>
            <w:vMerge/>
          </w:tcPr>
          <w:p w:rsidR="00A01563" w:rsidRPr="009632C1" w:rsidRDefault="00A01563" w:rsidP="004C209C">
            <w:pPr>
              <w:tabs>
                <w:tab w:val="left" w:leader="dot" w:pos="9720"/>
              </w:tabs>
              <w:ind w:right="-108" w:firstLine="33"/>
              <w:rPr>
                <w:rFonts w:ascii="Times New Roman" w:hAnsi="Times New Roman"/>
                <w:bCs/>
                <w:sz w:val="26"/>
                <w:szCs w:val="26"/>
                <w:lang w:val="sv-SE"/>
              </w:rPr>
            </w:pP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 xml:space="preserve">KT DT-HT( nếu có); KT Công tác Kế toán tài chính. </w:t>
            </w: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275"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6" w:type="dxa"/>
            <w:vMerge/>
          </w:tcPr>
          <w:p w:rsidR="00A01563" w:rsidRPr="009632C1" w:rsidRDefault="00A01563" w:rsidP="004C209C">
            <w:pPr>
              <w:tabs>
                <w:tab w:val="left" w:leader="dot" w:pos="9720"/>
              </w:tabs>
              <w:ind w:right="-108" w:firstLine="33"/>
              <w:rPr>
                <w:rFonts w:ascii="Times New Roman" w:hAnsi="Times New Roman"/>
                <w:bCs/>
                <w:sz w:val="26"/>
                <w:szCs w:val="26"/>
                <w:lang w:val="sv-SE"/>
              </w:rPr>
            </w:pP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 CM đột xuất</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3</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4</w:t>
            </w:r>
          </w:p>
        </w:tc>
        <w:tc>
          <w:tcPr>
            <w:tcW w:w="1275" w:type="dxa"/>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Pr>
                <w:rFonts w:ascii="Times New Roman" w:hAnsi="Times New Roman"/>
                <w:bCs/>
                <w:sz w:val="26"/>
                <w:szCs w:val="26"/>
                <w:lang w:val="sv-SE"/>
              </w:rPr>
              <w:t xml:space="preserve">BGH, </w:t>
            </w:r>
            <w:r w:rsidRPr="009632C1">
              <w:rPr>
                <w:rFonts w:ascii="Times New Roman" w:hAnsi="Times New Roman"/>
                <w:bCs/>
                <w:sz w:val="26"/>
                <w:szCs w:val="26"/>
                <w:lang w:val="sv-SE"/>
              </w:rPr>
              <w:t>tổ CM</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Pr>
                <w:rFonts w:ascii="Times New Roman" w:hAnsi="Times New Roman"/>
                <w:bCs/>
                <w:sz w:val="26"/>
                <w:szCs w:val="26"/>
                <w:lang w:val="sv-SE"/>
              </w:rPr>
              <w:t>KT việc nghiệm thu CĐ cấp TP</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1</w:t>
            </w:r>
          </w:p>
        </w:tc>
        <w:tc>
          <w:tcPr>
            <w:tcW w:w="1134" w:type="dxa"/>
          </w:tcPr>
          <w:p w:rsidR="00A01563"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2</w:t>
            </w:r>
          </w:p>
        </w:tc>
        <w:tc>
          <w:tcPr>
            <w:tcW w:w="1275" w:type="dxa"/>
          </w:tcPr>
          <w:p w:rsidR="00A01563" w:rsidRDefault="00A01563" w:rsidP="004C209C">
            <w:pPr>
              <w:tabs>
                <w:tab w:val="left" w:leader="dot" w:pos="9720"/>
              </w:tabs>
              <w:ind w:right="-108" w:firstLine="33"/>
              <w:jc w:val="both"/>
              <w:rPr>
                <w:rFonts w:ascii="Times New Roman" w:hAnsi="Times New Roman"/>
                <w:bCs/>
                <w:sz w:val="26"/>
                <w:szCs w:val="26"/>
                <w:lang w:val="sv-SE"/>
              </w:rPr>
            </w:pPr>
            <w:r>
              <w:rPr>
                <w:rFonts w:ascii="Times New Roman" w:hAnsi="Times New Roman"/>
                <w:bCs/>
                <w:sz w:val="26"/>
                <w:szCs w:val="26"/>
                <w:lang w:val="sv-SE"/>
              </w:rPr>
              <w:t>BGH, tổ XH</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Toàn trường</w:t>
            </w: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Ngân hàng đề HKI</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10</w:t>
            </w:r>
            <w:r w:rsidRPr="009632C1">
              <w:rPr>
                <w:rFonts w:ascii="Times New Roman" w:hAnsi="Times New Roman"/>
                <w:bCs/>
                <w:sz w:val="26"/>
                <w:szCs w:val="26"/>
                <w:lang w:val="sv-SE"/>
              </w:rPr>
              <w:t>/10</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15/</w:t>
            </w:r>
            <w:r w:rsidRPr="009632C1">
              <w:rPr>
                <w:rFonts w:ascii="Times New Roman" w:hAnsi="Times New Roman"/>
                <w:bCs/>
                <w:sz w:val="26"/>
                <w:szCs w:val="26"/>
                <w:lang w:val="sv-SE"/>
              </w:rPr>
              <w:t>10</w:t>
            </w:r>
          </w:p>
        </w:tc>
        <w:tc>
          <w:tcPr>
            <w:tcW w:w="1275" w:type="dxa"/>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PHT</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Ban KTNB</w:t>
            </w: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 công tác BD HSG, BD HS năng khiếu.</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1</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3</w:t>
            </w:r>
          </w:p>
        </w:tc>
        <w:tc>
          <w:tcPr>
            <w:tcW w:w="1275" w:type="dxa"/>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BGH</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GV,HS ôn</w:t>
            </w: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Báo cáo lần</w:t>
            </w:r>
            <w:r>
              <w:rPr>
                <w:rFonts w:ascii="Times New Roman" w:hAnsi="Times New Roman"/>
                <w:bCs/>
                <w:sz w:val="26"/>
                <w:szCs w:val="26"/>
                <w:lang w:val="sv-SE"/>
              </w:rPr>
              <w:t xml:space="preserve"> 1 </w:t>
            </w:r>
            <w:r w:rsidRPr="009632C1">
              <w:rPr>
                <w:rFonts w:ascii="Times New Roman" w:hAnsi="Times New Roman"/>
                <w:bCs/>
                <w:sz w:val="26"/>
                <w:szCs w:val="26"/>
                <w:lang w:val="sv-SE"/>
              </w:rPr>
              <w:t xml:space="preserve">CĐ </w:t>
            </w:r>
            <w:r>
              <w:rPr>
                <w:rFonts w:ascii="Times New Roman" w:hAnsi="Times New Roman"/>
                <w:bCs/>
                <w:sz w:val="26"/>
                <w:szCs w:val="26"/>
                <w:lang w:val="sv-SE"/>
              </w:rPr>
              <w:t xml:space="preserve">ngoại khóa </w:t>
            </w:r>
            <w:r w:rsidRPr="009632C1">
              <w:rPr>
                <w:rFonts w:ascii="Times New Roman" w:hAnsi="Times New Roman"/>
                <w:bCs/>
                <w:sz w:val="26"/>
                <w:szCs w:val="26"/>
                <w:lang w:val="sv-SE"/>
              </w:rPr>
              <w:t xml:space="preserve">cấp quận  </w:t>
            </w:r>
          </w:p>
        </w:tc>
        <w:tc>
          <w:tcPr>
            <w:tcW w:w="1134" w:type="dxa"/>
          </w:tcPr>
          <w:p w:rsidR="00A01563"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1</w:t>
            </w:r>
          </w:p>
        </w:tc>
        <w:tc>
          <w:tcPr>
            <w:tcW w:w="1134" w:type="dxa"/>
          </w:tcPr>
          <w:p w:rsidR="00A01563"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2</w:t>
            </w:r>
          </w:p>
        </w:tc>
        <w:tc>
          <w:tcPr>
            <w:tcW w:w="1275" w:type="dxa"/>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Pr>
                <w:rFonts w:ascii="Times New Roman" w:hAnsi="Times New Roman"/>
                <w:bCs/>
                <w:sz w:val="26"/>
                <w:szCs w:val="26"/>
                <w:lang w:val="sv-SE"/>
              </w:rPr>
              <w:t>TPT, đ/c Lê</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GVCN</w:t>
            </w:r>
          </w:p>
        </w:tc>
      </w:tr>
      <w:tr w:rsidR="00A01563" w:rsidRPr="009632C1" w:rsidTr="0067413D">
        <w:tc>
          <w:tcPr>
            <w:tcW w:w="1242" w:type="dxa"/>
            <w:vMerge w:val="restart"/>
            <w:vAlign w:val="center"/>
          </w:tcPr>
          <w:p w:rsidR="00A01563" w:rsidRPr="009632C1" w:rsidRDefault="00A01563" w:rsidP="004C209C">
            <w:pPr>
              <w:tabs>
                <w:tab w:val="left" w:leader="dot" w:pos="9720"/>
              </w:tabs>
              <w:ind w:right="-108"/>
              <w:rPr>
                <w:rFonts w:ascii="Times New Roman" w:hAnsi="Times New Roman"/>
                <w:bCs/>
                <w:sz w:val="26"/>
                <w:szCs w:val="26"/>
                <w:lang w:val="sv-SE"/>
              </w:rPr>
            </w:pPr>
            <w:r w:rsidRPr="009632C1">
              <w:rPr>
                <w:rFonts w:ascii="Times New Roman" w:hAnsi="Times New Roman"/>
                <w:bCs/>
                <w:sz w:val="26"/>
                <w:szCs w:val="26"/>
                <w:lang w:val="sv-SE"/>
              </w:rPr>
              <w:t>T11/202</w:t>
            </w:r>
            <w:r>
              <w:rPr>
                <w:rFonts w:ascii="Times New Roman" w:hAnsi="Times New Roman"/>
                <w:bCs/>
                <w:sz w:val="26"/>
                <w:szCs w:val="26"/>
                <w:lang w:val="sv-SE"/>
              </w:rPr>
              <w:t>2</w:t>
            </w: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KTGV: 04 GV( TN: 04; XH:04)</w:t>
            </w:r>
          </w:p>
        </w:tc>
        <w:tc>
          <w:tcPr>
            <w:tcW w:w="1134" w:type="dxa"/>
            <w:vMerge w:val="restart"/>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134" w:type="dxa"/>
            <w:vMerge w:val="restart"/>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275" w:type="dxa"/>
            <w:vMerge w:val="restart"/>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Pr>
                <w:rFonts w:ascii="Times New Roman" w:hAnsi="Times New Roman"/>
                <w:bCs/>
                <w:sz w:val="26"/>
                <w:szCs w:val="26"/>
                <w:lang w:val="sv-SE"/>
              </w:rPr>
              <w:t>BGH,TTCM</w:t>
            </w:r>
          </w:p>
        </w:tc>
        <w:tc>
          <w:tcPr>
            <w:tcW w:w="1276" w:type="dxa"/>
            <w:vMerge w:val="restart"/>
          </w:tcPr>
          <w:p w:rsidR="00A01563" w:rsidRPr="009632C1" w:rsidRDefault="00A01563" w:rsidP="004C209C">
            <w:pPr>
              <w:tabs>
                <w:tab w:val="left" w:leader="dot" w:pos="9720"/>
              </w:tabs>
              <w:ind w:right="-108" w:firstLine="33"/>
              <w:rPr>
                <w:rFonts w:ascii="Times New Roman" w:hAnsi="Times New Roman"/>
                <w:bCs/>
                <w:sz w:val="26"/>
                <w:szCs w:val="26"/>
                <w:lang w:val="sv-SE"/>
              </w:rPr>
            </w:pPr>
          </w:p>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Ban KTNB</w:t>
            </w:r>
          </w:p>
        </w:tc>
      </w:tr>
      <w:tr w:rsidR="00A01563" w:rsidRPr="009632C1" w:rsidTr="0067413D">
        <w:trPr>
          <w:trHeight w:val="302"/>
        </w:trPr>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 nhóm: Hóa, Toán 8, Anh 8; Sử 7</w:t>
            </w: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275"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6" w:type="dxa"/>
            <w:vMerge/>
          </w:tcPr>
          <w:p w:rsidR="00A01563" w:rsidRPr="009632C1" w:rsidRDefault="00A01563" w:rsidP="004C209C">
            <w:pPr>
              <w:tabs>
                <w:tab w:val="left" w:leader="dot" w:pos="9720"/>
              </w:tabs>
              <w:ind w:right="-108" w:firstLine="33"/>
              <w:rPr>
                <w:rFonts w:ascii="Times New Roman" w:hAnsi="Times New Roman"/>
                <w:bCs/>
                <w:sz w:val="26"/>
                <w:szCs w:val="26"/>
                <w:lang w:val="sv-SE"/>
              </w:rPr>
            </w:pP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 các bộ phận: Phòng thiết bị, Tin; Công tác văn thư lưu trữ</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1</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3</w:t>
            </w:r>
          </w:p>
        </w:tc>
        <w:tc>
          <w:tcPr>
            <w:tcW w:w="1275" w:type="dxa"/>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BGH</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Ban KT NB</w:t>
            </w:r>
          </w:p>
        </w:tc>
      </w:tr>
      <w:tr w:rsidR="00A01563" w:rsidRPr="009632C1" w:rsidTr="0067413D">
        <w:tc>
          <w:tcPr>
            <w:tcW w:w="1242" w:type="dxa"/>
            <w:vMerge w:val="restart"/>
            <w:vAlign w:val="center"/>
          </w:tcPr>
          <w:p w:rsidR="00A01563" w:rsidRPr="009632C1" w:rsidRDefault="00A01563" w:rsidP="004C209C">
            <w:pPr>
              <w:tabs>
                <w:tab w:val="left" w:leader="dot" w:pos="9720"/>
              </w:tabs>
              <w:ind w:right="-108"/>
              <w:rPr>
                <w:rFonts w:ascii="Times New Roman" w:hAnsi="Times New Roman"/>
                <w:bCs/>
                <w:sz w:val="26"/>
                <w:szCs w:val="26"/>
                <w:lang w:val="sv-SE"/>
              </w:rPr>
            </w:pPr>
            <w:r w:rsidRPr="009632C1">
              <w:rPr>
                <w:rFonts w:ascii="Times New Roman" w:hAnsi="Times New Roman"/>
                <w:bCs/>
                <w:sz w:val="26"/>
                <w:szCs w:val="26"/>
                <w:lang w:val="sv-SE"/>
              </w:rPr>
              <w:t>T12/202</w:t>
            </w:r>
            <w:r>
              <w:rPr>
                <w:rFonts w:ascii="Times New Roman" w:hAnsi="Times New Roman"/>
                <w:bCs/>
                <w:sz w:val="26"/>
                <w:szCs w:val="26"/>
                <w:lang w:val="sv-SE"/>
              </w:rPr>
              <w:t>2</w:t>
            </w: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KTGV: 05 GV(TN:02; XH: 03)</w:t>
            </w:r>
          </w:p>
        </w:tc>
        <w:tc>
          <w:tcPr>
            <w:tcW w:w="1134" w:type="dxa"/>
            <w:vMerge w:val="restart"/>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01/12</w:t>
            </w:r>
          </w:p>
        </w:tc>
        <w:tc>
          <w:tcPr>
            <w:tcW w:w="1134" w:type="dxa"/>
            <w:vMerge w:val="restart"/>
          </w:tcPr>
          <w:p w:rsidR="00A01563" w:rsidRDefault="00A01563" w:rsidP="004C209C">
            <w:pPr>
              <w:tabs>
                <w:tab w:val="left" w:leader="dot" w:pos="9720"/>
              </w:tabs>
              <w:ind w:right="-108" w:firstLine="33"/>
              <w:jc w:val="center"/>
              <w:rPr>
                <w:rFonts w:ascii="Times New Roman" w:hAnsi="Times New Roman"/>
                <w:bCs/>
                <w:sz w:val="26"/>
                <w:szCs w:val="26"/>
                <w:lang w:val="sv-SE"/>
              </w:rPr>
            </w:pPr>
            <w:r w:rsidRPr="009632C1">
              <w:rPr>
                <w:rFonts w:ascii="Times New Roman" w:hAnsi="Times New Roman"/>
                <w:bCs/>
                <w:sz w:val="26"/>
                <w:szCs w:val="26"/>
                <w:lang w:val="sv-SE"/>
              </w:rPr>
              <w:t>24/12</w:t>
            </w:r>
          </w:p>
          <w:p w:rsidR="00A01563" w:rsidRPr="009632C1" w:rsidRDefault="00A01563" w:rsidP="004C209C">
            <w:pPr>
              <w:tabs>
                <w:tab w:val="left" w:leader="dot" w:pos="9720"/>
              </w:tabs>
              <w:ind w:right="-108"/>
              <w:jc w:val="center"/>
              <w:rPr>
                <w:rFonts w:ascii="Times New Roman" w:hAnsi="Times New Roman"/>
                <w:bCs/>
                <w:sz w:val="26"/>
                <w:szCs w:val="26"/>
                <w:lang w:val="sv-SE"/>
              </w:rPr>
            </w:pPr>
          </w:p>
        </w:tc>
        <w:tc>
          <w:tcPr>
            <w:tcW w:w="1275" w:type="dxa"/>
            <w:vMerge w:val="restart"/>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Pr>
                <w:rFonts w:ascii="Times New Roman" w:hAnsi="Times New Roman"/>
                <w:bCs/>
                <w:sz w:val="26"/>
                <w:szCs w:val="26"/>
                <w:lang w:val="sv-SE"/>
              </w:rPr>
              <w:t>TTCM</w:t>
            </w:r>
          </w:p>
        </w:tc>
        <w:tc>
          <w:tcPr>
            <w:tcW w:w="1276" w:type="dxa"/>
            <w:vMerge w:val="restart"/>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Ban KTNB</w:t>
            </w:r>
          </w:p>
        </w:tc>
      </w:tr>
      <w:tr w:rsidR="00A01563" w:rsidRPr="009632C1" w:rsidTr="0067413D">
        <w:trPr>
          <w:trHeight w:val="223"/>
        </w:trPr>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 nhóm Lý; Toán 7; Văn 7</w:t>
            </w: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275"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6" w:type="dxa"/>
            <w:vMerge/>
          </w:tcPr>
          <w:p w:rsidR="00A01563" w:rsidRPr="009632C1" w:rsidRDefault="00A01563" w:rsidP="004C209C">
            <w:pPr>
              <w:tabs>
                <w:tab w:val="left" w:leader="dot" w:pos="9720"/>
              </w:tabs>
              <w:ind w:right="-108" w:firstLine="33"/>
              <w:rPr>
                <w:rFonts w:ascii="Times New Roman" w:hAnsi="Times New Roman"/>
                <w:bCs/>
                <w:sz w:val="26"/>
                <w:szCs w:val="26"/>
                <w:lang w:val="sv-SE"/>
              </w:rPr>
            </w:pP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 hồ sơ cuối HKI ( lần 2)</w:t>
            </w:r>
            <w:r>
              <w:rPr>
                <w:rFonts w:ascii="Times New Roman" w:hAnsi="Times New Roman"/>
                <w:bCs/>
                <w:sz w:val="26"/>
                <w:szCs w:val="26"/>
                <w:lang w:val="sv-SE"/>
              </w:rPr>
              <w:t xml:space="preserve"> trên  phần mềm QLCM và kí các loại sổ theo quy định. </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3</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4</w:t>
            </w:r>
          </w:p>
        </w:tc>
        <w:tc>
          <w:tcPr>
            <w:tcW w:w="1275" w:type="dxa"/>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PHT</w:t>
            </w:r>
          </w:p>
        </w:tc>
        <w:tc>
          <w:tcPr>
            <w:tcW w:w="1276" w:type="dxa"/>
          </w:tcPr>
          <w:p w:rsidR="00A01563" w:rsidRPr="009632C1" w:rsidRDefault="00A01563" w:rsidP="004C209C">
            <w:pPr>
              <w:tabs>
                <w:tab w:val="left" w:leader="dot" w:pos="9720"/>
              </w:tabs>
              <w:ind w:right="68" w:firstLine="33"/>
              <w:rPr>
                <w:rFonts w:ascii="Times New Roman" w:hAnsi="Times New Roman"/>
                <w:bCs/>
                <w:sz w:val="26"/>
                <w:szCs w:val="26"/>
                <w:lang w:val="sv-SE"/>
              </w:rPr>
            </w:pPr>
            <w:r w:rsidRPr="009632C1">
              <w:rPr>
                <w:rFonts w:ascii="Times New Roman" w:hAnsi="Times New Roman"/>
                <w:bCs/>
                <w:sz w:val="26"/>
                <w:szCs w:val="26"/>
                <w:lang w:val="sv-SE"/>
              </w:rPr>
              <w:t>TTCM;Tổ CM</w:t>
            </w:r>
          </w:p>
        </w:tc>
      </w:tr>
      <w:tr w:rsidR="00A01563" w:rsidRPr="009632C1" w:rsidTr="0067413D">
        <w:tc>
          <w:tcPr>
            <w:tcW w:w="1242" w:type="dxa"/>
            <w:vMerge w:val="restart"/>
            <w:vAlign w:val="center"/>
          </w:tcPr>
          <w:p w:rsidR="00A01563" w:rsidRPr="009632C1" w:rsidRDefault="00A01563" w:rsidP="004C209C">
            <w:pPr>
              <w:tabs>
                <w:tab w:val="left" w:leader="dot" w:pos="9720"/>
              </w:tabs>
              <w:ind w:right="-108"/>
              <w:rPr>
                <w:rFonts w:ascii="Times New Roman" w:hAnsi="Times New Roman"/>
                <w:bCs/>
                <w:sz w:val="26"/>
                <w:szCs w:val="26"/>
                <w:lang w:val="sv-SE"/>
              </w:rPr>
            </w:pPr>
            <w:r w:rsidRPr="009632C1">
              <w:rPr>
                <w:rFonts w:ascii="Times New Roman" w:hAnsi="Times New Roman"/>
                <w:bCs/>
                <w:sz w:val="26"/>
                <w:szCs w:val="26"/>
                <w:lang w:val="sv-SE"/>
              </w:rPr>
              <w:t>T1/202</w:t>
            </w:r>
            <w:r>
              <w:rPr>
                <w:rFonts w:ascii="Times New Roman" w:hAnsi="Times New Roman"/>
                <w:bCs/>
                <w:sz w:val="26"/>
                <w:szCs w:val="26"/>
                <w:lang w:val="sv-SE"/>
              </w:rPr>
              <w:t>3</w:t>
            </w: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KTGV: 03GV (TN: 01;XH: 02)</w:t>
            </w:r>
          </w:p>
        </w:tc>
        <w:tc>
          <w:tcPr>
            <w:tcW w:w="1134" w:type="dxa"/>
            <w:vMerge w:val="restart"/>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1</w:t>
            </w:r>
          </w:p>
        </w:tc>
        <w:tc>
          <w:tcPr>
            <w:tcW w:w="1134" w:type="dxa"/>
            <w:vMerge w:val="restart"/>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3</w:t>
            </w:r>
          </w:p>
        </w:tc>
        <w:tc>
          <w:tcPr>
            <w:tcW w:w="1275" w:type="dxa"/>
            <w:vMerge w:val="restart"/>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TTCM</w:t>
            </w:r>
          </w:p>
        </w:tc>
        <w:tc>
          <w:tcPr>
            <w:tcW w:w="1276" w:type="dxa"/>
            <w:vMerge w:val="restart"/>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Ban KTNB</w:t>
            </w: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 nhóm Văn 7; Toán 9</w:t>
            </w: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275"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6" w:type="dxa"/>
            <w:vMerge/>
          </w:tcPr>
          <w:p w:rsidR="00A01563" w:rsidRPr="009632C1" w:rsidRDefault="00A01563" w:rsidP="004C209C">
            <w:pPr>
              <w:tabs>
                <w:tab w:val="left" w:leader="dot" w:pos="9720"/>
              </w:tabs>
              <w:ind w:right="-108" w:firstLine="33"/>
              <w:rPr>
                <w:rFonts w:ascii="Times New Roman" w:hAnsi="Times New Roman"/>
                <w:bCs/>
                <w:sz w:val="26"/>
                <w:szCs w:val="26"/>
                <w:lang w:val="sv-SE"/>
              </w:rPr>
            </w:pP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 ngân hàng đề HKII</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1</w:t>
            </w:r>
          </w:p>
        </w:tc>
        <w:tc>
          <w:tcPr>
            <w:tcW w:w="1134" w:type="dxa"/>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2</w:t>
            </w:r>
          </w:p>
        </w:tc>
        <w:tc>
          <w:tcPr>
            <w:tcW w:w="1275" w:type="dxa"/>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PHT</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Ban KTNB</w:t>
            </w: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 nhóm Sinh; Tin; Địa</w:t>
            </w:r>
          </w:p>
        </w:tc>
        <w:tc>
          <w:tcPr>
            <w:tcW w:w="1134" w:type="dxa"/>
            <w:vMerge w:val="restart"/>
          </w:tcPr>
          <w:p w:rsidR="00A01563" w:rsidRDefault="00A01563" w:rsidP="004C209C">
            <w:pPr>
              <w:tabs>
                <w:tab w:val="left" w:leader="dot" w:pos="9720"/>
              </w:tabs>
              <w:ind w:right="-108" w:firstLine="33"/>
              <w:jc w:val="center"/>
              <w:rPr>
                <w:rFonts w:ascii="Times New Roman" w:hAnsi="Times New Roman"/>
                <w:bCs/>
                <w:sz w:val="26"/>
                <w:szCs w:val="26"/>
                <w:lang w:val="sv-SE"/>
              </w:rPr>
            </w:pPr>
          </w:p>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1</w:t>
            </w:r>
          </w:p>
        </w:tc>
        <w:tc>
          <w:tcPr>
            <w:tcW w:w="1134" w:type="dxa"/>
            <w:vMerge w:val="restart"/>
          </w:tcPr>
          <w:p w:rsidR="00A01563" w:rsidRDefault="00A01563" w:rsidP="004C209C">
            <w:pPr>
              <w:tabs>
                <w:tab w:val="left" w:leader="dot" w:pos="9720"/>
              </w:tabs>
              <w:ind w:right="-108" w:firstLine="33"/>
              <w:jc w:val="center"/>
              <w:rPr>
                <w:rFonts w:ascii="Times New Roman" w:hAnsi="Times New Roman"/>
                <w:bCs/>
                <w:sz w:val="26"/>
                <w:szCs w:val="26"/>
                <w:lang w:val="sv-SE"/>
              </w:rPr>
            </w:pPr>
          </w:p>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3</w:t>
            </w:r>
          </w:p>
        </w:tc>
        <w:tc>
          <w:tcPr>
            <w:tcW w:w="1275" w:type="dxa"/>
            <w:vMerge w:val="restart"/>
          </w:tcPr>
          <w:p w:rsidR="00A01563" w:rsidRDefault="00A01563" w:rsidP="004C209C">
            <w:pPr>
              <w:tabs>
                <w:tab w:val="left" w:leader="dot" w:pos="9720"/>
              </w:tabs>
              <w:ind w:right="-108" w:firstLine="33"/>
              <w:jc w:val="both"/>
              <w:rPr>
                <w:rFonts w:ascii="Times New Roman" w:hAnsi="Times New Roman"/>
                <w:bCs/>
                <w:sz w:val="26"/>
                <w:szCs w:val="26"/>
                <w:lang w:val="sv-SE"/>
              </w:rPr>
            </w:pPr>
          </w:p>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Pr>
                <w:rFonts w:ascii="Times New Roman" w:hAnsi="Times New Roman"/>
                <w:bCs/>
                <w:sz w:val="26"/>
                <w:szCs w:val="26"/>
                <w:lang w:val="sv-SE"/>
              </w:rPr>
              <w:t>BGH</w:t>
            </w:r>
          </w:p>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p w:rsidR="00A01563" w:rsidRDefault="00A01563" w:rsidP="004C209C">
            <w:pPr>
              <w:tabs>
                <w:tab w:val="left" w:leader="dot" w:pos="9720"/>
              </w:tabs>
              <w:ind w:firstLine="33"/>
              <w:jc w:val="both"/>
              <w:rPr>
                <w:rFonts w:ascii="Times New Roman" w:hAnsi="Times New Roman"/>
                <w:bCs/>
                <w:sz w:val="26"/>
                <w:szCs w:val="26"/>
                <w:lang w:val="sv-SE"/>
              </w:rPr>
            </w:pPr>
          </w:p>
          <w:p w:rsidR="00A01563" w:rsidRPr="009632C1" w:rsidRDefault="00A01563" w:rsidP="004C209C">
            <w:pPr>
              <w:tabs>
                <w:tab w:val="left" w:leader="dot" w:pos="9720"/>
              </w:tabs>
              <w:ind w:firstLine="33"/>
              <w:jc w:val="both"/>
              <w:rPr>
                <w:rFonts w:ascii="Times New Roman" w:hAnsi="Times New Roman"/>
                <w:bCs/>
                <w:sz w:val="26"/>
                <w:szCs w:val="26"/>
                <w:lang w:val="sv-SE"/>
              </w:rPr>
            </w:pPr>
            <w:r w:rsidRPr="009632C1">
              <w:rPr>
                <w:rFonts w:ascii="Times New Roman" w:hAnsi="Times New Roman"/>
                <w:bCs/>
                <w:sz w:val="26"/>
                <w:szCs w:val="26"/>
                <w:lang w:val="sv-SE"/>
              </w:rPr>
              <w:t>-TPT,Bí thư Đoàn</w:t>
            </w:r>
          </w:p>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6" w:type="dxa"/>
            <w:vMerge w:val="restart"/>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-Ban KT NB</w:t>
            </w:r>
          </w:p>
          <w:p w:rsidR="00A01563"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-GV, HS đội tuyển.</w:t>
            </w:r>
          </w:p>
          <w:p w:rsidR="00A01563" w:rsidRDefault="00A01563" w:rsidP="004C209C">
            <w:pPr>
              <w:tabs>
                <w:tab w:val="left" w:leader="dot" w:pos="9720"/>
              </w:tabs>
              <w:ind w:right="-108"/>
              <w:rPr>
                <w:rFonts w:ascii="Times New Roman" w:hAnsi="Times New Roman"/>
                <w:bCs/>
                <w:sz w:val="26"/>
                <w:szCs w:val="26"/>
                <w:lang w:val="sv-SE"/>
              </w:rPr>
            </w:pPr>
          </w:p>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-TPT,GVCN, Đoàn viên GV</w:t>
            </w: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 công tác BD HSG; HS năng khiếu</w:t>
            </w:r>
            <w:r>
              <w:rPr>
                <w:rFonts w:ascii="Times New Roman" w:hAnsi="Times New Roman"/>
                <w:bCs/>
                <w:sz w:val="26"/>
                <w:szCs w:val="26"/>
                <w:lang w:val="sv-SE"/>
              </w:rPr>
              <w:t xml:space="preserve">; Tổng hợp số lượng HS tham gia thi HSG quận </w:t>
            </w: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275"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6" w:type="dxa"/>
            <w:vMerge/>
          </w:tcPr>
          <w:p w:rsidR="00A01563" w:rsidRPr="009632C1" w:rsidRDefault="00A01563" w:rsidP="004C209C">
            <w:pPr>
              <w:tabs>
                <w:tab w:val="left" w:leader="dot" w:pos="9720"/>
              </w:tabs>
              <w:ind w:right="-108" w:firstLine="33"/>
              <w:rPr>
                <w:rFonts w:ascii="Times New Roman" w:hAnsi="Times New Roman"/>
                <w:bCs/>
                <w:sz w:val="26"/>
                <w:szCs w:val="26"/>
                <w:lang w:val="sv-SE"/>
              </w:rPr>
            </w:pPr>
          </w:p>
        </w:tc>
      </w:tr>
      <w:tr w:rsidR="00A01563" w:rsidRPr="009632C1" w:rsidTr="0067413D">
        <w:tc>
          <w:tcPr>
            <w:tcW w:w="1242" w:type="dxa"/>
            <w:vMerge/>
            <w:vAlign w:val="center"/>
          </w:tcPr>
          <w:p w:rsidR="00A01563" w:rsidRPr="009632C1" w:rsidRDefault="00A01563" w:rsidP="004C209C">
            <w:pPr>
              <w:tabs>
                <w:tab w:val="left" w:leader="dot" w:pos="9720"/>
              </w:tabs>
              <w:ind w:right="-108" w:firstLine="567"/>
              <w:jc w:val="center"/>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C</w:t>
            </w:r>
            <w:r>
              <w:rPr>
                <w:rFonts w:ascii="Times New Roman" w:hAnsi="Times New Roman"/>
                <w:bCs/>
                <w:sz w:val="26"/>
                <w:szCs w:val="26"/>
                <w:lang w:val="sv-SE"/>
              </w:rPr>
              <w:t xml:space="preserve">ổng Trường ATVM; nề nếp các lớp </w:t>
            </w:r>
            <w:r w:rsidRPr="009632C1">
              <w:rPr>
                <w:rFonts w:ascii="Times New Roman" w:hAnsi="Times New Roman"/>
                <w:bCs/>
                <w:sz w:val="26"/>
                <w:szCs w:val="26"/>
                <w:lang w:val="sv-SE"/>
              </w:rPr>
              <w:t>trang trí chuẩn bị Tết</w:t>
            </w:r>
            <w:r>
              <w:rPr>
                <w:rFonts w:ascii="Times New Roman" w:hAnsi="Times New Roman"/>
                <w:bCs/>
                <w:sz w:val="26"/>
                <w:szCs w:val="26"/>
                <w:lang w:val="sv-SE"/>
              </w:rPr>
              <w:t xml:space="preserve"> (dự kiến nghỉ Tết: 19/1-25/1/2023).</w:t>
            </w: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134" w:type="dxa"/>
            <w:vMerge/>
          </w:tcPr>
          <w:p w:rsidR="00A01563" w:rsidRPr="009632C1" w:rsidRDefault="00A01563" w:rsidP="004C209C">
            <w:pPr>
              <w:tabs>
                <w:tab w:val="left" w:leader="dot" w:pos="9720"/>
              </w:tabs>
              <w:ind w:right="-108" w:firstLine="33"/>
              <w:jc w:val="center"/>
              <w:rPr>
                <w:rFonts w:ascii="Times New Roman" w:hAnsi="Times New Roman"/>
                <w:bCs/>
                <w:sz w:val="26"/>
                <w:szCs w:val="26"/>
                <w:lang w:val="sv-SE"/>
              </w:rPr>
            </w:pPr>
          </w:p>
        </w:tc>
        <w:tc>
          <w:tcPr>
            <w:tcW w:w="1275"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6" w:type="dxa"/>
            <w:vMerge/>
          </w:tcPr>
          <w:p w:rsidR="00A01563" w:rsidRPr="009632C1" w:rsidRDefault="00A01563" w:rsidP="004C209C">
            <w:pPr>
              <w:tabs>
                <w:tab w:val="left" w:leader="dot" w:pos="9720"/>
              </w:tabs>
              <w:ind w:right="-108" w:firstLine="33"/>
              <w:rPr>
                <w:rFonts w:ascii="Times New Roman" w:hAnsi="Times New Roman"/>
                <w:bCs/>
                <w:sz w:val="26"/>
                <w:szCs w:val="26"/>
                <w:lang w:val="sv-SE"/>
              </w:rPr>
            </w:pPr>
          </w:p>
        </w:tc>
      </w:tr>
      <w:tr w:rsidR="00A01563" w:rsidRPr="009632C1" w:rsidTr="0067413D">
        <w:tc>
          <w:tcPr>
            <w:tcW w:w="1242" w:type="dxa"/>
            <w:vMerge w:val="restart"/>
          </w:tcPr>
          <w:p w:rsidR="00A01563" w:rsidRPr="009632C1" w:rsidRDefault="00A01563" w:rsidP="004C209C">
            <w:pPr>
              <w:tabs>
                <w:tab w:val="left" w:leader="dot" w:pos="9720"/>
              </w:tabs>
              <w:ind w:right="-108"/>
              <w:jc w:val="both"/>
              <w:rPr>
                <w:rFonts w:ascii="Times New Roman" w:hAnsi="Times New Roman"/>
                <w:bCs/>
                <w:sz w:val="26"/>
                <w:szCs w:val="26"/>
                <w:lang w:val="sv-SE"/>
              </w:rPr>
            </w:pPr>
            <w:r>
              <w:rPr>
                <w:rFonts w:ascii="Times New Roman" w:hAnsi="Times New Roman"/>
                <w:bCs/>
                <w:sz w:val="26"/>
                <w:szCs w:val="26"/>
                <w:lang w:val="sv-SE"/>
              </w:rPr>
              <w:t>T2/2023</w:t>
            </w: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KTGV: 04GV(TN: 02;XH: 02)</w:t>
            </w:r>
          </w:p>
        </w:tc>
        <w:tc>
          <w:tcPr>
            <w:tcW w:w="1134" w:type="dxa"/>
            <w:vMerge w:val="restart"/>
          </w:tcPr>
          <w:p w:rsidR="00A01563" w:rsidRDefault="00A01563" w:rsidP="004C209C">
            <w:pPr>
              <w:tabs>
                <w:tab w:val="left" w:leader="dot" w:pos="9720"/>
              </w:tabs>
              <w:ind w:right="-108" w:firstLine="33"/>
              <w:jc w:val="center"/>
              <w:rPr>
                <w:rFonts w:ascii="Times New Roman" w:hAnsi="Times New Roman"/>
                <w:bCs/>
                <w:sz w:val="26"/>
                <w:szCs w:val="26"/>
                <w:lang w:val="sv-SE"/>
              </w:rPr>
            </w:pPr>
          </w:p>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1</w:t>
            </w:r>
          </w:p>
        </w:tc>
        <w:tc>
          <w:tcPr>
            <w:tcW w:w="1134" w:type="dxa"/>
            <w:vMerge w:val="restart"/>
          </w:tcPr>
          <w:p w:rsidR="00A01563" w:rsidRDefault="00A01563" w:rsidP="004C209C">
            <w:pPr>
              <w:tabs>
                <w:tab w:val="left" w:leader="dot" w:pos="9720"/>
              </w:tabs>
              <w:ind w:right="-108" w:firstLine="33"/>
              <w:jc w:val="center"/>
              <w:rPr>
                <w:rFonts w:ascii="Times New Roman" w:hAnsi="Times New Roman"/>
                <w:bCs/>
                <w:sz w:val="26"/>
                <w:szCs w:val="26"/>
                <w:lang w:val="sv-SE"/>
              </w:rPr>
            </w:pPr>
          </w:p>
          <w:p w:rsidR="00A01563" w:rsidRPr="009632C1" w:rsidRDefault="00A01563" w:rsidP="004C209C">
            <w:pPr>
              <w:tabs>
                <w:tab w:val="left" w:leader="dot" w:pos="9720"/>
              </w:tabs>
              <w:ind w:right="-108" w:firstLine="33"/>
              <w:jc w:val="center"/>
              <w:rPr>
                <w:rFonts w:ascii="Times New Roman" w:hAnsi="Times New Roman"/>
                <w:bCs/>
                <w:sz w:val="26"/>
                <w:szCs w:val="26"/>
                <w:lang w:val="sv-SE"/>
              </w:rPr>
            </w:pPr>
            <w:r>
              <w:rPr>
                <w:rFonts w:ascii="Times New Roman" w:hAnsi="Times New Roman"/>
                <w:bCs/>
                <w:sz w:val="26"/>
                <w:szCs w:val="26"/>
                <w:lang w:val="sv-SE"/>
              </w:rPr>
              <w:t>Tuần 3</w:t>
            </w:r>
          </w:p>
        </w:tc>
        <w:tc>
          <w:tcPr>
            <w:tcW w:w="1275" w:type="dxa"/>
            <w:vMerge w:val="restart"/>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TTCM</w:t>
            </w:r>
          </w:p>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TTCM</w:t>
            </w:r>
          </w:p>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Ban TTND</w:t>
            </w:r>
          </w:p>
        </w:tc>
        <w:tc>
          <w:tcPr>
            <w:tcW w:w="1276" w:type="dxa"/>
            <w:vMerge w:val="restart"/>
          </w:tcPr>
          <w:p w:rsidR="00A01563" w:rsidRPr="009632C1" w:rsidRDefault="00A01563" w:rsidP="004C209C">
            <w:pPr>
              <w:tabs>
                <w:tab w:val="left" w:leader="dot" w:pos="9720"/>
              </w:tabs>
              <w:ind w:right="-108" w:firstLine="33"/>
              <w:rPr>
                <w:rFonts w:ascii="Times New Roman" w:hAnsi="Times New Roman"/>
                <w:bCs/>
                <w:sz w:val="26"/>
                <w:szCs w:val="26"/>
                <w:lang w:val="sv-SE"/>
              </w:rPr>
            </w:pPr>
          </w:p>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Ban KTNB</w:t>
            </w: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 xml:space="preserve">KT nhóm Anh 7; Sinh </w:t>
            </w:r>
          </w:p>
        </w:tc>
        <w:tc>
          <w:tcPr>
            <w:tcW w:w="1134"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134"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5"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6"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 xml:space="preserve">KT các bộ phận: Thực hiện 3 công khai; tài chính </w:t>
            </w:r>
          </w:p>
        </w:tc>
        <w:tc>
          <w:tcPr>
            <w:tcW w:w="1134"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134"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5"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6"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r>
      <w:tr w:rsidR="00A01563" w:rsidRPr="009632C1" w:rsidTr="0067413D">
        <w:tc>
          <w:tcPr>
            <w:tcW w:w="1242" w:type="dxa"/>
            <w:vMerge w:val="restart"/>
          </w:tcPr>
          <w:p w:rsidR="00A01563" w:rsidRPr="009632C1" w:rsidRDefault="00A01563" w:rsidP="004C209C">
            <w:pPr>
              <w:tabs>
                <w:tab w:val="left" w:leader="dot" w:pos="9720"/>
              </w:tabs>
              <w:ind w:right="-108"/>
              <w:jc w:val="both"/>
              <w:rPr>
                <w:rFonts w:ascii="Times New Roman" w:hAnsi="Times New Roman"/>
                <w:bCs/>
                <w:sz w:val="26"/>
                <w:szCs w:val="26"/>
                <w:lang w:val="sv-SE"/>
              </w:rPr>
            </w:pPr>
            <w:r w:rsidRPr="009632C1">
              <w:rPr>
                <w:rFonts w:ascii="Times New Roman" w:hAnsi="Times New Roman"/>
                <w:bCs/>
                <w:sz w:val="26"/>
                <w:szCs w:val="26"/>
                <w:lang w:val="sv-SE"/>
              </w:rPr>
              <w:t>T3/2022</w:t>
            </w: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KTGV: 05GV(TN: 04;XH: 01)</w:t>
            </w:r>
          </w:p>
        </w:tc>
        <w:tc>
          <w:tcPr>
            <w:tcW w:w="1134" w:type="dxa"/>
            <w:vMerge w:val="restart"/>
          </w:tcPr>
          <w:p w:rsidR="00A01563" w:rsidRDefault="00A01563" w:rsidP="004C209C">
            <w:pPr>
              <w:tabs>
                <w:tab w:val="left" w:leader="dot" w:pos="9720"/>
              </w:tabs>
              <w:ind w:right="-108" w:firstLine="33"/>
              <w:jc w:val="both"/>
              <w:rPr>
                <w:rFonts w:ascii="Times New Roman" w:hAnsi="Times New Roman"/>
                <w:bCs/>
                <w:sz w:val="26"/>
                <w:szCs w:val="26"/>
                <w:lang w:val="sv-SE"/>
              </w:rPr>
            </w:pPr>
          </w:p>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Pr>
                <w:rFonts w:ascii="Times New Roman" w:hAnsi="Times New Roman"/>
                <w:bCs/>
                <w:sz w:val="26"/>
                <w:szCs w:val="26"/>
                <w:lang w:val="sv-SE"/>
              </w:rPr>
              <w:t>Tuần 1</w:t>
            </w:r>
          </w:p>
        </w:tc>
        <w:tc>
          <w:tcPr>
            <w:tcW w:w="1134" w:type="dxa"/>
            <w:vMerge w:val="restart"/>
          </w:tcPr>
          <w:p w:rsidR="00A01563" w:rsidRDefault="00A01563" w:rsidP="004C209C">
            <w:pPr>
              <w:tabs>
                <w:tab w:val="left" w:leader="dot" w:pos="9720"/>
              </w:tabs>
              <w:ind w:right="-108" w:firstLine="33"/>
              <w:jc w:val="both"/>
              <w:rPr>
                <w:rFonts w:ascii="Times New Roman" w:hAnsi="Times New Roman"/>
                <w:bCs/>
                <w:sz w:val="26"/>
                <w:szCs w:val="26"/>
                <w:lang w:val="sv-SE"/>
              </w:rPr>
            </w:pPr>
          </w:p>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Pr>
                <w:rFonts w:ascii="Times New Roman" w:hAnsi="Times New Roman"/>
                <w:bCs/>
                <w:sz w:val="26"/>
                <w:szCs w:val="26"/>
                <w:lang w:val="sv-SE"/>
              </w:rPr>
              <w:t>Tuần 3</w:t>
            </w:r>
          </w:p>
        </w:tc>
        <w:tc>
          <w:tcPr>
            <w:tcW w:w="1275" w:type="dxa"/>
            <w:vMerge w:val="restart"/>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TTCM</w:t>
            </w:r>
          </w:p>
        </w:tc>
        <w:tc>
          <w:tcPr>
            <w:tcW w:w="1276" w:type="dxa"/>
            <w:vMerge w:val="restart"/>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r w:rsidRPr="009632C1">
              <w:rPr>
                <w:rFonts w:ascii="Times New Roman" w:hAnsi="Times New Roman"/>
                <w:bCs/>
                <w:sz w:val="26"/>
                <w:szCs w:val="26"/>
                <w:lang w:val="sv-SE"/>
              </w:rPr>
              <w:t>Ban KTNB</w:t>
            </w:r>
          </w:p>
        </w:tc>
      </w:tr>
      <w:tr w:rsidR="00A01563" w:rsidRPr="009632C1" w:rsidTr="0067413D">
        <w:tc>
          <w:tcPr>
            <w:tcW w:w="1242" w:type="dxa"/>
            <w:vMerge/>
          </w:tcPr>
          <w:p w:rsidR="00A01563" w:rsidRPr="009632C1" w:rsidRDefault="00A01563" w:rsidP="004C209C">
            <w:pPr>
              <w:tabs>
                <w:tab w:val="left" w:leader="dot" w:pos="9720"/>
              </w:tabs>
              <w:ind w:right="-108" w:firstLine="567"/>
              <w:jc w:val="both"/>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jc w:val="both"/>
              <w:rPr>
                <w:rFonts w:ascii="Times New Roman" w:hAnsi="Times New Roman"/>
                <w:bCs/>
                <w:sz w:val="26"/>
                <w:szCs w:val="26"/>
                <w:lang w:val="sv-SE"/>
              </w:rPr>
            </w:pPr>
            <w:r w:rsidRPr="009632C1">
              <w:rPr>
                <w:rFonts w:ascii="Times New Roman" w:hAnsi="Times New Roman"/>
                <w:bCs/>
                <w:sz w:val="26"/>
                <w:szCs w:val="26"/>
                <w:lang w:val="sv-SE"/>
              </w:rPr>
              <w:t xml:space="preserve">KT nhóm Văn 8; Toán 9; Công </w:t>
            </w:r>
            <w:r w:rsidRPr="009632C1">
              <w:rPr>
                <w:rFonts w:ascii="Times New Roman" w:hAnsi="Times New Roman"/>
                <w:bCs/>
                <w:sz w:val="26"/>
                <w:szCs w:val="26"/>
                <w:lang w:val="sv-SE"/>
              </w:rPr>
              <w:lastRenderedPageBreak/>
              <w:t>nghệ</w:t>
            </w:r>
          </w:p>
        </w:tc>
        <w:tc>
          <w:tcPr>
            <w:tcW w:w="1134"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134"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5"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c>
          <w:tcPr>
            <w:tcW w:w="1276" w:type="dxa"/>
            <w:vMerge/>
          </w:tcPr>
          <w:p w:rsidR="00A01563" w:rsidRPr="009632C1" w:rsidRDefault="00A01563" w:rsidP="004C209C">
            <w:pPr>
              <w:tabs>
                <w:tab w:val="left" w:leader="dot" w:pos="9720"/>
              </w:tabs>
              <w:ind w:right="-108" w:firstLine="33"/>
              <w:jc w:val="both"/>
              <w:rPr>
                <w:rFonts w:ascii="Times New Roman" w:hAnsi="Times New Roman"/>
                <w:bCs/>
                <w:sz w:val="26"/>
                <w:szCs w:val="26"/>
                <w:lang w:val="sv-SE"/>
              </w:rPr>
            </w:pPr>
          </w:p>
        </w:tc>
      </w:tr>
      <w:tr w:rsidR="00A01563" w:rsidRPr="009632C1" w:rsidTr="0067413D">
        <w:tc>
          <w:tcPr>
            <w:tcW w:w="1242" w:type="dxa"/>
            <w:vMerge/>
          </w:tcPr>
          <w:p w:rsidR="00A01563" w:rsidRPr="009632C1" w:rsidRDefault="00A01563" w:rsidP="004C209C">
            <w:pPr>
              <w:tabs>
                <w:tab w:val="left" w:leader="dot" w:pos="9720"/>
              </w:tabs>
              <w:ind w:right="-108" w:firstLine="567"/>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rPr>
                <w:rFonts w:ascii="Times New Roman" w:hAnsi="Times New Roman"/>
                <w:bCs/>
                <w:sz w:val="26"/>
                <w:szCs w:val="26"/>
                <w:lang w:val="sv-SE"/>
              </w:rPr>
            </w:pPr>
            <w:r w:rsidRPr="009632C1">
              <w:rPr>
                <w:rFonts w:ascii="Times New Roman" w:hAnsi="Times New Roman"/>
                <w:bCs/>
                <w:sz w:val="26"/>
                <w:szCs w:val="26"/>
                <w:lang w:val="sv-SE"/>
              </w:rPr>
              <w:t>Hồ sơ lớp 9</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Tuần 3</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Tuần 4</w:t>
            </w:r>
          </w:p>
        </w:tc>
        <w:tc>
          <w:tcPr>
            <w:tcW w:w="1275"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BGH</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GVCN K9</w:t>
            </w:r>
          </w:p>
        </w:tc>
      </w:tr>
      <w:tr w:rsidR="00A01563" w:rsidRPr="009632C1" w:rsidTr="0067413D">
        <w:tc>
          <w:tcPr>
            <w:tcW w:w="1242" w:type="dxa"/>
            <w:vMerge/>
          </w:tcPr>
          <w:p w:rsidR="00A01563" w:rsidRPr="009632C1" w:rsidRDefault="00A01563" w:rsidP="004C209C">
            <w:pPr>
              <w:tabs>
                <w:tab w:val="left" w:leader="dot" w:pos="9720"/>
              </w:tabs>
              <w:ind w:right="-108" w:firstLine="567"/>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rPr>
                <w:rFonts w:ascii="Times New Roman" w:hAnsi="Times New Roman"/>
                <w:bCs/>
                <w:sz w:val="26"/>
                <w:szCs w:val="26"/>
                <w:lang w:val="sv-SE"/>
              </w:rPr>
            </w:pPr>
            <w:r w:rsidRPr="009632C1">
              <w:rPr>
                <w:rFonts w:ascii="Times New Roman" w:hAnsi="Times New Roman"/>
                <w:bCs/>
                <w:sz w:val="26"/>
                <w:szCs w:val="26"/>
                <w:lang w:val="sv-SE"/>
              </w:rPr>
              <w:t>KT công tác HĐ Đoàn, KT việc kết nạp Đoàn viên TNCS HCM.</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Tuần 1</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Tuần 4</w:t>
            </w:r>
          </w:p>
        </w:tc>
        <w:tc>
          <w:tcPr>
            <w:tcW w:w="1275"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PHT</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Bí thư Đoàn</w:t>
            </w:r>
          </w:p>
        </w:tc>
      </w:tr>
      <w:tr w:rsidR="00A01563" w:rsidRPr="009632C1" w:rsidTr="0067413D">
        <w:tc>
          <w:tcPr>
            <w:tcW w:w="1242" w:type="dxa"/>
            <w:vMerge w:val="restart"/>
          </w:tcPr>
          <w:p w:rsidR="00A01563" w:rsidRPr="009632C1" w:rsidRDefault="00A01563" w:rsidP="004C209C">
            <w:pPr>
              <w:tabs>
                <w:tab w:val="left" w:leader="dot" w:pos="9720"/>
              </w:tabs>
              <w:ind w:right="-108"/>
              <w:rPr>
                <w:rFonts w:ascii="Times New Roman" w:hAnsi="Times New Roman"/>
                <w:bCs/>
                <w:sz w:val="26"/>
                <w:szCs w:val="26"/>
                <w:lang w:val="sv-SE"/>
              </w:rPr>
            </w:pPr>
            <w:r>
              <w:rPr>
                <w:rFonts w:ascii="Times New Roman" w:hAnsi="Times New Roman"/>
                <w:bCs/>
                <w:sz w:val="26"/>
                <w:szCs w:val="26"/>
                <w:lang w:val="sv-SE"/>
              </w:rPr>
              <w:t>T4/2023</w:t>
            </w:r>
          </w:p>
        </w:tc>
        <w:tc>
          <w:tcPr>
            <w:tcW w:w="3828" w:type="dxa"/>
          </w:tcPr>
          <w:p w:rsidR="00A01563" w:rsidRPr="009632C1" w:rsidRDefault="00A01563" w:rsidP="004C209C">
            <w:pPr>
              <w:tabs>
                <w:tab w:val="left" w:leader="dot" w:pos="9720"/>
              </w:tabs>
              <w:rPr>
                <w:rFonts w:ascii="Times New Roman" w:hAnsi="Times New Roman"/>
                <w:bCs/>
                <w:sz w:val="26"/>
                <w:szCs w:val="26"/>
                <w:lang w:val="sv-SE"/>
              </w:rPr>
            </w:pPr>
            <w:r>
              <w:rPr>
                <w:rFonts w:ascii="Times New Roman" w:hAnsi="Times New Roman"/>
                <w:bCs/>
                <w:sz w:val="26"/>
                <w:szCs w:val="26"/>
                <w:lang w:val="sv-SE"/>
              </w:rPr>
              <w:t>KTGV: 04</w:t>
            </w:r>
            <w:r w:rsidRPr="009632C1">
              <w:rPr>
                <w:rFonts w:ascii="Times New Roman" w:hAnsi="Times New Roman"/>
                <w:bCs/>
                <w:sz w:val="26"/>
                <w:szCs w:val="26"/>
                <w:lang w:val="sv-SE"/>
              </w:rPr>
              <w:t>GV(TN: 02</w:t>
            </w:r>
            <w:r>
              <w:rPr>
                <w:rFonts w:ascii="Times New Roman" w:hAnsi="Times New Roman"/>
                <w:bCs/>
                <w:sz w:val="26"/>
                <w:szCs w:val="26"/>
                <w:lang w:val="sv-SE"/>
              </w:rPr>
              <w:t>; XH:02</w:t>
            </w:r>
            <w:r w:rsidRPr="009632C1">
              <w:rPr>
                <w:rFonts w:ascii="Times New Roman" w:hAnsi="Times New Roman"/>
                <w:bCs/>
                <w:sz w:val="26"/>
                <w:szCs w:val="26"/>
                <w:lang w:val="sv-SE"/>
              </w:rPr>
              <w:t>)</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04/4</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23/4</w:t>
            </w:r>
          </w:p>
        </w:tc>
        <w:tc>
          <w:tcPr>
            <w:tcW w:w="1275"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BGH; TTCM</w:t>
            </w:r>
          </w:p>
        </w:tc>
        <w:tc>
          <w:tcPr>
            <w:tcW w:w="1276" w:type="dxa"/>
            <w:vMerge w:val="restart"/>
          </w:tcPr>
          <w:p w:rsidR="00A01563" w:rsidRPr="009632C1" w:rsidRDefault="00A01563" w:rsidP="004C209C">
            <w:pPr>
              <w:tabs>
                <w:tab w:val="left" w:leader="dot" w:pos="9720"/>
              </w:tabs>
              <w:ind w:right="-108" w:firstLine="33"/>
              <w:rPr>
                <w:rFonts w:ascii="Times New Roman" w:hAnsi="Times New Roman"/>
                <w:bCs/>
                <w:sz w:val="26"/>
                <w:szCs w:val="26"/>
                <w:lang w:val="sv-SE"/>
              </w:rPr>
            </w:pPr>
          </w:p>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Ban KTNB</w:t>
            </w:r>
          </w:p>
        </w:tc>
      </w:tr>
      <w:tr w:rsidR="00A01563" w:rsidRPr="009632C1" w:rsidTr="0067413D">
        <w:tc>
          <w:tcPr>
            <w:tcW w:w="1242" w:type="dxa"/>
            <w:vMerge/>
          </w:tcPr>
          <w:p w:rsidR="00A01563" w:rsidRPr="009632C1" w:rsidRDefault="00A01563" w:rsidP="004C209C">
            <w:pPr>
              <w:tabs>
                <w:tab w:val="left" w:leader="dot" w:pos="9720"/>
              </w:tabs>
              <w:ind w:right="-108" w:firstLine="567"/>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rPr>
                <w:rFonts w:ascii="Times New Roman" w:hAnsi="Times New Roman"/>
                <w:bCs/>
                <w:sz w:val="26"/>
                <w:szCs w:val="26"/>
                <w:lang w:val="sv-SE"/>
              </w:rPr>
            </w:pPr>
            <w:r w:rsidRPr="009632C1">
              <w:rPr>
                <w:rFonts w:ascii="Times New Roman" w:hAnsi="Times New Roman"/>
                <w:bCs/>
                <w:sz w:val="26"/>
                <w:szCs w:val="26"/>
                <w:lang w:val="sv-SE"/>
              </w:rPr>
              <w:t xml:space="preserve">KT công tác XD kế hoạch ôn thi vào 10; KT công tác chuẩn bị xét tốt nghiệp THCS. </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04/4</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23/4</w:t>
            </w:r>
          </w:p>
        </w:tc>
        <w:tc>
          <w:tcPr>
            <w:tcW w:w="1275"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BGH</w:t>
            </w:r>
          </w:p>
        </w:tc>
        <w:tc>
          <w:tcPr>
            <w:tcW w:w="1276" w:type="dxa"/>
            <w:vMerge/>
          </w:tcPr>
          <w:p w:rsidR="00A01563" w:rsidRPr="009632C1" w:rsidRDefault="00A01563" w:rsidP="004C209C">
            <w:pPr>
              <w:tabs>
                <w:tab w:val="left" w:leader="dot" w:pos="9720"/>
              </w:tabs>
              <w:ind w:right="-108" w:firstLine="33"/>
              <w:rPr>
                <w:rFonts w:ascii="Times New Roman" w:hAnsi="Times New Roman"/>
                <w:bCs/>
                <w:sz w:val="26"/>
                <w:szCs w:val="26"/>
                <w:lang w:val="sv-SE"/>
              </w:rPr>
            </w:pPr>
          </w:p>
        </w:tc>
      </w:tr>
      <w:tr w:rsidR="00A01563" w:rsidRPr="009632C1" w:rsidTr="0067413D">
        <w:tc>
          <w:tcPr>
            <w:tcW w:w="1242" w:type="dxa"/>
            <w:vMerge/>
          </w:tcPr>
          <w:p w:rsidR="00A01563" w:rsidRPr="009632C1" w:rsidRDefault="00A01563" w:rsidP="004C209C">
            <w:pPr>
              <w:tabs>
                <w:tab w:val="left" w:leader="dot" w:pos="9720"/>
              </w:tabs>
              <w:ind w:right="-108" w:firstLine="567"/>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rPr>
                <w:rFonts w:ascii="Times New Roman" w:hAnsi="Times New Roman"/>
                <w:bCs/>
                <w:sz w:val="26"/>
                <w:szCs w:val="26"/>
                <w:lang w:val="sv-SE"/>
              </w:rPr>
            </w:pPr>
            <w:r w:rsidRPr="009632C1">
              <w:rPr>
                <w:rFonts w:ascii="Times New Roman" w:hAnsi="Times New Roman"/>
                <w:bCs/>
                <w:sz w:val="26"/>
                <w:szCs w:val="26"/>
                <w:lang w:val="sv-SE"/>
              </w:rPr>
              <w:t>KT  các bộ phận: Thiết bị, Văn thư, GVCN</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04/4</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23/4</w:t>
            </w:r>
          </w:p>
        </w:tc>
        <w:tc>
          <w:tcPr>
            <w:tcW w:w="1275"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BGH</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Ban KTNB</w:t>
            </w:r>
          </w:p>
        </w:tc>
      </w:tr>
      <w:tr w:rsidR="00A01563" w:rsidRPr="009632C1" w:rsidTr="0067413D">
        <w:tc>
          <w:tcPr>
            <w:tcW w:w="1242" w:type="dxa"/>
            <w:vMerge/>
          </w:tcPr>
          <w:p w:rsidR="00A01563" w:rsidRPr="009632C1" w:rsidRDefault="00A01563" w:rsidP="004C209C">
            <w:pPr>
              <w:tabs>
                <w:tab w:val="left" w:leader="dot" w:pos="9720"/>
              </w:tabs>
              <w:ind w:right="-108" w:firstLine="567"/>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rPr>
                <w:rFonts w:ascii="Times New Roman" w:hAnsi="Times New Roman"/>
                <w:bCs/>
                <w:sz w:val="26"/>
                <w:szCs w:val="26"/>
                <w:lang w:val="sv-SE"/>
              </w:rPr>
            </w:pPr>
            <w:r w:rsidRPr="009632C1">
              <w:rPr>
                <w:rFonts w:ascii="Times New Roman" w:hAnsi="Times New Roman"/>
                <w:bCs/>
                <w:sz w:val="26"/>
                <w:szCs w:val="26"/>
                <w:lang w:val="sv-SE"/>
              </w:rPr>
              <w:t xml:space="preserve">KT dạy thêm, học thêm (nếu có); KT công tác BD đội tuyển, HS có nguyện vọng thi vào THPT chuyên Trần Phú. </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04/4</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23/4</w:t>
            </w:r>
          </w:p>
        </w:tc>
        <w:tc>
          <w:tcPr>
            <w:tcW w:w="1275"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TTND</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GV</w:t>
            </w:r>
          </w:p>
        </w:tc>
      </w:tr>
      <w:tr w:rsidR="00A01563" w:rsidRPr="009632C1" w:rsidTr="0067413D">
        <w:tc>
          <w:tcPr>
            <w:tcW w:w="1242" w:type="dxa"/>
            <w:vMerge w:val="restart"/>
          </w:tcPr>
          <w:p w:rsidR="00A01563" w:rsidRPr="009632C1" w:rsidRDefault="00A01563" w:rsidP="004C209C">
            <w:pPr>
              <w:tabs>
                <w:tab w:val="left" w:leader="dot" w:pos="9720"/>
              </w:tabs>
              <w:ind w:right="-108" w:firstLine="567"/>
              <w:rPr>
                <w:rFonts w:ascii="Times New Roman" w:hAnsi="Times New Roman"/>
                <w:bCs/>
                <w:sz w:val="26"/>
                <w:szCs w:val="26"/>
                <w:lang w:val="sv-SE"/>
              </w:rPr>
            </w:pPr>
          </w:p>
          <w:p w:rsidR="00A01563" w:rsidRPr="009632C1" w:rsidRDefault="00A01563" w:rsidP="004C209C">
            <w:pPr>
              <w:tabs>
                <w:tab w:val="left" w:leader="dot" w:pos="9720"/>
              </w:tabs>
              <w:ind w:right="-108"/>
              <w:rPr>
                <w:rFonts w:ascii="Times New Roman" w:hAnsi="Times New Roman"/>
                <w:bCs/>
                <w:sz w:val="26"/>
                <w:szCs w:val="26"/>
                <w:lang w:val="sv-SE"/>
              </w:rPr>
            </w:pPr>
            <w:r>
              <w:rPr>
                <w:rFonts w:ascii="Times New Roman" w:hAnsi="Times New Roman"/>
                <w:bCs/>
                <w:sz w:val="26"/>
                <w:szCs w:val="26"/>
                <w:lang w:val="sv-SE"/>
              </w:rPr>
              <w:t>T5/2023</w:t>
            </w:r>
          </w:p>
        </w:tc>
        <w:tc>
          <w:tcPr>
            <w:tcW w:w="3828" w:type="dxa"/>
          </w:tcPr>
          <w:p w:rsidR="00A01563" w:rsidRPr="009632C1" w:rsidRDefault="00A01563" w:rsidP="004C209C">
            <w:pPr>
              <w:tabs>
                <w:tab w:val="left" w:leader="dot" w:pos="9720"/>
              </w:tabs>
              <w:rPr>
                <w:rFonts w:ascii="Times New Roman" w:hAnsi="Times New Roman"/>
                <w:bCs/>
                <w:sz w:val="26"/>
                <w:szCs w:val="26"/>
                <w:lang w:val="sv-SE"/>
              </w:rPr>
            </w:pPr>
            <w:r w:rsidRPr="009632C1">
              <w:rPr>
                <w:rFonts w:ascii="Times New Roman" w:hAnsi="Times New Roman"/>
                <w:bCs/>
                <w:sz w:val="26"/>
                <w:szCs w:val="26"/>
                <w:lang w:val="sv-SE"/>
              </w:rPr>
              <w:t>KT hồ sơ cuối năm học ( lần 4)</w:t>
            </w:r>
            <w:r>
              <w:rPr>
                <w:rFonts w:ascii="Times New Roman" w:hAnsi="Times New Roman"/>
                <w:bCs/>
                <w:sz w:val="26"/>
                <w:szCs w:val="26"/>
                <w:lang w:val="sv-SE"/>
              </w:rPr>
              <w:t>. KT dữ liệu trên CSDL cuối năm</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Tuần 3</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Tuần 4</w:t>
            </w:r>
          </w:p>
        </w:tc>
        <w:tc>
          <w:tcPr>
            <w:tcW w:w="1275"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PHT</w:t>
            </w:r>
          </w:p>
        </w:tc>
        <w:tc>
          <w:tcPr>
            <w:tcW w:w="1276" w:type="dxa"/>
          </w:tcPr>
          <w:p w:rsidR="00A01563" w:rsidRPr="009632C1" w:rsidRDefault="00A01563" w:rsidP="004C209C">
            <w:pPr>
              <w:tabs>
                <w:tab w:val="left" w:leader="dot" w:pos="9720"/>
              </w:tabs>
              <w:ind w:firstLine="33"/>
              <w:rPr>
                <w:rFonts w:ascii="Times New Roman" w:hAnsi="Times New Roman"/>
                <w:bCs/>
                <w:sz w:val="26"/>
                <w:szCs w:val="26"/>
                <w:lang w:val="sv-SE"/>
              </w:rPr>
            </w:pPr>
            <w:r w:rsidRPr="009632C1">
              <w:rPr>
                <w:rFonts w:ascii="Times New Roman" w:hAnsi="Times New Roman"/>
                <w:bCs/>
                <w:sz w:val="26"/>
                <w:szCs w:val="26"/>
                <w:lang w:val="sv-SE"/>
              </w:rPr>
              <w:t>TTCM,tổ CM</w:t>
            </w:r>
          </w:p>
        </w:tc>
      </w:tr>
      <w:tr w:rsidR="00A01563" w:rsidRPr="009632C1" w:rsidTr="0067413D">
        <w:tc>
          <w:tcPr>
            <w:tcW w:w="1242" w:type="dxa"/>
            <w:vMerge/>
          </w:tcPr>
          <w:p w:rsidR="00A01563" w:rsidRPr="009632C1" w:rsidRDefault="00A01563" w:rsidP="004C209C">
            <w:pPr>
              <w:tabs>
                <w:tab w:val="left" w:leader="dot" w:pos="9720"/>
              </w:tabs>
              <w:ind w:right="-108" w:firstLine="567"/>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rPr>
                <w:rFonts w:ascii="Times New Roman" w:hAnsi="Times New Roman"/>
                <w:bCs/>
                <w:sz w:val="26"/>
                <w:szCs w:val="26"/>
                <w:lang w:val="sv-SE"/>
              </w:rPr>
            </w:pPr>
            <w:r w:rsidRPr="009632C1">
              <w:rPr>
                <w:rFonts w:ascii="Times New Roman" w:hAnsi="Times New Roman"/>
                <w:bCs/>
                <w:sz w:val="26"/>
                <w:szCs w:val="26"/>
                <w:lang w:val="sv-SE"/>
              </w:rPr>
              <w:t>Đánh giá xếp loại BDTX; đánh giá chuẩn Hiệu trưởng, PHT, GV</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Tuần 3</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Tuần 4</w:t>
            </w:r>
          </w:p>
        </w:tc>
        <w:tc>
          <w:tcPr>
            <w:tcW w:w="1275"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Ban thi đua</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Hội đồng nhà trường</w:t>
            </w:r>
          </w:p>
        </w:tc>
      </w:tr>
      <w:tr w:rsidR="00A01563" w:rsidRPr="009632C1" w:rsidTr="0067413D">
        <w:tc>
          <w:tcPr>
            <w:tcW w:w="1242" w:type="dxa"/>
            <w:vMerge/>
          </w:tcPr>
          <w:p w:rsidR="00A01563" w:rsidRPr="009632C1" w:rsidRDefault="00A01563" w:rsidP="004C209C">
            <w:pPr>
              <w:tabs>
                <w:tab w:val="left" w:leader="dot" w:pos="9720"/>
              </w:tabs>
              <w:ind w:right="-108" w:firstLine="567"/>
              <w:rPr>
                <w:rFonts w:ascii="Times New Roman" w:hAnsi="Times New Roman"/>
                <w:bCs/>
                <w:sz w:val="26"/>
                <w:szCs w:val="26"/>
                <w:lang w:val="sv-SE"/>
              </w:rPr>
            </w:pPr>
          </w:p>
        </w:tc>
        <w:tc>
          <w:tcPr>
            <w:tcW w:w="3828" w:type="dxa"/>
          </w:tcPr>
          <w:p w:rsidR="00A01563" w:rsidRPr="009632C1" w:rsidRDefault="00A01563" w:rsidP="004C209C">
            <w:pPr>
              <w:tabs>
                <w:tab w:val="left" w:leader="dot" w:pos="9720"/>
              </w:tabs>
              <w:ind w:right="-108"/>
              <w:rPr>
                <w:rFonts w:ascii="Times New Roman" w:hAnsi="Times New Roman"/>
                <w:bCs/>
                <w:sz w:val="26"/>
                <w:szCs w:val="26"/>
                <w:lang w:val="sv-SE"/>
              </w:rPr>
            </w:pPr>
            <w:r w:rsidRPr="009632C1">
              <w:rPr>
                <w:rFonts w:ascii="Times New Roman" w:hAnsi="Times New Roman"/>
                <w:bCs/>
                <w:sz w:val="26"/>
                <w:szCs w:val="26"/>
                <w:lang w:val="sv-SE"/>
              </w:rPr>
              <w:t>Hoàn thành hồ sơ công tác tự KT</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Tuần 3</w:t>
            </w:r>
          </w:p>
        </w:tc>
        <w:tc>
          <w:tcPr>
            <w:tcW w:w="1134"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Pr>
                <w:rFonts w:ascii="Times New Roman" w:hAnsi="Times New Roman"/>
                <w:bCs/>
                <w:sz w:val="26"/>
                <w:szCs w:val="26"/>
                <w:lang w:val="sv-SE"/>
              </w:rPr>
              <w:t>Tuần 4</w:t>
            </w:r>
          </w:p>
        </w:tc>
        <w:tc>
          <w:tcPr>
            <w:tcW w:w="1275"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BGH</w:t>
            </w:r>
          </w:p>
        </w:tc>
        <w:tc>
          <w:tcPr>
            <w:tcW w:w="1276" w:type="dxa"/>
          </w:tcPr>
          <w:p w:rsidR="00A01563" w:rsidRPr="009632C1" w:rsidRDefault="00A01563" w:rsidP="004C209C">
            <w:pPr>
              <w:tabs>
                <w:tab w:val="left" w:leader="dot" w:pos="9720"/>
              </w:tabs>
              <w:ind w:right="-108" w:firstLine="33"/>
              <w:rPr>
                <w:rFonts w:ascii="Times New Roman" w:hAnsi="Times New Roman"/>
                <w:bCs/>
                <w:sz w:val="26"/>
                <w:szCs w:val="26"/>
                <w:lang w:val="sv-SE"/>
              </w:rPr>
            </w:pPr>
            <w:r w:rsidRPr="009632C1">
              <w:rPr>
                <w:rFonts w:ascii="Times New Roman" w:hAnsi="Times New Roman"/>
                <w:bCs/>
                <w:sz w:val="26"/>
                <w:szCs w:val="26"/>
                <w:lang w:val="sv-SE"/>
              </w:rPr>
              <w:t>Ban KTNB</w:t>
            </w:r>
          </w:p>
        </w:tc>
      </w:tr>
    </w:tbl>
    <w:tbl>
      <w:tblPr>
        <w:tblpPr w:leftFromText="180" w:rightFromText="180" w:vertAnchor="page" w:horzAnchor="margin" w:tblpY="4191"/>
        <w:tblW w:w="10173" w:type="dxa"/>
        <w:tblLook w:val="04A0"/>
      </w:tblPr>
      <w:tblGrid>
        <w:gridCol w:w="5825"/>
        <w:gridCol w:w="4348"/>
      </w:tblGrid>
      <w:tr w:rsidR="0067413D" w:rsidRPr="009632C1" w:rsidTr="0067413D">
        <w:trPr>
          <w:trHeight w:val="1950"/>
        </w:trPr>
        <w:tc>
          <w:tcPr>
            <w:tcW w:w="5825" w:type="dxa"/>
          </w:tcPr>
          <w:p w:rsidR="0067413D" w:rsidRDefault="0067413D" w:rsidP="009162AC">
            <w:pPr>
              <w:tabs>
                <w:tab w:val="left" w:pos="6660"/>
              </w:tabs>
              <w:ind w:right="-108" w:firstLine="567"/>
              <w:rPr>
                <w:rFonts w:ascii="Times New Roman" w:hAnsi="Times New Roman"/>
                <w:b/>
                <w:bCs/>
                <w:i/>
                <w:sz w:val="22"/>
                <w:szCs w:val="22"/>
                <w:lang w:val="sv-SE"/>
              </w:rPr>
            </w:pPr>
          </w:p>
          <w:p w:rsidR="0067413D" w:rsidRDefault="0067413D" w:rsidP="009162AC">
            <w:pPr>
              <w:tabs>
                <w:tab w:val="left" w:pos="6660"/>
              </w:tabs>
              <w:ind w:right="-108" w:firstLine="567"/>
              <w:rPr>
                <w:rFonts w:ascii="Times New Roman" w:hAnsi="Times New Roman"/>
                <w:b/>
                <w:bCs/>
                <w:i/>
                <w:sz w:val="22"/>
                <w:szCs w:val="22"/>
                <w:lang w:val="sv-SE"/>
              </w:rPr>
            </w:pPr>
          </w:p>
          <w:p w:rsidR="0067413D" w:rsidRDefault="0067413D" w:rsidP="009162AC">
            <w:pPr>
              <w:tabs>
                <w:tab w:val="left" w:pos="6660"/>
              </w:tabs>
              <w:ind w:right="-108" w:firstLine="567"/>
              <w:rPr>
                <w:rFonts w:ascii="Times New Roman" w:hAnsi="Times New Roman"/>
                <w:b/>
                <w:bCs/>
                <w:i/>
                <w:sz w:val="22"/>
                <w:szCs w:val="22"/>
                <w:lang w:val="sv-SE"/>
              </w:rPr>
            </w:pPr>
          </w:p>
          <w:p w:rsidR="0067413D" w:rsidRDefault="0067413D" w:rsidP="009162AC">
            <w:pPr>
              <w:tabs>
                <w:tab w:val="left" w:pos="6660"/>
              </w:tabs>
              <w:ind w:right="-108" w:firstLine="567"/>
              <w:rPr>
                <w:rFonts w:ascii="Times New Roman" w:hAnsi="Times New Roman"/>
                <w:b/>
                <w:bCs/>
                <w:i/>
                <w:sz w:val="22"/>
                <w:szCs w:val="22"/>
                <w:lang w:val="sv-SE"/>
              </w:rPr>
            </w:pPr>
          </w:p>
          <w:p w:rsidR="0067413D" w:rsidRDefault="0067413D" w:rsidP="009162AC">
            <w:pPr>
              <w:tabs>
                <w:tab w:val="left" w:pos="6660"/>
              </w:tabs>
              <w:ind w:right="-108" w:firstLine="567"/>
              <w:rPr>
                <w:rFonts w:ascii="Times New Roman" w:hAnsi="Times New Roman"/>
                <w:b/>
                <w:bCs/>
                <w:i/>
                <w:sz w:val="22"/>
                <w:szCs w:val="22"/>
                <w:lang w:val="sv-SE"/>
              </w:rPr>
            </w:pPr>
          </w:p>
          <w:p w:rsidR="0067413D" w:rsidRDefault="0067413D" w:rsidP="009162AC">
            <w:pPr>
              <w:tabs>
                <w:tab w:val="left" w:pos="6660"/>
              </w:tabs>
              <w:ind w:right="-108" w:firstLine="567"/>
              <w:rPr>
                <w:rFonts w:ascii="Times New Roman" w:hAnsi="Times New Roman"/>
                <w:b/>
                <w:bCs/>
                <w:i/>
                <w:sz w:val="22"/>
                <w:szCs w:val="22"/>
                <w:lang w:val="sv-SE"/>
              </w:rPr>
            </w:pPr>
          </w:p>
          <w:p w:rsidR="0067413D" w:rsidRDefault="0067413D" w:rsidP="009162AC">
            <w:pPr>
              <w:tabs>
                <w:tab w:val="left" w:pos="6660"/>
              </w:tabs>
              <w:ind w:right="-108" w:firstLine="567"/>
              <w:rPr>
                <w:rFonts w:ascii="Times New Roman" w:hAnsi="Times New Roman"/>
                <w:b/>
                <w:bCs/>
                <w:i/>
                <w:sz w:val="22"/>
                <w:szCs w:val="22"/>
                <w:lang w:val="sv-SE"/>
              </w:rPr>
            </w:pPr>
          </w:p>
          <w:p w:rsidR="0067413D" w:rsidRDefault="0067413D" w:rsidP="009162AC">
            <w:pPr>
              <w:tabs>
                <w:tab w:val="left" w:pos="6660"/>
              </w:tabs>
              <w:ind w:right="-108" w:firstLine="567"/>
              <w:rPr>
                <w:rFonts w:ascii="Times New Roman" w:hAnsi="Times New Roman"/>
                <w:b/>
                <w:bCs/>
                <w:i/>
                <w:sz w:val="22"/>
                <w:szCs w:val="22"/>
                <w:lang w:val="sv-SE"/>
              </w:rPr>
            </w:pPr>
          </w:p>
          <w:p w:rsidR="0067413D" w:rsidRDefault="0067413D" w:rsidP="009162AC">
            <w:pPr>
              <w:tabs>
                <w:tab w:val="left" w:pos="6660"/>
              </w:tabs>
              <w:ind w:right="-108" w:firstLine="567"/>
              <w:rPr>
                <w:rFonts w:ascii="Times New Roman" w:hAnsi="Times New Roman"/>
                <w:b/>
                <w:bCs/>
                <w:i/>
                <w:sz w:val="22"/>
                <w:szCs w:val="22"/>
                <w:lang w:val="sv-SE"/>
              </w:rPr>
            </w:pPr>
          </w:p>
          <w:p w:rsidR="0067413D" w:rsidRDefault="0067413D" w:rsidP="009162AC">
            <w:pPr>
              <w:tabs>
                <w:tab w:val="left" w:pos="6660"/>
              </w:tabs>
              <w:ind w:right="-108" w:firstLine="567"/>
              <w:rPr>
                <w:rFonts w:ascii="Times New Roman" w:hAnsi="Times New Roman"/>
                <w:b/>
                <w:bCs/>
                <w:i/>
                <w:sz w:val="22"/>
                <w:szCs w:val="22"/>
                <w:lang w:val="sv-SE"/>
              </w:rPr>
            </w:pPr>
          </w:p>
          <w:p w:rsidR="0067413D" w:rsidRDefault="0067413D" w:rsidP="009162AC">
            <w:pPr>
              <w:tabs>
                <w:tab w:val="left" w:pos="6660"/>
              </w:tabs>
              <w:ind w:right="-108" w:firstLine="567"/>
              <w:rPr>
                <w:rFonts w:ascii="Times New Roman" w:hAnsi="Times New Roman"/>
                <w:b/>
                <w:bCs/>
                <w:i/>
                <w:sz w:val="22"/>
                <w:szCs w:val="22"/>
                <w:lang w:val="sv-SE"/>
              </w:rPr>
            </w:pPr>
          </w:p>
          <w:p w:rsidR="0067413D" w:rsidRDefault="0067413D" w:rsidP="009162AC">
            <w:pPr>
              <w:tabs>
                <w:tab w:val="left" w:pos="6660"/>
              </w:tabs>
              <w:ind w:right="-108" w:firstLine="567"/>
              <w:rPr>
                <w:rFonts w:ascii="Times New Roman" w:hAnsi="Times New Roman"/>
                <w:b/>
                <w:bCs/>
                <w:i/>
                <w:sz w:val="22"/>
                <w:szCs w:val="22"/>
                <w:lang w:val="sv-SE"/>
              </w:rPr>
            </w:pPr>
          </w:p>
          <w:p w:rsidR="0067413D" w:rsidRDefault="0067413D" w:rsidP="009162AC">
            <w:pPr>
              <w:tabs>
                <w:tab w:val="left" w:pos="6660"/>
              </w:tabs>
              <w:ind w:right="-108" w:firstLine="567"/>
              <w:rPr>
                <w:rFonts w:ascii="Times New Roman" w:hAnsi="Times New Roman"/>
                <w:b/>
                <w:bCs/>
                <w:i/>
                <w:sz w:val="22"/>
                <w:szCs w:val="22"/>
                <w:lang w:val="sv-SE"/>
              </w:rPr>
            </w:pPr>
          </w:p>
          <w:p w:rsidR="0067413D" w:rsidRPr="009632C1" w:rsidRDefault="0067413D" w:rsidP="0067413D">
            <w:pPr>
              <w:ind w:right="-108"/>
              <w:rPr>
                <w:rFonts w:ascii="Times New Roman" w:hAnsi="Times New Roman"/>
                <w:b/>
                <w:bCs/>
                <w:szCs w:val="28"/>
                <w:lang w:val="sv-SE"/>
              </w:rPr>
            </w:pPr>
          </w:p>
        </w:tc>
        <w:tc>
          <w:tcPr>
            <w:tcW w:w="4348" w:type="dxa"/>
          </w:tcPr>
          <w:p w:rsidR="0067413D" w:rsidRPr="009632C1" w:rsidRDefault="0067413D" w:rsidP="009162AC">
            <w:pPr>
              <w:tabs>
                <w:tab w:val="left" w:leader="dot" w:pos="9720"/>
              </w:tabs>
              <w:ind w:right="-108" w:firstLine="567"/>
              <w:rPr>
                <w:rFonts w:ascii="Times New Roman" w:hAnsi="Times New Roman"/>
                <w:b/>
                <w:bCs/>
                <w:szCs w:val="28"/>
                <w:lang w:val="sv-SE"/>
              </w:rPr>
            </w:pPr>
          </w:p>
        </w:tc>
      </w:tr>
      <w:tr w:rsidR="0067413D" w:rsidRPr="009632C1" w:rsidTr="0067413D">
        <w:trPr>
          <w:trHeight w:val="1950"/>
        </w:trPr>
        <w:tc>
          <w:tcPr>
            <w:tcW w:w="5825" w:type="dxa"/>
          </w:tcPr>
          <w:p w:rsidR="0067413D" w:rsidRPr="009632C1" w:rsidRDefault="0067413D" w:rsidP="009162AC">
            <w:pPr>
              <w:tabs>
                <w:tab w:val="left" w:pos="6660"/>
              </w:tabs>
              <w:ind w:right="-108" w:firstLine="567"/>
              <w:rPr>
                <w:rFonts w:ascii="Times New Roman" w:hAnsi="Times New Roman"/>
                <w:b/>
                <w:bCs/>
                <w:sz w:val="22"/>
                <w:lang w:val="sv-SE"/>
              </w:rPr>
            </w:pPr>
            <w:r w:rsidRPr="009632C1">
              <w:rPr>
                <w:rFonts w:ascii="Times New Roman" w:hAnsi="Times New Roman"/>
                <w:b/>
                <w:bCs/>
                <w:i/>
                <w:sz w:val="22"/>
                <w:szCs w:val="22"/>
                <w:lang w:val="sv-SE"/>
              </w:rPr>
              <w:t>Nơi nhận:</w:t>
            </w:r>
            <w:r w:rsidRPr="009632C1">
              <w:rPr>
                <w:rFonts w:ascii="Times New Roman" w:hAnsi="Times New Roman"/>
                <w:b/>
                <w:bCs/>
                <w:sz w:val="22"/>
                <w:szCs w:val="22"/>
                <w:lang w:val="sv-SE"/>
              </w:rPr>
              <w:tab/>
            </w:r>
          </w:p>
          <w:p w:rsidR="0067413D" w:rsidRPr="009632C1" w:rsidRDefault="0067413D" w:rsidP="009162AC">
            <w:pPr>
              <w:ind w:right="-108" w:firstLine="567"/>
              <w:rPr>
                <w:rFonts w:ascii="Times New Roman" w:hAnsi="Times New Roman"/>
                <w:b/>
                <w:bCs/>
                <w:i/>
                <w:sz w:val="22"/>
                <w:lang w:val="sv-SE"/>
              </w:rPr>
            </w:pPr>
            <w:r w:rsidRPr="009632C1">
              <w:rPr>
                <w:rFonts w:ascii="Times New Roman" w:hAnsi="Times New Roman"/>
                <w:bCs/>
                <w:sz w:val="22"/>
                <w:szCs w:val="22"/>
                <w:lang w:val="sv-SE"/>
              </w:rPr>
              <w:t>- Phòng GD&amp;ĐT(báo cáo);</w:t>
            </w:r>
          </w:p>
          <w:p w:rsidR="0067413D" w:rsidRPr="009632C1" w:rsidRDefault="0067413D" w:rsidP="009162AC">
            <w:pPr>
              <w:ind w:right="-108" w:firstLine="567"/>
              <w:rPr>
                <w:rFonts w:ascii="Times New Roman" w:hAnsi="Times New Roman"/>
                <w:bCs/>
                <w:sz w:val="22"/>
                <w:lang w:val="sv-SE"/>
              </w:rPr>
            </w:pPr>
            <w:r w:rsidRPr="009632C1">
              <w:rPr>
                <w:rFonts w:ascii="Times New Roman" w:hAnsi="Times New Roman"/>
                <w:bCs/>
                <w:sz w:val="22"/>
                <w:szCs w:val="22"/>
                <w:lang w:val="sv-SE"/>
              </w:rPr>
              <w:t>- BGH, Tổ trưởng;</w:t>
            </w:r>
          </w:p>
          <w:p w:rsidR="0067413D" w:rsidRPr="009632C1" w:rsidRDefault="0067413D" w:rsidP="009162AC">
            <w:pPr>
              <w:ind w:right="-108" w:firstLine="567"/>
              <w:rPr>
                <w:rFonts w:ascii="Times New Roman" w:hAnsi="Times New Roman"/>
                <w:bCs/>
                <w:sz w:val="22"/>
                <w:lang w:val="sv-SE"/>
              </w:rPr>
            </w:pPr>
            <w:r w:rsidRPr="009632C1">
              <w:rPr>
                <w:rFonts w:ascii="Times New Roman" w:hAnsi="Times New Roman"/>
                <w:bCs/>
                <w:sz w:val="22"/>
                <w:szCs w:val="22"/>
                <w:lang w:val="sv-SE"/>
              </w:rPr>
              <w:t>- Kế toán, TQ, TBTTND, TPT, BT</w:t>
            </w:r>
            <w:r w:rsidR="00491076">
              <w:rPr>
                <w:rFonts w:ascii="Times New Roman" w:hAnsi="Times New Roman"/>
                <w:bCs/>
                <w:sz w:val="22"/>
                <w:szCs w:val="22"/>
                <w:lang w:val="sv-SE"/>
              </w:rPr>
              <w:t xml:space="preserve"> </w:t>
            </w:r>
            <w:r w:rsidRPr="009632C1">
              <w:rPr>
                <w:rFonts w:ascii="Times New Roman" w:hAnsi="Times New Roman"/>
                <w:bCs/>
                <w:sz w:val="22"/>
                <w:szCs w:val="22"/>
                <w:lang w:val="sv-SE"/>
              </w:rPr>
              <w:t>Đoàn;</w:t>
            </w:r>
          </w:p>
          <w:p w:rsidR="0067413D" w:rsidRPr="009632C1" w:rsidRDefault="0067413D" w:rsidP="009162AC">
            <w:pPr>
              <w:ind w:right="-108" w:firstLine="567"/>
              <w:rPr>
                <w:rFonts w:ascii="Times New Roman" w:hAnsi="Times New Roman"/>
                <w:b/>
                <w:bCs/>
                <w:szCs w:val="28"/>
                <w:lang w:val="sv-SE"/>
              </w:rPr>
            </w:pPr>
            <w:r w:rsidRPr="009632C1">
              <w:rPr>
                <w:rFonts w:ascii="Times New Roman" w:hAnsi="Times New Roman"/>
                <w:bCs/>
                <w:sz w:val="22"/>
                <w:szCs w:val="22"/>
                <w:lang w:val="sv-SE"/>
              </w:rPr>
              <w:t>- Lưu VT.</w:t>
            </w:r>
          </w:p>
        </w:tc>
        <w:tc>
          <w:tcPr>
            <w:tcW w:w="4348" w:type="dxa"/>
          </w:tcPr>
          <w:p w:rsidR="0067413D" w:rsidRPr="009632C1" w:rsidRDefault="0067413D" w:rsidP="009162AC">
            <w:pPr>
              <w:tabs>
                <w:tab w:val="left" w:pos="1890"/>
                <w:tab w:val="left" w:leader="dot" w:pos="9720"/>
              </w:tabs>
              <w:ind w:right="-108" w:firstLine="567"/>
              <w:rPr>
                <w:rFonts w:ascii="Times New Roman" w:hAnsi="Times New Roman"/>
                <w:b/>
                <w:bCs/>
                <w:szCs w:val="28"/>
                <w:lang w:val="sv-SE"/>
              </w:rPr>
            </w:pPr>
            <w:r w:rsidRPr="009632C1">
              <w:rPr>
                <w:rFonts w:ascii="Times New Roman" w:hAnsi="Times New Roman"/>
                <w:b/>
                <w:bCs/>
                <w:szCs w:val="28"/>
                <w:lang w:val="sv-SE"/>
              </w:rPr>
              <w:t>HIỆU TRƯỞNG</w:t>
            </w:r>
          </w:p>
          <w:p w:rsidR="0067413D" w:rsidRPr="009632C1" w:rsidRDefault="0067413D" w:rsidP="009162AC">
            <w:pPr>
              <w:tabs>
                <w:tab w:val="left" w:leader="dot" w:pos="9720"/>
              </w:tabs>
              <w:ind w:right="-108" w:firstLine="567"/>
              <w:rPr>
                <w:rFonts w:ascii="Times New Roman" w:hAnsi="Times New Roman"/>
                <w:b/>
                <w:bCs/>
                <w:szCs w:val="28"/>
                <w:lang w:val="sv-SE"/>
              </w:rPr>
            </w:pPr>
          </w:p>
          <w:p w:rsidR="0067413D" w:rsidRPr="009632C1" w:rsidRDefault="0067413D" w:rsidP="009162AC">
            <w:pPr>
              <w:tabs>
                <w:tab w:val="left" w:leader="dot" w:pos="9720"/>
              </w:tabs>
              <w:ind w:right="-108" w:firstLine="567"/>
              <w:rPr>
                <w:rFonts w:ascii="Times New Roman" w:hAnsi="Times New Roman"/>
                <w:b/>
                <w:bCs/>
                <w:szCs w:val="28"/>
                <w:lang w:val="sv-SE"/>
              </w:rPr>
            </w:pPr>
          </w:p>
          <w:p w:rsidR="0067413D" w:rsidRPr="009632C1" w:rsidRDefault="0067413D" w:rsidP="009162AC">
            <w:pPr>
              <w:tabs>
                <w:tab w:val="left" w:leader="dot" w:pos="9720"/>
              </w:tabs>
              <w:ind w:right="-108" w:firstLine="567"/>
              <w:rPr>
                <w:rFonts w:ascii="Times New Roman" w:hAnsi="Times New Roman"/>
                <w:b/>
                <w:bCs/>
                <w:szCs w:val="28"/>
                <w:lang w:val="sv-SE"/>
              </w:rPr>
            </w:pPr>
          </w:p>
          <w:p w:rsidR="0067413D" w:rsidRPr="009632C1" w:rsidRDefault="0067413D" w:rsidP="009162AC">
            <w:pPr>
              <w:tabs>
                <w:tab w:val="left" w:leader="dot" w:pos="9720"/>
              </w:tabs>
              <w:ind w:right="-108" w:firstLine="567"/>
              <w:rPr>
                <w:rFonts w:ascii="Times New Roman" w:hAnsi="Times New Roman"/>
                <w:b/>
                <w:bCs/>
                <w:szCs w:val="28"/>
                <w:lang w:val="sv-SE"/>
              </w:rPr>
            </w:pPr>
          </w:p>
          <w:p w:rsidR="0067413D" w:rsidRPr="009632C1" w:rsidRDefault="00A65240" w:rsidP="009162AC">
            <w:pPr>
              <w:tabs>
                <w:tab w:val="left" w:leader="dot" w:pos="9720"/>
              </w:tabs>
              <w:ind w:right="-108" w:firstLine="567"/>
              <w:rPr>
                <w:rFonts w:ascii="Times New Roman" w:hAnsi="Times New Roman"/>
                <w:b/>
                <w:bCs/>
                <w:szCs w:val="28"/>
                <w:lang w:val="sv-SE"/>
              </w:rPr>
            </w:pPr>
            <w:r>
              <w:rPr>
                <w:rFonts w:ascii="Times New Roman" w:hAnsi="Times New Roman"/>
                <w:b/>
                <w:bCs/>
                <w:szCs w:val="28"/>
                <w:lang w:val="sv-SE"/>
              </w:rPr>
              <w:t xml:space="preserve">  </w:t>
            </w:r>
            <w:r w:rsidR="0067413D" w:rsidRPr="009632C1">
              <w:rPr>
                <w:rFonts w:ascii="Times New Roman" w:hAnsi="Times New Roman"/>
                <w:b/>
                <w:bCs/>
                <w:szCs w:val="28"/>
                <w:lang w:val="sv-SE"/>
              </w:rPr>
              <w:t>Bùi Thị Mười</w:t>
            </w:r>
          </w:p>
        </w:tc>
      </w:tr>
    </w:tbl>
    <w:p w:rsidR="00B11A22" w:rsidRDefault="00B11A22" w:rsidP="004C209C"/>
    <w:sectPr w:rsidR="00B11A22" w:rsidSect="00002824">
      <w:headerReference w:type="default" r:id="rId8"/>
      <w:headerReference w:type="first" r:id="rId9"/>
      <w:pgSz w:w="12240" w:h="15840"/>
      <w:pgMar w:top="1134" w:right="1134" w:bottom="1134" w:left="1701" w:header="425" w:footer="64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517" w:rsidRDefault="00DA4517" w:rsidP="008F4E97">
      <w:r>
        <w:separator/>
      </w:r>
    </w:p>
  </w:endnote>
  <w:endnote w:type="continuationSeparator" w:id="1">
    <w:p w:rsidR="00DA4517" w:rsidRDefault="00DA4517" w:rsidP="008F4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517" w:rsidRDefault="00DA4517" w:rsidP="008F4E97">
      <w:r>
        <w:separator/>
      </w:r>
    </w:p>
  </w:footnote>
  <w:footnote w:type="continuationSeparator" w:id="1">
    <w:p w:rsidR="00DA4517" w:rsidRDefault="00DA4517" w:rsidP="008F4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25308"/>
      <w:docPartObj>
        <w:docPartGallery w:val="Page Numbers (Top of Page)"/>
        <w:docPartUnique/>
      </w:docPartObj>
    </w:sdtPr>
    <w:sdtContent>
      <w:p w:rsidR="00002824" w:rsidRDefault="00002824" w:rsidP="003712F0">
        <w:pPr>
          <w:pStyle w:val="Header"/>
          <w:jc w:val="center"/>
        </w:pPr>
        <w:fldSimple w:instr=" PAGE   \* MERGEFORMAT ">
          <w:r w:rsidR="00491076">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25287"/>
      <w:docPartObj>
        <w:docPartGallery w:val="Page Numbers (Top of Page)"/>
        <w:docPartUnique/>
      </w:docPartObj>
    </w:sdtPr>
    <w:sdtContent>
      <w:p w:rsidR="00002824" w:rsidRDefault="00002824">
        <w:pPr>
          <w:pStyle w:val="Header"/>
          <w:jc w:val="center"/>
        </w:pPr>
      </w:p>
    </w:sdtContent>
  </w:sdt>
  <w:p w:rsidR="00002824" w:rsidRDefault="000028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D9B"/>
    <w:multiLevelType w:val="hybridMultilevel"/>
    <w:tmpl w:val="EF866DDC"/>
    <w:lvl w:ilvl="0" w:tplc="B2E0B7D4">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C36559B"/>
    <w:multiLevelType w:val="hybridMultilevel"/>
    <w:tmpl w:val="892025DA"/>
    <w:lvl w:ilvl="0" w:tplc="4D9855A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E36B75"/>
    <w:multiLevelType w:val="hybridMultilevel"/>
    <w:tmpl w:val="6234F348"/>
    <w:lvl w:ilvl="0" w:tplc="694E63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16A7AF1"/>
    <w:multiLevelType w:val="hybridMultilevel"/>
    <w:tmpl w:val="A044E1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DA285B"/>
    <w:multiLevelType w:val="hybridMultilevel"/>
    <w:tmpl w:val="7DA833C6"/>
    <w:lvl w:ilvl="0" w:tplc="03FC4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6F7D27"/>
    <w:multiLevelType w:val="hybridMultilevel"/>
    <w:tmpl w:val="DDB284F0"/>
    <w:lvl w:ilvl="0" w:tplc="CD827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B878E4"/>
    <w:multiLevelType w:val="hybridMultilevel"/>
    <w:tmpl w:val="7BF6FD62"/>
    <w:lvl w:ilvl="0" w:tplc="24FE8B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E106ED"/>
    <w:multiLevelType w:val="hybridMultilevel"/>
    <w:tmpl w:val="5B485756"/>
    <w:lvl w:ilvl="0" w:tplc="F872F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055C7D"/>
    <w:multiLevelType w:val="hybridMultilevel"/>
    <w:tmpl w:val="75468892"/>
    <w:lvl w:ilvl="0" w:tplc="BAC46B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4"/>
  </w:num>
  <w:num w:numId="3">
    <w:abstractNumId w:val="1"/>
  </w:num>
  <w:num w:numId="4">
    <w:abstractNumId w:val="3"/>
  </w:num>
  <w:num w:numId="5">
    <w:abstractNumId w:val="7"/>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7625BE"/>
    <w:rsid w:val="00002824"/>
    <w:rsid w:val="00011CA4"/>
    <w:rsid w:val="00043955"/>
    <w:rsid w:val="000663BB"/>
    <w:rsid w:val="0008526E"/>
    <w:rsid w:val="000C3F67"/>
    <w:rsid w:val="000D2156"/>
    <w:rsid w:val="000E1EA2"/>
    <w:rsid w:val="00114331"/>
    <w:rsid w:val="002114C8"/>
    <w:rsid w:val="00271164"/>
    <w:rsid w:val="002727F3"/>
    <w:rsid w:val="002F10DE"/>
    <w:rsid w:val="00300FCF"/>
    <w:rsid w:val="00335022"/>
    <w:rsid w:val="00353893"/>
    <w:rsid w:val="003712F0"/>
    <w:rsid w:val="003825D4"/>
    <w:rsid w:val="003A1AA2"/>
    <w:rsid w:val="003B6CF4"/>
    <w:rsid w:val="003E294F"/>
    <w:rsid w:val="00491076"/>
    <w:rsid w:val="004C209C"/>
    <w:rsid w:val="00504FCD"/>
    <w:rsid w:val="00534478"/>
    <w:rsid w:val="00570551"/>
    <w:rsid w:val="006061E7"/>
    <w:rsid w:val="0067413D"/>
    <w:rsid w:val="006C2815"/>
    <w:rsid w:val="006D2C35"/>
    <w:rsid w:val="007625BE"/>
    <w:rsid w:val="007B5140"/>
    <w:rsid w:val="007C5B31"/>
    <w:rsid w:val="007E4146"/>
    <w:rsid w:val="00842A78"/>
    <w:rsid w:val="00845916"/>
    <w:rsid w:val="00892434"/>
    <w:rsid w:val="008B0A55"/>
    <w:rsid w:val="008E0EA1"/>
    <w:rsid w:val="008F4E97"/>
    <w:rsid w:val="00994DA5"/>
    <w:rsid w:val="009F0108"/>
    <w:rsid w:val="009F05AB"/>
    <w:rsid w:val="009F2990"/>
    <w:rsid w:val="00A01563"/>
    <w:rsid w:val="00A173DC"/>
    <w:rsid w:val="00A65240"/>
    <w:rsid w:val="00A73E0F"/>
    <w:rsid w:val="00B00D41"/>
    <w:rsid w:val="00B11A22"/>
    <w:rsid w:val="00B22D9A"/>
    <w:rsid w:val="00B8607A"/>
    <w:rsid w:val="00C250B2"/>
    <w:rsid w:val="00CA5CEB"/>
    <w:rsid w:val="00CD5D12"/>
    <w:rsid w:val="00D06DD4"/>
    <w:rsid w:val="00D11402"/>
    <w:rsid w:val="00DA4517"/>
    <w:rsid w:val="00DB3615"/>
    <w:rsid w:val="00DC5D43"/>
    <w:rsid w:val="00F04893"/>
    <w:rsid w:val="00F05F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5BE"/>
    <w:pPr>
      <w:spacing w:before="0" w:after="0"/>
    </w:pPr>
    <w:rPr>
      <w:rFonts w:ascii=".VnTime" w:eastAsia="Times New Roman" w:hAnsi=".VnTime" w:cs="Times New Roman"/>
      <w:sz w:val="28"/>
      <w:szCs w:val="24"/>
    </w:rPr>
  </w:style>
  <w:style w:type="paragraph" w:styleId="Heading1">
    <w:name w:val="heading 1"/>
    <w:basedOn w:val="Normal"/>
    <w:next w:val="Normal"/>
    <w:link w:val="Heading1Char"/>
    <w:qFormat/>
    <w:rsid w:val="007625BE"/>
    <w:pPr>
      <w:keepNext/>
      <w:spacing w:line="312" w:lineRule="auto"/>
      <w:jc w:val="both"/>
      <w:outlineLvl w:val="0"/>
    </w:pPr>
    <w:rPr>
      <w:rFonts w:ascii=".VnTimeH" w:hAnsi=".VnTimeH"/>
      <w:sz w:val="32"/>
      <w:szCs w:val="20"/>
      <w:u w:val="single"/>
    </w:rPr>
  </w:style>
  <w:style w:type="paragraph" w:styleId="Heading5">
    <w:name w:val="heading 5"/>
    <w:basedOn w:val="Normal"/>
    <w:next w:val="Normal"/>
    <w:link w:val="Heading5Char"/>
    <w:qFormat/>
    <w:rsid w:val="007625B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5BE"/>
    <w:rPr>
      <w:rFonts w:ascii=".VnTimeH" w:eastAsia="Times New Roman" w:hAnsi=".VnTimeH" w:cs="Times New Roman"/>
      <w:sz w:val="32"/>
      <w:szCs w:val="20"/>
      <w:u w:val="single"/>
    </w:rPr>
  </w:style>
  <w:style w:type="character" w:customStyle="1" w:styleId="Heading5Char">
    <w:name w:val="Heading 5 Char"/>
    <w:basedOn w:val="DefaultParagraphFont"/>
    <w:link w:val="Heading5"/>
    <w:rsid w:val="007625BE"/>
    <w:rPr>
      <w:rFonts w:ascii="Calibri" w:eastAsia="Times New Roman" w:hAnsi="Calibri" w:cs="Times New Roman"/>
      <w:b/>
      <w:bCs/>
      <w:i/>
      <w:iCs/>
      <w:sz w:val="26"/>
      <w:szCs w:val="26"/>
    </w:rPr>
  </w:style>
  <w:style w:type="paragraph" w:styleId="BalloonText">
    <w:name w:val="Balloon Text"/>
    <w:basedOn w:val="Normal"/>
    <w:link w:val="BalloonTextChar"/>
    <w:semiHidden/>
    <w:rsid w:val="007625BE"/>
    <w:rPr>
      <w:rFonts w:ascii="Tahoma" w:hAnsi="Tahoma" w:cs="Tahoma"/>
      <w:sz w:val="16"/>
      <w:szCs w:val="16"/>
    </w:rPr>
  </w:style>
  <w:style w:type="character" w:customStyle="1" w:styleId="BalloonTextChar">
    <w:name w:val="Balloon Text Char"/>
    <w:basedOn w:val="DefaultParagraphFont"/>
    <w:link w:val="BalloonText"/>
    <w:semiHidden/>
    <w:rsid w:val="007625BE"/>
    <w:rPr>
      <w:rFonts w:ascii="Tahoma" w:eastAsia="Times New Roman" w:hAnsi="Tahoma" w:cs="Tahoma"/>
      <w:sz w:val="16"/>
      <w:szCs w:val="16"/>
    </w:rPr>
  </w:style>
  <w:style w:type="paragraph" w:styleId="Header">
    <w:name w:val="header"/>
    <w:basedOn w:val="Normal"/>
    <w:link w:val="HeaderChar"/>
    <w:uiPriority w:val="99"/>
    <w:rsid w:val="007625BE"/>
    <w:pPr>
      <w:tabs>
        <w:tab w:val="center" w:pos="4320"/>
        <w:tab w:val="right" w:pos="8640"/>
      </w:tabs>
    </w:pPr>
  </w:style>
  <w:style w:type="character" w:customStyle="1" w:styleId="HeaderChar">
    <w:name w:val="Header Char"/>
    <w:basedOn w:val="DefaultParagraphFont"/>
    <w:link w:val="Header"/>
    <w:uiPriority w:val="99"/>
    <w:rsid w:val="007625BE"/>
    <w:rPr>
      <w:rFonts w:ascii=".VnTime" w:eastAsia="Times New Roman" w:hAnsi=".VnTime" w:cs="Times New Roman"/>
      <w:sz w:val="28"/>
      <w:szCs w:val="24"/>
    </w:rPr>
  </w:style>
  <w:style w:type="paragraph" w:styleId="Footer">
    <w:name w:val="footer"/>
    <w:basedOn w:val="Normal"/>
    <w:link w:val="FooterChar"/>
    <w:uiPriority w:val="99"/>
    <w:rsid w:val="007625BE"/>
    <w:pPr>
      <w:tabs>
        <w:tab w:val="center" w:pos="4320"/>
        <w:tab w:val="right" w:pos="8640"/>
      </w:tabs>
    </w:pPr>
  </w:style>
  <w:style w:type="character" w:customStyle="1" w:styleId="FooterChar">
    <w:name w:val="Footer Char"/>
    <w:basedOn w:val="DefaultParagraphFont"/>
    <w:link w:val="Footer"/>
    <w:uiPriority w:val="99"/>
    <w:rsid w:val="007625BE"/>
    <w:rPr>
      <w:rFonts w:ascii=".VnTime" w:eastAsia="Times New Roman" w:hAnsi=".VnTime" w:cs="Times New Roman"/>
      <w:sz w:val="28"/>
      <w:szCs w:val="24"/>
    </w:rPr>
  </w:style>
  <w:style w:type="character" w:styleId="PageNumber">
    <w:name w:val="page number"/>
    <w:basedOn w:val="DefaultParagraphFont"/>
    <w:rsid w:val="007625BE"/>
  </w:style>
  <w:style w:type="table" w:styleId="TableGrid">
    <w:name w:val="Table Grid"/>
    <w:basedOn w:val="TableNormal"/>
    <w:rsid w:val="007625BE"/>
    <w:pPr>
      <w:spacing w:before="0"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7625BE"/>
    <w:rPr>
      <w:i/>
      <w:iCs/>
      <w:color w:val="808080"/>
    </w:rPr>
  </w:style>
  <w:style w:type="character" w:customStyle="1" w:styleId="Bodytext">
    <w:name w:val="Body text_"/>
    <w:link w:val="Bodytext1"/>
    <w:locked/>
    <w:rsid w:val="007625BE"/>
    <w:rPr>
      <w:sz w:val="26"/>
      <w:szCs w:val="26"/>
      <w:shd w:val="clear" w:color="auto" w:fill="FFFFFF"/>
    </w:rPr>
  </w:style>
  <w:style w:type="paragraph" w:customStyle="1" w:styleId="Bodytext1">
    <w:name w:val="Body text1"/>
    <w:basedOn w:val="Normal"/>
    <w:link w:val="Bodytext"/>
    <w:rsid w:val="007625BE"/>
    <w:pPr>
      <w:widowControl w:val="0"/>
      <w:shd w:val="clear" w:color="auto" w:fill="FFFFFF"/>
      <w:spacing w:line="341" w:lineRule="exact"/>
      <w:jc w:val="both"/>
    </w:pPr>
    <w:rPr>
      <w:rFonts w:ascii="Times New Roman" w:eastAsiaTheme="minorHAnsi" w:hAnsi="Times New Roman" w:cstheme="minorBidi"/>
      <w:sz w:val="26"/>
      <w:szCs w:val="26"/>
    </w:rPr>
  </w:style>
  <w:style w:type="paragraph" w:styleId="ListParagraph">
    <w:name w:val="List Paragraph"/>
    <w:basedOn w:val="Normal"/>
    <w:qFormat/>
    <w:rsid w:val="007625BE"/>
    <w:pPr>
      <w:spacing w:after="200" w:line="276" w:lineRule="auto"/>
      <w:ind w:left="720"/>
    </w:pPr>
    <w:rPr>
      <w:rFonts w:ascii="Calibri" w:eastAsia="SimSun" w:hAnsi="Calibri" w:cs="Calibri"/>
      <w:sz w:val="22"/>
      <w:szCs w:val="22"/>
    </w:rPr>
  </w:style>
  <w:style w:type="character" w:customStyle="1" w:styleId="Vnbnnidung">
    <w:name w:val="Văn bản nội dung_"/>
    <w:basedOn w:val="DefaultParagraphFont"/>
    <w:link w:val="Vnbnnidung0"/>
    <w:rsid w:val="006D2C35"/>
    <w:rPr>
      <w:rFonts w:eastAsia="Times New Roman" w:cs="Times New Roman"/>
    </w:rPr>
  </w:style>
  <w:style w:type="paragraph" w:customStyle="1" w:styleId="Vnbnnidung0">
    <w:name w:val="Văn bản nội dung"/>
    <w:basedOn w:val="Normal"/>
    <w:link w:val="Vnbnnidung"/>
    <w:rsid w:val="006D2C35"/>
    <w:pPr>
      <w:widowControl w:val="0"/>
      <w:spacing w:line="264" w:lineRule="auto"/>
      <w:ind w:firstLine="400"/>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D32C6-FDA4-41DC-B045-C2628C66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3010</Words>
  <Characters>17160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2022-10-19T08:03:00Z</cp:lastPrinted>
  <dcterms:created xsi:type="dcterms:W3CDTF">2022-10-19T07:30:00Z</dcterms:created>
  <dcterms:modified xsi:type="dcterms:W3CDTF">2022-10-19T08:05:00Z</dcterms:modified>
</cp:coreProperties>
</file>