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16" w:rsidRPr="00F2708B" w:rsidRDefault="00455016" w:rsidP="00455016">
      <w:pPr>
        <w:jc w:val="center"/>
        <w:rPr>
          <w:b/>
          <w:sz w:val="26"/>
          <w:szCs w:val="26"/>
          <w:u w:val="single"/>
        </w:rPr>
      </w:pPr>
      <w:r w:rsidRPr="00F2708B">
        <w:rPr>
          <w:b/>
          <w:sz w:val="26"/>
          <w:szCs w:val="26"/>
        </w:rPr>
        <w:t xml:space="preserve">                                                                                                            </w:t>
      </w:r>
      <w:r w:rsidRPr="00F2708B">
        <w:rPr>
          <w:b/>
          <w:sz w:val="26"/>
          <w:szCs w:val="26"/>
          <w:u w:val="single"/>
        </w:rPr>
        <w:t>Biểu mẫu 3.3</w:t>
      </w:r>
    </w:p>
    <w:p w:rsidR="00455016" w:rsidRPr="00457ACF" w:rsidRDefault="00455016" w:rsidP="00455016">
      <w:pPr>
        <w:rPr>
          <w:sz w:val="24"/>
          <w:szCs w:val="24"/>
        </w:rPr>
      </w:pPr>
      <w:r w:rsidRPr="00457ACF">
        <w:rPr>
          <w:sz w:val="24"/>
          <w:szCs w:val="24"/>
        </w:rPr>
        <w:t>UBND QUẬN DƯƠNG KINH</w:t>
      </w:r>
    </w:p>
    <w:p w:rsidR="00455016" w:rsidRPr="00B37AAE" w:rsidRDefault="00455016" w:rsidP="00455016">
      <w:pPr>
        <w:rPr>
          <w:b/>
        </w:rPr>
      </w:pPr>
      <w:r w:rsidRPr="00457AC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89BF6" wp14:editId="7FF3DCFE">
                <wp:simplePos x="0" y="0"/>
                <wp:positionH relativeFrom="column">
                  <wp:posOffset>609600</wp:posOffset>
                </wp:positionH>
                <wp:positionV relativeFrom="paragraph">
                  <wp:posOffset>240665</wp:posOffset>
                </wp:positionV>
                <wp:extent cx="10668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9808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8.95pt" to="13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P9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0+ks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"/>
            </w:pict>
          </mc:Fallback>
        </mc:AlternateContent>
      </w:r>
      <w:r w:rsidRPr="00457ACF">
        <w:rPr>
          <w:b/>
          <w:sz w:val="24"/>
          <w:szCs w:val="24"/>
        </w:rPr>
        <w:t xml:space="preserve"> TRƯỜNG THCS ĐA PHÚC</w:t>
      </w:r>
      <w:r w:rsidRPr="00B37AAE">
        <w:rPr>
          <w:b/>
        </w:rPr>
        <w:br/>
      </w:r>
    </w:p>
    <w:p w:rsidR="00455016" w:rsidRDefault="00455016" w:rsidP="00455016">
      <w:pPr>
        <w:pStyle w:val="Heading2"/>
        <w:spacing w:line="274" w:lineRule="exact"/>
        <w:rPr>
          <w:sz w:val="28"/>
          <w:szCs w:val="28"/>
          <w:lang w:val="en-US"/>
        </w:rPr>
      </w:pPr>
    </w:p>
    <w:p w:rsidR="00455016" w:rsidRPr="00455016" w:rsidRDefault="00455016" w:rsidP="00455016">
      <w:pPr>
        <w:pStyle w:val="Heading2"/>
        <w:spacing w:line="274" w:lineRule="exact"/>
        <w:rPr>
          <w:sz w:val="28"/>
          <w:szCs w:val="28"/>
        </w:rPr>
      </w:pPr>
      <w:r w:rsidRPr="00455016">
        <w:rPr>
          <w:sz w:val="28"/>
          <w:szCs w:val="28"/>
        </w:rPr>
        <w:t>THÔNG BÁO</w:t>
      </w:r>
    </w:p>
    <w:p w:rsidR="00455016" w:rsidRPr="00455016" w:rsidRDefault="004057EC" w:rsidP="004057EC">
      <w:pPr>
        <w:ind w:left="573" w:right="662"/>
        <w:jc w:val="center"/>
        <w:rPr>
          <w:b/>
          <w:szCs w:val="28"/>
        </w:rPr>
      </w:pPr>
      <w:r w:rsidRPr="004057EC">
        <w:rPr>
          <w:b/>
          <w:szCs w:val="28"/>
        </w:rPr>
        <w:t>Công khai thông tin cơ sở vật ch</w:t>
      </w:r>
      <w:bookmarkStart w:id="0" w:name="_GoBack"/>
      <w:bookmarkEnd w:id="0"/>
      <w:r w:rsidRPr="004057EC">
        <w:rPr>
          <w:b/>
          <w:szCs w:val="28"/>
        </w:rPr>
        <w:t xml:space="preserve">ất, </w:t>
      </w:r>
      <w:r w:rsidR="00455016" w:rsidRPr="00455016">
        <w:rPr>
          <w:b/>
          <w:szCs w:val="28"/>
        </w:rPr>
        <w:t>năm học 202</w:t>
      </w:r>
      <w:r w:rsidR="00D54FAD">
        <w:rPr>
          <w:b/>
          <w:szCs w:val="28"/>
        </w:rPr>
        <w:t>3</w:t>
      </w:r>
      <w:r w:rsidR="00455016" w:rsidRPr="00455016">
        <w:rPr>
          <w:b/>
          <w:szCs w:val="28"/>
        </w:rPr>
        <w:t xml:space="preserve"> - 202</w:t>
      </w:r>
      <w:r w:rsidR="00D54FAD">
        <w:rPr>
          <w:b/>
          <w:szCs w:val="28"/>
        </w:rPr>
        <w:t>4</w:t>
      </w:r>
    </w:p>
    <w:p w:rsidR="00455016" w:rsidRDefault="00455016" w:rsidP="00455016">
      <w:pPr>
        <w:pStyle w:val="BodyText"/>
        <w:spacing w:before="3"/>
        <w:rPr>
          <w:b/>
        </w:rPr>
      </w:pPr>
    </w:p>
    <w:tbl>
      <w:tblPr>
        <w:tblW w:w="9685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5559"/>
        <w:gridCol w:w="1419"/>
        <w:gridCol w:w="1920"/>
      </w:tblGrid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2289" w:right="2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</w:p>
        </w:tc>
        <w:tc>
          <w:tcPr>
            <w:tcW w:w="1419" w:type="dxa"/>
          </w:tcPr>
          <w:p w:rsidR="007A0FF1" w:rsidRDefault="007A0FF1" w:rsidP="00996BEA">
            <w:pPr>
              <w:pStyle w:val="TableParagraph"/>
              <w:spacing w:line="256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lượng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spacing w:line="256" w:lineRule="exact"/>
              <w:ind w:left="213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Bình quân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phòng học</w:t>
            </w:r>
          </w:p>
        </w:tc>
        <w:tc>
          <w:tcPr>
            <w:tcW w:w="1419" w:type="dxa"/>
          </w:tcPr>
          <w:p w:rsidR="007A0FF1" w:rsidRDefault="007A0FF1" w:rsidP="00996B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spacing w:line="256" w:lineRule="exact"/>
              <w:ind w:left="215" w:right="203"/>
              <w:jc w:val="center"/>
              <w:rPr>
                <w:sz w:val="24"/>
              </w:rPr>
            </w:pPr>
            <w:r>
              <w:rPr>
                <w:sz w:val="24"/>
              </w:rPr>
              <w:t>Số 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/học sinh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Loại phòng học</w:t>
            </w:r>
          </w:p>
        </w:tc>
        <w:tc>
          <w:tcPr>
            <w:tcW w:w="1419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Phòng học kiên cố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1.4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Phòng học bán kiên cố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Phòng học tạm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</w:t>
            </w:r>
          </w:p>
        </w:tc>
      </w:tr>
      <w:tr w:rsidR="007A0FF1" w:rsidTr="007A0FF1">
        <w:trPr>
          <w:trHeight w:val="277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Phòng học nhờ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Số phòng học bộ môn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Số phòng học đa chức năng (có phương tiện nghe nhìn)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A0FF1" w:rsidTr="007A0FF1">
        <w:trPr>
          <w:trHeight w:val="276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Bình quân lớp/phòng học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1.</w:t>
            </w:r>
            <w:r>
              <w:rPr>
                <w:szCs w:val="28"/>
              </w:rPr>
              <w:t>5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Bình quân học sinh/lớp</w:t>
            </w:r>
          </w:p>
        </w:tc>
        <w:tc>
          <w:tcPr>
            <w:tcW w:w="1419" w:type="dxa"/>
            <w:vAlign w:val="center"/>
          </w:tcPr>
          <w:p w:rsidR="007A0FF1" w:rsidRPr="001B54D0" w:rsidRDefault="008E4F2C" w:rsidP="008E4F2C">
            <w:pPr>
              <w:jc w:val="center"/>
              <w:rPr>
                <w:szCs w:val="28"/>
              </w:rPr>
            </w:pPr>
            <w:r w:rsidRPr="008E4F2C">
              <w:rPr>
                <w:color w:val="FF0000"/>
                <w:szCs w:val="28"/>
              </w:rPr>
              <w:t>913</w:t>
            </w:r>
            <w:r w:rsidR="007A0FF1" w:rsidRPr="008E4F2C">
              <w:rPr>
                <w:color w:val="FF0000"/>
                <w:szCs w:val="28"/>
              </w:rPr>
              <w:t>/1</w:t>
            </w:r>
            <w:r w:rsidRPr="008E4F2C">
              <w:rPr>
                <w:color w:val="FF0000"/>
                <w:szCs w:val="28"/>
              </w:rPr>
              <w:t>9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8E4F2C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4</w:t>
            </w:r>
            <w:r w:rsidR="008E4F2C">
              <w:rPr>
                <w:szCs w:val="28"/>
              </w:rPr>
              <w:t>8</w:t>
            </w:r>
            <w:r w:rsidRPr="001B54D0">
              <w:rPr>
                <w:szCs w:val="28"/>
              </w:rPr>
              <w:t>,</w:t>
            </w:r>
            <w:r w:rsidR="008E4F2C">
              <w:rPr>
                <w:szCs w:val="28"/>
              </w:rPr>
              <w:t>05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4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Số điểm trường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</w:p>
        </w:tc>
      </w:tr>
      <w:tr w:rsidR="007A0FF1" w:rsidTr="007A0FF1">
        <w:trPr>
          <w:trHeight w:val="278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8" w:lineRule="exact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diện tích đất (m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7B6A63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90</w:t>
            </w:r>
            <w:r w:rsidR="007B6A63">
              <w:rPr>
                <w:szCs w:val="28"/>
              </w:rPr>
              <w:t>23</w:t>
            </w:r>
          </w:p>
        </w:tc>
        <w:tc>
          <w:tcPr>
            <w:tcW w:w="1920" w:type="dxa"/>
            <w:vAlign w:val="center"/>
          </w:tcPr>
          <w:p w:rsidR="007A0FF1" w:rsidRPr="001B54D0" w:rsidRDefault="008E4F2C" w:rsidP="008E4F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9,88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Tổng diện tích sân chơi, bãi tập (m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2720</w:t>
            </w:r>
          </w:p>
        </w:tc>
        <w:tc>
          <w:tcPr>
            <w:tcW w:w="1920" w:type="dxa"/>
            <w:vAlign w:val="center"/>
          </w:tcPr>
          <w:p w:rsidR="007A0FF1" w:rsidRPr="001B54D0" w:rsidRDefault="008E4F2C" w:rsidP="008E4F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A0FF1" w:rsidRPr="001B54D0">
              <w:rPr>
                <w:szCs w:val="28"/>
              </w:rPr>
              <w:t>,</w:t>
            </w:r>
            <w:r>
              <w:rPr>
                <w:szCs w:val="28"/>
              </w:rPr>
              <w:t>72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Tổng diện tích các phòng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Diện tích phòng học 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1,</w:t>
            </w:r>
            <w:r>
              <w:rPr>
                <w:szCs w:val="28"/>
              </w:rPr>
              <w:t>4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Diện tích phòng học bộ môn 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Diện tích thư viện 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45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0,06</w:t>
            </w:r>
          </w:p>
        </w:tc>
      </w:tr>
      <w:tr w:rsidR="007A0FF1" w:rsidTr="007A0FF1">
        <w:trPr>
          <w:trHeight w:val="553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Diện tích nhà tập đa năng (Phòng giáo dục rèn luyện</w:t>
            </w:r>
          </w:p>
          <w:p w:rsidR="007A0FF1" w:rsidRDefault="007A0FF1" w:rsidP="00996B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thể chất) 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A0FF1" w:rsidTr="007A0FF1">
        <w:trPr>
          <w:trHeight w:val="552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Diện tích phòng hoạt động Đoàn Đội, phòng truyền</w:t>
            </w:r>
          </w:p>
          <w:p w:rsidR="007A0FF1" w:rsidRDefault="007A0FF1" w:rsidP="00996BEA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thống (m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18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0,001</w:t>
            </w:r>
          </w:p>
        </w:tc>
      </w:tr>
      <w:tr w:rsidR="007A0FF1" w:rsidTr="007A0FF1">
        <w:trPr>
          <w:trHeight w:val="551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before="133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thiết bị dạy học tối thiểu</w:t>
            </w:r>
          </w:p>
          <w:p w:rsidR="007A0FF1" w:rsidRDefault="007A0FF1" w:rsidP="00996BE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(Đơn vị tính: bộ)</w:t>
            </w:r>
          </w:p>
        </w:tc>
        <w:tc>
          <w:tcPr>
            <w:tcW w:w="1419" w:type="dxa"/>
          </w:tcPr>
          <w:p w:rsidR="007A0FF1" w:rsidRDefault="007A0FF1" w:rsidP="00996BEA">
            <w:pPr>
              <w:pStyle w:val="TableParagraph"/>
            </w:pP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spacing w:line="268" w:lineRule="exact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Số bộ/lớp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Tổng số thiết bị dạy học tối thiểu hiện có theo quy định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559" w:type="dxa"/>
            <w:vAlign w:val="center"/>
          </w:tcPr>
          <w:p w:rsidR="007A0FF1" w:rsidRPr="001B54D0" w:rsidRDefault="007A0FF1" w:rsidP="00996BEA">
            <w:pPr>
              <w:rPr>
                <w:szCs w:val="28"/>
              </w:rPr>
            </w:pPr>
            <w:r w:rsidRPr="001B54D0">
              <w:rPr>
                <w:szCs w:val="28"/>
              </w:rPr>
              <w:t>Khối lớp 6</w:t>
            </w:r>
          </w:p>
        </w:tc>
        <w:tc>
          <w:tcPr>
            <w:tcW w:w="1419" w:type="dxa"/>
            <w:vAlign w:val="center"/>
          </w:tcPr>
          <w:p w:rsidR="007A0FF1" w:rsidRPr="001B54D0" w:rsidRDefault="00B71735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559" w:type="dxa"/>
            <w:vAlign w:val="center"/>
          </w:tcPr>
          <w:p w:rsidR="007A0FF1" w:rsidRPr="001B54D0" w:rsidRDefault="007A0FF1" w:rsidP="00996BEA">
            <w:pPr>
              <w:rPr>
                <w:szCs w:val="28"/>
              </w:rPr>
            </w:pPr>
            <w:r w:rsidRPr="001B54D0">
              <w:rPr>
                <w:szCs w:val="28"/>
              </w:rPr>
              <w:t>Khối lớp 7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4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559" w:type="dxa"/>
            <w:vAlign w:val="center"/>
          </w:tcPr>
          <w:p w:rsidR="007A0FF1" w:rsidRPr="001B54D0" w:rsidRDefault="007A0FF1" w:rsidP="00996BEA">
            <w:pPr>
              <w:rPr>
                <w:szCs w:val="28"/>
              </w:rPr>
            </w:pPr>
            <w:r w:rsidRPr="001B54D0">
              <w:rPr>
                <w:szCs w:val="28"/>
              </w:rPr>
              <w:t>Khối lớp 8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4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</w:t>
            </w:r>
          </w:p>
        </w:tc>
      </w:tr>
      <w:tr w:rsidR="007A0FF1" w:rsidTr="007A0FF1">
        <w:trPr>
          <w:trHeight w:val="278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8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559" w:type="dxa"/>
            <w:vAlign w:val="center"/>
          </w:tcPr>
          <w:p w:rsidR="007A0FF1" w:rsidRPr="001B54D0" w:rsidRDefault="007A0FF1" w:rsidP="00996BEA">
            <w:pPr>
              <w:rPr>
                <w:szCs w:val="28"/>
              </w:rPr>
            </w:pPr>
            <w:r w:rsidRPr="001B54D0">
              <w:rPr>
                <w:szCs w:val="28"/>
              </w:rPr>
              <w:t>Khối lớp 9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4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</w:t>
            </w:r>
          </w:p>
        </w:tc>
      </w:tr>
      <w:tr w:rsidR="007A0FF1" w:rsidTr="007A0FF1">
        <w:trPr>
          <w:trHeight w:val="551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Tổng số thiết bị dạy học tối thiểu còn thiếu so với quy</w:t>
            </w:r>
          </w:p>
          <w:p w:rsidR="007A0FF1" w:rsidRDefault="007A0FF1" w:rsidP="00996B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định</w:t>
            </w:r>
          </w:p>
        </w:tc>
        <w:tc>
          <w:tcPr>
            <w:tcW w:w="1419" w:type="dxa"/>
          </w:tcPr>
          <w:p w:rsidR="007A0FF1" w:rsidRDefault="007A0FF1" w:rsidP="00996BEA">
            <w:pPr>
              <w:pStyle w:val="TableParagraph"/>
            </w:pP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</w:pP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559" w:type="dxa"/>
            <w:vAlign w:val="center"/>
          </w:tcPr>
          <w:p w:rsidR="007A0FF1" w:rsidRPr="001B54D0" w:rsidRDefault="007A0FF1" w:rsidP="00996BEA">
            <w:pPr>
              <w:rPr>
                <w:szCs w:val="28"/>
              </w:rPr>
            </w:pPr>
            <w:r w:rsidRPr="001B54D0">
              <w:rPr>
                <w:szCs w:val="28"/>
              </w:rPr>
              <w:t>Khối lớp 6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559" w:type="dxa"/>
            <w:vAlign w:val="center"/>
          </w:tcPr>
          <w:p w:rsidR="007A0FF1" w:rsidRPr="001B54D0" w:rsidRDefault="007A0FF1" w:rsidP="00996BEA">
            <w:pPr>
              <w:rPr>
                <w:szCs w:val="28"/>
              </w:rPr>
            </w:pPr>
            <w:r w:rsidRPr="001B54D0">
              <w:rPr>
                <w:szCs w:val="28"/>
              </w:rPr>
              <w:t>Khối lớp 7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  <w:tr w:rsidR="007A0FF1" w:rsidTr="007A0FF1">
        <w:trPr>
          <w:trHeight w:val="276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559" w:type="dxa"/>
            <w:vAlign w:val="center"/>
          </w:tcPr>
          <w:p w:rsidR="007A0FF1" w:rsidRPr="001B54D0" w:rsidRDefault="007A0FF1" w:rsidP="00996BEA">
            <w:pPr>
              <w:rPr>
                <w:szCs w:val="28"/>
              </w:rPr>
            </w:pPr>
            <w:r w:rsidRPr="001B54D0">
              <w:rPr>
                <w:szCs w:val="28"/>
              </w:rPr>
              <w:t>Khối lớp 8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559" w:type="dxa"/>
            <w:vAlign w:val="center"/>
          </w:tcPr>
          <w:p w:rsidR="007A0FF1" w:rsidRPr="001B54D0" w:rsidRDefault="007A0FF1" w:rsidP="00996BEA">
            <w:pPr>
              <w:rPr>
                <w:szCs w:val="28"/>
              </w:rPr>
            </w:pPr>
            <w:r w:rsidRPr="001B54D0">
              <w:rPr>
                <w:szCs w:val="28"/>
              </w:rPr>
              <w:t>Khối lớp 6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1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  <w:tr w:rsidR="007A0FF1" w:rsidTr="007A0FF1">
        <w:trPr>
          <w:trHeight w:val="277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Khu vườn sinh vật, vườn địa lý (diện tích/thiết bị)</w:t>
            </w:r>
          </w:p>
        </w:tc>
        <w:tc>
          <w:tcPr>
            <w:tcW w:w="1419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19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  <w:tr w:rsidR="007A0FF1" w:rsidTr="007A0FF1">
        <w:trPr>
          <w:trHeight w:val="551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before="133"/>
              <w:ind w:left="144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máy vi tính đang sử dụng phục vụ học tập</w:t>
            </w:r>
          </w:p>
          <w:p w:rsidR="007A0FF1" w:rsidRDefault="007A0FF1" w:rsidP="00996BE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(Đơn vị tính: bộ)</w:t>
            </w:r>
          </w:p>
        </w:tc>
        <w:tc>
          <w:tcPr>
            <w:tcW w:w="1419" w:type="dxa"/>
          </w:tcPr>
          <w:p w:rsidR="007A0FF1" w:rsidRDefault="007A0FF1" w:rsidP="007A0FF1">
            <w:pPr>
              <w:pStyle w:val="TableParagraph"/>
              <w:jc w:val="center"/>
              <w:rPr>
                <w:lang w:val="en-US"/>
              </w:rPr>
            </w:pPr>
          </w:p>
          <w:p w:rsidR="007A0FF1" w:rsidRPr="007B65F9" w:rsidRDefault="004E162F" w:rsidP="007A0FF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7B65F9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spacing w:line="268" w:lineRule="exact"/>
              <w:ind w:left="210" w:right="20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Số học sinh/bộ</w:t>
            </w:r>
          </w:p>
          <w:p w:rsidR="007A0FF1" w:rsidRPr="007A0FF1" w:rsidRDefault="007B65F9" w:rsidP="007B65F9">
            <w:pPr>
              <w:pStyle w:val="TableParagraph"/>
              <w:spacing w:line="268" w:lineRule="exact"/>
              <w:ind w:left="210" w:right="20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  <w:r w:rsidR="007A0FF1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>16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thiết bị dùng chung khác</w:t>
            </w:r>
          </w:p>
        </w:tc>
        <w:tc>
          <w:tcPr>
            <w:tcW w:w="1419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spacing w:line="256" w:lineRule="exact"/>
              <w:ind w:left="214" w:right="203"/>
              <w:jc w:val="center"/>
              <w:rPr>
                <w:sz w:val="24"/>
              </w:rPr>
            </w:pPr>
            <w:r>
              <w:rPr>
                <w:sz w:val="24"/>
              </w:rPr>
              <w:t>Số thiết bị/lớp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Ti vi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7B65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B65F9">
              <w:rPr>
                <w:szCs w:val="28"/>
              </w:rPr>
              <w:t>2</w:t>
            </w:r>
          </w:p>
        </w:tc>
        <w:tc>
          <w:tcPr>
            <w:tcW w:w="1920" w:type="dxa"/>
            <w:vAlign w:val="center"/>
          </w:tcPr>
          <w:p w:rsidR="007B65F9" w:rsidRPr="007B65F9" w:rsidRDefault="007B65F9" w:rsidP="007B65F9">
            <w:pPr>
              <w:pStyle w:val="TableParagraph"/>
              <w:spacing w:line="268" w:lineRule="exact"/>
              <w:ind w:left="210" w:right="20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Số học sinh/</w:t>
            </w:r>
            <w:r>
              <w:rPr>
                <w:sz w:val="24"/>
                <w:lang w:val="en-US"/>
              </w:rPr>
              <w:t>cái</w:t>
            </w:r>
          </w:p>
          <w:p w:rsidR="007A0FF1" w:rsidRPr="001B54D0" w:rsidRDefault="007B65F9" w:rsidP="007B65F9">
            <w:pPr>
              <w:jc w:val="center"/>
              <w:rPr>
                <w:szCs w:val="28"/>
              </w:rPr>
            </w:pPr>
            <w:r>
              <w:rPr>
                <w:sz w:val="24"/>
              </w:rPr>
              <w:t>76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08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Cát xét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Đầu Video/đầu đĩa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</w:t>
            </w:r>
          </w:p>
        </w:tc>
      </w:tr>
      <w:tr w:rsidR="007A0FF1" w:rsidTr="007A0FF1">
        <w:trPr>
          <w:trHeight w:val="278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Máy chiếu OverHead/projector/vật thể</w:t>
            </w:r>
          </w:p>
        </w:tc>
        <w:tc>
          <w:tcPr>
            <w:tcW w:w="1419" w:type="dxa"/>
            <w:vAlign w:val="center"/>
          </w:tcPr>
          <w:p w:rsidR="007A0FF1" w:rsidRPr="001B54D0" w:rsidRDefault="007B65F9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20" w:type="dxa"/>
            <w:vAlign w:val="center"/>
          </w:tcPr>
          <w:p w:rsidR="007A0FF1" w:rsidRPr="001B54D0" w:rsidRDefault="007B65F9" w:rsidP="007B65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Thiết bị khác...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</w:p>
        </w:tc>
      </w:tr>
      <w:tr w:rsidR="007A0FF1" w:rsidTr="007A0FF1">
        <w:trPr>
          <w:trHeight w:val="276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559" w:type="dxa"/>
            <w:vAlign w:val="center"/>
          </w:tcPr>
          <w:p w:rsidR="007A0FF1" w:rsidRPr="001B54D0" w:rsidRDefault="007A0FF1" w:rsidP="00996BEA">
            <w:pPr>
              <w:rPr>
                <w:szCs w:val="28"/>
              </w:rPr>
            </w:pPr>
            <w:r w:rsidRPr="001B54D0">
              <w:rPr>
                <w:szCs w:val="28"/>
              </w:rPr>
              <w:t> Máy tính phục vụ giảng dạy và quản lý</w:t>
            </w:r>
          </w:p>
        </w:tc>
        <w:tc>
          <w:tcPr>
            <w:tcW w:w="1419" w:type="dxa"/>
            <w:vAlign w:val="center"/>
          </w:tcPr>
          <w:p w:rsidR="007A0FF1" w:rsidRPr="001B54D0" w:rsidRDefault="004E162F" w:rsidP="009873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920" w:type="dxa"/>
            <w:vAlign w:val="center"/>
          </w:tcPr>
          <w:p w:rsidR="007A0FF1" w:rsidRPr="001B54D0" w:rsidRDefault="007B65F9" w:rsidP="007B65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7A0FF1">
              <w:rPr>
                <w:szCs w:val="28"/>
              </w:rPr>
              <w:t>,</w:t>
            </w:r>
            <w:r>
              <w:rPr>
                <w:szCs w:val="28"/>
              </w:rPr>
              <w:t>53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thiết bị đang sử dụng</w:t>
            </w:r>
          </w:p>
        </w:tc>
        <w:tc>
          <w:tcPr>
            <w:tcW w:w="1419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spacing w:line="256" w:lineRule="exact"/>
              <w:ind w:left="214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thiết bị/lớp</w:t>
            </w: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Ti vi</w:t>
            </w:r>
          </w:p>
        </w:tc>
        <w:tc>
          <w:tcPr>
            <w:tcW w:w="1419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  <w:tr w:rsidR="007A0FF1" w:rsidTr="007A0FF1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2289" w:right="2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</w:p>
        </w:tc>
        <w:tc>
          <w:tcPr>
            <w:tcW w:w="1419" w:type="dxa"/>
          </w:tcPr>
          <w:p w:rsidR="007A0FF1" w:rsidRDefault="007A0FF1" w:rsidP="00996BEA">
            <w:pPr>
              <w:pStyle w:val="TableParagraph"/>
              <w:spacing w:line="256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Số lượng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spacing w:line="256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Bình quân</w:t>
            </w:r>
          </w:p>
        </w:tc>
      </w:tr>
      <w:tr w:rsidR="007A0FF1" w:rsidTr="007C3FAA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Cát xét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9873FF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A0FF1" w:rsidTr="007C3FAA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Đầu Video/đầu đĩa</w:t>
            </w:r>
          </w:p>
        </w:tc>
        <w:tc>
          <w:tcPr>
            <w:tcW w:w="1419" w:type="dxa"/>
            <w:vAlign w:val="center"/>
          </w:tcPr>
          <w:p w:rsidR="007A0FF1" w:rsidRPr="001B54D0" w:rsidRDefault="007A0FF1" w:rsidP="00996BEA">
            <w:pPr>
              <w:jc w:val="center"/>
              <w:rPr>
                <w:szCs w:val="28"/>
              </w:rPr>
            </w:pPr>
            <w:r w:rsidRPr="001B54D0"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E15CD9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A0FF1" w:rsidTr="007C3FAA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Máy chiếu OverHead/projector/vật thể</w:t>
            </w:r>
          </w:p>
        </w:tc>
        <w:tc>
          <w:tcPr>
            <w:tcW w:w="1419" w:type="dxa"/>
            <w:vAlign w:val="center"/>
          </w:tcPr>
          <w:p w:rsidR="007A0FF1" w:rsidRPr="001B54D0" w:rsidRDefault="005B6F85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5B6F85" w:rsidP="005B6F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A0FF1" w:rsidTr="007C3FAA">
        <w:trPr>
          <w:trHeight w:val="275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Thiết bị khác...</w:t>
            </w:r>
          </w:p>
        </w:tc>
        <w:tc>
          <w:tcPr>
            <w:tcW w:w="1419" w:type="dxa"/>
            <w:vAlign w:val="center"/>
          </w:tcPr>
          <w:p w:rsidR="007A0FF1" w:rsidRPr="001B54D0" w:rsidRDefault="004E162F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920" w:type="dxa"/>
            <w:vAlign w:val="center"/>
          </w:tcPr>
          <w:p w:rsidR="007A0FF1" w:rsidRPr="001B54D0" w:rsidRDefault="00E15CD9" w:rsidP="00996B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A0FF1" w:rsidTr="007A0FF1">
        <w:trPr>
          <w:trHeight w:val="277"/>
        </w:trPr>
        <w:tc>
          <w:tcPr>
            <w:tcW w:w="787" w:type="dxa"/>
          </w:tcPr>
          <w:p w:rsidR="007A0FF1" w:rsidRDefault="007A0FF1" w:rsidP="00996BEA">
            <w:pPr>
              <w:pStyle w:val="TableParagraph"/>
              <w:spacing w:line="258" w:lineRule="exact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5559" w:type="dxa"/>
          </w:tcPr>
          <w:p w:rsidR="007A0FF1" w:rsidRDefault="007A0FF1" w:rsidP="00996BE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……………</w:t>
            </w:r>
          </w:p>
        </w:tc>
        <w:tc>
          <w:tcPr>
            <w:tcW w:w="1419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</w:tbl>
    <w:p w:rsidR="007A0FF1" w:rsidRDefault="007A0FF1" w:rsidP="007A0FF1">
      <w:pPr>
        <w:pStyle w:val="BodyText"/>
        <w:spacing w:before="2"/>
        <w:rPr>
          <w:b/>
          <w:sz w:val="23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945"/>
        <w:gridCol w:w="7031"/>
      </w:tblGrid>
      <w:tr w:rsidR="007A0FF1" w:rsidTr="00996BEA">
        <w:trPr>
          <w:trHeight w:val="275"/>
        </w:trPr>
        <w:tc>
          <w:tcPr>
            <w:tcW w:w="881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7A0FF1" w:rsidRDefault="007A0FF1" w:rsidP="00996BEA">
            <w:pPr>
              <w:pStyle w:val="TableParagraph"/>
              <w:spacing w:line="256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</w:p>
        </w:tc>
        <w:tc>
          <w:tcPr>
            <w:tcW w:w="7031" w:type="dxa"/>
          </w:tcPr>
          <w:p w:rsidR="007A0FF1" w:rsidRDefault="007A0FF1" w:rsidP="00996BEA">
            <w:pPr>
              <w:pStyle w:val="TableParagraph"/>
              <w:spacing w:line="256" w:lineRule="exact"/>
              <w:ind w:left="2784" w:right="27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lượng (m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z w:val="24"/>
              </w:rPr>
              <w:t>)</w:t>
            </w:r>
          </w:p>
        </w:tc>
      </w:tr>
      <w:tr w:rsidR="007A0FF1" w:rsidTr="00996BEA">
        <w:trPr>
          <w:trHeight w:val="275"/>
        </w:trPr>
        <w:tc>
          <w:tcPr>
            <w:tcW w:w="881" w:type="dxa"/>
          </w:tcPr>
          <w:p w:rsidR="007A0FF1" w:rsidRDefault="007A0FF1" w:rsidP="00996BEA">
            <w:pPr>
              <w:pStyle w:val="TableParagraph"/>
              <w:spacing w:line="256" w:lineRule="exact"/>
              <w:ind w:left="35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945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Nhà bếp</w:t>
            </w:r>
          </w:p>
        </w:tc>
        <w:tc>
          <w:tcPr>
            <w:tcW w:w="7031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  <w:tr w:rsidR="007A0FF1" w:rsidTr="00996BEA">
        <w:trPr>
          <w:trHeight w:val="275"/>
        </w:trPr>
        <w:tc>
          <w:tcPr>
            <w:tcW w:w="881" w:type="dxa"/>
          </w:tcPr>
          <w:p w:rsidR="007A0FF1" w:rsidRDefault="007A0FF1" w:rsidP="00996BEA">
            <w:pPr>
              <w:pStyle w:val="TableParagraph"/>
              <w:spacing w:line="256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1945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Nhà ăn</w:t>
            </w:r>
          </w:p>
        </w:tc>
        <w:tc>
          <w:tcPr>
            <w:tcW w:w="7031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</w:tbl>
    <w:p w:rsidR="007A0FF1" w:rsidRDefault="007A0FF1" w:rsidP="007A0FF1">
      <w:pPr>
        <w:pStyle w:val="BodyText"/>
        <w:rPr>
          <w:b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3144"/>
        <w:gridCol w:w="2477"/>
        <w:gridCol w:w="1407"/>
        <w:gridCol w:w="1937"/>
      </w:tblGrid>
      <w:tr w:rsidR="007A0FF1" w:rsidTr="00996BEA">
        <w:trPr>
          <w:trHeight w:val="551"/>
        </w:trPr>
        <w:tc>
          <w:tcPr>
            <w:tcW w:w="890" w:type="dxa"/>
          </w:tcPr>
          <w:p w:rsidR="007A0FF1" w:rsidRDefault="007A0FF1" w:rsidP="00996BEA">
            <w:pPr>
              <w:pStyle w:val="TableParagraph"/>
            </w:pPr>
          </w:p>
        </w:tc>
        <w:tc>
          <w:tcPr>
            <w:tcW w:w="3144" w:type="dxa"/>
          </w:tcPr>
          <w:p w:rsidR="007A0FF1" w:rsidRDefault="007A0FF1" w:rsidP="00996BEA">
            <w:pPr>
              <w:pStyle w:val="TableParagraph"/>
              <w:spacing w:before="135"/>
              <w:ind w:left="1082" w:right="10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</w:p>
        </w:tc>
        <w:tc>
          <w:tcPr>
            <w:tcW w:w="2477" w:type="dxa"/>
          </w:tcPr>
          <w:p w:rsidR="007A0FF1" w:rsidRDefault="007A0FF1" w:rsidP="00996BEA">
            <w:pPr>
              <w:pStyle w:val="TableParagraph"/>
              <w:spacing w:line="270" w:lineRule="exact"/>
              <w:ind w:left="125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lượng phòng, tổng</w:t>
            </w:r>
          </w:p>
          <w:p w:rsidR="007A0FF1" w:rsidRDefault="007A0FF1" w:rsidP="00996BEA">
            <w:pPr>
              <w:pStyle w:val="TableParagraph"/>
              <w:spacing w:line="262" w:lineRule="exact"/>
              <w:ind w:left="122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diện tích (m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07" w:type="dxa"/>
          </w:tcPr>
          <w:p w:rsidR="007A0FF1" w:rsidRDefault="007A0FF1" w:rsidP="00996BEA">
            <w:pPr>
              <w:pStyle w:val="TableParagraph"/>
              <w:spacing w:before="135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Số chỗ</w:t>
            </w:r>
          </w:p>
        </w:tc>
        <w:tc>
          <w:tcPr>
            <w:tcW w:w="1937" w:type="dxa"/>
          </w:tcPr>
          <w:p w:rsidR="007A0FF1" w:rsidRDefault="007A0FF1" w:rsidP="00996BEA">
            <w:pPr>
              <w:pStyle w:val="TableParagraph"/>
              <w:spacing w:line="273" w:lineRule="exact"/>
              <w:ind w:left="221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Diện tích bình</w:t>
            </w:r>
          </w:p>
          <w:p w:rsidR="007A0FF1" w:rsidRDefault="007A0FF1" w:rsidP="00996BEA">
            <w:pPr>
              <w:pStyle w:val="TableParagraph"/>
              <w:spacing w:line="259" w:lineRule="exact"/>
              <w:ind w:left="221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quân/chỗ</w:t>
            </w:r>
          </w:p>
        </w:tc>
      </w:tr>
      <w:tr w:rsidR="007A0FF1" w:rsidTr="00996BEA">
        <w:trPr>
          <w:trHeight w:val="554"/>
        </w:trPr>
        <w:tc>
          <w:tcPr>
            <w:tcW w:w="890" w:type="dxa"/>
          </w:tcPr>
          <w:p w:rsidR="007A0FF1" w:rsidRDefault="007A0FF1" w:rsidP="00996BEA">
            <w:pPr>
              <w:pStyle w:val="TableParagraph"/>
              <w:spacing w:before="135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3144" w:type="dxa"/>
          </w:tcPr>
          <w:p w:rsidR="007A0FF1" w:rsidRDefault="007A0FF1" w:rsidP="00996BEA">
            <w:pPr>
              <w:pStyle w:val="TableParagraph"/>
              <w:spacing w:before="2" w:line="276" w:lineRule="exact"/>
              <w:ind w:left="10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Phòng nghỉ cho học sinh bán trú</w:t>
            </w:r>
          </w:p>
        </w:tc>
        <w:tc>
          <w:tcPr>
            <w:tcW w:w="2477" w:type="dxa"/>
          </w:tcPr>
          <w:p w:rsidR="007A0FF1" w:rsidRDefault="007A0FF1" w:rsidP="00996BEA">
            <w:pPr>
              <w:pStyle w:val="TableParagraph"/>
            </w:pPr>
          </w:p>
        </w:tc>
        <w:tc>
          <w:tcPr>
            <w:tcW w:w="1407" w:type="dxa"/>
          </w:tcPr>
          <w:p w:rsidR="007A0FF1" w:rsidRDefault="007A0FF1" w:rsidP="00996BEA">
            <w:pPr>
              <w:pStyle w:val="TableParagraph"/>
            </w:pPr>
          </w:p>
        </w:tc>
        <w:tc>
          <w:tcPr>
            <w:tcW w:w="1937" w:type="dxa"/>
          </w:tcPr>
          <w:p w:rsidR="007A0FF1" w:rsidRDefault="007A0FF1" w:rsidP="00996BEA">
            <w:pPr>
              <w:pStyle w:val="TableParagraph"/>
            </w:pPr>
          </w:p>
        </w:tc>
      </w:tr>
      <w:tr w:rsidR="007A0FF1" w:rsidTr="00996BEA">
        <w:trPr>
          <w:trHeight w:val="275"/>
        </w:trPr>
        <w:tc>
          <w:tcPr>
            <w:tcW w:w="890" w:type="dxa"/>
          </w:tcPr>
          <w:p w:rsidR="007A0FF1" w:rsidRDefault="007A0FF1" w:rsidP="00996BEA">
            <w:pPr>
              <w:pStyle w:val="TableParagraph"/>
              <w:spacing w:line="256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XIII</w:t>
            </w:r>
          </w:p>
        </w:tc>
        <w:tc>
          <w:tcPr>
            <w:tcW w:w="3144" w:type="dxa"/>
          </w:tcPr>
          <w:p w:rsidR="007A0FF1" w:rsidRDefault="007A0FF1" w:rsidP="00996BE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Khu nội trú</w:t>
            </w:r>
          </w:p>
        </w:tc>
        <w:tc>
          <w:tcPr>
            <w:tcW w:w="2477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</w:tbl>
    <w:p w:rsidR="007A0FF1" w:rsidRDefault="007A0FF1" w:rsidP="007A0FF1">
      <w:pPr>
        <w:pStyle w:val="BodyText"/>
        <w:rPr>
          <w:b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129"/>
        <w:gridCol w:w="890"/>
        <w:gridCol w:w="890"/>
        <w:gridCol w:w="893"/>
        <w:gridCol w:w="893"/>
        <w:gridCol w:w="891"/>
        <w:gridCol w:w="894"/>
        <w:gridCol w:w="891"/>
        <w:gridCol w:w="893"/>
      </w:tblGrid>
      <w:tr w:rsidR="007A0FF1" w:rsidTr="00996BEA">
        <w:trPr>
          <w:trHeight w:val="275"/>
        </w:trPr>
        <w:tc>
          <w:tcPr>
            <w:tcW w:w="674" w:type="dxa"/>
            <w:vMerge w:val="restart"/>
          </w:tcPr>
          <w:p w:rsidR="007A0FF1" w:rsidRDefault="007A0FF1" w:rsidP="00996BE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A0FF1" w:rsidRDefault="007A0FF1" w:rsidP="00996BE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XIV</w:t>
            </w:r>
          </w:p>
        </w:tc>
        <w:tc>
          <w:tcPr>
            <w:tcW w:w="2129" w:type="dxa"/>
            <w:vMerge w:val="restart"/>
          </w:tcPr>
          <w:p w:rsidR="007A0FF1" w:rsidRDefault="007A0FF1" w:rsidP="00996BE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A0FF1" w:rsidRDefault="007A0FF1" w:rsidP="00996BEA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Nhà vệ sinh</w:t>
            </w:r>
          </w:p>
        </w:tc>
        <w:tc>
          <w:tcPr>
            <w:tcW w:w="1780" w:type="dxa"/>
            <w:gridSpan w:val="2"/>
          </w:tcPr>
          <w:p w:rsidR="007A0FF1" w:rsidRDefault="007A0FF1" w:rsidP="00996BEA">
            <w:pPr>
              <w:pStyle w:val="TableParagraph"/>
              <w:spacing w:line="256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Giáo viên nam</w:t>
            </w:r>
          </w:p>
        </w:tc>
        <w:tc>
          <w:tcPr>
            <w:tcW w:w="1786" w:type="dxa"/>
            <w:gridSpan w:val="2"/>
          </w:tcPr>
          <w:p w:rsidR="007A0FF1" w:rsidRDefault="007A0FF1" w:rsidP="00996BEA">
            <w:pPr>
              <w:pStyle w:val="TableParagraph"/>
              <w:spacing w:line="256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Giáo viên nữ</w:t>
            </w:r>
          </w:p>
        </w:tc>
        <w:tc>
          <w:tcPr>
            <w:tcW w:w="1785" w:type="dxa"/>
            <w:gridSpan w:val="2"/>
          </w:tcPr>
          <w:p w:rsidR="007A0FF1" w:rsidRDefault="007A0FF1" w:rsidP="00996BEA">
            <w:pPr>
              <w:pStyle w:val="TableParagraph"/>
              <w:spacing w:line="256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Học sinh nam</w:t>
            </w:r>
          </w:p>
        </w:tc>
        <w:tc>
          <w:tcPr>
            <w:tcW w:w="1784" w:type="dxa"/>
            <w:gridSpan w:val="2"/>
          </w:tcPr>
          <w:p w:rsidR="007A0FF1" w:rsidRDefault="007A0FF1" w:rsidP="00996BEA">
            <w:pPr>
              <w:pStyle w:val="TableParagraph"/>
              <w:spacing w:line="256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Học sinh nữ</w:t>
            </w:r>
          </w:p>
        </w:tc>
      </w:tr>
      <w:tr w:rsidR="007A0FF1" w:rsidTr="00996BEA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:rsidR="007A0FF1" w:rsidRDefault="007A0FF1" w:rsidP="00996BE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A0FF1" w:rsidRDefault="007A0FF1" w:rsidP="00996BEA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</w:tcPr>
          <w:p w:rsidR="007A0FF1" w:rsidRDefault="007A0FF1" w:rsidP="00996BEA">
            <w:pPr>
              <w:pStyle w:val="TableParagraph"/>
              <w:spacing w:line="268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Tổng</w:t>
            </w:r>
          </w:p>
          <w:p w:rsidR="007A0FF1" w:rsidRDefault="007A0FF1" w:rsidP="00996BEA">
            <w:pPr>
              <w:pStyle w:val="TableParagraph"/>
              <w:spacing w:line="264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số</w:t>
            </w:r>
          </w:p>
        </w:tc>
        <w:tc>
          <w:tcPr>
            <w:tcW w:w="890" w:type="dxa"/>
          </w:tcPr>
          <w:p w:rsidR="007A0FF1" w:rsidRDefault="007A0FF1" w:rsidP="00996BEA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Diện</w:t>
            </w:r>
          </w:p>
          <w:p w:rsidR="007A0FF1" w:rsidRDefault="007A0FF1" w:rsidP="00996BEA">
            <w:pPr>
              <w:pStyle w:val="TableParagraph"/>
              <w:spacing w:line="264" w:lineRule="exact"/>
              <w:ind w:left="267"/>
              <w:rPr>
                <w:sz w:val="24"/>
              </w:rPr>
            </w:pPr>
            <w:r>
              <w:rPr>
                <w:sz w:val="24"/>
              </w:rPr>
              <w:t>tích</w:t>
            </w:r>
          </w:p>
        </w:tc>
        <w:tc>
          <w:tcPr>
            <w:tcW w:w="893" w:type="dxa"/>
          </w:tcPr>
          <w:p w:rsidR="007A0FF1" w:rsidRDefault="007A0FF1" w:rsidP="00996BEA">
            <w:pPr>
              <w:pStyle w:val="TableParagraph"/>
              <w:spacing w:line="268" w:lineRule="exact"/>
              <w:ind w:left="175" w:right="160"/>
              <w:jc w:val="center"/>
              <w:rPr>
                <w:sz w:val="24"/>
              </w:rPr>
            </w:pPr>
            <w:r>
              <w:rPr>
                <w:sz w:val="24"/>
              </w:rPr>
              <w:t>Tổng</w:t>
            </w:r>
          </w:p>
          <w:p w:rsidR="007A0FF1" w:rsidRDefault="007A0FF1" w:rsidP="00996BEA">
            <w:pPr>
              <w:pStyle w:val="TableParagraph"/>
              <w:spacing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số</w:t>
            </w:r>
          </w:p>
        </w:tc>
        <w:tc>
          <w:tcPr>
            <w:tcW w:w="893" w:type="dxa"/>
          </w:tcPr>
          <w:p w:rsidR="007A0FF1" w:rsidRDefault="007A0FF1" w:rsidP="00996BEA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Diện</w:t>
            </w:r>
          </w:p>
          <w:p w:rsidR="007A0FF1" w:rsidRDefault="007A0FF1" w:rsidP="00996BEA">
            <w:pPr>
              <w:pStyle w:val="TableParagraph"/>
              <w:spacing w:line="264" w:lineRule="exact"/>
              <w:ind w:left="267"/>
              <w:rPr>
                <w:sz w:val="24"/>
              </w:rPr>
            </w:pPr>
            <w:r>
              <w:rPr>
                <w:sz w:val="24"/>
              </w:rPr>
              <w:t>tích</w:t>
            </w:r>
          </w:p>
        </w:tc>
        <w:tc>
          <w:tcPr>
            <w:tcW w:w="891" w:type="dxa"/>
          </w:tcPr>
          <w:p w:rsidR="007A0FF1" w:rsidRDefault="007A0FF1" w:rsidP="00996BEA">
            <w:pPr>
              <w:pStyle w:val="TableParagraph"/>
              <w:spacing w:line="268" w:lineRule="exact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Tổng</w:t>
            </w:r>
          </w:p>
          <w:p w:rsidR="007A0FF1" w:rsidRDefault="007A0FF1" w:rsidP="00996BEA">
            <w:pPr>
              <w:pStyle w:val="TableParagraph"/>
              <w:spacing w:line="264" w:lineRule="exact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số</w:t>
            </w:r>
          </w:p>
        </w:tc>
        <w:tc>
          <w:tcPr>
            <w:tcW w:w="894" w:type="dxa"/>
          </w:tcPr>
          <w:p w:rsidR="007A0FF1" w:rsidRDefault="007A0FF1" w:rsidP="00996BEA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Diện</w:t>
            </w:r>
          </w:p>
          <w:p w:rsidR="007A0FF1" w:rsidRDefault="007A0FF1" w:rsidP="00996BEA">
            <w:pPr>
              <w:pStyle w:val="TableParagraph"/>
              <w:spacing w:line="264" w:lineRule="exact"/>
              <w:ind w:left="267"/>
              <w:rPr>
                <w:sz w:val="24"/>
              </w:rPr>
            </w:pPr>
            <w:r>
              <w:rPr>
                <w:sz w:val="24"/>
              </w:rPr>
              <w:t>tích</w:t>
            </w:r>
          </w:p>
        </w:tc>
        <w:tc>
          <w:tcPr>
            <w:tcW w:w="891" w:type="dxa"/>
          </w:tcPr>
          <w:p w:rsidR="007A0FF1" w:rsidRDefault="007A0FF1" w:rsidP="00996BEA"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Tổng</w:t>
            </w:r>
          </w:p>
          <w:p w:rsidR="007A0FF1" w:rsidRDefault="007A0FF1" w:rsidP="00996BEA">
            <w:pPr>
              <w:pStyle w:val="TableParagraph"/>
              <w:spacing w:line="264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số</w:t>
            </w:r>
          </w:p>
        </w:tc>
        <w:tc>
          <w:tcPr>
            <w:tcW w:w="893" w:type="dxa"/>
          </w:tcPr>
          <w:p w:rsidR="007A0FF1" w:rsidRDefault="007A0FF1" w:rsidP="00996BEA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Diện</w:t>
            </w:r>
          </w:p>
          <w:p w:rsidR="007A0FF1" w:rsidRDefault="007A0FF1" w:rsidP="00996BEA">
            <w:pPr>
              <w:pStyle w:val="TableParagraph"/>
              <w:spacing w:line="264" w:lineRule="exact"/>
              <w:ind w:left="265"/>
              <w:rPr>
                <w:sz w:val="24"/>
              </w:rPr>
            </w:pPr>
            <w:r>
              <w:rPr>
                <w:sz w:val="24"/>
              </w:rPr>
              <w:t>tích</w:t>
            </w:r>
          </w:p>
        </w:tc>
      </w:tr>
      <w:tr w:rsidR="007A0FF1" w:rsidTr="00996BEA">
        <w:trPr>
          <w:trHeight w:val="275"/>
        </w:trPr>
        <w:tc>
          <w:tcPr>
            <w:tcW w:w="674" w:type="dxa"/>
          </w:tcPr>
          <w:p w:rsidR="007A0FF1" w:rsidRDefault="007A0FF1" w:rsidP="00996B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9" w:type="dxa"/>
          </w:tcPr>
          <w:p w:rsidR="007A0FF1" w:rsidRDefault="007A0FF1" w:rsidP="00996B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Đạt chuẩn vệ sinh*</w:t>
            </w:r>
          </w:p>
        </w:tc>
        <w:tc>
          <w:tcPr>
            <w:tcW w:w="890" w:type="dxa"/>
            <w:vMerge w:val="restart"/>
          </w:tcPr>
          <w:p w:rsidR="007A0FF1" w:rsidRPr="005416CC" w:rsidRDefault="005416CC" w:rsidP="005416CC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90" w:type="dxa"/>
          </w:tcPr>
          <w:p w:rsidR="007A0FF1" w:rsidRPr="005416CC" w:rsidRDefault="005416CC" w:rsidP="005416CC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893" w:type="dxa"/>
            <w:vMerge w:val="restart"/>
          </w:tcPr>
          <w:p w:rsidR="007A0FF1" w:rsidRPr="005416CC" w:rsidRDefault="005416CC" w:rsidP="005416CC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93" w:type="dxa"/>
          </w:tcPr>
          <w:p w:rsidR="007A0FF1" w:rsidRPr="005416CC" w:rsidRDefault="005416CC" w:rsidP="005416CC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</w:t>
            </w:r>
          </w:p>
        </w:tc>
        <w:tc>
          <w:tcPr>
            <w:tcW w:w="891" w:type="dxa"/>
            <w:vMerge w:val="restart"/>
          </w:tcPr>
          <w:p w:rsidR="007A0FF1" w:rsidRPr="00C32DFB" w:rsidRDefault="00C32DFB" w:rsidP="00C32DFB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94" w:type="dxa"/>
          </w:tcPr>
          <w:p w:rsidR="007A0FF1" w:rsidRPr="00C32DFB" w:rsidRDefault="00C32DFB" w:rsidP="00C32DFB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120</w:t>
            </w:r>
          </w:p>
        </w:tc>
        <w:tc>
          <w:tcPr>
            <w:tcW w:w="891" w:type="dxa"/>
            <w:vMerge w:val="restart"/>
          </w:tcPr>
          <w:p w:rsidR="007A0FF1" w:rsidRPr="00C32DFB" w:rsidRDefault="00C32DFB" w:rsidP="00C32DFB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93" w:type="dxa"/>
          </w:tcPr>
          <w:p w:rsidR="007A0FF1" w:rsidRPr="00C32DFB" w:rsidRDefault="00C32DFB" w:rsidP="00C32DFB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120</w:t>
            </w:r>
          </w:p>
        </w:tc>
      </w:tr>
      <w:tr w:rsidR="007A0FF1" w:rsidTr="00996BEA">
        <w:trPr>
          <w:trHeight w:val="554"/>
        </w:trPr>
        <w:tc>
          <w:tcPr>
            <w:tcW w:w="674" w:type="dxa"/>
          </w:tcPr>
          <w:p w:rsidR="007A0FF1" w:rsidRDefault="007A0FF1" w:rsidP="00996BEA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9" w:type="dxa"/>
          </w:tcPr>
          <w:p w:rsidR="007A0FF1" w:rsidRDefault="007A0FF1" w:rsidP="00996BE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Chưa đạt chuẩn vệ</w:t>
            </w:r>
          </w:p>
          <w:p w:rsidR="007A0FF1" w:rsidRDefault="007A0FF1" w:rsidP="00996BE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sinh*</w:t>
            </w:r>
          </w:p>
        </w:tc>
        <w:tc>
          <w:tcPr>
            <w:tcW w:w="890" w:type="dxa"/>
            <w:vMerge/>
            <w:tcBorders>
              <w:top w:val="nil"/>
            </w:tcBorders>
          </w:tcPr>
          <w:p w:rsidR="007A0FF1" w:rsidRDefault="007A0FF1" w:rsidP="00996BEA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</w:tcPr>
          <w:p w:rsidR="007A0FF1" w:rsidRDefault="007A0FF1" w:rsidP="00996BEA">
            <w:pPr>
              <w:pStyle w:val="TableParagraph"/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:rsidR="007A0FF1" w:rsidRDefault="007A0FF1" w:rsidP="00996BE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7A0FF1" w:rsidRDefault="007A0FF1" w:rsidP="00996BEA">
            <w:pPr>
              <w:pStyle w:val="TableParagraph"/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:rsidR="007A0FF1" w:rsidRDefault="007A0FF1" w:rsidP="00996BEA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:rsidR="007A0FF1" w:rsidRDefault="007A0FF1" w:rsidP="00996BEA">
            <w:pPr>
              <w:pStyle w:val="TableParagraph"/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:rsidR="007A0FF1" w:rsidRDefault="007A0FF1" w:rsidP="00996BE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7A0FF1" w:rsidRDefault="007A0FF1" w:rsidP="00996BEA">
            <w:pPr>
              <w:pStyle w:val="TableParagraph"/>
            </w:pPr>
          </w:p>
        </w:tc>
      </w:tr>
    </w:tbl>
    <w:p w:rsidR="007A0FF1" w:rsidRDefault="007A0FF1" w:rsidP="007A0FF1">
      <w:pPr>
        <w:ind w:left="318" w:right="526"/>
        <w:rPr>
          <w:i/>
          <w:sz w:val="24"/>
        </w:rPr>
      </w:pPr>
      <w:bookmarkStart w:id="1" w:name="chuong_pl_12"/>
      <w:bookmarkEnd w:id="1"/>
      <w:r>
        <w:rPr>
          <w:i/>
          <w:sz w:val="24"/>
        </w:rPr>
        <w:t>(*Theo Thông tư số 12/2011/TT-BGDĐT ngày 28/2/2011 của Bộ GDĐT ban hành Điều lệ trường trung học cơ sở, trường trung học phổ thông và trung học phổ thông có nhiều cấp học và Thông tư</w:t>
      </w:r>
    </w:p>
    <w:p w:rsidR="007A0FF1" w:rsidRDefault="007A0FF1" w:rsidP="007A0FF1">
      <w:pPr>
        <w:ind w:left="318" w:right="439"/>
        <w:rPr>
          <w:i/>
          <w:sz w:val="24"/>
        </w:rPr>
      </w:pPr>
      <w:r>
        <w:rPr>
          <w:i/>
          <w:sz w:val="24"/>
        </w:rPr>
        <w:t>số 27/2011/TT-BYT ngày 24/6/2011 của Bộ Y tế ban hành quy chuẩn kỹ thuật quốc gia về nhà tiêu - điều kiện bảo đảm hợp vệ sinh).</w:t>
      </w: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5060"/>
        <w:gridCol w:w="1916"/>
        <w:gridCol w:w="1920"/>
      </w:tblGrid>
      <w:tr w:rsidR="007A0FF1" w:rsidTr="00996BEA">
        <w:trPr>
          <w:trHeight w:val="275"/>
        </w:trPr>
        <w:tc>
          <w:tcPr>
            <w:tcW w:w="96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60" w:type="dxa"/>
          </w:tcPr>
          <w:p w:rsidR="007A0FF1" w:rsidRDefault="007A0FF1" w:rsidP="00996BEA">
            <w:pPr>
              <w:pStyle w:val="TableParagraph"/>
              <w:spacing w:line="256" w:lineRule="exact"/>
              <w:ind w:left="2040" w:right="2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</w:p>
        </w:tc>
        <w:tc>
          <w:tcPr>
            <w:tcW w:w="1916" w:type="dxa"/>
          </w:tcPr>
          <w:p w:rsidR="007A0FF1" w:rsidRDefault="007A0FF1" w:rsidP="00996BEA">
            <w:pPr>
              <w:pStyle w:val="TableParagraph"/>
              <w:spacing w:line="256" w:lineRule="exact"/>
              <w:ind w:left="787" w:right="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Có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spacing w:line="256" w:lineRule="exact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Không</w:t>
            </w:r>
          </w:p>
        </w:tc>
      </w:tr>
      <w:tr w:rsidR="007A0FF1" w:rsidTr="009873FF">
        <w:trPr>
          <w:trHeight w:val="275"/>
        </w:trPr>
        <w:tc>
          <w:tcPr>
            <w:tcW w:w="960" w:type="dxa"/>
          </w:tcPr>
          <w:p w:rsidR="007A0FF1" w:rsidRDefault="007A0FF1" w:rsidP="00996BEA">
            <w:pPr>
              <w:pStyle w:val="TableParagraph"/>
              <w:spacing w:line="256" w:lineRule="exact"/>
              <w:ind w:left="14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XV</w:t>
            </w:r>
          </w:p>
        </w:tc>
        <w:tc>
          <w:tcPr>
            <w:tcW w:w="5060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Nguồn nước sinh hoạt hợp vệ sinh</w:t>
            </w:r>
          </w:p>
        </w:tc>
        <w:tc>
          <w:tcPr>
            <w:tcW w:w="1916" w:type="dxa"/>
            <w:vAlign w:val="center"/>
          </w:tcPr>
          <w:p w:rsidR="007A0FF1" w:rsidRPr="009873FF" w:rsidRDefault="009873FF" w:rsidP="009873F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9873F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  <w:tr w:rsidR="007A0FF1" w:rsidTr="009873FF">
        <w:trPr>
          <w:trHeight w:val="275"/>
        </w:trPr>
        <w:tc>
          <w:tcPr>
            <w:tcW w:w="960" w:type="dxa"/>
          </w:tcPr>
          <w:p w:rsidR="007A0FF1" w:rsidRDefault="007A0FF1" w:rsidP="00996BEA">
            <w:pPr>
              <w:pStyle w:val="TableParagraph"/>
              <w:spacing w:line="256" w:lineRule="exact"/>
              <w:ind w:left="144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XVI</w:t>
            </w:r>
          </w:p>
        </w:tc>
        <w:tc>
          <w:tcPr>
            <w:tcW w:w="5060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Nguồn điện (lưới, phát điện riêng)</w:t>
            </w:r>
          </w:p>
        </w:tc>
        <w:tc>
          <w:tcPr>
            <w:tcW w:w="1916" w:type="dxa"/>
            <w:vAlign w:val="center"/>
          </w:tcPr>
          <w:p w:rsidR="007A0FF1" w:rsidRDefault="009873FF" w:rsidP="009873FF">
            <w:pPr>
              <w:pStyle w:val="TableParagraph"/>
              <w:jc w:val="center"/>
              <w:rPr>
                <w:sz w:val="20"/>
              </w:rPr>
            </w:pPr>
            <w:r w:rsidRPr="009873F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  <w:tr w:rsidR="007A0FF1" w:rsidTr="009873FF">
        <w:trPr>
          <w:trHeight w:val="275"/>
        </w:trPr>
        <w:tc>
          <w:tcPr>
            <w:tcW w:w="960" w:type="dxa"/>
          </w:tcPr>
          <w:p w:rsidR="007A0FF1" w:rsidRDefault="007A0FF1" w:rsidP="00996BEA">
            <w:pPr>
              <w:pStyle w:val="TableParagraph"/>
              <w:spacing w:line="256" w:lineRule="exact"/>
              <w:ind w:left="14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XVII</w:t>
            </w:r>
          </w:p>
        </w:tc>
        <w:tc>
          <w:tcPr>
            <w:tcW w:w="5060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Kết nối internet</w:t>
            </w:r>
          </w:p>
        </w:tc>
        <w:tc>
          <w:tcPr>
            <w:tcW w:w="1916" w:type="dxa"/>
            <w:vAlign w:val="center"/>
          </w:tcPr>
          <w:p w:rsidR="007A0FF1" w:rsidRDefault="009873FF" w:rsidP="009873FF">
            <w:pPr>
              <w:pStyle w:val="TableParagraph"/>
              <w:jc w:val="center"/>
              <w:rPr>
                <w:sz w:val="20"/>
              </w:rPr>
            </w:pPr>
            <w:r w:rsidRPr="009873F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  <w:tr w:rsidR="007A0FF1" w:rsidTr="009873FF">
        <w:trPr>
          <w:trHeight w:val="275"/>
        </w:trPr>
        <w:tc>
          <w:tcPr>
            <w:tcW w:w="960" w:type="dxa"/>
          </w:tcPr>
          <w:p w:rsidR="007A0FF1" w:rsidRDefault="007A0FF1" w:rsidP="00996BEA">
            <w:pPr>
              <w:pStyle w:val="TableParagraph"/>
              <w:spacing w:line="256" w:lineRule="exact"/>
              <w:ind w:left="144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XVIII</w:t>
            </w:r>
          </w:p>
        </w:tc>
        <w:tc>
          <w:tcPr>
            <w:tcW w:w="5060" w:type="dxa"/>
          </w:tcPr>
          <w:p w:rsidR="007A0FF1" w:rsidRDefault="007A0FF1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Trang thông tin điện tử (website) của trường</w:t>
            </w:r>
          </w:p>
        </w:tc>
        <w:tc>
          <w:tcPr>
            <w:tcW w:w="1916" w:type="dxa"/>
            <w:vAlign w:val="center"/>
          </w:tcPr>
          <w:p w:rsidR="007A0FF1" w:rsidRDefault="009873FF" w:rsidP="009873FF">
            <w:pPr>
              <w:pStyle w:val="TableParagraph"/>
              <w:jc w:val="center"/>
              <w:rPr>
                <w:sz w:val="20"/>
              </w:rPr>
            </w:pPr>
            <w:r w:rsidRPr="009873F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  <w:tr w:rsidR="007A0FF1" w:rsidTr="009873FF">
        <w:trPr>
          <w:trHeight w:val="277"/>
        </w:trPr>
        <w:tc>
          <w:tcPr>
            <w:tcW w:w="960" w:type="dxa"/>
          </w:tcPr>
          <w:p w:rsidR="007A0FF1" w:rsidRDefault="007A0FF1" w:rsidP="00996BEA">
            <w:pPr>
              <w:pStyle w:val="TableParagraph"/>
              <w:spacing w:line="258" w:lineRule="exact"/>
              <w:ind w:left="144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XIX</w:t>
            </w:r>
          </w:p>
        </w:tc>
        <w:tc>
          <w:tcPr>
            <w:tcW w:w="5060" w:type="dxa"/>
          </w:tcPr>
          <w:p w:rsidR="007A0FF1" w:rsidRDefault="007A0FF1" w:rsidP="00996BE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Tường rào xây</w:t>
            </w:r>
          </w:p>
        </w:tc>
        <w:tc>
          <w:tcPr>
            <w:tcW w:w="1916" w:type="dxa"/>
            <w:vAlign w:val="center"/>
          </w:tcPr>
          <w:p w:rsidR="007A0FF1" w:rsidRDefault="009873FF" w:rsidP="009873FF">
            <w:pPr>
              <w:pStyle w:val="TableParagraph"/>
              <w:jc w:val="center"/>
              <w:rPr>
                <w:sz w:val="20"/>
              </w:rPr>
            </w:pPr>
            <w:r w:rsidRPr="009873F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20" w:type="dxa"/>
          </w:tcPr>
          <w:p w:rsidR="007A0FF1" w:rsidRDefault="007A0FF1" w:rsidP="00996BEA">
            <w:pPr>
              <w:pStyle w:val="TableParagraph"/>
              <w:rPr>
                <w:sz w:val="20"/>
              </w:rPr>
            </w:pPr>
          </w:p>
        </w:tc>
      </w:tr>
    </w:tbl>
    <w:p w:rsidR="007A0FF1" w:rsidRDefault="007A0FF1" w:rsidP="007A0FF1">
      <w:pPr>
        <w:pStyle w:val="BodyText"/>
        <w:spacing w:before="3"/>
        <w:rPr>
          <w:i/>
          <w:sz w:val="23"/>
        </w:rPr>
      </w:pPr>
    </w:p>
    <w:p w:rsidR="00B7322A" w:rsidRPr="00B44332" w:rsidRDefault="00B7322A" w:rsidP="00B7322A">
      <w:pPr>
        <w:pStyle w:val="BodyText"/>
        <w:spacing w:before="90"/>
        <w:ind w:right="-1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Đa Phúc</w:t>
      </w:r>
      <w:r>
        <w:t xml:space="preserve">, ngày ….. </w:t>
      </w:r>
      <w:r w:rsidR="00C32DFB">
        <w:rPr>
          <w:lang w:val="en-US"/>
        </w:rPr>
        <w:t xml:space="preserve"> </w:t>
      </w:r>
      <w:r>
        <w:t xml:space="preserve">tháng </w:t>
      </w:r>
      <w:r w:rsidR="00C32DFB">
        <w:rPr>
          <w:lang w:val="en-US"/>
        </w:rPr>
        <w:t xml:space="preserve"> 9 </w:t>
      </w:r>
      <w:r>
        <w:t xml:space="preserve"> năm </w:t>
      </w:r>
      <w:r>
        <w:rPr>
          <w:lang w:val="en-US"/>
        </w:rPr>
        <w:t>202</w:t>
      </w:r>
      <w:r w:rsidR="004523BD">
        <w:rPr>
          <w:lang w:val="en-US"/>
        </w:rPr>
        <w:t>3</w:t>
      </w:r>
    </w:p>
    <w:p w:rsidR="00B7322A" w:rsidRDefault="00B7322A" w:rsidP="00B7322A">
      <w:pPr>
        <w:pStyle w:val="BodyText"/>
        <w:ind w:left="6524" w:right="991"/>
      </w:pPr>
      <w:r w:rsidRPr="00B44332">
        <w:rPr>
          <w:b/>
          <w:sz w:val="26"/>
          <w:szCs w:val="26"/>
          <w:lang w:val="en-US"/>
        </w:rPr>
        <w:t>HIỆU TRƯỞNG</w:t>
      </w:r>
      <w:r>
        <w:t xml:space="preserve"> (Ký tên và đóng dấu)</w:t>
      </w:r>
    </w:p>
    <w:p w:rsidR="00B7322A" w:rsidRDefault="00B7322A" w:rsidP="00B7322A">
      <w:pPr>
        <w:jc w:val="center"/>
      </w:pPr>
    </w:p>
    <w:p w:rsidR="00B7322A" w:rsidRDefault="00B7322A" w:rsidP="00B7322A">
      <w:pPr>
        <w:jc w:val="center"/>
      </w:pPr>
    </w:p>
    <w:p w:rsidR="00B7322A" w:rsidRDefault="00B7322A" w:rsidP="00B7322A">
      <w:pPr>
        <w:jc w:val="center"/>
      </w:pPr>
    </w:p>
    <w:p w:rsidR="00B7322A" w:rsidRDefault="00B7322A" w:rsidP="00B7322A">
      <w:pPr>
        <w:jc w:val="center"/>
      </w:pPr>
      <w:r>
        <w:t xml:space="preserve">                                                                     </w:t>
      </w:r>
      <w:r w:rsidR="00C32DFB">
        <w:t xml:space="preserve">  </w:t>
      </w:r>
      <w:r>
        <w:t xml:space="preserve">  Lê Thị Kim Thanh</w:t>
      </w:r>
    </w:p>
    <w:p w:rsidR="00057BA0" w:rsidRDefault="00057BA0"/>
    <w:sectPr w:rsidR="00057BA0" w:rsidSect="00E867F4">
      <w:pgSz w:w="11907" w:h="16840" w:code="9"/>
      <w:pgMar w:top="851" w:right="851" w:bottom="851" w:left="1418" w:header="720" w:footer="153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7E"/>
    <w:rsid w:val="00057BA0"/>
    <w:rsid w:val="004057EC"/>
    <w:rsid w:val="004523BD"/>
    <w:rsid w:val="00455016"/>
    <w:rsid w:val="004E162F"/>
    <w:rsid w:val="005416CC"/>
    <w:rsid w:val="005B6F85"/>
    <w:rsid w:val="0077787E"/>
    <w:rsid w:val="00785B75"/>
    <w:rsid w:val="007A0FF1"/>
    <w:rsid w:val="007B65F9"/>
    <w:rsid w:val="007B6A63"/>
    <w:rsid w:val="008E4F2C"/>
    <w:rsid w:val="009873FF"/>
    <w:rsid w:val="00B62BE1"/>
    <w:rsid w:val="00B71735"/>
    <w:rsid w:val="00B7322A"/>
    <w:rsid w:val="00C21AE5"/>
    <w:rsid w:val="00C32DFB"/>
    <w:rsid w:val="00D54FAD"/>
    <w:rsid w:val="00DA33B3"/>
    <w:rsid w:val="00E15CD9"/>
    <w:rsid w:val="00E867F4"/>
    <w:rsid w:val="00F2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3147F-9681-4234-B2B8-18B7929C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455016"/>
    <w:pPr>
      <w:widowControl w:val="0"/>
      <w:autoSpaceDE w:val="0"/>
      <w:autoSpaceDN w:val="0"/>
      <w:ind w:left="573" w:right="661"/>
      <w:jc w:val="center"/>
      <w:outlineLvl w:val="1"/>
    </w:pPr>
    <w:rPr>
      <w:rFonts w:eastAsia="Times New Roman" w:cs="Times New Roman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55016"/>
    <w:rPr>
      <w:rFonts w:eastAsia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455016"/>
    <w:pPr>
      <w:widowControl w:val="0"/>
      <w:autoSpaceDE w:val="0"/>
      <w:autoSpaceDN w:val="0"/>
    </w:pPr>
    <w:rPr>
      <w:rFonts w:eastAsia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55016"/>
    <w:rPr>
      <w:rFonts w:eastAsia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7A0FF1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semiHidden/>
    <w:unhideWhenUsed/>
    <w:rsid w:val="007A0FF1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A0FF1"/>
    <w:rPr>
      <w:rFonts w:ascii="Calibri" w:eastAsia="Calibri" w:hAnsi="Calibri" w:cs="Times New Roman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Sinh Phu Company</dc:creator>
  <cp:keywords/>
  <dc:description/>
  <cp:lastModifiedBy>Sinh Phu Company</cp:lastModifiedBy>
  <cp:revision>18</cp:revision>
  <cp:lastPrinted>2022-12-26T09:18:00Z</cp:lastPrinted>
  <dcterms:created xsi:type="dcterms:W3CDTF">2022-12-13T08:55:00Z</dcterms:created>
  <dcterms:modified xsi:type="dcterms:W3CDTF">2023-09-21T03:59:00Z</dcterms:modified>
</cp:coreProperties>
</file>