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743" w:type="dxa"/>
        <w:tblLook w:val="01E0" w:firstRow="1" w:lastRow="1" w:firstColumn="1" w:lastColumn="1" w:noHBand="0" w:noVBand="0"/>
      </w:tblPr>
      <w:tblGrid>
        <w:gridCol w:w="4821"/>
        <w:gridCol w:w="6237"/>
      </w:tblGrid>
      <w:tr w:rsidR="00C7465D" w:rsidRPr="00E56003" w:rsidTr="00B37FB2">
        <w:tc>
          <w:tcPr>
            <w:tcW w:w="4821" w:type="dxa"/>
          </w:tcPr>
          <w:p w:rsidR="002C13BD" w:rsidRPr="00E56003" w:rsidRDefault="002C13BD" w:rsidP="00FB13AE">
            <w:pPr>
              <w:spacing w:line="324" w:lineRule="auto"/>
              <w:ind w:left="34" w:hanging="1"/>
              <w:jc w:val="center"/>
              <w:rPr>
                <w:sz w:val="28"/>
                <w:szCs w:val="28"/>
              </w:rPr>
            </w:pPr>
            <w:r w:rsidRPr="00E56003">
              <w:rPr>
                <w:sz w:val="28"/>
                <w:szCs w:val="28"/>
              </w:rPr>
              <w:t>UBND QUẬN LÊ CHÂN</w:t>
            </w:r>
          </w:p>
          <w:p w:rsidR="002C13BD" w:rsidRPr="00E56003" w:rsidRDefault="00FB13AE" w:rsidP="00FB13AE">
            <w:pPr>
              <w:tabs>
                <w:tab w:val="left" w:pos="567"/>
              </w:tabs>
              <w:spacing w:line="324" w:lineRule="auto"/>
              <w:jc w:val="center"/>
              <w:rPr>
                <w:b/>
                <w:sz w:val="28"/>
                <w:szCs w:val="28"/>
              </w:rPr>
            </w:pPr>
            <w:r w:rsidRPr="00E56003">
              <w:rPr>
                <w:noProof/>
                <w:sz w:val="28"/>
                <w:szCs w:val="28"/>
              </w:rPr>
              <mc:AlternateContent>
                <mc:Choice Requires="wps">
                  <w:drawing>
                    <wp:anchor distT="4294967295" distB="4294967295" distL="114300" distR="114300" simplePos="0" relativeHeight="251652096" behindDoc="0" locked="0" layoutInCell="1" allowOverlap="1" wp14:anchorId="02C59C98" wp14:editId="721532FB">
                      <wp:simplePos x="0" y="0"/>
                      <wp:positionH relativeFrom="column">
                        <wp:posOffset>691515</wp:posOffset>
                      </wp:positionH>
                      <wp:positionV relativeFrom="paragraph">
                        <wp:posOffset>198755</wp:posOffset>
                      </wp:positionV>
                      <wp:extent cx="1444625" cy="0"/>
                      <wp:effectExtent l="0" t="0" r="222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15.65pt" to="168.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"/>
                  </w:pict>
                </mc:Fallback>
              </mc:AlternateContent>
            </w:r>
            <w:r w:rsidR="000718D1" w:rsidRPr="00E56003">
              <w:rPr>
                <w:b/>
                <w:sz w:val="28"/>
                <w:szCs w:val="28"/>
              </w:rPr>
              <w:t>TRƯỜNG</w:t>
            </w:r>
            <w:r w:rsidR="00D42E0D" w:rsidRPr="00E56003">
              <w:rPr>
                <w:b/>
                <w:sz w:val="28"/>
                <w:szCs w:val="28"/>
              </w:rPr>
              <w:t xml:space="preserve"> THCS</w:t>
            </w:r>
            <w:r w:rsidR="00B81EE1" w:rsidRPr="00E56003">
              <w:rPr>
                <w:b/>
                <w:sz w:val="28"/>
                <w:szCs w:val="28"/>
              </w:rPr>
              <w:t xml:space="preserve"> DƯ HÀNG KÊNH</w:t>
            </w:r>
          </w:p>
          <w:p w:rsidR="002C13BD" w:rsidRPr="00E56003" w:rsidRDefault="002C13BD" w:rsidP="00FB13AE">
            <w:pPr>
              <w:tabs>
                <w:tab w:val="left" w:pos="567"/>
              </w:tabs>
              <w:spacing w:line="324" w:lineRule="auto"/>
              <w:jc w:val="center"/>
              <w:rPr>
                <w:b/>
                <w:sz w:val="28"/>
                <w:szCs w:val="28"/>
              </w:rPr>
            </w:pPr>
            <w:r w:rsidRPr="00E56003">
              <w:rPr>
                <w:rFonts w:eastAsia="Calibri"/>
                <w:noProof/>
                <w:sz w:val="28"/>
                <w:szCs w:val="28"/>
                <w:lang w:eastAsia="vi-VN"/>
              </w:rPr>
              <w:t xml:space="preserve">Số:  </w:t>
            </w:r>
            <w:r w:rsidR="0050003F" w:rsidRPr="00E56003">
              <w:rPr>
                <w:rFonts w:eastAsia="Calibri"/>
                <w:noProof/>
                <w:sz w:val="28"/>
                <w:szCs w:val="28"/>
                <w:lang w:eastAsia="vi-VN"/>
              </w:rPr>
              <w:t>.....</w:t>
            </w:r>
            <w:r w:rsidRPr="00E56003">
              <w:rPr>
                <w:rFonts w:eastAsia="Calibri"/>
                <w:noProof/>
                <w:sz w:val="28"/>
                <w:szCs w:val="28"/>
                <w:lang w:eastAsia="vi-VN"/>
              </w:rPr>
              <w:t xml:space="preserve"> /</w:t>
            </w:r>
            <w:r w:rsidR="0050003F" w:rsidRPr="00E56003">
              <w:rPr>
                <w:rFonts w:eastAsia="Calibri"/>
                <w:noProof/>
                <w:sz w:val="28"/>
                <w:szCs w:val="28"/>
                <w:lang w:eastAsia="vi-VN"/>
              </w:rPr>
              <w:t>KHGD-NTr</w:t>
            </w:r>
          </w:p>
        </w:tc>
        <w:tc>
          <w:tcPr>
            <w:tcW w:w="6237" w:type="dxa"/>
          </w:tcPr>
          <w:p w:rsidR="002C13BD" w:rsidRPr="00E56003" w:rsidRDefault="002C13BD" w:rsidP="00FB13AE">
            <w:pPr>
              <w:spacing w:line="324" w:lineRule="auto"/>
              <w:rPr>
                <w:b/>
                <w:sz w:val="28"/>
                <w:szCs w:val="28"/>
              </w:rPr>
            </w:pPr>
            <w:r w:rsidRPr="00E56003">
              <w:rPr>
                <w:b/>
                <w:sz w:val="28"/>
                <w:szCs w:val="28"/>
              </w:rPr>
              <w:t>CỘNG HOÀ XÃ HỘI CHỦ NGHĨA VIỆT NAM</w:t>
            </w:r>
          </w:p>
          <w:p w:rsidR="002C13BD" w:rsidRPr="00E56003" w:rsidRDefault="00FB13AE" w:rsidP="00FB13AE">
            <w:pPr>
              <w:spacing w:line="324" w:lineRule="auto"/>
              <w:ind w:firstLine="33"/>
              <w:jc w:val="center"/>
              <w:rPr>
                <w:b/>
                <w:sz w:val="28"/>
                <w:szCs w:val="28"/>
              </w:rPr>
            </w:pPr>
            <w:r w:rsidRPr="00E56003">
              <w:rPr>
                <w:noProof/>
                <w:sz w:val="28"/>
                <w:szCs w:val="28"/>
              </w:rPr>
              <mc:AlternateContent>
                <mc:Choice Requires="wps">
                  <w:drawing>
                    <wp:anchor distT="0" distB="0" distL="114300" distR="114300" simplePos="0" relativeHeight="251656192" behindDoc="0" locked="0" layoutInCell="1" allowOverlap="1" wp14:anchorId="19040882" wp14:editId="4AC717AD">
                      <wp:simplePos x="0" y="0"/>
                      <wp:positionH relativeFrom="column">
                        <wp:posOffset>948690</wp:posOffset>
                      </wp:positionH>
                      <wp:positionV relativeFrom="paragraph">
                        <wp:posOffset>210185</wp:posOffset>
                      </wp:positionV>
                      <wp:extent cx="1962150" cy="1270"/>
                      <wp:effectExtent l="0" t="0" r="19050" b="3683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6.55pt" to="229.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"/>
                  </w:pict>
                </mc:Fallback>
              </mc:AlternateContent>
            </w:r>
            <w:r w:rsidR="002C13BD" w:rsidRPr="00E56003">
              <w:rPr>
                <w:b/>
                <w:sz w:val="28"/>
                <w:szCs w:val="28"/>
              </w:rPr>
              <w:t>Độc lập - Tự do - Hạnh phúc</w:t>
            </w:r>
          </w:p>
          <w:p w:rsidR="002C13BD" w:rsidRPr="00E56003" w:rsidRDefault="002C13BD" w:rsidP="00FB13AE">
            <w:pPr>
              <w:spacing w:line="324" w:lineRule="auto"/>
              <w:ind w:firstLine="567"/>
              <w:rPr>
                <w:b/>
                <w:sz w:val="28"/>
                <w:szCs w:val="28"/>
              </w:rPr>
            </w:pPr>
            <w:r w:rsidRPr="00E56003">
              <w:rPr>
                <w:i/>
                <w:sz w:val="28"/>
                <w:szCs w:val="28"/>
              </w:rPr>
              <w:t xml:space="preserve">Quận Lê Chân, ngày </w:t>
            </w:r>
            <w:r w:rsidR="006E60CB" w:rsidRPr="00E56003">
              <w:rPr>
                <w:i/>
                <w:sz w:val="28"/>
                <w:szCs w:val="28"/>
              </w:rPr>
              <w:t xml:space="preserve">30 </w:t>
            </w:r>
            <w:r w:rsidR="00064B0C" w:rsidRPr="00E56003">
              <w:rPr>
                <w:i/>
                <w:sz w:val="28"/>
                <w:szCs w:val="28"/>
              </w:rPr>
              <w:t xml:space="preserve"> </w:t>
            </w:r>
            <w:r w:rsidRPr="00E56003">
              <w:rPr>
                <w:i/>
                <w:sz w:val="28"/>
                <w:szCs w:val="28"/>
              </w:rPr>
              <w:t xml:space="preserve">tháng </w:t>
            </w:r>
            <w:r w:rsidR="006E60CB" w:rsidRPr="00E56003">
              <w:rPr>
                <w:i/>
                <w:sz w:val="28"/>
                <w:szCs w:val="28"/>
              </w:rPr>
              <w:t>8</w:t>
            </w:r>
            <w:r w:rsidR="0086557E" w:rsidRPr="00E56003">
              <w:rPr>
                <w:i/>
                <w:sz w:val="28"/>
                <w:szCs w:val="28"/>
              </w:rPr>
              <w:t xml:space="preserve"> </w:t>
            </w:r>
            <w:r w:rsidR="00064B0C" w:rsidRPr="00E56003">
              <w:rPr>
                <w:i/>
                <w:sz w:val="28"/>
                <w:szCs w:val="28"/>
              </w:rPr>
              <w:t xml:space="preserve"> </w:t>
            </w:r>
            <w:r w:rsidRPr="00E56003">
              <w:rPr>
                <w:i/>
                <w:sz w:val="28"/>
                <w:szCs w:val="28"/>
              </w:rPr>
              <w:t>năm 202</w:t>
            </w:r>
            <w:r w:rsidR="00DA2986" w:rsidRPr="00E56003">
              <w:rPr>
                <w:i/>
                <w:sz w:val="28"/>
                <w:szCs w:val="28"/>
              </w:rPr>
              <w:t>3</w:t>
            </w:r>
          </w:p>
        </w:tc>
      </w:tr>
    </w:tbl>
    <w:p w:rsidR="002C13BD" w:rsidRPr="00E56003" w:rsidRDefault="002C13BD" w:rsidP="00FB13AE">
      <w:pPr>
        <w:pStyle w:val="Heading2"/>
        <w:spacing w:before="0" w:line="324" w:lineRule="auto"/>
        <w:rPr>
          <w:rFonts w:ascii="Times New Roman" w:hAnsi="Times New Roman" w:cs="Times New Roman"/>
          <w:color w:val="auto"/>
          <w:sz w:val="28"/>
          <w:szCs w:val="28"/>
        </w:rPr>
      </w:pPr>
    </w:p>
    <w:p w:rsidR="00A27179" w:rsidRPr="00E56003" w:rsidRDefault="00D8304D" w:rsidP="00FB13AE">
      <w:pPr>
        <w:spacing w:line="324" w:lineRule="auto"/>
        <w:jc w:val="center"/>
        <w:rPr>
          <w:rStyle w:val="Bodytext2"/>
          <w:b/>
          <w:sz w:val="28"/>
          <w:szCs w:val="28"/>
        </w:rPr>
      </w:pPr>
      <w:r w:rsidRPr="00E56003">
        <w:rPr>
          <w:rStyle w:val="Bodytext2"/>
          <w:b/>
          <w:sz w:val="28"/>
          <w:szCs w:val="28"/>
        </w:rPr>
        <w:t>KẾ HOẠCH GIÁO DỤC NHÀ TRƯỜNG</w:t>
      </w:r>
    </w:p>
    <w:p w:rsidR="00273DD9" w:rsidRDefault="00EA0985" w:rsidP="00FB13AE">
      <w:pPr>
        <w:pStyle w:val="Bodytext21"/>
        <w:shd w:val="clear" w:color="auto" w:fill="auto"/>
        <w:spacing w:line="324" w:lineRule="auto"/>
        <w:ind w:right="20" w:firstLine="0"/>
        <w:jc w:val="center"/>
        <w:rPr>
          <w:rStyle w:val="Bodytext2"/>
          <w:b/>
          <w:sz w:val="28"/>
          <w:szCs w:val="28"/>
          <w:lang w:val="en-US"/>
        </w:rPr>
      </w:pPr>
      <w:r w:rsidRPr="00E56003">
        <w:rPr>
          <w:b/>
          <w:noProof/>
          <w:sz w:val="28"/>
          <w:szCs w:val="28"/>
          <w:lang w:val="en-US"/>
        </w:rPr>
        <mc:AlternateContent>
          <mc:Choice Requires="wps">
            <w:drawing>
              <wp:anchor distT="0" distB="0" distL="114300" distR="114300" simplePos="0" relativeHeight="251666432" behindDoc="0" locked="0" layoutInCell="1" allowOverlap="1" wp14:anchorId="65D6D56B" wp14:editId="7DC65012">
                <wp:simplePos x="0" y="0"/>
                <wp:positionH relativeFrom="column">
                  <wp:posOffset>2291715</wp:posOffset>
                </wp:positionH>
                <wp:positionV relativeFrom="paragraph">
                  <wp:posOffset>200025</wp:posOffset>
                </wp:positionV>
                <wp:extent cx="1133475" cy="0"/>
                <wp:effectExtent l="0" t="0" r="952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80.45pt;margin-top:15.75pt;width:8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Tbx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"/>
            </w:pict>
          </mc:Fallback>
        </mc:AlternateContent>
      </w:r>
      <w:r w:rsidR="00273DD9" w:rsidRPr="00E56003">
        <w:rPr>
          <w:rStyle w:val="Bodytext2"/>
          <w:b/>
          <w:sz w:val="28"/>
          <w:szCs w:val="28"/>
        </w:rPr>
        <w:t>Năm họ</w:t>
      </w:r>
      <w:r w:rsidR="00B81EE1" w:rsidRPr="00E56003">
        <w:rPr>
          <w:rStyle w:val="Bodytext2"/>
          <w:b/>
          <w:sz w:val="28"/>
          <w:szCs w:val="28"/>
        </w:rPr>
        <w:t>c 20</w:t>
      </w:r>
      <w:r w:rsidR="00B81EE1" w:rsidRPr="00E56003">
        <w:rPr>
          <w:rStyle w:val="Bodytext2"/>
          <w:b/>
          <w:sz w:val="28"/>
          <w:szCs w:val="28"/>
          <w:lang w:val="en-US"/>
        </w:rPr>
        <w:t>2</w:t>
      </w:r>
      <w:r w:rsidR="00DA2986" w:rsidRPr="00E56003">
        <w:rPr>
          <w:rStyle w:val="Bodytext2"/>
          <w:b/>
          <w:sz w:val="28"/>
          <w:szCs w:val="28"/>
          <w:lang w:val="en-US"/>
        </w:rPr>
        <w:t>3</w:t>
      </w:r>
      <w:r w:rsidR="00273DD9" w:rsidRPr="00E56003">
        <w:rPr>
          <w:rStyle w:val="Bodytext2"/>
          <w:b/>
          <w:sz w:val="28"/>
          <w:szCs w:val="28"/>
        </w:rPr>
        <w:t xml:space="preserve"> </w:t>
      </w:r>
      <w:r w:rsidR="00FB13AE" w:rsidRPr="00E56003">
        <w:rPr>
          <w:rStyle w:val="Bodytext2"/>
          <w:b/>
          <w:sz w:val="28"/>
          <w:szCs w:val="28"/>
        </w:rPr>
        <w:t>–</w:t>
      </w:r>
      <w:r w:rsidR="000965C8" w:rsidRPr="00E56003">
        <w:rPr>
          <w:rStyle w:val="Bodytext2"/>
          <w:b/>
          <w:sz w:val="28"/>
          <w:szCs w:val="28"/>
          <w:lang w:val="en-US"/>
        </w:rPr>
        <w:t xml:space="preserve"> </w:t>
      </w:r>
      <w:r w:rsidR="00273DD9" w:rsidRPr="00E56003">
        <w:rPr>
          <w:rStyle w:val="Bodytext2"/>
          <w:b/>
          <w:sz w:val="28"/>
          <w:szCs w:val="28"/>
        </w:rPr>
        <w:t>202</w:t>
      </w:r>
      <w:r w:rsidR="00DA2986" w:rsidRPr="00E56003">
        <w:rPr>
          <w:rStyle w:val="Bodytext2"/>
          <w:b/>
          <w:sz w:val="28"/>
          <w:szCs w:val="28"/>
          <w:lang w:val="en-US"/>
        </w:rPr>
        <w:t>4</w:t>
      </w:r>
    </w:p>
    <w:p w:rsidR="004C214D" w:rsidRPr="00E56003" w:rsidRDefault="004C214D" w:rsidP="00FB13AE">
      <w:pPr>
        <w:pStyle w:val="Bodytext21"/>
        <w:shd w:val="clear" w:color="auto" w:fill="auto"/>
        <w:spacing w:line="324" w:lineRule="auto"/>
        <w:ind w:right="20" w:firstLine="0"/>
        <w:jc w:val="center"/>
        <w:rPr>
          <w:rStyle w:val="Bodytext2"/>
          <w:b/>
          <w:sz w:val="28"/>
          <w:szCs w:val="28"/>
          <w:lang w:val="en-US"/>
        </w:rPr>
      </w:pPr>
    </w:p>
    <w:p w:rsidR="00273DD9" w:rsidRPr="00E56003" w:rsidRDefault="00273DD9" w:rsidP="00FB13AE">
      <w:pPr>
        <w:pStyle w:val="Bodytext21"/>
        <w:numPr>
          <w:ilvl w:val="0"/>
          <w:numId w:val="33"/>
        </w:numPr>
        <w:shd w:val="clear" w:color="auto" w:fill="auto"/>
        <w:tabs>
          <w:tab w:val="left" w:pos="851"/>
          <w:tab w:val="left" w:pos="1031"/>
        </w:tabs>
        <w:spacing w:line="324" w:lineRule="auto"/>
        <w:ind w:left="0" w:firstLine="567"/>
        <w:rPr>
          <w:rStyle w:val="Bodytext2"/>
          <w:b/>
          <w:sz w:val="28"/>
          <w:szCs w:val="28"/>
          <w:shd w:val="clear" w:color="auto" w:fill="auto"/>
        </w:rPr>
      </w:pPr>
      <w:r w:rsidRPr="00E56003">
        <w:rPr>
          <w:rStyle w:val="Bodytext2"/>
          <w:b/>
          <w:sz w:val="28"/>
          <w:szCs w:val="28"/>
        </w:rPr>
        <w:t>CĂN CỨ XÂY DỰNG K</w:t>
      </w:r>
      <w:r w:rsidRPr="00E56003">
        <w:rPr>
          <w:rStyle w:val="Bodytext2"/>
          <w:b/>
          <w:sz w:val="28"/>
          <w:szCs w:val="28"/>
          <w:lang w:val="en-US"/>
        </w:rPr>
        <w:t>Ế</w:t>
      </w:r>
      <w:r w:rsidRPr="00E56003">
        <w:rPr>
          <w:rStyle w:val="Bodytext2"/>
          <w:b/>
          <w:sz w:val="28"/>
          <w:szCs w:val="28"/>
        </w:rPr>
        <w:t xml:space="preserve"> HOẠCH</w:t>
      </w:r>
    </w:p>
    <w:p w:rsidR="009D71CF" w:rsidRPr="00137E69" w:rsidRDefault="009D71CF" w:rsidP="00FB13AE">
      <w:pPr>
        <w:tabs>
          <w:tab w:val="left" w:pos="851"/>
        </w:tabs>
        <w:spacing w:line="324" w:lineRule="auto"/>
        <w:ind w:firstLine="567"/>
        <w:jc w:val="both"/>
        <w:rPr>
          <w:sz w:val="28"/>
          <w:szCs w:val="28"/>
          <w:lang w:val="vi-VN"/>
        </w:rPr>
      </w:pPr>
      <w:r w:rsidRPr="00137E69">
        <w:rPr>
          <w:sz w:val="28"/>
          <w:szCs w:val="28"/>
          <w:lang w:val="vi-VN"/>
        </w:rPr>
        <w:t>Căn cứ Nghị quyết số 29 – NQ/TW ngày 04/11/2013 Hội nghị Trung ương khóa XI về đổi mới căn bản, toàn diện giáo dục đào tạo; Nghị quyết số 88/2014/QH13 ngày 28/11/2014 về đổi mới chương trình, sách giáo khoa giáo dục phổ thông; Thông tư 32/2018/TT-BGDĐT ngày 26 tháng 12 năm 2018 về việc ban hành chương trình giáo dục phổ thông;</w:t>
      </w:r>
    </w:p>
    <w:p w:rsidR="00FF02BF" w:rsidRPr="00137E69" w:rsidRDefault="009D71CF" w:rsidP="00FB13AE">
      <w:pPr>
        <w:tabs>
          <w:tab w:val="left" w:pos="851"/>
        </w:tabs>
        <w:spacing w:line="324" w:lineRule="auto"/>
        <w:ind w:firstLine="567"/>
        <w:jc w:val="both"/>
        <w:rPr>
          <w:sz w:val="28"/>
          <w:szCs w:val="28"/>
          <w:lang w:val="vi-VN"/>
        </w:rPr>
      </w:pPr>
      <w:r w:rsidRPr="00137E69">
        <w:rPr>
          <w:sz w:val="28"/>
          <w:szCs w:val="28"/>
          <w:lang w:val="vi-VN"/>
        </w:rPr>
        <w:t>Căn cứ Công văn số 5512/BGDĐT – GDTrH ngày 18/12/2020 của Bộ trưởng Bộ Giáo dục và Đào tạo</w:t>
      </w:r>
      <w:r w:rsidR="00FF02BF" w:rsidRPr="00137E69">
        <w:rPr>
          <w:sz w:val="28"/>
          <w:szCs w:val="28"/>
          <w:lang w:val="vi-VN"/>
        </w:rPr>
        <w:t xml:space="preserve"> về việc xây dựng và tổ chức thực hiện kế hoạch giáo dục của nhà trường;</w:t>
      </w:r>
    </w:p>
    <w:p w:rsidR="00FF02BF" w:rsidRPr="00137E69" w:rsidRDefault="00FF02BF" w:rsidP="00FB13AE">
      <w:pPr>
        <w:tabs>
          <w:tab w:val="left" w:pos="851"/>
        </w:tabs>
        <w:spacing w:line="324" w:lineRule="auto"/>
        <w:ind w:firstLine="567"/>
        <w:jc w:val="both"/>
        <w:rPr>
          <w:spacing w:val="-4"/>
          <w:sz w:val="28"/>
          <w:szCs w:val="28"/>
          <w:lang w:val="vi-VN"/>
        </w:rPr>
      </w:pPr>
      <w:r w:rsidRPr="00137E69">
        <w:rPr>
          <w:spacing w:val="-4"/>
          <w:sz w:val="28"/>
          <w:szCs w:val="28"/>
          <w:lang w:val="vi-VN"/>
        </w:rPr>
        <w:t xml:space="preserve">Căn cứ Công văn số 06/SGDĐT – TrH ngày 05/01/2021 của Sở Giáo dục và Đào tạo về việc xây dựng và tổ chức thực hiện kế hoạch giáo dục của nhà trường; </w:t>
      </w:r>
    </w:p>
    <w:p w:rsidR="00FF02BF" w:rsidRPr="00E56003" w:rsidRDefault="00FF02BF" w:rsidP="00FB13AE">
      <w:pPr>
        <w:tabs>
          <w:tab w:val="left" w:pos="851"/>
        </w:tabs>
        <w:spacing w:line="324" w:lineRule="auto"/>
        <w:ind w:firstLine="567"/>
        <w:jc w:val="both"/>
        <w:rPr>
          <w:spacing w:val="-4"/>
          <w:sz w:val="28"/>
          <w:szCs w:val="28"/>
          <w:lang w:val="vi-VN"/>
        </w:rPr>
      </w:pPr>
      <w:r w:rsidRPr="00137E69">
        <w:rPr>
          <w:spacing w:val="-4"/>
          <w:sz w:val="28"/>
          <w:szCs w:val="28"/>
          <w:lang w:val="vi-VN"/>
        </w:rPr>
        <w:t>Căn cứ Công văn số 05/PGDĐT ngày 06/01/2021 của Phòng Giáo dục và Đào tạo về việc xây dựng và tổ chức thực hiện kế hoạch giáo dục của nhà trường;</w:t>
      </w:r>
    </w:p>
    <w:p w:rsidR="00680FDA" w:rsidRPr="00137E69" w:rsidRDefault="00680FDA" w:rsidP="00FB13AE">
      <w:pPr>
        <w:tabs>
          <w:tab w:val="left" w:pos="851"/>
        </w:tabs>
        <w:spacing w:line="324" w:lineRule="auto"/>
        <w:ind w:firstLine="567"/>
        <w:jc w:val="both"/>
        <w:rPr>
          <w:sz w:val="28"/>
          <w:szCs w:val="28"/>
          <w:lang w:val="vi-VN"/>
        </w:rPr>
      </w:pPr>
      <w:r w:rsidRPr="00137E69">
        <w:rPr>
          <w:sz w:val="28"/>
          <w:szCs w:val="28"/>
          <w:lang w:val="vi-VN"/>
        </w:rPr>
        <w:t xml:space="preserve">Căn cứ công văn số 3899/BGDĐT – GDTrH </w:t>
      </w:r>
      <w:r w:rsidRPr="00E56003">
        <w:rPr>
          <w:sz w:val="28"/>
          <w:szCs w:val="28"/>
          <w:lang w:val="vi-VN"/>
        </w:rPr>
        <w:t xml:space="preserve"> ngày </w:t>
      </w:r>
      <w:r w:rsidRPr="00137E69">
        <w:rPr>
          <w:sz w:val="28"/>
          <w:szCs w:val="28"/>
          <w:lang w:val="vi-VN"/>
        </w:rPr>
        <w:t>03/8</w:t>
      </w:r>
      <w:r w:rsidRPr="00E56003">
        <w:rPr>
          <w:sz w:val="28"/>
          <w:szCs w:val="28"/>
          <w:lang w:val="vi-VN"/>
        </w:rPr>
        <w:t>/202</w:t>
      </w:r>
      <w:r w:rsidRPr="00137E69">
        <w:rPr>
          <w:sz w:val="28"/>
          <w:szCs w:val="28"/>
          <w:lang w:val="vi-VN"/>
        </w:rPr>
        <w:t>3</w:t>
      </w:r>
      <w:r w:rsidRPr="00E56003">
        <w:rPr>
          <w:sz w:val="28"/>
          <w:szCs w:val="28"/>
          <w:lang w:val="vi-VN"/>
        </w:rPr>
        <w:t xml:space="preserve"> của Bộ trưởng Bộ giáo dục và Đào tạo về </w:t>
      </w:r>
      <w:r w:rsidRPr="00137E69">
        <w:rPr>
          <w:sz w:val="28"/>
          <w:szCs w:val="28"/>
          <w:lang w:val="vi-VN"/>
        </w:rPr>
        <w:t xml:space="preserve">việc hướng dẫn </w:t>
      </w:r>
      <w:r w:rsidRPr="00E56003">
        <w:rPr>
          <w:sz w:val="28"/>
          <w:szCs w:val="28"/>
          <w:lang w:val="vi-VN"/>
        </w:rPr>
        <w:t>thực hiện nhiệm vụ G</w:t>
      </w:r>
      <w:r w:rsidRPr="00137E69">
        <w:rPr>
          <w:sz w:val="28"/>
          <w:szCs w:val="28"/>
          <w:lang w:val="vi-VN"/>
        </w:rPr>
        <w:t>iáo dục trung học nă</w:t>
      </w:r>
      <w:r w:rsidRPr="00E56003">
        <w:rPr>
          <w:sz w:val="28"/>
          <w:szCs w:val="28"/>
          <w:lang w:val="vi-VN"/>
        </w:rPr>
        <w:t>m học 202</w:t>
      </w:r>
      <w:r w:rsidRPr="00137E69">
        <w:rPr>
          <w:sz w:val="28"/>
          <w:szCs w:val="28"/>
          <w:lang w:val="vi-VN"/>
        </w:rPr>
        <w:t>3</w:t>
      </w:r>
      <w:r w:rsidRPr="00E56003">
        <w:rPr>
          <w:sz w:val="28"/>
          <w:szCs w:val="28"/>
          <w:lang w:val="vi-VN"/>
        </w:rPr>
        <w:t xml:space="preserve"> – 202</w:t>
      </w:r>
      <w:r w:rsidRPr="00137E69">
        <w:rPr>
          <w:sz w:val="28"/>
          <w:szCs w:val="28"/>
          <w:lang w:val="vi-VN"/>
        </w:rPr>
        <w:t>4</w:t>
      </w:r>
      <w:r w:rsidRPr="00E56003">
        <w:rPr>
          <w:sz w:val="28"/>
          <w:szCs w:val="28"/>
          <w:lang w:val="vi-VN"/>
        </w:rPr>
        <w:t xml:space="preserve">; </w:t>
      </w:r>
    </w:p>
    <w:p w:rsidR="00680FDA" w:rsidRPr="00137E69" w:rsidRDefault="00680FDA" w:rsidP="00FB13AE">
      <w:pPr>
        <w:tabs>
          <w:tab w:val="left" w:pos="851"/>
        </w:tabs>
        <w:spacing w:line="324" w:lineRule="auto"/>
        <w:ind w:firstLine="567"/>
        <w:jc w:val="both"/>
        <w:rPr>
          <w:sz w:val="28"/>
          <w:szCs w:val="28"/>
          <w:lang w:val="vi-VN"/>
        </w:rPr>
      </w:pPr>
      <w:r w:rsidRPr="00E56003">
        <w:rPr>
          <w:sz w:val="28"/>
          <w:szCs w:val="28"/>
          <w:lang w:val="vi-VN"/>
        </w:rPr>
        <w:t>Căn cứ Quyết định số 2</w:t>
      </w:r>
      <w:r w:rsidRPr="00137E69">
        <w:rPr>
          <w:sz w:val="28"/>
          <w:szCs w:val="28"/>
          <w:lang w:val="vi-VN"/>
        </w:rPr>
        <w:t>400</w:t>
      </w:r>
      <w:r w:rsidRPr="00E56003">
        <w:rPr>
          <w:sz w:val="28"/>
          <w:szCs w:val="28"/>
          <w:lang w:val="vi-VN"/>
        </w:rPr>
        <w:t>/QĐ – UBND ngày 1</w:t>
      </w:r>
      <w:r w:rsidRPr="00137E69">
        <w:rPr>
          <w:sz w:val="28"/>
          <w:szCs w:val="28"/>
          <w:lang w:val="vi-VN"/>
        </w:rPr>
        <w:t>0</w:t>
      </w:r>
      <w:r w:rsidRPr="00E56003">
        <w:rPr>
          <w:sz w:val="28"/>
          <w:szCs w:val="28"/>
          <w:lang w:val="vi-VN"/>
        </w:rPr>
        <w:t>/8/202</w:t>
      </w:r>
      <w:r w:rsidRPr="00137E69">
        <w:rPr>
          <w:sz w:val="28"/>
          <w:szCs w:val="28"/>
          <w:lang w:val="vi-VN"/>
        </w:rPr>
        <w:t>3</w:t>
      </w:r>
      <w:r w:rsidRPr="00E56003">
        <w:rPr>
          <w:sz w:val="28"/>
          <w:szCs w:val="28"/>
          <w:lang w:val="vi-VN"/>
        </w:rPr>
        <w:t xml:space="preserve"> của UBND thành phố ban hành Khung kế hoạch thời gian năm học 202</w:t>
      </w:r>
      <w:r w:rsidRPr="00137E69">
        <w:rPr>
          <w:sz w:val="28"/>
          <w:szCs w:val="28"/>
          <w:lang w:val="vi-VN"/>
        </w:rPr>
        <w:t>3</w:t>
      </w:r>
      <w:r w:rsidRPr="00E56003">
        <w:rPr>
          <w:sz w:val="28"/>
          <w:szCs w:val="28"/>
          <w:lang w:val="vi-VN"/>
        </w:rPr>
        <w:t xml:space="preserve"> – 202</w:t>
      </w:r>
      <w:r w:rsidRPr="00137E69">
        <w:rPr>
          <w:sz w:val="28"/>
          <w:szCs w:val="28"/>
          <w:lang w:val="vi-VN"/>
        </w:rPr>
        <w:t>4;</w:t>
      </w:r>
    </w:p>
    <w:p w:rsidR="00680FDA" w:rsidRPr="00137E69" w:rsidRDefault="00680FDA" w:rsidP="00FB13AE">
      <w:pPr>
        <w:tabs>
          <w:tab w:val="left" w:pos="851"/>
        </w:tabs>
        <w:spacing w:line="324" w:lineRule="auto"/>
        <w:ind w:firstLine="567"/>
        <w:jc w:val="both"/>
        <w:rPr>
          <w:sz w:val="28"/>
          <w:szCs w:val="28"/>
          <w:lang w:val="vi-VN"/>
        </w:rPr>
      </w:pPr>
      <w:r w:rsidRPr="00137E69">
        <w:rPr>
          <w:sz w:val="28"/>
          <w:szCs w:val="28"/>
          <w:lang w:val="vi-VN"/>
        </w:rPr>
        <w:t>Căn cứ công văn 2156/SGDĐT – TrH ngày</w:t>
      </w:r>
      <w:r w:rsidRPr="00E56003">
        <w:rPr>
          <w:sz w:val="28"/>
          <w:szCs w:val="28"/>
          <w:lang w:val="vi-VN"/>
        </w:rPr>
        <w:t xml:space="preserve"> 15/8/2023 của Sở giáo dục và Đào tạo về </w:t>
      </w:r>
      <w:r w:rsidRPr="00137E69">
        <w:rPr>
          <w:sz w:val="28"/>
          <w:szCs w:val="28"/>
          <w:lang w:val="vi-VN"/>
        </w:rPr>
        <w:t xml:space="preserve">việc hướng dẫn </w:t>
      </w:r>
      <w:r w:rsidRPr="00E56003">
        <w:rPr>
          <w:sz w:val="28"/>
          <w:szCs w:val="28"/>
          <w:lang w:val="vi-VN"/>
        </w:rPr>
        <w:t>thực hiện nhiệm vụ G</w:t>
      </w:r>
      <w:r w:rsidRPr="00137E69">
        <w:rPr>
          <w:sz w:val="28"/>
          <w:szCs w:val="28"/>
          <w:lang w:val="vi-VN"/>
        </w:rPr>
        <w:t>iáo dục trung học nă</w:t>
      </w:r>
      <w:r w:rsidRPr="00E56003">
        <w:rPr>
          <w:sz w:val="28"/>
          <w:szCs w:val="28"/>
          <w:lang w:val="vi-VN"/>
        </w:rPr>
        <w:t>m học 202</w:t>
      </w:r>
      <w:r w:rsidRPr="00137E69">
        <w:rPr>
          <w:sz w:val="28"/>
          <w:szCs w:val="28"/>
          <w:lang w:val="vi-VN"/>
        </w:rPr>
        <w:t>3</w:t>
      </w:r>
      <w:r w:rsidRPr="00E56003">
        <w:rPr>
          <w:sz w:val="28"/>
          <w:szCs w:val="28"/>
          <w:lang w:val="vi-VN"/>
        </w:rPr>
        <w:t xml:space="preserve"> – 202</w:t>
      </w:r>
      <w:r w:rsidRPr="00137E69">
        <w:rPr>
          <w:sz w:val="28"/>
          <w:szCs w:val="28"/>
          <w:lang w:val="vi-VN"/>
        </w:rPr>
        <w:t>4</w:t>
      </w:r>
      <w:r w:rsidRPr="00E56003">
        <w:rPr>
          <w:sz w:val="28"/>
          <w:szCs w:val="28"/>
          <w:lang w:val="vi-VN"/>
        </w:rPr>
        <w:t xml:space="preserve">; </w:t>
      </w:r>
    </w:p>
    <w:p w:rsidR="004C214D" w:rsidRPr="00137E69" w:rsidRDefault="004C214D" w:rsidP="004C214D">
      <w:pPr>
        <w:tabs>
          <w:tab w:val="left" w:pos="851"/>
        </w:tabs>
        <w:spacing w:line="324" w:lineRule="auto"/>
        <w:ind w:firstLine="567"/>
        <w:jc w:val="both"/>
        <w:rPr>
          <w:sz w:val="28"/>
          <w:szCs w:val="28"/>
          <w:lang w:val="vi-VN"/>
        </w:rPr>
      </w:pPr>
      <w:r w:rsidRPr="00137E69">
        <w:rPr>
          <w:sz w:val="28"/>
          <w:szCs w:val="28"/>
          <w:lang w:val="vi-VN"/>
        </w:rPr>
        <w:t>Căn cứ công văn 136/PGDĐT  ngày</w:t>
      </w:r>
      <w:r w:rsidRPr="00E56003">
        <w:rPr>
          <w:sz w:val="28"/>
          <w:szCs w:val="28"/>
          <w:lang w:val="vi-VN"/>
        </w:rPr>
        <w:t xml:space="preserve"> </w:t>
      </w:r>
      <w:r w:rsidRPr="00137E69">
        <w:rPr>
          <w:sz w:val="28"/>
          <w:szCs w:val="28"/>
          <w:lang w:val="vi-VN"/>
        </w:rPr>
        <w:t>08</w:t>
      </w:r>
      <w:r>
        <w:rPr>
          <w:sz w:val="28"/>
          <w:szCs w:val="28"/>
          <w:lang w:val="vi-VN"/>
        </w:rPr>
        <w:t>/</w:t>
      </w:r>
      <w:r w:rsidRPr="00137E69">
        <w:rPr>
          <w:sz w:val="28"/>
          <w:szCs w:val="28"/>
          <w:lang w:val="vi-VN"/>
        </w:rPr>
        <w:t>9</w:t>
      </w:r>
      <w:r w:rsidRPr="00E56003">
        <w:rPr>
          <w:sz w:val="28"/>
          <w:szCs w:val="28"/>
          <w:lang w:val="vi-VN"/>
        </w:rPr>
        <w:t xml:space="preserve">/2023 của </w:t>
      </w:r>
      <w:r w:rsidRPr="00137E69">
        <w:rPr>
          <w:sz w:val="28"/>
          <w:szCs w:val="28"/>
          <w:lang w:val="vi-VN"/>
        </w:rPr>
        <w:t xml:space="preserve">Phòng </w:t>
      </w:r>
      <w:r w:rsidRPr="00E56003">
        <w:rPr>
          <w:sz w:val="28"/>
          <w:szCs w:val="28"/>
          <w:lang w:val="vi-VN"/>
        </w:rPr>
        <w:t xml:space="preserve"> giáo dục và Đào tạo về </w:t>
      </w:r>
      <w:r w:rsidRPr="00137E69">
        <w:rPr>
          <w:sz w:val="28"/>
          <w:szCs w:val="28"/>
          <w:lang w:val="vi-VN"/>
        </w:rPr>
        <w:t xml:space="preserve">việc hướng dẫn </w:t>
      </w:r>
      <w:r w:rsidRPr="00E56003">
        <w:rPr>
          <w:sz w:val="28"/>
          <w:szCs w:val="28"/>
          <w:lang w:val="vi-VN"/>
        </w:rPr>
        <w:t>thực hiện nhiệm vụ G</w:t>
      </w:r>
      <w:r w:rsidRPr="00137E69">
        <w:rPr>
          <w:sz w:val="28"/>
          <w:szCs w:val="28"/>
          <w:lang w:val="vi-VN"/>
        </w:rPr>
        <w:t>iáo dục trung học nă</w:t>
      </w:r>
      <w:r w:rsidRPr="00E56003">
        <w:rPr>
          <w:sz w:val="28"/>
          <w:szCs w:val="28"/>
          <w:lang w:val="vi-VN"/>
        </w:rPr>
        <w:t>m học 202</w:t>
      </w:r>
      <w:r w:rsidRPr="00137E69">
        <w:rPr>
          <w:sz w:val="28"/>
          <w:szCs w:val="28"/>
          <w:lang w:val="vi-VN"/>
        </w:rPr>
        <w:t>3</w:t>
      </w:r>
      <w:r w:rsidRPr="00E56003">
        <w:rPr>
          <w:sz w:val="28"/>
          <w:szCs w:val="28"/>
          <w:lang w:val="vi-VN"/>
        </w:rPr>
        <w:t xml:space="preserve"> – 202</w:t>
      </w:r>
      <w:r w:rsidRPr="00137E69">
        <w:rPr>
          <w:sz w:val="28"/>
          <w:szCs w:val="28"/>
          <w:lang w:val="vi-VN"/>
        </w:rPr>
        <w:t>4</w:t>
      </w:r>
      <w:r w:rsidRPr="00E56003">
        <w:rPr>
          <w:sz w:val="28"/>
          <w:szCs w:val="28"/>
          <w:lang w:val="vi-VN"/>
        </w:rPr>
        <w:t xml:space="preserve">; </w:t>
      </w:r>
    </w:p>
    <w:p w:rsidR="00B81EE1" w:rsidRPr="00E56003" w:rsidRDefault="00B81EE1" w:rsidP="00FB13AE">
      <w:pPr>
        <w:tabs>
          <w:tab w:val="left" w:pos="851"/>
        </w:tabs>
        <w:spacing w:line="324" w:lineRule="auto"/>
        <w:ind w:firstLine="567"/>
        <w:jc w:val="both"/>
        <w:rPr>
          <w:sz w:val="28"/>
          <w:szCs w:val="28"/>
          <w:lang w:val="pt-BR"/>
        </w:rPr>
      </w:pPr>
      <w:r w:rsidRPr="00E56003">
        <w:rPr>
          <w:sz w:val="28"/>
          <w:szCs w:val="28"/>
          <w:lang w:val="pt-BR"/>
        </w:rPr>
        <w:t>Trường THCS Dư Hàng Kênh xây dựng Kế hoạch g</w:t>
      </w:r>
      <w:r w:rsidR="0086557E" w:rsidRPr="00E56003">
        <w:rPr>
          <w:sz w:val="28"/>
          <w:szCs w:val="28"/>
          <w:lang w:val="pt-BR"/>
        </w:rPr>
        <w:t>iáo dục nhà trường năm học 202</w:t>
      </w:r>
      <w:r w:rsidR="00DA2986" w:rsidRPr="00E56003">
        <w:rPr>
          <w:sz w:val="28"/>
          <w:szCs w:val="28"/>
          <w:lang w:val="pt-BR"/>
        </w:rPr>
        <w:t>3</w:t>
      </w:r>
      <w:r w:rsidR="0086557E" w:rsidRPr="00E56003">
        <w:rPr>
          <w:sz w:val="28"/>
          <w:szCs w:val="28"/>
          <w:lang w:val="pt-BR"/>
        </w:rPr>
        <w:t>-202</w:t>
      </w:r>
      <w:r w:rsidR="00DA2986" w:rsidRPr="00E56003">
        <w:rPr>
          <w:sz w:val="28"/>
          <w:szCs w:val="28"/>
          <w:lang w:val="pt-BR"/>
        </w:rPr>
        <w:t>4</w:t>
      </w:r>
      <w:r w:rsidRPr="00E56003">
        <w:rPr>
          <w:sz w:val="28"/>
          <w:szCs w:val="28"/>
          <w:lang w:val="pt-BR"/>
        </w:rPr>
        <w:t xml:space="preserve"> như sau:</w:t>
      </w:r>
    </w:p>
    <w:p w:rsidR="00273DD9" w:rsidRPr="00E56003" w:rsidRDefault="00273DD9" w:rsidP="00FB13AE">
      <w:pPr>
        <w:pStyle w:val="Bodytext21"/>
        <w:numPr>
          <w:ilvl w:val="0"/>
          <w:numId w:val="33"/>
        </w:numPr>
        <w:shd w:val="clear" w:color="auto" w:fill="auto"/>
        <w:tabs>
          <w:tab w:val="left" w:pos="851"/>
          <w:tab w:val="left" w:pos="1046"/>
        </w:tabs>
        <w:spacing w:line="324" w:lineRule="auto"/>
        <w:ind w:left="0" w:firstLine="567"/>
        <w:rPr>
          <w:b/>
          <w:sz w:val="28"/>
          <w:szCs w:val="28"/>
        </w:rPr>
      </w:pPr>
      <w:r w:rsidRPr="00E56003">
        <w:rPr>
          <w:rStyle w:val="Bodytext2"/>
          <w:b/>
          <w:sz w:val="28"/>
          <w:szCs w:val="28"/>
        </w:rPr>
        <w:lastRenderedPageBreak/>
        <w:t>BỐI CẢNH VÀ ĐỊNH HƯỚNG XÂY DỰNG KẾ HOẠCH</w:t>
      </w:r>
    </w:p>
    <w:p w:rsidR="00273DD9" w:rsidRPr="00E56003" w:rsidRDefault="008176E1" w:rsidP="00FB13AE">
      <w:pPr>
        <w:pStyle w:val="Bodytext21"/>
        <w:shd w:val="clear" w:color="auto" w:fill="auto"/>
        <w:tabs>
          <w:tab w:val="left" w:pos="851"/>
          <w:tab w:val="left" w:pos="1277"/>
        </w:tabs>
        <w:spacing w:line="324" w:lineRule="auto"/>
        <w:ind w:firstLine="567"/>
        <w:rPr>
          <w:b/>
          <w:sz w:val="28"/>
          <w:szCs w:val="28"/>
        </w:rPr>
      </w:pPr>
      <w:r w:rsidRPr="00137E69">
        <w:rPr>
          <w:rStyle w:val="Bodytext2"/>
          <w:b/>
          <w:sz w:val="28"/>
          <w:szCs w:val="28"/>
        </w:rPr>
        <w:t xml:space="preserve">2.1 </w:t>
      </w:r>
      <w:r w:rsidR="00273DD9" w:rsidRPr="00E56003">
        <w:rPr>
          <w:rStyle w:val="Bodytext2"/>
          <w:b/>
          <w:sz w:val="28"/>
          <w:szCs w:val="28"/>
        </w:rPr>
        <w:t>Bối cảnh bên ngoài</w:t>
      </w:r>
    </w:p>
    <w:p w:rsidR="00273DD9" w:rsidRPr="00E56003" w:rsidRDefault="00A65657" w:rsidP="00FB13AE">
      <w:pPr>
        <w:pStyle w:val="Bodytext21"/>
        <w:shd w:val="clear" w:color="auto" w:fill="auto"/>
        <w:tabs>
          <w:tab w:val="left" w:pos="851"/>
          <w:tab w:val="left" w:pos="1445"/>
        </w:tabs>
        <w:spacing w:line="324" w:lineRule="auto"/>
        <w:ind w:firstLine="567"/>
        <w:rPr>
          <w:rStyle w:val="Bodytext2"/>
          <w:sz w:val="28"/>
          <w:szCs w:val="28"/>
          <w:shd w:val="clear" w:color="auto" w:fill="auto"/>
        </w:rPr>
      </w:pPr>
      <w:r w:rsidRPr="00137E69">
        <w:rPr>
          <w:rStyle w:val="Bodytext2"/>
          <w:sz w:val="28"/>
          <w:szCs w:val="28"/>
        </w:rPr>
        <w:t>2.1.1.</w:t>
      </w:r>
      <w:r w:rsidR="00273DD9" w:rsidRPr="00E56003">
        <w:rPr>
          <w:rStyle w:val="Bodytext2"/>
          <w:sz w:val="28"/>
          <w:szCs w:val="28"/>
        </w:rPr>
        <w:t>Thời cơ</w:t>
      </w:r>
    </w:p>
    <w:p w:rsidR="00356A0A" w:rsidRPr="00137E69" w:rsidRDefault="00356A0A" w:rsidP="00FB13AE">
      <w:pPr>
        <w:tabs>
          <w:tab w:val="left" w:pos="851"/>
        </w:tabs>
        <w:spacing w:line="324" w:lineRule="auto"/>
        <w:ind w:firstLine="567"/>
        <w:jc w:val="both"/>
        <w:rPr>
          <w:sz w:val="28"/>
          <w:szCs w:val="28"/>
          <w:lang w:val="vi-VN" w:eastAsia="vi-VN"/>
        </w:rPr>
      </w:pPr>
      <w:r w:rsidRPr="00E56003">
        <w:rPr>
          <w:sz w:val="28"/>
          <w:szCs w:val="28"/>
          <w:lang w:val="vi-VN" w:eastAsia="vi-VN"/>
        </w:rPr>
        <w:t xml:space="preserve">- Chương trình giáo dục phổ thông được xây dựng trên cơ sở quan điểm của Đảng, Nhà nước về đổi mới căn bản, toàn diện giáo dục và đào tạo; kế thừa và phát huy những ưu điểm của các chương trình giáo dục phổ thông đã có của Việt Nam, đồng thời tiếp thu thành tựu nghiên cứu về khoa học giáo dục và </w:t>
      </w:r>
      <w:r w:rsidR="00BE7049" w:rsidRPr="00E56003">
        <w:rPr>
          <w:sz w:val="28"/>
          <w:szCs w:val="28"/>
          <w:lang w:val="vi-VN" w:eastAsia="vi-VN"/>
        </w:rPr>
        <w:t>kinh nghiệm xây dựng chương trình theo mô hình phát triển năng lực của những nền giáo dục tiên tiến trên thế giới; gắn với nhu cầu phát triển của đất nước.</w:t>
      </w:r>
    </w:p>
    <w:p w:rsidR="005E544B" w:rsidRPr="00137E69" w:rsidRDefault="005E544B" w:rsidP="00FB13AE">
      <w:pPr>
        <w:shd w:val="clear" w:color="auto" w:fill="FFFFFF"/>
        <w:spacing w:line="324" w:lineRule="auto"/>
        <w:ind w:firstLine="709"/>
        <w:jc w:val="both"/>
        <w:rPr>
          <w:sz w:val="28"/>
          <w:szCs w:val="28"/>
          <w:lang w:val="vi-VN"/>
        </w:rPr>
      </w:pPr>
      <w:r w:rsidRPr="00137E69">
        <w:rPr>
          <w:sz w:val="28"/>
          <w:szCs w:val="28"/>
          <w:lang w:val="vi-VN"/>
        </w:rPr>
        <w:t>- Chương trình giáo dục phổ thông  2018 là chương trình mở, tăng tính chủ động cho nhà trường.</w:t>
      </w:r>
    </w:p>
    <w:p w:rsidR="00D00F14" w:rsidRPr="00137E69" w:rsidRDefault="00D00F14" w:rsidP="00FB13AE">
      <w:pPr>
        <w:tabs>
          <w:tab w:val="left" w:pos="851"/>
        </w:tabs>
        <w:spacing w:line="324" w:lineRule="auto"/>
        <w:ind w:firstLine="567"/>
        <w:rPr>
          <w:sz w:val="28"/>
          <w:szCs w:val="28"/>
          <w:lang w:val="vi-VN"/>
        </w:rPr>
      </w:pPr>
      <w:r w:rsidRPr="00137E69">
        <w:rPr>
          <w:sz w:val="28"/>
          <w:szCs w:val="28"/>
          <w:lang w:val="vi-VN"/>
        </w:rPr>
        <w:t>- Nhà trường luôn nhận được sự quan tâm của Quận ủy, HĐND, UBND quận; sự chỉ đạo sát sao của Phòng Giáo dục và Đào</w:t>
      </w:r>
      <w:r w:rsidR="000E3952" w:rsidRPr="00137E69">
        <w:rPr>
          <w:sz w:val="28"/>
          <w:szCs w:val="28"/>
          <w:lang w:val="vi-VN"/>
        </w:rPr>
        <w:t xml:space="preserve"> </w:t>
      </w:r>
      <w:r w:rsidRPr="00137E69">
        <w:rPr>
          <w:sz w:val="28"/>
          <w:szCs w:val="28"/>
          <w:lang w:val="vi-VN"/>
        </w:rPr>
        <w:t>tạo về thực hiện nhiệm vụ năm học; chính quyền địa phương quan tâm đến công tác giáo dục.</w:t>
      </w:r>
    </w:p>
    <w:p w:rsidR="00BE7049" w:rsidRPr="00137E69" w:rsidRDefault="00BE7049" w:rsidP="00FB13AE">
      <w:pPr>
        <w:pStyle w:val="ListParagraph"/>
        <w:tabs>
          <w:tab w:val="left" w:pos="851"/>
        </w:tabs>
        <w:spacing w:line="324" w:lineRule="auto"/>
        <w:ind w:left="0" w:firstLine="567"/>
        <w:jc w:val="both"/>
        <w:rPr>
          <w:sz w:val="28"/>
          <w:szCs w:val="28"/>
          <w:lang w:val="vi-VN" w:eastAsia="vi-VN"/>
        </w:rPr>
      </w:pPr>
      <w:r w:rsidRPr="00E56003">
        <w:rPr>
          <w:sz w:val="28"/>
          <w:szCs w:val="28"/>
          <w:lang w:val="vi-VN" w:eastAsia="vi-VN"/>
        </w:rPr>
        <w:t xml:space="preserve">- Sự phát triển mạnh mẽ của công nghệ thông tin và truyền thông </w:t>
      </w:r>
      <w:r w:rsidR="00232AC5" w:rsidRPr="00137E69">
        <w:rPr>
          <w:sz w:val="28"/>
          <w:szCs w:val="28"/>
          <w:lang w:val="vi-VN"/>
        </w:rPr>
        <w:t xml:space="preserve">nên xã hội và phụ huynh học sinh nắm bắt được những lộ trình và các điều kiện cần có để đáp ứng thực hiện đổi mới CT GDPT, </w:t>
      </w:r>
      <w:r w:rsidRPr="00E56003">
        <w:rPr>
          <w:sz w:val="28"/>
          <w:szCs w:val="28"/>
          <w:lang w:val="vi-VN" w:eastAsia="vi-VN"/>
        </w:rPr>
        <w:t>tạo điều kiện thuận lợi để nhà trường duy trì và nâng cao chất lượng giáo dục.</w:t>
      </w:r>
    </w:p>
    <w:p w:rsidR="00273DD9" w:rsidRPr="00E56003" w:rsidRDefault="00DC7BF6" w:rsidP="00FB13AE">
      <w:pPr>
        <w:pStyle w:val="Bodytext21"/>
        <w:shd w:val="clear" w:color="auto" w:fill="auto"/>
        <w:tabs>
          <w:tab w:val="left" w:pos="851"/>
        </w:tabs>
        <w:spacing w:line="324" w:lineRule="auto"/>
        <w:ind w:firstLine="567"/>
        <w:rPr>
          <w:rStyle w:val="Bodytext2"/>
          <w:sz w:val="28"/>
          <w:szCs w:val="28"/>
          <w:shd w:val="clear" w:color="auto" w:fill="auto"/>
        </w:rPr>
      </w:pPr>
      <w:r w:rsidRPr="00137E69">
        <w:rPr>
          <w:rStyle w:val="Bodytext2"/>
          <w:sz w:val="28"/>
          <w:szCs w:val="28"/>
        </w:rPr>
        <w:t xml:space="preserve">2.1.2. </w:t>
      </w:r>
      <w:r w:rsidR="00273DD9" w:rsidRPr="00E56003">
        <w:rPr>
          <w:rStyle w:val="Bodytext2"/>
          <w:sz w:val="28"/>
          <w:szCs w:val="28"/>
        </w:rPr>
        <w:t>Thách thức</w:t>
      </w:r>
    </w:p>
    <w:p w:rsidR="00BE7049" w:rsidRPr="00E56003" w:rsidRDefault="00BE7049" w:rsidP="00FB13AE">
      <w:pPr>
        <w:pStyle w:val="Bodytext21"/>
        <w:shd w:val="clear" w:color="auto" w:fill="auto"/>
        <w:tabs>
          <w:tab w:val="left" w:pos="851"/>
        </w:tabs>
        <w:spacing w:line="324" w:lineRule="auto"/>
        <w:ind w:firstLine="567"/>
        <w:rPr>
          <w:rStyle w:val="Bodytext2"/>
          <w:sz w:val="28"/>
          <w:szCs w:val="28"/>
          <w:shd w:val="clear" w:color="auto" w:fill="auto"/>
        </w:rPr>
      </w:pPr>
      <w:r w:rsidRPr="00E56003">
        <w:rPr>
          <w:rStyle w:val="Bodytext2"/>
          <w:sz w:val="28"/>
          <w:szCs w:val="28"/>
        </w:rPr>
        <w:t>- Nhu cầu xã hội đòi hỏi chất lượng giáo dục ngày càng cao trong thời kì hội nhập.</w:t>
      </w:r>
    </w:p>
    <w:p w:rsidR="00B81EE1" w:rsidRPr="00E56003" w:rsidRDefault="00B5616C" w:rsidP="00FB13AE">
      <w:pPr>
        <w:pStyle w:val="ListParagraph"/>
        <w:tabs>
          <w:tab w:val="left" w:pos="851"/>
        </w:tabs>
        <w:spacing w:line="324" w:lineRule="auto"/>
        <w:ind w:left="0" w:firstLine="567"/>
        <w:jc w:val="both"/>
        <w:rPr>
          <w:sz w:val="28"/>
          <w:szCs w:val="28"/>
          <w:lang w:val="vi-VN" w:eastAsia="vi-VN"/>
        </w:rPr>
      </w:pPr>
      <w:r w:rsidRPr="00137E69">
        <w:rPr>
          <w:sz w:val="28"/>
          <w:szCs w:val="28"/>
          <w:lang w:val="vi-VN" w:eastAsia="vi-VN"/>
        </w:rPr>
        <w:t xml:space="preserve">- Trường </w:t>
      </w:r>
      <w:r w:rsidR="00BE7049" w:rsidRPr="00E56003">
        <w:rPr>
          <w:sz w:val="28"/>
          <w:szCs w:val="28"/>
          <w:lang w:val="vi-VN" w:eastAsia="vi-VN"/>
        </w:rPr>
        <w:t>nằm</w:t>
      </w:r>
      <w:r w:rsidRPr="00137E69">
        <w:rPr>
          <w:sz w:val="28"/>
          <w:szCs w:val="28"/>
          <w:lang w:val="vi-VN" w:eastAsia="vi-VN"/>
        </w:rPr>
        <w:t xml:space="preserve"> địa bàn dân cư phức tạp</w:t>
      </w:r>
      <w:r w:rsidRPr="00E56003">
        <w:rPr>
          <w:sz w:val="28"/>
          <w:szCs w:val="28"/>
          <w:lang w:val="vi-VN" w:eastAsia="vi-VN"/>
        </w:rPr>
        <w:t>, nhiều</w:t>
      </w:r>
      <w:r w:rsidR="00BE7049" w:rsidRPr="00E56003">
        <w:rPr>
          <w:sz w:val="28"/>
          <w:szCs w:val="28"/>
          <w:lang w:val="vi-VN" w:eastAsia="vi-VN"/>
        </w:rPr>
        <w:t xml:space="preserve"> gia đình có hoàn cảnh khó khăn nên chưa quan tâm nhiều đến việc học hành của con em. </w:t>
      </w:r>
    </w:p>
    <w:p w:rsidR="00BE7049" w:rsidRPr="00137E69" w:rsidRDefault="00BE7049" w:rsidP="00FB13AE">
      <w:pPr>
        <w:pStyle w:val="ListParagraph"/>
        <w:tabs>
          <w:tab w:val="left" w:pos="851"/>
        </w:tabs>
        <w:spacing w:line="324" w:lineRule="auto"/>
        <w:ind w:left="0" w:firstLine="567"/>
        <w:jc w:val="both"/>
        <w:rPr>
          <w:sz w:val="28"/>
          <w:szCs w:val="28"/>
          <w:lang w:val="vi-VN" w:eastAsia="vi-VN"/>
        </w:rPr>
      </w:pPr>
      <w:r w:rsidRPr="00E56003">
        <w:rPr>
          <w:sz w:val="28"/>
          <w:szCs w:val="28"/>
          <w:lang w:val="vi-VN" w:eastAsia="vi-VN"/>
        </w:rPr>
        <w:t>- Tâm lí lo lắng của phụ huynh học sinh khi triển khai chương trình giáo dục phổ thông 2018.</w:t>
      </w:r>
    </w:p>
    <w:p w:rsidR="000E3952" w:rsidRPr="00137E69" w:rsidRDefault="000E3952" w:rsidP="00FB13AE">
      <w:pPr>
        <w:pStyle w:val="ListParagraph"/>
        <w:tabs>
          <w:tab w:val="left" w:pos="851"/>
        </w:tabs>
        <w:spacing w:line="324" w:lineRule="auto"/>
        <w:ind w:left="0" w:firstLine="567"/>
        <w:jc w:val="both"/>
        <w:rPr>
          <w:sz w:val="28"/>
          <w:szCs w:val="28"/>
          <w:lang w:val="vi-VN" w:eastAsia="vi-VN"/>
        </w:rPr>
      </w:pPr>
      <w:r w:rsidRPr="00137E69">
        <w:rPr>
          <w:sz w:val="28"/>
          <w:szCs w:val="28"/>
          <w:lang w:val="vi-VN" w:eastAsia="vi-VN"/>
        </w:rPr>
        <w:t>- Đội ngũ giáo viên được đào tạo chưa đáp ứng được ngay chương trình giáo dục phổ thông 2018 ở một số bộ môn: Khoa học tự nhiên, lịch sử và địa lý.</w:t>
      </w:r>
    </w:p>
    <w:p w:rsidR="00232AC5" w:rsidRPr="00137E69" w:rsidRDefault="00232AC5" w:rsidP="00FB13AE">
      <w:pPr>
        <w:shd w:val="clear" w:color="auto" w:fill="FFFFFF"/>
        <w:spacing w:line="324" w:lineRule="auto"/>
        <w:ind w:firstLine="709"/>
        <w:jc w:val="both"/>
        <w:rPr>
          <w:sz w:val="28"/>
          <w:szCs w:val="28"/>
          <w:lang w:val="vi-VN"/>
        </w:rPr>
      </w:pPr>
      <w:r w:rsidRPr="00137E69">
        <w:rPr>
          <w:sz w:val="28"/>
          <w:szCs w:val="28"/>
          <w:lang w:val="vi-VN"/>
        </w:rPr>
        <w:t>- Thiết bị dạy học của nhà trường chưa thực sự đủ đảm bảo phục vụ cho dạy học.</w:t>
      </w:r>
    </w:p>
    <w:p w:rsidR="00273DD9" w:rsidRPr="00E56003" w:rsidRDefault="00CF3F65" w:rsidP="00FB13AE">
      <w:pPr>
        <w:pStyle w:val="Bodytext21"/>
        <w:shd w:val="clear" w:color="auto" w:fill="auto"/>
        <w:tabs>
          <w:tab w:val="left" w:pos="851"/>
          <w:tab w:val="left" w:pos="1445"/>
        </w:tabs>
        <w:spacing w:line="324" w:lineRule="auto"/>
        <w:ind w:firstLine="567"/>
        <w:rPr>
          <w:b/>
          <w:sz w:val="28"/>
          <w:szCs w:val="28"/>
        </w:rPr>
      </w:pPr>
      <w:r w:rsidRPr="00137E69">
        <w:rPr>
          <w:rStyle w:val="Bodytext2"/>
          <w:b/>
          <w:sz w:val="28"/>
          <w:szCs w:val="28"/>
        </w:rPr>
        <w:t xml:space="preserve">2.2. </w:t>
      </w:r>
      <w:r w:rsidR="00273DD9" w:rsidRPr="00E56003">
        <w:rPr>
          <w:rStyle w:val="Bodytext2"/>
          <w:b/>
          <w:sz w:val="28"/>
          <w:szCs w:val="28"/>
        </w:rPr>
        <w:t>Bối cảnh bên trong</w:t>
      </w:r>
    </w:p>
    <w:p w:rsidR="00273DD9" w:rsidRPr="00E56003" w:rsidRDefault="00CF3F65" w:rsidP="00FB13AE">
      <w:pPr>
        <w:pStyle w:val="Bodytext21"/>
        <w:shd w:val="clear" w:color="auto" w:fill="auto"/>
        <w:tabs>
          <w:tab w:val="left" w:pos="851"/>
        </w:tabs>
        <w:spacing w:line="324" w:lineRule="auto"/>
        <w:ind w:firstLine="567"/>
        <w:rPr>
          <w:rStyle w:val="Bodytext2"/>
          <w:sz w:val="28"/>
          <w:szCs w:val="28"/>
          <w:shd w:val="clear" w:color="auto" w:fill="auto"/>
        </w:rPr>
      </w:pPr>
      <w:r w:rsidRPr="00137E69">
        <w:rPr>
          <w:rStyle w:val="Bodytext2"/>
          <w:sz w:val="28"/>
          <w:szCs w:val="28"/>
        </w:rPr>
        <w:t xml:space="preserve">2.2.1. </w:t>
      </w:r>
      <w:r w:rsidR="00273DD9" w:rsidRPr="00E56003">
        <w:rPr>
          <w:rStyle w:val="Bodytext2"/>
          <w:sz w:val="28"/>
          <w:szCs w:val="28"/>
        </w:rPr>
        <w:t>Điểm mạnh</w:t>
      </w:r>
    </w:p>
    <w:p w:rsidR="00064B0C" w:rsidRPr="00137E69" w:rsidRDefault="00B81EE1" w:rsidP="00FB13AE">
      <w:pPr>
        <w:pStyle w:val="ListParagraph"/>
        <w:tabs>
          <w:tab w:val="left" w:pos="851"/>
        </w:tabs>
        <w:spacing w:line="324" w:lineRule="auto"/>
        <w:ind w:left="0" w:firstLine="567"/>
        <w:jc w:val="both"/>
        <w:rPr>
          <w:sz w:val="28"/>
          <w:szCs w:val="28"/>
          <w:lang w:val="vi-VN" w:eastAsia="vi-VN"/>
        </w:rPr>
      </w:pPr>
      <w:r w:rsidRPr="00E56003">
        <w:rPr>
          <w:iCs/>
          <w:sz w:val="28"/>
          <w:szCs w:val="28"/>
          <w:lang w:val="vi-VN" w:eastAsia="vi-VN"/>
        </w:rPr>
        <w:t xml:space="preserve">- Trường đã đạt chuẩn </w:t>
      </w:r>
      <w:r w:rsidR="00AD03EB" w:rsidRPr="00E56003">
        <w:rPr>
          <w:iCs/>
          <w:sz w:val="28"/>
          <w:szCs w:val="28"/>
          <w:lang w:val="vi-VN" w:eastAsia="vi-VN"/>
        </w:rPr>
        <w:t>Q</w:t>
      </w:r>
      <w:r w:rsidRPr="00E56003">
        <w:rPr>
          <w:iCs/>
          <w:sz w:val="28"/>
          <w:szCs w:val="28"/>
          <w:lang w:val="vi-VN" w:eastAsia="vi-VN"/>
        </w:rPr>
        <w:t>uốc gia</w:t>
      </w:r>
      <w:r w:rsidR="0084483F" w:rsidRPr="00137E69">
        <w:rPr>
          <w:iCs/>
          <w:sz w:val="28"/>
          <w:szCs w:val="28"/>
          <w:lang w:val="vi-VN" w:eastAsia="vi-VN"/>
        </w:rPr>
        <w:t xml:space="preserve"> năm học 2018 - 2019</w:t>
      </w:r>
      <w:r w:rsidRPr="00E56003">
        <w:rPr>
          <w:iCs/>
          <w:sz w:val="28"/>
          <w:szCs w:val="28"/>
          <w:lang w:val="vi-VN" w:eastAsia="vi-VN"/>
        </w:rPr>
        <w:t xml:space="preserve">, đảm bảo </w:t>
      </w:r>
      <w:r w:rsidR="00D00F14" w:rsidRPr="00137E69">
        <w:rPr>
          <w:iCs/>
          <w:sz w:val="28"/>
          <w:szCs w:val="28"/>
          <w:lang w:val="vi-VN" w:eastAsia="vi-VN"/>
        </w:rPr>
        <w:t xml:space="preserve">đầy </w:t>
      </w:r>
      <w:r w:rsidRPr="00E56003">
        <w:rPr>
          <w:iCs/>
          <w:sz w:val="28"/>
          <w:szCs w:val="28"/>
          <w:lang w:val="vi-VN" w:eastAsia="vi-VN"/>
        </w:rPr>
        <w:t>đủ phòng học</w:t>
      </w:r>
      <w:r w:rsidR="00064B0C" w:rsidRPr="00137E69">
        <w:rPr>
          <w:iCs/>
          <w:sz w:val="28"/>
          <w:szCs w:val="28"/>
          <w:lang w:val="vi-VN" w:eastAsia="vi-VN"/>
        </w:rPr>
        <w:t>;</w:t>
      </w:r>
      <w:r w:rsidR="00064B0C" w:rsidRPr="00E56003">
        <w:rPr>
          <w:sz w:val="28"/>
          <w:szCs w:val="28"/>
          <w:lang w:val="vi-VN" w:eastAsia="vi-VN"/>
        </w:rPr>
        <w:t xml:space="preserve"> 100% các phòng học được lắp camera, ti vi</w:t>
      </w:r>
      <w:r w:rsidR="00064B0C" w:rsidRPr="00137E69">
        <w:rPr>
          <w:sz w:val="28"/>
          <w:szCs w:val="28"/>
          <w:lang w:val="vi-VN" w:eastAsia="vi-VN"/>
        </w:rPr>
        <w:t xml:space="preserve"> </w:t>
      </w:r>
      <w:r w:rsidR="00064B0C" w:rsidRPr="00E56003">
        <w:rPr>
          <w:sz w:val="28"/>
          <w:szCs w:val="28"/>
          <w:lang w:val="vi-VN" w:eastAsia="vi-VN"/>
        </w:rPr>
        <w:t xml:space="preserve">hoặc máy chiếu, phục vụ </w:t>
      </w:r>
      <w:r w:rsidR="00064B0C" w:rsidRPr="00E56003">
        <w:rPr>
          <w:sz w:val="28"/>
          <w:szCs w:val="28"/>
          <w:lang w:val="vi-VN" w:eastAsia="vi-VN"/>
        </w:rPr>
        <w:lastRenderedPageBreak/>
        <w:t>cho việc đổi mới phương pháp, ứng dụng công nghệ thông tin trong quản lý, dạy và học.</w:t>
      </w:r>
      <w:r w:rsidR="00B11F2C" w:rsidRPr="00137E69">
        <w:rPr>
          <w:sz w:val="28"/>
          <w:szCs w:val="28"/>
          <w:lang w:val="vi-VN" w:eastAsia="vi-VN"/>
        </w:rPr>
        <w:t xml:space="preserve"> 100% các phòng học đều được trang bị điều hòa, đủ ánh sáng, thoáng mát về mùa hè, ấm vè mùa đông.</w:t>
      </w:r>
    </w:p>
    <w:p w:rsidR="00D00F14" w:rsidRPr="00E56003" w:rsidRDefault="00B81EE1" w:rsidP="00FB13AE">
      <w:pPr>
        <w:pStyle w:val="ListParagraph"/>
        <w:tabs>
          <w:tab w:val="left" w:pos="851"/>
        </w:tabs>
        <w:spacing w:line="324" w:lineRule="auto"/>
        <w:ind w:left="0" w:firstLine="567"/>
        <w:jc w:val="both"/>
        <w:rPr>
          <w:sz w:val="28"/>
          <w:szCs w:val="28"/>
          <w:lang w:val="vi-VN" w:eastAsia="vi-VN"/>
        </w:rPr>
      </w:pPr>
      <w:r w:rsidRPr="00E56003">
        <w:rPr>
          <w:sz w:val="28"/>
          <w:szCs w:val="28"/>
          <w:lang w:val="vi-VN" w:eastAsia="vi-VN"/>
        </w:rPr>
        <w:t xml:space="preserve">- </w:t>
      </w:r>
      <w:r w:rsidR="00D00F14" w:rsidRPr="00137E69">
        <w:rPr>
          <w:sz w:val="28"/>
          <w:szCs w:val="28"/>
          <w:lang w:val="vi-VN" w:eastAsia="vi-VN"/>
        </w:rPr>
        <w:t xml:space="preserve">100% giáo viên có trình độ đạt chuẩn và trên chuẩn.  </w:t>
      </w:r>
      <w:r w:rsidRPr="00E56003">
        <w:rPr>
          <w:sz w:val="28"/>
          <w:szCs w:val="28"/>
          <w:lang w:val="vi-VN" w:eastAsia="vi-VN"/>
        </w:rPr>
        <w:t xml:space="preserve">Đội ngũ cán bộ, giáo viên, nhân viên </w:t>
      </w:r>
      <w:r w:rsidR="00E167DE" w:rsidRPr="00E56003">
        <w:rPr>
          <w:sz w:val="28"/>
          <w:szCs w:val="28"/>
          <w:lang w:val="vi-VN" w:eastAsia="vi-VN"/>
        </w:rPr>
        <w:t>đoàn kết, nhiệt tình và có tinh thần trách nhiệm với côn</w:t>
      </w:r>
      <w:r w:rsidR="000E3952" w:rsidRPr="00E56003">
        <w:rPr>
          <w:sz w:val="28"/>
          <w:szCs w:val="28"/>
          <w:lang w:val="vi-VN" w:eastAsia="vi-VN"/>
        </w:rPr>
        <w:t>g việc được giao</w:t>
      </w:r>
      <w:r w:rsidR="000E3952" w:rsidRPr="00137E69">
        <w:rPr>
          <w:sz w:val="28"/>
          <w:szCs w:val="28"/>
          <w:lang w:val="vi-VN" w:eastAsia="vi-VN"/>
        </w:rPr>
        <w:t>, tích cực tự học nâng cao trình độ chuyên môn nghiệp vụ.</w:t>
      </w:r>
    </w:p>
    <w:p w:rsidR="007B068C" w:rsidRPr="00E56003" w:rsidRDefault="007B068C" w:rsidP="00FB13AE">
      <w:pPr>
        <w:pStyle w:val="ListParagraph"/>
        <w:tabs>
          <w:tab w:val="left" w:pos="851"/>
        </w:tabs>
        <w:spacing w:line="324" w:lineRule="auto"/>
        <w:ind w:left="0" w:firstLine="567"/>
        <w:jc w:val="both"/>
        <w:rPr>
          <w:sz w:val="28"/>
          <w:szCs w:val="28"/>
          <w:lang w:val="vi-VN" w:eastAsia="vi-VN"/>
        </w:rPr>
      </w:pPr>
      <w:r w:rsidRPr="00E56003">
        <w:rPr>
          <w:sz w:val="28"/>
          <w:szCs w:val="28"/>
          <w:lang w:val="vi-VN" w:eastAsia="vi-VN"/>
        </w:rPr>
        <w:t>- Ban giám hiệu quan tâm, chỉ đạo sát sao trên tinh thần tất cả vì học sinh và hướng tới chất lượng giáo dục.</w:t>
      </w:r>
    </w:p>
    <w:p w:rsidR="00B81EE1" w:rsidRPr="00E56003" w:rsidRDefault="00B81EE1" w:rsidP="00FB13AE">
      <w:pPr>
        <w:pStyle w:val="ListParagraph"/>
        <w:tabs>
          <w:tab w:val="left" w:pos="851"/>
        </w:tabs>
        <w:spacing w:line="324" w:lineRule="auto"/>
        <w:ind w:left="0" w:firstLine="567"/>
        <w:jc w:val="both"/>
        <w:rPr>
          <w:sz w:val="28"/>
          <w:szCs w:val="28"/>
          <w:lang w:val="vi-VN" w:eastAsia="vi-VN"/>
        </w:rPr>
      </w:pPr>
      <w:r w:rsidRPr="00E56003">
        <w:rPr>
          <w:sz w:val="28"/>
          <w:szCs w:val="28"/>
          <w:lang w:val="vi-VN" w:eastAsia="vi-VN"/>
        </w:rPr>
        <w:t>- Đa số học sinh chăm ngoan</w:t>
      </w:r>
      <w:r w:rsidR="00D00F14" w:rsidRPr="00137E69">
        <w:rPr>
          <w:sz w:val="28"/>
          <w:szCs w:val="28"/>
          <w:lang w:val="vi-VN" w:eastAsia="vi-VN"/>
        </w:rPr>
        <w:t>,</w:t>
      </w:r>
      <w:r w:rsidR="00D00F14" w:rsidRPr="00137E69">
        <w:rPr>
          <w:sz w:val="28"/>
          <w:szCs w:val="28"/>
          <w:lang w:val="vi-VN"/>
        </w:rPr>
        <w:t xml:space="preserve"> chấp hành tốt kỷ cương nền nếp và nội quy nhà trường, có ý thức vươn lên trong học tập</w:t>
      </w:r>
      <w:r w:rsidRPr="00E56003">
        <w:rPr>
          <w:sz w:val="28"/>
          <w:szCs w:val="28"/>
          <w:lang w:val="vi-VN" w:eastAsia="vi-VN"/>
        </w:rPr>
        <w:t>; cha mẹ học sinh tạo điều kiện cho con em học tập và rèn luyện. Ban đại diện cha mẹ học sinh quan tâm, chăm lo cho công tác dạy và học của nhà trường.</w:t>
      </w:r>
    </w:p>
    <w:p w:rsidR="00B81EE1" w:rsidRPr="00E56003" w:rsidRDefault="00B81EE1" w:rsidP="00FB13AE">
      <w:pPr>
        <w:pStyle w:val="ListParagraph"/>
        <w:tabs>
          <w:tab w:val="left" w:pos="851"/>
        </w:tabs>
        <w:spacing w:line="324" w:lineRule="auto"/>
        <w:ind w:left="0" w:firstLine="567"/>
        <w:jc w:val="both"/>
        <w:rPr>
          <w:spacing w:val="-4"/>
          <w:sz w:val="28"/>
          <w:szCs w:val="28"/>
          <w:lang w:val="vi-VN" w:eastAsia="vi-VN"/>
        </w:rPr>
      </w:pPr>
      <w:r w:rsidRPr="00E56003">
        <w:rPr>
          <w:sz w:val="28"/>
          <w:szCs w:val="28"/>
          <w:lang w:val="vi-VN" w:eastAsia="vi-VN"/>
        </w:rPr>
        <w:t xml:space="preserve">- </w:t>
      </w:r>
      <w:r w:rsidRPr="00E56003">
        <w:rPr>
          <w:spacing w:val="-4"/>
          <w:sz w:val="28"/>
          <w:szCs w:val="28"/>
          <w:lang w:val="vi-VN" w:eastAsia="vi-VN"/>
        </w:rPr>
        <w:t>Nhiều năm trường liên tục</w:t>
      </w:r>
      <w:r w:rsidR="0084483F" w:rsidRPr="00E56003">
        <w:rPr>
          <w:spacing w:val="-4"/>
          <w:sz w:val="28"/>
          <w:szCs w:val="28"/>
          <w:lang w:val="vi-VN" w:eastAsia="vi-VN"/>
        </w:rPr>
        <w:t xml:space="preserve"> đạt danh hiệu tập thể lao động </w:t>
      </w:r>
      <w:r w:rsidR="00B5616C" w:rsidRPr="00E56003">
        <w:rPr>
          <w:spacing w:val="-4"/>
          <w:sz w:val="28"/>
          <w:szCs w:val="28"/>
          <w:lang w:val="vi-VN" w:eastAsia="vi-VN"/>
        </w:rPr>
        <w:t xml:space="preserve">tiên tiến, </w:t>
      </w:r>
      <w:r w:rsidR="0084483F" w:rsidRPr="00E56003">
        <w:rPr>
          <w:spacing w:val="-4"/>
          <w:sz w:val="28"/>
          <w:szCs w:val="28"/>
          <w:lang w:val="vi-VN" w:eastAsia="vi-VN"/>
        </w:rPr>
        <w:t>xuất sắc</w:t>
      </w:r>
      <w:r w:rsidRPr="00E56003">
        <w:rPr>
          <w:spacing w:val="-4"/>
          <w:sz w:val="28"/>
          <w:szCs w:val="28"/>
          <w:lang w:val="vi-VN" w:eastAsia="vi-VN"/>
        </w:rPr>
        <w:t>.</w:t>
      </w:r>
    </w:p>
    <w:p w:rsidR="00B5616C" w:rsidRPr="00E56003" w:rsidRDefault="00B81EE1" w:rsidP="00FB13AE">
      <w:pPr>
        <w:pStyle w:val="ListParagraph"/>
        <w:tabs>
          <w:tab w:val="left" w:pos="851"/>
        </w:tabs>
        <w:spacing w:line="324" w:lineRule="auto"/>
        <w:ind w:left="0" w:firstLine="567"/>
        <w:jc w:val="both"/>
        <w:rPr>
          <w:sz w:val="28"/>
          <w:szCs w:val="28"/>
          <w:lang w:val="vi-VN" w:eastAsia="vi-VN"/>
        </w:rPr>
      </w:pPr>
      <w:r w:rsidRPr="00E56003">
        <w:rPr>
          <w:sz w:val="28"/>
          <w:szCs w:val="28"/>
          <w:lang w:val="vi-VN" w:eastAsia="vi-VN"/>
        </w:rPr>
        <w:t xml:space="preserve">- Chất lượng </w:t>
      </w:r>
      <w:r w:rsidR="001D26BD" w:rsidRPr="00E56003">
        <w:rPr>
          <w:sz w:val="28"/>
          <w:szCs w:val="28"/>
          <w:lang w:val="vi-VN" w:eastAsia="vi-VN"/>
        </w:rPr>
        <w:t xml:space="preserve">giáo dục </w:t>
      </w:r>
      <w:r w:rsidR="00B5616C" w:rsidRPr="00E56003">
        <w:rPr>
          <w:sz w:val="28"/>
          <w:szCs w:val="28"/>
          <w:lang w:val="vi-VN" w:eastAsia="vi-VN"/>
        </w:rPr>
        <w:t xml:space="preserve">đại trà ổn định, </w:t>
      </w:r>
      <w:r w:rsidR="00B5616C" w:rsidRPr="00137E69">
        <w:rPr>
          <w:sz w:val="28"/>
          <w:szCs w:val="28"/>
          <w:lang w:val="vi-VN" w:eastAsia="vi-VN"/>
        </w:rPr>
        <w:t xml:space="preserve">tỉ lệ </w:t>
      </w:r>
      <w:r w:rsidR="00B5616C" w:rsidRPr="00E56003">
        <w:rPr>
          <w:sz w:val="28"/>
          <w:szCs w:val="28"/>
          <w:lang w:val="vi-VN" w:eastAsia="vi-VN"/>
        </w:rPr>
        <w:t xml:space="preserve">HS </w:t>
      </w:r>
      <w:r w:rsidR="00B5616C" w:rsidRPr="00137E69">
        <w:rPr>
          <w:sz w:val="28"/>
          <w:szCs w:val="28"/>
          <w:lang w:val="vi-VN" w:eastAsia="vi-VN"/>
        </w:rPr>
        <w:t xml:space="preserve">đỗ vào </w:t>
      </w:r>
      <w:r w:rsidR="00B5616C" w:rsidRPr="00E56003">
        <w:rPr>
          <w:sz w:val="28"/>
          <w:szCs w:val="28"/>
          <w:lang w:val="vi-VN" w:eastAsia="vi-VN"/>
        </w:rPr>
        <w:t>lớp 10</w:t>
      </w:r>
      <w:r w:rsidR="00B5616C" w:rsidRPr="00137E69">
        <w:rPr>
          <w:sz w:val="28"/>
          <w:szCs w:val="28"/>
          <w:lang w:val="vi-VN" w:eastAsia="vi-VN"/>
        </w:rPr>
        <w:t xml:space="preserve"> THPT </w:t>
      </w:r>
      <w:r w:rsidR="00B5616C" w:rsidRPr="00E56003">
        <w:rPr>
          <w:sz w:val="28"/>
          <w:szCs w:val="28"/>
          <w:lang w:val="vi-VN" w:eastAsia="vi-VN"/>
        </w:rPr>
        <w:t>cao</w:t>
      </w:r>
      <w:r w:rsidR="00F14605" w:rsidRPr="00137E69">
        <w:rPr>
          <w:sz w:val="28"/>
          <w:szCs w:val="28"/>
          <w:lang w:val="vi-VN" w:eastAsia="vi-VN"/>
        </w:rPr>
        <w:t xml:space="preserve"> (năm học 2020 -</w:t>
      </w:r>
      <w:r w:rsidR="00D00F14" w:rsidRPr="00137E69">
        <w:rPr>
          <w:sz w:val="28"/>
          <w:szCs w:val="28"/>
          <w:lang w:val="vi-VN" w:eastAsia="vi-VN"/>
        </w:rPr>
        <w:t xml:space="preserve"> </w:t>
      </w:r>
      <w:r w:rsidR="00F14605" w:rsidRPr="00137E69">
        <w:rPr>
          <w:sz w:val="28"/>
          <w:szCs w:val="28"/>
          <w:lang w:val="vi-VN" w:eastAsia="vi-VN"/>
        </w:rPr>
        <w:t>2021: 98%, điểm trung bình xếp thứ 14/197 trường trong toàn thành phố, xếp thứ 3/10 trường trong toàn quận</w:t>
      </w:r>
      <w:r w:rsidR="007405EF" w:rsidRPr="00137E69">
        <w:rPr>
          <w:sz w:val="28"/>
          <w:szCs w:val="28"/>
          <w:lang w:val="vi-VN" w:eastAsia="vi-VN"/>
        </w:rPr>
        <w:t>; năm học 2021-2022: 98%, điểm trung bình xếp thứ 8/197 trường trong toàn thành phố, xếp thứ 1/10 trường trong toàn quận</w:t>
      </w:r>
      <w:r w:rsidR="00232AC5" w:rsidRPr="00137E69">
        <w:rPr>
          <w:sz w:val="28"/>
          <w:szCs w:val="28"/>
          <w:lang w:val="vi-VN" w:eastAsia="vi-VN"/>
        </w:rPr>
        <w:t>, năm học 2022 – 2023: 97%, xếp thứ 6/197 trường trong toàn thành phố, xếp thứ 2/10 trường trong toàn quận</w:t>
      </w:r>
      <w:r w:rsidR="00F14605" w:rsidRPr="00137E69">
        <w:rPr>
          <w:sz w:val="28"/>
          <w:szCs w:val="28"/>
          <w:lang w:val="vi-VN" w:eastAsia="vi-VN"/>
        </w:rPr>
        <w:t>)</w:t>
      </w:r>
      <w:r w:rsidR="00B5616C" w:rsidRPr="00E56003">
        <w:rPr>
          <w:sz w:val="28"/>
          <w:szCs w:val="28"/>
          <w:lang w:val="vi-VN" w:eastAsia="vi-VN"/>
        </w:rPr>
        <w:t>; số lượng HS đạt giải trong các kì thi HS giỏi các cấp tăng cả về số lượng và chất lượng.</w:t>
      </w:r>
    </w:p>
    <w:p w:rsidR="00273DD9" w:rsidRPr="00137E69" w:rsidRDefault="00B5616C" w:rsidP="00FB13AE">
      <w:pPr>
        <w:tabs>
          <w:tab w:val="left" w:pos="851"/>
        </w:tabs>
        <w:spacing w:line="324" w:lineRule="auto"/>
        <w:ind w:firstLine="567"/>
        <w:jc w:val="both"/>
        <w:rPr>
          <w:rStyle w:val="Bodytext2"/>
          <w:sz w:val="28"/>
          <w:szCs w:val="28"/>
          <w:shd w:val="clear" w:color="auto" w:fill="auto"/>
          <w:lang w:val="vi-VN"/>
        </w:rPr>
      </w:pPr>
      <w:r w:rsidRPr="00E56003">
        <w:rPr>
          <w:rStyle w:val="Bodytext2"/>
          <w:sz w:val="28"/>
          <w:szCs w:val="28"/>
          <w:lang w:val="vi-VN"/>
        </w:rPr>
        <w:t>2.2.2.</w:t>
      </w:r>
      <w:r w:rsidR="00273DD9" w:rsidRPr="00137E69">
        <w:rPr>
          <w:rStyle w:val="Bodytext2"/>
          <w:sz w:val="28"/>
          <w:szCs w:val="28"/>
          <w:lang w:val="vi-VN"/>
        </w:rPr>
        <w:t>Điểm yếu</w:t>
      </w:r>
    </w:p>
    <w:p w:rsidR="000E3952" w:rsidRPr="00137E69" w:rsidRDefault="000E3952" w:rsidP="00FB13AE">
      <w:pPr>
        <w:tabs>
          <w:tab w:val="left" w:pos="851"/>
        </w:tabs>
        <w:spacing w:line="324" w:lineRule="auto"/>
        <w:ind w:firstLine="567"/>
        <w:jc w:val="both"/>
        <w:rPr>
          <w:sz w:val="28"/>
          <w:szCs w:val="28"/>
          <w:lang w:val="vi-VN"/>
        </w:rPr>
      </w:pPr>
      <w:r w:rsidRPr="00137E69">
        <w:rPr>
          <w:sz w:val="28"/>
          <w:szCs w:val="28"/>
          <w:lang w:val="vi-VN"/>
        </w:rPr>
        <w:t xml:space="preserve">- Năng lực chuyên môn của giáo viên chưa đồng đều; </w:t>
      </w:r>
      <w:r w:rsidR="00340B15" w:rsidRPr="00137E69">
        <w:rPr>
          <w:sz w:val="28"/>
          <w:szCs w:val="28"/>
          <w:lang w:val="vi-VN"/>
        </w:rPr>
        <w:t xml:space="preserve">một số giáo viên </w:t>
      </w:r>
      <w:r w:rsidRPr="00137E69">
        <w:rPr>
          <w:sz w:val="28"/>
          <w:szCs w:val="28"/>
          <w:lang w:val="vi-VN"/>
        </w:rPr>
        <w:t xml:space="preserve">chưa sáng tạo trong công việc, đổi mới phương pháp dạy học còn hạn chế. </w:t>
      </w:r>
    </w:p>
    <w:p w:rsidR="000E3952" w:rsidRPr="00137E69" w:rsidRDefault="00340B15" w:rsidP="00FB13AE">
      <w:pPr>
        <w:pStyle w:val="ListParagraph"/>
        <w:tabs>
          <w:tab w:val="left" w:pos="851"/>
        </w:tabs>
        <w:spacing w:line="324" w:lineRule="auto"/>
        <w:ind w:left="0" w:firstLine="567"/>
        <w:jc w:val="both"/>
        <w:rPr>
          <w:sz w:val="28"/>
          <w:szCs w:val="28"/>
          <w:lang w:val="vi-VN" w:eastAsia="vi-VN"/>
        </w:rPr>
      </w:pPr>
      <w:r w:rsidRPr="00137E69">
        <w:rPr>
          <w:sz w:val="28"/>
          <w:szCs w:val="28"/>
          <w:lang w:val="vi-VN" w:eastAsia="vi-VN"/>
        </w:rPr>
        <w:t>-</w:t>
      </w:r>
      <w:r w:rsidR="00AE01A5" w:rsidRPr="00137E69">
        <w:rPr>
          <w:sz w:val="28"/>
          <w:szCs w:val="28"/>
          <w:lang w:val="vi-VN" w:eastAsia="vi-VN"/>
        </w:rPr>
        <w:t xml:space="preserve"> </w:t>
      </w:r>
      <w:r w:rsidR="004B3A30" w:rsidRPr="00E56003">
        <w:rPr>
          <w:sz w:val="28"/>
          <w:szCs w:val="28"/>
          <w:lang w:val="vi-VN" w:eastAsia="vi-VN"/>
        </w:rPr>
        <w:t xml:space="preserve">Một số </w:t>
      </w:r>
      <w:r w:rsidR="000E3952" w:rsidRPr="00137E69">
        <w:rPr>
          <w:sz w:val="28"/>
          <w:szCs w:val="28"/>
          <w:lang w:val="vi-VN" w:eastAsia="vi-VN"/>
        </w:rPr>
        <w:t xml:space="preserve">giáo viên bộ môn </w:t>
      </w:r>
      <w:r w:rsidR="000E3952" w:rsidRPr="00137E69">
        <w:rPr>
          <w:sz w:val="28"/>
          <w:szCs w:val="28"/>
          <w:lang w:val="vi-VN"/>
        </w:rPr>
        <w:t>khả năng bao quát lớp chưa cao</w:t>
      </w:r>
      <w:r w:rsidR="000E3952" w:rsidRPr="00137E69">
        <w:rPr>
          <w:sz w:val="28"/>
          <w:szCs w:val="28"/>
          <w:lang w:val="vi-VN" w:eastAsia="vi-VN"/>
        </w:rPr>
        <w:t xml:space="preserve">, </w:t>
      </w:r>
      <w:r w:rsidR="004B3A30" w:rsidRPr="00E56003">
        <w:rPr>
          <w:sz w:val="28"/>
          <w:szCs w:val="28"/>
          <w:lang w:val="vi-VN" w:eastAsia="vi-VN"/>
        </w:rPr>
        <w:t>chưa thật sự chú trọng đến việc giáo dục đạo đức học sinh</w:t>
      </w:r>
      <w:r w:rsidR="000E3952" w:rsidRPr="00137E69">
        <w:rPr>
          <w:sz w:val="28"/>
          <w:szCs w:val="28"/>
          <w:lang w:val="vi-VN" w:eastAsia="vi-VN"/>
        </w:rPr>
        <w:t>.</w:t>
      </w:r>
    </w:p>
    <w:p w:rsidR="00232AC5" w:rsidRPr="00137E69" w:rsidRDefault="00232AC5" w:rsidP="00FB13AE">
      <w:pPr>
        <w:pStyle w:val="ListParagraph"/>
        <w:tabs>
          <w:tab w:val="left" w:pos="851"/>
        </w:tabs>
        <w:spacing w:line="324" w:lineRule="auto"/>
        <w:ind w:left="0" w:firstLine="567"/>
        <w:jc w:val="both"/>
        <w:rPr>
          <w:sz w:val="28"/>
          <w:szCs w:val="28"/>
          <w:lang w:val="vi-VN" w:eastAsia="vi-VN"/>
        </w:rPr>
      </w:pPr>
      <w:r w:rsidRPr="00137E69">
        <w:rPr>
          <w:sz w:val="28"/>
          <w:szCs w:val="28"/>
          <w:lang w:val="vi-VN" w:eastAsia="vi-VN"/>
        </w:rPr>
        <w:t>- Chưa có bãi tập, nhà đa năng. Các thiết bị dạy học theo chương trình GDPT 2018 hạn chế.</w:t>
      </w:r>
    </w:p>
    <w:p w:rsidR="000E3952" w:rsidRPr="00137E69" w:rsidRDefault="000E3952" w:rsidP="00FB13AE">
      <w:pPr>
        <w:tabs>
          <w:tab w:val="left" w:pos="851"/>
        </w:tabs>
        <w:spacing w:line="324" w:lineRule="auto"/>
        <w:ind w:firstLine="567"/>
        <w:jc w:val="both"/>
        <w:rPr>
          <w:sz w:val="28"/>
          <w:szCs w:val="28"/>
          <w:lang w:val="vi-VN"/>
        </w:rPr>
      </w:pPr>
      <w:r w:rsidRPr="00137E69">
        <w:rPr>
          <w:sz w:val="28"/>
          <w:szCs w:val="28"/>
          <w:lang w:val="vi-VN"/>
        </w:rPr>
        <w:t>- Việc sinh hoạt chuyên môn ở các nhóm chưa đồng đều về chất lượng.</w:t>
      </w:r>
    </w:p>
    <w:p w:rsidR="00340B15" w:rsidRPr="00137E69" w:rsidRDefault="004B3A30" w:rsidP="00FB13AE">
      <w:pPr>
        <w:pStyle w:val="ListParagraph"/>
        <w:tabs>
          <w:tab w:val="left" w:pos="851"/>
        </w:tabs>
        <w:spacing w:line="324" w:lineRule="auto"/>
        <w:ind w:left="0" w:firstLine="567"/>
        <w:jc w:val="both"/>
        <w:rPr>
          <w:sz w:val="28"/>
          <w:szCs w:val="28"/>
          <w:lang w:val="vi-VN" w:eastAsia="vi-VN"/>
        </w:rPr>
      </w:pPr>
      <w:r w:rsidRPr="00E56003">
        <w:rPr>
          <w:sz w:val="28"/>
          <w:szCs w:val="28"/>
          <w:lang w:val="vi-VN" w:eastAsia="vi-VN"/>
        </w:rPr>
        <w:t xml:space="preserve">- </w:t>
      </w:r>
      <w:r w:rsidR="000E3952" w:rsidRPr="00137E69">
        <w:rPr>
          <w:sz w:val="28"/>
          <w:szCs w:val="28"/>
          <w:lang w:val="vi-VN"/>
        </w:rPr>
        <w:t>Về phía học sinh: vẫn còn học sinh vi phạm nội quy của nhà trường.</w:t>
      </w:r>
      <w:r w:rsidR="00340B15" w:rsidRPr="00137E69">
        <w:rPr>
          <w:sz w:val="28"/>
          <w:szCs w:val="28"/>
          <w:lang w:val="vi-VN"/>
        </w:rPr>
        <w:t xml:space="preserve"> Chất </w:t>
      </w:r>
      <w:r w:rsidRPr="00E56003">
        <w:rPr>
          <w:sz w:val="28"/>
          <w:szCs w:val="28"/>
          <w:lang w:val="vi-VN" w:eastAsia="vi-VN"/>
        </w:rPr>
        <w:t xml:space="preserve"> lượng đầu vào của học sinh còn </w:t>
      </w:r>
      <w:r w:rsidR="007B068C" w:rsidRPr="00E56003">
        <w:rPr>
          <w:sz w:val="28"/>
          <w:szCs w:val="28"/>
          <w:lang w:val="vi-VN" w:eastAsia="vi-VN"/>
        </w:rPr>
        <w:t>hạn chế</w:t>
      </w:r>
      <w:r w:rsidRPr="00E56003">
        <w:rPr>
          <w:sz w:val="28"/>
          <w:szCs w:val="28"/>
          <w:lang w:val="vi-VN" w:eastAsia="vi-VN"/>
        </w:rPr>
        <w:t xml:space="preserve">. </w:t>
      </w:r>
    </w:p>
    <w:p w:rsidR="004B3A30" w:rsidRPr="00E56003" w:rsidRDefault="00340B15" w:rsidP="00FB13AE">
      <w:pPr>
        <w:tabs>
          <w:tab w:val="left" w:pos="851"/>
        </w:tabs>
        <w:spacing w:line="324" w:lineRule="auto"/>
        <w:ind w:firstLine="567"/>
        <w:jc w:val="both"/>
        <w:rPr>
          <w:sz w:val="28"/>
          <w:szCs w:val="28"/>
          <w:lang w:val="vi-VN" w:eastAsia="vi-VN"/>
        </w:rPr>
      </w:pPr>
      <w:r w:rsidRPr="00137E69">
        <w:rPr>
          <w:sz w:val="28"/>
          <w:szCs w:val="28"/>
          <w:lang w:val="vi-VN" w:eastAsia="vi-VN"/>
        </w:rPr>
        <w:t xml:space="preserve">- </w:t>
      </w:r>
      <w:r w:rsidR="009B75D7" w:rsidRPr="00E56003">
        <w:rPr>
          <w:sz w:val="28"/>
          <w:szCs w:val="28"/>
          <w:lang w:val="vi-VN" w:eastAsia="vi-VN"/>
        </w:rPr>
        <w:t xml:space="preserve">Nhiều gia đình hoàn cảnh khó khăn, </w:t>
      </w:r>
      <w:r w:rsidR="007B068C" w:rsidRPr="00E56003">
        <w:rPr>
          <w:sz w:val="28"/>
          <w:szCs w:val="28"/>
          <w:lang w:val="vi-VN" w:eastAsia="vi-VN"/>
        </w:rPr>
        <w:t xml:space="preserve">một bộ phận PHHS chưa </w:t>
      </w:r>
      <w:r w:rsidR="009B75D7" w:rsidRPr="00E56003">
        <w:rPr>
          <w:sz w:val="28"/>
          <w:szCs w:val="28"/>
          <w:lang w:val="vi-VN" w:eastAsia="vi-VN"/>
        </w:rPr>
        <w:t xml:space="preserve"> quan tâm</w:t>
      </w:r>
      <w:r w:rsidR="007B068C" w:rsidRPr="00E56003">
        <w:rPr>
          <w:sz w:val="28"/>
          <w:szCs w:val="28"/>
          <w:lang w:val="vi-VN" w:eastAsia="vi-VN"/>
        </w:rPr>
        <w:t xml:space="preserve">, quản lí đôn đốc con chặt chẽ dẫn đến một bộ phận học sinh chểnh mảng, lơ là, </w:t>
      </w:r>
      <w:r w:rsidR="007B068C" w:rsidRPr="00E56003">
        <w:rPr>
          <w:sz w:val="28"/>
          <w:szCs w:val="28"/>
          <w:lang w:val="vi-VN" w:eastAsia="vi-VN"/>
        </w:rPr>
        <w:lastRenderedPageBreak/>
        <w:t>chưa chăm học,</w:t>
      </w:r>
      <w:r w:rsidR="009B75D7" w:rsidRPr="00E56003">
        <w:rPr>
          <w:sz w:val="28"/>
          <w:szCs w:val="28"/>
          <w:lang w:val="vi-VN" w:eastAsia="vi-VN"/>
        </w:rPr>
        <w:t xml:space="preserve"> còn tư tưởng trôn</w:t>
      </w:r>
      <w:r w:rsidRPr="00E56003">
        <w:rPr>
          <w:sz w:val="28"/>
          <w:szCs w:val="28"/>
          <w:lang w:val="vi-VN" w:eastAsia="vi-VN"/>
        </w:rPr>
        <w:t>g chờ vào thầy cô và nhà trường</w:t>
      </w:r>
      <w:r w:rsidRPr="00137E69">
        <w:rPr>
          <w:sz w:val="28"/>
          <w:szCs w:val="28"/>
          <w:lang w:val="vi-VN" w:eastAsia="vi-VN"/>
        </w:rPr>
        <w:t xml:space="preserve"> </w:t>
      </w:r>
      <w:r w:rsidRPr="00137E69">
        <w:rPr>
          <w:sz w:val="28"/>
          <w:szCs w:val="28"/>
          <w:lang w:val="vi-VN"/>
        </w:rPr>
        <w:t>nên công tác phối h</w:t>
      </w:r>
      <w:r w:rsidR="00D2664C" w:rsidRPr="00137E69">
        <w:rPr>
          <w:sz w:val="28"/>
          <w:szCs w:val="28"/>
          <w:lang w:val="vi-VN"/>
        </w:rPr>
        <w:t xml:space="preserve">ợp giữa nhà trường và gia đình </w:t>
      </w:r>
      <w:r w:rsidRPr="00137E69">
        <w:rPr>
          <w:sz w:val="28"/>
          <w:szCs w:val="28"/>
          <w:lang w:val="vi-VN"/>
        </w:rPr>
        <w:t>chưa hiệu quả.</w:t>
      </w:r>
      <w:r w:rsidR="004B3A30" w:rsidRPr="00E56003">
        <w:rPr>
          <w:sz w:val="28"/>
          <w:szCs w:val="28"/>
          <w:lang w:val="vi-VN" w:eastAsia="vi-VN"/>
        </w:rPr>
        <w:t xml:space="preserve">  </w:t>
      </w:r>
    </w:p>
    <w:p w:rsidR="00273DD9" w:rsidRPr="00137E69" w:rsidRDefault="002B31DA" w:rsidP="00FB13AE">
      <w:pPr>
        <w:pStyle w:val="Bodytext21"/>
        <w:shd w:val="clear" w:color="auto" w:fill="auto"/>
        <w:tabs>
          <w:tab w:val="left" w:pos="851"/>
        </w:tabs>
        <w:spacing w:line="324" w:lineRule="auto"/>
        <w:ind w:firstLine="567"/>
        <w:rPr>
          <w:b/>
          <w:sz w:val="28"/>
          <w:szCs w:val="28"/>
        </w:rPr>
      </w:pPr>
      <w:r w:rsidRPr="00137E69">
        <w:rPr>
          <w:rStyle w:val="Bodytext2"/>
          <w:b/>
          <w:sz w:val="28"/>
          <w:szCs w:val="28"/>
        </w:rPr>
        <w:t>2.</w:t>
      </w:r>
      <w:r w:rsidR="00273DD9" w:rsidRPr="00E56003">
        <w:rPr>
          <w:rStyle w:val="Bodytext2"/>
          <w:b/>
          <w:sz w:val="28"/>
          <w:szCs w:val="28"/>
        </w:rPr>
        <w:t>3. Định hướng xây dựng kế hoạch giáo dục nhà trường</w:t>
      </w:r>
    </w:p>
    <w:p w:rsidR="00273DD9" w:rsidRPr="00E56003" w:rsidRDefault="00273DD9" w:rsidP="00FB13AE">
      <w:pPr>
        <w:pStyle w:val="Bodytext21"/>
        <w:numPr>
          <w:ilvl w:val="2"/>
          <w:numId w:val="39"/>
        </w:numPr>
        <w:shd w:val="clear" w:color="auto" w:fill="auto"/>
        <w:tabs>
          <w:tab w:val="left" w:pos="851"/>
          <w:tab w:val="left" w:pos="1442"/>
        </w:tabs>
        <w:spacing w:line="324" w:lineRule="auto"/>
        <w:ind w:left="0" w:firstLine="567"/>
        <w:rPr>
          <w:rStyle w:val="Bodytext2"/>
          <w:b/>
          <w:i/>
          <w:sz w:val="28"/>
          <w:szCs w:val="28"/>
          <w:shd w:val="clear" w:color="auto" w:fill="auto"/>
        </w:rPr>
      </w:pPr>
      <w:r w:rsidRPr="00E56003">
        <w:rPr>
          <w:rStyle w:val="Bodytext2"/>
          <w:b/>
          <w:i/>
          <w:sz w:val="28"/>
          <w:szCs w:val="28"/>
        </w:rPr>
        <w:t>Quy mô số lớp, số học sinh toàn trường năm học 202</w:t>
      </w:r>
      <w:r w:rsidR="00232AC5" w:rsidRPr="00137E69">
        <w:rPr>
          <w:rStyle w:val="Bodytext2"/>
          <w:b/>
          <w:i/>
          <w:sz w:val="28"/>
          <w:szCs w:val="28"/>
        </w:rPr>
        <w:t>3</w:t>
      </w:r>
      <w:r w:rsidRPr="00E56003">
        <w:rPr>
          <w:rStyle w:val="Bodytext2"/>
          <w:b/>
          <w:i/>
          <w:sz w:val="28"/>
          <w:szCs w:val="28"/>
        </w:rPr>
        <w:t xml:space="preserve"> </w:t>
      </w:r>
      <w:r w:rsidR="005A7A02" w:rsidRPr="00137E69">
        <w:rPr>
          <w:rStyle w:val="Bodytext2"/>
          <w:b/>
          <w:i/>
          <w:sz w:val="28"/>
          <w:szCs w:val="28"/>
        </w:rPr>
        <w:t xml:space="preserve">- </w:t>
      </w:r>
      <w:r w:rsidRPr="00E56003">
        <w:rPr>
          <w:rStyle w:val="Bodytext2"/>
          <w:b/>
          <w:i/>
          <w:sz w:val="28"/>
          <w:szCs w:val="28"/>
        </w:rPr>
        <w:t xml:space="preserve"> 202</w:t>
      </w:r>
      <w:r w:rsidR="00232AC5" w:rsidRPr="00137E69">
        <w:rPr>
          <w:rStyle w:val="Bodytext2"/>
          <w:b/>
          <w:i/>
          <w:sz w:val="28"/>
          <w:szCs w:val="28"/>
        </w:rPr>
        <w:t>4</w:t>
      </w:r>
    </w:p>
    <w:tbl>
      <w:tblPr>
        <w:tblStyle w:val="TableGrid"/>
        <w:tblW w:w="0" w:type="auto"/>
        <w:tblLook w:val="04A0" w:firstRow="1" w:lastRow="0" w:firstColumn="1" w:lastColumn="0" w:noHBand="0" w:noVBand="1"/>
      </w:tblPr>
      <w:tblGrid>
        <w:gridCol w:w="1101"/>
        <w:gridCol w:w="1134"/>
        <w:gridCol w:w="1417"/>
        <w:gridCol w:w="1418"/>
        <w:gridCol w:w="2126"/>
        <w:gridCol w:w="2085"/>
      </w:tblGrid>
      <w:tr w:rsidR="00836C7A" w:rsidRPr="00E56003" w:rsidTr="00C13221">
        <w:tc>
          <w:tcPr>
            <w:tcW w:w="1101" w:type="dxa"/>
            <w:vMerge w:val="restart"/>
          </w:tcPr>
          <w:p w:rsidR="00C13221" w:rsidRPr="00137E69" w:rsidRDefault="00C13221" w:rsidP="00FB13AE">
            <w:pPr>
              <w:pStyle w:val="Bodytext21"/>
              <w:shd w:val="clear" w:color="auto" w:fill="auto"/>
              <w:tabs>
                <w:tab w:val="left" w:pos="1442"/>
              </w:tabs>
              <w:spacing w:line="324" w:lineRule="auto"/>
              <w:ind w:firstLine="0"/>
              <w:jc w:val="center"/>
              <w:rPr>
                <w:sz w:val="28"/>
                <w:szCs w:val="28"/>
              </w:rPr>
            </w:pPr>
          </w:p>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Khối</w:t>
            </w:r>
          </w:p>
        </w:tc>
        <w:tc>
          <w:tcPr>
            <w:tcW w:w="1134" w:type="dxa"/>
            <w:vMerge w:val="restart"/>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p>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Số lớp</w:t>
            </w:r>
          </w:p>
        </w:tc>
        <w:tc>
          <w:tcPr>
            <w:tcW w:w="7046" w:type="dxa"/>
            <w:gridSpan w:val="4"/>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Số học sinh</w:t>
            </w:r>
          </w:p>
        </w:tc>
      </w:tr>
      <w:tr w:rsidR="00836C7A" w:rsidRPr="00E56003" w:rsidTr="00C13221">
        <w:tc>
          <w:tcPr>
            <w:tcW w:w="1101" w:type="dxa"/>
            <w:vMerge/>
          </w:tcPr>
          <w:p w:rsidR="00C13221" w:rsidRPr="00E56003" w:rsidRDefault="00C13221" w:rsidP="00FB13AE">
            <w:pPr>
              <w:pStyle w:val="Bodytext21"/>
              <w:shd w:val="clear" w:color="auto" w:fill="auto"/>
              <w:tabs>
                <w:tab w:val="left" w:pos="1442"/>
              </w:tabs>
              <w:spacing w:line="324" w:lineRule="auto"/>
              <w:ind w:firstLine="0"/>
              <w:rPr>
                <w:sz w:val="28"/>
                <w:szCs w:val="28"/>
                <w:lang w:val="en-US"/>
              </w:rPr>
            </w:pPr>
          </w:p>
        </w:tc>
        <w:tc>
          <w:tcPr>
            <w:tcW w:w="1134" w:type="dxa"/>
            <w:vMerge/>
          </w:tcPr>
          <w:p w:rsidR="00C13221" w:rsidRPr="00E56003" w:rsidRDefault="00C13221" w:rsidP="00FB13AE">
            <w:pPr>
              <w:pStyle w:val="Bodytext21"/>
              <w:shd w:val="clear" w:color="auto" w:fill="auto"/>
              <w:tabs>
                <w:tab w:val="left" w:pos="1442"/>
              </w:tabs>
              <w:spacing w:line="324" w:lineRule="auto"/>
              <w:ind w:firstLine="0"/>
              <w:rPr>
                <w:sz w:val="28"/>
                <w:szCs w:val="28"/>
                <w:lang w:val="en-US"/>
              </w:rPr>
            </w:pPr>
          </w:p>
        </w:tc>
        <w:tc>
          <w:tcPr>
            <w:tcW w:w="1417"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Tổng số</w:t>
            </w:r>
          </w:p>
        </w:tc>
        <w:tc>
          <w:tcPr>
            <w:tcW w:w="1418"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Nữ</w:t>
            </w:r>
          </w:p>
        </w:tc>
        <w:tc>
          <w:tcPr>
            <w:tcW w:w="2126"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Dân tộc thiểu số</w:t>
            </w:r>
          </w:p>
        </w:tc>
        <w:tc>
          <w:tcPr>
            <w:tcW w:w="2085"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Nữ dân tộc thiểu số</w:t>
            </w:r>
          </w:p>
        </w:tc>
      </w:tr>
      <w:tr w:rsidR="00836C7A" w:rsidRPr="00E56003" w:rsidTr="00C13221">
        <w:tc>
          <w:tcPr>
            <w:tcW w:w="1101"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6</w:t>
            </w:r>
          </w:p>
        </w:tc>
        <w:tc>
          <w:tcPr>
            <w:tcW w:w="1134"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8</w:t>
            </w:r>
          </w:p>
        </w:tc>
        <w:tc>
          <w:tcPr>
            <w:tcW w:w="1417"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406</w:t>
            </w:r>
          </w:p>
        </w:tc>
        <w:tc>
          <w:tcPr>
            <w:tcW w:w="1418"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188</w:t>
            </w:r>
          </w:p>
        </w:tc>
        <w:tc>
          <w:tcPr>
            <w:tcW w:w="2126"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0</w:t>
            </w:r>
          </w:p>
        </w:tc>
        <w:tc>
          <w:tcPr>
            <w:tcW w:w="2085"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0</w:t>
            </w:r>
          </w:p>
        </w:tc>
      </w:tr>
      <w:tr w:rsidR="00836C7A" w:rsidRPr="00E56003" w:rsidTr="00C13221">
        <w:tc>
          <w:tcPr>
            <w:tcW w:w="1101"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7</w:t>
            </w:r>
          </w:p>
        </w:tc>
        <w:tc>
          <w:tcPr>
            <w:tcW w:w="1134"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6</w:t>
            </w:r>
          </w:p>
        </w:tc>
        <w:tc>
          <w:tcPr>
            <w:tcW w:w="1417"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308</w:t>
            </w:r>
          </w:p>
        </w:tc>
        <w:tc>
          <w:tcPr>
            <w:tcW w:w="1418"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143</w:t>
            </w:r>
          </w:p>
        </w:tc>
        <w:tc>
          <w:tcPr>
            <w:tcW w:w="2126"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1</w:t>
            </w:r>
          </w:p>
        </w:tc>
        <w:tc>
          <w:tcPr>
            <w:tcW w:w="2085"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1</w:t>
            </w:r>
          </w:p>
        </w:tc>
      </w:tr>
      <w:tr w:rsidR="00836C7A" w:rsidRPr="00E56003" w:rsidTr="00C13221">
        <w:tc>
          <w:tcPr>
            <w:tcW w:w="1101"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8</w:t>
            </w:r>
          </w:p>
        </w:tc>
        <w:tc>
          <w:tcPr>
            <w:tcW w:w="1134"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5</w:t>
            </w:r>
          </w:p>
        </w:tc>
        <w:tc>
          <w:tcPr>
            <w:tcW w:w="1417"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221</w:t>
            </w:r>
          </w:p>
        </w:tc>
        <w:tc>
          <w:tcPr>
            <w:tcW w:w="1418"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114</w:t>
            </w:r>
          </w:p>
        </w:tc>
        <w:tc>
          <w:tcPr>
            <w:tcW w:w="2126"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3</w:t>
            </w:r>
          </w:p>
        </w:tc>
        <w:tc>
          <w:tcPr>
            <w:tcW w:w="2085"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0</w:t>
            </w:r>
          </w:p>
        </w:tc>
      </w:tr>
      <w:tr w:rsidR="00836C7A" w:rsidRPr="00E56003" w:rsidTr="00C13221">
        <w:tc>
          <w:tcPr>
            <w:tcW w:w="1101"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9</w:t>
            </w:r>
          </w:p>
        </w:tc>
        <w:tc>
          <w:tcPr>
            <w:tcW w:w="1134"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6</w:t>
            </w:r>
          </w:p>
        </w:tc>
        <w:tc>
          <w:tcPr>
            <w:tcW w:w="1417"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278</w:t>
            </w:r>
          </w:p>
        </w:tc>
        <w:tc>
          <w:tcPr>
            <w:tcW w:w="1418"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134</w:t>
            </w:r>
          </w:p>
        </w:tc>
        <w:tc>
          <w:tcPr>
            <w:tcW w:w="2126"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1</w:t>
            </w:r>
          </w:p>
        </w:tc>
        <w:tc>
          <w:tcPr>
            <w:tcW w:w="2085"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0</w:t>
            </w:r>
          </w:p>
        </w:tc>
      </w:tr>
      <w:tr w:rsidR="00836C7A" w:rsidRPr="00E56003" w:rsidTr="00C13221">
        <w:tc>
          <w:tcPr>
            <w:tcW w:w="1101"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Tổng</w:t>
            </w:r>
          </w:p>
        </w:tc>
        <w:tc>
          <w:tcPr>
            <w:tcW w:w="1134"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25</w:t>
            </w:r>
          </w:p>
        </w:tc>
        <w:tc>
          <w:tcPr>
            <w:tcW w:w="1417"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1213</w:t>
            </w:r>
          </w:p>
        </w:tc>
        <w:tc>
          <w:tcPr>
            <w:tcW w:w="1418" w:type="dxa"/>
          </w:tcPr>
          <w:p w:rsidR="00C13221" w:rsidRPr="00E56003" w:rsidRDefault="00C13221"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579</w:t>
            </w:r>
          </w:p>
        </w:tc>
        <w:tc>
          <w:tcPr>
            <w:tcW w:w="2126"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5</w:t>
            </w:r>
          </w:p>
        </w:tc>
        <w:tc>
          <w:tcPr>
            <w:tcW w:w="2085" w:type="dxa"/>
          </w:tcPr>
          <w:p w:rsidR="00C13221" w:rsidRPr="00E56003" w:rsidRDefault="00836C7A" w:rsidP="00FB13AE">
            <w:pPr>
              <w:pStyle w:val="Bodytext21"/>
              <w:shd w:val="clear" w:color="auto" w:fill="auto"/>
              <w:tabs>
                <w:tab w:val="left" w:pos="1442"/>
              </w:tabs>
              <w:spacing w:line="324" w:lineRule="auto"/>
              <w:ind w:firstLine="0"/>
              <w:jc w:val="center"/>
              <w:rPr>
                <w:sz w:val="28"/>
                <w:szCs w:val="28"/>
                <w:lang w:val="en-US"/>
              </w:rPr>
            </w:pPr>
            <w:r w:rsidRPr="00E56003">
              <w:rPr>
                <w:sz w:val="28"/>
                <w:szCs w:val="28"/>
                <w:lang w:val="en-US"/>
              </w:rPr>
              <w:t>1</w:t>
            </w:r>
          </w:p>
        </w:tc>
      </w:tr>
    </w:tbl>
    <w:p w:rsidR="00FB13AE" w:rsidRPr="00E56003" w:rsidRDefault="00FB13AE" w:rsidP="00FB13AE">
      <w:pPr>
        <w:pStyle w:val="Bodytext21"/>
        <w:shd w:val="clear" w:color="auto" w:fill="auto"/>
        <w:tabs>
          <w:tab w:val="left" w:pos="1442"/>
        </w:tabs>
        <w:spacing w:line="324" w:lineRule="auto"/>
        <w:ind w:firstLine="567"/>
        <w:rPr>
          <w:b/>
          <w:i/>
          <w:sz w:val="28"/>
          <w:szCs w:val="28"/>
          <w:lang w:val="en-US"/>
        </w:rPr>
      </w:pPr>
    </w:p>
    <w:p w:rsidR="007D0FD4" w:rsidRPr="00E56003" w:rsidRDefault="002B31DA" w:rsidP="00FB13AE">
      <w:pPr>
        <w:pStyle w:val="Bodytext21"/>
        <w:shd w:val="clear" w:color="auto" w:fill="auto"/>
        <w:tabs>
          <w:tab w:val="left" w:pos="1442"/>
        </w:tabs>
        <w:spacing w:line="324" w:lineRule="auto"/>
        <w:ind w:firstLine="567"/>
        <w:rPr>
          <w:rStyle w:val="Bodytext2"/>
          <w:b/>
          <w:i/>
          <w:sz w:val="28"/>
          <w:szCs w:val="28"/>
          <w:shd w:val="clear" w:color="auto" w:fill="auto"/>
          <w:lang w:val="en-US"/>
        </w:rPr>
      </w:pPr>
      <w:r w:rsidRPr="00E56003">
        <w:rPr>
          <w:b/>
          <w:i/>
          <w:sz w:val="28"/>
          <w:szCs w:val="28"/>
          <w:lang w:val="en-US"/>
        </w:rPr>
        <w:t>2</w:t>
      </w:r>
      <w:r w:rsidR="00CA4094" w:rsidRPr="00E56003">
        <w:rPr>
          <w:b/>
          <w:i/>
          <w:sz w:val="28"/>
          <w:szCs w:val="28"/>
          <w:lang w:val="en-US"/>
        </w:rPr>
        <w:t>.3.2.</w:t>
      </w:r>
      <w:r w:rsidR="00E2608F" w:rsidRPr="00E56003">
        <w:rPr>
          <w:b/>
          <w:i/>
          <w:sz w:val="28"/>
          <w:szCs w:val="28"/>
          <w:lang w:val="en-US"/>
        </w:rPr>
        <w:t xml:space="preserve"> </w:t>
      </w:r>
      <w:r w:rsidR="00273DD9" w:rsidRPr="00E56003">
        <w:rPr>
          <w:rStyle w:val="Bodytext2"/>
          <w:b/>
          <w:i/>
          <w:sz w:val="28"/>
          <w:szCs w:val="28"/>
        </w:rPr>
        <w:t>Bố trí phòng học, phòng học bộ</w:t>
      </w:r>
      <w:r w:rsidR="001B3226" w:rsidRPr="00E56003">
        <w:rPr>
          <w:rStyle w:val="Bodytext2"/>
          <w:b/>
          <w:i/>
          <w:sz w:val="28"/>
          <w:szCs w:val="28"/>
        </w:rPr>
        <w:t xml:space="preserve"> môn và các phòng</w:t>
      </w:r>
      <w:r w:rsidR="00273DD9" w:rsidRPr="00E56003">
        <w:rPr>
          <w:rStyle w:val="Bodytext2"/>
          <w:b/>
          <w:i/>
          <w:sz w:val="28"/>
          <w:szCs w:val="28"/>
        </w:rPr>
        <w:t xml:space="preserve"> chức năng:</w:t>
      </w:r>
      <w:r w:rsidR="00E02E47" w:rsidRPr="00E56003">
        <w:rPr>
          <w:rStyle w:val="Bodytext2"/>
          <w:b/>
          <w:i/>
          <w:sz w:val="28"/>
          <w:szCs w:val="28"/>
          <w:shd w:val="clear" w:color="auto" w:fill="auto"/>
          <w:lang w:val="en-US"/>
        </w:rPr>
        <w:t xml:space="preserve"> </w:t>
      </w:r>
    </w:p>
    <w:p w:rsidR="00E02E47" w:rsidRPr="00E56003" w:rsidRDefault="00530B5C" w:rsidP="00FB13AE">
      <w:pPr>
        <w:pStyle w:val="Bodytext21"/>
        <w:shd w:val="clear" w:color="auto" w:fill="auto"/>
        <w:tabs>
          <w:tab w:val="left" w:pos="1442"/>
        </w:tabs>
        <w:spacing w:line="324" w:lineRule="auto"/>
        <w:ind w:firstLine="567"/>
        <w:rPr>
          <w:sz w:val="28"/>
          <w:szCs w:val="28"/>
          <w:lang w:val="en-US"/>
        </w:rPr>
      </w:pPr>
      <w:r w:rsidRPr="00E56003">
        <w:rPr>
          <w:sz w:val="28"/>
          <w:szCs w:val="28"/>
          <w:lang w:val="en-US"/>
        </w:rPr>
        <w:t>Trường có</w:t>
      </w:r>
      <w:r w:rsidR="00551356" w:rsidRPr="00E56003">
        <w:rPr>
          <w:sz w:val="28"/>
          <w:szCs w:val="28"/>
          <w:lang w:val="en-US"/>
        </w:rPr>
        <w:t xml:space="preserve"> 2</w:t>
      </w:r>
      <w:r w:rsidR="007D0FD4" w:rsidRPr="00E56003">
        <w:rPr>
          <w:sz w:val="28"/>
          <w:szCs w:val="28"/>
          <w:lang w:val="en-US"/>
        </w:rPr>
        <w:t>5</w:t>
      </w:r>
      <w:r w:rsidR="00551356" w:rsidRPr="00E56003">
        <w:rPr>
          <w:sz w:val="28"/>
          <w:szCs w:val="28"/>
          <w:lang w:val="en-US"/>
        </w:rPr>
        <w:t xml:space="preserve"> phòng học </w:t>
      </w:r>
      <w:r w:rsidR="007D0FD4" w:rsidRPr="00E56003">
        <w:rPr>
          <w:sz w:val="28"/>
          <w:szCs w:val="28"/>
          <w:lang w:val="en-US"/>
        </w:rPr>
        <w:t>đủ cho 25 lớp, mỗi lớp một phòng</w:t>
      </w:r>
      <w:r w:rsidR="00B253C9" w:rsidRPr="00E56003">
        <w:rPr>
          <w:sz w:val="28"/>
          <w:szCs w:val="28"/>
          <w:lang w:val="en-US"/>
        </w:rPr>
        <w:t xml:space="preserve">.  </w:t>
      </w:r>
    </w:p>
    <w:p w:rsidR="007D0FD4" w:rsidRPr="00E56003" w:rsidRDefault="007D0FD4" w:rsidP="00FB13AE">
      <w:pPr>
        <w:shd w:val="clear" w:color="auto" w:fill="FFFFFF"/>
        <w:spacing w:line="324" w:lineRule="auto"/>
        <w:ind w:firstLine="709"/>
        <w:jc w:val="both"/>
        <w:rPr>
          <w:sz w:val="28"/>
          <w:szCs w:val="28"/>
        </w:rPr>
      </w:pPr>
      <w:r w:rsidRPr="00E56003">
        <w:rPr>
          <w:b/>
          <w:bCs/>
          <w:sz w:val="28"/>
          <w:szCs w:val="28"/>
        </w:rPr>
        <w:t>Phòng học bộ môn: </w:t>
      </w:r>
      <w:r w:rsidRPr="00E56003">
        <w:rPr>
          <w:sz w:val="28"/>
          <w:szCs w:val="28"/>
        </w:rPr>
        <w:t xml:space="preserve">Bộ môn Tin, phòng Vật lý, phòng Hóa – Sinh; </w:t>
      </w:r>
      <w:r w:rsidR="00B253C9" w:rsidRPr="00E56003">
        <w:rPr>
          <w:sz w:val="28"/>
          <w:szCs w:val="28"/>
        </w:rPr>
        <w:t xml:space="preserve">phòng Công nghệ, </w:t>
      </w:r>
      <w:r w:rsidRPr="00E56003">
        <w:rPr>
          <w:sz w:val="28"/>
          <w:szCs w:val="28"/>
        </w:rPr>
        <w:t xml:space="preserve">phòng thiết bị; </w:t>
      </w:r>
    </w:p>
    <w:p w:rsidR="007D0FD4" w:rsidRPr="00E56003" w:rsidRDefault="007D0FD4" w:rsidP="00FB13AE">
      <w:pPr>
        <w:shd w:val="clear" w:color="auto" w:fill="FFFFFF"/>
        <w:spacing w:line="324" w:lineRule="auto"/>
        <w:ind w:firstLine="709"/>
        <w:jc w:val="both"/>
        <w:rPr>
          <w:sz w:val="28"/>
          <w:szCs w:val="28"/>
        </w:rPr>
      </w:pPr>
      <w:r w:rsidRPr="00E56003">
        <w:rPr>
          <w:b/>
          <w:bCs/>
          <w:sz w:val="28"/>
          <w:szCs w:val="28"/>
        </w:rPr>
        <w:t>Phòng chức năng:</w:t>
      </w:r>
      <w:r w:rsidRPr="00E56003">
        <w:rPr>
          <w:sz w:val="28"/>
          <w:szCs w:val="28"/>
        </w:rPr>
        <w:t xml:space="preserve"> Phòng Hiệu trưởng, phòng Phó hiệu trưởng, phòng Kế toán, phòng Văn thư, </w:t>
      </w:r>
      <w:r w:rsidR="00B253C9" w:rsidRPr="00E56003">
        <w:rPr>
          <w:sz w:val="28"/>
          <w:szCs w:val="28"/>
        </w:rPr>
        <w:t xml:space="preserve">phòng thư viện, </w:t>
      </w:r>
      <w:r w:rsidRPr="00E56003">
        <w:rPr>
          <w:sz w:val="28"/>
          <w:szCs w:val="28"/>
        </w:rPr>
        <w:t>phòng Truyền thống</w:t>
      </w:r>
      <w:r w:rsidR="00B253C9" w:rsidRPr="00E56003">
        <w:rPr>
          <w:sz w:val="28"/>
          <w:szCs w:val="28"/>
        </w:rPr>
        <w:t xml:space="preserve">, phòng </w:t>
      </w:r>
      <w:r w:rsidRPr="00E56003">
        <w:rPr>
          <w:sz w:val="28"/>
          <w:szCs w:val="28"/>
        </w:rPr>
        <w:t>Đoàn-Đội, phòng Hội đồng.</w:t>
      </w:r>
    </w:p>
    <w:p w:rsidR="00273DD9" w:rsidRPr="00E56003" w:rsidRDefault="00E02E47" w:rsidP="00FB13AE">
      <w:pPr>
        <w:pStyle w:val="Bodytext21"/>
        <w:shd w:val="clear" w:color="auto" w:fill="auto"/>
        <w:tabs>
          <w:tab w:val="left" w:pos="1442"/>
        </w:tabs>
        <w:spacing w:line="324" w:lineRule="auto"/>
        <w:ind w:firstLine="567"/>
        <w:rPr>
          <w:b/>
          <w:i/>
          <w:sz w:val="28"/>
          <w:szCs w:val="28"/>
        </w:rPr>
      </w:pPr>
      <w:r w:rsidRPr="00E56003">
        <w:rPr>
          <w:b/>
          <w:i/>
          <w:sz w:val="28"/>
          <w:szCs w:val="28"/>
          <w:lang w:val="en-US"/>
        </w:rPr>
        <w:t xml:space="preserve">2.3.3. </w:t>
      </w:r>
      <w:r w:rsidR="00273DD9" w:rsidRPr="00E56003">
        <w:rPr>
          <w:rStyle w:val="Bodytext2"/>
          <w:b/>
          <w:i/>
          <w:sz w:val="28"/>
          <w:szCs w:val="28"/>
        </w:rPr>
        <w:t>Định hướng thực hiện chương trình dạy họ</w:t>
      </w:r>
      <w:r w:rsidR="005A7A02" w:rsidRPr="00E56003">
        <w:rPr>
          <w:rStyle w:val="Bodytext2"/>
          <w:b/>
          <w:i/>
          <w:sz w:val="28"/>
          <w:szCs w:val="28"/>
        </w:rPr>
        <w:t>c</w:t>
      </w:r>
      <w:r w:rsidR="000C5912" w:rsidRPr="00E56003">
        <w:rPr>
          <w:rStyle w:val="Bodytext2"/>
          <w:b/>
          <w:i/>
          <w:sz w:val="28"/>
          <w:szCs w:val="28"/>
          <w:lang w:val="en-US"/>
        </w:rPr>
        <w:t xml:space="preserve"> năm học</w:t>
      </w:r>
      <w:r w:rsidR="00E167DE" w:rsidRPr="00E56003">
        <w:rPr>
          <w:rStyle w:val="Bodytext2"/>
          <w:b/>
          <w:i/>
          <w:sz w:val="28"/>
          <w:szCs w:val="28"/>
          <w:lang w:val="en-US"/>
        </w:rPr>
        <w:t xml:space="preserve"> 202</w:t>
      </w:r>
      <w:r w:rsidR="00B253C9" w:rsidRPr="00E56003">
        <w:rPr>
          <w:rStyle w:val="Bodytext2"/>
          <w:b/>
          <w:i/>
          <w:sz w:val="28"/>
          <w:szCs w:val="28"/>
          <w:lang w:val="en-US"/>
        </w:rPr>
        <w:t>3</w:t>
      </w:r>
      <w:r w:rsidR="00E167DE" w:rsidRPr="00E56003">
        <w:rPr>
          <w:rStyle w:val="Bodytext2"/>
          <w:b/>
          <w:i/>
          <w:sz w:val="28"/>
          <w:szCs w:val="28"/>
          <w:lang w:val="en-US"/>
        </w:rPr>
        <w:t xml:space="preserve"> - </w:t>
      </w:r>
      <w:r w:rsidR="000C5912" w:rsidRPr="00E56003">
        <w:rPr>
          <w:rStyle w:val="Bodytext2"/>
          <w:b/>
          <w:i/>
          <w:sz w:val="28"/>
          <w:szCs w:val="28"/>
          <w:lang w:val="en-US"/>
        </w:rPr>
        <w:t>202</w:t>
      </w:r>
      <w:r w:rsidR="00B253C9" w:rsidRPr="00E56003">
        <w:rPr>
          <w:rStyle w:val="Bodytext2"/>
          <w:b/>
          <w:i/>
          <w:sz w:val="28"/>
          <w:szCs w:val="28"/>
          <w:lang w:val="en-US"/>
        </w:rPr>
        <w:t>4</w:t>
      </w:r>
    </w:p>
    <w:p w:rsidR="00340B15" w:rsidRPr="00137E69" w:rsidRDefault="00340B15" w:rsidP="00FB13AE">
      <w:pPr>
        <w:shd w:val="clear" w:color="auto" w:fill="FFFFFF"/>
        <w:spacing w:line="324" w:lineRule="auto"/>
        <w:jc w:val="both"/>
        <w:rPr>
          <w:sz w:val="28"/>
          <w:szCs w:val="28"/>
          <w:lang w:val="vi-VN"/>
        </w:rPr>
      </w:pPr>
      <w:r w:rsidRPr="00137E69">
        <w:rPr>
          <w:b/>
          <w:bCs/>
          <w:sz w:val="28"/>
          <w:szCs w:val="28"/>
          <w:lang w:val="vi-VN"/>
        </w:rPr>
        <w:t>Khối lớp 6</w:t>
      </w:r>
      <w:r w:rsidR="007405EF" w:rsidRPr="00137E69">
        <w:rPr>
          <w:b/>
          <w:bCs/>
          <w:sz w:val="28"/>
          <w:szCs w:val="28"/>
          <w:lang w:val="vi-VN"/>
        </w:rPr>
        <w:t>, 7</w:t>
      </w:r>
      <w:r w:rsidR="00B253C9" w:rsidRPr="00137E69">
        <w:rPr>
          <w:b/>
          <w:bCs/>
          <w:sz w:val="28"/>
          <w:szCs w:val="28"/>
          <w:lang w:val="vi-VN"/>
        </w:rPr>
        <w:t>, 8</w:t>
      </w:r>
      <w:r w:rsidRPr="00137E69">
        <w:rPr>
          <w:b/>
          <w:bCs/>
          <w:sz w:val="28"/>
          <w:szCs w:val="28"/>
          <w:lang w:val="vi-VN"/>
        </w:rPr>
        <w:t>:</w:t>
      </w:r>
      <w:r w:rsidRPr="00137E69">
        <w:rPr>
          <w:sz w:val="28"/>
          <w:szCs w:val="28"/>
          <w:lang w:val="vi-VN"/>
        </w:rPr>
        <w:t xml:space="preserve"> Thực hiện chương trình giáo dục phổ thông năm 2018 (Thông tư số 32/2018/TT-BGDĐT, ngày 26/12/2018 của Bộ Giáo dục và Đào tạo về ban hành chương trình g</w:t>
      </w:r>
      <w:r w:rsidR="00B253C9" w:rsidRPr="00137E69">
        <w:rPr>
          <w:sz w:val="28"/>
          <w:szCs w:val="28"/>
          <w:lang w:val="vi-VN"/>
        </w:rPr>
        <w:t>iáo dục phổ thông (CTGDPT 2018), không thực hiện dạy học môn tự chọn.</w:t>
      </w:r>
      <w:r w:rsidRPr="00137E69">
        <w:rPr>
          <w:sz w:val="28"/>
          <w:szCs w:val="28"/>
          <w:lang w:val="vi-VN"/>
        </w:rPr>
        <w:t xml:space="preserve"> </w:t>
      </w:r>
      <w:r w:rsidR="007405EF" w:rsidRPr="00E56003">
        <w:rPr>
          <w:rStyle w:val="Bodytext2"/>
          <w:sz w:val="28"/>
          <w:szCs w:val="28"/>
          <w:lang w:val="sv-SE"/>
        </w:rPr>
        <w:t>Việc xây dựng và tổ chức thực hiện kế hoạch giáo dục của nhà trường được tham khảo theo Công văn số 5512/BGDĐT-GDTrH ngày 18/12/2020 của Bộ GDĐT;</w:t>
      </w:r>
    </w:p>
    <w:p w:rsidR="00E02E47" w:rsidRPr="00E56003" w:rsidRDefault="00340B15" w:rsidP="00FB13AE">
      <w:pPr>
        <w:spacing w:line="324" w:lineRule="auto"/>
        <w:jc w:val="both"/>
        <w:rPr>
          <w:rStyle w:val="Bodytext2"/>
          <w:sz w:val="28"/>
          <w:szCs w:val="28"/>
          <w:lang w:val="sv-SE"/>
        </w:rPr>
      </w:pPr>
      <w:r w:rsidRPr="00137E69">
        <w:rPr>
          <w:b/>
          <w:bCs/>
          <w:sz w:val="28"/>
          <w:szCs w:val="28"/>
          <w:lang w:val="vi-VN"/>
        </w:rPr>
        <w:t xml:space="preserve">Khối lớp 9: </w:t>
      </w:r>
      <w:r w:rsidRPr="00137E69">
        <w:rPr>
          <w:sz w:val="28"/>
          <w:szCs w:val="28"/>
          <w:lang w:val="vi-VN"/>
        </w:rPr>
        <w:t xml:space="preserve">Thực hiện Chương trình giáo dục phổ thông hiện hành (Theo Quyết định số 16/2006/QĐ-BGDĐT, ngày 05/5/2006 của Bộ Giáo dục và Đào tạo). </w:t>
      </w:r>
      <w:r w:rsidR="005F277C" w:rsidRPr="00E56003">
        <w:rPr>
          <w:rStyle w:val="Bodytext2"/>
          <w:sz w:val="28"/>
          <w:szCs w:val="28"/>
          <w:lang w:val="sv-SE"/>
        </w:rPr>
        <w:t xml:space="preserve">Tiếp tục thực hiện theo hướng dẫn tại Công văn số 4612/BGDĐT-GDTrH ngày 03/10/2017 của Bộ GDĐT. Tiếp tục xây dựng, hoàn thiện kế hoạch giáo dục của tổ chuyên môn, kế hoạch bài dạy theo hướng dẫn tại Công văn số 3280/BGDĐT-GDTrH ngày 27/8/2020. Khi xây dựng kế hoạch dạy học các </w:t>
      </w:r>
      <w:r w:rsidR="005F277C" w:rsidRPr="00E56003">
        <w:rPr>
          <w:rStyle w:val="Bodytext2"/>
          <w:sz w:val="28"/>
          <w:szCs w:val="28"/>
          <w:lang w:val="sv-SE"/>
        </w:rPr>
        <w:lastRenderedPageBreak/>
        <w:t xml:space="preserve">môn học, hoạt động giáo dục, lưu ý tăng cường các nội dung bổ trợ theo Chương </w:t>
      </w:r>
      <w:r w:rsidR="00FB13AE" w:rsidRPr="00E56003">
        <w:rPr>
          <w:rStyle w:val="Bodytext2"/>
          <w:sz w:val="28"/>
          <w:szCs w:val="28"/>
          <w:lang w:val="sv-SE"/>
        </w:rPr>
        <w:t>tr</w:t>
      </w:r>
      <w:r w:rsidR="005F277C" w:rsidRPr="00E56003">
        <w:rPr>
          <w:rStyle w:val="Bodytext2"/>
          <w:sz w:val="28"/>
          <w:szCs w:val="28"/>
          <w:lang w:val="sv-SE"/>
        </w:rPr>
        <w:t>ì</w:t>
      </w:r>
      <w:r w:rsidR="005F277C" w:rsidRPr="00E56003">
        <w:rPr>
          <w:sz w:val="28"/>
          <w:szCs w:val="28"/>
          <w:lang w:val="sv-SE"/>
        </w:rPr>
        <w:t>nh</w:t>
      </w:r>
      <w:r w:rsidR="005F277C" w:rsidRPr="00E56003">
        <w:rPr>
          <w:rStyle w:val="Bodytext2"/>
          <w:sz w:val="28"/>
          <w:szCs w:val="28"/>
          <w:lang w:val="sv-SE"/>
        </w:rPr>
        <w:t xml:space="preserve"> GDPT 2018, chuẩn bị cho học sinh học theo Chương trình GDPT 2018 ở cấp trung học phổ thông.</w:t>
      </w:r>
    </w:p>
    <w:p w:rsidR="00273DD9" w:rsidRPr="00E56003" w:rsidRDefault="00E02E47" w:rsidP="00FB13AE">
      <w:pPr>
        <w:spacing w:line="324" w:lineRule="auto"/>
        <w:ind w:firstLine="567"/>
        <w:jc w:val="both"/>
        <w:rPr>
          <w:rStyle w:val="Bodytext2"/>
          <w:rFonts w:eastAsia="Calibri"/>
          <w:b/>
          <w:i/>
          <w:sz w:val="28"/>
          <w:szCs w:val="28"/>
          <w:shd w:val="clear" w:color="auto" w:fill="auto"/>
          <w:lang w:val="sv-SE"/>
        </w:rPr>
      </w:pPr>
      <w:r w:rsidRPr="00137E69">
        <w:rPr>
          <w:b/>
          <w:i/>
          <w:sz w:val="28"/>
          <w:szCs w:val="28"/>
          <w:lang w:val="sv-SE"/>
        </w:rPr>
        <w:t xml:space="preserve">2.3.4. </w:t>
      </w:r>
      <w:r w:rsidR="00273DD9" w:rsidRPr="00137E69">
        <w:rPr>
          <w:rStyle w:val="Bodytext2"/>
          <w:b/>
          <w:i/>
          <w:sz w:val="28"/>
          <w:szCs w:val="28"/>
          <w:lang w:val="sv-SE"/>
        </w:rPr>
        <w:t>Định hướng tổ chức hoạt động trải nghiệm, hướng nghiệp:</w:t>
      </w:r>
    </w:p>
    <w:p w:rsidR="00680FDA" w:rsidRPr="00E56003" w:rsidRDefault="00680FDA" w:rsidP="00FB13AE">
      <w:pPr>
        <w:spacing w:line="324" w:lineRule="auto"/>
        <w:ind w:firstLine="567"/>
        <w:jc w:val="both"/>
        <w:rPr>
          <w:rStyle w:val="Bodytext2"/>
          <w:rFonts w:eastAsia="Calibri"/>
          <w:b/>
          <w:i/>
          <w:sz w:val="28"/>
          <w:szCs w:val="28"/>
          <w:shd w:val="clear" w:color="auto" w:fill="auto"/>
          <w:lang w:val="sv-SE"/>
        </w:rPr>
      </w:pPr>
      <w:r w:rsidRPr="00137E69">
        <w:rPr>
          <w:b/>
          <w:i/>
          <w:sz w:val="28"/>
          <w:szCs w:val="28"/>
          <w:lang w:val="sv-SE"/>
        </w:rPr>
        <w:t xml:space="preserve">2.3.4. </w:t>
      </w:r>
      <w:r w:rsidRPr="00137E69">
        <w:rPr>
          <w:rStyle w:val="Bodytext2"/>
          <w:b/>
          <w:i/>
          <w:sz w:val="28"/>
          <w:szCs w:val="28"/>
          <w:lang w:val="sv-SE"/>
        </w:rPr>
        <w:t>Định hướng tổ chức hoạt động trải nghiệm, hướng nghiệp:</w:t>
      </w:r>
    </w:p>
    <w:p w:rsidR="00680FDA" w:rsidRPr="00137E69" w:rsidRDefault="00680FDA" w:rsidP="00FB13AE">
      <w:pPr>
        <w:pStyle w:val="ListParagraph"/>
        <w:tabs>
          <w:tab w:val="left" w:pos="1162"/>
        </w:tabs>
        <w:spacing w:line="324" w:lineRule="auto"/>
        <w:ind w:left="0" w:firstLine="567"/>
        <w:jc w:val="both"/>
        <w:rPr>
          <w:sz w:val="28"/>
          <w:szCs w:val="28"/>
          <w:lang w:val="sv-SE"/>
        </w:rPr>
      </w:pPr>
      <w:r w:rsidRPr="00137E69">
        <w:rPr>
          <w:b/>
          <w:sz w:val="28"/>
          <w:szCs w:val="28"/>
          <w:lang w:val="sv-SE"/>
        </w:rPr>
        <w:t>* Hoạt động trải nghiệm</w:t>
      </w:r>
      <w:r w:rsidRPr="00137E69">
        <w:rPr>
          <w:sz w:val="28"/>
          <w:szCs w:val="28"/>
          <w:lang w:val="sv-SE"/>
        </w:rPr>
        <w:t xml:space="preserve"> được tổ chức dưới nhiều hình thức khác nhau như hoạt động: Tổ chức trò chơi, diễn đàn, các hội thi, hoạt động giao lưu, hoạt động nhân đạo, hoạt động tình nguyện, hoạt động cộng đồng, sinh hoạt tập thể, lao động công ích, thể dục thể thao, tổ chức các ngày hội.</w:t>
      </w:r>
    </w:p>
    <w:p w:rsidR="00680FDA" w:rsidRPr="00137E69" w:rsidRDefault="00680FDA" w:rsidP="00FB13AE">
      <w:pPr>
        <w:pStyle w:val="ListParagraph"/>
        <w:tabs>
          <w:tab w:val="left" w:pos="1162"/>
        </w:tabs>
        <w:spacing w:line="324" w:lineRule="auto"/>
        <w:ind w:left="0" w:firstLine="567"/>
        <w:jc w:val="both"/>
        <w:rPr>
          <w:sz w:val="28"/>
          <w:szCs w:val="28"/>
          <w:lang w:val="sv-SE"/>
        </w:rPr>
      </w:pPr>
      <w:r w:rsidRPr="00137E69">
        <w:rPr>
          <w:sz w:val="28"/>
          <w:szCs w:val="28"/>
          <w:lang w:val="sv-SE"/>
        </w:rPr>
        <w:t>Giáo dục thông qua các sinh hoạt tập thể lớp, trường và tiết hoạt động trải nghiệm theo chủ đề.</w:t>
      </w:r>
    </w:p>
    <w:p w:rsidR="00680FDA" w:rsidRPr="00137E69" w:rsidRDefault="00680FDA" w:rsidP="00FB13AE">
      <w:pPr>
        <w:pStyle w:val="ListParagraph"/>
        <w:tabs>
          <w:tab w:val="left" w:pos="1162"/>
        </w:tabs>
        <w:spacing w:line="324" w:lineRule="auto"/>
        <w:ind w:left="0" w:firstLine="567"/>
        <w:jc w:val="both"/>
        <w:rPr>
          <w:sz w:val="28"/>
          <w:szCs w:val="28"/>
          <w:lang w:val="sv-SE"/>
        </w:rPr>
      </w:pPr>
      <w:r w:rsidRPr="00137E69">
        <w:rPr>
          <w:sz w:val="28"/>
          <w:szCs w:val="28"/>
          <w:lang w:val="sv-SE"/>
        </w:rPr>
        <w:t>- Sinh hoạt tập thể toàn trường gồm: chào cờ đầu tuần, mít tinh trong các ngày lễ, các ngày kỉ niệm, các hội thi, các cuộc giao lưu tập thể, các phong trào thi đua toàn trường ...</w:t>
      </w:r>
    </w:p>
    <w:p w:rsidR="00680FDA" w:rsidRPr="00137E69" w:rsidRDefault="00680FDA" w:rsidP="00FB13AE">
      <w:pPr>
        <w:pStyle w:val="ListParagraph"/>
        <w:tabs>
          <w:tab w:val="left" w:pos="1162"/>
        </w:tabs>
        <w:spacing w:line="324" w:lineRule="auto"/>
        <w:ind w:left="0" w:firstLine="567"/>
        <w:jc w:val="both"/>
        <w:rPr>
          <w:sz w:val="28"/>
          <w:szCs w:val="28"/>
          <w:lang w:val="sv-SE"/>
        </w:rPr>
      </w:pPr>
      <w:r w:rsidRPr="00137E69">
        <w:rPr>
          <w:sz w:val="28"/>
          <w:szCs w:val="28"/>
          <w:lang w:val="sv-SE"/>
        </w:rPr>
        <w:t>- Sinh hoạt tập thể lớp: sinh hoạt lớp hàng tuần theo chủ đề (theo chương trình nhà trường), các hoạt động chung của tập thể lớp.</w:t>
      </w:r>
    </w:p>
    <w:p w:rsidR="00680FDA" w:rsidRPr="00137E69" w:rsidRDefault="00680FDA" w:rsidP="00FB13AE">
      <w:pPr>
        <w:pStyle w:val="ListParagraph"/>
        <w:tabs>
          <w:tab w:val="left" w:pos="1148"/>
        </w:tabs>
        <w:spacing w:line="324" w:lineRule="auto"/>
        <w:ind w:left="0" w:firstLine="567"/>
        <w:jc w:val="both"/>
        <w:rPr>
          <w:sz w:val="28"/>
          <w:szCs w:val="28"/>
          <w:lang w:val="sv-SE"/>
        </w:rPr>
      </w:pPr>
      <w:r w:rsidRPr="00137E69">
        <w:rPr>
          <w:sz w:val="28"/>
          <w:szCs w:val="28"/>
          <w:lang w:val="sv-SE"/>
        </w:rPr>
        <w:t>Giáo dục thông qua các hoạt động đoàn thể và hoạt động chính trị – xã hội: Các hoạt động Đoàn, Đội (theo Chương trình hoạt động của Đội TNTP, Đoàn TNCS); các phong trào của Đội, các hoạt động tập thể có tính chính trị - xã hội: Phong trào “Đền ơn, đáp nghĩa”, các hoạt động nhân đạo, tìm hiểu về Đảng, Đoàn...</w:t>
      </w:r>
    </w:p>
    <w:p w:rsidR="00680FDA" w:rsidRPr="00137E69" w:rsidRDefault="00680FDA" w:rsidP="00FB13AE">
      <w:pPr>
        <w:pStyle w:val="ListParagraph"/>
        <w:tabs>
          <w:tab w:val="left" w:pos="1158"/>
        </w:tabs>
        <w:spacing w:line="324" w:lineRule="auto"/>
        <w:ind w:left="0" w:firstLine="567"/>
        <w:jc w:val="both"/>
        <w:rPr>
          <w:sz w:val="28"/>
          <w:szCs w:val="28"/>
          <w:lang w:val="sv-SE"/>
        </w:rPr>
      </w:pPr>
      <w:r w:rsidRPr="00137E69">
        <w:rPr>
          <w:sz w:val="28"/>
          <w:szCs w:val="28"/>
          <w:lang w:val="sv-SE"/>
        </w:rPr>
        <w:t>Giáo dục thông qua các hoạt động văn hoá - thể thao và vui chơi: các hội thao, hội thi, các cuộc thi văn hoá - văn nghệ của học sinh.</w:t>
      </w:r>
    </w:p>
    <w:p w:rsidR="00680FDA" w:rsidRPr="00137E69" w:rsidRDefault="00680FDA" w:rsidP="00FB13AE">
      <w:pPr>
        <w:pStyle w:val="ListParagraph"/>
        <w:tabs>
          <w:tab w:val="left" w:pos="1153"/>
        </w:tabs>
        <w:spacing w:line="324" w:lineRule="auto"/>
        <w:ind w:left="0" w:firstLine="567"/>
        <w:jc w:val="both"/>
        <w:rPr>
          <w:sz w:val="28"/>
          <w:szCs w:val="28"/>
          <w:lang w:val="sv-SE"/>
        </w:rPr>
      </w:pPr>
      <w:r w:rsidRPr="00137E69">
        <w:rPr>
          <w:sz w:val="28"/>
          <w:szCs w:val="28"/>
          <w:lang w:val="sv-SE"/>
        </w:rPr>
        <w:t>Tăng cường lồng ghép, tích hợp giáo dục đạo đức, lối sống; học tập và làm theo tư tưởng, đạo dức, phong cách Hồ Chí Minh; giáo dục pháp luật, giáo dục chủ quyền quốc gia về biên giới, biển đảo, giáo dục phòng chống các tệ nạn xã hội, ma túy, bảo vệ môi trường; giáo dục an toàn giao thông,… thông qua các hoạt động trải nghiệm trong nhà trường.</w:t>
      </w:r>
    </w:p>
    <w:p w:rsidR="00680FDA" w:rsidRPr="00137E69" w:rsidRDefault="00680FDA" w:rsidP="00FB13AE">
      <w:pPr>
        <w:pStyle w:val="ListParagraph"/>
        <w:tabs>
          <w:tab w:val="left" w:pos="1153"/>
        </w:tabs>
        <w:spacing w:line="324" w:lineRule="auto"/>
        <w:ind w:left="0" w:firstLine="567"/>
        <w:jc w:val="both"/>
        <w:rPr>
          <w:sz w:val="28"/>
          <w:szCs w:val="28"/>
          <w:lang w:val="sv-SE"/>
        </w:rPr>
      </w:pPr>
      <w:r w:rsidRPr="00137E69">
        <w:rPr>
          <w:sz w:val="28"/>
          <w:szCs w:val="28"/>
          <w:lang w:val="sv-SE"/>
        </w:rPr>
        <w:t>- Tổ chức tốt việc cho học sinh trải nghiệm ngay trong nhà trường và tại địa phương.</w:t>
      </w:r>
    </w:p>
    <w:p w:rsidR="00680FDA" w:rsidRPr="00137E69" w:rsidRDefault="00680FDA" w:rsidP="00FB13AE">
      <w:pPr>
        <w:spacing w:line="324" w:lineRule="auto"/>
        <w:ind w:firstLine="567"/>
        <w:jc w:val="both"/>
        <w:rPr>
          <w:sz w:val="28"/>
          <w:szCs w:val="28"/>
          <w:lang w:val="sv-SE"/>
        </w:rPr>
      </w:pPr>
      <w:r w:rsidRPr="00137E69">
        <w:rPr>
          <w:b/>
          <w:sz w:val="28"/>
          <w:szCs w:val="28"/>
          <w:lang w:val="sv-SE"/>
        </w:rPr>
        <w:t>* Xây dựng kế hoạch hướng nghiệp</w:t>
      </w:r>
      <w:r w:rsidRPr="00137E69">
        <w:rPr>
          <w:sz w:val="28"/>
          <w:szCs w:val="28"/>
          <w:lang w:val="sv-SE"/>
        </w:rPr>
        <w:t>, phân luồng theo năm học và triển khai thực hiện; tiến hành khảo sát nắm thông tin xu hướng nghề nghiệp của học sinh.</w:t>
      </w:r>
    </w:p>
    <w:p w:rsidR="00680FDA" w:rsidRPr="00137E69" w:rsidRDefault="00680FDA" w:rsidP="00FB13AE">
      <w:pPr>
        <w:pStyle w:val="BodyText"/>
        <w:spacing w:after="0" w:line="324" w:lineRule="auto"/>
        <w:ind w:firstLine="709"/>
        <w:jc w:val="both"/>
        <w:rPr>
          <w:sz w:val="28"/>
          <w:szCs w:val="28"/>
          <w:lang w:val="sv-SE"/>
        </w:rPr>
      </w:pPr>
      <w:r w:rsidRPr="00137E69">
        <w:rPr>
          <w:sz w:val="28"/>
          <w:szCs w:val="28"/>
          <w:lang w:val="sv-SE"/>
        </w:rPr>
        <w:lastRenderedPageBreak/>
        <w:t xml:space="preserve">- Làm tốt công tác tuyên truyền trong cán bộ, giáo viên, nhân dân và học sinh về nhu cầu việc làm, thu nhập và yêu cầu trình độ, kĩ năng để học sinh biết lựa chọn nghề nghiệp trong tương lai. Phân công trách nhiệm cho giáo viên chủ nhiệm khối lớp 9 nắm bắt thông tin từng học sinh qua những kỳ kiểm tra cuối năm, phối hợp với giáo viên bộ môn phân loại trình độ từng học sinh, từ đó định hướng cho các em lựa chọn thi tiếp vào THPT, lựa chọn các ban học phù hợp hoặc theo học nghề tại trung tâm GDTX, trường Trung cấp nghề trên địa bàn thành phố. </w:t>
      </w:r>
    </w:p>
    <w:p w:rsidR="00680FDA" w:rsidRPr="00137E69" w:rsidRDefault="00680FDA" w:rsidP="00FB13AE">
      <w:pPr>
        <w:pStyle w:val="BodyText"/>
        <w:spacing w:after="0" w:line="324" w:lineRule="auto"/>
        <w:ind w:firstLine="709"/>
        <w:jc w:val="both"/>
        <w:rPr>
          <w:sz w:val="28"/>
          <w:szCs w:val="28"/>
          <w:lang w:val="sv-SE"/>
        </w:rPr>
      </w:pPr>
      <w:r w:rsidRPr="00137E69">
        <w:rPr>
          <w:sz w:val="28"/>
          <w:szCs w:val="28"/>
          <w:lang w:val="sv-SE"/>
        </w:rPr>
        <w:t xml:space="preserve">Coi trọng hoạt động giáo dục hướng nghiệp trong nhà trường thông qua chương trình giảng dạy và các hoạt động tham quan ngoại khóa. Tiếp tục đa dạng các phương thức tư vấn, hướng nghiệp, thực hiện phân luồng cho học sinh sau THCS. </w:t>
      </w:r>
    </w:p>
    <w:p w:rsidR="00273DD9" w:rsidRPr="00137E69" w:rsidRDefault="002B31DA" w:rsidP="00FB13AE">
      <w:pPr>
        <w:pStyle w:val="Bodytext21"/>
        <w:shd w:val="clear" w:color="auto" w:fill="auto"/>
        <w:tabs>
          <w:tab w:val="left" w:pos="1442"/>
        </w:tabs>
        <w:spacing w:line="324" w:lineRule="auto"/>
        <w:ind w:firstLine="567"/>
        <w:rPr>
          <w:rStyle w:val="Bodytext2"/>
          <w:b/>
          <w:i/>
          <w:sz w:val="28"/>
          <w:szCs w:val="28"/>
          <w:lang w:val="sv-SE"/>
        </w:rPr>
      </w:pPr>
      <w:r w:rsidRPr="00137E69">
        <w:rPr>
          <w:rStyle w:val="Bodytext2"/>
          <w:b/>
          <w:i/>
          <w:sz w:val="28"/>
          <w:szCs w:val="28"/>
          <w:lang w:val="sv-SE"/>
        </w:rPr>
        <w:t>2.3.5</w:t>
      </w:r>
      <w:r w:rsidR="00530B5C" w:rsidRPr="00137E69">
        <w:rPr>
          <w:rStyle w:val="Bodytext2"/>
          <w:b/>
          <w:i/>
          <w:sz w:val="28"/>
          <w:szCs w:val="28"/>
          <w:lang w:val="sv-SE"/>
        </w:rPr>
        <w:t xml:space="preserve">. </w:t>
      </w:r>
      <w:r w:rsidR="00273DD9" w:rsidRPr="00E56003">
        <w:rPr>
          <w:rStyle w:val="Bodytext2"/>
          <w:b/>
          <w:i/>
          <w:sz w:val="28"/>
          <w:szCs w:val="28"/>
        </w:rPr>
        <w:t>Định hướng thực hiện nội dung giáo dục địa phương cho học sinh khối 6</w:t>
      </w:r>
      <w:r w:rsidR="00B11F2C" w:rsidRPr="00137E69">
        <w:rPr>
          <w:rStyle w:val="Bodytext2"/>
          <w:b/>
          <w:i/>
          <w:sz w:val="28"/>
          <w:szCs w:val="28"/>
          <w:lang w:val="sv-SE"/>
        </w:rPr>
        <w:t>, 7</w:t>
      </w:r>
      <w:r w:rsidR="00B253C9" w:rsidRPr="00137E69">
        <w:rPr>
          <w:rStyle w:val="Bodytext2"/>
          <w:b/>
          <w:i/>
          <w:sz w:val="28"/>
          <w:szCs w:val="28"/>
          <w:lang w:val="sv-SE"/>
        </w:rPr>
        <w:t>, 8</w:t>
      </w:r>
      <w:r w:rsidR="00273DD9" w:rsidRPr="00E56003">
        <w:rPr>
          <w:rStyle w:val="Bodytext2"/>
          <w:b/>
          <w:i/>
          <w:sz w:val="28"/>
          <w:szCs w:val="28"/>
        </w:rPr>
        <w:t>:</w:t>
      </w:r>
    </w:p>
    <w:p w:rsidR="00FF5A3A" w:rsidRPr="00137E69" w:rsidRDefault="00C7465D" w:rsidP="00FB13AE">
      <w:pPr>
        <w:spacing w:line="324" w:lineRule="auto"/>
        <w:ind w:firstLine="562"/>
        <w:jc w:val="both"/>
        <w:rPr>
          <w:sz w:val="28"/>
          <w:szCs w:val="28"/>
          <w:lang w:val="sv-SE"/>
        </w:rPr>
      </w:pPr>
      <w:r w:rsidRPr="00137E69">
        <w:rPr>
          <w:sz w:val="28"/>
          <w:szCs w:val="28"/>
          <w:lang w:val="sv-SE"/>
        </w:rPr>
        <w:t xml:space="preserve">- </w:t>
      </w:r>
      <w:r w:rsidR="00FF5A3A" w:rsidRPr="00137E69">
        <w:rPr>
          <w:sz w:val="28"/>
          <w:szCs w:val="28"/>
          <w:lang w:val="sv-SE"/>
        </w:rPr>
        <w:t>Tổ chức dạy học chương trình giáo dục địa phương: 1 tiết/tuần.</w:t>
      </w:r>
    </w:p>
    <w:p w:rsidR="00FF5A3A" w:rsidRPr="00137E69" w:rsidRDefault="00C7465D" w:rsidP="00FB13AE">
      <w:pPr>
        <w:spacing w:line="324" w:lineRule="auto"/>
        <w:ind w:firstLine="562"/>
        <w:jc w:val="both"/>
        <w:rPr>
          <w:sz w:val="28"/>
          <w:szCs w:val="28"/>
          <w:lang w:val="sv-SE"/>
        </w:rPr>
      </w:pPr>
      <w:r w:rsidRPr="00137E69">
        <w:rPr>
          <w:sz w:val="28"/>
          <w:szCs w:val="28"/>
          <w:lang w:val="sv-SE"/>
        </w:rPr>
        <w:t xml:space="preserve">- </w:t>
      </w:r>
      <w:r w:rsidR="00FF5A3A" w:rsidRPr="00137E69">
        <w:rPr>
          <w:sz w:val="28"/>
          <w:szCs w:val="28"/>
          <w:lang w:val="sv-SE"/>
        </w:rPr>
        <w:t>Hình thức tổ chức dạy học: Dạy học trên lớp, dạy học trải nghiệm.</w:t>
      </w:r>
    </w:p>
    <w:p w:rsidR="00FF5A3A" w:rsidRPr="00137E69" w:rsidRDefault="00C7465D" w:rsidP="00FB13AE">
      <w:pPr>
        <w:spacing w:line="324" w:lineRule="auto"/>
        <w:ind w:firstLine="562"/>
        <w:jc w:val="both"/>
        <w:rPr>
          <w:sz w:val="28"/>
          <w:szCs w:val="28"/>
          <w:lang w:val="sv-SE"/>
        </w:rPr>
      </w:pPr>
      <w:r w:rsidRPr="00137E69">
        <w:rPr>
          <w:sz w:val="28"/>
          <w:szCs w:val="28"/>
          <w:lang w:val="sv-SE"/>
        </w:rPr>
        <w:t xml:space="preserve">- </w:t>
      </w:r>
      <w:r w:rsidR="00FF5A3A" w:rsidRPr="00137E69">
        <w:rPr>
          <w:sz w:val="28"/>
          <w:szCs w:val="28"/>
          <w:lang w:val="sv-SE"/>
        </w:rPr>
        <w:t>Nội dung: Dạy những vấn đề cơ bản về văn hóa, lịch sử, địa lí, kinh tế, xã hội, môi trường của địa phương.</w:t>
      </w:r>
    </w:p>
    <w:p w:rsidR="00FF5A3A" w:rsidRPr="00137E69" w:rsidRDefault="00C7465D" w:rsidP="00FB13AE">
      <w:pPr>
        <w:spacing w:line="324" w:lineRule="auto"/>
        <w:ind w:firstLine="562"/>
        <w:jc w:val="both"/>
        <w:rPr>
          <w:sz w:val="28"/>
          <w:szCs w:val="28"/>
          <w:lang w:val="sv-SE"/>
        </w:rPr>
      </w:pPr>
      <w:r w:rsidRPr="00137E69">
        <w:rPr>
          <w:sz w:val="28"/>
          <w:szCs w:val="28"/>
          <w:lang w:val="sv-SE"/>
        </w:rPr>
        <w:t xml:space="preserve">- </w:t>
      </w:r>
      <w:r w:rsidR="00FF5A3A" w:rsidRPr="00137E69">
        <w:rPr>
          <w:sz w:val="28"/>
          <w:szCs w:val="28"/>
          <w:lang w:val="sv-SE"/>
        </w:rPr>
        <w:t>Tài liệu dạy học: Sử dụng tài liệu của Sở giáo dục và đào tạo Hải Phòng biên soạn.</w:t>
      </w:r>
    </w:p>
    <w:p w:rsidR="00273DD9" w:rsidRPr="00137E69" w:rsidRDefault="00530B5C" w:rsidP="00FB13AE">
      <w:pPr>
        <w:pStyle w:val="Bodytext21"/>
        <w:shd w:val="clear" w:color="auto" w:fill="auto"/>
        <w:tabs>
          <w:tab w:val="left" w:pos="1060"/>
        </w:tabs>
        <w:spacing w:line="324" w:lineRule="auto"/>
        <w:ind w:firstLine="567"/>
        <w:rPr>
          <w:b/>
          <w:sz w:val="28"/>
          <w:szCs w:val="28"/>
          <w:lang w:val="sv-SE"/>
        </w:rPr>
      </w:pPr>
      <w:r w:rsidRPr="00137E69">
        <w:rPr>
          <w:rStyle w:val="Bodytext2"/>
          <w:b/>
          <w:sz w:val="28"/>
          <w:szCs w:val="28"/>
          <w:lang w:val="sv-SE"/>
        </w:rPr>
        <w:t xml:space="preserve">3. </w:t>
      </w:r>
      <w:r w:rsidR="00273DD9" w:rsidRPr="00E56003">
        <w:rPr>
          <w:rStyle w:val="Bodytext2"/>
          <w:b/>
          <w:sz w:val="28"/>
          <w:szCs w:val="28"/>
        </w:rPr>
        <w:t>MỤC TIÊU GIÁO DỤC CỦA NHÀ TRƯỜNG</w:t>
      </w:r>
    </w:p>
    <w:p w:rsidR="0097132D" w:rsidRPr="00E56003" w:rsidRDefault="00E02E47" w:rsidP="00FB13AE">
      <w:pPr>
        <w:pStyle w:val="Bodytext21"/>
        <w:shd w:val="clear" w:color="auto" w:fill="auto"/>
        <w:tabs>
          <w:tab w:val="left" w:pos="1277"/>
        </w:tabs>
        <w:spacing w:line="324" w:lineRule="auto"/>
        <w:ind w:firstLine="567"/>
        <w:rPr>
          <w:b/>
          <w:sz w:val="28"/>
          <w:szCs w:val="28"/>
        </w:rPr>
      </w:pPr>
      <w:r w:rsidRPr="00E56003">
        <w:rPr>
          <w:rStyle w:val="Bodytext2"/>
          <w:b/>
          <w:sz w:val="28"/>
          <w:szCs w:val="28"/>
          <w:lang w:val="en-US"/>
        </w:rPr>
        <w:t>3.1</w:t>
      </w:r>
      <w:r w:rsidR="00530B5C" w:rsidRPr="00E56003">
        <w:rPr>
          <w:rStyle w:val="Bodytext2"/>
          <w:b/>
          <w:sz w:val="28"/>
          <w:szCs w:val="28"/>
          <w:lang w:val="en-US"/>
        </w:rPr>
        <w:t xml:space="preserve">. </w:t>
      </w:r>
      <w:r w:rsidR="00273DD9" w:rsidRPr="00E56003">
        <w:rPr>
          <w:rStyle w:val="Bodytext2"/>
          <w:b/>
          <w:sz w:val="28"/>
          <w:szCs w:val="28"/>
        </w:rPr>
        <w:t>Mục tiêu chung:</w:t>
      </w:r>
    </w:p>
    <w:p w:rsidR="00273DD9" w:rsidRPr="00E56003" w:rsidRDefault="009B75D7" w:rsidP="00FB13AE">
      <w:pPr>
        <w:pStyle w:val="Bodytext21"/>
        <w:numPr>
          <w:ilvl w:val="0"/>
          <w:numId w:val="6"/>
        </w:numPr>
        <w:shd w:val="clear" w:color="auto" w:fill="auto"/>
        <w:spacing w:line="324" w:lineRule="auto"/>
        <w:ind w:left="0" w:firstLine="567"/>
        <w:rPr>
          <w:sz w:val="28"/>
          <w:szCs w:val="28"/>
        </w:rPr>
      </w:pPr>
      <w:r w:rsidRPr="00E56003">
        <w:rPr>
          <w:sz w:val="28"/>
          <w:szCs w:val="28"/>
        </w:rPr>
        <w:t xml:space="preserve">Tạo dựng môi trường học tập thân thiện, an toàn, nề nếp – kỉ cương, </w:t>
      </w:r>
      <w:r w:rsidR="00CC56EE" w:rsidRPr="00137E69">
        <w:rPr>
          <w:sz w:val="28"/>
          <w:szCs w:val="28"/>
        </w:rPr>
        <w:t>nâng</w:t>
      </w:r>
      <w:r w:rsidRPr="00E56003">
        <w:rPr>
          <w:sz w:val="28"/>
          <w:szCs w:val="28"/>
        </w:rPr>
        <w:t xml:space="preserve"> cao chất lượng giáo dục toàn diện</w:t>
      </w:r>
      <w:r w:rsidR="00CC56EE" w:rsidRPr="00137E69">
        <w:rPr>
          <w:sz w:val="28"/>
          <w:szCs w:val="28"/>
        </w:rPr>
        <w:t>.</w:t>
      </w:r>
    </w:p>
    <w:p w:rsidR="00CC56EE" w:rsidRPr="00137E69" w:rsidRDefault="00CC56EE" w:rsidP="00FB13AE">
      <w:pPr>
        <w:shd w:val="clear" w:color="auto" w:fill="FFFFFF"/>
        <w:spacing w:line="324" w:lineRule="auto"/>
        <w:ind w:firstLine="567"/>
        <w:jc w:val="both"/>
        <w:rPr>
          <w:rFonts w:ascii="Helvetica" w:hAnsi="Helvetica" w:cs="Helvetica"/>
          <w:sz w:val="28"/>
          <w:szCs w:val="28"/>
          <w:lang w:val="vi-VN"/>
        </w:rPr>
      </w:pPr>
      <w:r w:rsidRPr="00137E69">
        <w:rPr>
          <w:sz w:val="28"/>
          <w:szCs w:val="28"/>
          <w:lang w:val="vi-VN"/>
        </w:rPr>
        <w:t xml:space="preserve">- </w:t>
      </w:r>
      <w:r w:rsidR="009B75D7" w:rsidRPr="00137E69">
        <w:rPr>
          <w:sz w:val="28"/>
          <w:szCs w:val="28"/>
          <w:lang w:val="vi-VN"/>
        </w:rPr>
        <w:t>Giúp học sinh hình thành và phát triển những yếu tố căn bản đặt nền móng cho sự phát triển về thể chất và tinh thần, phẩm chất và năng lực; định hướng giáo dục về giá trị bản thân, cộng đồng và những thói quen, nề nếp cần thiết trong học tập và sinh hoạt</w:t>
      </w:r>
      <w:r w:rsidRPr="00137E69">
        <w:rPr>
          <w:sz w:val="28"/>
          <w:szCs w:val="28"/>
          <w:lang w:val="vi-VN"/>
        </w:rPr>
        <w:t>;  có hiểu biết ban đầu về các ngành nghề và có ý thức hướng nghiệp để tiếp tục học lên trung học phổ thông, học nghề hoặc tham gia vào cuộc sống lao động.</w:t>
      </w:r>
    </w:p>
    <w:p w:rsidR="003D6A72" w:rsidRPr="00137E69" w:rsidRDefault="00A33970" w:rsidP="00FB13AE">
      <w:pPr>
        <w:pStyle w:val="Bodytext21"/>
        <w:shd w:val="clear" w:color="auto" w:fill="auto"/>
        <w:tabs>
          <w:tab w:val="left" w:pos="1277"/>
        </w:tabs>
        <w:spacing w:line="324" w:lineRule="auto"/>
        <w:ind w:firstLine="567"/>
        <w:rPr>
          <w:sz w:val="28"/>
          <w:szCs w:val="28"/>
        </w:rPr>
      </w:pPr>
      <w:r w:rsidRPr="00137E69">
        <w:rPr>
          <w:sz w:val="28"/>
          <w:szCs w:val="28"/>
        </w:rPr>
        <w:t xml:space="preserve">- </w:t>
      </w:r>
      <w:r w:rsidR="003D6A72" w:rsidRPr="00E56003">
        <w:rPr>
          <w:sz w:val="28"/>
          <w:szCs w:val="28"/>
        </w:rPr>
        <w:t>Xây dựng cơ sở vật chất khang trang, trang thiết bị đầy đủ, đáp ứng yêu cầu đổi mới và phát triển của giáo dục</w:t>
      </w:r>
      <w:r w:rsidR="00E167DE" w:rsidRPr="00137E69">
        <w:rPr>
          <w:sz w:val="28"/>
          <w:szCs w:val="28"/>
        </w:rPr>
        <w:t>.</w:t>
      </w:r>
    </w:p>
    <w:p w:rsidR="00FB13AE" w:rsidRPr="00137E69" w:rsidRDefault="00FB13AE" w:rsidP="00FB13AE">
      <w:pPr>
        <w:pStyle w:val="Bodytext21"/>
        <w:shd w:val="clear" w:color="auto" w:fill="auto"/>
        <w:tabs>
          <w:tab w:val="left" w:pos="1277"/>
        </w:tabs>
        <w:spacing w:line="324" w:lineRule="auto"/>
        <w:ind w:firstLine="567"/>
        <w:rPr>
          <w:rStyle w:val="Bodytext2"/>
          <w:b/>
          <w:sz w:val="28"/>
          <w:szCs w:val="28"/>
        </w:rPr>
      </w:pPr>
    </w:p>
    <w:p w:rsidR="00601F67" w:rsidRPr="00E56003" w:rsidRDefault="00530B5C" w:rsidP="00FB13AE">
      <w:pPr>
        <w:pStyle w:val="Bodytext21"/>
        <w:shd w:val="clear" w:color="auto" w:fill="auto"/>
        <w:tabs>
          <w:tab w:val="left" w:pos="1277"/>
        </w:tabs>
        <w:spacing w:line="324" w:lineRule="auto"/>
        <w:ind w:firstLine="567"/>
        <w:rPr>
          <w:rStyle w:val="Bodytext2"/>
          <w:b/>
          <w:sz w:val="28"/>
          <w:szCs w:val="28"/>
          <w:shd w:val="clear" w:color="auto" w:fill="auto"/>
        </w:rPr>
      </w:pPr>
      <w:r w:rsidRPr="00137E69">
        <w:rPr>
          <w:rStyle w:val="Bodytext2"/>
          <w:b/>
          <w:sz w:val="28"/>
          <w:szCs w:val="28"/>
        </w:rPr>
        <w:lastRenderedPageBreak/>
        <w:t xml:space="preserve">3.2. </w:t>
      </w:r>
      <w:r w:rsidR="00273DD9" w:rsidRPr="00E56003">
        <w:rPr>
          <w:rStyle w:val="Bodytext2"/>
          <w:b/>
          <w:sz w:val="28"/>
          <w:szCs w:val="28"/>
        </w:rPr>
        <w:t>Mục tiêu cụ thể:</w:t>
      </w:r>
    </w:p>
    <w:p w:rsidR="00BF3E74" w:rsidRPr="00137E69" w:rsidRDefault="00A33970" w:rsidP="00FB13AE">
      <w:pPr>
        <w:spacing w:line="324" w:lineRule="auto"/>
        <w:ind w:right="20" w:firstLine="567"/>
        <w:jc w:val="both"/>
        <w:rPr>
          <w:sz w:val="28"/>
          <w:szCs w:val="28"/>
          <w:lang w:val="vi-VN"/>
        </w:rPr>
      </w:pPr>
      <w:r w:rsidRPr="00137E69">
        <w:rPr>
          <w:sz w:val="28"/>
          <w:szCs w:val="28"/>
          <w:lang w:val="vi-VN"/>
        </w:rPr>
        <w:t xml:space="preserve">- </w:t>
      </w:r>
      <w:r w:rsidR="00BF3E74" w:rsidRPr="00137E69">
        <w:rPr>
          <w:sz w:val="28"/>
          <w:szCs w:val="28"/>
          <w:lang w:val="vi-VN"/>
        </w:rPr>
        <w:t xml:space="preserve">Thực hiện hiệu quả về đổi mới giáo dục, dạy học theo hướng phát triển phẩm chất và năng lực của người học, </w:t>
      </w:r>
      <w:r w:rsidR="005A0023" w:rsidRPr="00137E69">
        <w:rPr>
          <w:sz w:val="28"/>
          <w:szCs w:val="28"/>
          <w:lang w:val="vi-VN"/>
        </w:rPr>
        <w:t xml:space="preserve">100% </w:t>
      </w:r>
      <w:r w:rsidR="00BF3E74" w:rsidRPr="00137E69">
        <w:rPr>
          <w:sz w:val="28"/>
          <w:szCs w:val="28"/>
          <w:lang w:val="vi-VN"/>
        </w:rPr>
        <w:t>học sinh  được đánh giá mức đạt trở lên về phẩm chất và năng lực, vận dụng tốt các kiến thức đã học vào thực tế.</w:t>
      </w:r>
    </w:p>
    <w:p w:rsidR="00BF3E74" w:rsidRPr="00137E69" w:rsidRDefault="00A33970" w:rsidP="00FB13AE">
      <w:pPr>
        <w:spacing w:line="324" w:lineRule="auto"/>
        <w:ind w:right="20" w:firstLine="567"/>
        <w:jc w:val="both"/>
        <w:rPr>
          <w:sz w:val="28"/>
          <w:szCs w:val="28"/>
          <w:lang w:val="vi-VN"/>
        </w:rPr>
      </w:pPr>
      <w:r w:rsidRPr="00137E69">
        <w:rPr>
          <w:sz w:val="28"/>
          <w:szCs w:val="28"/>
          <w:lang w:val="vi-VN"/>
        </w:rPr>
        <w:t xml:space="preserve">- </w:t>
      </w:r>
      <w:r w:rsidR="00BF3E74" w:rsidRPr="00137E69">
        <w:rPr>
          <w:sz w:val="28"/>
          <w:szCs w:val="28"/>
          <w:lang w:val="vi-VN"/>
        </w:rPr>
        <w:t>Chú trọng giáo dục đạo đức, lối sống, kỹ năng sống, ý thức, trách nhiệm của học sinh.</w:t>
      </w:r>
    </w:p>
    <w:p w:rsidR="00BF3E74" w:rsidRPr="00137E69" w:rsidRDefault="00A33970" w:rsidP="00FB13AE">
      <w:pPr>
        <w:spacing w:line="324" w:lineRule="auto"/>
        <w:ind w:right="20" w:firstLine="567"/>
        <w:jc w:val="both"/>
        <w:rPr>
          <w:sz w:val="28"/>
          <w:szCs w:val="28"/>
          <w:lang w:val="vi-VN"/>
        </w:rPr>
      </w:pPr>
      <w:r w:rsidRPr="00137E69">
        <w:rPr>
          <w:sz w:val="28"/>
          <w:szCs w:val="28"/>
          <w:lang w:val="vi-VN"/>
        </w:rPr>
        <w:t xml:space="preserve">- </w:t>
      </w:r>
      <w:r w:rsidR="00BF3E74" w:rsidRPr="00137E69">
        <w:rPr>
          <w:sz w:val="28"/>
          <w:szCs w:val="28"/>
          <w:lang w:val="vi-VN"/>
        </w:rPr>
        <w:t>Bồi dưỡng, phát triển học sinh năng khiếu, tổ chức các câu lạc bộ để phát huy năng lực của học sinh.</w:t>
      </w:r>
    </w:p>
    <w:p w:rsidR="00BF3E74" w:rsidRPr="00137E69" w:rsidRDefault="00A33970" w:rsidP="00FB13AE">
      <w:pPr>
        <w:spacing w:line="324" w:lineRule="auto"/>
        <w:ind w:firstLine="567"/>
        <w:rPr>
          <w:sz w:val="28"/>
          <w:szCs w:val="28"/>
          <w:lang w:val="vi-VN"/>
        </w:rPr>
      </w:pPr>
      <w:r w:rsidRPr="00137E69">
        <w:rPr>
          <w:sz w:val="28"/>
          <w:szCs w:val="28"/>
          <w:lang w:val="vi-VN"/>
        </w:rPr>
        <w:t xml:space="preserve">- </w:t>
      </w:r>
      <w:r w:rsidR="00BF3E74" w:rsidRPr="00137E69">
        <w:rPr>
          <w:sz w:val="28"/>
          <w:szCs w:val="28"/>
          <w:lang w:val="vi-VN"/>
        </w:rPr>
        <w:t xml:space="preserve">Thực hiện thường xuyên, hiệu quả các </w:t>
      </w:r>
      <w:r w:rsidR="00605837" w:rsidRPr="00137E69">
        <w:rPr>
          <w:sz w:val="28"/>
          <w:szCs w:val="28"/>
          <w:lang w:val="vi-VN"/>
        </w:rPr>
        <w:t>phương pháp, kĩ thuật dạy học tí</w:t>
      </w:r>
      <w:r w:rsidR="00BF3E74" w:rsidRPr="00137E69">
        <w:rPr>
          <w:sz w:val="28"/>
          <w:szCs w:val="28"/>
          <w:lang w:val="vi-VN"/>
        </w:rPr>
        <w:t>ch</w:t>
      </w:r>
      <w:r w:rsidR="00530B5C" w:rsidRPr="00137E69">
        <w:rPr>
          <w:sz w:val="28"/>
          <w:szCs w:val="28"/>
          <w:lang w:val="vi-VN"/>
        </w:rPr>
        <w:t xml:space="preserve"> </w:t>
      </w:r>
      <w:r w:rsidR="00BF3E74" w:rsidRPr="00137E69">
        <w:rPr>
          <w:sz w:val="28"/>
          <w:szCs w:val="28"/>
          <w:lang w:val="vi-VN"/>
        </w:rPr>
        <w:t>cực.</w:t>
      </w:r>
    </w:p>
    <w:p w:rsidR="00BF3E74" w:rsidRPr="00137E69" w:rsidRDefault="00A33970" w:rsidP="00FB13AE">
      <w:pPr>
        <w:spacing w:line="324" w:lineRule="auto"/>
        <w:ind w:right="20" w:firstLine="567"/>
        <w:jc w:val="both"/>
        <w:rPr>
          <w:sz w:val="28"/>
          <w:szCs w:val="28"/>
          <w:lang w:val="vi-VN"/>
        </w:rPr>
      </w:pPr>
      <w:r w:rsidRPr="00137E69">
        <w:rPr>
          <w:sz w:val="28"/>
          <w:szCs w:val="28"/>
          <w:lang w:val="vi-VN"/>
        </w:rPr>
        <w:t xml:space="preserve">- </w:t>
      </w:r>
      <w:r w:rsidR="00BF3E74" w:rsidRPr="00137E69">
        <w:rPr>
          <w:sz w:val="28"/>
          <w:szCs w:val="28"/>
          <w:lang w:val="vi-VN"/>
        </w:rPr>
        <w:t>Tăng cường bồi dưỡng đội ngũ, nâng cao kiến thức trình độ chuyên môn, đổi mới sinh hoạt chuyên môn tổ (nhóm).</w:t>
      </w:r>
    </w:p>
    <w:p w:rsidR="00BF3E74" w:rsidRPr="00137E69" w:rsidRDefault="00A33970" w:rsidP="00FB13AE">
      <w:pPr>
        <w:spacing w:line="324" w:lineRule="auto"/>
        <w:ind w:right="20" w:firstLine="567"/>
        <w:jc w:val="both"/>
        <w:rPr>
          <w:sz w:val="28"/>
          <w:szCs w:val="28"/>
          <w:lang w:val="vi-VN"/>
        </w:rPr>
      </w:pPr>
      <w:r w:rsidRPr="00137E69">
        <w:rPr>
          <w:sz w:val="28"/>
          <w:szCs w:val="28"/>
          <w:lang w:val="vi-VN"/>
        </w:rPr>
        <w:t xml:space="preserve">- </w:t>
      </w:r>
      <w:r w:rsidR="00BF3E74" w:rsidRPr="00137E69">
        <w:rPr>
          <w:sz w:val="28"/>
          <w:szCs w:val="28"/>
          <w:lang w:val="vi-VN"/>
        </w:rPr>
        <w:t>Tạo không kh</w:t>
      </w:r>
      <w:r w:rsidR="00936A08" w:rsidRPr="00137E69">
        <w:rPr>
          <w:sz w:val="28"/>
          <w:szCs w:val="28"/>
          <w:lang w:val="vi-VN"/>
        </w:rPr>
        <w:t>í</w:t>
      </w:r>
      <w:r w:rsidR="00BF3E74" w:rsidRPr="00137E69">
        <w:rPr>
          <w:sz w:val="28"/>
          <w:szCs w:val="28"/>
          <w:lang w:val="vi-VN"/>
        </w:rPr>
        <w:t xml:space="preserve"> làm việc thân thiện, dân chủ; phát huy năng lực, sở trường, khả năng sáng tạo của giáo viên, thực hiện tốt văn hóa công sở.</w:t>
      </w:r>
    </w:p>
    <w:p w:rsidR="00BF3E74" w:rsidRPr="00137E69" w:rsidRDefault="00BF3E74" w:rsidP="00FB13AE">
      <w:pPr>
        <w:spacing w:line="324" w:lineRule="auto"/>
        <w:rPr>
          <w:b/>
          <w:sz w:val="28"/>
          <w:szCs w:val="28"/>
          <w:lang w:val="vi-VN"/>
        </w:rPr>
      </w:pPr>
      <w:r w:rsidRPr="00137E69">
        <w:rPr>
          <w:b/>
          <w:sz w:val="28"/>
          <w:szCs w:val="28"/>
          <w:lang w:val="vi-VN"/>
        </w:rPr>
        <w:t>Cụ thể:</w:t>
      </w:r>
    </w:p>
    <w:p w:rsidR="00D47B24" w:rsidRPr="00137E69" w:rsidRDefault="00D47B24" w:rsidP="00FB13AE">
      <w:pPr>
        <w:spacing w:line="324" w:lineRule="auto"/>
        <w:ind w:firstLine="567"/>
        <w:rPr>
          <w:b/>
          <w:i/>
          <w:sz w:val="28"/>
          <w:szCs w:val="28"/>
          <w:lang w:val="vi-VN"/>
        </w:rPr>
      </w:pPr>
      <w:r w:rsidRPr="00137E69">
        <w:rPr>
          <w:b/>
          <w:i/>
          <w:sz w:val="28"/>
          <w:szCs w:val="28"/>
          <w:lang w:val="vi-VN"/>
        </w:rPr>
        <w:t>Danh hiệu thi đua:</w:t>
      </w:r>
    </w:p>
    <w:p w:rsidR="007B4EA4" w:rsidRPr="00137E69" w:rsidRDefault="007B4EA4" w:rsidP="00FB13AE">
      <w:pPr>
        <w:spacing w:line="324" w:lineRule="auto"/>
        <w:ind w:firstLine="567"/>
        <w:rPr>
          <w:sz w:val="28"/>
          <w:szCs w:val="28"/>
          <w:lang w:val="vi-VN"/>
        </w:rPr>
      </w:pPr>
      <w:r w:rsidRPr="00137E69">
        <w:rPr>
          <w:sz w:val="28"/>
          <w:szCs w:val="28"/>
          <w:lang w:val="vi-VN"/>
        </w:rPr>
        <w:t xml:space="preserve">- </w:t>
      </w:r>
      <w:r w:rsidR="00BF3E74" w:rsidRPr="00137E69">
        <w:rPr>
          <w:sz w:val="28"/>
          <w:szCs w:val="28"/>
          <w:lang w:val="vi-VN"/>
        </w:rPr>
        <w:t xml:space="preserve">Trường đạt danh hiệu: </w:t>
      </w:r>
      <w:r w:rsidR="00020396" w:rsidRPr="00137E69">
        <w:rPr>
          <w:sz w:val="28"/>
          <w:szCs w:val="28"/>
          <w:lang w:val="vi-VN"/>
        </w:rPr>
        <w:t>Tập thể</w:t>
      </w:r>
      <w:r w:rsidR="00BF3E74" w:rsidRPr="00137E69">
        <w:rPr>
          <w:sz w:val="28"/>
          <w:szCs w:val="28"/>
          <w:lang w:val="vi-VN"/>
        </w:rPr>
        <w:t xml:space="preserve"> </w:t>
      </w:r>
      <w:r w:rsidR="00B37FB2" w:rsidRPr="00137E69">
        <w:rPr>
          <w:sz w:val="28"/>
          <w:szCs w:val="28"/>
          <w:lang w:val="vi-VN"/>
        </w:rPr>
        <w:t xml:space="preserve">lao </w:t>
      </w:r>
      <w:r w:rsidR="00CC56EE" w:rsidRPr="00137E69">
        <w:rPr>
          <w:sz w:val="28"/>
          <w:szCs w:val="28"/>
          <w:lang w:val="vi-VN"/>
        </w:rPr>
        <w:t>động tiên tiến, nhận giấy khen của UBND quận</w:t>
      </w:r>
    </w:p>
    <w:p w:rsidR="007B4EA4" w:rsidRPr="00137E69" w:rsidRDefault="007B4EA4" w:rsidP="00FB13AE">
      <w:pPr>
        <w:spacing w:line="324" w:lineRule="auto"/>
        <w:ind w:firstLine="567"/>
        <w:rPr>
          <w:sz w:val="28"/>
          <w:szCs w:val="28"/>
          <w:lang w:val="vi-VN"/>
        </w:rPr>
      </w:pPr>
      <w:r w:rsidRPr="00137E69">
        <w:rPr>
          <w:sz w:val="28"/>
          <w:szCs w:val="28"/>
          <w:lang w:val="vi-VN"/>
        </w:rPr>
        <w:t xml:space="preserve">- </w:t>
      </w:r>
      <w:r w:rsidR="00936A08" w:rsidRPr="00137E69">
        <w:rPr>
          <w:sz w:val="28"/>
          <w:szCs w:val="28"/>
          <w:lang w:val="vi-VN"/>
        </w:rPr>
        <w:t>Đạt danh h</w:t>
      </w:r>
      <w:r w:rsidR="000C5912" w:rsidRPr="00137E69">
        <w:rPr>
          <w:sz w:val="28"/>
          <w:szCs w:val="28"/>
          <w:lang w:val="vi-VN"/>
        </w:rPr>
        <w:t>iệu chiến sĩ thi đua cơ sở : 0</w:t>
      </w:r>
      <w:r w:rsidR="00CC56EE" w:rsidRPr="00137E69">
        <w:rPr>
          <w:sz w:val="28"/>
          <w:szCs w:val="28"/>
          <w:lang w:val="vi-VN"/>
        </w:rPr>
        <w:t>7</w:t>
      </w:r>
      <w:r w:rsidR="000C5912" w:rsidRPr="00137E69">
        <w:rPr>
          <w:sz w:val="28"/>
          <w:szCs w:val="28"/>
          <w:lang w:val="vi-VN"/>
        </w:rPr>
        <w:t xml:space="preserve"> </w:t>
      </w:r>
      <w:r w:rsidR="00936A08" w:rsidRPr="00137E69">
        <w:rPr>
          <w:sz w:val="28"/>
          <w:szCs w:val="28"/>
          <w:lang w:val="vi-VN"/>
        </w:rPr>
        <w:t>đ</w:t>
      </w:r>
      <w:r w:rsidR="009C25E5" w:rsidRPr="00137E69">
        <w:rPr>
          <w:sz w:val="28"/>
          <w:szCs w:val="28"/>
          <w:lang w:val="vi-VN"/>
        </w:rPr>
        <w:t>/</w:t>
      </w:r>
      <w:r w:rsidR="00936A08" w:rsidRPr="00137E69">
        <w:rPr>
          <w:sz w:val="28"/>
          <w:szCs w:val="28"/>
          <w:lang w:val="vi-VN"/>
        </w:rPr>
        <w:t>c</w:t>
      </w:r>
    </w:p>
    <w:p w:rsidR="00781C5D" w:rsidRPr="00137E69" w:rsidRDefault="007B4EA4" w:rsidP="00FB13AE">
      <w:pPr>
        <w:spacing w:line="324" w:lineRule="auto"/>
        <w:ind w:firstLine="567"/>
        <w:rPr>
          <w:sz w:val="28"/>
          <w:szCs w:val="28"/>
          <w:lang w:val="vi-VN"/>
        </w:rPr>
      </w:pPr>
      <w:r w:rsidRPr="00137E69">
        <w:rPr>
          <w:sz w:val="28"/>
          <w:szCs w:val="28"/>
          <w:lang w:val="vi-VN"/>
        </w:rPr>
        <w:t xml:space="preserve">- </w:t>
      </w:r>
      <w:r w:rsidR="0032097B" w:rsidRPr="00137E69">
        <w:rPr>
          <w:sz w:val="28"/>
          <w:szCs w:val="28"/>
          <w:lang w:val="vi-VN"/>
        </w:rPr>
        <w:t xml:space="preserve">Liên đội: Xuất sắc cấp </w:t>
      </w:r>
      <w:r w:rsidR="00A23214" w:rsidRPr="00137E69">
        <w:rPr>
          <w:sz w:val="28"/>
          <w:szCs w:val="28"/>
          <w:lang w:val="vi-VN"/>
        </w:rPr>
        <w:t>Q</w:t>
      </w:r>
      <w:r w:rsidR="0032097B" w:rsidRPr="00137E69">
        <w:rPr>
          <w:sz w:val="28"/>
          <w:szCs w:val="28"/>
          <w:lang w:val="vi-VN"/>
        </w:rPr>
        <w:t>uận</w:t>
      </w:r>
      <w:bookmarkStart w:id="0" w:name="page5"/>
      <w:bookmarkEnd w:id="0"/>
      <w:r w:rsidR="00781C5D" w:rsidRPr="00137E69">
        <w:rPr>
          <w:sz w:val="28"/>
          <w:szCs w:val="28"/>
          <w:lang w:val="vi-VN"/>
        </w:rPr>
        <w:t xml:space="preserve"> </w:t>
      </w:r>
    </w:p>
    <w:p w:rsidR="00D47B24" w:rsidRPr="00137E69" w:rsidRDefault="00D47B24" w:rsidP="00FB13AE">
      <w:pPr>
        <w:spacing w:line="324" w:lineRule="auto"/>
        <w:ind w:firstLine="567"/>
        <w:rPr>
          <w:sz w:val="28"/>
          <w:szCs w:val="28"/>
          <w:lang w:val="vi-VN"/>
        </w:rPr>
      </w:pPr>
      <w:r w:rsidRPr="00137E69">
        <w:rPr>
          <w:sz w:val="28"/>
          <w:szCs w:val="28"/>
          <w:lang w:val="vi-VN"/>
        </w:rPr>
        <w:t>- Công đoàn: vững mạnh cấp Quận</w:t>
      </w:r>
    </w:p>
    <w:p w:rsidR="00CC56EE" w:rsidRPr="00137E69" w:rsidRDefault="00CC56EE" w:rsidP="00FB13AE">
      <w:pPr>
        <w:shd w:val="clear" w:color="auto" w:fill="FFFFFF"/>
        <w:spacing w:line="324" w:lineRule="auto"/>
        <w:jc w:val="both"/>
        <w:rPr>
          <w:rFonts w:ascii="Helvetica" w:hAnsi="Helvetica" w:cs="Helvetica"/>
          <w:sz w:val="28"/>
          <w:szCs w:val="28"/>
          <w:lang w:val="vi-VN"/>
        </w:rPr>
      </w:pPr>
      <w:r w:rsidRPr="00137E69">
        <w:rPr>
          <w:b/>
          <w:bCs/>
          <w:i/>
          <w:iCs/>
          <w:sz w:val="28"/>
          <w:szCs w:val="28"/>
          <w:lang w:val="vi-VN"/>
        </w:rPr>
        <w:t xml:space="preserve"> Đối với học sinh lớp 6 thực hiện CT GDPT 2018, kết quả đạt được:</w:t>
      </w:r>
    </w:p>
    <w:p w:rsidR="00405190" w:rsidRPr="00E56003" w:rsidRDefault="00405190" w:rsidP="00FB13AE">
      <w:pPr>
        <w:spacing w:line="324" w:lineRule="auto"/>
        <w:ind w:firstLine="562"/>
        <w:jc w:val="both"/>
        <w:rPr>
          <w:b/>
          <w:bCs/>
          <w:i/>
          <w:iCs/>
        </w:rPr>
      </w:pPr>
      <w:r w:rsidRPr="00E56003">
        <w:rPr>
          <w:b/>
          <w:bCs/>
          <w:i/>
          <w:iCs/>
        </w:rPr>
        <w:t>- Về năng lực</w:t>
      </w:r>
    </w:p>
    <w:tbl>
      <w:tblPr>
        <w:tblStyle w:val="TableGrid"/>
        <w:tblW w:w="10996" w:type="dxa"/>
        <w:tblInd w:w="-885" w:type="dxa"/>
        <w:tblLook w:val="04A0" w:firstRow="1" w:lastRow="0" w:firstColumn="1" w:lastColumn="0" w:noHBand="0" w:noVBand="1"/>
      </w:tblPr>
      <w:tblGrid>
        <w:gridCol w:w="487"/>
        <w:gridCol w:w="531"/>
        <w:gridCol w:w="531"/>
        <w:gridCol w:w="531"/>
        <w:gridCol w:w="531"/>
        <w:gridCol w:w="531"/>
        <w:gridCol w:w="531"/>
        <w:gridCol w:w="531"/>
        <w:gridCol w:w="486"/>
        <w:gridCol w:w="530"/>
        <w:gridCol w:w="530"/>
        <w:gridCol w:w="530"/>
        <w:gridCol w:w="530"/>
        <w:gridCol w:w="530"/>
        <w:gridCol w:w="530"/>
        <w:gridCol w:w="530"/>
        <w:gridCol w:w="530"/>
        <w:gridCol w:w="530"/>
        <w:gridCol w:w="530"/>
        <w:gridCol w:w="530"/>
        <w:gridCol w:w="476"/>
      </w:tblGrid>
      <w:tr w:rsidR="00405190" w:rsidRPr="00E56003" w:rsidTr="00836C7A">
        <w:tc>
          <w:tcPr>
            <w:tcW w:w="487" w:type="dxa"/>
            <w:vMerge w:val="restart"/>
            <w:vAlign w:val="center"/>
          </w:tcPr>
          <w:p w:rsidR="00405190" w:rsidRPr="00E56003" w:rsidRDefault="00405190" w:rsidP="00FB13AE">
            <w:pPr>
              <w:spacing w:line="324" w:lineRule="auto"/>
              <w:jc w:val="center"/>
              <w:rPr>
                <w:sz w:val="18"/>
                <w:szCs w:val="18"/>
              </w:rPr>
            </w:pPr>
            <w:r w:rsidRPr="00E56003">
              <w:rPr>
                <w:b/>
                <w:bCs/>
                <w:sz w:val="18"/>
                <w:szCs w:val="18"/>
              </w:rPr>
              <w:t>TS</w:t>
            </w:r>
          </w:p>
          <w:p w:rsidR="00405190" w:rsidRPr="00E56003" w:rsidRDefault="00405190" w:rsidP="00FB13AE">
            <w:pPr>
              <w:spacing w:line="324" w:lineRule="auto"/>
              <w:jc w:val="center"/>
              <w:rPr>
                <w:sz w:val="18"/>
                <w:szCs w:val="18"/>
              </w:rPr>
            </w:pPr>
            <w:r w:rsidRPr="00E56003">
              <w:rPr>
                <w:b/>
                <w:bCs/>
                <w:sz w:val="18"/>
                <w:szCs w:val="18"/>
              </w:rPr>
              <w:t>HS</w:t>
            </w:r>
          </w:p>
        </w:tc>
        <w:tc>
          <w:tcPr>
            <w:tcW w:w="1062" w:type="dxa"/>
            <w:gridSpan w:val="2"/>
            <w:vMerge w:val="restart"/>
            <w:vAlign w:val="center"/>
          </w:tcPr>
          <w:p w:rsidR="00405190" w:rsidRPr="00E56003" w:rsidRDefault="00405190" w:rsidP="00FB13AE">
            <w:pPr>
              <w:spacing w:line="324" w:lineRule="auto"/>
              <w:jc w:val="center"/>
              <w:rPr>
                <w:b/>
                <w:bCs/>
                <w:sz w:val="18"/>
                <w:szCs w:val="18"/>
              </w:rPr>
            </w:pPr>
            <w:r w:rsidRPr="00E56003">
              <w:rPr>
                <w:b/>
                <w:bCs/>
                <w:sz w:val="18"/>
                <w:szCs w:val="18"/>
              </w:rPr>
              <w:t>Tự chủ và tự học</w:t>
            </w:r>
          </w:p>
        </w:tc>
        <w:tc>
          <w:tcPr>
            <w:tcW w:w="1062" w:type="dxa"/>
            <w:gridSpan w:val="2"/>
            <w:vMerge w:val="restart"/>
            <w:vAlign w:val="center"/>
          </w:tcPr>
          <w:p w:rsidR="00405190" w:rsidRPr="00E56003" w:rsidRDefault="00405190" w:rsidP="00FB13AE">
            <w:pPr>
              <w:spacing w:line="324" w:lineRule="auto"/>
              <w:jc w:val="center"/>
              <w:rPr>
                <w:b/>
                <w:bCs/>
                <w:sz w:val="18"/>
                <w:szCs w:val="18"/>
              </w:rPr>
            </w:pPr>
            <w:r w:rsidRPr="00E56003">
              <w:rPr>
                <w:b/>
                <w:bCs/>
                <w:sz w:val="18"/>
                <w:szCs w:val="18"/>
              </w:rPr>
              <w:t>Giao tiếp và hợp tác</w:t>
            </w:r>
          </w:p>
        </w:tc>
        <w:tc>
          <w:tcPr>
            <w:tcW w:w="1062" w:type="dxa"/>
            <w:gridSpan w:val="2"/>
            <w:vMerge w:val="restart"/>
          </w:tcPr>
          <w:p w:rsidR="00405190" w:rsidRPr="00E56003" w:rsidRDefault="00405190" w:rsidP="00FB13AE">
            <w:pPr>
              <w:spacing w:line="324" w:lineRule="auto"/>
              <w:jc w:val="center"/>
              <w:rPr>
                <w:sz w:val="18"/>
                <w:szCs w:val="18"/>
              </w:rPr>
            </w:pPr>
            <w:r w:rsidRPr="00E56003">
              <w:rPr>
                <w:b/>
                <w:bCs/>
                <w:sz w:val="18"/>
                <w:szCs w:val="18"/>
              </w:rPr>
              <w:t>Giải quyết vấn đề và sáng tạo</w:t>
            </w:r>
          </w:p>
        </w:tc>
        <w:tc>
          <w:tcPr>
            <w:tcW w:w="7323" w:type="dxa"/>
            <w:gridSpan w:val="14"/>
            <w:vAlign w:val="center"/>
          </w:tcPr>
          <w:p w:rsidR="00405190" w:rsidRPr="00E56003" w:rsidRDefault="00405190" w:rsidP="00FB13AE">
            <w:pPr>
              <w:spacing w:line="324" w:lineRule="auto"/>
              <w:jc w:val="center"/>
              <w:rPr>
                <w:b/>
                <w:bCs/>
                <w:i/>
                <w:iCs/>
                <w:sz w:val="18"/>
                <w:szCs w:val="18"/>
              </w:rPr>
            </w:pPr>
            <w:r w:rsidRPr="00E56003">
              <w:rPr>
                <w:b/>
                <w:bCs/>
                <w:sz w:val="18"/>
                <w:szCs w:val="18"/>
              </w:rPr>
              <w:t>Năng lực đặc thù</w:t>
            </w:r>
          </w:p>
        </w:tc>
      </w:tr>
      <w:tr w:rsidR="00405190" w:rsidRPr="00E56003" w:rsidTr="00836C7A">
        <w:tc>
          <w:tcPr>
            <w:tcW w:w="487" w:type="dxa"/>
            <w:vMerge/>
            <w:vAlign w:val="center"/>
          </w:tcPr>
          <w:p w:rsidR="00405190" w:rsidRPr="00E56003" w:rsidRDefault="00405190" w:rsidP="00FB13AE">
            <w:pPr>
              <w:spacing w:line="324" w:lineRule="auto"/>
              <w:rPr>
                <w:sz w:val="18"/>
                <w:szCs w:val="18"/>
              </w:rPr>
            </w:pPr>
          </w:p>
        </w:tc>
        <w:tc>
          <w:tcPr>
            <w:tcW w:w="1062" w:type="dxa"/>
            <w:gridSpan w:val="2"/>
            <w:vMerge/>
            <w:vAlign w:val="center"/>
          </w:tcPr>
          <w:p w:rsidR="00405190" w:rsidRPr="00E56003" w:rsidRDefault="00405190" w:rsidP="00FB13AE">
            <w:pPr>
              <w:spacing w:line="324" w:lineRule="auto"/>
              <w:rPr>
                <w:sz w:val="18"/>
                <w:szCs w:val="18"/>
              </w:rPr>
            </w:pPr>
          </w:p>
        </w:tc>
        <w:tc>
          <w:tcPr>
            <w:tcW w:w="1062" w:type="dxa"/>
            <w:gridSpan w:val="2"/>
            <w:vMerge/>
            <w:vAlign w:val="center"/>
          </w:tcPr>
          <w:p w:rsidR="00405190" w:rsidRPr="00E56003" w:rsidRDefault="00405190" w:rsidP="00FB13AE">
            <w:pPr>
              <w:spacing w:line="324" w:lineRule="auto"/>
              <w:rPr>
                <w:sz w:val="18"/>
                <w:szCs w:val="18"/>
              </w:rPr>
            </w:pPr>
          </w:p>
        </w:tc>
        <w:tc>
          <w:tcPr>
            <w:tcW w:w="1062" w:type="dxa"/>
            <w:gridSpan w:val="2"/>
            <w:vMerge/>
          </w:tcPr>
          <w:p w:rsidR="00405190" w:rsidRPr="00E56003" w:rsidRDefault="00405190" w:rsidP="00FB13AE">
            <w:pPr>
              <w:spacing w:line="324" w:lineRule="auto"/>
              <w:rPr>
                <w:sz w:val="18"/>
                <w:szCs w:val="18"/>
              </w:rPr>
            </w:pPr>
          </w:p>
        </w:tc>
        <w:tc>
          <w:tcPr>
            <w:tcW w:w="1017" w:type="dxa"/>
            <w:gridSpan w:val="2"/>
            <w:vAlign w:val="center"/>
          </w:tcPr>
          <w:p w:rsidR="00405190" w:rsidRPr="00E56003" w:rsidRDefault="00405190" w:rsidP="00FB13AE">
            <w:pPr>
              <w:spacing w:line="324" w:lineRule="auto"/>
              <w:jc w:val="center"/>
              <w:rPr>
                <w:b/>
                <w:bCs/>
                <w:sz w:val="18"/>
                <w:szCs w:val="18"/>
              </w:rPr>
            </w:pPr>
            <w:r w:rsidRPr="00E56003">
              <w:rPr>
                <w:b/>
                <w:bCs/>
                <w:sz w:val="18"/>
                <w:szCs w:val="18"/>
              </w:rPr>
              <w:t>Ngôn ngữ</w:t>
            </w:r>
          </w:p>
        </w:tc>
        <w:tc>
          <w:tcPr>
            <w:tcW w:w="1060" w:type="dxa"/>
            <w:gridSpan w:val="2"/>
            <w:vAlign w:val="center"/>
          </w:tcPr>
          <w:p w:rsidR="00405190" w:rsidRPr="00E56003" w:rsidRDefault="00405190" w:rsidP="00FB13AE">
            <w:pPr>
              <w:spacing w:line="324" w:lineRule="auto"/>
              <w:jc w:val="center"/>
              <w:rPr>
                <w:sz w:val="18"/>
                <w:szCs w:val="18"/>
              </w:rPr>
            </w:pPr>
            <w:r w:rsidRPr="00E56003">
              <w:rPr>
                <w:b/>
                <w:bCs/>
                <w:sz w:val="18"/>
                <w:szCs w:val="18"/>
              </w:rPr>
              <w:t>Toán học</w:t>
            </w:r>
          </w:p>
        </w:tc>
        <w:tc>
          <w:tcPr>
            <w:tcW w:w="1060" w:type="dxa"/>
            <w:gridSpan w:val="2"/>
            <w:vAlign w:val="center"/>
          </w:tcPr>
          <w:p w:rsidR="00405190" w:rsidRPr="00E56003" w:rsidRDefault="00405190" w:rsidP="00FB13AE">
            <w:pPr>
              <w:spacing w:line="324" w:lineRule="auto"/>
              <w:jc w:val="center"/>
              <w:rPr>
                <w:sz w:val="18"/>
                <w:szCs w:val="18"/>
              </w:rPr>
            </w:pPr>
            <w:r w:rsidRPr="00E56003">
              <w:rPr>
                <w:b/>
                <w:bCs/>
                <w:sz w:val="18"/>
                <w:szCs w:val="18"/>
              </w:rPr>
              <w:t>Khoa học</w:t>
            </w:r>
          </w:p>
        </w:tc>
        <w:tc>
          <w:tcPr>
            <w:tcW w:w="1060" w:type="dxa"/>
            <w:gridSpan w:val="2"/>
            <w:vAlign w:val="center"/>
          </w:tcPr>
          <w:p w:rsidR="00405190" w:rsidRPr="00E56003" w:rsidRDefault="00405190" w:rsidP="00FB13AE">
            <w:pPr>
              <w:spacing w:line="324" w:lineRule="auto"/>
              <w:jc w:val="center"/>
              <w:rPr>
                <w:sz w:val="18"/>
                <w:szCs w:val="18"/>
              </w:rPr>
            </w:pPr>
            <w:r w:rsidRPr="00E56003">
              <w:rPr>
                <w:b/>
                <w:bCs/>
                <w:sz w:val="18"/>
                <w:szCs w:val="18"/>
              </w:rPr>
              <w:t>Công nghệ</w:t>
            </w:r>
          </w:p>
        </w:tc>
        <w:tc>
          <w:tcPr>
            <w:tcW w:w="1060" w:type="dxa"/>
            <w:gridSpan w:val="2"/>
            <w:vAlign w:val="center"/>
          </w:tcPr>
          <w:p w:rsidR="00405190" w:rsidRPr="00E56003" w:rsidRDefault="00405190" w:rsidP="00FB13AE">
            <w:pPr>
              <w:spacing w:line="324" w:lineRule="auto"/>
              <w:jc w:val="center"/>
              <w:rPr>
                <w:sz w:val="18"/>
                <w:szCs w:val="18"/>
              </w:rPr>
            </w:pPr>
            <w:r w:rsidRPr="00E56003">
              <w:rPr>
                <w:b/>
                <w:bCs/>
                <w:sz w:val="18"/>
                <w:szCs w:val="18"/>
              </w:rPr>
              <w:t>Tin học</w:t>
            </w:r>
          </w:p>
        </w:tc>
        <w:tc>
          <w:tcPr>
            <w:tcW w:w="1060" w:type="dxa"/>
            <w:gridSpan w:val="2"/>
            <w:vAlign w:val="center"/>
          </w:tcPr>
          <w:p w:rsidR="00405190" w:rsidRPr="00E56003" w:rsidRDefault="00405190" w:rsidP="00FB13AE">
            <w:pPr>
              <w:spacing w:line="324" w:lineRule="auto"/>
              <w:jc w:val="center"/>
              <w:rPr>
                <w:sz w:val="18"/>
                <w:szCs w:val="18"/>
              </w:rPr>
            </w:pPr>
            <w:r w:rsidRPr="00E56003">
              <w:rPr>
                <w:b/>
                <w:bCs/>
                <w:sz w:val="18"/>
                <w:szCs w:val="18"/>
              </w:rPr>
              <w:t>Thẩm mĩ</w:t>
            </w:r>
          </w:p>
        </w:tc>
        <w:tc>
          <w:tcPr>
            <w:tcW w:w="1006" w:type="dxa"/>
            <w:gridSpan w:val="2"/>
            <w:vAlign w:val="center"/>
          </w:tcPr>
          <w:p w:rsidR="00405190" w:rsidRPr="00E56003" w:rsidRDefault="00405190" w:rsidP="00FB13AE">
            <w:pPr>
              <w:spacing w:line="324" w:lineRule="auto"/>
              <w:jc w:val="center"/>
              <w:rPr>
                <w:b/>
                <w:bCs/>
                <w:i/>
                <w:iCs/>
                <w:sz w:val="18"/>
                <w:szCs w:val="18"/>
              </w:rPr>
            </w:pPr>
            <w:r w:rsidRPr="00E56003">
              <w:rPr>
                <w:b/>
                <w:bCs/>
                <w:sz w:val="18"/>
                <w:szCs w:val="18"/>
              </w:rPr>
              <w:t>Thể chất</w:t>
            </w:r>
          </w:p>
        </w:tc>
      </w:tr>
      <w:tr w:rsidR="00405190" w:rsidRPr="00E56003" w:rsidTr="00836C7A">
        <w:trPr>
          <w:trHeight w:val="518"/>
        </w:trPr>
        <w:tc>
          <w:tcPr>
            <w:tcW w:w="487" w:type="dxa"/>
            <w:vMerge/>
          </w:tcPr>
          <w:p w:rsidR="00405190" w:rsidRPr="00E56003" w:rsidRDefault="00405190" w:rsidP="00FB13AE">
            <w:pPr>
              <w:spacing w:line="324" w:lineRule="auto"/>
              <w:jc w:val="both"/>
              <w:rPr>
                <w:b/>
                <w:bCs/>
                <w:i/>
                <w:iCs/>
                <w:sz w:val="18"/>
                <w:szCs w:val="18"/>
              </w:rPr>
            </w:pPr>
          </w:p>
        </w:tc>
        <w:tc>
          <w:tcPr>
            <w:tcW w:w="531"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531" w:type="dxa"/>
            <w:vAlign w:val="center"/>
          </w:tcPr>
          <w:p w:rsidR="00405190" w:rsidRPr="00E56003" w:rsidRDefault="00405190" w:rsidP="00FB13AE">
            <w:pPr>
              <w:spacing w:line="324" w:lineRule="auto"/>
              <w:jc w:val="both"/>
              <w:rPr>
                <w:sz w:val="18"/>
                <w:szCs w:val="18"/>
              </w:rPr>
            </w:pPr>
            <w:r w:rsidRPr="00E56003">
              <w:rPr>
                <w:sz w:val="18"/>
                <w:szCs w:val="18"/>
              </w:rPr>
              <w:t>Đạt</w:t>
            </w:r>
          </w:p>
        </w:tc>
        <w:tc>
          <w:tcPr>
            <w:tcW w:w="531"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531" w:type="dxa"/>
            <w:vAlign w:val="center"/>
          </w:tcPr>
          <w:p w:rsidR="00405190" w:rsidRPr="00E56003" w:rsidRDefault="00405190" w:rsidP="00FB13AE">
            <w:pPr>
              <w:spacing w:line="324" w:lineRule="auto"/>
              <w:jc w:val="both"/>
              <w:rPr>
                <w:sz w:val="18"/>
                <w:szCs w:val="18"/>
              </w:rPr>
            </w:pPr>
            <w:r w:rsidRPr="00E56003">
              <w:rPr>
                <w:sz w:val="18"/>
                <w:szCs w:val="18"/>
              </w:rPr>
              <w:t>Đạt</w:t>
            </w:r>
          </w:p>
        </w:tc>
        <w:tc>
          <w:tcPr>
            <w:tcW w:w="531"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531" w:type="dxa"/>
            <w:vAlign w:val="center"/>
          </w:tcPr>
          <w:p w:rsidR="00405190" w:rsidRPr="00E56003" w:rsidRDefault="00405190" w:rsidP="00FB13AE">
            <w:pPr>
              <w:spacing w:line="324" w:lineRule="auto"/>
              <w:jc w:val="both"/>
              <w:rPr>
                <w:sz w:val="18"/>
                <w:szCs w:val="18"/>
              </w:rPr>
            </w:pPr>
            <w:r w:rsidRPr="00E56003">
              <w:rPr>
                <w:sz w:val="18"/>
                <w:szCs w:val="18"/>
              </w:rPr>
              <w:t>Đạt</w:t>
            </w:r>
          </w:p>
        </w:tc>
        <w:tc>
          <w:tcPr>
            <w:tcW w:w="531"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486" w:type="dxa"/>
            <w:vAlign w:val="center"/>
          </w:tcPr>
          <w:p w:rsidR="00405190" w:rsidRPr="00E56003" w:rsidRDefault="00405190" w:rsidP="00FB13AE">
            <w:pPr>
              <w:spacing w:line="324" w:lineRule="auto"/>
              <w:jc w:val="both"/>
              <w:rPr>
                <w:sz w:val="18"/>
                <w:szCs w:val="18"/>
              </w:rPr>
            </w:pPr>
            <w:r w:rsidRPr="00E56003">
              <w:rPr>
                <w:sz w:val="18"/>
                <w:szCs w:val="18"/>
              </w:rPr>
              <w:t>Đạt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Đạt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Đạt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Đạt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Đạt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Đạt</w:t>
            </w:r>
          </w:p>
        </w:tc>
        <w:tc>
          <w:tcPr>
            <w:tcW w:w="530" w:type="dxa"/>
            <w:vAlign w:val="center"/>
          </w:tcPr>
          <w:p w:rsidR="00405190" w:rsidRPr="00E56003" w:rsidRDefault="00405190" w:rsidP="00FB13AE">
            <w:pPr>
              <w:spacing w:line="324" w:lineRule="auto"/>
              <w:jc w:val="both"/>
              <w:rPr>
                <w:sz w:val="18"/>
                <w:szCs w:val="18"/>
              </w:rPr>
            </w:pPr>
            <w:r w:rsidRPr="00E56003">
              <w:rPr>
                <w:sz w:val="18"/>
                <w:szCs w:val="18"/>
              </w:rPr>
              <w:t>Tốt</w:t>
            </w:r>
          </w:p>
        </w:tc>
        <w:tc>
          <w:tcPr>
            <w:tcW w:w="476" w:type="dxa"/>
            <w:vAlign w:val="center"/>
          </w:tcPr>
          <w:p w:rsidR="00405190" w:rsidRPr="00E56003" w:rsidRDefault="00405190" w:rsidP="00FB13AE">
            <w:pPr>
              <w:spacing w:line="324" w:lineRule="auto"/>
              <w:jc w:val="both"/>
              <w:rPr>
                <w:sz w:val="18"/>
                <w:szCs w:val="18"/>
              </w:rPr>
            </w:pPr>
            <w:r w:rsidRPr="00E56003">
              <w:rPr>
                <w:sz w:val="18"/>
                <w:szCs w:val="18"/>
              </w:rPr>
              <w:t>Đạt</w:t>
            </w:r>
          </w:p>
        </w:tc>
      </w:tr>
      <w:tr w:rsidR="00956B99" w:rsidRPr="00E56003" w:rsidTr="00836C7A">
        <w:trPr>
          <w:trHeight w:val="412"/>
        </w:trPr>
        <w:tc>
          <w:tcPr>
            <w:tcW w:w="487" w:type="dxa"/>
            <w:vAlign w:val="center"/>
          </w:tcPr>
          <w:p w:rsidR="00956B99" w:rsidRPr="00E56003" w:rsidRDefault="00956B99" w:rsidP="00FB13AE">
            <w:pPr>
              <w:spacing w:line="324" w:lineRule="auto"/>
              <w:jc w:val="both"/>
              <w:rPr>
                <w:sz w:val="18"/>
                <w:szCs w:val="18"/>
              </w:rPr>
            </w:pPr>
            <w:r w:rsidRPr="00E56003">
              <w:rPr>
                <w:sz w:val="18"/>
                <w:szCs w:val="18"/>
              </w:rPr>
              <w:t>406</w:t>
            </w:r>
          </w:p>
        </w:tc>
        <w:tc>
          <w:tcPr>
            <w:tcW w:w="531" w:type="dxa"/>
            <w:vAlign w:val="center"/>
          </w:tcPr>
          <w:p w:rsidR="00956B99" w:rsidRPr="00E56003" w:rsidRDefault="00956B99" w:rsidP="00FB13AE">
            <w:pPr>
              <w:spacing w:line="324" w:lineRule="auto"/>
              <w:jc w:val="both"/>
              <w:rPr>
                <w:sz w:val="18"/>
                <w:szCs w:val="18"/>
              </w:rPr>
            </w:pPr>
            <w:r w:rsidRPr="00E56003">
              <w:rPr>
                <w:sz w:val="18"/>
                <w:szCs w:val="18"/>
              </w:rPr>
              <w:t>360</w:t>
            </w:r>
          </w:p>
        </w:tc>
        <w:tc>
          <w:tcPr>
            <w:tcW w:w="531" w:type="dxa"/>
            <w:vAlign w:val="center"/>
          </w:tcPr>
          <w:p w:rsidR="00956B99" w:rsidRPr="00E56003" w:rsidRDefault="00956B99" w:rsidP="00FB13AE">
            <w:pPr>
              <w:spacing w:line="324" w:lineRule="auto"/>
              <w:jc w:val="both"/>
              <w:rPr>
                <w:sz w:val="18"/>
                <w:szCs w:val="18"/>
              </w:rPr>
            </w:pPr>
            <w:r w:rsidRPr="00E56003">
              <w:rPr>
                <w:sz w:val="18"/>
                <w:szCs w:val="18"/>
              </w:rPr>
              <w:t>46</w:t>
            </w:r>
          </w:p>
        </w:tc>
        <w:tc>
          <w:tcPr>
            <w:tcW w:w="531" w:type="dxa"/>
            <w:vAlign w:val="center"/>
          </w:tcPr>
          <w:p w:rsidR="00956B99" w:rsidRPr="00E56003" w:rsidRDefault="00956B99" w:rsidP="00FB13AE">
            <w:pPr>
              <w:spacing w:line="324" w:lineRule="auto"/>
              <w:jc w:val="both"/>
              <w:rPr>
                <w:sz w:val="18"/>
                <w:szCs w:val="18"/>
              </w:rPr>
            </w:pPr>
            <w:r w:rsidRPr="00E56003">
              <w:rPr>
                <w:sz w:val="18"/>
                <w:szCs w:val="18"/>
              </w:rPr>
              <w:t>360</w:t>
            </w:r>
          </w:p>
        </w:tc>
        <w:tc>
          <w:tcPr>
            <w:tcW w:w="531" w:type="dxa"/>
            <w:vAlign w:val="center"/>
          </w:tcPr>
          <w:p w:rsidR="00956B99" w:rsidRPr="00E56003" w:rsidRDefault="00956B99" w:rsidP="00FB13AE">
            <w:pPr>
              <w:spacing w:line="324" w:lineRule="auto"/>
              <w:jc w:val="both"/>
              <w:rPr>
                <w:sz w:val="18"/>
                <w:szCs w:val="18"/>
              </w:rPr>
            </w:pPr>
            <w:r w:rsidRPr="00E56003">
              <w:rPr>
                <w:sz w:val="18"/>
                <w:szCs w:val="18"/>
              </w:rPr>
              <w:t>46</w:t>
            </w:r>
          </w:p>
        </w:tc>
        <w:tc>
          <w:tcPr>
            <w:tcW w:w="531" w:type="dxa"/>
            <w:vAlign w:val="center"/>
          </w:tcPr>
          <w:p w:rsidR="00956B99" w:rsidRPr="00E56003" w:rsidRDefault="00956B99" w:rsidP="00FB13AE">
            <w:pPr>
              <w:spacing w:line="324" w:lineRule="auto"/>
              <w:jc w:val="both"/>
              <w:rPr>
                <w:sz w:val="18"/>
                <w:szCs w:val="18"/>
              </w:rPr>
            </w:pPr>
            <w:r w:rsidRPr="00E56003">
              <w:rPr>
                <w:sz w:val="18"/>
                <w:szCs w:val="18"/>
              </w:rPr>
              <w:t>300</w:t>
            </w:r>
          </w:p>
        </w:tc>
        <w:tc>
          <w:tcPr>
            <w:tcW w:w="531" w:type="dxa"/>
            <w:vAlign w:val="center"/>
          </w:tcPr>
          <w:p w:rsidR="00956B99" w:rsidRPr="00E56003" w:rsidRDefault="00956B99" w:rsidP="00FB13AE">
            <w:pPr>
              <w:spacing w:line="324" w:lineRule="auto"/>
              <w:jc w:val="both"/>
              <w:rPr>
                <w:sz w:val="18"/>
                <w:szCs w:val="18"/>
              </w:rPr>
            </w:pPr>
            <w:r w:rsidRPr="00E56003">
              <w:rPr>
                <w:sz w:val="18"/>
                <w:szCs w:val="18"/>
              </w:rPr>
              <w:t>106</w:t>
            </w:r>
          </w:p>
        </w:tc>
        <w:tc>
          <w:tcPr>
            <w:tcW w:w="531" w:type="dxa"/>
            <w:vAlign w:val="center"/>
          </w:tcPr>
          <w:p w:rsidR="00956B99" w:rsidRPr="00E56003" w:rsidRDefault="00956B99" w:rsidP="00FB13AE">
            <w:pPr>
              <w:spacing w:line="324" w:lineRule="auto"/>
              <w:jc w:val="both"/>
              <w:rPr>
                <w:sz w:val="18"/>
                <w:szCs w:val="18"/>
              </w:rPr>
            </w:pPr>
            <w:r w:rsidRPr="00E56003">
              <w:rPr>
                <w:sz w:val="18"/>
                <w:szCs w:val="18"/>
              </w:rPr>
              <w:t>360</w:t>
            </w:r>
          </w:p>
        </w:tc>
        <w:tc>
          <w:tcPr>
            <w:tcW w:w="486" w:type="dxa"/>
            <w:vAlign w:val="center"/>
          </w:tcPr>
          <w:p w:rsidR="00956B99" w:rsidRPr="00E56003" w:rsidRDefault="00956B99" w:rsidP="00FB13AE">
            <w:pPr>
              <w:spacing w:line="324" w:lineRule="auto"/>
              <w:jc w:val="both"/>
              <w:rPr>
                <w:sz w:val="18"/>
                <w:szCs w:val="18"/>
              </w:rPr>
            </w:pPr>
            <w:r w:rsidRPr="00E56003">
              <w:rPr>
                <w:sz w:val="18"/>
                <w:szCs w:val="18"/>
              </w:rPr>
              <w:t>46</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306</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100</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306</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100</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360</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46</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360</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46</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370</w:t>
            </w:r>
          </w:p>
        </w:tc>
        <w:tc>
          <w:tcPr>
            <w:tcW w:w="530" w:type="dxa"/>
            <w:vAlign w:val="center"/>
          </w:tcPr>
          <w:p w:rsidR="00956B99" w:rsidRPr="00E56003" w:rsidRDefault="00956B99" w:rsidP="00FB13AE">
            <w:pPr>
              <w:spacing w:line="324" w:lineRule="auto"/>
              <w:jc w:val="both"/>
              <w:rPr>
                <w:sz w:val="18"/>
                <w:szCs w:val="18"/>
              </w:rPr>
            </w:pPr>
            <w:r w:rsidRPr="00E56003">
              <w:rPr>
                <w:sz w:val="18"/>
                <w:szCs w:val="18"/>
              </w:rPr>
              <w:t>36</w:t>
            </w:r>
          </w:p>
        </w:tc>
        <w:tc>
          <w:tcPr>
            <w:tcW w:w="530" w:type="dxa"/>
            <w:vAlign w:val="center"/>
          </w:tcPr>
          <w:p w:rsidR="00956B99" w:rsidRPr="00E56003" w:rsidRDefault="008A0DFD" w:rsidP="00FB13AE">
            <w:pPr>
              <w:spacing w:line="324" w:lineRule="auto"/>
              <w:jc w:val="both"/>
              <w:rPr>
                <w:sz w:val="18"/>
                <w:szCs w:val="18"/>
              </w:rPr>
            </w:pPr>
            <w:r w:rsidRPr="00E56003">
              <w:rPr>
                <w:sz w:val="18"/>
                <w:szCs w:val="18"/>
              </w:rPr>
              <w:t>400</w:t>
            </w:r>
          </w:p>
        </w:tc>
        <w:tc>
          <w:tcPr>
            <w:tcW w:w="476" w:type="dxa"/>
            <w:vAlign w:val="center"/>
          </w:tcPr>
          <w:p w:rsidR="00956B99" w:rsidRPr="00E56003" w:rsidRDefault="008A0DFD" w:rsidP="00FB13AE">
            <w:pPr>
              <w:spacing w:line="324" w:lineRule="auto"/>
              <w:jc w:val="both"/>
              <w:rPr>
                <w:sz w:val="18"/>
                <w:szCs w:val="18"/>
              </w:rPr>
            </w:pPr>
            <w:r w:rsidRPr="00E56003">
              <w:rPr>
                <w:sz w:val="18"/>
                <w:szCs w:val="18"/>
              </w:rPr>
              <w:t>6</w:t>
            </w:r>
          </w:p>
        </w:tc>
      </w:tr>
      <w:tr w:rsidR="00956B99" w:rsidRPr="00E56003" w:rsidTr="00836C7A">
        <w:tc>
          <w:tcPr>
            <w:tcW w:w="487" w:type="dxa"/>
            <w:vAlign w:val="center"/>
          </w:tcPr>
          <w:p w:rsidR="00956B99" w:rsidRPr="00E56003" w:rsidRDefault="00956B99" w:rsidP="00FB13AE">
            <w:pPr>
              <w:spacing w:line="324" w:lineRule="auto"/>
              <w:jc w:val="both"/>
              <w:rPr>
                <w:sz w:val="18"/>
                <w:szCs w:val="18"/>
              </w:rPr>
            </w:pPr>
            <w:r w:rsidRPr="00E56003">
              <w:rPr>
                <w:sz w:val="18"/>
                <w:szCs w:val="18"/>
              </w:rPr>
              <w:t>Tỉ lệ</w:t>
            </w:r>
          </w:p>
        </w:tc>
        <w:tc>
          <w:tcPr>
            <w:tcW w:w="531" w:type="dxa"/>
            <w:vAlign w:val="center"/>
          </w:tcPr>
          <w:p w:rsidR="00956B99" w:rsidRPr="00E56003" w:rsidRDefault="00956B99" w:rsidP="00E56003">
            <w:pPr>
              <w:spacing w:line="324" w:lineRule="auto"/>
              <w:jc w:val="center"/>
              <w:rPr>
                <w:sz w:val="18"/>
                <w:szCs w:val="18"/>
              </w:rPr>
            </w:pPr>
            <w:r w:rsidRPr="00E56003">
              <w:rPr>
                <w:sz w:val="18"/>
                <w:szCs w:val="18"/>
              </w:rPr>
              <w:t>8</w:t>
            </w:r>
            <w:r w:rsidR="00E56003" w:rsidRPr="00E56003">
              <w:rPr>
                <w:sz w:val="18"/>
                <w:szCs w:val="18"/>
              </w:rPr>
              <w:t>9</w:t>
            </w:r>
          </w:p>
        </w:tc>
        <w:tc>
          <w:tcPr>
            <w:tcW w:w="531" w:type="dxa"/>
            <w:vAlign w:val="center"/>
          </w:tcPr>
          <w:p w:rsidR="00956B99" w:rsidRPr="00E56003" w:rsidRDefault="00956B99" w:rsidP="00E56003">
            <w:pPr>
              <w:spacing w:line="324" w:lineRule="auto"/>
              <w:jc w:val="center"/>
              <w:rPr>
                <w:sz w:val="18"/>
                <w:szCs w:val="18"/>
              </w:rPr>
            </w:pPr>
            <w:r w:rsidRPr="00E56003">
              <w:rPr>
                <w:sz w:val="18"/>
                <w:szCs w:val="18"/>
              </w:rPr>
              <w:t>1</w:t>
            </w:r>
            <w:r w:rsidR="00E56003" w:rsidRPr="00E56003">
              <w:rPr>
                <w:sz w:val="18"/>
                <w:szCs w:val="18"/>
              </w:rPr>
              <w:t>1</w:t>
            </w:r>
          </w:p>
        </w:tc>
        <w:tc>
          <w:tcPr>
            <w:tcW w:w="531" w:type="dxa"/>
            <w:vAlign w:val="center"/>
          </w:tcPr>
          <w:p w:rsidR="00956B99" w:rsidRPr="00E56003" w:rsidRDefault="00956B99" w:rsidP="00E56003">
            <w:pPr>
              <w:spacing w:line="324" w:lineRule="auto"/>
              <w:jc w:val="center"/>
              <w:rPr>
                <w:sz w:val="18"/>
                <w:szCs w:val="18"/>
              </w:rPr>
            </w:pPr>
            <w:r w:rsidRPr="00E56003">
              <w:rPr>
                <w:sz w:val="18"/>
                <w:szCs w:val="18"/>
              </w:rPr>
              <w:t>8</w:t>
            </w:r>
            <w:r w:rsidR="00E56003" w:rsidRPr="00E56003">
              <w:rPr>
                <w:sz w:val="18"/>
                <w:szCs w:val="18"/>
              </w:rPr>
              <w:t>9</w:t>
            </w:r>
          </w:p>
        </w:tc>
        <w:tc>
          <w:tcPr>
            <w:tcW w:w="531" w:type="dxa"/>
            <w:vAlign w:val="center"/>
          </w:tcPr>
          <w:p w:rsidR="00956B99" w:rsidRPr="00E56003" w:rsidRDefault="00956B99" w:rsidP="00E56003">
            <w:pPr>
              <w:spacing w:line="324" w:lineRule="auto"/>
              <w:rPr>
                <w:sz w:val="18"/>
                <w:szCs w:val="18"/>
              </w:rPr>
            </w:pPr>
            <w:r w:rsidRPr="00E56003">
              <w:rPr>
                <w:sz w:val="18"/>
                <w:szCs w:val="18"/>
              </w:rPr>
              <w:t>1</w:t>
            </w:r>
            <w:r w:rsidR="00E56003" w:rsidRPr="00E56003">
              <w:rPr>
                <w:sz w:val="18"/>
                <w:szCs w:val="18"/>
              </w:rPr>
              <w:t>1</w:t>
            </w:r>
          </w:p>
        </w:tc>
        <w:tc>
          <w:tcPr>
            <w:tcW w:w="531" w:type="dxa"/>
            <w:vAlign w:val="center"/>
          </w:tcPr>
          <w:p w:rsidR="00956B99" w:rsidRPr="00E56003" w:rsidRDefault="00956B99" w:rsidP="00FB13AE">
            <w:pPr>
              <w:spacing w:line="324" w:lineRule="auto"/>
              <w:jc w:val="center"/>
              <w:rPr>
                <w:sz w:val="18"/>
                <w:szCs w:val="18"/>
              </w:rPr>
            </w:pPr>
            <w:r w:rsidRPr="00E56003">
              <w:rPr>
                <w:sz w:val="18"/>
                <w:szCs w:val="18"/>
              </w:rPr>
              <w:t>74</w:t>
            </w:r>
          </w:p>
        </w:tc>
        <w:tc>
          <w:tcPr>
            <w:tcW w:w="531" w:type="dxa"/>
            <w:vAlign w:val="center"/>
          </w:tcPr>
          <w:p w:rsidR="00956B99" w:rsidRPr="00E56003" w:rsidRDefault="00956B99" w:rsidP="00FB13AE">
            <w:pPr>
              <w:spacing w:line="324" w:lineRule="auto"/>
              <w:jc w:val="center"/>
              <w:rPr>
                <w:sz w:val="18"/>
                <w:szCs w:val="18"/>
              </w:rPr>
            </w:pPr>
            <w:r w:rsidRPr="00E56003">
              <w:rPr>
                <w:sz w:val="18"/>
                <w:szCs w:val="18"/>
              </w:rPr>
              <w:t>26</w:t>
            </w:r>
          </w:p>
        </w:tc>
        <w:tc>
          <w:tcPr>
            <w:tcW w:w="531" w:type="dxa"/>
            <w:vAlign w:val="center"/>
          </w:tcPr>
          <w:p w:rsidR="00956B99" w:rsidRPr="00E56003" w:rsidRDefault="00956B99" w:rsidP="00E56003">
            <w:pPr>
              <w:spacing w:line="324" w:lineRule="auto"/>
              <w:jc w:val="center"/>
              <w:rPr>
                <w:sz w:val="18"/>
                <w:szCs w:val="18"/>
              </w:rPr>
            </w:pPr>
            <w:r w:rsidRPr="00E56003">
              <w:rPr>
                <w:sz w:val="18"/>
                <w:szCs w:val="18"/>
              </w:rPr>
              <w:t>8</w:t>
            </w:r>
            <w:r w:rsidR="00E56003" w:rsidRPr="00E56003">
              <w:rPr>
                <w:sz w:val="18"/>
                <w:szCs w:val="18"/>
              </w:rPr>
              <w:t>9</w:t>
            </w:r>
          </w:p>
        </w:tc>
        <w:tc>
          <w:tcPr>
            <w:tcW w:w="486" w:type="dxa"/>
            <w:vAlign w:val="center"/>
          </w:tcPr>
          <w:p w:rsidR="00956B99" w:rsidRPr="00E56003" w:rsidRDefault="00956B99" w:rsidP="00E56003">
            <w:pPr>
              <w:spacing w:line="324" w:lineRule="auto"/>
              <w:jc w:val="center"/>
              <w:rPr>
                <w:sz w:val="18"/>
                <w:szCs w:val="18"/>
              </w:rPr>
            </w:pPr>
            <w:r w:rsidRPr="00E56003">
              <w:rPr>
                <w:sz w:val="18"/>
                <w:szCs w:val="18"/>
              </w:rPr>
              <w:t>1</w:t>
            </w:r>
            <w:r w:rsidR="00E56003" w:rsidRPr="00E56003">
              <w:rPr>
                <w:sz w:val="18"/>
                <w:szCs w:val="18"/>
              </w:rPr>
              <w:t>1</w:t>
            </w:r>
          </w:p>
        </w:tc>
        <w:tc>
          <w:tcPr>
            <w:tcW w:w="530" w:type="dxa"/>
            <w:vAlign w:val="center"/>
          </w:tcPr>
          <w:p w:rsidR="00956B99" w:rsidRPr="00E56003" w:rsidRDefault="00956B99" w:rsidP="00FB13AE">
            <w:pPr>
              <w:spacing w:line="324" w:lineRule="auto"/>
              <w:jc w:val="center"/>
              <w:rPr>
                <w:sz w:val="18"/>
                <w:szCs w:val="18"/>
              </w:rPr>
            </w:pPr>
            <w:r w:rsidRPr="00E56003">
              <w:rPr>
                <w:sz w:val="18"/>
                <w:szCs w:val="18"/>
              </w:rPr>
              <w:t>75</w:t>
            </w:r>
          </w:p>
        </w:tc>
        <w:tc>
          <w:tcPr>
            <w:tcW w:w="530" w:type="dxa"/>
            <w:vAlign w:val="center"/>
          </w:tcPr>
          <w:p w:rsidR="00956B99" w:rsidRPr="00E56003" w:rsidRDefault="00956B99" w:rsidP="00FB13AE">
            <w:pPr>
              <w:spacing w:line="324" w:lineRule="auto"/>
              <w:jc w:val="center"/>
              <w:rPr>
                <w:sz w:val="18"/>
                <w:szCs w:val="18"/>
              </w:rPr>
            </w:pPr>
            <w:r w:rsidRPr="00E56003">
              <w:rPr>
                <w:sz w:val="18"/>
                <w:szCs w:val="18"/>
              </w:rPr>
              <w:t>25</w:t>
            </w:r>
          </w:p>
        </w:tc>
        <w:tc>
          <w:tcPr>
            <w:tcW w:w="530" w:type="dxa"/>
            <w:vAlign w:val="center"/>
          </w:tcPr>
          <w:p w:rsidR="00956B99" w:rsidRPr="00E56003" w:rsidRDefault="00956B99" w:rsidP="00FB13AE">
            <w:pPr>
              <w:spacing w:line="324" w:lineRule="auto"/>
              <w:jc w:val="center"/>
              <w:rPr>
                <w:sz w:val="18"/>
                <w:szCs w:val="18"/>
              </w:rPr>
            </w:pPr>
            <w:r w:rsidRPr="00E56003">
              <w:rPr>
                <w:sz w:val="18"/>
                <w:szCs w:val="18"/>
              </w:rPr>
              <w:t>75</w:t>
            </w:r>
          </w:p>
        </w:tc>
        <w:tc>
          <w:tcPr>
            <w:tcW w:w="530" w:type="dxa"/>
            <w:vAlign w:val="center"/>
          </w:tcPr>
          <w:p w:rsidR="00956B99" w:rsidRPr="00E56003" w:rsidRDefault="00956B99" w:rsidP="00FB13AE">
            <w:pPr>
              <w:spacing w:line="324" w:lineRule="auto"/>
              <w:jc w:val="center"/>
              <w:rPr>
                <w:sz w:val="18"/>
                <w:szCs w:val="18"/>
              </w:rPr>
            </w:pPr>
            <w:r w:rsidRPr="00E56003">
              <w:rPr>
                <w:sz w:val="18"/>
                <w:szCs w:val="18"/>
              </w:rPr>
              <w:t>25</w:t>
            </w:r>
          </w:p>
        </w:tc>
        <w:tc>
          <w:tcPr>
            <w:tcW w:w="530" w:type="dxa"/>
            <w:vAlign w:val="center"/>
          </w:tcPr>
          <w:p w:rsidR="00956B99" w:rsidRPr="00E56003" w:rsidRDefault="00956B99" w:rsidP="00E56003">
            <w:pPr>
              <w:spacing w:line="324" w:lineRule="auto"/>
              <w:jc w:val="center"/>
              <w:rPr>
                <w:sz w:val="18"/>
                <w:szCs w:val="18"/>
              </w:rPr>
            </w:pPr>
            <w:r w:rsidRPr="00E56003">
              <w:rPr>
                <w:sz w:val="18"/>
                <w:szCs w:val="18"/>
              </w:rPr>
              <w:t>8</w:t>
            </w:r>
            <w:r w:rsidR="00E56003" w:rsidRPr="00E56003">
              <w:rPr>
                <w:sz w:val="18"/>
                <w:szCs w:val="18"/>
              </w:rPr>
              <w:t>9</w:t>
            </w:r>
          </w:p>
        </w:tc>
        <w:tc>
          <w:tcPr>
            <w:tcW w:w="530" w:type="dxa"/>
            <w:vAlign w:val="center"/>
          </w:tcPr>
          <w:p w:rsidR="00956B99" w:rsidRPr="00E56003" w:rsidRDefault="00956B99" w:rsidP="00E56003">
            <w:pPr>
              <w:spacing w:line="324" w:lineRule="auto"/>
              <w:rPr>
                <w:sz w:val="18"/>
                <w:szCs w:val="18"/>
              </w:rPr>
            </w:pPr>
            <w:r w:rsidRPr="00E56003">
              <w:rPr>
                <w:sz w:val="18"/>
                <w:szCs w:val="18"/>
              </w:rPr>
              <w:t>1</w:t>
            </w:r>
            <w:r w:rsidR="00E56003" w:rsidRPr="00E56003">
              <w:rPr>
                <w:sz w:val="18"/>
                <w:szCs w:val="18"/>
              </w:rPr>
              <w:t>1</w:t>
            </w:r>
          </w:p>
        </w:tc>
        <w:tc>
          <w:tcPr>
            <w:tcW w:w="530" w:type="dxa"/>
            <w:vAlign w:val="center"/>
          </w:tcPr>
          <w:p w:rsidR="00956B99" w:rsidRPr="00E56003" w:rsidRDefault="00956B99" w:rsidP="00E56003">
            <w:pPr>
              <w:spacing w:line="324" w:lineRule="auto"/>
              <w:jc w:val="center"/>
              <w:rPr>
                <w:sz w:val="18"/>
                <w:szCs w:val="18"/>
              </w:rPr>
            </w:pPr>
            <w:r w:rsidRPr="00E56003">
              <w:rPr>
                <w:sz w:val="18"/>
                <w:szCs w:val="18"/>
              </w:rPr>
              <w:t>8</w:t>
            </w:r>
            <w:r w:rsidR="00E56003" w:rsidRPr="00E56003">
              <w:rPr>
                <w:sz w:val="18"/>
                <w:szCs w:val="18"/>
              </w:rPr>
              <w:t>9</w:t>
            </w:r>
          </w:p>
        </w:tc>
        <w:tc>
          <w:tcPr>
            <w:tcW w:w="530" w:type="dxa"/>
            <w:vAlign w:val="center"/>
          </w:tcPr>
          <w:p w:rsidR="00956B99" w:rsidRPr="00E56003" w:rsidRDefault="00956B99" w:rsidP="00E56003">
            <w:pPr>
              <w:spacing w:line="324" w:lineRule="auto"/>
              <w:rPr>
                <w:sz w:val="18"/>
                <w:szCs w:val="18"/>
              </w:rPr>
            </w:pPr>
            <w:r w:rsidRPr="00E56003">
              <w:rPr>
                <w:sz w:val="18"/>
                <w:szCs w:val="18"/>
              </w:rPr>
              <w:t>1</w:t>
            </w:r>
            <w:r w:rsidR="00E56003" w:rsidRPr="00E56003">
              <w:rPr>
                <w:sz w:val="18"/>
                <w:szCs w:val="18"/>
              </w:rPr>
              <w:t>1</w:t>
            </w:r>
          </w:p>
        </w:tc>
        <w:tc>
          <w:tcPr>
            <w:tcW w:w="530" w:type="dxa"/>
            <w:vAlign w:val="center"/>
          </w:tcPr>
          <w:p w:rsidR="00956B99" w:rsidRPr="00E56003" w:rsidRDefault="00956B99" w:rsidP="00FB13AE">
            <w:pPr>
              <w:spacing w:line="324" w:lineRule="auto"/>
              <w:jc w:val="center"/>
              <w:rPr>
                <w:sz w:val="18"/>
                <w:szCs w:val="18"/>
              </w:rPr>
            </w:pPr>
            <w:r w:rsidRPr="00E56003">
              <w:rPr>
                <w:sz w:val="18"/>
                <w:szCs w:val="18"/>
              </w:rPr>
              <w:t>91</w:t>
            </w:r>
          </w:p>
        </w:tc>
        <w:tc>
          <w:tcPr>
            <w:tcW w:w="530" w:type="dxa"/>
            <w:vAlign w:val="center"/>
          </w:tcPr>
          <w:p w:rsidR="00956B99" w:rsidRPr="00E56003" w:rsidRDefault="00956B99" w:rsidP="00FB13AE">
            <w:pPr>
              <w:spacing w:line="324" w:lineRule="auto"/>
              <w:jc w:val="center"/>
              <w:rPr>
                <w:sz w:val="18"/>
                <w:szCs w:val="18"/>
              </w:rPr>
            </w:pPr>
            <w:r w:rsidRPr="00E56003">
              <w:rPr>
                <w:sz w:val="18"/>
                <w:szCs w:val="18"/>
              </w:rPr>
              <w:t>9</w:t>
            </w:r>
          </w:p>
        </w:tc>
        <w:tc>
          <w:tcPr>
            <w:tcW w:w="530" w:type="dxa"/>
            <w:vAlign w:val="center"/>
          </w:tcPr>
          <w:p w:rsidR="00956B99" w:rsidRPr="00E56003" w:rsidRDefault="008A0DFD" w:rsidP="00FB13AE">
            <w:pPr>
              <w:spacing w:line="324" w:lineRule="auto"/>
              <w:jc w:val="center"/>
              <w:rPr>
                <w:sz w:val="18"/>
                <w:szCs w:val="18"/>
              </w:rPr>
            </w:pPr>
            <w:r w:rsidRPr="00E56003">
              <w:rPr>
                <w:sz w:val="18"/>
                <w:szCs w:val="18"/>
              </w:rPr>
              <w:t>96</w:t>
            </w:r>
          </w:p>
        </w:tc>
        <w:tc>
          <w:tcPr>
            <w:tcW w:w="476" w:type="dxa"/>
            <w:vAlign w:val="center"/>
          </w:tcPr>
          <w:p w:rsidR="00956B99" w:rsidRPr="00E56003" w:rsidRDefault="008A0DFD" w:rsidP="00FB13AE">
            <w:pPr>
              <w:spacing w:line="324" w:lineRule="auto"/>
              <w:jc w:val="center"/>
              <w:rPr>
                <w:sz w:val="18"/>
                <w:szCs w:val="18"/>
              </w:rPr>
            </w:pPr>
            <w:r w:rsidRPr="00E56003">
              <w:rPr>
                <w:sz w:val="18"/>
                <w:szCs w:val="18"/>
              </w:rPr>
              <w:t>4</w:t>
            </w:r>
          </w:p>
        </w:tc>
      </w:tr>
    </w:tbl>
    <w:p w:rsidR="00E56003" w:rsidRPr="00E56003" w:rsidRDefault="00E56003" w:rsidP="00FB13AE">
      <w:pPr>
        <w:spacing w:line="324" w:lineRule="auto"/>
        <w:ind w:firstLine="562"/>
        <w:jc w:val="both"/>
        <w:rPr>
          <w:b/>
          <w:bCs/>
          <w:i/>
          <w:iCs/>
        </w:rPr>
      </w:pPr>
    </w:p>
    <w:p w:rsidR="00E56003" w:rsidRPr="00E56003" w:rsidRDefault="00E56003" w:rsidP="00FB13AE">
      <w:pPr>
        <w:spacing w:line="324" w:lineRule="auto"/>
        <w:ind w:firstLine="562"/>
        <w:jc w:val="both"/>
        <w:rPr>
          <w:b/>
          <w:bCs/>
          <w:i/>
          <w:iCs/>
        </w:rPr>
      </w:pPr>
    </w:p>
    <w:p w:rsidR="00E56003" w:rsidRPr="00E56003" w:rsidRDefault="00E56003" w:rsidP="00FB13AE">
      <w:pPr>
        <w:spacing w:line="324" w:lineRule="auto"/>
        <w:ind w:firstLine="562"/>
        <w:jc w:val="both"/>
        <w:rPr>
          <w:b/>
          <w:bCs/>
          <w:i/>
          <w:iCs/>
        </w:rPr>
      </w:pPr>
    </w:p>
    <w:p w:rsidR="00E56003" w:rsidRPr="00E56003" w:rsidRDefault="00E56003" w:rsidP="00FB13AE">
      <w:pPr>
        <w:spacing w:line="324" w:lineRule="auto"/>
        <w:ind w:firstLine="562"/>
        <w:jc w:val="both"/>
        <w:rPr>
          <w:b/>
          <w:bCs/>
          <w:i/>
          <w:iCs/>
        </w:rPr>
      </w:pPr>
    </w:p>
    <w:p w:rsidR="00E56003" w:rsidRPr="00E56003" w:rsidRDefault="00E56003" w:rsidP="00FB13AE">
      <w:pPr>
        <w:spacing w:line="324" w:lineRule="auto"/>
        <w:ind w:firstLine="562"/>
        <w:jc w:val="both"/>
        <w:rPr>
          <w:b/>
          <w:bCs/>
          <w:i/>
          <w:iCs/>
        </w:rPr>
      </w:pPr>
    </w:p>
    <w:p w:rsidR="00E56003" w:rsidRPr="00E56003" w:rsidRDefault="00E56003" w:rsidP="00FB13AE">
      <w:pPr>
        <w:spacing w:line="324" w:lineRule="auto"/>
        <w:ind w:firstLine="562"/>
        <w:jc w:val="both"/>
        <w:rPr>
          <w:b/>
          <w:bCs/>
          <w:i/>
          <w:iCs/>
        </w:rPr>
      </w:pPr>
    </w:p>
    <w:p w:rsidR="00405190" w:rsidRPr="00E56003" w:rsidRDefault="00405190" w:rsidP="00FB13AE">
      <w:pPr>
        <w:spacing w:line="324" w:lineRule="auto"/>
        <w:ind w:firstLine="562"/>
        <w:jc w:val="both"/>
      </w:pPr>
      <w:r w:rsidRPr="00E56003">
        <w:rPr>
          <w:b/>
          <w:bCs/>
          <w:i/>
          <w:iCs/>
        </w:rPr>
        <w:lastRenderedPageBreak/>
        <w:t>- Về phẩm chất</w:t>
      </w:r>
    </w:p>
    <w:tbl>
      <w:tblPr>
        <w:tblW w:w="0" w:type="auto"/>
        <w:jc w:val="center"/>
        <w:tblCellSpacing w:w="0" w:type="dxa"/>
        <w:tblLook w:val="04A0" w:firstRow="1" w:lastRow="0" w:firstColumn="1" w:lastColumn="0" w:noHBand="0" w:noVBand="1"/>
      </w:tblPr>
      <w:tblGrid>
        <w:gridCol w:w="1014"/>
        <w:gridCol w:w="816"/>
        <w:gridCol w:w="819"/>
        <w:gridCol w:w="817"/>
        <w:gridCol w:w="819"/>
        <w:gridCol w:w="823"/>
        <w:gridCol w:w="823"/>
        <w:gridCol w:w="817"/>
        <w:gridCol w:w="819"/>
        <w:gridCol w:w="823"/>
        <w:gridCol w:w="911"/>
      </w:tblGrid>
      <w:tr w:rsidR="00405190" w:rsidRPr="00E56003" w:rsidTr="00DA1F3A">
        <w:trPr>
          <w:trHeight w:val="496"/>
          <w:tblCellSpacing w:w="0" w:type="dxa"/>
          <w:jc w:val="center"/>
        </w:trPr>
        <w:tc>
          <w:tcPr>
            <w:tcW w:w="10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Tổng số học sinh</w:t>
            </w:r>
          </w:p>
        </w:tc>
        <w:tc>
          <w:tcPr>
            <w:tcW w:w="1635" w:type="dxa"/>
            <w:gridSpan w:val="2"/>
            <w:tcBorders>
              <w:top w:val="single" w:sz="4" w:space="0" w:color="000000"/>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Yêu nước</w:t>
            </w:r>
          </w:p>
        </w:tc>
        <w:tc>
          <w:tcPr>
            <w:tcW w:w="1636" w:type="dxa"/>
            <w:gridSpan w:val="2"/>
            <w:tcBorders>
              <w:top w:val="single" w:sz="4" w:space="0" w:color="000000"/>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Nhân ái</w:t>
            </w:r>
          </w:p>
        </w:tc>
        <w:tc>
          <w:tcPr>
            <w:tcW w:w="1646" w:type="dxa"/>
            <w:gridSpan w:val="2"/>
            <w:tcBorders>
              <w:top w:val="single" w:sz="4" w:space="0" w:color="000000"/>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Chăm chỉ</w:t>
            </w:r>
          </w:p>
        </w:tc>
        <w:tc>
          <w:tcPr>
            <w:tcW w:w="1636" w:type="dxa"/>
            <w:gridSpan w:val="2"/>
            <w:tcBorders>
              <w:top w:val="single" w:sz="4" w:space="0" w:color="000000"/>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Trung thực</w:t>
            </w:r>
          </w:p>
        </w:tc>
        <w:tc>
          <w:tcPr>
            <w:tcW w:w="1734" w:type="dxa"/>
            <w:gridSpan w:val="2"/>
            <w:tcBorders>
              <w:top w:val="single" w:sz="4" w:space="0" w:color="000000"/>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Trách nhiệm</w:t>
            </w:r>
          </w:p>
        </w:tc>
      </w:tr>
      <w:tr w:rsidR="00405190" w:rsidRPr="00E56003" w:rsidTr="00DA1F3A">
        <w:trPr>
          <w:trHeight w:val="496"/>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5190" w:rsidRPr="00E56003" w:rsidRDefault="00405190" w:rsidP="00FB13AE">
            <w:pPr>
              <w:spacing w:line="324" w:lineRule="auto"/>
              <w:rPr>
                <w:sz w:val="18"/>
                <w:szCs w:val="18"/>
              </w:rPr>
            </w:pPr>
          </w:p>
        </w:tc>
        <w:tc>
          <w:tcPr>
            <w:tcW w:w="816"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Tốt</w:t>
            </w:r>
          </w:p>
        </w:tc>
        <w:tc>
          <w:tcPr>
            <w:tcW w:w="819"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Đạt</w:t>
            </w:r>
          </w:p>
        </w:tc>
        <w:tc>
          <w:tcPr>
            <w:tcW w:w="817"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Tốt</w:t>
            </w:r>
          </w:p>
        </w:tc>
        <w:tc>
          <w:tcPr>
            <w:tcW w:w="819"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Đạt</w:t>
            </w:r>
          </w:p>
        </w:tc>
        <w:tc>
          <w:tcPr>
            <w:tcW w:w="823"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Tốt</w:t>
            </w:r>
          </w:p>
        </w:tc>
        <w:tc>
          <w:tcPr>
            <w:tcW w:w="823"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Đạt</w:t>
            </w:r>
          </w:p>
        </w:tc>
        <w:tc>
          <w:tcPr>
            <w:tcW w:w="817"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Tốt</w:t>
            </w:r>
          </w:p>
        </w:tc>
        <w:tc>
          <w:tcPr>
            <w:tcW w:w="819"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Đạt</w:t>
            </w:r>
          </w:p>
        </w:tc>
        <w:tc>
          <w:tcPr>
            <w:tcW w:w="823"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Tốt</w:t>
            </w:r>
          </w:p>
        </w:tc>
        <w:tc>
          <w:tcPr>
            <w:tcW w:w="911" w:type="dxa"/>
            <w:tcBorders>
              <w:top w:val="nil"/>
              <w:left w:val="nil"/>
              <w:bottom w:val="single" w:sz="4" w:space="0" w:color="000000"/>
              <w:right w:val="single" w:sz="4" w:space="0" w:color="000000"/>
            </w:tcBorders>
            <w:shd w:val="clear" w:color="auto" w:fill="FFFFFF"/>
            <w:vAlign w:val="center"/>
            <w:hideMark/>
          </w:tcPr>
          <w:p w:rsidR="00405190" w:rsidRPr="00E56003" w:rsidRDefault="00405190" w:rsidP="00FB13AE">
            <w:pPr>
              <w:spacing w:line="324" w:lineRule="auto"/>
              <w:jc w:val="center"/>
              <w:rPr>
                <w:sz w:val="18"/>
                <w:szCs w:val="18"/>
              </w:rPr>
            </w:pPr>
            <w:r w:rsidRPr="00E56003">
              <w:rPr>
                <w:b/>
                <w:bCs/>
                <w:sz w:val="18"/>
                <w:szCs w:val="18"/>
              </w:rPr>
              <w:t>Đạt</w:t>
            </w:r>
          </w:p>
        </w:tc>
      </w:tr>
      <w:tr w:rsidR="00DA1F3A" w:rsidRPr="00E56003" w:rsidTr="00DA1F3A">
        <w:trPr>
          <w:trHeight w:val="496"/>
          <w:tblCellSpacing w:w="0" w:type="dxa"/>
          <w:jc w:val="center"/>
        </w:trPr>
        <w:tc>
          <w:tcPr>
            <w:tcW w:w="1014" w:type="dxa"/>
            <w:tcBorders>
              <w:top w:val="nil"/>
              <w:left w:val="single" w:sz="4" w:space="0" w:color="000000"/>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406</w:t>
            </w:r>
          </w:p>
        </w:tc>
        <w:tc>
          <w:tcPr>
            <w:tcW w:w="816"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406</w:t>
            </w:r>
          </w:p>
        </w:tc>
        <w:tc>
          <w:tcPr>
            <w:tcW w:w="819"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0</w:t>
            </w:r>
          </w:p>
        </w:tc>
        <w:tc>
          <w:tcPr>
            <w:tcW w:w="817"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406</w:t>
            </w:r>
          </w:p>
        </w:tc>
        <w:tc>
          <w:tcPr>
            <w:tcW w:w="819"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0</w:t>
            </w:r>
          </w:p>
        </w:tc>
        <w:tc>
          <w:tcPr>
            <w:tcW w:w="823" w:type="dxa"/>
            <w:tcBorders>
              <w:top w:val="nil"/>
              <w:left w:val="nil"/>
              <w:bottom w:val="single" w:sz="4" w:space="0" w:color="000000"/>
              <w:right w:val="single" w:sz="4" w:space="0" w:color="000000"/>
            </w:tcBorders>
            <w:shd w:val="clear" w:color="auto" w:fill="FFFFFF"/>
            <w:vAlign w:val="center"/>
            <w:hideMark/>
          </w:tcPr>
          <w:p w:rsidR="00DA1F3A" w:rsidRPr="00E56003" w:rsidRDefault="00E56003" w:rsidP="00E56003">
            <w:pPr>
              <w:spacing w:line="324" w:lineRule="auto"/>
              <w:jc w:val="center"/>
              <w:rPr>
                <w:sz w:val="18"/>
                <w:szCs w:val="18"/>
              </w:rPr>
            </w:pPr>
            <w:r w:rsidRPr="00E56003">
              <w:rPr>
                <w:sz w:val="18"/>
                <w:szCs w:val="18"/>
              </w:rPr>
              <w:t>330</w:t>
            </w:r>
          </w:p>
        </w:tc>
        <w:tc>
          <w:tcPr>
            <w:tcW w:w="823" w:type="dxa"/>
            <w:tcBorders>
              <w:top w:val="nil"/>
              <w:left w:val="nil"/>
              <w:bottom w:val="single" w:sz="4" w:space="0" w:color="000000"/>
              <w:right w:val="single" w:sz="4" w:space="0" w:color="000000"/>
            </w:tcBorders>
            <w:shd w:val="clear" w:color="auto" w:fill="FFFFFF"/>
            <w:vAlign w:val="center"/>
            <w:hideMark/>
          </w:tcPr>
          <w:p w:rsidR="00DA1F3A" w:rsidRPr="00E56003" w:rsidRDefault="00E56003" w:rsidP="00E56003">
            <w:pPr>
              <w:spacing w:line="324" w:lineRule="auto"/>
              <w:jc w:val="center"/>
              <w:rPr>
                <w:sz w:val="18"/>
                <w:szCs w:val="18"/>
              </w:rPr>
            </w:pPr>
            <w:r w:rsidRPr="00E56003">
              <w:rPr>
                <w:sz w:val="18"/>
                <w:szCs w:val="18"/>
              </w:rPr>
              <w:t>76</w:t>
            </w:r>
          </w:p>
        </w:tc>
        <w:tc>
          <w:tcPr>
            <w:tcW w:w="817"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406</w:t>
            </w:r>
          </w:p>
        </w:tc>
        <w:tc>
          <w:tcPr>
            <w:tcW w:w="819"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0</w:t>
            </w:r>
          </w:p>
        </w:tc>
        <w:tc>
          <w:tcPr>
            <w:tcW w:w="823"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370</w:t>
            </w:r>
          </w:p>
        </w:tc>
        <w:tc>
          <w:tcPr>
            <w:tcW w:w="911"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lang w:val="vi-VN"/>
              </w:rPr>
              <w:t>3</w:t>
            </w:r>
            <w:r w:rsidRPr="00E56003">
              <w:rPr>
                <w:sz w:val="18"/>
                <w:szCs w:val="18"/>
              </w:rPr>
              <w:t>6</w:t>
            </w:r>
          </w:p>
        </w:tc>
      </w:tr>
      <w:tr w:rsidR="00DA1F3A" w:rsidRPr="00E56003" w:rsidTr="00DA1F3A">
        <w:trPr>
          <w:trHeight w:val="496"/>
          <w:tblCellSpacing w:w="0" w:type="dxa"/>
          <w:jc w:val="center"/>
        </w:trPr>
        <w:tc>
          <w:tcPr>
            <w:tcW w:w="1014" w:type="dxa"/>
            <w:tcBorders>
              <w:top w:val="nil"/>
              <w:left w:val="single" w:sz="4" w:space="0" w:color="000000"/>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Tỉ lệ</w:t>
            </w:r>
          </w:p>
        </w:tc>
        <w:tc>
          <w:tcPr>
            <w:tcW w:w="816"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100</w:t>
            </w:r>
          </w:p>
        </w:tc>
        <w:tc>
          <w:tcPr>
            <w:tcW w:w="819"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0</w:t>
            </w:r>
          </w:p>
        </w:tc>
        <w:tc>
          <w:tcPr>
            <w:tcW w:w="817"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100</w:t>
            </w:r>
          </w:p>
        </w:tc>
        <w:tc>
          <w:tcPr>
            <w:tcW w:w="819"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0</w:t>
            </w:r>
          </w:p>
        </w:tc>
        <w:tc>
          <w:tcPr>
            <w:tcW w:w="823" w:type="dxa"/>
            <w:tcBorders>
              <w:top w:val="nil"/>
              <w:left w:val="nil"/>
              <w:bottom w:val="single" w:sz="4" w:space="0" w:color="000000"/>
              <w:right w:val="single" w:sz="4" w:space="0" w:color="000000"/>
            </w:tcBorders>
            <w:shd w:val="clear" w:color="auto" w:fill="FFFFFF"/>
            <w:vAlign w:val="center"/>
            <w:hideMark/>
          </w:tcPr>
          <w:p w:rsidR="00DA1F3A" w:rsidRPr="00E56003" w:rsidRDefault="00E56003" w:rsidP="00E56003">
            <w:pPr>
              <w:spacing w:line="324" w:lineRule="auto"/>
              <w:jc w:val="center"/>
              <w:rPr>
                <w:sz w:val="18"/>
                <w:szCs w:val="18"/>
              </w:rPr>
            </w:pPr>
            <w:r w:rsidRPr="00E56003">
              <w:rPr>
                <w:sz w:val="18"/>
                <w:szCs w:val="18"/>
              </w:rPr>
              <w:t>81</w:t>
            </w:r>
          </w:p>
        </w:tc>
        <w:tc>
          <w:tcPr>
            <w:tcW w:w="823" w:type="dxa"/>
            <w:tcBorders>
              <w:top w:val="nil"/>
              <w:left w:val="nil"/>
              <w:bottom w:val="single" w:sz="4" w:space="0" w:color="000000"/>
              <w:right w:val="single" w:sz="4" w:space="0" w:color="000000"/>
            </w:tcBorders>
            <w:shd w:val="clear" w:color="auto" w:fill="FFFFFF"/>
            <w:vAlign w:val="center"/>
            <w:hideMark/>
          </w:tcPr>
          <w:p w:rsidR="00DA1F3A" w:rsidRPr="00E56003" w:rsidRDefault="00E56003" w:rsidP="00E56003">
            <w:pPr>
              <w:spacing w:line="324" w:lineRule="auto"/>
              <w:jc w:val="center"/>
              <w:rPr>
                <w:sz w:val="18"/>
                <w:szCs w:val="18"/>
              </w:rPr>
            </w:pPr>
            <w:r w:rsidRPr="00E56003">
              <w:rPr>
                <w:sz w:val="18"/>
                <w:szCs w:val="18"/>
              </w:rPr>
              <w:t>19</w:t>
            </w:r>
          </w:p>
        </w:tc>
        <w:tc>
          <w:tcPr>
            <w:tcW w:w="817"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100</w:t>
            </w:r>
          </w:p>
        </w:tc>
        <w:tc>
          <w:tcPr>
            <w:tcW w:w="819"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FB13AE">
            <w:pPr>
              <w:spacing w:line="324" w:lineRule="auto"/>
              <w:jc w:val="center"/>
              <w:rPr>
                <w:sz w:val="18"/>
                <w:szCs w:val="18"/>
              </w:rPr>
            </w:pPr>
            <w:r w:rsidRPr="00E56003">
              <w:rPr>
                <w:sz w:val="18"/>
                <w:szCs w:val="18"/>
              </w:rPr>
              <w:t>0</w:t>
            </w:r>
          </w:p>
        </w:tc>
        <w:tc>
          <w:tcPr>
            <w:tcW w:w="823"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E56003">
            <w:pPr>
              <w:spacing w:line="324" w:lineRule="auto"/>
              <w:jc w:val="center"/>
              <w:rPr>
                <w:sz w:val="18"/>
                <w:szCs w:val="18"/>
              </w:rPr>
            </w:pPr>
            <w:r w:rsidRPr="00E56003">
              <w:rPr>
                <w:sz w:val="18"/>
                <w:szCs w:val="18"/>
              </w:rPr>
              <w:t>91</w:t>
            </w:r>
          </w:p>
        </w:tc>
        <w:tc>
          <w:tcPr>
            <w:tcW w:w="911" w:type="dxa"/>
            <w:tcBorders>
              <w:top w:val="nil"/>
              <w:left w:val="nil"/>
              <w:bottom w:val="single" w:sz="4" w:space="0" w:color="000000"/>
              <w:right w:val="single" w:sz="4" w:space="0" w:color="000000"/>
            </w:tcBorders>
            <w:shd w:val="clear" w:color="auto" w:fill="FFFFFF"/>
            <w:vAlign w:val="center"/>
            <w:hideMark/>
          </w:tcPr>
          <w:p w:rsidR="00DA1F3A" w:rsidRPr="00E56003" w:rsidRDefault="00DA1F3A" w:rsidP="00E56003">
            <w:pPr>
              <w:spacing w:line="324" w:lineRule="auto"/>
              <w:jc w:val="center"/>
              <w:rPr>
                <w:sz w:val="18"/>
                <w:szCs w:val="18"/>
              </w:rPr>
            </w:pPr>
            <w:r w:rsidRPr="00E56003">
              <w:rPr>
                <w:sz w:val="18"/>
                <w:szCs w:val="18"/>
              </w:rPr>
              <w:t>9</w:t>
            </w:r>
          </w:p>
        </w:tc>
      </w:tr>
    </w:tbl>
    <w:p w:rsidR="001265A9" w:rsidRPr="00E56003" w:rsidRDefault="001265A9" w:rsidP="00FB13AE">
      <w:pPr>
        <w:shd w:val="clear" w:color="auto" w:fill="FFFFFF"/>
        <w:spacing w:line="324" w:lineRule="auto"/>
        <w:jc w:val="both"/>
        <w:rPr>
          <w:b/>
          <w:bCs/>
          <w:i/>
          <w:iCs/>
          <w:sz w:val="28"/>
          <w:szCs w:val="28"/>
        </w:rPr>
      </w:pPr>
    </w:p>
    <w:p w:rsidR="001265A9" w:rsidRPr="00E56003" w:rsidRDefault="001265A9" w:rsidP="00FB13AE">
      <w:pPr>
        <w:shd w:val="clear" w:color="auto" w:fill="FFFFFF"/>
        <w:spacing w:line="324" w:lineRule="auto"/>
        <w:jc w:val="both"/>
        <w:rPr>
          <w:rFonts w:ascii="Helvetica" w:hAnsi="Helvetica" w:cs="Helvetica"/>
          <w:sz w:val="28"/>
          <w:szCs w:val="28"/>
        </w:rPr>
      </w:pPr>
      <w:r w:rsidRPr="00E56003">
        <w:rPr>
          <w:b/>
          <w:bCs/>
          <w:i/>
          <w:iCs/>
          <w:sz w:val="28"/>
          <w:szCs w:val="28"/>
        </w:rPr>
        <w:t>Đối với học sinh lớp 7 thực hiện CT GDPT 2018, kết quả đạt được:</w:t>
      </w:r>
    </w:p>
    <w:p w:rsidR="001265A9" w:rsidRPr="00E56003" w:rsidRDefault="001265A9" w:rsidP="00FB13AE">
      <w:pPr>
        <w:spacing w:line="324" w:lineRule="auto"/>
        <w:ind w:firstLine="562"/>
        <w:jc w:val="both"/>
        <w:rPr>
          <w:b/>
          <w:bCs/>
          <w:i/>
          <w:iCs/>
        </w:rPr>
      </w:pPr>
      <w:r w:rsidRPr="00E56003">
        <w:rPr>
          <w:b/>
          <w:bCs/>
          <w:i/>
          <w:iCs/>
        </w:rPr>
        <w:t>- Về năng lực</w:t>
      </w:r>
    </w:p>
    <w:tbl>
      <w:tblPr>
        <w:tblStyle w:val="TableGrid"/>
        <w:tblW w:w="10996" w:type="dxa"/>
        <w:tblInd w:w="-885" w:type="dxa"/>
        <w:tblLook w:val="04A0" w:firstRow="1" w:lastRow="0" w:firstColumn="1" w:lastColumn="0" w:noHBand="0" w:noVBand="1"/>
      </w:tblPr>
      <w:tblGrid>
        <w:gridCol w:w="486"/>
        <w:gridCol w:w="531"/>
        <w:gridCol w:w="531"/>
        <w:gridCol w:w="531"/>
        <w:gridCol w:w="531"/>
        <w:gridCol w:w="531"/>
        <w:gridCol w:w="531"/>
        <w:gridCol w:w="531"/>
        <w:gridCol w:w="476"/>
        <w:gridCol w:w="531"/>
        <w:gridCol w:w="531"/>
        <w:gridCol w:w="531"/>
        <w:gridCol w:w="531"/>
        <w:gridCol w:w="531"/>
        <w:gridCol w:w="531"/>
        <w:gridCol w:w="531"/>
        <w:gridCol w:w="531"/>
        <w:gridCol w:w="531"/>
        <w:gridCol w:w="531"/>
        <w:gridCol w:w="531"/>
        <w:gridCol w:w="476"/>
      </w:tblGrid>
      <w:tr w:rsidR="001265A9" w:rsidRPr="00E56003" w:rsidTr="00680FDA">
        <w:tc>
          <w:tcPr>
            <w:tcW w:w="486" w:type="dxa"/>
            <w:vMerge w:val="restart"/>
            <w:vAlign w:val="center"/>
          </w:tcPr>
          <w:p w:rsidR="001265A9" w:rsidRPr="00E56003" w:rsidRDefault="001265A9" w:rsidP="00FB13AE">
            <w:pPr>
              <w:spacing w:line="324" w:lineRule="auto"/>
              <w:jc w:val="center"/>
              <w:rPr>
                <w:sz w:val="18"/>
                <w:szCs w:val="18"/>
              </w:rPr>
            </w:pPr>
            <w:r w:rsidRPr="00E56003">
              <w:rPr>
                <w:b/>
                <w:bCs/>
                <w:sz w:val="18"/>
                <w:szCs w:val="18"/>
              </w:rPr>
              <w:t>TS</w:t>
            </w:r>
          </w:p>
          <w:p w:rsidR="001265A9" w:rsidRPr="00E56003" w:rsidRDefault="001265A9" w:rsidP="00FB13AE">
            <w:pPr>
              <w:spacing w:line="324" w:lineRule="auto"/>
              <w:jc w:val="center"/>
              <w:rPr>
                <w:sz w:val="18"/>
                <w:szCs w:val="18"/>
              </w:rPr>
            </w:pPr>
            <w:r w:rsidRPr="00E56003">
              <w:rPr>
                <w:b/>
                <w:bCs/>
                <w:sz w:val="18"/>
                <w:szCs w:val="18"/>
              </w:rPr>
              <w:t>HS</w:t>
            </w:r>
          </w:p>
        </w:tc>
        <w:tc>
          <w:tcPr>
            <w:tcW w:w="1062" w:type="dxa"/>
            <w:gridSpan w:val="2"/>
            <w:vMerge w:val="restart"/>
            <w:vAlign w:val="center"/>
          </w:tcPr>
          <w:p w:rsidR="001265A9" w:rsidRPr="00E56003" w:rsidRDefault="001265A9" w:rsidP="00FB13AE">
            <w:pPr>
              <w:spacing w:line="324" w:lineRule="auto"/>
              <w:jc w:val="center"/>
              <w:rPr>
                <w:b/>
                <w:bCs/>
                <w:sz w:val="18"/>
                <w:szCs w:val="18"/>
              </w:rPr>
            </w:pPr>
            <w:r w:rsidRPr="00E56003">
              <w:rPr>
                <w:b/>
                <w:bCs/>
                <w:sz w:val="18"/>
                <w:szCs w:val="18"/>
              </w:rPr>
              <w:t>Tự chủ và tự học</w:t>
            </w:r>
          </w:p>
        </w:tc>
        <w:tc>
          <w:tcPr>
            <w:tcW w:w="1062" w:type="dxa"/>
            <w:gridSpan w:val="2"/>
            <w:vMerge w:val="restart"/>
            <w:vAlign w:val="center"/>
          </w:tcPr>
          <w:p w:rsidR="001265A9" w:rsidRPr="00E56003" w:rsidRDefault="001265A9" w:rsidP="00FB13AE">
            <w:pPr>
              <w:spacing w:line="324" w:lineRule="auto"/>
              <w:jc w:val="center"/>
              <w:rPr>
                <w:b/>
                <w:bCs/>
                <w:sz w:val="18"/>
                <w:szCs w:val="18"/>
              </w:rPr>
            </w:pPr>
            <w:r w:rsidRPr="00E56003">
              <w:rPr>
                <w:b/>
                <w:bCs/>
                <w:sz w:val="18"/>
                <w:szCs w:val="18"/>
              </w:rPr>
              <w:t>Giao tiếp và hợp tác</w:t>
            </w:r>
          </w:p>
        </w:tc>
        <w:tc>
          <w:tcPr>
            <w:tcW w:w="1062" w:type="dxa"/>
            <w:gridSpan w:val="2"/>
            <w:vMerge w:val="restart"/>
          </w:tcPr>
          <w:p w:rsidR="001265A9" w:rsidRPr="00E56003" w:rsidRDefault="001265A9" w:rsidP="00FB13AE">
            <w:pPr>
              <w:spacing w:line="324" w:lineRule="auto"/>
              <w:jc w:val="center"/>
              <w:rPr>
                <w:sz w:val="18"/>
                <w:szCs w:val="18"/>
              </w:rPr>
            </w:pPr>
            <w:r w:rsidRPr="00E56003">
              <w:rPr>
                <w:b/>
                <w:bCs/>
                <w:sz w:val="18"/>
                <w:szCs w:val="18"/>
              </w:rPr>
              <w:t>Giải quyết vấn đề và sáng tạo</w:t>
            </w:r>
          </w:p>
        </w:tc>
        <w:tc>
          <w:tcPr>
            <w:tcW w:w="7324" w:type="dxa"/>
            <w:gridSpan w:val="14"/>
            <w:vAlign w:val="center"/>
          </w:tcPr>
          <w:p w:rsidR="001265A9" w:rsidRPr="00E56003" w:rsidRDefault="001265A9" w:rsidP="00FB13AE">
            <w:pPr>
              <w:spacing w:line="324" w:lineRule="auto"/>
              <w:jc w:val="center"/>
              <w:rPr>
                <w:b/>
                <w:bCs/>
                <w:i/>
                <w:iCs/>
                <w:sz w:val="18"/>
                <w:szCs w:val="18"/>
              </w:rPr>
            </w:pPr>
            <w:r w:rsidRPr="00E56003">
              <w:rPr>
                <w:b/>
                <w:bCs/>
                <w:sz w:val="18"/>
                <w:szCs w:val="18"/>
              </w:rPr>
              <w:t>Năng lực đặc thù</w:t>
            </w:r>
          </w:p>
        </w:tc>
      </w:tr>
      <w:tr w:rsidR="001265A9" w:rsidRPr="00E56003" w:rsidTr="00680FDA">
        <w:tc>
          <w:tcPr>
            <w:tcW w:w="486" w:type="dxa"/>
            <w:vMerge/>
            <w:vAlign w:val="center"/>
          </w:tcPr>
          <w:p w:rsidR="001265A9" w:rsidRPr="00E56003" w:rsidRDefault="001265A9" w:rsidP="00FB13AE">
            <w:pPr>
              <w:spacing w:line="324" w:lineRule="auto"/>
              <w:rPr>
                <w:sz w:val="18"/>
                <w:szCs w:val="18"/>
              </w:rPr>
            </w:pPr>
          </w:p>
        </w:tc>
        <w:tc>
          <w:tcPr>
            <w:tcW w:w="1062" w:type="dxa"/>
            <w:gridSpan w:val="2"/>
            <w:vMerge/>
            <w:vAlign w:val="center"/>
          </w:tcPr>
          <w:p w:rsidR="001265A9" w:rsidRPr="00E56003" w:rsidRDefault="001265A9" w:rsidP="00FB13AE">
            <w:pPr>
              <w:spacing w:line="324" w:lineRule="auto"/>
              <w:rPr>
                <w:sz w:val="18"/>
                <w:szCs w:val="18"/>
              </w:rPr>
            </w:pPr>
          </w:p>
        </w:tc>
        <w:tc>
          <w:tcPr>
            <w:tcW w:w="1062" w:type="dxa"/>
            <w:gridSpan w:val="2"/>
            <w:vMerge/>
            <w:vAlign w:val="center"/>
          </w:tcPr>
          <w:p w:rsidR="001265A9" w:rsidRPr="00E56003" w:rsidRDefault="001265A9" w:rsidP="00FB13AE">
            <w:pPr>
              <w:spacing w:line="324" w:lineRule="auto"/>
              <w:rPr>
                <w:sz w:val="18"/>
                <w:szCs w:val="18"/>
              </w:rPr>
            </w:pPr>
          </w:p>
        </w:tc>
        <w:tc>
          <w:tcPr>
            <w:tcW w:w="1062" w:type="dxa"/>
            <w:gridSpan w:val="2"/>
            <w:vMerge/>
          </w:tcPr>
          <w:p w:rsidR="001265A9" w:rsidRPr="00E56003" w:rsidRDefault="001265A9" w:rsidP="00FB13AE">
            <w:pPr>
              <w:spacing w:line="324" w:lineRule="auto"/>
              <w:rPr>
                <w:sz w:val="18"/>
                <w:szCs w:val="18"/>
              </w:rPr>
            </w:pPr>
          </w:p>
        </w:tc>
        <w:tc>
          <w:tcPr>
            <w:tcW w:w="1007" w:type="dxa"/>
            <w:gridSpan w:val="2"/>
            <w:vAlign w:val="center"/>
          </w:tcPr>
          <w:p w:rsidR="001265A9" w:rsidRPr="00E56003" w:rsidRDefault="001265A9" w:rsidP="00FB13AE">
            <w:pPr>
              <w:spacing w:line="324" w:lineRule="auto"/>
              <w:jc w:val="center"/>
              <w:rPr>
                <w:b/>
                <w:bCs/>
                <w:sz w:val="18"/>
                <w:szCs w:val="18"/>
              </w:rPr>
            </w:pPr>
            <w:r w:rsidRPr="00E56003">
              <w:rPr>
                <w:b/>
                <w:bCs/>
                <w:sz w:val="18"/>
                <w:szCs w:val="18"/>
              </w:rPr>
              <w:t>Ngôn ngữ</w:t>
            </w:r>
          </w:p>
        </w:tc>
        <w:tc>
          <w:tcPr>
            <w:tcW w:w="1062" w:type="dxa"/>
            <w:gridSpan w:val="2"/>
            <w:vAlign w:val="center"/>
          </w:tcPr>
          <w:p w:rsidR="001265A9" w:rsidRPr="00E56003" w:rsidRDefault="001265A9" w:rsidP="00FB13AE">
            <w:pPr>
              <w:spacing w:line="324" w:lineRule="auto"/>
              <w:jc w:val="center"/>
              <w:rPr>
                <w:sz w:val="18"/>
                <w:szCs w:val="18"/>
              </w:rPr>
            </w:pPr>
            <w:r w:rsidRPr="00E56003">
              <w:rPr>
                <w:b/>
                <w:bCs/>
                <w:sz w:val="18"/>
                <w:szCs w:val="18"/>
              </w:rPr>
              <w:t>Toán học</w:t>
            </w:r>
          </w:p>
        </w:tc>
        <w:tc>
          <w:tcPr>
            <w:tcW w:w="1062" w:type="dxa"/>
            <w:gridSpan w:val="2"/>
            <w:vAlign w:val="center"/>
          </w:tcPr>
          <w:p w:rsidR="001265A9" w:rsidRPr="00E56003" w:rsidRDefault="001265A9" w:rsidP="00FB13AE">
            <w:pPr>
              <w:spacing w:line="324" w:lineRule="auto"/>
              <w:jc w:val="center"/>
              <w:rPr>
                <w:sz w:val="18"/>
                <w:szCs w:val="18"/>
              </w:rPr>
            </w:pPr>
            <w:r w:rsidRPr="00E56003">
              <w:rPr>
                <w:b/>
                <w:bCs/>
                <w:sz w:val="18"/>
                <w:szCs w:val="18"/>
              </w:rPr>
              <w:t>Khoa học</w:t>
            </w:r>
          </w:p>
        </w:tc>
        <w:tc>
          <w:tcPr>
            <w:tcW w:w="1062" w:type="dxa"/>
            <w:gridSpan w:val="2"/>
            <w:vAlign w:val="center"/>
          </w:tcPr>
          <w:p w:rsidR="001265A9" w:rsidRPr="00E56003" w:rsidRDefault="001265A9" w:rsidP="00FB13AE">
            <w:pPr>
              <w:spacing w:line="324" w:lineRule="auto"/>
              <w:jc w:val="center"/>
              <w:rPr>
                <w:sz w:val="18"/>
                <w:szCs w:val="18"/>
              </w:rPr>
            </w:pPr>
            <w:r w:rsidRPr="00E56003">
              <w:rPr>
                <w:b/>
                <w:bCs/>
                <w:sz w:val="18"/>
                <w:szCs w:val="18"/>
              </w:rPr>
              <w:t>Công nghệ</w:t>
            </w:r>
          </w:p>
        </w:tc>
        <w:tc>
          <w:tcPr>
            <w:tcW w:w="1062" w:type="dxa"/>
            <w:gridSpan w:val="2"/>
            <w:vAlign w:val="center"/>
          </w:tcPr>
          <w:p w:rsidR="001265A9" w:rsidRPr="00E56003" w:rsidRDefault="001265A9" w:rsidP="00FB13AE">
            <w:pPr>
              <w:spacing w:line="324" w:lineRule="auto"/>
              <w:jc w:val="center"/>
              <w:rPr>
                <w:sz w:val="18"/>
                <w:szCs w:val="18"/>
              </w:rPr>
            </w:pPr>
            <w:r w:rsidRPr="00E56003">
              <w:rPr>
                <w:b/>
                <w:bCs/>
                <w:sz w:val="18"/>
                <w:szCs w:val="18"/>
              </w:rPr>
              <w:t>Tin học</w:t>
            </w:r>
          </w:p>
        </w:tc>
        <w:tc>
          <w:tcPr>
            <w:tcW w:w="1062" w:type="dxa"/>
            <w:gridSpan w:val="2"/>
            <w:vAlign w:val="center"/>
          </w:tcPr>
          <w:p w:rsidR="001265A9" w:rsidRPr="00E56003" w:rsidRDefault="001265A9" w:rsidP="00FB13AE">
            <w:pPr>
              <w:spacing w:line="324" w:lineRule="auto"/>
              <w:jc w:val="center"/>
              <w:rPr>
                <w:sz w:val="18"/>
                <w:szCs w:val="18"/>
              </w:rPr>
            </w:pPr>
            <w:r w:rsidRPr="00E56003">
              <w:rPr>
                <w:b/>
                <w:bCs/>
                <w:sz w:val="18"/>
                <w:szCs w:val="18"/>
              </w:rPr>
              <w:t>Thẩm mĩ</w:t>
            </w:r>
          </w:p>
        </w:tc>
        <w:tc>
          <w:tcPr>
            <w:tcW w:w="1007" w:type="dxa"/>
            <w:gridSpan w:val="2"/>
            <w:vAlign w:val="center"/>
          </w:tcPr>
          <w:p w:rsidR="001265A9" w:rsidRPr="00E56003" w:rsidRDefault="001265A9" w:rsidP="00FB13AE">
            <w:pPr>
              <w:spacing w:line="324" w:lineRule="auto"/>
              <w:jc w:val="center"/>
              <w:rPr>
                <w:b/>
                <w:bCs/>
                <w:i/>
                <w:iCs/>
                <w:sz w:val="18"/>
                <w:szCs w:val="18"/>
              </w:rPr>
            </w:pPr>
            <w:r w:rsidRPr="00E56003">
              <w:rPr>
                <w:b/>
                <w:bCs/>
                <w:sz w:val="18"/>
                <w:szCs w:val="18"/>
              </w:rPr>
              <w:t>Thể chất</w:t>
            </w:r>
          </w:p>
        </w:tc>
      </w:tr>
      <w:tr w:rsidR="001265A9" w:rsidRPr="00E56003" w:rsidTr="00680FDA">
        <w:trPr>
          <w:trHeight w:val="518"/>
        </w:trPr>
        <w:tc>
          <w:tcPr>
            <w:tcW w:w="486" w:type="dxa"/>
            <w:vMerge/>
          </w:tcPr>
          <w:p w:rsidR="001265A9" w:rsidRPr="00E56003" w:rsidRDefault="001265A9" w:rsidP="00FB13AE">
            <w:pPr>
              <w:spacing w:line="324" w:lineRule="auto"/>
              <w:jc w:val="both"/>
              <w:rPr>
                <w:b/>
                <w:bCs/>
                <w:i/>
                <w:iCs/>
                <w:sz w:val="18"/>
                <w:szCs w:val="18"/>
              </w:rPr>
            </w:pP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Đạt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Đạt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Đạt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476" w:type="dxa"/>
            <w:vAlign w:val="center"/>
          </w:tcPr>
          <w:p w:rsidR="001265A9" w:rsidRPr="00E56003" w:rsidRDefault="001265A9" w:rsidP="00FB13AE">
            <w:pPr>
              <w:spacing w:line="324" w:lineRule="auto"/>
              <w:jc w:val="both"/>
              <w:rPr>
                <w:sz w:val="18"/>
                <w:szCs w:val="18"/>
              </w:rPr>
            </w:pPr>
            <w:r w:rsidRPr="00E56003">
              <w:rPr>
                <w:sz w:val="18"/>
                <w:szCs w:val="18"/>
              </w:rPr>
              <w:t>Đạt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Đạt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Đạt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Đạt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Đạt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Đạt</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Tốt</w:t>
            </w:r>
          </w:p>
        </w:tc>
        <w:tc>
          <w:tcPr>
            <w:tcW w:w="476" w:type="dxa"/>
            <w:vAlign w:val="center"/>
          </w:tcPr>
          <w:p w:rsidR="001265A9" w:rsidRPr="00E56003" w:rsidRDefault="001265A9" w:rsidP="00FB13AE">
            <w:pPr>
              <w:spacing w:line="324" w:lineRule="auto"/>
              <w:jc w:val="both"/>
              <w:rPr>
                <w:sz w:val="18"/>
                <w:szCs w:val="18"/>
              </w:rPr>
            </w:pPr>
            <w:r w:rsidRPr="00E56003">
              <w:rPr>
                <w:sz w:val="18"/>
                <w:szCs w:val="18"/>
              </w:rPr>
              <w:t>Đạt</w:t>
            </w:r>
          </w:p>
        </w:tc>
      </w:tr>
      <w:tr w:rsidR="001265A9" w:rsidRPr="00E56003" w:rsidTr="00680FDA">
        <w:trPr>
          <w:trHeight w:val="412"/>
        </w:trPr>
        <w:tc>
          <w:tcPr>
            <w:tcW w:w="486" w:type="dxa"/>
            <w:vAlign w:val="center"/>
          </w:tcPr>
          <w:p w:rsidR="001265A9" w:rsidRPr="00E56003" w:rsidRDefault="001265A9" w:rsidP="00FB13AE">
            <w:pPr>
              <w:spacing w:line="324" w:lineRule="auto"/>
              <w:jc w:val="both"/>
              <w:rPr>
                <w:sz w:val="18"/>
                <w:szCs w:val="18"/>
                <w:lang w:val="vi-VN"/>
              </w:rPr>
            </w:pPr>
            <w:r w:rsidRPr="00E56003">
              <w:rPr>
                <w:sz w:val="18"/>
                <w:szCs w:val="18"/>
                <w:lang w:val="vi-VN"/>
              </w:rPr>
              <w:t>308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250</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58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250</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58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200</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108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250</w:t>
            </w:r>
          </w:p>
        </w:tc>
        <w:tc>
          <w:tcPr>
            <w:tcW w:w="476" w:type="dxa"/>
            <w:vAlign w:val="center"/>
          </w:tcPr>
          <w:p w:rsidR="001265A9" w:rsidRPr="00E56003" w:rsidRDefault="001265A9" w:rsidP="00FB13AE">
            <w:pPr>
              <w:spacing w:line="324" w:lineRule="auto"/>
              <w:jc w:val="both"/>
              <w:rPr>
                <w:sz w:val="18"/>
                <w:szCs w:val="18"/>
              </w:rPr>
            </w:pPr>
            <w:r w:rsidRPr="00E56003">
              <w:rPr>
                <w:sz w:val="18"/>
                <w:szCs w:val="18"/>
              </w:rPr>
              <w:t>58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220</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88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220</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88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250</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58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250</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58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270</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38</w:t>
            </w:r>
          </w:p>
        </w:tc>
        <w:tc>
          <w:tcPr>
            <w:tcW w:w="531" w:type="dxa"/>
            <w:vAlign w:val="center"/>
          </w:tcPr>
          <w:p w:rsidR="001265A9" w:rsidRPr="00E56003" w:rsidRDefault="001265A9" w:rsidP="00FB13AE">
            <w:pPr>
              <w:spacing w:line="324" w:lineRule="auto"/>
              <w:jc w:val="both"/>
              <w:rPr>
                <w:sz w:val="18"/>
                <w:szCs w:val="18"/>
              </w:rPr>
            </w:pPr>
            <w:r w:rsidRPr="00E56003">
              <w:rPr>
                <w:sz w:val="18"/>
                <w:szCs w:val="18"/>
              </w:rPr>
              <w:t>300</w:t>
            </w:r>
          </w:p>
        </w:tc>
        <w:tc>
          <w:tcPr>
            <w:tcW w:w="476" w:type="dxa"/>
            <w:vAlign w:val="center"/>
          </w:tcPr>
          <w:p w:rsidR="001265A9" w:rsidRPr="00E56003" w:rsidRDefault="001265A9" w:rsidP="00E56003">
            <w:pPr>
              <w:spacing w:line="324" w:lineRule="auto"/>
              <w:jc w:val="center"/>
              <w:rPr>
                <w:sz w:val="18"/>
                <w:szCs w:val="18"/>
              </w:rPr>
            </w:pPr>
            <w:r w:rsidRPr="00E56003">
              <w:rPr>
                <w:sz w:val="18"/>
                <w:szCs w:val="18"/>
              </w:rPr>
              <w:t>8</w:t>
            </w:r>
          </w:p>
        </w:tc>
      </w:tr>
      <w:tr w:rsidR="001265A9" w:rsidRPr="00E56003" w:rsidTr="00680FDA">
        <w:tc>
          <w:tcPr>
            <w:tcW w:w="486" w:type="dxa"/>
            <w:vAlign w:val="center"/>
          </w:tcPr>
          <w:p w:rsidR="001265A9" w:rsidRPr="00E56003" w:rsidRDefault="001265A9" w:rsidP="00FB13AE">
            <w:pPr>
              <w:spacing w:line="324" w:lineRule="auto"/>
              <w:jc w:val="both"/>
              <w:rPr>
                <w:sz w:val="18"/>
                <w:szCs w:val="18"/>
              </w:rPr>
            </w:pPr>
            <w:r w:rsidRPr="00E56003">
              <w:rPr>
                <w:sz w:val="18"/>
                <w:szCs w:val="18"/>
              </w:rPr>
              <w:t>Tỉ lệ</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81</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19</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81</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19</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65</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35</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81</w:t>
            </w:r>
          </w:p>
        </w:tc>
        <w:tc>
          <w:tcPr>
            <w:tcW w:w="476" w:type="dxa"/>
            <w:vAlign w:val="center"/>
          </w:tcPr>
          <w:p w:rsidR="001265A9" w:rsidRPr="00E56003" w:rsidRDefault="001265A9" w:rsidP="00FB13AE">
            <w:pPr>
              <w:spacing w:line="324" w:lineRule="auto"/>
              <w:jc w:val="center"/>
              <w:rPr>
                <w:sz w:val="18"/>
                <w:szCs w:val="18"/>
              </w:rPr>
            </w:pPr>
            <w:r w:rsidRPr="00E56003">
              <w:rPr>
                <w:sz w:val="18"/>
                <w:szCs w:val="18"/>
              </w:rPr>
              <w:t>19</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71</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29</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71</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29</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81</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19</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81</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19</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88</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12</w:t>
            </w:r>
          </w:p>
        </w:tc>
        <w:tc>
          <w:tcPr>
            <w:tcW w:w="531" w:type="dxa"/>
            <w:vAlign w:val="center"/>
          </w:tcPr>
          <w:p w:rsidR="001265A9" w:rsidRPr="00E56003" w:rsidRDefault="001265A9" w:rsidP="00FB13AE">
            <w:pPr>
              <w:spacing w:line="324" w:lineRule="auto"/>
              <w:jc w:val="center"/>
              <w:rPr>
                <w:sz w:val="18"/>
                <w:szCs w:val="18"/>
              </w:rPr>
            </w:pPr>
            <w:r w:rsidRPr="00E56003">
              <w:rPr>
                <w:sz w:val="18"/>
                <w:szCs w:val="18"/>
              </w:rPr>
              <w:t>97</w:t>
            </w:r>
          </w:p>
        </w:tc>
        <w:tc>
          <w:tcPr>
            <w:tcW w:w="476" w:type="dxa"/>
            <w:vAlign w:val="center"/>
          </w:tcPr>
          <w:p w:rsidR="001265A9" w:rsidRPr="00E56003" w:rsidRDefault="001265A9" w:rsidP="00E56003">
            <w:pPr>
              <w:spacing w:line="324" w:lineRule="auto"/>
              <w:jc w:val="center"/>
              <w:rPr>
                <w:sz w:val="18"/>
                <w:szCs w:val="18"/>
              </w:rPr>
            </w:pPr>
            <w:r w:rsidRPr="00E56003">
              <w:rPr>
                <w:sz w:val="18"/>
                <w:szCs w:val="18"/>
              </w:rPr>
              <w:t>3</w:t>
            </w:r>
          </w:p>
        </w:tc>
      </w:tr>
    </w:tbl>
    <w:p w:rsidR="001265A9" w:rsidRPr="00E56003" w:rsidRDefault="001265A9" w:rsidP="00FB13AE">
      <w:pPr>
        <w:spacing w:line="324" w:lineRule="auto"/>
        <w:ind w:firstLine="562"/>
        <w:jc w:val="both"/>
        <w:rPr>
          <w:b/>
          <w:bCs/>
          <w:i/>
          <w:iCs/>
          <w:sz w:val="18"/>
          <w:szCs w:val="18"/>
        </w:rPr>
      </w:pPr>
    </w:p>
    <w:p w:rsidR="001265A9" w:rsidRPr="00E56003" w:rsidRDefault="001265A9" w:rsidP="00FB13AE">
      <w:pPr>
        <w:spacing w:line="324" w:lineRule="auto"/>
        <w:ind w:firstLine="562"/>
        <w:jc w:val="both"/>
      </w:pPr>
      <w:r w:rsidRPr="00E56003">
        <w:rPr>
          <w:b/>
          <w:bCs/>
          <w:i/>
          <w:iCs/>
        </w:rPr>
        <w:t>- Về phẩm chất</w:t>
      </w:r>
    </w:p>
    <w:tbl>
      <w:tblPr>
        <w:tblW w:w="0" w:type="auto"/>
        <w:jc w:val="center"/>
        <w:tblCellSpacing w:w="0" w:type="dxa"/>
        <w:tblLook w:val="04A0" w:firstRow="1" w:lastRow="0" w:firstColumn="1" w:lastColumn="0" w:noHBand="0" w:noVBand="1"/>
      </w:tblPr>
      <w:tblGrid>
        <w:gridCol w:w="1014"/>
        <w:gridCol w:w="816"/>
        <w:gridCol w:w="819"/>
        <w:gridCol w:w="817"/>
        <w:gridCol w:w="819"/>
        <w:gridCol w:w="823"/>
        <w:gridCol w:w="823"/>
        <w:gridCol w:w="817"/>
        <w:gridCol w:w="819"/>
        <w:gridCol w:w="823"/>
        <w:gridCol w:w="911"/>
      </w:tblGrid>
      <w:tr w:rsidR="001265A9" w:rsidRPr="00E56003" w:rsidTr="00680FDA">
        <w:trPr>
          <w:trHeight w:val="496"/>
          <w:tblCellSpacing w:w="0" w:type="dxa"/>
          <w:jc w:val="center"/>
        </w:trPr>
        <w:tc>
          <w:tcPr>
            <w:tcW w:w="10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Tổng số học sinh</w:t>
            </w:r>
          </w:p>
        </w:tc>
        <w:tc>
          <w:tcPr>
            <w:tcW w:w="1729" w:type="dxa"/>
            <w:gridSpan w:val="2"/>
            <w:tcBorders>
              <w:top w:val="single" w:sz="4" w:space="0" w:color="000000"/>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Yêu nước</w:t>
            </w:r>
          </w:p>
        </w:tc>
        <w:tc>
          <w:tcPr>
            <w:tcW w:w="1729" w:type="dxa"/>
            <w:gridSpan w:val="2"/>
            <w:tcBorders>
              <w:top w:val="single" w:sz="4" w:space="0" w:color="000000"/>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Nhân ái</w:t>
            </w:r>
          </w:p>
        </w:tc>
        <w:tc>
          <w:tcPr>
            <w:tcW w:w="1729" w:type="dxa"/>
            <w:gridSpan w:val="2"/>
            <w:tcBorders>
              <w:top w:val="single" w:sz="4" w:space="0" w:color="000000"/>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Chăm chỉ</w:t>
            </w:r>
          </w:p>
        </w:tc>
        <w:tc>
          <w:tcPr>
            <w:tcW w:w="1729" w:type="dxa"/>
            <w:gridSpan w:val="2"/>
            <w:tcBorders>
              <w:top w:val="single" w:sz="4" w:space="0" w:color="000000"/>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Trung thực</w:t>
            </w:r>
          </w:p>
        </w:tc>
        <w:tc>
          <w:tcPr>
            <w:tcW w:w="1829" w:type="dxa"/>
            <w:gridSpan w:val="2"/>
            <w:tcBorders>
              <w:top w:val="single" w:sz="4" w:space="0" w:color="000000"/>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Trách nhiệm</w:t>
            </w:r>
          </w:p>
        </w:tc>
      </w:tr>
      <w:tr w:rsidR="001265A9" w:rsidRPr="00E56003" w:rsidTr="00680FDA">
        <w:trPr>
          <w:trHeight w:val="496"/>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65A9" w:rsidRPr="00E56003" w:rsidRDefault="001265A9" w:rsidP="00FB13AE">
            <w:pPr>
              <w:spacing w:line="324" w:lineRule="auto"/>
              <w:rPr>
                <w:sz w:val="18"/>
                <w:szCs w:val="18"/>
              </w:rPr>
            </w:pP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Tốt</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Đạt</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Tốt</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Đạt</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Tốt</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Đạt</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Tốt</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Đạt</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Tốt</w:t>
            </w:r>
          </w:p>
        </w:tc>
        <w:tc>
          <w:tcPr>
            <w:tcW w:w="9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b/>
                <w:bCs/>
                <w:sz w:val="18"/>
                <w:szCs w:val="18"/>
              </w:rPr>
              <w:t>Đạt</w:t>
            </w:r>
          </w:p>
        </w:tc>
      </w:tr>
      <w:tr w:rsidR="001265A9" w:rsidRPr="00E56003" w:rsidTr="00680FDA">
        <w:trPr>
          <w:trHeight w:val="496"/>
          <w:tblCellSpacing w:w="0" w:type="dxa"/>
          <w:jc w:val="center"/>
        </w:trPr>
        <w:tc>
          <w:tcPr>
            <w:tcW w:w="1071" w:type="dxa"/>
            <w:tcBorders>
              <w:top w:val="nil"/>
              <w:left w:val="single" w:sz="4" w:space="0" w:color="000000"/>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308</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308</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308</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270</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38</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308</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270</w:t>
            </w:r>
          </w:p>
        </w:tc>
        <w:tc>
          <w:tcPr>
            <w:tcW w:w="9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38</w:t>
            </w:r>
          </w:p>
        </w:tc>
      </w:tr>
      <w:tr w:rsidR="001265A9" w:rsidRPr="00E56003" w:rsidTr="00680FDA">
        <w:trPr>
          <w:trHeight w:val="496"/>
          <w:tblCellSpacing w:w="0" w:type="dxa"/>
          <w:jc w:val="center"/>
        </w:trPr>
        <w:tc>
          <w:tcPr>
            <w:tcW w:w="1071" w:type="dxa"/>
            <w:tcBorders>
              <w:top w:val="nil"/>
              <w:left w:val="single" w:sz="4" w:space="0" w:color="000000"/>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Tỉ lệ</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100</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100</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87,7</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12,3</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100</w:t>
            </w:r>
          </w:p>
        </w:tc>
        <w:tc>
          <w:tcPr>
            <w:tcW w:w="8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87,7</w:t>
            </w:r>
          </w:p>
        </w:tc>
        <w:tc>
          <w:tcPr>
            <w:tcW w:w="965" w:type="dxa"/>
            <w:tcBorders>
              <w:top w:val="nil"/>
              <w:left w:val="nil"/>
              <w:bottom w:val="single" w:sz="4" w:space="0" w:color="000000"/>
              <w:right w:val="single" w:sz="4" w:space="0" w:color="000000"/>
            </w:tcBorders>
            <w:shd w:val="clear" w:color="auto" w:fill="FFFFFF"/>
            <w:vAlign w:val="center"/>
            <w:hideMark/>
          </w:tcPr>
          <w:p w:rsidR="001265A9" w:rsidRPr="00E56003" w:rsidRDefault="001265A9" w:rsidP="00FB13AE">
            <w:pPr>
              <w:spacing w:line="324" w:lineRule="auto"/>
              <w:jc w:val="center"/>
              <w:rPr>
                <w:sz w:val="18"/>
                <w:szCs w:val="18"/>
                <w:lang w:val="vi-VN"/>
              </w:rPr>
            </w:pPr>
            <w:r w:rsidRPr="00E56003">
              <w:rPr>
                <w:sz w:val="18"/>
                <w:szCs w:val="18"/>
                <w:lang w:val="vi-VN"/>
              </w:rPr>
              <w:t>12,3</w:t>
            </w:r>
          </w:p>
        </w:tc>
      </w:tr>
    </w:tbl>
    <w:p w:rsidR="00CC56EE" w:rsidRPr="00E56003" w:rsidRDefault="00CC56EE" w:rsidP="00FB13AE">
      <w:pPr>
        <w:shd w:val="clear" w:color="auto" w:fill="FFFFFF"/>
        <w:spacing w:line="324" w:lineRule="auto"/>
        <w:jc w:val="both"/>
        <w:rPr>
          <w:rFonts w:ascii="Helvetica" w:hAnsi="Helvetica" w:cs="Helvetica"/>
          <w:sz w:val="28"/>
          <w:szCs w:val="28"/>
        </w:rPr>
      </w:pPr>
      <w:r w:rsidRPr="00E56003">
        <w:rPr>
          <w:b/>
          <w:bCs/>
          <w:i/>
          <w:iCs/>
          <w:sz w:val="28"/>
          <w:szCs w:val="28"/>
        </w:rPr>
        <w:t xml:space="preserve"> Đối với học sinh lớp </w:t>
      </w:r>
      <w:r w:rsidR="001265A9" w:rsidRPr="00E56003">
        <w:rPr>
          <w:b/>
          <w:bCs/>
          <w:i/>
          <w:iCs/>
          <w:sz w:val="28"/>
          <w:szCs w:val="28"/>
        </w:rPr>
        <w:t>8</w:t>
      </w:r>
      <w:r w:rsidRPr="00E56003">
        <w:rPr>
          <w:b/>
          <w:bCs/>
          <w:i/>
          <w:iCs/>
          <w:sz w:val="28"/>
          <w:szCs w:val="28"/>
        </w:rPr>
        <w:t xml:space="preserve"> thực hiện CT GDPT 2018, kết quả đạt được:</w:t>
      </w:r>
    </w:p>
    <w:p w:rsidR="0033404B" w:rsidRPr="00E56003" w:rsidRDefault="0033404B" w:rsidP="00FB13AE">
      <w:pPr>
        <w:spacing w:line="324" w:lineRule="auto"/>
        <w:ind w:firstLine="562"/>
        <w:jc w:val="both"/>
        <w:rPr>
          <w:b/>
          <w:bCs/>
          <w:i/>
          <w:iCs/>
        </w:rPr>
      </w:pPr>
      <w:r w:rsidRPr="00E56003">
        <w:rPr>
          <w:b/>
          <w:bCs/>
          <w:i/>
          <w:iCs/>
        </w:rPr>
        <w:t>- Về năng lực</w:t>
      </w:r>
    </w:p>
    <w:tbl>
      <w:tblPr>
        <w:tblStyle w:val="TableGrid"/>
        <w:tblW w:w="10996" w:type="dxa"/>
        <w:tblInd w:w="-885" w:type="dxa"/>
        <w:tblLook w:val="04A0" w:firstRow="1" w:lastRow="0" w:firstColumn="1" w:lastColumn="0" w:noHBand="0" w:noVBand="1"/>
      </w:tblPr>
      <w:tblGrid>
        <w:gridCol w:w="486"/>
        <w:gridCol w:w="531"/>
        <w:gridCol w:w="531"/>
        <w:gridCol w:w="531"/>
        <w:gridCol w:w="531"/>
        <w:gridCol w:w="531"/>
        <w:gridCol w:w="531"/>
        <w:gridCol w:w="531"/>
        <w:gridCol w:w="476"/>
        <w:gridCol w:w="531"/>
        <w:gridCol w:w="531"/>
        <w:gridCol w:w="531"/>
        <w:gridCol w:w="531"/>
        <w:gridCol w:w="531"/>
        <w:gridCol w:w="531"/>
        <w:gridCol w:w="531"/>
        <w:gridCol w:w="531"/>
        <w:gridCol w:w="531"/>
        <w:gridCol w:w="531"/>
        <w:gridCol w:w="531"/>
        <w:gridCol w:w="476"/>
      </w:tblGrid>
      <w:tr w:rsidR="00F86340" w:rsidRPr="00E56003" w:rsidTr="00B37FB2">
        <w:tc>
          <w:tcPr>
            <w:tcW w:w="486" w:type="dxa"/>
            <w:vMerge w:val="restart"/>
            <w:vAlign w:val="center"/>
          </w:tcPr>
          <w:p w:rsidR="00510A58" w:rsidRPr="00E56003" w:rsidRDefault="00510A58" w:rsidP="00FB13AE">
            <w:pPr>
              <w:spacing w:line="324" w:lineRule="auto"/>
              <w:jc w:val="center"/>
              <w:rPr>
                <w:sz w:val="18"/>
                <w:szCs w:val="18"/>
              </w:rPr>
            </w:pPr>
            <w:r w:rsidRPr="00E56003">
              <w:rPr>
                <w:b/>
                <w:bCs/>
                <w:sz w:val="18"/>
                <w:szCs w:val="18"/>
              </w:rPr>
              <w:t>TS</w:t>
            </w:r>
          </w:p>
          <w:p w:rsidR="00510A58" w:rsidRPr="00E56003" w:rsidRDefault="00510A58" w:rsidP="00FB13AE">
            <w:pPr>
              <w:spacing w:line="324" w:lineRule="auto"/>
              <w:jc w:val="center"/>
              <w:rPr>
                <w:sz w:val="18"/>
                <w:szCs w:val="18"/>
              </w:rPr>
            </w:pPr>
            <w:r w:rsidRPr="00E56003">
              <w:rPr>
                <w:b/>
                <w:bCs/>
                <w:sz w:val="18"/>
                <w:szCs w:val="18"/>
              </w:rPr>
              <w:t>HS</w:t>
            </w:r>
          </w:p>
        </w:tc>
        <w:tc>
          <w:tcPr>
            <w:tcW w:w="1062" w:type="dxa"/>
            <w:gridSpan w:val="2"/>
            <w:vMerge w:val="restart"/>
            <w:vAlign w:val="center"/>
          </w:tcPr>
          <w:p w:rsidR="00510A58" w:rsidRPr="00E56003" w:rsidRDefault="00510A58" w:rsidP="00FB13AE">
            <w:pPr>
              <w:spacing w:line="324" w:lineRule="auto"/>
              <w:jc w:val="center"/>
              <w:rPr>
                <w:b/>
                <w:bCs/>
                <w:sz w:val="18"/>
                <w:szCs w:val="18"/>
              </w:rPr>
            </w:pPr>
            <w:r w:rsidRPr="00E56003">
              <w:rPr>
                <w:b/>
                <w:bCs/>
                <w:sz w:val="18"/>
                <w:szCs w:val="18"/>
              </w:rPr>
              <w:t>Tự chủ và tự học</w:t>
            </w:r>
          </w:p>
        </w:tc>
        <w:tc>
          <w:tcPr>
            <w:tcW w:w="1062" w:type="dxa"/>
            <w:gridSpan w:val="2"/>
            <w:vMerge w:val="restart"/>
            <w:vAlign w:val="center"/>
          </w:tcPr>
          <w:p w:rsidR="00510A58" w:rsidRPr="00E56003" w:rsidRDefault="00510A58" w:rsidP="00FB13AE">
            <w:pPr>
              <w:spacing w:line="324" w:lineRule="auto"/>
              <w:jc w:val="center"/>
              <w:rPr>
                <w:b/>
                <w:bCs/>
                <w:sz w:val="18"/>
                <w:szCs w:val="18"/>
              </w:rPr>
            </w:pPr>
            <w:r w:rsidRPr="00E56003">
              <w:rPr>
                <w:b/>
                <w:bCs/>
                <w:sz w:val="18"/>
                <w:szCs w:val="18"/>
              </w:rPr>
              <w:t>Giao tiếp và hợp tác</w:t>
            </w:r>
          </w:p>
        </w:tc>
        <w:tc>
          <w:tcPr>
            <w:tcW w:w="1062" w:type="dxa"/>
            <w:gridSpan w:val="2"/>
            <w:vMerge w:val="restart"/>
          </w:tcPr>
          <w:p w:rsidR="00510A58" w:rsidRPr="00E56003" w:rsidRDefault="00510A58" w:rsidP="00FB13AE">
            <w:pPr>
              <w:spacing w:line="324" w:lineRule="auto"/>
              <w:jc w:val="center"/>
              <w:rPr>
                <w:sz w:val="18"/>
                <w:szCs w:val="18"/>
              </w:rPr>
            </w:pPr>
            <w:r w:rsidRPr="00E56003">
              <w:rPr>
                <w:b/>
                <w:bCs/>
                <w:sz w:val="18"/>
                <w:szCs w:val="18"/>
              </w:rPr>
              <w:t>Giải quyết vấn đề và sáng tạo</w:t>
            </w:r>
          </w:p>
        </w:tc>
        <w:tc>
          <w:tcPr>
            <w:tcW w:w="7324" w:type="dxa"/>
            <w:gridSpan w:val="14"/>
            <w:vAlign w:val="center"/>
          </w:tcPr>
          <w:p w:rsidR="00510A58" w:rsidRPr="00E56003" w:rsidRDefault="00510A58" w:rsidP="00FB13AE">
            <w:pPr>
              <w:spacing w:line="324" w:lineRule="auto"/>
              <w:jc w:val="center"/>
              <w:rPr>
                <w:b/>
                <w:bCs/>
                <w:i/>
                <w:iCs/>
                <w:sz w:val="18"/>
                <w:szCs w:val="18"/>
              </w:rPr>
            </w:pPr>
            <w:r w:rsidRPr="00E56003">
              <w:rPr>
                <w:b/>
                <w:bCs/>
                <w:sz w:val="18"/>
                <w:szCs w:val="18"/>
              </w:rPr>
              <w:t>Năng lực đặc thù</w:t>
            </w:r>
          </w:p>
        </w:tc>
      </w:tr>
      <w:tr w:rsidR="00F86340" w:rsidRPr="00E56003" w:rsidTr="00B37FB2">
        <w:tc>
          <w:tcPr>
            <w:tcW w:w="486" w:type="dxa"/>
            <w:vMerge/>
            <w:vAlign w:val="center"/>
          </w:tcPr>
          <w:p w:rsidR="00510A58" w:rsidRPr="00E56003" w:rsidRDefault="00510A58" w:rsidP="00FB13AE">
            <w:pPr>
              <w:spacing w:line="324" w:lineRule="auto"/>
              <w:rPr>
                <w:sz w:val="18"/>
                <w:szCs w:val="18"/>
              </w:rPr>
            </w:pPr>
          </w:p>
        </w:tc>
        <w:tc>
          <w:tcPr>
            <w:tcW w:w="1062" w:type="dxa"/>
            <w:gridSpan w:val="2"/>
            <w:vMerge/>
            <w:vAlign w:val="center"/>
          </w:tcPr>
          <w:p w:rsidR="00510A58" w:rsidRPr="00E56003" w:rsidRDefault="00510A58" w:rsidP="00FB13AE">
            <w:pPr>
              <w:spacing w:line="324" w:lineRule="auto"/>
              <w:rPr>
                <w:sz w:val="18"/>
                <w:szCs w:val="18"/>
              </w:rPr>
            </w:pPr>
          </w:p>
        </w:tc>
        <w:tc>
          <w:tcPr>
            <w:tcW w:w="1062" w:type="dxa"/>
            <w:gridSpan w:val="2"/>
            <w:vMerge/>
            <w:vAlign w:val="center"/>
          </w:tcPr>
          <w:p w:rsidR="00510A58" w:rsidRPr="00E56003" w:rsidRDefault="00510A58" w:rsidP="00FB13AE">
            <w:pPr>
              <w:spacing w:line="324" w:lineRule="auto"/>
              <w:rPr>
                <w:sz w:val="18"/>
                <w:szCs w:val="18"/>
              </w:rPr>
            </w:pPr>
          </w:p>
        </w:tc>
        <w:tc>
          <w:tcPr>
            <w:tcW w:w="1062" w:type="dxa"/>
            <w:gridSpan w:val="2"/>
            <w:vMerge/>
          </w:tcPr>
          <w:p w:rsidR="00510A58" w:rsidRPr="00E56003" w:rsidRDefault="00510A58" w:rsidP="00FB13AE">
            <w:pPr>
              <w:spacing w:line="324" w:lineRule="auto"/>
              <w:rPr>
                <w:sz w:val="18"/>
                <w:szCs w:val="18"/>
              </w:rPr>
            </w:pPr>
          </w:p>
        </w:tc>
        <w:tc>
          <w:tcPr>
            <w:tcW w:w="1007" w:type="dxa"/>
            <w:gridSpan w:val="2"/>
            <w:vAlign w:val="center"/>
          </w:tcPr>
          <w:p w:rsidR="00510A58" w:rsidRPr="00E56003" w:rsidRDefault="00510A58" w:rsidP="00FB13AE">
            <w:pPr>
              <w:spacing w:line="324" w:lineRule="auto"/>
              <w:jc w:val="center"/>
              <w:rPr>
                <w:b/>
                <w:bCs/>
                <w:sz w:val="18"/>
                <w:szCs w:val="18"/>
              </w:rPr>
            </w:pPr>
            <w:r w:rsidRPr="00E56003">
              <w:rPr>
                <w:b/>
                <w:bCs/>
                <w:sz w:val="18"/>
                <w:szCs w:val="18"/>
              </w:rPr>
              <w:t>Ngôn ngữ</w:t>
            </w:r>
          </w:p>
        </w:tc>
        <w:tc>
          <w:tcPr>
            <w:tcW w:w="1062" w:type="dxa"/>
            <w:gridSpan w:val="2"/>
            <w:vAlign w:val="center"/>
          </w:tcPr>
          <w:p w:rsidR="00510A58" w:rsidRPr="00E56003" w:rsidRDefault="00510A58" w:rsidP="00FB13AE">
            <w:pPr>
              <w:spacing w:line="324" w:lineRule="auto"/>
              <w:jc w:val="center"/>
              <w:rPr>
                <w:sz w:val="18"/>
                <w:szCs w:val="18"/>
              </w:rPr>
            </w:pPr>
            <w:r w:rsidRPr="00E56003">
              <w:rPr>
                <w:b/>
                <w:bCs/>
                <w:sz w:val="18"/>
                <w:szCs w:val="18"/>
              </w:rPr>
              <w:t>Toán học</w:t>
            </w:r>
          </w:p>
        </w:tc>
        <w:tc>
          <w:tcPr>
            <w:tcW w:w="1062" w:type="dxa"/>
            <w:gridSpan w:val="2"/>
            <w:vAlign w:val="center"/>
          </w:tcPr>
          <w:p w:rsidR="00510A58" w:rsidRPr="00E56003" w:rsidRDefault="00510A58" w:rsidP="00FB13AE">
            <w:pPr>
              <w:spacing w:line="324" w:lineRule="auto"/>
              <w:jc w:val="center"/>
              <w:rPr>
                <w:sz w:val="18"/>
                <w:szCs w:val="18"/>
              </w:rPr>
            </w:pPr>
            <w:r w:rsidRPr="00E56003">
              <w:rPr>
                <w:b/>
                <w:bCs/>
                <w:sz w:val="18"/>
                <w:szCs w:val="18"/>
              </w:rPr>
              <w:t>Khoa học</w:t>
            </w:r>
          </w:p>
        </w:tc>
        <w:tc>
          <w:tcPr>
            <w:tcW w:w="1062" w:type="dxa"/>
            <w:gridSpan w:val="2"/>
            <w:vAlign w:val="center"/>
          </w:tcPr>
          <w:p w:rsidR="00510A58" w:rsidRPr="00E56003" w:rsidRDefault="00510A58" w:rsidP="00FB13AE">
            <w:pPr>
              <w:spacing w:line="324" w:lineRule="auto"/>
              <w:jc w:val="center"/>
              <w:rPr>
                <w:sz w:val="18"/>
                <w:szCs w:val="18"/>
              </w:rPr>
            </w:pPr>
            <w:r w:rsidRPr="00E56003">
              <w:rPr>
                <w:b/>
                <w:bCs/>
                <w:sz w:val="18"/>
                <w:szCs w:val="18"/>
              </w:rPr>
              <w:t>Công nghệ</w:t>
            </w:r>
          </w:p>
        </w:tc>
        <w:tc>
          <w:tcPr>
            <w:tcW w:w="1062" w:type="dxa"/>
            <w:gridSpan w:val="2"/>
            <w:vAlign w:val="center"/>
          </w:tcPr>
          <w:p w:rsidR="00510A58" w:rsidRPr="00E56003" w:rsidRDefault="00510A58" w:rsidP="00FB13AE">
            <w:pPr>
              <w:spacing w:line="324" w:lineRule="auto"/>
              <w:jc w:val="center"/>
              <w:rPr>
                <w:sz w:val="18"/>
                <w:szCs w:val="18"/>
              </w:rPr>
            </w:pPr>
            <w:r w:rsidRPr="00E56003">
              <w:rPr>
                <w:b/>
                <w:bCs/>
                <w:sz w:val="18"/>
                <w:szCs w:val="18"/>
              </w:rPr>
              <w:t>Tin học</w:t>
            </w:r>
          </w:p>
        </w:tc>
        <w:tc>
          <w:tcPr>
            <w:tcW w:w="1062" w:type="dxa"/>
            <w:gridSpan w:val="2"/>
            <w:vAlign w:val="center"/>
          </w:tcPr>
          <w:p w:rsidR="00510A58" w:rsidRPr="00E56003" w:rsidRDefault="00510A58" w:rsidP="00FB13AE">
            <w:pPr>
              <w:spacing w:line="324" w:lineRule="auto"/>
              <w:jc w:val="center"/>
              <w:rPr>
                <w:sz w:val="18"/>
                <w:szCs w:val="18"/>
              </w:rPr>
            </w:pPr>
            <w:r w:rsidRPr="00E56003">
              <w:rPr>
                <w:b/>
                <w:bCs/>
                <w:sz w:val="18"/>
                <w:szCs w:val="18"/>
              </w:rPr>
              <w:t>Thẩm mĩ</w:t>
            </w:r>
          </w:p>
        </w:tc>
        <w:tc>
          <w:tcPr>
            <w:tcW w:w="1007" w:type="dxa"/>
            <w:gridSpan w:val="2"/>
            <w:vAlign w:val="center"/>
          </w:tcPr>
          <w:p w:rsidR="00510A58" w:rsidRPr="00E56003" w:rsidRDefault="00510A58" w:rsidP="00FB13AE">
            <w:pPr>
              <w:spacing w:line="324" w:lineRule="auto"/>
              <w:jc w:val="center"/>
              <w:rPr>
                <w:b/>
                <w:bCs/>
                <w:i/>
                <w:iCs/>
                <w:sz w:val="18"/>
                <w:szCs w:val="18"/>
              </w:rPr>
            </w:pPr>
            <w:r w:rsidRPr="00E56003">
              <w:rPr>
                <w:b/>
                <w:bCs/>
                <w:sz w:val="18"/>
                <w:szCs w:val="18"/>
              </w:rPr>
              <w:t>Thể chất</w:t>
            </w:r>
          </w:p>
        </w:tc>
      </w:tr>
      <w:tr w:rsidR="00F86340" w:rsidRPr="00E56003" w:rsidTr="00B37FB2">
        <w:trPr>
          <w:trHeight w:val="518"/>
        </w:trPr>
        <w:tc>
          <w:tcPr>
            <w:tcW w:w="486" w:type="dxa"/>
            <w:vMerge/>
          </w:tcPr>
          <w:p w:rsidR="00510A58" w:rsidRPr="00E56003" w:rsidRDefault="00510A58" w:rsidP="00FB13AE">
            <w:pPr>
              <w:spacing w:line="324" w:lineRule="auto"/>
              <w:jc w:val="both"/>
              <w:rPr>
                <w:b/>
                <w:bCs/>
                <w:i/>
                <w:iCs/>
                <w:sz w:val="18"/>
                <w:szCs w:val="18"/>
              </w:rPr>
            </w:pP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Đạt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Đạt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Đạt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476" w:type="dxa"/>
            <w:vAlign w:val="center"/>
          </w:tcPr>
          <w:p w:rsidR="00510A58" w:rsidRPr="00E56003" w:rsidRDefault="00510A58" w:rsidP="00FB13AE">
            <w:pPr>
              <w:spacing w:line="324" w:lineRule="auto"/>
              <w:jc w:val="both"/>
              <w:rPr>
                <w:sz w:val="18"/>
                <w:szCs w:val="18"/>
              </w:rPr>
            </w:pPr>
            <w:r w:rsidRPr="00E56003">
              <w:rPr>
                <w:sz w:val="18"/>
                <w:szCs w:val="18"/>
              </w:rPr>
              <w:t>Đạt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Đạt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Đạt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Đạt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Đạt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Đạt</w:t>
            </w:r>
          </w:p>
        </w:tc>
        <w:tc>
          <w:tcPr>
            <w:tcW w:w="531" w:type="dxa"/>
            <w:vAlign w:val="center"/>
          </w:tcPr>
          <w:p w:rsidR="00510A58" w:rsidRPr="00E56003" w:rsidRDefault="00510A58" w:rsidP="00FB13AE">
            <w:pPr>
              <w:spacing w:line="324" w:lineRule="auto"/>
              <w:jc w:val="both"/>
              <w:rPr>
                <w:sz w:val="18"/>
                <w:szCs w:val="18"/>
              </w:rPr>
            </w:pPr>
            <w:r w:rsidRPr="00E56003">
              <w:rPr>
                <w:sz w:val="18"/>
                <w:szCs w:val="18"/>
              </w:rPr>
              <w:t>Tốt</w:t>
            </w:r>
          </w:p>
        </w:tc>
        <w:tc>
          <w:tcPr>
            <w:tcW w:w="476" w:type="dxa"/>
            <w:vAlign w:val="center"/>
          </w:tcPr>
          <w:p w:rsidR="00510A58" w:rsidRPr="00E56003" w:rsidRDefault="00510A58" w:rsidP="00FB13AE">
            <w:pPr>
              <w:spacing w:line="324" w:lineRule="auto"/>
              <w:jc w:val="both"/>
              <w:rPr>
                <w:sz w:val="18"/>
                <w:szCs w:val="18"/>
              </w:rPr>
            </w:pPr>
            <w:r w:rsidRPr="00E56003">
              <w:rPr>
                <w:sz w:val="18"/>
                <w:szCs w:val="18"/>
              </w:rPr>
              <w:t>Đạt</w:t>
            </w:r>
          </w:p>
        </w:tc>
      </w:tr>
      <w:tr w:rsidR="00EE24D3" w:rsidRPr="00E56003" w:rsidTr="00B37FB2">
        <w:trPr>
          <w:trHeight w:val="412"/>
        </w:trPr>
        <w:tc>
          <w:tcPr>
            <w:tcW w:w="486" w:type="dxa"/>
            <w:vAlign w:val="center"/>
          </w:tcPr>
          <w:p w:rsidR="00EE24D3" w:rsidRPr="00E56003" w:rsidRDefault="00EE24D3" w:rsidP="00FB13AE">
            <w:pPr>
              <w:spacing w:line="324" w:lineRule="auto"/>
              <w:jc w:val="both"/>
              <w:rPr>
                <w:sz w:val="18"/>
                <w:szCs w:val="18"/>
              </w:rPr>
            </w:pPr>
            <w:r w:rsidRPr="00E56003">
              <w:rPr>
                <w:sz w:val="18"/>
                <w:szCs w:val="18"/>
                <w:lang w:val="vi-VN"/>
              </w:rPr>
              <w:t>22</w:t>
            </w:r>
            <w:r w:rsidRPr="00E56003">
              <w:rPr>
                <w:sz w:val="18"/>
                <w:szCs w:val="18"/>
              </w:rPr>
              <w:t>1</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183</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38</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183</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38</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163</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58</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201</w:t>
            </w:r>
          </w:p>
        </w:tc>
        <w:tc>
          <w:tcPr>
            <w:tcW w:w="476" w:type="dxa"/>
            <w:vAlign w:val="center"/>
          </w:tcPr>
          <w:p w:rsidR="00EE24D3" w:rsidRPr="00E56003" w:rsidRDefault="00EE24D3" w:rsidP="00FB13AE">
            <w:pPr>
              <w:spacing w:line="324" w:lineRule="auto"/>
              <w:jc w:val="both"/>
              <w:rPr>
                <w:sz w:val="18"/>
                <w:szCs w:val="18"/>
              </w:rPr>
            </w:pPr>
            <w:r w:rsidRPr="00E56003">
              <w:rPr>
                <w:sz w:val="18"/>
                <w:szCs w:val="18"/>
              </w:rPr>
              <w:t>20</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147</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74</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163</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58</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176</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45</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163</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58</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188</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33</w:t>
            </w:r>
          </w:p>
        </w:tc>
        <w:tc>
          <w:tcPr>
            <w:tcW w:w="531" w:type="dxa"/>
            <w:vAlign w:val="center"/>
          </w:tcPr>
          <w:p w:rsidR="00EE24D3" w:rsidRPr="00E56003" w:rsidRDefault="00EE24D3" w:rsidP="00FB13AE">
            <w:pPr>
              <w:spacing w:line="324" w:lineRule="auto"/>
              <w:jc w:val="both"/>
              <w:rPr>
                <w:sz w:val="18"/>
                <w:szCs w:val="18"/>
              </w:rPr>
            </w:pPr>
            <w:r w:rsidRPr="00E56003">
              <w:rPr>
                <w:sz w:val="18"/>
                <w:szCs w:val="18"/>
              </w:rPr>
              <w:t>214</w:t>
            </w:r>
          </w:p>
        </w:tc>
        <w:tc>
          <w:tcPr>
            <w:tcW w:w="476" w:type="dxa"/>
            <w:vAlign w:val="center"/>
          </w:tcPr>
          <w:p w:rsidR="00EE24D3" w:rsidRPr="00E56003" w:rsidRDefault="00EE24D3" w:rsidP="00FB13AE">
            <w:pPr>
              <w:spacing w:line="324" w:lineRule="auto"/>
              <w:jc w:val="both"/>
              <w:rPr>
                <w:sz w:val="18"/>
                <w:szCs w:val="18"/>
              </w:rPr>
            </w:pPr>
            <w:r w:rsidRPr="00E56003">
              <w:rPr>
                <w:sz w:val="18"/>
                <w:szCs w:val="18"/>
              </w:rPr>
              <w:t>7</w:t>
            </w:r>
          </w:p>
        </w:tc>
      </w:tr>
      <w:tr w:rsidR="00EE24D3" w:rsidRPr="00E56003" w:rsidTr="00B37FB2">
        <w:tc>
          <w:tcPr>
            <w:tcW w:w="486" w:type="dxa"/>
            <w:vAlign w:val="center"/>
          </w:tcPr>
          <w:p w:rsidR="00EE24D3" w:rsidRPr="00E56003" w:rsidRDefault="00EE24D3" w:rsidP="00FB13AE">
            <w:pPr>
              <w:spacing w:line="324" w:lineRule="auto"/>
              <w:jc w:val="both"/>
              <w:rPr>
                <w:sz w:val="18"/>
                <w:szCs w:val="18"/>
              </w:rPr>
            </w:pPr>
            <w:r w:rsidRPr="00E56003">
              <w:rPr>
                <w:sz w:val="18"/>
                <w:szCs w:val="18"/>
              </w:rPr>
              <w:t>Tỉ lệ</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83</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17</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83</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17</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73</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27</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91</w:t>
            </w:r>
          </w:p>
        </w:tc>
        <w:tc>
          <w:tcPr>
            <w:tcW w:w="476" w:type="dxa"/>
            <w:vAlign w:val="center"/>
          </w:tcPr>
          <w:p w:rsidR="00EE24D3" w:rsidRPr="00E56003" w:rsidRDefault="00EE24D3" w:rsidP="00FB13AE">
            <w:pPr>
              <w:spacing w:line="324" w:lineRule="auto"/>
              <w:jc w:val="center"/>
              <w:rPr>
                <w:sz w:val="18"/>
                <w:szCs w:val="18"/>
              </w:rPr>
            </w:pPr>
            <w:r w:rsidRPr="00E56003">
              <w:rPr>
                <w:sz w:val="18"/>
                <w:szCs w:val="18"/>
              </w:rPr>
              <w:t>9</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66</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34</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73</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27</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80</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20</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73</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27</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85</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15</w:t>
            </w:r>
          </w:p>
        </w:tc>
        <w:tc>
          <w:tcPr>
            <w:tcW w:w="531" w:type="dxa"/>
            <w:vAlign w:val="center"/>
          </w:tcPr>
          <w:p w:rsidR="00EE24D3" w:rsidRPr="00E56003" w:rsidRDefault="00EE24D3" w:rsidP="00FB13AE">
            <w:pPr>
              <w:spacing w:line="324" w:lineRule="auto"/>
              <w:jc w:val="center"/>
              <w:rPr>
                <w:sz w:val="18"/>
                <w:szCs w:val="18"/>
              </w:rPr>
            </w:pPr>
            <w:r w:rsidRPr="00E56003">
              <w:rPr>
                <w:sz w:val="18"/>
                <w:szCs w:val="18"/>
              </w:rPr>
              <w:t>97</w:t>
            </w:r>
          </w:p>
        </w:tc>
        <w:tc>
          <w:tcPr>
            <w:tcW w:w="476" w:type="dxa"/>
            <w:vAlign w:val="center"/>
          </w:tcPr>
          <w:p w:rsidR="00EE24D3" w:rsidRPr="00E56003" w:rsidRDefault="00EE24D3" w:rsidP="00FB13AE">
            <w:pPr>
              <w:spacing w:line="324" w:lineRule="auto"/>
              <w:jc w:val="center"/>
              <w:rPr>
                <w:sz w:val="18"/>
                <w:szCs w:val="18"/>
              </w:rPr>
            </w:pPr>
            <w:r w:rsidRPr="00E56003">
              <w:rPr>
                <w:sz w:val="18"/>
                <w:szCs w:val="18"/>
              </w:rPr>
              <w:t>3</w:t>
            </w:r>
          </w:p>
        </w:tc>
      </w:tr>
    </w:tbl>
    <w:p w:rsidR="00510A58" w:rsidRPr="00E56003" w:rsidRDefault="00510A58" w:rsidP="00FB13AE">
      <w:pPr>
        <w:spacing w:line="324" w:lineRule="auto"/>
        <w:ind w:firstLine="562"/>
        <w:jc w:val="both"/>
        <w:rPr>
          <w:b/>
          <w:bCs/>
          <w:i/>
          <w:iCs/>
          <w:sz w:val="18"/>
          <w:szCs w:val="18"/>
        </w:rPr>
      </w:pPr>
    </w:p>
    <w:p w:rsidR="00E56003" w:rsidRDefault="00E56003" w:rsidP="00FB13AE">
      <w:pPr>
        <w:spacing w:line="324" w:lineRule="auto"/>
        <w:ind w:firstLine="562"/>
        <w:jc w:val="both"/>
        <w:rPr>
          <w:b/>
          <w:bCs/>
          <w:i/>
          <w:iCs/>
        </w:rPr>
      </w:pPr>
    </w:p>
    <w:p w:rsidR="00E56003" w:rsidRDefault="00E56003" w:rsidP="00FB13AE">
      <w:pPr>
        <w:spacing w:line="324" w:lineRule="auto"/>
        <w:ind w:firstLine="562"/>
        <w:jc w:val="both"/>
        <w:rPr>
          <w:b/>
          <w:bCs/>
          <w:i/>
          <w:iCs/>
        </w:rPr>
      </w:pPr>
    </w:p>
    <w:p w:rsidR="00E56003" w:rsidRDefault="00E56003" w:rsidP="00FB13AE">
      <w:pPr>
        <w:spacing w:line="324" w:lineRule="auto"/>
        <w:ind w:firstLine="562"/>
        <w:jc w:val="both"/>
        <w:rPr>
          <w:b/>
          <w:bCs/>
          <w:i/>
          <w:iCs/>
        </w:rPr>
      </w:pPr>
    </w:p>
    <w:p w:rsidR="00E56003" w:rsidRDefault="00E56003" w:rsidP="00FB13AE">
      <w:pPr>
        <w:spacing w:line="324" w:lineRule="auto"/>
        <w:ind w:firstLine="562"/>
        <w:jc w:val="both"/>
        <w:rPr>
          <w:b/>
          <w:bCs/>
          <w:i/>
          <w:iCs/>
        </w:rPr>
      </w:pPr>
    </w:p>
    <w:p w:rsidR="00E56003" w:rsidRDefault="00E56003" w:rsidP="00FB13AE">
      <w:pPr>
        <w:spacing w:line="324" w:lineRule="auto"/>
        <w:ind w:firstLine="562"/>
        <w:jc w:val="both"/>
        <w:rPr>
          <w:b/>
          <w:bCs/>
          <w:i/>
          <w:iCs/>
        </w:rPr>
      </w:pPr>
    </w:p>
    <w:p w:rsidR="00E56003" w:rsidRDefault="00E56003" w:rsidP="00FB13AE">
      <w:pPr>
        <w:spacing w:line="324" w:lineRule="auto"/>
        <w:ind w:firstLine="562"/>
        <w:jc w:val="both"/>
        <w:rPr>
          <w:b/>
          <w:bCs/>
          <w:i/>
          <w:iCs/>
        </w:rPr>
      </w:pPr>
    </w:p>
    <w:p w:rsidR="0033404B" w:rsidRPr="00E56003" w:rsidRDefault="0033404B" w:rsidP="00FB13AE">
      <w:pPr>
        <w:spacing w:line="324" w:lineRule="auto"/>
        <w:ind w:firstLine="562"/>
        <w:jc w:val="both"/>
      </w:pPr>
      <w:r w:rsidRPr="00E56003">
        <w:rPr>
          <w:b/>
          <w:bCs/>
          <w:i/>
          <w:iCs/>
        </w:rPr>
        <w:lastRenderedPageBreak/>
        <w:t>- Về phẩm chất</w:t>
      </w:r>
    </w:p>
    <w:tbl>
      <w:tblPr>
        <w:tblW w:w="0" w:type="auto"/>
        <w:jc w:val="center"/>
        <w:tblCellSpacing w:w="0" w:type="dxa"/>
        <w:tblLook w:val="04A0" w:firstRow="1" w:lastRow="0" w:firstColumn="1" w:lastColumn="0" w:noHBand="0" w:noVBand="1"/>
      </w:tblPr>
      <w:tblGrid>
        <w:gridCol w:w="1016"/>
        <w:gridCol w:w="818"/>
        <w:gridCol w:w="820"/>
        <w:gridCol w:w="819"/>
        <w:gridCol w:w="821"/>
        <w:gridCol w:w="819"/>
        <w:gridCol w:w="821"/>
        <w:gridCol w:w="819"/>
        <w:gridCol w:w="821"/>
        <w:gridCol w:w="819"/>
        <w:gridCol w:w="908"/>
      </w:tblGrid>
      <w:tr w:rsidR="00405190" w:rsidRPr="00E56003" w:rsidTr="002119DF">
        <w:trPr>
          <w:trHeight w:val="496"/>
          <w:tblCellSpacing w:w="0" w:type="dxa"/>
          <w:jc w:val="center"/>
        </w:trPr>
        <w:tc>
          <w:tcPr>
            <w:tcW w:w="10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Tổng số học sinh</w:t>
            </w:r>
          </w:p>
        </w:tc>
        <w:tc>
          <w:tcPr>
            <w:tcW w:w="1729" w:type="dxa"/>
            <w:gridSpan w:val="2"/>
            <w:tcBorders>
              <w:top w:val="single" w:sz="4" w:space="0" w:color="000000"/>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Yêu nước</w:t>
            </w:r>
          </w:p>
        </w:tc>
        <w:tc>
          <w:tcPr>
            <w:tcW w:w="1729" w:type="dxa"/>
            <w:gridSpan w:val="2"/>
            <w:tcBorders>
              <w:top w:val="single" w:sz="4" w:space="0" w:color="000000"/>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Nhân ái</w:t>
            </w:r>
          </w:p>
        </w:tc>
        <w:tc>
          <w:tcPr>
            <w:tcW w:w="1729" w:type="dxa"/>
            <w:gridSpan w:val="2"/>
            <w:tcBorders>
              <w:top w:val="single" w:sz="4" w:space="0" w:color="000000"/>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Chăm chỉ</w:t>
            </w:r>
          </w:p>
        </w:tc>
        <w:tc>
          <w:tcPr>
            <w:tcW w:w="1729" w:type="dxa"/>
            <w:gridSpan w:val="2"/>
            <w:tcBorders>
              <w:top w:val="single" w:sz="4" w:space="0" w:color="000000"/>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Trung thực</w:t>
            </w:r>
          </w:p>
        </w:tc>
        <w:tc>
          <w:tcPr>
            <w:tcW w:w="1829" w:type="dxa"/>
            <w:gridSpan w:val="2"/>
            <w:tcBorders>
              <w:top w:val="single" w:sz="4" w:space="0" w:color="000000"/>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Trách nhiệm</w:t>
            </w:r>
          </w:p>
        </w:tc>
      </w:tr>
      <w:tr w:rsidR="00405190" w:rsidRPr="00E56003" w:rsidTr="002119DF">
        <w:trPr>
          <w:trHeight w:val="496"/>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404B" w:rsidRPr="00E56003" w:rsidRDefault="0033404B" w:rsidP="00FB13AE">
            <w:pPr>
              <w:spacing w:line="324" w:lineRule="auto"/>
              <w:rPr>
                <w:sz w:val="18"/>
                <w:szCs w:val="18"/>
              </w:rPr>
            </w:pP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Tốt</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Đạt</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Tốt</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Đạt</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Tốt</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Đạt</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Tốt</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Đạt</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Tốt</w:t>
            </w:r>
          </w:p>
        </w:tc>
        <w:tc>
          <w:tcPr>
            <w:tcW w:w="9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b/>
                <w:bCs/>
                <w:sz w:val="18"/>
                <w:szCs w:val="18"/>
              </w:rPr>
              <w:t>Đạt</w:t>
            </w:r>
          </w:p>
        </w:tc>
      </w:tr>
      <w:tr w:rsidR="00405190" w:rsidRPr="00E56003" w:rsidTr="00E441D5">
        <w:trPr>
          <w:trHeight w:val="496"/>
          <w:tblCellSpacing w:w="0" w:type="dxa"/>
          <w:jc w:val="center"/>
        </w:trPr>
        <w:tc>
          <w:tcPr>
            <w:tcW w:w="1071" w:type="dxa"/>
            <w:tcBorders>
              <w:top w:val="nil"/>
              <w:left w:val="single" w:sz="4" w:space="0" w:color="000000"/>
              <w:bottom w:val="single" w:sz="4" w:space="0" w:color="000000"/>
              <w:right w:val="single" w:sz="4" w:space="0" w:color="000000"/>
            </w:tcBorders>
            <w:shd w:val="clear" w:color="auto" w:fill="FFFFFF"/>
            <w:vAlign w:val="center"/>
            <w:hideMark/>
          </w:tcPr>
          <w:p w:rsidR="0033404B" w:rsidRPr="00E56003" w:rsidRDefault="00F57C61" w:rsidP="00FB13AE">
            <w:pPr>
              <w:spacing w:line="324" w:lineRule="auto"/>
              <w:jc w:val="center"/>
              <w:rPr>
                <w:sz w:val="18"/>
                <w:szCs w:val="18"/>
              </w:rPr>
            </w:pPr>
            <w:r w:rsidRPr="00E56003">
              <w:rPr>
                <w:sz w:val="18"/>
                <w:szCs w:val="18"/>
                <w:lang w:val="vi-VN"/>
              </w:rPr>
              <w:t>22</w:t>
            </w:r>
            <w:r w:rsidRPr="00E56003">
              <w:rPr>
                <w:sz w:val="18"/>
                <w:szCs w:val="18"/>
              </w:rPr>
              <w:t>1</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F57C61" w:rsidP="00FB13AE">
            <w:pPr>
              <w:spacing w:line="324" w:lineRule="auto"/>
              <w:jc w:val="center"/>
              <w:rPr>
                <w:sz w:val="18"/>
                <w:szCs w:val="18"/>
              </w:rPr>
            </w:pPr>
            <w:r w:rsidRPr="00E56003">
              <w:rPr>
                <w:sz w:val="18"/>
                <w:szCs w:val="18"/>
                <w:lang w:val="vi-VN"/>
              </w:rPr>
              <w:t>22</w:t>
            </w:r>
            <w:r w:rsidRPr="00E56003">
              <w:rPr>
                <w:sz w:val="18"/>
                <w:szCs w:val="18"/>
              </w:rPr>
              <w:t>1</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405190" w:rsidP="00FB13AE">
            <w:pPr>
              <w:spacing w:line="324" w:lineRule="auto"/>
              <w:jc w:val="center"/>
              <w:rPr>
                <w:sz w:val="18"/>
                <w:szCs w:val="18"/>
              </w:rPr>
            </w:pPr>
            <w:r w:rsidRPr="00E56003">
              <w:rPr>
                <w:sz w:val="18"/>
                <w:szCs w:val="18"/>
                <w:lang w:val="vi-VN"/>
              </w:rPr>
              <w:t>22</w:t>
            </w:r>
            <w:r w:rsidR="00F57C61" w:rsidRPr="00E56003">
              <w:rPr>
                <w:sz w:val="18"/>
                <w:szCs w:val="18"/>
              </w:rPr>
              <w:t>1</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405190" w:rsidP="00FB13AE">
            <w:pPr>
              <w:spacing w:line="324" w:lineRule="auto"/>
              <w:jc w:val="center"/>
              <w:rPr>
                <w:sz w:val="18"/>
                <w:szCs w:val="18"/>
              </w:rPr>
            </w:pPr>
            <w:r w:rsidRPr="00E56003">
              <w:rPr>
                <w:sz w:val="18"/>
                <w:szCs w:val="18"/>
                <w:lang w:val="vi-VN"/>
              </w:rPr>
              <w:t>19</w:t>
            </w:r>
            <w:r w:rsidR="00F57C61" w:rsidRPr="00E56003">
              <w:rPr>
                <w:sz w:val="18"/>
                <w:szCs w:val="18"/>
              </w:rPr>
              <w:t>0</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F57C61" w:rsidP="00FB13AE">
            <w:pPr>
              <w:spacing w:line="324" w:lineRule="auto"/>
              <w:jc w:val="center"/>
              <w:rPr>
                <w:sz w:val="18"/>
                <w:szCs w:val="18"/>
              </w:rPr>
            </w:pPr>
            <w:r w:rsidRPr="00E56003">
              <w:rPr>
                <w:sz w:val="18"/>
                <w:szCs w:val="18"/>
              </w:rPr>
              <w:t>31</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F57C61" w:rsidP="00FB13AE">
            <w:pPr>
              <w:spacing w:line="324" w:lineRule="auto"/>
              <w:jc w:val="center"/>
              <w:rPr>
                <w:sz w:val="18"/>
                <w:szCs w:val="18"/>
              </w:rPr>
            </w:pPr>
            <w:r w:rsidRPr="00E56003">
              <w:rPr>
                <w:sz w:val="18"/>
                <w:szCs w:val="18"/>
                <w:lang w:val="vi-VN"/>
              </w:rPr>
              <w:t>22</w:t>
            </w:r>
            <w:r w:rsidRPr="00E56003">
              <w:rPr>
                <w:sz w:val="18"/>
                <w:szCs w:val="18"/>
              </w:rPr>
              <w:t>1</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tcPr>
          <w:p w:rsidR="0033404B" w:rsidRPr="00E56003" w:rsidRDefault="00E441D5" w:rsidP="00FB13AE">
            <w:pPr>
              <w:spacing w:line="324" w:lineRule="auto"/>
              <w:jc w:val="center"/>
              <w:rPr>
                <w:sz w:val="18"/>
                <w:szCs w:val="18"/>
              </w:rPr>
            </w:pPr>
            <w:r w:rsidRPr="00E56003">
              <w:rPr>
                <w:sz w:val="18"/>
                <w:szCs w:val="18"/>
              </w:rPr>
              <w:t>186</w:t>
            </w:r>
          </w:p>
        </w:tc>
        <w:tc>
          <w:tcPr>
            <w:tcW w:w="965" w:type="dxa"/>
            <w:tcBorders>
              <w:top w:val="nil"/>
              <w:left w:val="nil"/>
              <w:bottom w:val="single" w:sz="4" w:space="0" w:color="000000"/>
              <w:right w:val="single" w:sz="4" w:space="0" w:color="000000"/>
            </w:tcBorders>
            <w:shd w:val="clear" w:color="auto" w:fill="FFFFFF"/>
            <w:vAlign w:val="center"/>
          </w:tcPr>
          <w:p w:rsidR="0033404B" w:rsidRPr="00E56003" w:rsidRDefault="00E441D5" w:rsidP="00FB13AE">
            <w:pPr>
              <w:spacing w:line="324" w:lineRule="auto"/>
              <w:jc w:val="center"/>
              <w:rPr>
                <w:sz w:val="18"/>
                <w:szCs w:val="18"/>
              </w:rPr>
            </w:pPr>
            <w:r w:rsidRPr="00E56003">
              <w:rPr>
                <w:sz w:val="18"/>
                <w:szCs w:val="18"/>
              </w:rPr>
              <w:t>35</w:t>
            </w:r>
          </w:p>
        </w:tc>
      </w:tr>
      <w:tr w:rsidR="00405190" w:rsidRPr="00E56003" w:rsidTr="00E441D5">
        <w:trPr>
          <w:trHeight w:val="496"/>
          <w:tblCellSpacing w:w="0" w:type="dxa"/>
          <w:jc w:val="center"/>
        </w:trPr>
        <w:tc>
          <w:tcPr>
            <w:tcW w:w="1071" w:type="dxa"/>
            <w:tcBorders>
              <w:top w:val="nil"/>
              <w:left w:val="single" w:sz="4" w:space="0" w:color="000000"/>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Tỉ lệ</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100</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100</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tcPr>
          <w:p w:rsidR="0033404B" w:rsidRPr="00E56003" w:rsidRDefault="00F57C61" w:rsidP="00FB13AE">
            <w:pPr>
              <w:spacing w:line="324" w:lineRule="auto"/>
              <w:jc w:val="center"/>
              <w:rPr>
                <w:sz w:val="18"/>
                <w:szCs w:val="18"/>
              </w:rPr>
            </w:pPr>
            <w:r w:rsidRPr="00E56003">
              <w:rPr>
                <w:sz w:val="18"/>
                <w:szCs w:val="18"/>
              </w:rPr>
              <w:t>86</w:t>
            </w:r>
          </w:p>
        </w:tc>
        <w:tc>
          <w:tcPr>
            <w:tcW w:w="865" w:type="dxa"/>
            <w:tcBorders>
              <w:top w:val="nil"/>
              <w:left w:val="nil"/>
              <w:bottom w:val="single" w:sz="4" w:space="0" w:color="000000"/>
              <w:right w:val="single" w:sz="4" w:space="0" w:color="000000"/>
            </w:tcBorders>
            <w:shd w:val="clear" w:color="auto" w:fill="FFFFFF"/>
            <w:vAlign w:val="center"/>
          </w:tcPr>
          <w:p w:rsidR="0033404B" w:rsidRPr="00E56003" w:rsidRDefault="00F57C61" w:rsidP="00FB13AE">
            <w:pPr>
              <w:spacing w:line="324" w:lineRule="auto"/>
              <w:jc w:val="center"/>
              <w:rPr>
                <w:sz w:val="18"/>
                <w:szCs w:val="18"/>
              </w:rPr>
            </w:pPr>
            <w:r w:rsidRPr="00E56003">
              <w:rPr>
                <w:sz w:val="18"/>
                <w:szCs w:val="18"/>
              </w:rPr>
              <w:t>14</w:t>
            </w:r>
          </w:p>
        </w:tc>
        <w:tc>
          <w:tcPr>
            <w:tcW w:w="864"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100</w:t>
            </w:r>
          </w:p>
        </w:tc>
        <w:tc>
          <w:tcPr>
            <w:tcW w:w="865" w:type="dxa"/>
            <w:tcBorders>
              <w:top w:val="nil"/>
              <w:left w:val="nil"/>
              <w:bottom w:val="single" w:sz="4" w:space="0" w:color="000000"/>
              <w:right w:val="single" w:sz="4" w:space="0" w:color="000000"/>
            </w:tcBorders>
            <w:shd w:val="clear" w:color="auto" w:fill="FFFFFF"/>
            <w:vAlign w:val="center"/>
            <w:hideMark/>
          </w:tcPr>
          <w:p w:rsidR="0033404B" w:rsidRPr="00E56003" w:rsidRDefault="0033404B" w:rsidP="00FB13AE">
            <w:pPr>
              <w:spacing w:line="324" w:lineRule="auto"/>
              <w:jc w:val="center"/>
              <w:rPr>
                <w:sz w:val="18"/>
                <w:szCs w:val="18"/>
              </w:rPr>
            </w:pPr>
            <w:r w:rsidRPr="00E56003">
              <w:rPr>
                <w:sz w:val="18"/>
                <w:szCs w:val="18"/>
              </w:rPr>
              <w:t>00</w:t>
            </w:r>
          </w:p>
        </w:tc>
        <w:tc>
          <w:tcPr>
            <w:tcW w:w="864" w:type="dxa"/>
            <w:tcBorders>
              <w:top w:val="nil"/>
              <w:left w:val="nil"/>
              <w:bottom w:val="single" w:sz="4" w:space="0" w:color="000000"/>
              <w:right w:val="single" w:sz="4" w:space="0" w:color="000000"/>
            </w:tcBorders>
            <w:shd w:val="clear" w:color="auto" w:fill="FFFFFF"/>
            <w:vAlign w:val="center"/>
          </w:tcPr>
          <w:p w:rsidR="0033404B" w:rsidRPr="00E56003" w:rsidRDefault="00E441D5" w:rsidP="00FB13AE">
            <w:pPr>
              <w:spacing w:line="324" w:lineRule="auto"/>
              <w:jc w:val="center"/>
              <w:rPr>
                <w:sz w:val="18"/>
                <w:szCs w:val="18"/>
              </w:rPr>
            </w:pPr>
            <w:r w:rsidRPr="00E56003">
              <w:rPr>
                <w:sz w:val="18"/>
                <w:szCs w:val="18"/>
              </w:rPr>
              <w:t>84</w:t>
            </w:r>
          </w:p>
        </w:tc>
        <w:tc>
          <w:tcPr>
            <w:tcW w:w="965" w:type="dxa"/>
            <w:tcBorders>
              <w:top w:val="nil"/>
              <w:left w:val="nil"/>
              <w:bottom w:val="single" w:sz="4" w:space="0" w:color="000000"/>
              <w:right w:val="single" w:sz="4" w:space="0" w:color="000000"/>
            </w:tcBorders>
            <w:shd w:val="clear" w:color="auto" w:fill="FFFFFF"/>
            <w:vAlign w:val="center"/>
          </w:tcPr>
          <w:p w:rsidR="0033404B" w:rsidRPr="00E56003" w:rsidRDefault="00E441D5" w:rsidP="00FB13AE">
            <w:pPr>
              <w:spacing w:line="324" w:lineRule="auto"/>
              <w:jc w:val="center"/>
              <w:rPr>
                <w:sz w:val="18"/>
                <w:szCs w:val="18"/>
              </w:rPr>
            </w:pPr>
            <w:r w:rsidRPr="00E56003">
              <w:rPr>
                <w:sz w:val="18"/>
                <w:szCs w:val="18"/>
              </w:rPr>
              <w:t>16</w:t>
            </w:r>
          </w:p>
        </w:tc>
      </w:tr>
    </w:tbl>
    <w:p w:rsidR="00BA3A85" w:rsidRPr="00E56003" w:rsidRDefault="00CC56EE" w:rsidP="00FB13AE">
      <w:pPr>
        <w:shd w:val="clear" w:color="auto" w:fill="FFFFFF"/>
        <w:spacing w:line="324" w:lineRule="auto"/>
        <w:jc w:val="both"/>
        <w:rPr>
          <w:rStyle w:val="Bodytext2"/>
          <w:b/>
          <w:sz w:val="28"/>
          <w:szCs w:val="28"/>
        </w:rPr>
      </w:pPr>
      <w:r w:rsidRPr="00E56003">
        <w:rPr>
          <w:b/>
          <w:bCs/>
          <w:i/>
          <w:iCs/>
          <w:sz w:val="28"/>
          <w:szCs w:val="28"/>
        </w:rPr>
        <w:t xml:space="preserve"> </w:t>
      </w:r>
    </w:p>
    <w:p w:rsidR="00680FDA" w:rsidRPr="00E56003" w:rsidRDefault="00680FDA" w:rsidP="00FB13AE">
      <w:pPr>
        <w:shd w:val="clear" w:color="auto" w:fill="FFFFFF"/>
        <w:spacing w:line="324" w:lineRule="auto"/>
        <w:jc w:val="both"/>
        <w:rPr>
          <w:rFonts w:ascii="Helvetica" w:hAnsi="Helvetica" w:cs="Helvetica"/>
          <w:sz w:val="28"/>
          <w:szCs w:val="28"/>
        </w:rPr>
      </w:pPr>
      <w:r w:rsidRPr="00E56003">
        <w:rPr>
          <w:b/>
          <w:bCs/>
          <w:i/>
          <w:iCs/>
          <w:sz w:val="28"/>
          <w:szCs w:val="28"/>
        </w:rPr>
        <w:t>Đối với lớp 9</w:t>
      </w:r>
    </w:p>
    <w:p w:rsidR="00680FDA" w:rsidRPr="00E56003" w:rsidRDefault="00680FDA" w:rsidP="00FB13AE">
      <w:pPr>
        <w:shd w:val="clear" w:color="auto" w:fill="FFFFFF"/>
        <w:spacing w:line="324" w:lineRule="auto"/>
        <w:ind w:firstLine="709"/>
        <w:jc w:val="both"/>
        <w:rPr>
          <w:rFonts w:ascii="Helvetica" w:hAnsi="Helvetica" w:cs="Helvetica"/>
          <w:sz w:val="28"/>
          <w:szCs w:val="28"/>
        </w:rPr>
      </w:pPr>
      <w:r w:rsidRPr="00E56003">
        <w:rPr>
          <w:sz w:val="28"/>
          <w:szCs w:val="28"/>
        </w:rPr>
        <w:t>+ Đảm bảo 100% học sinh trong độ tuổi đi học, không có học sinh bỏ học giữa chừng.</w:t>
      </w:r>
    </w:p>
    <w:p w:rsidR="00680FDA" w:rsidRPr="00E56003" w:rsidRDefault="00680FDA" w:rsidP="00FB13AE">
      <w:pPr>
        <w:shd w:val="clear" w:color="auto" w:fill="FFFFFF"/>
        <w:spacing w:line="324" w:lineRule="auto"/>
        <w:ind w:firstLine="709"/>
        <w:jc w:val="both"/>
        <w:rPr>
          <w:rFonts w:ascii="Helvetica" w:hAnsi="Helvetica" w:cs="Helvetica"/>
          <w:sz w:val="28"/>
          <w:szCs w:val="28"/>
        </w:rPr>
      </w:pPr>
      <w:r w:rsidRPr="00E56003">
        <w:rPr>
          <w:sz w:val="28"/>
          <w:szCs w:val="28"/>
        </w:rPr>
        <w:t>+ Học sinh xếp loại về phẩm chất: Tốt: 98,9%; Khá: 1,1%; TB: 00%.</w:t>
      </w:r>
    </w:p>
    <w:p w:rsidR="00680FDA" w:rsidRPr="00E56003" w:rsidRDefault="00680FDA" w:rsidP="00FB13AE">
      <w:pPr>
        <w:shd w:val="clear" w:color="auto" w:fill="FFFFFF"/>
        <w:spacing w:line="324" w:lineRule="auto"/>
        <w:ind w:firstLine="709"/>
        <w:jc w:val="both"/>
        <w:rPr>
          <w:sz w:val="28"/>
          <w:szCs w:val="28"/>
        </w:rPr>
      </w:pPr>
      <w:r w:rsidRPr="00E56003">
        <w:rPr>
          <w:sz w:val="28"/>
          <w:szCs w:val="28"/>
        </w:rPr>
        <w:t xml:space="preserve">+ Học sinh xếp loại về năng lực: </w:t>
      </w:r>
    </w:p>
    <w:p w:rsidR="00680FDA" w:rsidRPr="00E56003" w:rsidRDefault="00680FDA" w:rsidP="00FB13AE">
      <w:pPr>
        <w:shd w:val="clear" w:color="auto" w:fill="FFFFFF"/>
        <w:spacing w:line="324" w:lineRule="auto"/>
        <w:ind w:firstLine="709"/>
        <w:jc w:val="both"/>
        <w:rPr>
          <w:rFonts w:ascii="Helvetica" w:hAnsi="Helvetica" w:cs="Helvetica"/>
          <w:sz w:val="28"/>
          <w:szCs w:val="28"/>
        </w:rPr>
      </w:pPr>
      <w:r w:rsidRPr="00E56003">
        <w:rPr>
          <w:sz w:val="28"/>
          <w:szCs w:val="28"/>
        </w:rPr>
        <w:t>Giỏi:  46%; Khá: 25%; Trung bình: 29%.</w:t>
      </w:r>
    </w:p>
    <w:p w:rsidR="00680FDA" w:rsidRPr="00E56003" w:rsidRDefault="00680FDA" w:rsidP="00FB13AE">
      <w:pPr>
        <w:shd w:val="clear" w:color="auto" w:fill="FFFFFF"/>
        <w:spacing w:line="324" w:lineRule="auto"/>
        <w:ind w:firstLine="709"/>
        <w:jc w:val="both"/>
        <w:rPr>
          <w:rFonts w:ascii="Helvetica" w:hAnsi="Helvetica" w:cs="Helvetica"/>
          <w:sz w:val="28"/>
          <w:szCs w:val="28"/>
        </w:rPr>
      </w:pPr>
      <w:r w:rsidRPr="00E56003">
        <w:rPr>
          <w:sz w:val="28"/>
          <w:szCs w:val="28"/>
        </w:rPr>
        <w:t>+ 100% học sinh lớp 9 TN THCS.</w:t>
      </w:r>
    </w:p>
    <w:p w:rsidR="00680FDA" w:rsidRPr="00E56003" w:rsidRDefault="00680FDA" w:rsidP="00FB13AE">
      <w:pPr>
        <w:shd w:val="clear" w:color="auto" w:fill="FFFFFF"/>
        <w:spacing w:line="324" w:lineRule="auto"/>
        <w:ind w:firstLine="709"/>
        <w:jc w:val="both"/>
        <w:rPr>
          <w:rFonts w:ascii="Helvetica" w:hAnsi="Helvetica" w:cs="Helvetica"/>
          <w:sz w:val="28"/>
          <w:szCs w:val="28"/>
        </w:rPr>
      </w:pPr>
      <w:r w:rsidRPr="00E56003">
        <w:rPr>
          <w:sz w:val="28"/>
          <w:szCs w:val="28"/>
        </w:rPr>
        <w:t>+ Tỷ lệ học sinh tốt nghiệp THCS học tiếp lên THPT đạt 80%, học nghề đạt 20%.</w:t>
      </w:r>
    </w:p>
    <w:p w:rsidR="00680FDA" w:rsidRPr="00E56003" w:rsidRDefault="00680FDA" w:rsidP="00FB13AE">
      <w:pPr>
        <w:shd w:val="clear" w:color="auto" w:fill="FFFFFF"/>
        <w:spacing w:line="324" w:lineRule="auto"/>
        <w:ind w:firstLine="709"/>
        <w:jc w:val="both"/>
        <w:rPr>
          <w:rFonts w:ascii="Helvetica" w:hAnsi="Helvetica" w:cs="Helvetica"/>
          <w:sz w:val="28"/>
          <w:szCs w:val="28"/>
        </w:rPr>
      </w:pPr>
      <w:r w:rsidRPr="00E56003">
        <w:rPr>
          <w:sz w:val="28"/>
          <w:szCs w:val="28"/>
        </w:rPr>
        <w:t>+ Tổ chức hoạt động trải nghiệm, hướng nghiệp: huy động từ 90% trở lên học sinh tham gia và đạt kết quả khá, tốt.</w:t>
      </w:r>
    </w:p>
    <w:p w:rsidR="00680FDA" w:rsidRPr="00E56003" w:rsidRDefault="00680FDA" w:rsidP="00FB13AE">
      <w:pPr>
        <w:shd w:val="clear" w:color="auto" w:fill="FFFFFF"/>
        <w:spacing w:line="324" w:lineRule="auto"/>
        <w:ind w:firstLine="709"/>
        <w:jc w:val="both"/>
        <w:rPr>
          <w:rFonts w:ascii="Helvetica" w:hAnsi="Helvetica" w:cs="Helvetica"/>
          <w:sz w:val="28"/>
          <w:szCs w:val="28"/>
        </w:rPr>
      </w:pPr>
      <w:r w:rsidRPr="00E56003">
        <w:rPr>
          <w:sz w:val="28"/>
          <w:szCs w:val="28"/>
        </w:rPr>
        <w:t>+ Tổ chức được 4 hoạt động giáo dục kỹ năng sống lồng ghép qua các hoạt động ngoại khóa, ngoài giờ lên lớp, đảm bảo 100% học sinh cần được hỗ trợ được nhà trường đáp ứng.</w:t>
      </w:r>
    </w:p>
    <w:p w:rsidR="00680FDA" w:rsidRPr="00E56003" w:rsidRDefault="00680FDA" w:rsidP="00FB13AE">
      <w:pPr>
        <w:pStyle w:val="Bodytext21"/>
        <w:shd w:val="clear" w:color="auto" w:fill="auto"/>
        <w:tabs>
          <w:tab w:val="left" w:pos="369"/>
        </w:tabs>
        <w:spacing w:line="324" w:lineRule="auto"/>
        <w:ind w:firstLine="0"/>
        <w:rPr>
          <w:rStyle w:val="Bodytext2"/>
          <w:b/>
          <w:sz w:val="28"/>
          <w:szCs w:val="28"/>
          <w:lang w:val="en-US"/>
        </w:rPr>
      </w:pPr>
    </w:p>
    <w:p w:rsidR="00B914AC" w:rsidRPr="00E56003" w:rsidRDefault="00631B51" w:rsidP="00FB13AE">
      <w:pPr>
        <w:pStyle w:val="Bodytext21"/>
        <w:shd w:val="clear" w:color="auto" w:fill="auto"/>
        <w:tabs>
          <w:tab w:val="left" w:pos="369"/>
        </w:tabs>
        <w:spacing w:line="324" w:lineRule="auto"/>
        <w:ind w:firstLine="0"/>
        <w:rPr>
          <w:b/>
          <w:sz w:val="28"/>
          <w:szCs w:val="28"/>
        </w:rPr>
      </w:pPr>
      <w:r w:rsidRPr="00E56003">
        <w:rPr>
          <w:rStyle w:val="Bodytext2"/>
          <w:b/>
          <w:sz w:val="28"/>
          <w:szCs w:val="28"/>
          <w:lang w:val="en-US"/>
        </w:rPr>
        <w:t xml:space="preserve">4. </w:t>
      </w:r>
      <w:r w:rsidR="00B914AC" w:rsidRPr="00E56003">
        <w:rPr>
          <w:rStyle w:val="Bodytext2"/>
          <w:b/>
          <w:sz w:val="28"/>
          <w:szCs w:val="28"/>
        </w:rPr>
        <w:t>NỘI DUNG CHƯƠNG TRÌNH GIÁO DỤC NHÀ TRƯỜNG</w:t>
      </w:r>
    </w:p>
    <w:p w:rsidR="001A6864" w:rsidRPr="00E56003" w:rsidRDefault="00631B51" w:rsidP="00FB13AE">
      <w:pPr>
        <w:pStyle w:val="Bodytext21"/>
        <w:numPr>
          <w:ilvl w:val="1"/>
          <w:numId w:val="40"/>
        </w:numPr>
        <w:shd w:val="clear" w:color="auto" w:fill="auto"/>
        <w:tabs>
          <w:tab w:val="left" w:pos="560"/>
        </w:tabs>
        <w:spacing w:line="324" w:lineRule="auto"/>
        <w:rPr>
          <w:b/>
          <w:sz w:val="28"/>
          <w:szCs w:val="28"/>
        </w:rPr>
      </w:pPr>
      <w:r w:rsidRPr="00137E69">
        <w:rPr>
          <w:rStyle w:val="Bodytext2"/>
          <w:b/>
          <w:sz w:val="28"/>
          <w:szCs w:val="28"/>
        </w:rPr>
        <w:t xml:space="preserve">. </w:t>
      </w:r>
      <w:r w:rsidR="00B914AC" w:rsidRPr="00E56003">
        <w:rPr>
          <w:rStyle w:val="Bodytext2"/>
          <w:b/>
          <w:sz w:val="28"/>
          <w:szCs w:val="28"/>
        </w:rPr>
        <w:t>Hoạt động (chương trình) chính khóa</w:t>
      </w:r>
    </w:p>
    <w:p w:rsidR="001A6864" w:rsidRPr="00137E69" w:rsidRDefault="001A6864" w:rsidP="00FB13AE">
      <w:pPr>
        <w:spacing w:line="324" w:lineRule="auto"/>
        <w:jc w:val="center"/>
        <w:rPr>
          <w:b/>
          <w:sz w:val="28"/>
          <w:szCs w:val="28"/>
          <w:lang w:val="vi-VN"/>
        </w:rPr>
      </w:pPr>
    </w:p>
    <w:p w:rsidR="001A6864" w:rsidRPr="00137E69" w:rsidRDefault="001A6864" w:rsidP="00FB13AE">
      <w:pPr>
        <w:spacing w:line="324" w:lineRule="auto"/>
        <w:jc w:val="center"/>
        <w:rPr>
          <w:b/>
          <w:sz w:val="28"/>
          <w:szCs w:val="28"/>
          <w:lang w:val="vi-VN"/>
        </w:rPr>
      </w:pPr>
    </w:p>
    <w:p w:rsidR="001A6864" w:rsidRPr="00137E69" w:rsidRDefault="001A6864" w:rsidP="00FB13AE">
      <w:pPr>
        <w:spacing w:line="324" w:lineRule="auto"/>
        <w:jc w:val="center"/>
        <w:rPr>
          <w:b/>
          <w:sz w:val="28"/>
          <w:szCs w:val="28"/>
          <w:lang w:val="vi-VN"/>
        </w:rPr>
      </w:pPr>
    </w:p>
    <w:p w:rsidR="001A6864" w:rsidRPr="00137E69" w:rsidRDefault="001A6864" w:rsidP="00FB13AE">
      <w:pPr>
        <w:spacing w:line="324" w:lineRule="auto"/>
        <w:jc w:val="center"/>
        <w:rPr>
          <w:b/>
          <w:sz w:val="28"/>
          <w:szCs w:val="28"/>
          <w:lang w:val="vi-VN"/>
        </w:rPr>
      </w:pPr>
    </w:p>
    <w:p w:rsidR="001A6864" w:rsidRPr="00137E69" w:rsidRDefault="001A6864" w:rsidP="00FB13AE">
      <w:pPr>
        <w:spacing w:line="324" w:lineRule="auto"/>
        <w:jc w:val="center"/>
        <w:rPr>
          <w:b/>
          <w:sz w:val="28"/>
          <w:szCs w:val="28"/>
          <w:lang w:val="vi-VN"/>
        </w:rPr>
      </w:pPr>
    </w:p>
    <w:p w:rsidR="001A6864" w:rsidRPr="00137E69" w:rsidRDefault="001A6864" w:rsidP="00FB13AE">
      <w:pPr>
        <w:spacing w:line="324" w:lineRule="auto"/>
        <w:jc w:val="center"/>
        <w:rPr>
          <w:b/>
          <w:sz w:val="28"/>
          <w:szCs w:val="28"/>
          <w:lang w:val="vi-VN"/>
        </w:rPr>
      </w:pPr>
    </w:p>
    <w:p w:rsidR="001A6864" w:rsidRPr="00137E69" w:rsidRDefault="001A6864" w:rsidP="00FB13AE">
      <w:pPr>
        <w:spacing w:line="324" w:lineRule="auto"/>
        <w:jc w:val="center"/>
        <w:rPr>
          <w:b/>
          <w:sz w:val="28"/>
          <w:szCs w:val="28"/>
          <w:lang w:val="vi-VN"/>
        </w:rPr>
      </w:pPr>
    </w:p>
    <w:p w:rsidR="001A6864" w:rsidRPr="00137E69" w:rsidRDefault="001A6864" w:rsidP="00FB13AE">
      <w:pPr>
        <w:spacing w:line="324" w:lineRule="auto"/>
        <w:jc w:val="center"/>
        <w:rPr>
          <w:b/>
          <w:sz w:val="28"/>
          <w:szCs w:val="28"/>
          <w:lang w:val="vi-VN"/>
        </w:rPr>
      </w:pPr>
    </w:p>
    <w:p w:rsidR="001A6864" w:rsidRPr="00137E69" w:rsidRDefault="001A6864" w:rsidP="00FB13AE">
      <w:pPr>
        <w:spacing w:line="324" w:lineRule="auto"/>
        <w:jc w:val="center"/>
        <w:rPr>
          <w:b/>
          <w:sz w:val="28"/>
          <w:szCs w:val="28"/>
          <w:lang w:val="vi-VN"/>
        </w:rPr>
      </w:pPr>
    </w:p>
    <w:p w:rsidR="001A6864" w:rsidRPr="00137E69" w:rsidRDefault="001A6864" w:rsidP="00FB13AE">
      <w:pPr>
        <w:spacing w:line="324" w:lineRule="auto"/>
        <w:rPr>
          <w:sz w:val="28"/>
          <w:szCs w:val="28"/>
          <w:lang w:val="vi-VN"/>
        </w:rPr>
        <w:sectPr w:rsidR="001A6864" w:rsidRPr="00137E69" w:rsidSect="008E0363">
          <w:footerReference w:type="default" r:id="rId9"/>
          <w:pgSz w:w="11900" w:h="16840" w:code="9"/>
          <w:pgMar w:top="1134" w:right="1134" w:bottom="1134" w:left="1701" w:header="0" w:footer="6" w:gutter="0"/>
          <w:cols w:space="720"/>
          <w:noEndnote/>
          <w:docGrid w:linePitch="360"/>
        </w:sectPr>
      </w:pPr>
    </w:p>
    <w:tbl>
      <w:tblPr>
        <w:tblW w:w="15119" w:type="dxa"/>
        <w:tblInd w:w="108" w:type="dxa"/>
        <w:tblLayout w:type="fixed"/>
        <w:tblLook w:val="04A0" w:firstRow="1" w:lastRow="0" w:firstColumn="1" w:lastColumn="0" w:noHBand="0" w:noVBand="1"/>
      </w:tblPr>
      <w:tblGrid>
        <w:gridCol w:w="1134"/>
        <w:gridCol w:w="710"/>
        <w:gridCol w:w="699"/>
        <w:gridCol w:w="643"/>
        <w:gridCol w:w="626"/>
        <w:gridCol w:w="658"/>
        <w:gridCol w:w="643"/>
        <w:gridCol w:w="711"/>
        <w:gridCol w:w="787"/>
        <w:gridCol w:w="814"/>
        <w:gridCol w:w="748"/>
        <w:gridCol w:w="708"/>
        <w:gridCol w:w="686"/>
        <w:gridCol w:w="845"/>
        <w:gridCol w:w="778"/>
        <w:gridCol w:w="150"/>
        <w:gridCol w:w="1044"/>
        <w:gridCol w:w="849"/>
        <w:gridCol w:w="803"/>
        <w:gridCol w:w="1083"/>
      </w:tblGrid>
      <w:tr w:rsidR="00E56003" w:rsidRPr="00E56003" w:rsidTr="001A6864">
        <w:trPr>
          <w:trHeight w:val="282"/>
        </w:trPr>
        <w:tc>
          <w:tcPr>
            <w:tcW w:w="1134" w:type="dxa"/>
            <w:tcBorders>
              <w:top w:val="nil"/>
              <w:left w:val="nil"/>
              <w:bottom w:val="nil"/>
              <w:right w:val="nil"/>
            </w:tcBorders>
            <w:shd w:val="clear" w:color="auto" w:fill="auto"/>
            <w:noWrap/>
            <w:vAlign w:val="bottom"/>
            <w:hideMark/>
          </w:tcPr>
          <w:p w:rsidR="001A6864" w:rsidRPr="00E56003" w:rsidRDefault="008C3E85" w:rsidP="00FB13AE">
            <w:pPr>
              <w:spacing w:line="324" w:lineRule="auto"/>
              <w:rPr>
                <w:b/>
                <w:sz w:val="28"/>
                <w:szCs w:val="28"/>
              </w:rPr>
            </w:pPr>
            <w:r w:rsidRPr="00E56003">
              <w:rPr>
                <w:b/>
                <w:sz w:val="28"/>
                <w:szCs w:val="28"/>
              </w:rPr>
              <w:lastRenderedPageBreak/>
              <w:t>Khối 6:</w:t>
            </w:r>
          </w:p>
        </w:tc>
        <w:tc>
          <w:tcPr>
            <w:tcW w:w="710"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699"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643"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626"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658"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643"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711"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b/>
                <w:bCs/>
                <w:sz w:val="28"/>
                <w:szCs w:val="28"/>
              </w:rPr>
            </w:pPr>
          </w:p>
        </w:tc>
        <w:tc>
          <w:tcPr>
            <w:tcW w:w="787"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814"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748"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708"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686"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845"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778"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1194" w:type="dxa"/>
            <w:gridSpan w:val="2"/>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849"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803"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c>
          <w:tcPr>
            <w:tcW w:w="1083" w:type="dxa"/>
            <w:tcBorders>
              <w:top w:val="nil"/>
              <w:left w:val="nil"/>
              <w:bottom w:val="nil"/>
              <w:right w:val="nil"/>
            </w:tcBorders>
            <w:shd w:val="clear" w:color="auto" w:fill="auto"/>
            <w:noWrap/>
            <w:vAlign w:val="bottom"/>
            <w:hideMark/>
          </w:tcPr>
          <w:p w:rsidR="001A6864" w:rsidRPr="00E56003" w:rsidRDefault="001A6864" w:rsidP="00FB13AE">
            <w:pPr>
              <w:spacing w:line="324" w:lineRule="auto"/>
              <w:rPr>
                <w:sz w:val="28"/>
                <w:szCs w:val="28"/>
              </w:rPr>
            </w:pPr>
          </w:p>
        </w:tc>
      </w:tr>
      <w:tr w:rsidR="00E56003" w:rsidRPr="00E56003" w:rsidTr="001A6864">
        <w:trPr>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rPr>
                <w:b/>
                <w:bCs/>
              </w:rPr>
            </w:pPr>
            <w:r w:rsidRPr="00E56003">
              <w:rPr>
                <w:b/>
                <w:bCs/>
              </w:rPr>
              <w:t>Tuần</w:t>
            </w:r>
          </w:p>
        </w:tc>
        <w:tc>
          <w:tcPr>
            <w:tcW w:w="12902" w:type="dxa"/>
            <w:gridSpan w:val="18"/>
            <w:tcBorders>
              <w:top w:val="single" w:sz="4" w:space="0" w:color="auto"/>
              <w:left w:val="nil"/>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rPr>
                <w:b/>
                <w:bCs/>
              </w:rPr>
            </w:pPr>
            <w:r w:rsidRPr="00E56003">
              <w:rPr>
                <w:b/>
                <w:bCs/>
              </w:rPr>
              <w:t>Nội dung giáo dục</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rPr>
                <w:b/>
                <w:bCs/>
              </w:rPr>
            </w:pPr>
            <w:r w:rsidRPr="00E56003">
              <w:rPr>
                <w:b/>
                <w:bCs/>
              </w:rPr>
              <w:t>Số tiết/tuần</w:t>
            </w:r>
          </w:p>
        </w:tc>
      </w:tr>
      <w:tr w:rsidR="00E56003" w:rsidRPr="00E56003" w:rsidTr="00D2664C">
        <w:trPr>
          <w:trHeight w:val="94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rPr>
                <w:b/>
                <w:bCs/>
              </w:rPr>
            </w:pPr>
          </w:p>
        </w:tc>
        <w:tc>
          <w:tcPr>
            <w:tcW w:w="9278" w:type="dxa"/>
            <w:gridSpan w:val="13"/>
            <w:tcBorders>
              <w:top w:val="single" w:sz="4" w:space="0" w:color="auto"/>
              <w:left w:val="nil"/>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rPr>
                <w:b/>
                <w:bCs/>
              </w:rPr>
            </w:pPr>
            <w:r w:rsidRPr="00E56003">
              <w:rPr>
                <w:b/>
                <w:bCs/>
              </w:rPr>
              <w:t>Môn học bắt buộc</w:t>
            </w:r>
          </w:p>
        </w:tc>
        <w:tc>
          <w:tcPr>
            <w:tcW w:w="928" w:type="dxa"/>
            <w:gridSpan w:val="2"/>
            <w:tcBorders>
              <w:top w:val="nil"/>
              <w:left w:val="nil"/>
              <w:bottom w:val="single" w:sz="4" w:space="0" w:color="auto"/>
              <w:right w:val="single" w:sz="4" w:space="0" w:color="auto"/>
            </w:tcBorders>
            <w:shd w:val="clear" w:color="auto" w:fill="auto"/>
            <w:vAlign w:val="bottom"/>
            <w:hideMark/>
          </w:tcPr>
          <w:p w:rsidR="001A6864" w:rsidRPr="00E56003" w:rsidRDefault="001A6864" w:rsidP="00FB13AE">
            <w:pPr>
              <w:spacing w:line="324" w:lineRule="auto"/>
              <w:jc w:val="center"/>
              <w:rPr>
                <w:b/>
                <w:bCs/>
              </w:rPr>
            </w:pPr>
            <w:r w:rsidRPr="00E56003">
              <w:rPr>
                <w:b/>
                <w:bCs/>
              </w:rPr>
              <w:t>HĐ giáo dục bắt buộc</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rPr>
                <w:b/>
                <w:bCs/>
              </w:rPr>
            </w:pPr>
            <w:r w:rsidRPr="00E56003">
              <w:rPr>
                <w:b/>
                <w:bCs/>
              </w:rPr>
              <w:t>Nội dung giáo dục địa phương</w:t>
            </w:r>
          </w:p>
        </w:tc>
        <w:tc>
          <w:tcPr>
            <w:tcW w:w="16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rPr>
                <w:b/>
                <w:bCs/>
              </w:rPr>
            </w:pPr>
            <w:r w:rsidRPr="00E56003">
              <w:rPr>
                <w:b/>
                <w:bCs/>
              </w:rPr>
              <w:t>Môn học Tự chọn (không bắt buộc)</w:t>
            </w: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rPr>
                <w:b/>
                <w:bCs/>
                <w:sz w:val="28"/>
                <w:szCs w:val="28"/>
              </w:rPr>
            </w:pPr>
          </w:p>
        </w:tc>
      </w:tr>
      <w:tr w:rsidR="00E56003" w:rsidRPr="00E56003" w:rsidTr="00D2664C">
        <w:trPr>
          <w:trHeight w:val="6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rPr>
                <w:b/>
                <w:bCs/>
              </w:rPr>
            </w:pP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pPr>
            <w:r w:rsidRPr="00E56003">
              <w:t>Toán</w:t>
            </w:r>
          </w:p>
        </w:tc>
        <w:tc>
          <w:tcPr>
            <w:tcW w:w="1968"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pPr>
            <w:r w:rsidRPr="00E56003">
              <w:t>Khoa học tự nhiên</w:t>
            </w:r>
          </w:p>
        </w:tc>
        <w:tc>
          <w:tcPr>
            <w:tcW w:w="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pPr>
            <w:r w:rsidRPr="00E56003">
              <w:t>Ngữ văn</w:t>
            </w:r>
          </w:p>
        </w:tc>
        <w:tc>
          <w:tcPr>
            <w:tcW w:w="135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pPr>
            <w:r w:rsidRPr="00E56003">
              <w:t>Lịch sử và Địa lí</w:t>
            </w:r>
          </w:p>
        </w:tc>
        <w:tc>
          <w:tcPr>
            <w:tcW w:w="787" w:type="dxa"/>
            <w:vMerge w:val="restart"/>
            <w:tcBorders>
              <w:top w:val="nil"/>
              <w:left w:val="single" w:sz="4" w:space="0" w:color="auto"/>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pPr>
            <w:r w:rsidRPr="00E56003">
              <w:t>Tiếng Anh</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pPr>
            <w:r w:rsidRPr="00E56003">
              <w:t>Giáo dục công dân</w:t>
            </w:r>
          </w:p>
        </w:tc>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pPr>
            <w:r w:rsidRPr="00E56003">
              <w:t>Công nghệ</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pPr>
            <w:r w:rsidRPr="00E56003">
              <w:t>Tin học</w:t>
            </w:r>
          </w:p>
        </w:tc>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pPr>
            <w:r w:rsidRPr="00E56003">
              <w:t>Giáo dục thể chất</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pPr>
            <w:r w:rsidRPr="00E56003">
              <w:t>Nghệ thuật (ÂN, MT)</w:t>
            </w:r>
          </w:p>
        </w:tc>
        <w:tc>
          <w:tcPr>
            <w:tcW w:w="92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pPr>
            <w:r w:rsidRPr="00E56003">
              <w:t>HĐ trải nghiệm, hướng nghiệp</w:t>
            </w:r>
          </w:p>
        </w:tc>
        <w:tc>
          <w:tcPr>
            <w:tcW w:w="1044"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rPr>
                <w:b/>
                <w:bCs/>
              </w:rPr>
            </w:pPr>
          </w:p>
        </w:tc>
        <w:tc>
          <w:tcPr>
            <w:tcW w:w="1652" w:type="dxa"/>
            <w:gridSpan w:val="2"/>
            <w:vMerge/>
            <w:tcBorders>
              <w:top w:val="single" w:sz="4" w:space="0" w:color="auto"/>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rPr>
                <w:b/>
                <w:bCs/>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rPr>
                <w:b/>
                <w:bCs/>
                <w:sz w:val="28"/>
                <w:szCs w:val="28"/>
              </w:rPr>
            </w:pPr>
          </w:p>
        </w:tc>
      </w:tr>
      <w:tr w:rsidR="00E56003" w:rsidRPr="00E56003" w:rsidTr="00D2664C">
        <w:trPr>
          <w:trHeight w:val="112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rPr>
                <w:b/>
                <w:bCs/>
              </w:rPr>
            </w:pPr>
          </w:p>
        </w:tc>
        <w:tc>
          <w:tcPr>
            <w:tcW w:w="710"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pPr>
          </w:p>
        </w:tc>
        <w:tc>
          <w:tcPr>
            <w:tcW w:w="699" w:type="dxa"/>
            <w:tcBorders>
              <w:top w:val="nil"/>
              <w:left w:val="nil"/>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rPr>
                <w:i/>
                <w:iCs/>
              </w:rPr>
            </w:pPr>
            <w:r w:rsidRPr="00E56003">
              <w:rPr>
                <w:i/>
                <w:iCs/>
              </w:rPr>
              <w:t>Hóa học</w:t>
            </w:r>
          </w:p>
        </w:tc>
        <w:tc>
          <w:tcPr>
            <w:tcW w:w="643" w:type="dxa"/>
            <w:tcBorders>
              <w:top w:val="nil"/>
              <w:left w:val="nil"/>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rPr>
                <w:i/>
                <w:iCs/>
              </w:rPr>
            </w:pPr>
            <w:r w:rsidRPr="00E56003">
              <w:rPr>
                <w:i/>
                <w:iCs/>
              </w:rPr>
              <w:t>Sinh học</w:t>
            </w:r>
          </w:p>
        </w:tc>
        <w:tc>
          <w:tcPr>
            <w:tcW w:w="626" w:type="dxa"/>
            <w:tcBorders>
              <w:top w:val="nil"/>
              <w:left w:val="nil"/>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rPr>
                <w:i/>
                <w:iCs/>
              </w:rPr>
            </w:pPr>
            <w:r w:rsidRPr="00E56003">
              <w:rPr>
                <w:i/>
                <w:iCs/>
              </w:rPr>
              <w:t>Vật lí</w:t>
            </w:r>
          </w:p>
        </w:tc>
        <w:tc>
          <w:tcPr>
            <w:tcW w:w="658"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pPr>
          </w:p>
        </w:tc>
        <w:tc>
          <w:tcPr>
            <w:tcW w:w="643" w:type="dxa"/>
            <w:tcBorders>
              <w:top w:val="nil"/>
              <w:left w:val="nil"/>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rPr>
                <w:i/>
                <w:iCs/>
              </w:rPr>
            </w:pPr>
            <w:r w:rsidRPr="00E56003">
              <w:rPr>
                <w:i/>
                <w:iCs/>
              </w:rPr>
              <w:t xml:space="preserve">Lịch sử </w:t>
            </w:r>
          </w:p>
        </w:tc>
        <w:tc>
          <w:tcPr>
            <w:tcW w:w="711" w:type="dxa"/>
            <w:tcBorders>
              <w:top w:val="nil"/>
              <w:left w:val="nil"/>
              <w:bottom w:val="single" w:sz="4" w:space="0" w:color="auto"/>
              <w:right w:val="single" w:sz="4" w:space="0" w:color="auto"/>
            </w:tcBorders>
            <w:shd w:val="clear" w:color="auto" w:fill="auto"/>
            <w:noWrap/>
            <w:vAlign w:val="center"/>
            <w:hideMark/>
          </w:tcPr>
          <w:p w:rsidR="001A6864" w:rsidRPr="00E56003" w:rsidRDefault="001A6864" w:rsidP="00FB13AE">
            <w:pPr>
              <w:spacing w:line="324" w:lineRule="auto"/>
              <w:jc w:val="center"/>
              <w:rPr>
                <w:i/>
                <w:iCs/>
              </w:rPr>
            </w:pPr>
            <w:r w:rsidRPr="00E56003">
              <w:rPr>
                <w:i/>
                <w:iCs/>
              </w:rPr>
              <w:t>Địa lí</w:t>
            </w:r>
          </w:p>
        </w:tc>
        <w:tc>
          <w:tcPr>
            <w:tcW w:w="787"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pPr>
          </w:p>
        </w:tc>
        <w:tc>
          <w:tcPr>
            <w:tcW w:w="814"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pPr>
          </w:p>
        </w:tc>
        <w:tc>
          <w:tcPr>
            <w:tcW w:w="748"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pPr>
          </w:p>
        </w:tc>
        <w:tc>
          <w:tcPr>
            <w:tcW w:w="708"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pPr>
          </w:p>
        </w:tc>
        <w:tc>
          <w:tcPr>
            <w:tcW w:w="686"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pPr>
          </w:p>
        </w:tc>
        <w:tc>
          <w:tcPr>
            <w:tcW w:w="845"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pPr>
          </w:p>
        </w:tc>
        <w:tc>
          <w:tcPr>
            <w:tcW w:w="928" w:type="dxa"/>
            <w:gridSpan w:val="2"/>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pPr>
          </w:p>
        </w:tc>
        <w:tc>
          <w:tcPr>
            <w:tcW w:w="1044" w:type="dxa"/>
            <w:vMerge/>
            <w:tcBorders>
              <w:top w:val="nil"/>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rPr>
                <w:b/>
                <w:bCs/>
              </w:rPr>
            </w:pPr>
          </w:p>
        </w:tc>
        <w:tc>
          <w:tcPr>
            <w:tcW w:w="849" w:type="dxa"/>
            <w:tcBorders>
              <w:top w:val="nil"/>
              <w:left w:val="nil"/>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rPr>
                <w:i/>
                <w:iCs/>
              </w:rPr>
            </w:pPr>
            <w:r w:rsidRPr="00E56003">
              <w:rPr>
                <w:i/>
                <w:iCs/>
              </w:rPr>
              <w:t>Tiếng DT thiểu số</w:t>
            </w:r>
          </w:p>
        </w:tc>
        <w:tc>
          <w:tcPr>
            <w:tcW w:w="803" w:type="dxa"/>
            <w:tcBorders>
              <w:top w:val="nil"/>
              <w:left w:val="nil"/>
              <w:bottom w:val="single" w:sz="4" w:space="0" w:color="auto"/>
              <w:right w:val="single" w:sz="4" w:space="0" w:color="auto"/>
            </w:tcBorders>
            <w:shd w:val="clear" w:color="auto" w:fill="auto"/>
            <w:vAlign w:val="center"/>
            <w:hideMark/>
          </w:tcPr>
          <w:p w:rsidR="001A6864" w:rsidRPr="00E56003" w:rsidRDefault="001A6864" w:rsidP="00FB13AE">
            <w:pPr>
              <w:spacing w:line="324" w:lineRule="auto"/>
              <w:jc w:val="center"/>
              <w:rPr>
                <w:i/>
                <w:iCs/>
              </w:rPr>
            </w:pPr>
            <w:r w:rsidRPr="00E56003">
              <w:rPr>
                <w:i/>
                <w:iCs/>
              </w:rPr>
              <w:t>Ngoại ngữ 2</w:t>
            </w: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1A6864" w:rsidRPr="00E56003" w:rsidRDefault="001A6864" w:rsidP="00FB13AE">
            <w:pPr>
              <w:spacing w:line="324" w:lineRule="auto"/>
              <w:rPr>
                <w:b/>
                <w:bCs/>
                <w:sz w:val="28"/>
                <w:szCs w:val="28"/>
              </w:rPr>
            </w:pP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pPr>
            <w:r w:rsidRPr="00E56003">
              <w:t>Tuần 1</w:t>
            </w:r>
          </w:p>
        </w:tc>
        <w:tc>
          <w:tcPr>
            <w:tcW w:w="710"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1A6864"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hideMark/>
          </w:tcPr>
          <w:p w:rsidR="001A6864"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hideMark/>
          </w:tcPr>
          <w:p w:rsidR="001A6864"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pPr>
            <w:r w:rsidRPr="00E56003">
              <w:t>Tuần 2</w:t>
            </w:r>
          </w:p>
        </w:tc>
        <w:tc>
          <w:tcPr>
            <w:tcW w:w="710"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1A6864"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hideMark/>
          </w:tcPr>
          <w:p w:rsidR="001A6864"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hideMark/>
          </w:tcPr>
          <w:p w:rsidR="001A6864"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1A6864" w:rsidRPr="00E56003" w:rsidRDefault="005746C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1A6864" w:rsidRPr="00E56003" w:rsidRDefault="005746C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pPr>
            <w:r w:rsidRPr="00E56003">
              <w:t>Tuần 3</w:t>
            </w:r>
          </w:p>
        </w:tc>
        <w:tc>
          <w:tcPr>
            <w:tcW w:w="710"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1A6864"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1A6864"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1A6864"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29</w:t>
            </w:r>
          </w:p>
        </w:tc>
      </w:tr>
      <w:tr w:rsidR="00E56003" w:rsidRPr="00E56003" w:rsidTr="00D2664C">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pPr>
            <w:r w:rsidRPr="00E56003">
              <w:t>Tuần 4</w:t>
            </w:r>
          </w:p>
        </w:tc>
        <w:tc>
          <w:tcPr>
            <w:tcW w:w="710"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hideMark/>
          </w:tcPr>
          <w:p w:rsidR="001A6864" w:rsidRPr="00E56003" w:rsidRDefault="000E2F0B"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hideMark/>
          </w:tcPr>
          <w:p w:rsidR="001A6864"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hideMark/>
          </w:tcPr>
          <w:p w:rsidR="001A6864" w:rsidRPr="00E56003" w:rsidRDefault="000E2F0B"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1A6864" w:rsidRPr="00E56003" w:rsidRDefault="005746C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1A6864" w:rsidRPr="00E56003" w:rsidRDefault="005746C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pPr>
            <w:r w:rsidRPr="00E56003">
              <w:t>Tuần 5</w:t>
            </w:r>
          </w:p>
        </w:tc>
        <w:tc>
          <w:tcPr>
            <w:tcW w:w="710"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1A6864" w:rsidRPr="00E56003" w:rsidRDefault="000E2F0B" w:rsidP="00FB13AE">
            <w:pPr>
              <w:spacing w:line="324" w:lineRule="auto"/>
              <w:jc w:val="center"/>
            </w:pPr>
            <w:r w:rsidRPr="00E56003">
              <w:t>3</w:t>
            </w:r>
          </w:p>
        </w:tc>
        <w:tc>
          <w:tcPr>
            <w:tcW w:w="643" w:type="dxa"/>
            <w:tcBorders>
              <w:top w:val="nil"/>
              <w:left w:val="nil"/>
              <w:bottom w:val="single" w:sz="4" w:space="0" w:color="auto"/>
              <w:right w:val="single" w:sz="4" w:space="0" w:color="auto"/>
            </w:tcBorders>
            <w:shd w:val="clear" w:color="auto" w:fill="auto"/>
            <w:noWrap/>
            <w:vAlign w:val="bottom"/>
          </w:tcPr>
          <w:p w:rsidR="001A6864"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1A6864" w:rsidRPr="00E56003" w:rsidRDefault="000E2F0B" w:rsidP="00FB13AE">
            <w:pPr>
              <w:spacing w:line="324" w:lineRule="auto"/>
              <w:jc w:val="center"/>
            </w:pPr>
            <w:r w:rsidRPr="00E56003">
              <w:t>1</w:t>
            </w:r>
          </w:p>
        </w:tc>
        <w:tc>
          <w:tcPr>
            <w:tcW w:w="65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1A6864" w:rsidRPr="00E56003" w:rsidRDefault="001A6864"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6</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7</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8</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9</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10</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11</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DB0173">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12</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DB0173">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lastRenderedPageBreak/>
              <w:t>Tuần 13</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14</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single" w:sz="4" w:space="0" w:color="auto"/>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single" w:sz="4" w:space="0" w:color="auto"/>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43" w:type="dxa"/>
            <w:tcBorders>
              <w:top w:val="single" w:sz="4" w:space="0" w:color="auto"/>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1</w:t>
            </w:r>
          </w:p>
        </w:tc>
        <w:tc>
          <w:tcPr>
            <w:tcW w:w="711" w:type="dxa"/>
            <w:tcBorders>
              <w:top w:val="single" w:sz="4" w:space="0" w:color="auto"/>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2</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15</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16</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17</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18</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19</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20</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21</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22</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23</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24</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25</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5E22E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26</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125E78">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27</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125E78">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28</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125E78">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29</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125E78">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30</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125E78">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31</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125E78">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32</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125E78">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33</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125E78">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34</w:t>
            </w:r>
          </w:p>
        </w:tc>
        <w:tc>
          <w:tcPr>
            <w:tcW w:w="710"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125E78">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pPr>
            <w:r w:rsidRPr="00E56003">
              <w:t>Tuần 35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0</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4</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4</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173" w:rsidRPr="00E56003" w:rsidRDefault="00DB0173" w:rsidP="00FB13AE">
            <w:pPr>
              <w:spacing w:line="324" w:lineRule="auto"/>
              <w:jc w:val="center"/>
            </w:pPr>
            <w:r w:rsidRPr="00E56003">
              <w:t>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29</w:t>
            </w:r>
          </w:p>
        </w:tc>
      </w:tr>
      <w:tr w:rsidR="00E56003" w:rsidRPr="00E56003" w:rsidTr="00D2664C">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rPr>
                <w:b/>
                <w:bCs/>
              </w:rPr>
            </w:pPr>
            <w:r w:rsidRPr="00E56003">
              <w:rPr>
                <w:b/>
                <w:bCs/>
              </w:rPr>
              <w:t>Tổng</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140</w:t>
            </w:r>
          </w:p>
        </w:tc>
        <w:tc>
          <w:tcPr>
            <w:tcW w:w="196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B0173" w:rsidRPr="00E56003" w:rsidRDefault="00DB0173" w:rsidP="00FB13AE">
            <w:pPr>
              <w:spacing w:line="324" w:lineRule="auto"/>
              <w:jc w:val="center"/>
            </w:pPr>
            <w:r w:rsidRPr="00E56003">
              <w:t>140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140</w:t>
            </w:r>
          </w:p>
        </w:tc>
        <w:tc>
          <w:tcPr>
            <w:tcW w:w="13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B0173" w:rsidRPr="00E56003" w:rsidRDefault="00DB0173" w:rsidP="00FB13AE">
            <w:pPr>
              <w:spacing w:line="324" w:lineRule="auto"/>
              <w:jc w:val="center"/>
            </w:pPr>
            <w:r w:rsidRPr="00E56003">
              <w:t>105</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105</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35</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35</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70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70</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105</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35</w:t>
            </w:r>
          </w:p>
        </w:tc>
        <w:tc>
          <w:tcPr>
            <w:tcW w:w="165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B0173" w:rsidRPr="00E56003" w:rsidRDefault="00DB0173" w:rsidP="00FB13AE">
            <w:pPr>
              <w:spacing w:line="324" w:lineRule="auto"/>
              <w:jc w:val="center"/>
            </w:pPr>
            <w:r w:rsidRPr="00E56003">
              <w:t>0</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DB0173" w:rsidRPr="00E56003" w:rsidRDefault="00DB0173" w:rsidP="00FB13AE">
            <w:pPr>
              <w:spacing w:line="324" w:lineRule="auto"/>
              <w:jc w:val="center"/>
            </w:pPr>
            <w:r w:rsidRPr="00E56003">
              <w:t>1015</w:t>
            </w:r>
          </w:p>
        </w:tc>
      </w:tr>
      <w:tr w:rsidR="00E56003" w:rsidRPr="00E56003" w:rsidTr="005746CE">
        <w:trPr>
          <w:trHeight w:val="282"/>
        </w:trPr>
        <w:tc>
          <w:tcPr>
            <w:tcW w:w="1134"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b/>
                <w:sz w:val="28"/>
                <w:szCs w:val="28"/>
              </w:rPr>
            </w:pPr>
            <w:r w:rsidRPr="00E56003">
              <w:rPr>
                <w:b/>
                <w:sz w:val="28"/>
                <w:szCs w:val="28"/>
              </w:rPr>
              <w:lastRenderedPageBreak/>
              <w:t>Khối 7:</w:t>
            </w:r>
          </w:p>
        </w:tc>
        <w:tc>
          <w:tcPr>
            <w:tcW w:w="710"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699"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643"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626"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658"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643"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711"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b/>
                <w:bCs/>
                <w:sz w:val="28"/>
                <w:szCs w:val="28"/>
              </w:rPr>
            </w:pPr>
          </w:p>
        </w:tc>
        <w:tc>
          <w:tcPr>
            <w:tcW w:w="787"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814"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748"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708"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686"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845"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778"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1194" w:type="dxa"/>
            <w:gridSpan w:val="2"/>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849"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803"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c>
          <w:tcPr>
            <w:tcW w:w="1083" w:type="dxa"/>
            <w:tcBorders>
              <w:top w:val="nil"/>
              <w:left w:val="nil"/>
              <w:bottom w:val="nil"/>
              <w:right w:val="nil"/>
            </w:tcBorders>
            <w:shd w:val="clear" w:color="auto" w:fill="auto"/>
            <w:noWrap/>
            <w:vAlign w:val="bottom"/>
            <w:hideMark/>
          </w:tcPr>
          <w:p w:rsidR="00DB0173" w:rsidRPr="00E56003" w:rsidRDefault="00DB0173" w:rsidP="00FB13AE">
            <w:pPr>
              <w:spacing w:line="324" w:lineRule="auto"/>
              <w:rPr>
                <w:sz w:val="28"/>
                <w:szCs w:val="28"/>
              </w:rPr>
            </w:pPr>
          </w:p>
        </w:tc>
      </w:tr>
      <w:tr w:rsidR="00E56003" w:rsidRPr="00E56003" w:rsidTr="005746CE">
        <w:trPr>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rPr>
                <w:b/>
                <w:bCs/>
              </w:rPr>
            </w:pPr>
            <w:r w:rsidRPr="00E56003">
              <w:rPr>
                <w:b/>
                <w:bCs/>
              </w:rPr>
              <w:t>Tuần</w:t>
            </w:r>
          </w:p>
        </w:tc>
        <w:tc>
          <w:tcPr>
            <w:tcW w:w="12902" w:type="dxa"/>
            <w:gridSpan w:val="18"/>
            <w:tcBorders>
              <w:top w:val="single" w:sz="4" w:space="0" w:color="auto"/>
              <w:left w:val="nil"/>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rPr>
                <w:b/>
                <w:bCs/>
              </w:rPr>
            </w:pPr>
            <w:r w:rsidRPr="00E56003">
              <w:rPr>
                <w:b/>
                <w:bCs/>
              </w:rPr>
              <w:t>Nội dung giáo dục</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rPr>
                <w:b/>
                <w:bCs/>
              </w:rPr>
            </w:pPr>
            <w:r w:rsidRPr="00E56003">
              <w:rPr>
                <w:b/>
                <w:bCs/>
              </w:rPr>
              <w:t>Số tiết/tuần</w:t>
            </w:r>
          </w:p>
        </w:tc>
      </w:tr>
      <w:tr w:rsidR="00E56003" w:rsidRPr="00E56003" w:rsidTr="005746CE">
        <w:trPr>
          <w:trHeight w:val="94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rPr>
                <w:b/>
                <w:bCs/>
              </w:rPr>
            </w:pPr>
          </w:p>
        </w:tc>
        <w:tc>
          <w:tcPr>
            <w:tcW w:w="9278" w:type="dxa"/>
            <w:gridSpan w:val="13"/>
            <w:tcBorders>
              <w:top w:val="single" w:sz="4" w:space="0" w:color="auto"/>
              <w:left w:val="nil"/>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rPr>
                <w:b/>
                <w:bCs/>
              </w:rPr>
            </w:pPr>
            <w:r w:rsidRPr="00E56003">
              <w:rPr>
                <w:b/>
                <w:bCs/>
              </w:rPr>
              <w:t>Môn học bắt buộc</w:t>
            </w:r>
          </w:p>
        </w:tc>
        <w:tc>
          <w:tcPr>
            <w:tcW w:w="928" w:type="dxa"/>
            <w:gridSpan w:val="2"/>
            <w:tcBorders>
              <w:top w:val="nil"/>
              <w:left w:val="nil"/>
              <w:bottom w:val="single" w:sz="4" w:space="0" w:color="auto"/>
              <w:right w:val="single" w:sz="4" w:space="0" w:color="auto"/>
            </w:tcBorders>
            <w:shd w:val="clear" w:color="auto" w:fill="auto"/>
            <w:vAlign w:val="bottom"/>
            <w:hideMark/>
          </w:tcPr>
          <w:p w:rsidR="00DB0173" w:rsidRPr="00E56003" w:rsidRDefault="00DB0173" w:rsidP="00FB13AE">
            <w:pPr>
              <w:spacing w:line="324" w:lineRule="auto"/>
              <w:jc w:val="center"/>
              <w:rPr>
                <w:b/>
                <w:bCs/>
              </w:rPr>
            </w:pPr>
            <w:r w:rsidRPr="00E56003">
              <w:rPr>
                <w:b/>
                <w:bCs/>
              </w:rPr>
              <w:t>HĐ giáo dục bắt buộc</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rPr>
                <w:b/>
                <w:bCs/>
              </w:rPr>
            </w:pPr>
            <w:r w:rsidRPr="00E56003">
              <w:rPr>
                <w:b/>
                <w:bCs/>
              </w:rPr>
              <w:t>Nội dung giáo dục địa phương</w:t>
            </w:r>
          </w:p>
        </w:tc>
        <w:tc>
          <w:tcPr>
            <w:tcW w:w="16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rPr>
                <w:b/>
                <w:bCs/>
              </w:rPr>
            </w:pPr>
            <w:r w:rsidRPr="00E56003">
              <w:rPr>
                <w:b/>
                <w:bCs/>
              </w:rPr>
              <w:t>Môn học Tự chọn (không bắt buộc)</w:t>
            </w: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rPr>
                <w:b/>
                <w:bCs/>
                <w:sz w:val="28"/>
                <w:szCs w:val="28"/>
              </w:rPr>
            </w:pPr>
          </w:p>
        </w:tc>
      </w:tr>
      <w:tr w:rsidR="00E56003" w:rsidRPr="00E56003" w:rsidTr="005746CE">
        <w:trPr>
          <w:trHeight w:val="6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rPr>
                <w:b/>
                <w:bCs/>
              </w:rPr>
            </w:pP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pPr>
            <w:r w:rsidRPr="00E56003">
              <w:t>Toán</w:t>
            </w:r>
          </w:p>
        </w:tc>
        <w:tc>
          <w:tcPr>
            <w:tcW w:w="1968" w:type="dxa"/>
            <w:gridSpan w:val="3"/>
            <w:tcBorders>
              <w:top w:val="single" w:sz="4" w:space="0" w:color="auto"/>
              <w:left w:val="nil"/>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pPr>
            <w:r w:rsidRPr="00E56003">
              <w:t>Khoa học tự nhiên</w:t>
            </w:r>
          </w:p>
        </w:tc>
        <w:tc>
          <w:tcPr>
            <w:tcW w:w="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pPr>
            <w:r w:rsidRPr="00E56003">
              <w:t>Ngữ văn</w:t>
            </w:r>
          </w:p>
        </w:tc>
        <w:tc>
          <w:tcPr>
            <w:tcW w:w="1354" w:type="dxa"/>
            <w:gridSpan w:val="2"/>
            <w:tcBorders>
              <w:top w:val="single" w:sz="4" w:space="0" w:color="auto"/>
              <w:left w:val="nil"/>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pPr>
            <w:r w:rsidRPr="00E56003">
              <w:t>Lịch sử và Địa lí</w:t>
            </w:r>
          </w:p>
        </w:tc>
        <w:tc>
          <w:tcPr>
            <w:tcW w:w="787" w:type="dxa"/>
            <w:vMerge w:val="restart"/>
            <w:tcBorders>
              <w:top w:val="nil"/>
              <w:left w:val="single" w:sz="4" w:space="0" w:color="auto"/>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pPr>
            <w:r w:rsidRPr="00E56003">
              <w:t>Tiếng Anh</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pPr>
            <w:r w:rsidRPr="00E56003">
              <w:t>Giáo dục công dân</w:t>
            </w:r>
          </w:p>
        </w:tc>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pPr>
            <w:r w:rsidRPr="00E56003">
              <w:t>Công nghệ</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pPr>
            <w:r w:rsidRPr="00E56003">
              <w:t>Tin học</w:t>
            </w:r>
          </w:p>
        </w:tc>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pPr>
            <w:r w:rsidRPr="00E56003">
              <w:t>Giáo dục thể chất</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pPr>
            <w:r w:rsidRPr="00E56003">
              <w:t>Nghệ thuật (ÂN, MT)</w:t>
            </w:r>
          </w:p>
        </w:tc>
        <w:tc>
          <w:tcPr>
            <w:tcW w:w="92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pPr>
            <w:r w:rsidRPr="00E56003">
              <w:t>HĐ trải nghiệm, hướng nghiệp</w:t>
            </w:r>
          </w:p>
        </w:tc>
        <w:tc>
          <w:tcPr>
            <w:tcW w:w="1044"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rPr>
                <w:b/>
                <w:bCs/>
              </w:rPr>
            </w:pPr>
          </w:p>
        </w:tc>
        <w:tc>
          <w:tcPr>
            <w:tcW w:w="1652" w:type="dxa"/>
            <w:gridSpan w:val="2"/>
            <w:vMerge/>
            <w:tcBorders>
              <w:top w:val="single" w:sz="4" w:space="0" w:color="auto"/>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rPr>
                <w:b/>
                <w:bCs/>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rPr>
                <w:b/>
                <w:bCs/>
                <w:sz w:val="28"/>
                <w:szCs w:val="28"/>
              </w:rPr>
            </w:pPr>
          </w:p>
        </w:tc>
      </w:tr>
      <w:tr w:rsidR="00E56003" w:rsidRPr="00E56003" w:rsidTr="005746CE">
        <w:trPr>
          <w:trHeight w:val="112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rPr>
                <w:b/>
                <w:bCs/>
              </w:rPr>
            </w:pPr>
          </w:p>
        </w:tc>
        <w:tc>
          <w:tcPr>
            <w:tcW w:w="710"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pPr>
          </w:p>
        </w:tc>
        <w:tc>
          <w:tcPr>
            <w:tcW w:w="699" w:type="dxa"/>
            <w:tcBorders>
              <w:top w:val="nil"/>
              <w:left w:val="nil"/>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rPr>
                <w:i/>
                <w:iCs/>
              </w:rPr>
            </w:pPr>
            <w:r w:rsidRPr="00E56003">
              <w:rPr>
                <w:i/>
                <w:iCs/>
              </w:rPr>
              <w:t>Hóa học</w:t>
            </w:r>
          </w:p>
        </w:tc>
        <w:tc>
          <w:tcPr>
            <w:tcW w:w="643" w:type="dxa"/>
            <w:tcBorders>
              <w:top w:val="nil"/>
              <w:left w:val="nil"/>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rPr>
                <w:i/>
                <w:iCs/>
              </w:rPr>
            </w:pPr>
            <w:r w:rsidRPr="00E56003">
              <w:rPr>
                <w:i/>
                <w:iCs/>
              </w:rPr>
              <w:t>Sinh học</w:t>
            </w:r>
          </w:p>
        </w:tc>
        <w:tc>
          <w:tcPr>
            <w:tcW w:w="626" w:type="dxa"/>
            <w:tcBorders>
              <w:top w:val="nil"/>
              <w:left w:val="nil"/>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rPr>
                <w:i/>
                <w:iCs/>
              </w:rPr>
            </w:pPr>
            <w:r w:rsidRPr="00E56003">
              <w:rPr>
                <w:i/>
                <w:iCs/>
              </w:rPr>
              <w:t>Vật lí</w:t>
            </w:r>
          </w:p>
        </w:tc>
        <w:tc>
          <w:tcPr>
            <w:tcW w:w="658"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pPr>
          </w:p>
        </w:tc>
        <w:tc>
          <w:tcPr>
            <w:tcW w:w="643" w:type="dxa"/>
            <w:tcBorders>
              <w:top w:val="nil"/>
              <w:left w:val="nil"/>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rPr>
                <w:i/>
                <w:iCs/>
              </w:rPr>
            </w:pPr>
            <w:r w:rsidRPr="00E56003">
              <w:rPr>
                <w:i/>
                <w:iCs/>
              </w:rPr>
              <w:t xml:space="preserve">Lịch sử </w:t>
            </w:r>
          </w:p>
        </w:tc>
        <w:tc>
          <w:tcPr>
            <w:tcW w:w="711" w:type="dxa"/>
            <w:tcBorders>
              <w:top w:val="nil"/>
              <w:left w:val="nil"/>
              <w:bottom w:val="single" w:sz="4" w:space="0" w:color="auto"/>
              <w:right w:val="single" w:sz="4" w:space="0" w:color="auto"/>
            </w:tcBorders>
            <w:shd w:val="clear" w:color="auto" w:fill="auto"/>
            <w:noWrap/>
            <w:vAlign w:val="center"/>
            <w:hideMark/>
          </w:tcPr>
          <w:p w:rsidR="00DB0173" w:rsidRPr="00E56003" w:rsidRDefault="00DB0173" w:rsidP="00FB13AE">
            <w:pPr>
              <w:spacing w:line="324" w:lineRule="auto"/>
              <w:jc w:val="center"/>
              <w:rPr>
                <w:i/>
                <w:iCs/>
              </w:rPr>
            </w:pPr>
            <w:r w:rsidRPr="00E56003">
              <w:rPr>
                <w:i/>
                <w:iCs/>
              </w:rPr>
              <w:t>Địa lí</w:t>
            </w:r>
          </w:p>
        </w:tc>
        <w:tc>
          <w:tcPr>
            <w:tcW w:w="787"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pPr>
          </w:p>
        </w:tc>
        <w:tc>
          <w:tcPr>
            <w:tcW w:w="814"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pPr>
          </w:p>
        </w:tc>
        <w:tc>
          <w:tcPr>
            <w:tcW w:w="748"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pPr>
          </w:p>
        </w:tc>
        <w:tc>
          <w:tcPr>
            <w:tcW w:w="708"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pPr>
          </w:p>
        </w:tc>
        <w:tc>
          <w:tcPr>
            <w:tcW w:w="686"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pPr>
          </w:p>
        </w:tc>
        <w:tc>
          <w:tcPr>
            <w:tcW w:w="845"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pPr>
          </w:p>
        </w:tc>
        <w:tc>
          <w:tcPr>
            <w:tcW w:w="928" w:type="dxa"/>
            <w:gridSpan w:val="2"/>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pPr>
          </w:p>
        </w:tc>
        <w:tc>
          <w:tcPr>
            <w:tcW w:w="1044" w:type="dxa"/>
            <w:vMerge/>
            <w:tcBorders>
              <w:top w:val="nil"/>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rPr>
                <w:b/>
                <w:bCs/>
              </w:rPr>
            </w:pPr>
          </w:p>
        </w:tc>
        <w:tc>
          <w:tcPr>
            <w:tcW w:w="849" w:type="dxa"/>
            <w:tcBorders>
              <w:top w:val="nil"/>
              <w:left w:val="nil"/>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rPr>
                <w:i/>
                <w:iCs/>
              </w:rPr>
            </w:pPr>
            <w:r w:rsidRPr="00E56003">
              <w:rPr>
                <w:i/>
                <w:iCs/>
              </w:rPr>
              <w:t>Tiếng DT thiểu số</w:t>
            </w:r>
          </w:p>
        </w:tc>
        <w:tc>
          <w:tcPr>
            <w:tcW w:w="803" w:type="dxa"/>
            <w:tcBorders>
              <w:top w:val="nil"/>
              <w:left w:val="nil"/>
              <w:bottom w:val="single" w:sz="4" w:space="0" w:color="auto"/>
              <w:right w:val="single" w:sz="4" w:space="0" w:color="auto"/>
            </w:tcBorders>
            <w:shd w:val="clear" w:color="auto" w:fill="auto"/>
            <w:vAlign w:val="center"/>
            <w:hideMark/>
          </w:tcPr>
          <w:p w:rsidR="00DB0173" w:rsidRPr="00E56003" w:rsidRDefault="00DB0173" w:rsidP="00FB13AE">
            <w:pPr>
              <w:spacing w:line="324" w:lineRule="auto"/>
              <w:jc w:val="center"/>
              <w:rPr>
                <w:i/>
                <w:iCs/>
              </w:rPr>
            </w:pPr>
            <w:r w:rsidRPr="00E56003">
              <w:rPr>
                <w:i/>
                <w:iCs/>
              </w:rPr>
              <w:t>Ngoại ngữ 2</w:t>
            </w: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DB0173" w:rsidRPr="00E56003" w:rsidRDefault="00DB0173" w:rsidP="00FB13AE">
            <w:pPr>
              <w:spacing w:line="324" w:lineRule="auto"/>
              <w:rPr>
                <w:b/>
                <w:bCs/>
                <w:sz w:val="28"/>
                <w:szCs w:val="28"/>
              </w:rPr>
            </w:pP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4</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5</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6</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7</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8</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9</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10</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11</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12</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lastRenderedPageBreak/>
              <w:t>Tuần 13</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5746CE">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14</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5746C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15</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16</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17</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18</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19</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20</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21</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22</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23</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24</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25</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26</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27</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28</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29</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5746C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30</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5746C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31</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5746C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32</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5746C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33</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5746C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34</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5746CE">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b/>
                <w:bCs/>
              </w:rPr>
            </w:pPr>
            <w:r w:rsidRPr="00E56003">
              <w:rPr>
                <w:b/>
                <w:bCs/>
              </w:rPr>
              <w:t>Tổng</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140</w:t>
            </w:r>
          </w:p>
        </w:tc>
        <w:tc>
          <w:tcPr>
            <w:tcW w:w="196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B13AE" w:rsidRPr="00E56003" w:rsidRDefault="00FB13AE" w:rsidP="00FB13AE">
            <w:pPr>
              <w:spacing w:line="324" w:lineRule="auto"/>
              <w:jc w:val="center"/>
            </w:pPr>
            <w:r w:rsidRPr="00E56003">
              <w:t>140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140</w:t>
            </w:r>
          </w:p>
        </w:tc>
        <w:tc>
          <w:tcPr>
            <w:tcW w:w="13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13AE" w:rsidRPr="00E56003" w:rsidRDefault="00FB13AE" w:rsidP="00FB13AE">
            <w:pPr>
              <w:spacing w:line="324" w:lineRule="auto"/>
              <w:jc w:val="center"/>
            </w:pPr>
            <w:r w:rsidRPr="00E56003">
              <w:t>105</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105</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35</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35</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70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70</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105</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35</w:t>
            </w:r>
          </w:p>
        </w:tc>
        <w:tc>
          <w:tcPr>
            <w:tcW w:w="165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1015</w:t>
            </w:r>
          </w:p>
        </w:tc>
      </w:tr>
      <w:tr w:rsidR="00E56003" w:rsidRPr="00E56003" w:rsidTr="000C1E70">
        <w:trPr>
          <w:trHeight w:val="282"/>
        </w:trPr>
        <w:tc>
          <w:tcPr>
            <w:tcW w:w="1134"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b/>
                <w:sz w:val="28"/>
                <w:szCs w:val="28"/>
              </w:rPr>
            </w:pPr>
            <w:r w:rsidRPr="00E56003">
              <w:rPr>
                <w:b/>
                <w:sz w:val="28"/>
                <w:szCs w:val="28"/>
              </w:rPr>
              <w:lastRenderedPageBreak/>
              <w:t>Khối 8:</w:t>
            </w:r>
          </w:p>
        </w:tc>
        <w:tc>
          <w:tcPr>
            <w:tcW w:w="710"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699"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643"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626"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658"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643"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711"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b/>
                <w:bCs/>
                <w:sz w:val="28"/>
                <w:szCs w:val="28"/>
              </w:rPr>
            </w:pPr>
          </w:p>
        </w:tc>
        <w:tc>
          <w:tcPr>
            <w:tcW w:w="787"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814"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748"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708"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686"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845"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778"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1194" w:type="dxa"/>
            <w:gridSpan w:val="2"/>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849"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803"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c>
          <w:tcPr>
            <w:tcW w:w="1083" w:type="dxa"/>
            <w:tcBorders>
              <w:top w:val="nil"/>
              <w:left w:val="nil"/>
              <w:bottom w:val="nil"/>
              <w:right w:val="nil"/>
            </w:tcBorders>
            <w:shd w:val="clear" w:color="auto" w:fill="auto"/>
            <w:noWrap/>
            <w:vAlign w:val="bottom"/>
            <w:hideMark/>
          </w:tcPr>
          <w:p w:rsidR="00FB13AE" w:rsidRPr="00E56003" w:rsidRDefault="00FB13AE" w:rsidP="00FB13AE">
            <w:pPr>
              <w:spacing w:line="324" w:lineRule="auto"/>
              <w:rPr>
                <w:sz w:val="28"/>
                <w:szCs w:val="28"/>
              </w:rPr>
            </w:pPr>
          </w:p>
        </w:tc>
      </w:tr>
      <w:tr w:rsidR="00E56003" w:rsidRPr="00E56003" w:rsidTr="000C1E70">
        <w:trPr>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b/>
                <w:bCs/>
              </w:rPr>
            </w:pPr>
            <w:r w:rsidRPr="00E56003">
              <w:rPr>
                <w:b/>
                <w:bCs/>
              </w:rPr>
              <w:t>Tuần</w:t>
            </w:r>
          </w:p>
        </w:tc>
        <w:tc>
          <w:tcPr>
            <w:tcW w:w="12902" w:type="dxa"/>
            <w:gridSpan w:val="18"/>
            <w:tcBorders>
              <w:top w:val="single" w:sz="4" w:space="0" w:color="auto"/>
              <w:left w:val="nil"/>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b/>
                <w:bCs/>
              </w:rPr>
            </w:pPr>
            <w:r w:rsidRPr="00E56003">
              <w:rPr>
                <w:b/>
                <w:bCs/>
              </w:rPr>
              <w:t>Nội dung giáo dục</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rPr>
                <w:b/>
                <w:bCs/>
              </w:rPr>
            </w:pPr>
            <w:r w:rsidRPr="00E56003">
              <w:rPr>
                <w:b/>
                <w:bCs/>
              </w:rPr>
              <w:t>Số tiết/tuần</w:t>
            </w:r>
          </w:p>
        </w:tc>
      </w:tr>
      <w:tr w:rsidR="00E56003" w:rsidRPr="00E56003" w:rsidTr="000C1E70">
        <w:trPr>
          <w:trHeight w:val="94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rPr>
                <w:b/>
                <w:bCs/>
              </w:rPr>
            </w:pPr>
          </w:p>
        </w:tc>
        <w:tc>
          <w:tcPr>
            <w:tcW w:w="9278" w:type="dxa"/>
            <w:gridSpan w:val="13"/>
            <w:tcBorders>
              <w:top w:val="single" w:sz="4" w:space="0" w:color="auto"/>
              <w:left w:val="nil"/>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b/>
                <w:bCs/>
              </w:rPr>
            </w:pPr>
            <w:r w:rsidRPr="00E56003">
              <w:rPr>
                <w:b/>
                <w:bCs/>
              </w:rPr>
              <w:t>Môn học bắt buộc</w:t>
            </w:r>
          </w:p>
        </w:tc>
        <w:tc>
          <w:tcPr>
            <w:tcW w:w="928" w:type="dxa"/>
            <w:gridSpan w:val="2"/>
            <w:tcBorders>
              <w:top w:val="nil"/>
              <w:left w:val="nil"/>
              <w:bottom w:val="single" w:sz="4" w:space="0" w:color="auto"/>
              <w:right w:val="single" w:sz="4" w:space="0" w:color="auto"/>
            </w:tcBorders>
            <w:shd w:val="clear" w:color="auto" w:fill="auto"/>
            <w:vAlign w:val="bottom"/>
            <w:hideMark/>
          </w:tcPr>
          <w:p w:rsidR="00FB13AE" w:rsidRPr="00E56003" w:rsidRDefault="00FB13AE" w:rsidP="00FB13AE">
            <w:pPr>
              <w:spacing w:line="324" w:lineRule="auto"/>
              <w:jc w:val="center"/>
              <w:rPr>
                <w:b/>
                <w:bCs/>
              </w:rPr>
            </w:pPr>
            <w:r w:rsidRPr="00E56003">
              <w:rPr>
                <w:b/>
                <w:bCs/>
              </w:rPr>
              <w:t>HĐ giáo dục bắt buộc</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rPr>
                <w:b/>
                <w:bCs/>
              </w:rPr>
            </w:pPr>
            <w:r w:rsidRPr="00E56003">
              <w:rPr>
                <w:b/>
                <w:bCs/>
              </w:rPr>
              <w:t>Nội dung giáo dục địa phương</w:t>
            </w:r>
          </w:p>
        </w:tc>
        <w:tc>
          <w:tcPr>
            <w:tcW w:w="16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rPr>
                <w:b/>
                <w:bCs/>
              </w:rPr>
            </w:pPr>
            <w:r w:rsidRPr="00E56003">
              <w:rPr>
                <w:b/>
                <w:bCs/>
              </w:rPr>
              <w:t>Môn học Tự chọn (không bắt buộc)</w:t>
            </w: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rPr>
                <w:b/>
                <w:bCs/>
                <w:sz w:val="28"/>
                <w:szCs w:val="28"/>
              </w:rPr>
            </w:pPr>
          </w:p>
        </w:tc>
      </w:tr>
      <w:tr w:rsidR="00E56003" w:rsidRPr="00E56003" w:rsidTr="000C1E70">
        <w:trPr>
          <w:trHeight w:val="6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rPr>
                <w:b/>
                <w:bCs/>
              </w:rPr>
            </w:pP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pPr>
            <w:r w:rsidRPr="00E56003">
              <w:t>Toán</w:t>
            </w:r>
          </w:p>
        </w:tc>
        <w:tc>
          <w:tcPr>
            <w:tcW w:w="1968" w:type="dxa"/>
            <w:gridSpan w:val="3"/>
            <w:tcBorders>
              <w:top w:val="single" w:sz="4" w:space="0" w:color="auto"/>
              <w:left w:val="nil"/>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pPr>
            <w:r w:rsidRPr="00E56003">
              <w:t>Khoa học tự nhiên</w:t>
            </w:r>
          </w:p>
        </w:tc>
        <w:tc>
          <w:tcPr>
            <w:tcW w:w="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pPr>
            <w:r w:rsidRPr="00E56003">
              <w:t>Ngữ văn</w:t>
            </w:r>
          </w:p>
        </w:tc>
        <w:tc>
          <w:tcPr>
            <w:tcW w:w="1354" w:type="dxa"/>
            <w:gridSpan w:val="2"/>
            <w:tcBorders>
              <w:top w:val="single" w:sz="4" w:space="0" w:color="auto"/>
              <w:left w:val="nil"/>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pPr>
            <w:r w:rsidRPr="00E56003">
              <w:t>Lịch sử và Địa lí</w:t>
            </w:r>
          </w:p>
        </w:tc>
        <w:tc>
          <w:tcPr>
            <w:tcW w:w="787" w:type="dxa"/>
            <w:vMerge w:val="restart"/>
            <w:tcBorders>
              <w:top w:val="nil"/>
              <w:left w:val="single" w:sz="4" w:space="0" w:color="auto"/>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pPr>
            <w:r w:rsidRPr="00E56003">
              <w:t>Tiếng Anh</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pPr>
            <w:r w:rsidRPr="00E56003">
              <w:t>Giáo dục công dân</w:t>
            </w:r>
          </w:p>
        </w:tc>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pPr>
            <w:r w:rsidRPr="00E56003">
              <w:t>Công nghệ</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pPr>
            <w:r w:rsidRPr="00E56003">
              <w:t>Tin học</w:t>
            </w:r>
          </w:p>
        </w:tc>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pPr>
            <w:r w:rsidRPr="00E56003">
              <w:t>Giáo dục thể chất</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pPr>
            <w:r w:rsidRPr="00E56003">
              <w:t>Nghệ thuật (ÂN, MT)</w:t>
            </w:r>
          </w:p>
        </w:tc>
        <w:tc>
          <w:tcPr>
            <w:tcW w:w="92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pPr>
            <w:r w:rsidRPr="00E56003">
              <w:t>HĐ trải nghiệm, hướng nghiệp</w:t>
            </w:r>
          </w:p>
        </w:tc>
        <w:tc>
          <w:tcPr>
            <w:tcW w:w="1044"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rPr>
                <w:b/>
                <w:bCs/>
              </w:rPr>
            </w:pPr>
          </w:p>
        </w:tc>
        <w:tc>
          <w:tcPr>
            <w:tcW w:w="1652" w:type="dxa"/>
            <w:gridSpan w:val="2"/>
            <w:vMerge/>
            <w:tcBorders>
              <w:top w:val="single" w:sz="4" w:space="0" w:color="auto"/>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rPr>
                <w:b/>
                <w:bCs/>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rPr>
                <w:b/>
                <w:bCs/>
                <w:sz w:val="28"/>
                <w:szCs w:val="28"/>
              </w:rPr>
            </w:pPr>
          </w:p>
        </w:tc>
      </w:tr>
      <w:tr w:rsidR="00E56003" w:rsidRPr="00E56003" w:rsidTr="000C1E70">
        <w:trPr>
          <w:trHeight w:val="112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rPr>
                <w:b/>
                <w:bCs/>
              </w:rPr>
            </w:pPr>
          </w:p>
        </w:tc>
        <w:tc>
          <w:tcPr>
            <w:tcW w:w="710"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pPr>
          </w:p>
        </w:tc>
        <w:tc>
          <w:tcPr>
            <w:tcW w:w="699" w:type="dxa"/>
            <w:tcBorders>
              <w:top w:val="nil"/>
              <w:left w:val="nil"/>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i/>
                <w:iCs/>
              </w:rPr>
            </w:pPr>
            <w:r w:rsidRPr="00E56003">
              <w:rPr>
                <w:i/>
                <w:iCs/>
              </w:rPr>
              <w:t>Hóa học</w:t>
            </w:r>
          </w:p>
        </w:tc>
        <w:tc>
          <w:tcPr>
            <w:tcW w:w="643" w:type="dxa"/>
            <w:tcBorders>
              <w:top w:val="nil"/>
              <w:left w:val="nil"/>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i/>
                <w:iCs/>
              </w:rPr>
            </w:pPr>
            <w:r w:rsidRPr="00E56003">
              <w:rPr>
                <w:i/>
                <w:iCs/>
              </w:rPr>
              <w:t>Sinh học</w:t>
            </w:r>
          </w:p>
        </w:tc>
        <w:tc>
          <w:tcPr>
            <w:tcW w:w="626" w:type="dxa"/>
            <w:tcBorders>
              <w:top w:val="nil"/>
              <w:left w:val="nil"/>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i/>
                <w:iCs/>
              </w:rPr>
            </w:pPr>
            <w:r w:rsidRPr="00E56003">
              <w:rPr>
                <w:i/>
                <w:iCs/>
              </w:rPr>
              <w:t>Vật lí</w:t>
            </w:r>
          </w:p>
        </w:tc>
        <w:tc>
          <w:tcPr>
            <w:tcW w:w="658"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pPr>
          </w:p>
        </w:tc>
        <w:tc>
          <w:tcPr>
            <w:tcW w:w="643" w:type="dxa"/>
            <w:tcBorders>
              <w:top w:val="nil"/>
              <w:left w:val="nil"/>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i/>
                <w:iCs/>
              </w:rPr>
            </w:pPr>
            <w:r w:rsidRPr="00E56003">
              <w:rPr>
                <w:i/>
                <w:iCs/>
              </w:rPr>
              <w:t xml:space="preserve">Lịch sử </w:t>
            </w:r>
          </w:p>
        </w:tc>
        <w:tc>
          <w:tcPr>
            <w:tcW w:w="711" w:type="dxa"/>
            <w:tcBorders>
              <w:top w:val="nil"/>
              <w:left w:val="nil"/>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i/>
                <w:iCs/>
              </w:rPr>
            </w:pPr>
            <w:r w:rsidRPr="00E56003">
              <w:rPr>
                <w:i/>
                <w:iCs/>
              </w:rPr>
              <w:t>Địa lí</w:t>
            </w:r>
          </w:p>
        </w:tc>
        <w:tc>
          <w:tcPr>
            <w:tcW w:w="787"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pPr>
          </w:p>
        </w:tc>
        <w:tc>
          <w:tcPr>
            <w:tcW w:w="814"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pPr>
          </w:p>
        </w:tc>
        <w:tc>
          <w:tcPr>
            <w:tcW w:w="748"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pPr>
          </w:p>
        </w:tc>
        <w:tc>
          <w:tcPr>
            <w:tcW w:w="708"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pPr>
          </w:p>
        </w:tc>
        <w:tc>
          <w:tcPr>
            <w:tcW w:w="686"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pPr>
          </w:p>
        </w:tc>
        <w:tc>
          <w:tcPr>
            <w:tcW w:w="845"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pPr>
          </w:p>
        </w:tc>
        <w:tc>
          <w:tcPr>
            <w:tcW w:w="928" w:type="dxa"/>
            <w:gridSpan w:val="2"/>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pPr>
          </w:p>
        </w:tc>
        <w:tc>
          <w:tcPr>
            <w:tcW w:w="1044" w:type="dxa"/>
            <w:vMerge/>
            <w:tcBorders>
              <w:top w:val="nil"/>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rPr>
                <w:b/>
                <w:bCs/>
              </w:rPr>
            </w:pPr>
          </w:p>
        </w:tc>
        <w:tc>
          <w:tcPr>
            <w:tcW w:w="849" w:type="dxa"/>
            <w:tcBorders>
              <w:top w:val="nil"/>
              <w:left w:val="nil"/>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rPr>
                <w:i/>
                <w:iCs/>
              </w:rPr>
            </w:pPr>
            <w:r w:rsidRPr="00E56003">
              <w:rPr>
                <w:i/>
                <w:iCs/>
              </w:rPr>
              <w:t>Tiếng DT thiểu số</w:t>
            </w:r>
          </w:p>
        </w:tc>
        <w:tc>
          <w:tcPr>
            <w:tcW w:w="803" w:type="dxa"/>
            <w:tcBorders>
              <w:top w:val="nil"/>
              <w:left w:val="nil"/>
              <w:bottom w:val="single" w:sz="4" w:space="0" w:color="auto"/>
              <w:right w:val="single" w:sz="4" w:space="0" w:color="auto"/>
            </w:tcBorders>
            <w:shd w:val="clear" w:color="auto" w:fill="auto"/>
            <w:vAlign w:val="center"/>
            <w:hideMark/>
          </w:tcPr>
          <w:p w:rsidR="00FB13AE" w:rsidRPr="00E56003" w:rsidRDefault="00FB13AE" w:rsidP="00FB13AE">
            <w:pPr>
              <w:spacing w:line="324" w:lineRule="auto"/>
              <w:jc w:val="center"/>
              <w:rPr>
                <w:i/>
                <w:iCs/>
              </w:rPr>
            </w:pPr>
            <w:r w:rsidRPr="00E56003">
              <w:rPr>
                <w:i/>
                <w:iCs/>
              </w:rPr>
              <w:t>Ngoại ngữ 2</w:t>
            </w: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FB13AE" w:rsidRPr="00E56003" w:rsidRDefault="00FB13AE" w:rsidP="00FB13AE">
            <w:pPr>
              <w:spacing w:line="324" w:lineRule="auto"/>
              <w:rPr>
                <w:b/>
                <w:bCs/>
                <w:sz w:val="28"/>
                <w:szCs w:val="28"/>
              </w:rPr>
            </w:pP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4</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5</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6</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7</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8</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9</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10</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11</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12</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lastRenderedPageBreak/>
              <w:t>Tuần 13</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0C1E70">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14</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single" w:sz="4" w:space="0" w:color="auto"/>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0C1E7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15</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16</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17</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18</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19</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20</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21</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22</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23</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3</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24</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25</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26</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27</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28</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29</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0C1E7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30</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0C1E7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31</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0C1E7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32</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0C1E7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33</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0C1E70">
        <w:trPr>
          <w:trHeight w:val="3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34</w:t>
            </w:r>
          </w:p>
        </w:tc>
        <w:tc>
          <w:tcPr>
            <w:tcW w:w="710"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11" w:type="dxa"/>
            <w:tcBorders>
              <w:top w:val="nil"/>
              <w:left w:val="nil"/>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87"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nil"/>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FB13AE">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pPr>
            <w:r w:rsidRPr="00E56003">
              <w:t>Tuần 35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4</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0</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4</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13AE" w:rsidRPr="00E56003" w:rsidRDefault="00FB13AE" w:rsidP="00FB13AE">
            <w:pPr>
              <w:spacing w:line="324" w:lineRule="auto"/>
              <w:jc w:val="center"/>
            </w:pPr>
            <w:r w:rsidRPr="00E56003">
              <w:t>1</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29</w:t>
            </w:r>
          </w:p>
        </w:tc>
      </w:tr>
      <w:tr w:rsidR="00E56003" w:rsidRPr="00E56003" w:rsidTr="000C1E70">
        <w:trPr>
          <w:trHeight w:val="3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13AE" w:rsidRPr="00E56003" w:rsidRDefault="00FB13AE" w:rsidP="00FB13AE">
            <w:pPr>
              <w:spacing w:line="324" w:lineRule="auto"/>
              <w:jc w:val="center"/>
              <w:rPr>
                <w:b/>
                <w:bCs/>
              </w:rPr>
            </w:pPr>
            <w:r w:rsidRPr="00E56003">
              <w:rPr>
                <w:b/>
                <w:bCs/>
              </w:rPr>
              <w:t>Tổng</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140</w:t>
            </w:r>
          </w:p>
        </w:tc>
        <w:tc>
          <w:tcPr>
            <w:tcW w:w="196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B13AE" w:rsidRPr="00E56003" w:rsidRDefault="00FB13AE" w:rsidP="00FB13AE">
            <w:pPr>
              <w:spacing w:line="324" w:lineRule="auto"/>
              <w:jc w:val="center"/>
            </w:pPr>
            <w:r w:rsidRPr="00E56003">
              <w:t>140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140</w:t>
            </w:r>
          </w:p>
        </w:tc>
        <w:tc>
          <w:tcPr>
            <w:tcW w:w="13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13AE" w:rsidRPr="00E56003" w:rsidRDefault="00FB13AE" w:rsidP="00FB13AE">
            <w:pPr>
              <w:spacing w:line="324" w:lineRule="auto"/>
              <w:jc w:val="center"/>
            </w:pPr>
            <w:r w:rsidRPr="00E56003">
              <w:t>105</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105</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35</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35</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70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70</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105</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35</w:t>
            </w:r>
          </w:p>
        </w:tc>
        <w:tc>
          <w:tcPr>
            <w:tcW w:w="165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13AE" w:rsidRPr="00E56003" w:rsidRDefault="00FB13AE" w:rsidP="00FB13AE">
            <w:pPr>
              <w:spacing w:line="324" w:lineRule="auto"/>
              <w:jc w:val="center"/>
            </w:pPr>
            <w:r w:rsidRPr="00E56003">
              <w:t>0</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FB13AE" w:rsidRPr="00E56003" w:rsidRDefault="00FB13AE" w:rsidP="00FB13AE">
            <w:pPr>
              <w:spacing w:line="324" w:lineRule="auto"/>
              <w:jc w:val="center"/>
            </w:pPr>
            <w:r w:rsidRPr="00E56003">
              <w:t>1015</w:t>
            </w:r>
          </w:p>
        </w:tc>
      </w:tr>
    </w:tbl>
    <w:p w:rsidR="001A6864" w:rsidRPr="00E56003" w:rsidRDefault="001A6864" w:rsidP="00FB13AE">
      <w:pPr>
        <w:pStyle w:val="Bodytext21"/>
        <w:shd w:val="clear" w:color="auto" w:fill="auto"/>
        <w:spacing w:line="324" w:lineRule="auto"/>
        <w:ind w:left="520" w:firstLine="0"/>
        <w:jc w:val="left"/>
        <w:rPr>
          <w:rStyle w:val="Bodytext2"/>
          <w:sz w:val="28"/>
          <w:szCs w:val="28"/>
          <w:lang w:val="en-US"/>
        </w:rPr>
        <w:sectPr w:rsidR="001A6864" w:rsidRPr="00E56003" w:rsidSect="008E0363">
          <w:pgSz w:w="16840" w:h="11900" w:orient="landscape" w:code="9"/>
          <w:pgMar w:top="1077" w:right="1134" w:bottom="851" w:left="1361" w:header="0" w:footer="6" w:gutter="0"/>
          <w:cols w:space="720"/>
          <w:noEndnote/>
          <w:docGrid w:linePitch="360"/>
        </w:sectPr>
      </w:pPr>
    </w:p>
    <w:p w:rsidR="00D47B98" w:rsidRPr="00E56003" w:rsidRDefault="00EB32C2" w:rsidP="00FB13AE">
      <w:pPr>
        <w:pStyle w:val="Bodytext21"/>
        <w:shd w:val="clear" w:color="auto" w:fill="auto"/>
        <w:spacing w:line="324" w:lineRule="auto"/>
        <w:ind w:left="520" w:firstLine="0"/>
        <w:jc w:val="left"/>
        <w:rPr>
          <w:rStyle w:val="Bodytext2"/>
          <w:b/>
          <w:sz w:val="28"/>
          <w:szCs w:val="28"/>
          <w:lang w:val="en-US"/>
        </w:rPr>
      </w:pPr>
      <w:r w:rsidRPr="00E56003">
        <w:rPr>
          <w:rStyle w:val="Bodytext2"/>
          <w:b/>
          <w:sz w:val="28"/>
          <w:szCs w:val="28"/>
          <w:lang w:val="en-US"/>
        </w:rPr>
        <w:lastRenderedPageBreak/>
        <w:t xml:space="preserve">* </w:t>
      </w:r>
      <w:r w:rsidR="00D47B98" w:rsidRPr="00E56003">
        <w:rPr>
          <w:rStyle w:val="Bodytext2"/>
          <w:b/>
          <w:sz w:val="28"/>
          <w:szCs w:val="28"/>
          <w:lang w:val="en-US"/>
        </w:rPr>
        <w:t xml:space="preserve">Khối   9: </w:t>
      </w:r>
    </w:p>
    <w:tbl>
      <w:tblPr>
        <w:tblW w:w="7476" w:type="dxa"/>
        <w:jc w:val="center"/>
        <w:tblCellMar>
          <w:top w:w="15" w:type="dxa"/>
          <w:left w:w="15" w:type="dxa"/>
          <w:bottom w:w="15" w:type="dxa"/>
          <w:right w:w="15" w:type="dxa"/>
        </w:tblCellMar>
        <w:tblLook w:val="04A0" w:firstRow="1" w:lastRow="0" w:firstColumn="1" w:lastColumn="0" w:noHBand="0" w:noVBand="1"/>
      </w:tblPr>
      <w:tblGrid>
        <w:gridCol w:w="1098"/>
        <w:gridCol w:w="1842"/>
        <w:gridCol w:w="2220"/>
        <w:gridCol w:w="2316"/>
      </w:tblGrid>
      <w:tr w:rsidR="005D6772" w:rsidRPr="00E56003" w:rsidTr="00C13221">
        <w:trPr>
          <w:jc w:val="center"/>
        </w:trPr>
        <w:tc>
          <w:tcPr>
            <w:tcW w:w="109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D6772" w:rsidRPr="00E56003" w:rsidRDefault="005D6772" w:rsidP="00FB13AE">
            <w:pPr>
              <w:spacing w:line="324" w:lineRule="auto"/>
              <w:jc w:val="center"/>
            </w:pPr>
            <w:r w:rsidRPr="00E56003">
              <w:rPr>
                <w:b/>
                <w:bCs/>
              </w:rPr>
              <w:t>TT</w:t>
            </w:r>
          </w:p>
        </w:tc>
        <w:tc>
          <w:tcPr>
            <w:tcW w:w="1842" w:type="dxa"/>
            <w:vMerge w:val="restart"/>
            <w:tcBorders>
              <w:top w:val="single" w:sz="6" w:space="0" w:color="000000"/>
              <w:left w:val="nil"/>
              <w:bottom w:val="single" w:sz="6" w:space="0" w:color="000000"/>
              <w:right w:val="single" w:sz="4" w:space="0" w:color="auto"/>
            </w:tcBorders>
            <w:shd w:val="clear" w:color="auto" w:fill="auto"/>
            <w:tcMar>
              <w:top w:w="0" w:type="dxa"/>
              <w:left w:w="105" w:type="dxa"/>
              <w:bottom w:w="0" w:type="dxa"/>
              <w:right w:w="105" w:type="dxa"/>
            </w:tcMar>
            <w:hideMark/>
          </w:tcPr>
          <w:p w:rsidR="005D6772" w:rsidRPr="00E56003" w:rsidRDefault="005D6772" w:rsidP="00FB13AE">
            <w:pPr>
              <w:spacing w:line="324" w:lineRule="auto"/>
              <w:jc w:val="center"/>
            </w:pPr>
            <w:r w:rsidRPr="00E56003">
              <w:rPr>
                <w:b/>
                <w:bCs/>
              </w:rPr>
              <w:t>Môn</w:t>
            </w:r>
          </w:p>
        </w:tc>
        <w:tc>
          <w:tcPr>
            <w:tcW w:w="4536" w:type="dxa"/>
            <w:gridSpan w:val="2"/>
            <w:tcBorders>
              <w:top w:val="single" w:sz="4" w:space="0" w:color="auto"/>
              <w:left w:val="single" w:sz="4" w:space="0" w:color="auto"/>
              <w:bottom w:val="single" w:sz="4" w:space="0" w:color="auto"/>
              <w:right w:val="single" w:sz="4" w:space="0" w:color="auto"/>
            </w:tcBorders>
          </w:tcPr>
          <w:p w:rsidR="005D6772" w:rsidRPr="00E56003" w:rsidRDefault="005D6772" w:rsidP="00FB13AE">
            <w:pPr>
              <w:spacing w:line="324" w:lineRule="auto"/>
              <w:jc w:val="center"/>
              <w:rPr>
                <w:b/>
                <w:bCs/>
              </w:rPr>
            </w:pPr>
            <w:r w:rsidRPr="00E56003">
              <w:rPr>
                <w:b/>
                <w:bCs/>
              </w:rPr>
              <w:t>Số tiết thực hiện các môn của các khối lớp</w:t>
            </w:r>
          </w:p>
        </w:tc>
      </w:tr>
      <w:tr w:rsidR="000C1E70" w:rsidRPr="00E56003" w:rsidTr="000C1E70">
        <w:trPr>
          <w:jc w:val="center"/>
        </w:trPr>
        <w:tc>
          <w:tcPr>
            <w:tcW w:w="109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C1E70" w:rsidRPr="00E56003" w:rsidRDefault="000C1E70" w:rsidP="00FB13AE">
            <w:pPr>
              <w:spacing w:line="324" w:lineRule="auto"/>
            </w:pPr>
          </w:p>
        </w:tc>
        <w:tc>
          <w:tcPr>
            <w:tcW w:w="1842" w:type="dxa"/>
            <w:vMerge/>
            <w:tcBorders>
              <w:top w:val="single" w:sz="6" w:space="0" w:color="000000"/>
              <w:left w:val="nil"/>
              <w:bottom w:val="single" w:sz="6" w:space="0" w:color="000000"/>
              <w:right w:val="single" w:sz="4" w:space="0" w:color="auto"/>
            </w:tcBorders>
            <w:shd w:val="clear" w:color="auto" w:fill="auto"/>
            <w:vAlign w:val="center"/>
            <w:hideMark/>
          </w:tcPr>
          <w:p w:rsidR="000C1E70" w:rsidRPr="00E56003" w:rsidRDefault="000C1E70" w:rsidP="00FB13AE">
            <w:pPr>
              <w:spacing w:line="324" w:lineRule="auto"/>
            </w:pP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b/>
                <w:bCs/>
              </w:rPr>
              <w:t>Lớp 9</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b/>
                <w:bCs/>
              </w:rPr>
              <w:t>Ghi chú</w:t>
            </w:r>
          </w:p>
        </w:tc>
      </w:tr>
      <w:tr w:rsidR="000C1E70" w:rsidRPr="00E56003" w:rsidTr="000C1E70">
        <w:trPr>
          <w:trHeight w:val="435"/>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1</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Toán</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140</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2</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Ngữ văn</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175</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3</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Vật lí</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70</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4</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Hóa học</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70</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5</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Sinh học</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70</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6</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Lịch Sử</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53</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7</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Địa lí</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53</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8</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Tiếng Anh</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105</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9</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Công nghệ</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35</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10</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Tin học</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70</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11</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GDCD</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35</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12</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Thể dục</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70</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t> </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13</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Mĩ thuật</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18</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Dạy ở HK2</w:t>
            </w:r>
          </w:p>
        </w:tc>
      </w:tr>
      <w:tr w:rsidR="000C1E70" w:rsidRPr="00E56003" w:rsidTr="000C1E70">
        <w:trPr>
          <w:jc w:val="center"/>
        </w:trPr>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C1E70" w:rsidRPr="00E56003" w:rsidRDefault="000C1E70" w:rsidP="00FB13AE">
            <w:pPr>
              <w:spacing w:line="324" w:lineRule="auto"/>
              <w:jc w:val="center"/>
            </w:pPr>
            <w:r w:rsidRPr="00E56003">
              <w:rPr>
                <w:szCs w:val="28"/>
              </w:rPr>
              <w:t>14</w:t>
            </w:r>
          </w:p>
        </w:tc>
        <w:tc>
          <w:tcPr>
            <w:tcW w:w="1842" w:type="dxa"/>
            <w:tcBorders>
              <w:top w:val="nil"/>
              <w:left w:val="nil"/>
              <w:bottom w:val="single" w:sz="6" w:space="0" w:color="000000"/>
              <w:right w:val="single" w:sz="4" w:space="0" w:color="auto"/>
            </w:tcBorders>
            <w:shd w:val="clear" w:color="auto" w:fill="auto"/>
            <w:tcMar>
              <w:top w:w="0" w:type="dxa"/>
              <w:left w:w="105" w:type="dxa"/>
              <w:bottom w:w="0" w:type="dxa"/>
              <w:right w:w="105" w:type="dxa"/>
            </w:tcMar>
            <w:hideMark/>
          </w:tcPr>
          <w:p w:rsidR="000C1E70" w:rsidRPr="00E56003" w:rsidRDefault="000C1E70" w:rsidP="00FB13AE">
            <w:pPr>
              <w:spacing w:line="324" w:lineRule="auto"/>
            </w:pPr>
            <w:r w:rsidRPr="00E56003">
              <w:rPr>
                <w:szCs w:val="28"/>
              </w:rPr>
              <w:t>Âm nhạc</w:t>
            </w:r>
          </w:p>
        </w:tc>
        <w:tc>
          <w:tcPr>
            <w:tcW w:w="2220"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18</w:t>
            </w:r>
          </w:p>
        </w:tc>
        <w:tc>
          <w:tcPr>
            <w:tcW w:w="2316" w:type="dxa"/>
            <w:tcBorders>
              <w:top w:val="single" w:sz="4" w:space="0" w:color="auto"/>
              <w:left w:val="single" w:sz="4" w:space="0" w:color="auto"/>
              <w:bottom w:val="single" w:sz="4" w:space="0" w:color="auto"/>
              <w:right w:val="single" w:sz="4" w:space="0" w:color="auto"/>
            </w:tcBorders>
          </w:tcPr>
          <w:p w:rsidR="000C1E70" w:rsidRPr="00E56003" w:rsidRDefault="000C1E70" w:rsidP="00FB13AE">
            <w:pPr>
              <w:spacing w:line="324" w:lineRule="auto"/>
              <w:jc w:val="center"/>
            </w:pPr>
            <w:r w:rsidRPr="00E56003">
              <w:rPr>
                <w:szCs w:val="28"/>
              </w:rPr>
              <w:t>Dạy ở HK 1</w:t>
            </w:r>
          </w:p>
        </w:tc>
      </w:tr>
    </w:tbl>
    <w:p w:rsidR="005D6772" w:rsidRPr="00E56003" w:rsidRDefault="005D6772" w:rsidP="00FB13AE">
      <w:pPr>
        <w:pStyle w:val="Bodytext21"/>
        <w:shd w:val="clear" w:color="auto" w:fill="auto"/>
        <w:spacing w:line="324" w:lineRule="auto"/>
        <w:ind w:left="520" w:firstLine="0"/>
        <w:jc w:val="left"/>
        <w:rPr>
          <w:rStyle w:val="Bodytext2"/>
          <w:b/>
          <w:sz w:val="28"/>
          <w:szCs w:val="28"/>
          <w:lang w:val="en-US"/>
        </w:rPr>
      </w:pPr>
    </w:p>
    <w:p w:rsidR="005A7A02" w:rsidRPr="00E56003" w:rsidRDefault="005A7A02" w:rsidP="00FB13AE">
      <w:pPr>
        <w:pStyle w:val="Bodytext21"/>
        <w:shd w:val="clear" w:color="auto" w:fill="auto"/>
        <w:spacing w:line="324" w:lineRule="auto"/>
        <w:ind w:firstLine="567"/>
        <w:jc w:val="left"/>
        <w:rPr>
          <w:rStyle w:val="Bodytext2"/>
          <w:b/>
          <w:sz w:val="28"/>
          <w:szCs w:val="28"/>
          <w:lang w:val="en-US"/>
        </w:rPr>
      </w:pPr>
      <w:r w:rsidRPr="00E56003">
        <w:rPr>
          <w:rStyle w:val="Bodytext2"/>
          <w:b/>
          <w:sz w:val="28"/>
          <w:szCs w:val="28"/>
          <w:lang w:val="en-US"/>
        </w:rPr>
        <w:t>Chương trình tăng cường, mở rộng:</w:t>
      </w:r>
    </w:p>
    <w:p w:rsidR="00041256" w:rsidRPr="00E56003" w:rsidRDefault="00041256" w:rsidP="00FB13AE">
      <w:pPr>
        <w:pStyle w:val="Bodytext21"/>
        <w:shd w:val="clear" w:color="auto" w:fill="auto"/>
        <w:spacing w:line="324" w:lineRule="auto"/>
        <w:ind w:firstLine="567"/>
        <w:jc w:val="left"/>
        <w:rPr>
          <w:rStyle w:val="Bodytext2"/>
          <w:i/>
          <w:sz w:val="28"/>
          <w:szCs w:val="28"/>
          <w:lang w:val="en-US"/>
        </w:rPr>
      </w:pPr>
      <w:r w:rsidRPr="00E56003">
        <w:rPr>
          <w:rStyle w:val="Bodytext2"/>
          <w:i/>
          <w:sz w:val="28"/>
          <w:szCs w:val="28"/>
          <w:lang w:val="en-US"/>
        </w:rPr>
        <w:t>* Chương trình Tích hợp Toán, Khoa học tự nhiên bằng Tiếng Anh</w:t>
      </w:r>
      <w:r w:rsidR="005A7A02" w:rsidRPr="00E56003">
        <w:rPr>
          <w:rStyle w:val="Bodytext2"/>
          <w:i/>
          <w:sz w:val="28"/>
          <w:szCs w:val="28"/>
          <w:lang w:val="en-US"/>
        </w:rPr>
        <w:t>:</w:t>
      </w:r>
    </w:p>
    <w:p w:rsidR="005A7A02" w:rsidRPr="00E56003" w:rsidRDefault="005A7A02" w:rsidP="00FB13AE">
      <w:pPr>
        <w:pStyle w:val="Bodytext21"/>
        <w:shd w:val="clear" w:color="auto" w:fill="auto"/>
        <w:spacing w:line="324" w:lineRule="auto"/>
        <w:ind w:firstLine="567"/>
        <w:jc w:val="left"/>
        <w:rPr>
          <w:rStyle w:val="Bodytext2"/>
          <w:sz w:val="28"/>
          <w:szCs w:val="28"/>
          <w:lang w:val="en-US"/>
        </w:rPr>
      </w:pPr>
      <w:r w:rsidRPr="00E56003">
        <w:rPr>
          <w:rStyle w:val="Bodytext2"/>
          <w:sz w:val="28"/>
          <w:szCs w:val="28"/>
          <w:lang w:val="en-US"/>
        </w:rPr>
        <w:t>- Thành lập các đội tuyển Toán Tiếng Anh lớp 8, Khoa học tự nhiên bằng Tiếng Anh lớp 9; phân công giáo viên dạy: 04 tiết/ tuần.</w:t>
      </w:r>
    </w:p>
    <w:p w:rsidR="00B914AC" w:rsidRPr="00E56003" w:rsidRDefault="00EA70B7" w:rsidP="00FB13AE">
      <w:pPr>
        <w:pStyle w:val="Bodytext31"/>
        <w:shd w:val="clear" w:color="auto" w:fill="auto"/>
        <w:tabs>
          <w:tab w:val="left" w:pos="276"/>
        </w:tabs>
        <w:spacing w:line="324" w:lineRule="auto"/>
        <w:ind w:firstLine="567"/>
        <w:rPr>
          <w:rStyle w:val="Bodytext3"/>
          <w:i/>
          <w:iCs/>
          <w:sz w:val="28"/>
          <w:szCs w:val="28"/>
          <w:shd w:val="clear" w:color="auto" w:fill="auto"/>
        </w:rPr>
      </w:pPr>
      <w:r w:rsidRPr="00E56003">
        <w:rPr>
          <w:rStyle w:val="Bodytext3"/>
          <w:i/>
          <w:iCs/>
          <w:sz w:val="28"/>
          <w:szCs w:val="28"/>
          <w:lang w:val="en-US"/>
        </w:rPr>
        <w:t xml:space="preserve">* </w:t>
      </w:r>
      <w:r w:rsidR="00B914AC" w:rsidRPr="00E56003">
        <w:rPr>
          <w:rStyle w:val="Bodytext3"/>
          <w:i/>
          <w:iCs/>
          <w:sz w:val="28"/>
          <w:szCs w:val="28"/>
        </w:rPr>
        <w:t>Chương trình dạy học các chủ đề GD STEM, STEAM</w:t>
      </w:r>
    </w:p>
    <w:p w:rsidR="00854DF0" w:rsidRPr="006C5575" w:rsidRDefault="00111191" w:rsidP="00FB13AE">
      <w:pPr>
        <w:pStyle w:val="Bodytext31"/>
        <w:tabs>
          <w:tab w:val="left" w:pos="276"/>
        </w:tabs>
        <w:spacing w:line="324" w:lineRule="auto"/>
        <w:ind w:firstLine="567"/>
        <w:rPr>
          <w:i w:val="0"/>
          <w:sz w:val="28"/>
          <w:szCs w:val="28"/>
        </w:rPr>
      </w:pPr>
      <w:r w:rsidRPr="006C5575">
        <w:rPr>
          <w:i w:val="0"/>
          <w:sz w:val="28"/>
          <w:szCs w:val="28"/>
        </w:rPr>
        <w:t xml:space="preserve">- </w:t>
      </w:r>
      <w:r w:rsidR="00DE1D3C" w:rsidRPr="006C5575">
        <w:rPr>
          <w:i w:val="0"/>
          <w:sz w:val="28"/>
          <w:szCs w:val="28"/>
        </w:rPr>
        <w:t>Nhà trường xác định giáo dục STEM cần trang bị cho học sinh những năng lực</w:t>
      </w:r>
      <w:r w:rsidR="00205DA2" w:rsidRPr="006C5575">
        <w:rPr>
          <w:i w:val="0"/>
          <w:sz w:val="28"/>
          <w:szCs w:val="28"/>
        </w:rPr>
        <w:t xml:space="preserve"> </w:t>
      </w:r>
      <w:r w:rsidR="00DE1D3C" w:rsidRPr="006C5575">
        <w:rPr>
          <w:i w:val="0"/>
          <w:sz w:val="28"/>
          <w:szCs w:val="28"/>
        </w:rPr>
        <w:t>cần thiết liên quan đến các lĩnh vực toán học, khoa học, công nghệ, kỹ thuật, tin học.</w:t>
      </w:r>
      <w:r w:rsidR="00292919" w:rsidRPr="006C5575">
        <w:rPr>
          <w:i w:val="0"/>
          <w:sz w:val="28"/>
          <w:szCs w:val="28"/>
        </w:rPr>
        <w:t xml:space="preserve"> </w:t>
      </w:r>
      <w:r w:rsidR="00DE1D3C" w:rsidRPr="006C5575">
        <w:rPr>
          <w:i w:val="0"/>
          <w:sz w:val="28"/>
          <w:szCs w:val="28"/>
        </w:rPr>
        <w:t>Học sinh cần vận dụng các kiến thức của các lĩnh vực này trong mối liên kết với nhau</w:t>
      </w:r>
      <w:r w:rsidR="00E02DDA" w:rsidRPr="006C5575">
        <w:rPr>
          <w:i w:val="0"/>
          <w:sz w:val="28"/>
          <w:szCs w:val="28"/>
        </w:rPr>
        <w:t xml:space="preserve"> </w:t>
      </w:r>
      <w:r w:rsidR="00DE1D3C" w:rsidRPr="006C5575">
        <w:rPr>
          <w:i w:val="0"/>
          <w:sz w:val="28"/>
          <w:szCs w:val="28"/>
        </w:rPr>
        <w:t>để thiết kế, chế tạo ra các sản phẩm thông qua hoạt động thực hành. Giáo dục STEM được hỗ trợ thông qua các môn Toán học,</w:t>
      </w:r>
      <w:r w:rsidR="00292919" w:rsidRPr="006C5575">
        <w:rPr>
          <w:i w:val="0"/>
          <w:sz w:val="28"/>
          <w:szCs w:val="28"/>
        </w:rPr>
        <w:t xml:space="preserve"> </w:t>
      </w:r>
      <w:r w:rsidR="00DE1D3C" w:rsidRPr="006C5575">
        <w:rPr>
          <w:i w:val="0"/>
          <w:sz w:val="28"/>
          <w:szCs w:val="28"/>
        </w:rPr>
        <w:t>Khoa học tự nhiên, Công nghệ và Tin học, thông qua hoạt động trải nghiệm, hướng</w:t>
      </w:r>
      <w:r w:rsidR="00292919" w:rsidRPr="006C5575">
        <w:rPr>
          <w:i w:val="0"/>
          <w:sz w:val="28"/>
          <w:szCs w:val="28"/>
        </w:rPr>
        <w:t xml:space="preserve"> </w:t>
      </w:r>
      <w:r w:rsidR="00DE1D3C" w:rsidRPr="006C5575">
        <w:rPr>
          <w:i w:val="0"/>
          <w:sz w:val="28"/>
          <w:szCs w:val="28"/>
        </w:rPr>
        <w:t>nghiệp cũng như các dự án, chuyên đề học tập, câu lạc bộ.</w:t>
      </w:r>
    </w:p>
    <w:p w:rsidR="00292919" w:rsidRPr="00E56003" w:rsidRDefault="00292919" w:rsidP="00FB13AE">
      <w:pPr>
        <w:spacing w:line="324" w:lineRule="auto"/>
        <w:ind w:firstLine="567"/>
        <w:jc w:val="both"/>
        <w:rPr>
          <w:sz w:val="28"/>
          <w:szCs w:val="28"/>
          <w:lang w:val="pt-BR"/>
        </w:rPr>
      </w:pPr>
      <w:r w:rsidRPr="00E56003">
        <w:rPr>
          <w:sz w:val="28"/>
          <w:szCs w:val="28"/>
          <w:lang w:val="pt-BR"/>
        </w:rPr>
        <w:t>- Mỗi nhóm chuyên môn của tổ Khoa học tự nhiên thuộc các môn Toán, Lí, Hóa, Sinh, Công nghệ</w:t>
      </w:r>
      <w:r w:rsidRPr="00E56003">
        <w:rPr>
          <w:iCs/>
          <w:sz w:val="28"/>
          <w:szCs w:val="28"/>
        </w:rPr>
        <w:t xml:space="preserve"> xây dựng các tiết học/</w:t>
      </w:r>
      <w:r w:rsidRPr="00E56003">
        <w:rPr>
          <w:sz w:val="28"/>
          <w:szCs w:val="28"/>
          <w:lang w:val="pt-BR"/>
        </w:rPr>
        <w:t>chủ đề dạy học STEM</w:t>
      </w:r>
      <w:r w:rsidR="003F539C" w:rsidRPr="00E56003">
        <w:rPr>
          <w:sz w:val="28"/>
          <w:szCs w:val="28"/>
          <w:lang w:val="pt-BR"/>
        </w:rPr>
        <w:t>,</w:t>
      </w:r>
      <w:r w:rsidR="003F539C" w:rsidRPr="00E56003">
        <w:rPr>
          <w:rStyle w:val="Bodytext3"/>
          <w:i w:val="0"/>
          <w:iCs w:val="0"/>
          <w:sz w:val="28"/>
          <w:szCs w:val="28"/>
        </w:rPr>
        <w:t xml:space="preserve"> STEAM</w:t>
      </w:r>
      <w:r w:rsidRPr="00E56003">
        <w:rPr>
          <w:sz w:val="28"/>
          <w:szCs w:val="28"/>
          <w:lang w:val="pt-BR"/>
        </w:rPr>
        <w:t xml:space="preserve">: Tối thiểu </w:t>
      </w:r>
      <w:r w:rsidR="00B07750">
        <w:rPr>
          <w:sz w:val="28"/>
          <w:szCs w:val="28"/>
          <w:lang w:val="pt-BR"/>
        </w:rPr>
        <w:t>2</w:t>
      </w:r>
      <w:r w:rsidRPr="00E56003">
        <w:rPr>
          <w:sz w:val="28"/>
          <w:szCs w:val="28"/>
          <w:lang w:val="pt-BR"/>
        </w:rPr>
        <w:t xml:space="preserve"> tiết học (chủ đề) </w:t>
      </w:r>
      <w:r w:rsidR="00B07750">
        <w:rPr>
          <w:rStyle w:val="Emphasis"/>
          <w:bCs/>
          <w:i w:val="0"/>
          <w:sz w:val="28"/>
          <w:szCs w:val="28"/>
          <w:bdr w:val="none" w:sz="0" w:space="0" w:color="auto" w:frame="1"/>
          <w:lang w:val="pt-BR"/>
        </w:rPr>
        <w:t>/học kì</w:t>
      </w:r>
      <w:r w:rsidRPr="00E56003">
        <w:rPr>
          <w:rStyle w:val="Emphasis"/>
          <w:bCs/>
          <w:i w:val="0"/>
          <w:sz w:val="28"/>
          <w:szCs w:val="28"/>
          <w:bdr w:val="none" w:sz="0" w:space="0" w:color="auto" w:frame="1"/>
          <w:lang w:val="pt-BR"/>
        </w:rPr>
        <w:t>.</w:t>
      </w:r>
    </w:p>
    <w:p w:rsidR="00292919" w:rsidRPr="00E56003" w:rsidRDefault="00292919" w:rsidP="00FB13AE">
      <w:pPr>
        <w:spacing w:line="324" w:lineRule="auto"/>
        <w:ind w:firstLine="567"/>
        <w:jc w:val="both"/>
        <w:rPr>
          <w:bCs/>
          <w:sz w:val="28"/>
          <w:szCs w:val="28"/>
          <w:lang w:val="pt-BR"/>
        </w:rPr>
      </w:pPr>
      <w:r w:rsidRPr="00E56003">
        <w:rPr>
          <w:sz w:val="28"/>
          <w:szCs w:val="28"/>
        </w:rPr>
        <w:t xml:space="preserve">- </w:t>
      </w:r>
      <w:r w:rsidR="00904E13" w:rsidRPr="00E56003">
        <w:rPr>
          <w:sz w:val="28"/>
          <w:szCs w:val="28"/>
          <w:lang w:val="vi-VN"/>
        </w:rPr>
        <w:t xml:space="preserve">Tổ chức ngày hội </w:t>
      </w:r>
      <w:r w:rsidRPr="00E56003">
        <w:rPr>
          <w:sz w:val="28"/>
          <w:szCs w:val="28"/>
          <w:lang w:val="vi-VN"/>
        </w:rPr>
        <w:t>S</w:t>
      </w:r>
      <w:r w:rsidR="00A10669" w:rsidRPr="00E56003">
        <w:rPr>
          <w:sz w:val="28"/>
          <w:szCs w:val="28"/>
        </w:rPr>
        <w:t>TEM</w:t>
      </w:r>
      <w:r w:rsidRPr="00E56003">
        <w:rPr>
          <w:sz w:val="28"/>
          <w:szCs w:val="28"/>
          <w:lang w:val="vi-VN"/>
        </w:rPr>
        <w:t xml:space="preserve"> cho học sinh tham gia</w:t>
      </w:r>
      <w:r w:rsidR="0033404B" w:rsidRPr="00E56003">
        <w:rPr>
          <w:sz w:val="28"/>
          <w:szCs w:val="28"/>
        </w:rPr>
        <w:t xml:space="preserve"> (</w:t>
      </w:r>
      <w:r w:rsidR="0033404B" w:rsidRPr="00E56003">
        <w:rPr>
          <w:i/>
          <w:sz w:val="28"/>
          <w:szCs w:val="28"/>
        </w:rPr>
        <w:t>trong học kì I</w:t>
      </w:r>
      <w:r w:rsidR="0033404B" w:rsidRPr="00E56003">
        <w:rPr>
          <w:sz w:val="28"/>
          <w:szCs w:val="28"/>
        </w:rPr>
        <w:t>).</w:t>
      </w:r>
    </w:p>
    <w:p w:rsidR="00292919" w:rsidRPr="00E56003" w:rsidRDefault="00886707" w:rsidP="00FB13AE">
      <w:pPr>
        <w:spacing w:line="324" w:lineRule="auto"/>
        <w:ind w:firstLine="567"/>
        <w:jc w:val="both"/>
        <w:rPr>
          <w:bCs/>
          <w:sz w:val="28"/>
          <w:szCs w:val="28"/>
          <w:lang w:val="pt-BR"/>
        </w:rPr>
      </w:pPr>
      <w:r w:rsidRPr="00E56003">
        <w:rPr>
          <w:bCs/>
          <w:sz w:val="28"/>
          <w:szCs w:val="28"/>
          <w:lang w:val="pt-BR"/>
        </w:rPr>
        <w:t xml:space="preserve">- </w:t>
      </w:r>
      <w:r w:rsidR="00292919" w:rsidRPr="00E56003">
        <w:rPr>
          <w:bCs/>
          <w:sz w:val="28"/>
          <w:szCs w:val="28"/>
          <w:lang w:val="pt-BR"/>
        </w:rPr>
        <w:t xml:space="preserve">Tổ chức hoạt động NCKH cho những học sinh có năng lực, sở thích và hứng thú với các hoạt động tìm tòi, khám phá khoa học, kỹ thuật giải quyết các </w:t>
      </w:r>
      <w:r w:rsidR="00292919" w:rsidRPr="00E56003">
        <w:rPr>
          <w:bCs/>
          <w:sz w:val="28"/>
          <w:szCs w:val="28"/>
          <w:lang w:val="pt-BR"/>
        </w:rPr>
        <w:lastRenderedPageBreak/>
        <w:t>vấn đề thực tiễn; thông qua quá trình tổ chức dạy học các bài học STEM và hoạt động trải nghiệm STEM phát hiện các học sinh có năng khiếu để bồi dưỡng, tạo điều kiện thuận lợi học sinh tham gia nghiên cứu khoa học, kĩ thuật.</w:t>
      </w:r>
    </w:p>
    <w:p w:rsidR="00680FDA" w:rsidRPr="00E56003" w:rsidRDefault="00680FDA" w:rsidP="00FB13AE">
      <w:pPr>
        <w:spacing w:line="324" w:lineRule="auto"/>
        <w:ind w:firstLine="567"/>
        <w:jc w:val="both"/>
        <w:rPr>
          <w:bCs/>
          <w:sz w:val="28"/>
          <w:szCs w:val="28"/>
          <w:lang w:val="pt-BR"/>
        </w:rPr>
      </w:pPr>
      <w:r w:rsidRPr="00E56003">
        <w:rPr>
          <w:bCs/>
          <w:i/>
          <w:sz w:val="28"/>
          <w:szCs w:val="28"/>
          <w:lang w:val="pt-BR"/>
        </w:rPr>
        <w:t>* Dạy học trải nghiệm</w:t>
      </w:r>
      <w:r w:rsidRPr="00E56003">
        <w:rPr>
          <w:bCs/>
          <w:sz w:val="28"/>
          <w:szCs w:val="28"/>
          <w:lang w:val="pt-BR"/>
        </w:rPr>
        <w:t xml:space="preserve"> (thực hiện theo chương trình nhà trường)</w:t>
      </w:r>
    </w:p>
    <w:p w:rsidR="00041256" w:rsidRPr="00E56003" w:rsidRDefault="00041256" w:rsidP="00FB13AE">
      <w:pPr>
        <w:pStyle w:val="Bodytext31"/>
        <w:shd w:val="clear" w:color="auto" w:fill="auto"/>
        <w:tabs>
          <w:tab w:val="left" w:pos="276"/>
        </w:tabs>
        <w:spacing w:line="324" w:lineRule="auto"/>
        <w:ind w:right="-64" w:firstLine="567"/>
        <w:jc w:val="left"/>
        <w:rPr>
          <w:rStyle w:val="Bodytext3"/>
          <w:i/>
          <w:iCs/>
          <w:sz w:val="28"/>
          <w:szCs w:val="28"/>
          <w:lang w:val="en-US"/>
        </w:rPr>
      </w:pPr>
      <w:r w:rsidRPr="00E56003">
        <w:rPr>
          <w:rStyle w:val="Bodytext3"/>
          <w:i/>
          <w:iCs/>
          <w:sz w:val="28"/>
          <w:szCs w:val="28"/>
          <w:lang w:val="en-US"/>
        </w:rPr>
        <w:t xml:space="preserve">* </w:t>
      </w:r>
      <w:r w:rsidR="00B914AC" w:rsidRPr="00E56003">
        <w:rPr>
          <w:rStyle w:val="Bodytext3"/>
          <w:i/>
          <w:iCs/>
          <w:sz w:val="28"/>
          <w:szCs w:val="28"/>
        </w:rPr>
        <w:t xml:space="preserve">Bồi dưỡng học sinh giỏi </w:t>
      </w:r>
    </w:p>
    <w:p w:rsidR="008C2474" w:rsidRPr="00E56003" w:rsidRDefault="008C2474" w:rsidP="00FB13AE">
      <w:pPr>
        <w:spacing w:line="324" w:lineRule="auto"/>
        <w:ind w:firstLine="567"/>
        <w:jc w:val="both"/>
        <w:rPr>
          <w:sz w:val="28"/>
          <w:szCs w:val="28"/>
          <w:lang w:val="vi-VN"/>
        </w:rPr>
      </w:pPr>
      <w:r w:rsidRPr="00E56003">
        <w:rPr>
          <w:sz w:val="28"/>
          <w:szCs w:val="28"/>
          <w:lang w:val="vi-VN"/>
        </w:rPr>
        <w:t>- Xây dựng Kế hoạch tuyển chọn học sinh vào đội tuyển từ cuối năm học lớp 8, thành lập đội tuyển, bồi dưỡng giúp học sinh ôn tập, nâng cao kiến thức để đạt kết quả tốt trong học tập cũng như các kì thi chọn HSG; nâng cao chất lượng hoạt động mũi nhọn của trường.</w:t>
      </w:r>
    </w:p>
    <w:p w:rsidR="008C2474" w:rsidRPr="00E56003" w:rsidRDefault="00292919" w:rsidP="00FB13AE">
      <w:pPr>
        <w:pStyle w:val="Cau"/>
        <w:spacing w:before="0" w:line="324" w:lineRule="auto"/>
        <w:ind w:firstLine="567"/>
        <w:rPr>
          <w:szCs w:val="28"/>
          <w:lang w:val="vi-VN"/>
        </w:rPr>
      </w:pPr>
      <w:r w:rsidRPr="00E56003">
        <w:rPr>
          <w:szCs w:val="28"/>
          <w:lang w:val="vi-VN"/>
        </w:rPr>
        <w:t>- Phân công đồng ch</w:t>
      </w:r>
      <w:r w:rsidRPr="006C5575">
        <w:rPr>
          <w:szCs w:val="28"/>
          <w:lang w:val="vi-VN"/>
        </w:rPr>
        <w:t>í</w:t>
      </w:r>
      <w:r w:rsidRPr="00E56003">
        <w:rPr>
          <w:szCs w:val="28"/>
          <w:lang w:val="vi-VN"/>
        </w:rPr>
        <w:t xml:space="preserve"> Phó Hiệ</w:t>
      </w:r>
      <w:r w:rsidRPr="006C5575">
        <w:rPr>
          <w:szCs w:val="28"/>
          <w:lang w:val="vi-VN"/>
        </w:rPr>
        <w:t>u</w:t>
      </w:r>
      <w:r w:rsidRPr="00E56003">
        <w:rPr>
          <w:szCs w:val="28"/>
          <w:lang w:val="vi-VN"/>
        </w:rPr>
        <w:t xml:space="preserve"> trưởng</w:t>
      </w:r>
      <w:r w:rsidR="008C2474" w:rsidRPr="00E56003">
        <w:rPr>
          <w:szCs w:val="28"/>
          <w:lang w:val="vi-VN"/>
        </w:rPr>
        <w:t xml:space="preserve"> theo dõi, đôn đốc, kiểm tra, kịp thời có những chỉ đạo để công tác bồi dưỡng học sinh giỏi thực hiện đúng </w:t>
      </w:r>
      <w:r w:rsidR="00F14605" w:rsidRPr="006C5575">
        <w:rPr>
          <w:szCs w:val="28"/>
          <w:lang w:val="vi-VN"/>
        </w:rPr>
        <w:t>k</w:t>
      </w:r>
      <w:r w:rsidR="008C2474" w:rsidRPr="00E56003">
        <w:rPr>
          <w:szCs w:val="28"/>
          <w:lang w:val="vi-VN"/>
        </w:rPr>
        <w:t xml:space="preserve">ế hoạch. Định kỳ hàng tháng họp sơ kết, rút kinh nghiệm, động viên đội tuyển tham gia ôn tập nhằm đạt kết quả cao. </w:t>
      </w:r>
    </w:p>
    <w:p w:rsidR="008C2474" w:rsidRPr="006C5575" w:rsidRDefault="008C2474" w:rsidP="00FB13AE">
      <w:pPr>
        <w:spacing w:line="324" w:lineRule="auto"/>
        <w:ind w:firstLine="567"/>
        <w:jc w:val="both"/>
        <w:rPr>
          <w:sz w:val="28"/>
          <w:szCs w:val="28"/>
          <w:lang w:val="vi-VN"/>
        </w:rPr>
      </w:pPr>
      <w:r w:rsidRPr="00E56003">
        <w:rPr>
          <w:sz w:val="28"/>
          <w:szCs w:val="28"/>
          <w:lang w:val="vi-VN"/>
        </w:rPr>
        <w:t xml:space="preserve">- </w:t>
      </w:r>
      <w:r w:rsidR="00292919" w:rsidRPr="006C5575">
        <w:rPr>
          <w:sz w:val="28"/>
          <w:szCs w:val="28"/>
          <w:lang w:val="vi-VN"/>
        </w:rPr>
        <w:t>Phân công</w:t>
      </w:r>
      <w:r w:rsidRPr="00E56003">
        <w:rPr>
          <w:sz w:val="28"/>
          <w:szCs w:val="28"/>
          <w:lang w:val="vi-VN"/>
        </w:rPr>
        <w:t xml:space="preserve"> giáo viên có kinh nghiệm thực hiện công tác bồi dưỡng học sinh giỏi từng bộ môn của khối 9</w:t>
      </w:r>
      <w:r w:rsidRPr="006C5575">
        <w:rPr>
          <w:sz w:val="28"/>
          <w:szCs w:val="28"/>
          <w:lang w:val="vi-VN"/>
        </w:rPr>
        <w:t>,</w:t>
      </w:r>
      <w:r w:rsidRPr="00E56003">
        <w:rPr>
          <w:sz w:val="28"/>
          <w:szCs w:val="28"/>
          <w:lang w:val="vi-VN"/>
        </w:rPr>
        <w:t xml:space="preserve"> lịch dạy quy định trên TKB, mỗi tuần 0</w:t>
      </w:r>
      <w:r w:rsidRPr="006C5575">
        <w:rPr>
          <w:sz w:val="28"/>
          <w:szCs w:val="28"/>
          <w:lang w:val="vi-VN"/>
        </w:rPr>
        <w:t>4</w:t>
      </w:r>
      <w:r w:rsidRPr="00E56003">
        <w:rPr>
          <w:sz w:val="28"/>
          <w:szCs w:val="28"/>
          <w:lang w:val="vi-VN"/>
        </w:rPr>
        <w:t xml:space="preserve"> tiết/môn.</w:t>
      </w:r>
    </w:p>
    <w:p w:rsidR="008C2474" w:rsidRPr="00E56003" w:rsidRDefault="008C2474" w:rsidP="00FB13AE">
      <w:pPr>
        <w:spacing w:line="324" w:lineRule="auto"/>
        <w:ind w:firstLine="567"/>
        <w:jc w:val="both"/>
        <w:rPr>
          <w:sz w:val="28"/>
          <w:szCs w:val="28"/>
        </w:rPr>
      </w:pPr>
      <w:r w:rsidRPr="00E56003">
        <w:rPr>
          <w:sz w:val="28"/>
          <w:szCs w:val="28"/>
        </w:rPr>
        <w:t xml:space="preserve">- </w:t>
      </w:r>
      <w:r w:rsidRPr="00E56003">
        <w:rPr>
          <w:sz w:val="28"/>
          <w:szCs w:val="28"/>
          <w:lang w:val="vi-VN"/>
        </w:rPr>
        <w:t>Kịp thời đề xuất tuyên dương, khen thưởng các học sinh giỏi, học sinh có thành tích cao</w:t>
      </w:r>
      <w:r w:rsidRPr="00E56003">
        <w:rPr>
          <w:sz w:val="28"/>
          <w:szCs w:val="28"/>
        </w:rPr>
        <w:t xml:space="preserve"> trong các cuộc thi</w:t>
      </w:r>
      <w:r w:rsidRPr="00E56003">
        <w:rPr>
          <w:sz w:val="28"/>
          <w:szCs w:val="28"/>
          <w:lang w:val="vi-VN"/>
        </w:rPr>
        <w:t xml:space="preserve">; giáo viên </w:t>
      </w:r>
      <w:r w:rsidRPr="00E56003">
        <w:rPr>
          <w:sz w:val="28"/>
          <w:szCs w:val="28"/>
        </w:rPr>
        <w:t>bồi dưỡng học sinh</w:t>
      </w:r>
      <w:r w:rsidRPr="00E56003">
        <w:rPr>
          <w:sz w:val="28"/>
          <w:szCs w:val="28"/>
          <w:lang w:val="vi-VN"/>
        </w:rPr>
        <w:t xml:space="preserve"> giỏi.</w:t>
      </w:r>
      <w:r w:rsidR="00B37FB2" w:rsidRPr="00E56003">
        <w:rPr>
          <w:sz w:val="28"/>
          <w:szCs w:val="28"/>
        </w:rPr>
        <w:t xml:space="preserve"> </w:t>
      </w:r>
    </w:p>
    <w:p w:rsidR="00B914AC" w:rsidRPr="00E56003" w:rsidRDefault="00041256" w:rsidP="00FB13AE">
      <w:pPr>
        <w:pStyle w:val="Bodytext31"/>
        <w:shd w:val="clear" w:color="auto" w:fill="auto"/>
        <w:tabs>
          <w:tab w:val="left" w:pos="276"/>
        </w:tabs>
        <w:spacing w:line="324" w:lineRule="auto"/>
        <w:ind w:right="-64" w:firstLine="567"/>
        <w:jc w:val="left"/>
        <w:rPr>
          <w:rStyle w:val="Bodytext3"/>
          <w:i/>
          <w:iCs/>
          <w:sz w:val="28"/>
          <w:szCs w:val="28"/>
          <w:shd w:val="clear" w:color="auto" w:fill="auto"/>
        </w:rPr>
      </w:pPr>
      <w:r w:rsidRPr="00E56003">
        <w:rPr>
          <w:rStyle w:val="Bodytext3"/>
          <w:i/>
          <w:iCs/>
          <w:sz w:val="28"/>
          <w:szCs w:val="28"/>
          <w:shd w:val="clear" w:color="auto" w:fill="auto"/>
          <w:lang w:val="en-US"/>
        </w:rPr>
        <w:t xml:space="preserve">* </w:t>
      </w:r>
      <w:r w:rsidR="00B37FB2" w:rsidRPr="00E56003">
        <w:rPr>
          <w:sz w:val="28"/>
          <w:szCs w:val="28"/>
        </w:rPr>
        <w:t>Phụ</w:t>
      </w:r>
      <w:r w:rsidR="00B37FB2" w:rsidRPr="00E56003">
        <w:rPr>
          <w:rStyle w:val="Bodytext3"/>
          <w:i/>
          <w:iCs/>
          <w:sz w:val="28"/>
          <w:szCs w:val="28"/>
        </w:rPr>
        <w:t xml:space="preserve"> </w:t>
      </w:r>
      <w:r w:rsidR="00B914AC" w:rsidRPr="00E56003">
        <w:rPr>
          <w:rStyle w:val="Bodytext3"/>
          <w:i/>
          <w:iCs/>
          <w:sz w:val="28"/>
          <w:szCs w:val="28"/>
        </w:rPr>
        <w:t>đạo học</w:t>
      </w:r>
      <w:r w:rsidR="00B37FB2" w:rsidRPr="00E56003">
        <w:rPr>
          <w:rStyle w:val="Bodytext3"/>
          <w:i/>
          <w:iCs/>
          <w:sz w:val="28"/>
          <w:szCs w:val="28"/>
          <w:lang w:val="en-US"/>
        </w:rPr>
        <w:t xml:space="preserve"> </w:t>
      </w:r>
      <w:r w:rsidR="00B914AC" w:rsidRPr="00E56003">
        <w:rPr>
          <w:rStyle w:val="Bodytext3"/>
          <w:i/>
          <w:iCs/>
          <w:sz w:val="28"/>
          <w:szCs w:val="28"/>
        </w:rPr>
        <w:t xml:space="preserve"> sinh yế</w:t>
      </w:r>
      <w:r w:rsidR="004009C5" w:rsidRPr="00E56003">
        <w:rPr>
          <w:rStyle w:val="Bodytext3"/>
          <w:i/>
          <w:iCs/>
          <w:sz w:val="28"/>
          <w:szCs w:val="28"/>
        </w:rPr>
        <w:t xml:space="preserve">u, </w:t>
      </w:r>
      <w:r w:rsidR="00B914AC" w:rsidRPr="00E56003">
        <w:rPr>
          <w:rStyle w:val="Bodytext3"/>
          <w:i/>
          <w:iCs/>
          <w:sz w:val="28"/>
          <w:szCs w:val="28"/>
        </w:rPr>
        <w:t>kém</w:t>
      </w:r>
    </w:p>
    <w:p w:rsidR="00041256" w:rsidRPr="006C5575" w:rsidRDefault="008C2474" w:rsidP="00FB13AE">
      <w:pPr>
        <w:spacing w:line="324" w:lineRule="auto"/>
        <w:ind w:firstLine="426"/>
        <w:jc w:val="both"/>
        <w:rPr>
          <w:sz w:val="28"/>
          <w:szCs w:val="28"/>
          <w:lang w:val="vi-VN"/>
        </w:rPr>
      </w:pPr>
      <w:r w:rsidRPr="006C5575">
        <w:rPr>
          <w:sz w:val="28"/>
          <w:szCs w:val="28"/>
          <w:lang w:val="vi-VN"/>
        </w:rPr>
        <w:t xml:space="preserve">- </w:t>
      </w:r>
      <w:r w:rsidR="00041256" w:rsidRPr="00E56003">
        <w:rPr>
          <w:sz w:val="28"/>
          <w:szCs w:val="28"/>
          <w:lang w:val="vi-VN"/>
        </w:rPr>
        <w:t xml:space="preserve"> Xây dựng </w:t>
      </w:r>
      <w:r w:rsidR="00041256" w:rsidRPr="006C5575">
        <w:rPr>
          <w:sz w:val="28"/>
          <w:szCs w:val="28"/>
          <w:lang w:val="vi-VN"/>
        </w:rPr>
        <w:t>k</w:t>
      </w:r>
      <w:r w:rsidR="00041256" w:rsidRPr="00E56003">
        <w:rPr>
          <w:sz w:val="28"/>
          <w:szCs w:val="28"/>
          <w:lang w:val="vi-VN"/>
        </w:rPr>
        <w:t>ế hoạch phụ đạo học sinh yếu và triển khai đến toàn thể giáo viên ngay từ tháng 9/20</w:t>
      </w:r>
      <w:r w:rsidR="00041256" w:rsidRPr="006C5575">
        <w:rPr>
          <w:sz w:val="28"/>
          <w:szCs w:val="28"/>
          <w:lang w:val="vi-VN"/>
        </w:rPr>
        <w:t>2</w:t>
      </w:r>
      <w:r w:rsidR="00680FDA" w:rsidRPr="006C5575">
        <w:rPr>
          <w:sz w:val="28"/>
          <w:szCs w:val="28"/>
          <w:lang w:val="vi-VN"/>
        </w:rPr>
        <w:t>3</w:t>
      </w:r>
      <w:r w:rsidR="00041256" w:rsidRPr="00E56003">
        <w:rPr>
          <w:sz w:val="28"/>
          <w:szCs w:val="28"/>
          <w:lang w:val="vi-VN"/>
        </w:rPr>
        <w:t>.</w:t>
      </w:r>
    </w:p>
    <w:p w:rsidR="00041256" w:rsidRPr="006C5575" w:rsidRDefault="00041256" w:rsidP="00FB13AE">
      <w:pPr>
        <w:spacing w:line="324" w:lineRule="auto"/>
        <w:ind w:firstLine="426"/>
        <w:jc w:val="both"/>
        <w:rPr>
          <w:sz w:val="28"/>
          <w:szCs w:val="28"/>
          <w:lang w:val="vi-VN"/>
        </w:rPr>
      </w:pPr>
      <w:r w:rsidRPr="00E56003">
        <w:rPr>
          <w:sz w:val="28"/>
          <w:szCs w:val="28"/>
          <w:lang w:val="vi-VN"/>
        </w:rPr>
        <w:t xml:space="preserve">- Nâng cao trách nhiệm của giáo viên trong công tác phụ đạo học sinh yếu. Góp phần thực hiện các cuộc vận động và các phong trào thi đua, nâng cao chất lượng học tập của học sinh, </w:t>
      </w:r>
      <w:r w:rsidRPr="006C5575">
        <w:rPr>
          <w:sz w:val="28"/>
          <w:szCs w:val="28"/>
          <w:lang w:val="vi-VN"/>
        </w:rPr>
        <w:t>tiếp tục</w:t>
      </w:r>
      <w:r w:rsidRPr="00E56003">
        <w:rPr>
          <w:sz w:val="28"/>
          <w:szCs w:val="28"/>
          <w:lang w:val="vi-VN"/>
        </w:rPr>
        <w:t xml:space="preserve"> giảm tỉ lệ học sinh yếu kém, bỏ học</w:t>
      </w:r>
      <w:r w:rsidRPr="006C5575">
        <w:rPr>
          <w:sz w:val="28"/>
          <w:szCs w:val="28"/>
          <w:lang w:val="vi-VN"/>
        </w:rPr>
        <w:t xml:space="preserve"> (yếu, kém dưới 2%, không để học sinh bỏ học vì yếu, kém). </w:t>
      </w:r>
    </w:p>
    <w:p w:rsidR="003F539C" w:rsidRPr="00E56003" w:rsidRDefault="003F539C" w:rsidP="00FB13AE">
      <w:pPr>
        <w:spacing w:line="324" w:lineRule="auto"/>
        <w:ind w:firstLine="426"/>
        <w:jc w:val="both"/>
        <w:rPr>
          <w:sz w:val="28"/>
          <w:szCs w:val="28"/>
        </w:rPr>
      </w:pPr>
      <w:r w:rsidRPr="00E56003">
        <w:rPr>
          <w:sz w:val="28"/>
          <w:szCs w:val="28"/>
          <w:lang w:val="vi-VN"/>
        </w:rPr>
        <w:t xml:space="preserve">- </w:t>
      </w:r>
      <w:r w:rsidRPr="00E56003">
        <w:rPr>
          <w:sz w:val="28"/>
          <w:szCs w:val="28"/>
        </w:rPr>
        <w:t xml:space="preserve">Phân công giáo viên và sắp xếp </w:t>
      </w:r>
      <w:r w:rsidRPr="00E56003">
        <w:rPr>
          <w:sz w:val="28"/>
          <w:szCs w:val="28"/>
          <w:lang w:val="vi-VN"/>
        </w:rPr>
        <w:t xml:space="preserve">lịch phụ đạo cho học sinh </w:t>
      </w:r>
      <w:r w:rsidRPr="00E56003">
        <w:rPr>
          <w:sz w:val="28"/>
          <w:szCs w:val="28"/>
        </w:rPr>
        <w:t xml:space="preserve">yếu, kém </w:t>
      </w:r>
      <w:r w:rsidRPr="00E56003">
        <w:rPr>
          <w:sz w:val="28"/>
          <w:szCs w:val="28"/>
          <w:lang w:val="vi-VN"/>
        </w:rPr>
        <w:t>từ tháng 10/20</w:t>
      </w:r>
      <w:r w:rsidRPr="00E56003">
        <w:rPr>
          <w:sz w:val="28"/>
          <w:szCs w:val="28"/>
        </w:rPr>
        <w:t>2</w:t>
      </w:r>
      <w:r w:rsidR="00680FDA" w:rsidRPr="00E56003">
        <w:rPr>
          <w:sz w:val="28"/>
          <w:szCs w:val="28"/>
        </w:rPr>
        <w:t>3</w:t>
      </w:r>
      <w:r w:rsidRPr="00E56003">
        <w:rPr>
          <w:sz w:val="28"/>
          <w:szCs w:val="28"/>
          <w:lang w:val="vi-VN"/>
        </w:rPr>
        <w:t xml:space="preserve"> đối với các bộ môn Văn, Toán, Anh</w:t>
      </w:r>
      <w:r w:rsidR="00A75071" w:rsidRPr="00E56003">
        <w:rPr>
          <w:sz w:val="28"/>
          <w:szCs w:val="28"/>
        </w:rPr>
        <w:t>, KHTN</w:t>
      </w:r>
      <w:r w:rsidR="00B37FB2" w:rsidRPr="00E56003">
        <w:rPr>
          <w:sz w:val="28"/>
          <w:szCs w:val="28"/>
        </w:rPr>
        <w:t xml:space="preserve"> đối với các khối 6,7 và </w:t>
      </w:r>
      <w:r w:rsidRPr="00E56003">
        <w:rPr>
          <w:sz w:val="28"/>
          <w:szCs w:val="28"/>
          <w:lang w:val="vi-VN"/>
        </w:rPr>
        <w:t xml:space="preserve"> </w:t>
      </w:r>
      <w:r w:rsidR="00B37FB2" w:rsidRPr="00E56003">
        <w:rPr>
          <w:sz w:val="28"/>
          <w:szCs w:val="28"/>
          <w:lang w:val="vi-VN"/>
        </w:rPr>
        <w:t>môn Văn, Toán, Anh</w:t>
      </w:r>
      <w:r w:rsidR="00B37FB2" w:rsidRPr="00E56003">
        <w:rPr>
          <w:sz w:val="28"/>
          <w:szCs w:val="28"/>
        </w:rPr>
        <w:t xml:space="preserve">  </w:t>
      </w:r>
      <w:r w:rsidRPr="00E56003">
        <w:rPr>
          <w:sz w:val="28"/>
          <w:szCs w:val="28"/>
          <w:lang w:val="vi-VN"/>
        </w:rPr>
        <w:t>Lý, Hóa</w:t>
      </w:r>
      <w:r w:rsidR="00B37FB2" w:rsidRPr="00E56003">
        <w:rPr>
          <w:sz w:val="28"/>
          <w:szCs w:val="28"/>
        </w:rPr>
        <w:t xml:space="preserve"> đối với khối </w:t>
      </w:r>
      <w:r w:rsidR="00A75071" w:rsidRPr="00E56003">
        <w:rPr>
          <w:sz w:val="28"/>
          <w:szCs w:val="28"/>
        </w:rPr>
        <w:t>8,9</w:t>
      </w:r>
      <w:r w:rsidRPr="00E56003">
        <w:rPr>
          <w:sz w:val="28"/>
          <w:szCs w:val="28"/>
          <w:lang w:val="vi-VN"/>
        </w:rPr>
        <w:t xml:space="preserve">. </w:t>
      </w:r>
    </w:p>
    <w:p w:rsidR="00041256" w:rsidRPr="00E56003" w:rsidRDefault="00041256" w:rsidP="00FB13AE">
      <w:pPr>
        <w:spacing w:line="324" w:lineRule="auto"/>
        <w:ind w:firstLine="426"/>
        <w:jc w:val="both"/>
        <w:rPr>
          <w:sz w:val="28"/>
          <w:szCs w:val="28"/>
          <w:lang w:val="vi-VN"/>
        </w:rPr>
      </w:pPr>
      <w:r w:rsidRPr="00E56003">
        <w:rPr>
          <w:sz w:val="28"/>
          <w:szCs w:val="28"/>
          <w:lang w:val="vi-VN"/>
        </w:rPr>
        <w:t xml:space="preserve">- </w:t>
      </w:r>
      <w:r w:rsidR="00292919" w:rsidRPr="00E56003">
        <w:rPr>
          <w:sz w:val="28"/>
          <w:szCs w:val="28"/>
        </w:rPr>
        <w:t>Các tổ, nhóm</w:t>
      </w:r>
      <w:r w:rsidRPr="00E56003">
        <w:rPr>
          <w:sz w:val="28"/>
          <w:szCs w:val="28"/>
          <w:lang w:val="vi-VN"/>
        </w:rPr>
        <w:t xml:space="preserve"> chuyên môn xây dựng </w:t>
      </w:r>
      <w:r w:rsidRPr="00E56003">
        <w:rPr>
          <w:sz w:val="28"/>
          <w:szCs w:val="28"/>
          <w:highlight w:val="white"/>
          <w:lang w:val="vi-VN"/>
        </w:rPr>
        <w:t xml:space="preserve">chương trình phụ đạo phù hợp với </w:t>
      </w:r>
      <w:r w:rsidR="003F539C" w:rsidRPr="00E56003">
        <w:rPr>
          <w:sz w:val="28"/>
          <w:szCs w:val="28"/>
          <w:highlight w:val="white"/>
        </w:rPr>
        <w:t>đối tượng học sinh</w:t>
      </w:r>
      <w:r w:rsidRPr="00E56003">
        <w:rPr>
          <w:sz w:val="28"/>
          <w:szCs w:val="28"/>
          <w:highlight w:val="white"/>
          <w:lang w:val="vi-VN"/>
        </w:rPr>
        <w:t>.</w:t>
      </w:r>
      <w:r w:rsidRPr="00E56003">
        <w:rPr>
          <w:sz w:val="28"/>
          <w:szCs w:val="28"/>
          <w:lang w:val="vi-VN"/>
        </w:rPr>
        <w:t xml:space="preserve"> Chú ý động viên, tạo cơ hội cho học sinh yếu ngay trong giờ học chính khóa. Tổ chức học tập theo nhóm tạo điều kiện để học sinh khá giúp đỡ học sinh yếu; xây dựng đôi bạn cùng tiến. </w:t>
      </w:r>
    </w:p>
    <w:p w:rsidR="00041256" w:rsidRPr="00E56003" w:rsidRDefault="00041256" w:rsidP="00FB13AE">
      <w:pPr>
        <w:spacing w:line="324" w:lineRule="auto"/>
        <w:ind w:firstLine="426"/>
        <w:jc w:val="both"/>
        <w:rPr>
          <w:sz w:val="28"/>
          <w:szCs w:val="28"/>
          <w:lang w:val="vi-VN"/>
        </w:rPr>
      </w:pPr>
      <w:r w:rsidRPr="00E56003">
        <w:rPr>
          <w:sz w:val="28"/>
          <w:szCs w:val="28"/>
          <w:lang w:val="vi-VN"/>
        </w:rPr>
        <w:t xml:space="preserve">- Trao đổi, thường xuyên thông báo với phụ huynh về tình hình học tập của học sinh để phối hợp giúp đỡ, đôn đốc các em học tập. </w:t>
      </w:r>
    </w:p>
    <w:p w:rsidR="00041256" w:rsidRPr="00E56003" w:rsidRDefault="00041256" w:rsidP="00FB13AE">
      <w:pPr>
        <w:spacing w:line="324" w:lineRule="auto"/>
        <w:ind w:firstLine="426"/>
        <w:jc w:val="both"/>
        <w:rPr>
          <w:sz w:val="28"/>
          <w:szCs w:val="28"/>
          <w:lang w:val="vi-VN"/>
        </w:rPr>
      </w:pPr>
      <w:r w:rsidRPr="00E56003">
        <w:rPr>
          <w:sz w:val="28"/>
          <w:szCs w:val="28"/>
          <w:lang w:val="vi-VN"/>
        </w:rPr>
        <w:lastRenderedPageBreak/>
        <w:t xml:space="preserve">- Phân công tổ trưởng chuyên môn sẽ theo dõi tiến độ thực hiện: đôn đốc, nhắc nhở giáo viên thực hiện tốt công tác phụ đạo học sinh yếu. Sau mỗi đợt báo điểm, </w:t>
      </w:r>
      <w:r w:rsidR="003F539C" w:rsidRPr="006C5575">
        <w:rPr>
          <w:sz w:val="28"/>
          <w:szCs w:val="28"/>
          <w:lang w:val="vi-VN"/>
        </w:rPr>
        <w:t>BGH</w:t>
      </w:r>
      <w:r w:rsidRPr="00E56003">
        <w:rPr>
          <w:sz w:val="28"/>
          <w:szCs w:val="28"/>
          <w:lang w:val="vi-VN"/>
        </w:rPr>
        <w:t xml:space="preserve"> sẽ sơ kết, rút kinh nghiệm, đánh giá hiệu quả và có những chỉ đạo kịp thời.</w:t>
      </w:r>
    </w:p>
    <w:p w:rsidR="00041256" w:rsidRPr="006C5575" w:rsidRDefault="00041256" w:rsidP="00FB13AE">
      <w:pPr>
        <w:spacing w:line="324" w:lineRule="auto"/>
        <w:ind w:firstLine="426"/>
        <w:jc w:val="both"/>
        <w:rPr>
          <w:sz w:val="28"/>
          <w:szCs w:val="28"/>
          <w:lang w:val="vi-VN"/>
        </w:rPr>
      </w:pPr>
      <w:r w:rsidRPr="00E56003">
        <w:rPr>
          <w:sz w:val="28"/>
          <w:szCs w:val="28"/>
          <w:lang w:val="vi-VN"/>
        </w:rPr>
        <w:t>- Lập sổ theo dõi học sinh yếu: Từng giáo viên bộ môn trực tiếp theo dõi sự tiến bộ của học sinh; điều chỉnh kịp thời danh sách học sinh cần phụ đạo. Báo cáo với tổ - nhóm trưởng trong các buổi sinh hoạt chuyên môn.</w:t>
      </w:r>
    </w:p>
    <w:p w:rsidR="00680FDA" w:rsidRPr="006C5575" w:rsidRDefault="00680FDA" w:rsidP="00FB13AE">
      <w:pPr>
        <w:pStyle w:val="Bodytext21"/>
        <w:shd w:val="clear" w:color="auto" w:fill="auto"/>
        <w:tabs>
          <w:tab w:val="left" w:pos="564"/>
        </w:tabs>
        <w:spacing w:line="324" w:lineRule="auto"/>
        <w:ind w:firstLine="567"/>
        <w:rPr>
          <w:rStyle w:val="Bodytext2"/>
          <w:b/>
          <w:sz w:val="28"/>
          <w:szCs w:val="28"/>
        </w:rPr>
      </w:pPr>
      <w:r w:rsidRPr="006C5575">
        <w:rPr>
          <w:rStyle w:val="Bodytext2"/>
          <w:b/>
          <w:sz w:val="28"/>
          <w:szCs w:val="28"/>
        </w:rPr>
        <w:t xml:space="preserve">4.2 </w:t>
      </w:r>
      <w:r w:rsidRPr="00E56003">
        <w:rPr>
          <w:rStyle w:val="Bodytext2"/>
          <w:b/>
          <w:sz w:val="28"/>
          <w:szCs w:val="28"/>
        </w:rPr>
        <w:t>Hoạt động ngoại khóa, câu lạc bộ</w:t>
      </w:r>
    </w:p>
    <w:p w:rsidR="00680FDA" w:rsidRPr="00E56003" w:rsidRDefault="00680FDA" w:rsidP="00FB13AE">
      <w:pPr>
        <w:pStyle w:val="Bodytext21"/>
        <w:shd w:val="clear" w:color="auto" w:fill="auto"/>
        <w:tabs>
          <w:tab w:val="left" w:pos="564"/>
        </w:tabs>
        <w:spacing w:line="324" w:lineRule="auto"/>
        <w:ind w:firstLine="567"/>
        <w:rPr>
          <w:rStyle w:val="Bodytext2"/>
          <w:b/>
          <w:sz w:val="28"/>
          <w:szCs w:val="28"/>
          <w:lang w:val="en-US"/>
        </w:rPr>
      </w:pPr>
      <w:r w:rsidRPr="00E56003">
        <w:rPr>
          <w:rStyle w:val="Bodytext2"/>
          <w:b/>
          <w:sz w:val="28"/>
          <w:szCs w:val="28"/>
          <w:lang w:val="en-US"/>
        </w:rPr>
        <w:t>4.2.1. Hoạt động ngoại khóa</w:t>
      </w:r>
    </w:p>
    <w:p w:rsidR="00680FDA" w:rsidRPr="00E56003" w:rsidRDefault="00680FDA" w:rsidP="00FB13AE">
      <w:pPr>
        <w:spacing w:line="324" w:lineRule="auto"/>
        <w:ind w:firstLine="567"/>
        <w:jc w:val="both"/>
        <w:rPr>
          <w:sz w:val="28"/>
          <w:szCs w:val="28"/>
        </w:rPr>
      </w:pPr>
      <w:r w:rsidRPr="00E56003">
        <w:rPr>
          <w:sz w:val="28"/>
          <w:szCs w:val="28"/>
        </w:rPr>
        <w:tab/>
        <w:t xml:space="preserve">- Tham gia và tổ chức các hoạt động tuyên truyền, giáo dục học sinh về lịch sử, truyền thống cách mạng của dân tộc, của Đảng Cộng sản Việt Nam, Đoàn TNCS Hồ Chí Minh, Đội TNTP Hồ Chí Minh và của địa phương trong các dịp kỷ niệm ngày lễ lớn của dân tộc, của Đoàn, Đội trong năm. </w:t>
      </w:r>
    </w:p>
    <w:p w:rsidR="00680FDA" w:rsidRPr="00E56003" w:rsidRDefault="00680FDA" w:rsidP="00FB13AE">
      <w:pPr>
        <w:spacing w:line="324" w:lineRule="auto"/>
        <w:ind w:firstLine="567"/>
        <w:jc w:val="both"/>
        <w:rPr>
          <w:sz w:val="28"/>
          <w:szCs w:val="28"/>
        </w:rPr>
      </w:pPr>
      <w:r w:rsidRPr="00E56003">
        <w:rPr>
          <w:sz w:val="28"/>
          <w:szCs w:val="28"/>
        </w:rPr>
        <w:tab/>
        <w:t xml:space="preserve">- Tổ chức các hoạt động tập thể, hoạt động giáo dục ngoài giờ lên lớp hoạt động ngoại khóa theo hướng hoạt động trải nghiệm; tăng cường tổ chức và quản lý các hoạt động giáo dục kỹ năng sống theo Thông tư số 04/2014/TT-BGDĐT ngày 28/02/2014 ban hành quy định về Quản lý hoạt động giáo dục kỹ năng sống và hoạt động giáo dục ngoài giờ chính khóa và văn bản Hướng dẫn của Sở GDĐT về hướng dẫn triển khai việc tổ chức các hoạt động giáo dục kỹ năng sống và hoạt động giáo dục ngoài giờ chính khóa tại các cơ sở giáo dục trực thuộc. </w:t>
      </w:r>
    </w:p>
    <w:p w:rsidR="00680FDA" w:rsidRPr="00E56003" w:rsidRDefault="00680FDA" w:rsidP="00FB13AE">
      <w:pPr>
        <w:spacing w:line="324" w:lineRule="auto"/>
        <w:ind w:firstLine="567"/>
        <w:jc w:val="both"/>
        <w:rPr>
          <w:sz w:val="28"/>
          <w:szCs w:val="28"/>
        </w:rPr>
      </w:pPr>
      <w:r w:rsidRPr="00E56003">
        <w:rPr>
          <w:sz w:val="28"/>
          <w:szCs w:val="28"/>
        </w:rPr>
        <w:tab/>
        <w:t xml:space="preserve">- Tổ chức các chuyên đề sinh hoạt dưới sân trường cho học sinh các khối nhằm tuyên truyền thực hiện an toàn giao thông, phòng chống cháy nổ, thương tích; giáo dục sức khỏe sinh sản vị thành niên, luật hôn nhân gia đình và bình đẳng giới cho học sinh; giáo dục quyền trẻ em; phòng chống HIV/AIDS, ma túy và các tệ nạn xã hội; giáo dục bảo vệ môi trường và thực hiện nếp sống văn minh đô thị... </w:t>
      </w:r>
    </w:p>
    <w:p w:rsidR="00680FDA" w:rsidRPr="00E56003" w:rsidRDefault="00680FDA" w:rsidP="00FB13AE">
      <w:pPr>
        <w:spacing w:line="324" w:lineRule="auto"/>
        <w:ind w:firstLine="567"/>
        <w:jc w:val="both"/>
        <w:rPr>
          <w:sz w:val="28"/>
          <w:szCs w:val="28"/>
        </w:rPr>
      </w:pPr>
      <w:r w:rsidRPr="00E56003">
        <w:rPr>
          <w:sz w:val="28"/>
          <w:szCs w:val="28"/>
        </w:rPr>
        <w:t>- Thực hiện nghiêm túc lễ chào cờ theo Nghi thức Đội, nâng cao chất lượng sinh hoạt liên đội dưới cờ hàng tháng để giáo dục, định hướng học sinh về đạo đức, lối sống, tình yêu quê hương, đất nước, chủ quyền biển đảo, biên giới; về tình thầy trò, tình bạn, gắn gương người tốt, việc tốt …</w:t>
      </w:r>
    </w:p>
    <w:p w:rsidR="00680FDA" w:rsidRPr="00E56003" w:rsidRDefault="00680FDA" w:rsidP="00FB13AE">
      <w:pPr>
        <w:spacing w:line="324" w:lineRule="auto"/>
        <w:ind w:firstLine="567"/>
        <w:jc w:val="both"/>
        <w:rPr>
          <w:sz w:val="28"/>
          <w:szCs w:val="28"/>
        </w:rPr>
      </w:pPr>
      <w:r w:rsidRPr="00E56003">
        <w:rPr>
          <w:sz w:val="28"/>
          <w:szCs w:val="28"/>
        </w:rPr>
        <w:t xml:space="preserve">- Tham gia Cuộc thi do Hội đồng Đội </w:t>
      </w:r>
      <w:r w:rsidRPr="00E56003">
        <w:rPr>
          <w:sz w:val="28"/>
          <w:szCs w:val="28"/>
          <w:lang w:val="vi-VN"/>
        </w:rPr>
        <w:t>các cấp</w:t>
      </w:r>
      <w:r w:rsidRPr="00E56003">
        <w:rPr>
          <w:sz w:val="28"/>
          <w:szCs w:val="28"/>
        </w:rPr>
        <w:t xml:space="preserve"> phát động.</w:t>
      </w:r>
    </w:p>
    <w:p w:rsidR="00680FDA" w:rsidRPr="00E56003" w:rsidRDefault="00680FDA" w:rsidP="00FB13AE">
      <w:pPr>
        <w:pStyle w:val="Bodytext21"/>
        <w:shd w:val="clear" w:color="auto" w:fill="auto"/>
        <w:tabs>
          <w:tab w:val="left" w:pos="564"/>
        </w:tabs>
        <w:spacing w:line="324" w:lineRule="auto"/>
        <w:ind w:firstLine="567"/>
        <w:rPr>
          <w:b/>
          <w:sz w:val="28"/>
          <w:szCs w:val="28"/>
          <w:lang w:val="en-US"/>
        </w:rPr>
      </w:pPr>
      <w:r w:rsidRPr="00E56003">
        <w:rPr>
          <w:rStyle w:val="Bodytext2"/>
          <w:b/>
          <w:sz w:val="28"/>
          <w:szCs w:val="28"/>
          <w:lang w:val="en-US"/>
        </w:rPr>
        <w:t>4.2.2. Câu lạc bộ</w:t>
      </w:r>
    </w:p>
    <w:p w:rsidR="00680FDA" w:rsidRPr="006C5575" w:rsidRDefault="00680FDA" w:rsidP="00FB13AE">
      <w:pPr>
        <w:pStyle w:val="Bodytext21"/>
        <w:shd w:val="clear" w:color="auto" w:fill="auto"/>
        <w:tabs>
          <w:tab w:val="left" w:pos="279"/>
        </w:tabs>
        <w:spacing w:line="324" w:lineRule="auto"/>
        <w:ind w:firstLine="567"/>
        <w:rPr>
          <w:sz w:val="28"/>
          <w:szCs w:val="28"/>
        </w:rPr>
      </w:pPr>
      <w:r w:rsidRPr="00E56003">
        <w:rPr>
          <w:rStyle w:val="Bodytext2"/>
          <w:sz w:val="28"/>
          <w:szCs w:val="28"/>
          <w:lang w:val="en-US"/>
        </w:rPr>
        <w:t xml:space="preserve">- </w:t>
      </w:r>
      <w:r w:rsidRPr="00E56003">
        <w:rPr>
          <w:rStyle w:val="Bodytext2"/>
          <w:sz w:val="28"/>
          <w:szCs w:val="28"/>
        </w:rPr>
        <w:t>Câu lạc bộ:</w:t>
      </w:r>
      <w:r w:rsidRPr="00E56003">
        <w:rPr>
          <w:rStyle w:val="Bodytext2"/>
          <w:sz w:val="28"/>
          <w:szCs w:val="28"/>
          <w:lang w:val="en-US"/>
        </w:rPr>
        <w:t xml:space="preserve"> </w:t>
      </w:r>
      <w:r w:rsidRPr="00E56003">
        <w:rPr>
          <w:sz w:val="28"/>
          <w:szCs w:val="28"/>
          <w:lang w:val="en-US"/>
        </w:rPr>
        <w:t>t</w:t>
      </w:r>
      <w:r w:rsidRPr="00E56003">
        <w:rPr>
          <w:sz w:val="28"/>
          <w:szCs w:val="28"/>
        </w:rPr>
        <w:t>hành lập các câu lạc bộ sở thích</w:t>
      </w:r>
      <w:r w:rsidRPr="00E56003">
        <w:rPr>
          <w:sz w:val="28"/>
          <w:szCs w:val="28"/>
          <w:lang w:val="en-US"/>
        </w:rPr>
        <w:t>: Cờ vua, đá cầu, cầu lông, dân vũ….</w:t>
      </w:r>
      <w:r w:rsidRPr="00E56003">
        <w:rPr>
          <w:sz w:val="28"/>
          <w:szCs w:val="28"/>
        </w:rPr>
        <w:t xml:space="preserve"> ngay từ đầu năm học</w:t>
      </w:r>
      <w:r w:rsidRPr="006C5575">
        <w:rPr>
          <w:sz w:val="28"/>
          <w:szCs w:val="28"/>
        </w:rPr>
        <w:t xml:space="preserve">. Phân công giáo viên phụ trách các CLB, lịch </w:t>
      </w:r>
      <w:r w:rsidRPr="006C5575">
        <w:rPr>
          <w:sz w:val="28"/>
          <w:szCs w:val="28"/>
        </w:rPr>
        <w:lastRenderedPageBreak/>
        <w:t xml:space="preserve">sinh hoạt 1 tuần/1 lần. </w:t>
      </w:r>
    </w:p>
    <w:p w:rsidR="00680FDA" w:rsidRPr="00E56003" w:rsidRDefault="00680FDA" w:rsidP="00FB13AE">
      <w:pPr>
        <w:spacing w:line="324" w:lineRule="auto"/>
        <w:ind w:firstLine="567"/>
        <w:jc w:val="both"/>
        <w:rPr>
          <w:b/>
          <w:sz w:val="28"/>
          <w:szCs w:val="28"/>
        </w:rPr>
      </w:pPr>
      <w:r w:rsidRPr="00E56003">
        <w:rPr>
          <w:b/>
          <w:sz w:val="28"/>
          <w:szCs w:val="28"/>
        </w:rPr>
        <w:t>* Các hoạt động lớn trong năm học 2023 – 2024</w:t>
      </w:r>
      <w:r w:rsidRPr="00E56003">
        <w:rPr>
          <w:b/>
          <w:sz w:val="28"/>
          <w:szCs w:val="28"/>
          <w:lang w:val="vi-VN"/>
        </w:rPr>
        <w:t xml:space="preserve"> (dự kiến)</w:t>
      </w:r>
      <w:r w:rsidRPr="00E56003">
        <w:rPr>
          <w:b/>
          <w:sz w:val="28"/>
          <w:szCs w:val="28"/>
        </w:rPr>
        <w:t>:</w:t>
      </w:r>
    </w:p>
    <w:p w:rsidR="00680FDA" w:rsidRPr="00E56003" w:rsidRDefault="00680FDA" w:rsidP="00FB13AE">
      <w:pPr>
        <w:spacing w:line="324" w:lineRule="auto"/>
        <w:ind w:firstLine="567"/>
        <w:jc w:val="both"/>
        <w:rPr>
          <w:sz w:val="28"/>
          <w:szCs w:val="28"/>
        </w:rPr>
      </w:pPr>
      <w:r w:rsidRPr="00E56003">
        <w:rPr>
          <w:sz w:val="28"/>
          <w:szCs w:val="28"/>
        </w:rPr>
        <w:t>- Tổ chức lễ khai giảng năm học mới 2023 - 2024 (tháng 9/2023)</w:t>
      </w:r>
    </w:p>
    <w:p w:rsidR="00680FDA" w:rsidRPr="00E56003" w:rsidRDefault="00680FDA" w:rsidP="00FB13AE">
      <w:pPr>
        <w:spacing w:line="324" w:lineRule="auto"/>
        <w:ind w:firstLine="567"/>
        <w:jc w:val="both"/>
        <w:rPr>
          <w:sz w:val="28"/>
          <w:szCs w:val="28"/>
        </w:rPr>
      </w:pPr>
      <w:r w:rsidRPr="00E56003">
        <w:rPr>
          <w:sz w:val="28"/>
          <w:szCs w:val="28"/>
        </w:rPr>
        <w:t>- Mua tăm tre ủng hộ trường khiếm thị cho Hội người mù Quận Lê Chân và Thành Phố (tháng 10/2023 và tháng 2/2024)</w:t>
      </w:r>
    </w:p>
    <w:p w:rsidR="00680FDA" w:rsidRPr="00E56003" w:rsidRDefault="00680FDA" w:rsidP="00FB13AE">
      <w:pPr>
        <w:spacing w:line="324" w:lineRule="auto"/>
        <w:ind w:firstLine="567"/>
        <w:jc w:val="both"/>
        <w:rPr>
          <w:sz w:val="28"/>
          <w:szCs w:val="28"/>
        </w:rPr>
      </w:pPr>
      <w:r w:rsidRPr="00E56003">
        <w:rPr>
          <w:sz w:val="28"/>
          <w:szCs w:val="28"/>
        </w:rPr>
        <w:t>- Tổ chức “</w:t>
      </w:r>
      <w:r w:rsidRPr="00E56003">
        <w:rPr>
          <w:i/>
          <w:sz w:val="28"/>
          <w:szCs w:val="28"/>
        </w:rPr>
        <w:t xml:space="preserve">Vui Tết Trung thu” </w:t>
      </w:r>
      <w:r w:rsidRPr="00E56003">
        <w:rPr>
          <w:sz w:val="28"/>
          <w:szCs w:val="28"/>
        </w:rPr>
        <w:t>(tháng 9/2023)</w:t>
      </w:r>
    </w:p>
    <w:p w:rsidR="00680FDA" w:rsidRPr="00E56003" w:rsidRDefault="00680FDA" w:rsidP="00FB13AE">
      <w:pPr>
        <w:spacing w:line="324" w:lineRule="auto"/>
        <w:ind w:firstLine="567"/>
        <w:jc w:val="both"/>
        <w:rPr>
          <w:sz w:val="28"/>
          <w:szCs w:val="28"/>
        </w:rPr>
      </w:pPr>
      <w:r w:rsidRPr="00E56003">
        <w:rPr>
          <w:sz w:val="28"/>
          <w:szCs w:val="28"/>
        </w:rPr>
        <w:t>- Tổ chức ĐH Liên đội và ĐH chi đoàn giáo viên (tháng 10/2023)</w:t>
      </w:r>
    </w:p>
    <w:p w:rsidR="00680FDA" w:rsidRPr="00E56003" w:rsidRDefault="00680FDA" w:rsidP="00FB13AE">
      <w:pPr>
        <w:spacing w:line="324" w:lineRule="auto"/>
        <w:ind w:firstLine="567"/>
        <w:jc w:val="both"/>
        <w:rPr>
          <w:sz w:val="28"/>
          <w:szCs w:val="28"/>
        </w:rPr>
      </w:pPr>
      <w:r w:rsidRPr="00E56003">
        <w:rPr>
          <w:sz w:val="28"/>
          <w:szCs w:val="28"/>
        </w:rPr>
        <w:t>- Tổ chức Kỷ niệm Ngày nhà giáo Việt Nam 20/11 (tháng 11/20</w:t>
      </w:r>
      <w:r w:rsidRPr="00E56003">
        <w:rPr>
          <w:sz w:val="28"/>
          <w:szCs w:val="28"/>
          <w:lang w:val="vi-VN"/>
        </w:rPr>
        <w:t>2</w:t>
      </w:r>
      <w:r w:rsidRPr="00E56003">
        <w:rPr>
          <w:sz w:val="28"/>
          <w:szCs w:val="28"/>
        </w:rPr>
        <w:t>3)</w:t>
      </w:r>
    </w:p>
    <w:p w:rsidR="00680FDA" w:rsidRPr="00E56003" w:rsidRDefault="00680FDA" w:rsidP="00FB13AE">
      <w:pPr>
        <w:spacing w:line="324" w:lineRule="auto"/>
        <w:ind w:firstLine="567"/>
        <w:jc w:val="both"/>
        <w:rPr>
          <w:sz w:val="28"/>
          <w:szCs w:val="28"/>
        </w:rPr>
      </w:pPr>
      <w:r w:rsidRPr="00E56003">
        <w:rPr>
          <w:sz w:val="28"/>
          <w:szCs w:val="28"/>
        </w:rPr>
        <w:t>- Tổ chức lễ sơ kết học kỳ I (tháng 1/2024)</w:t>
      </w:r>
    </w:p>
    <w:p w:rsidR="00680FDA" w:rsidRPr="00E56003" w:rsidRDefault="00680FDA" w:rsidP="00FB13AE">
      <w:pPr>
        <w:spacing w:line="324" w:lineRule="auto"/>
        <w:ind w:firstLine="567"/>
        <w:jc w:val="both"/>
        <w:rPr>
          <w:sz w:val="28"/>
          <w:szCs w:val="28"/>
          <w:lang w:val="vi-VN"/>
        </w:rPr>
      </w:pPr>
      <w:r w:rsidRPr="00E56003">
        <w:rPr>
          <w:sz w:val="28"/>
          <w:szCs w:val="28"/>
        </w:rPr>
        <w:t>- Tham gia phong trào "</w:t>
      </w:r>
      <w:r w:rsidRPr="00E56003">
        <w:rPr>
          <w:i/>
          <w:sz w:val="28"/>
          <w:szCs w:val="28"/>
        </w:rPr>
        <w:t>Góp những đồng tiền nhỏ vì nghĩa tình lớn – Tặng quà đầu xuân giúp bạn nghèo vượt khó và nạn nhân chất độc màu da cam</w:t>
      </w:r>
      <w:r w:rsidRPr="00E56003">
        <w:rPr>
          <w:sz w:val="28"/>
          <w:szCs w:val="28"/>
        </w:rPr>
        <w:t>" (tháng 2/2024)</w:t>
      </w:r>
      <w:r w:rsidRPr="00E56003">
        <w:rPr>
          <w:sz w:val="28"/>
          <w:szCs w:val="28"/>
          <w:lang w:val="vi-VN"/>
        </w:rPr>
        <w:t>.</w:t>
      </w:r>
    </w:p>
    <w:p w:rsidR="00680FDA" w:rsidRPr="006C5575" w:rsidRDefault="00680FDA" w:rsidP="00FB13AE">
      <w:pPr>
        <w:spacing w:line="324" w:lineRule="auto"/>
        <w:ind w:firstLine="567"/>
        <w:jc w:val="both"/>
        <w:rPr>
          <w:sz w:val="28"/>
          <w:szCs w:val="28"/>
          <w:lang w:val="vi-VN"/>
        </w:rPr>
      </w:pPr>
      <w:r w:rsidRPr="006C5575">
        <w:rPr>
          <w:sz w:val="28"/>
          <w:szCs w:val="28"/>
          <w:lang w:val="vi-VN"/>
        </w:rPr>
        <w:t xml:space="preserve">- Tham gia Hội thi sơn ca cấp Quận (Tháng </w:t>
      </w:r>
      <w:r w:rsidRPr="00E56003">
        <w:rPr>
          <w:sz w:val="28"/>
          <w:szCs w:val="28"/>
          <w:lang w:val="vi-VN"/>
        </w:rPr>
        <w:t>3</w:t>
      </w:r>
      <w:r w:rsidRPr="006C5575">
        <w:rPr>
          <w:sz w:val="28"/>
          <w:szCs w:val="28"/>
          <w:lang w:val="vi-VN"/>
        </w:rPr>
        <w:t>/2024)</w:t>
      </w:r>
    </w:p>
    <w:p w:rsidR="00680FDA" w:rsidRPr="00E56003" w:rsidRDefault="00680FDA" w:rsidP="00FB13AE">
      <w:pPr>
        <w:spacing w:line="324" w:lineRule="auto"/>
        <w:ind w:firstLine="567"/>
        <w:jc w:val="both"/>
        <w:rPr>
          <w:sz w:val="28"/>
          <w:szCs w:val="28"/>
        </w:rPr>
      </w:pPr>
      <w:r w:rsidRPr="00E56003">
        <w:rPr>
          <w:sz w:val="28"/>
          <w:szCs w:val="28"/>
        </w:rPr>
        <w:t>- Tổ chức kỷ niệm ngày Quốc tế phụ nữ 8/3.</w:t>
      </w:r>
    </w:p>
    <w:p w:rsidR="00680FDA" w:rsidRPr="00E56003" w:rsidRDefault="00680FDA" w:rsidP="00FB13AE">
      <w:pPr>
        <w:spacing w:line="324" w:lineRule="auto"/>
        <w:ind w:firstLine="567"/>
        <w:jc w:val="both"/>
        <w:rPr>
          <w:sz w:val="28"/>
          <w:szCs w:val="28"/>
        </w:rPr>
      </w:pPr>
      <w:r w:rsidRPr="00E56003">
        <w:rPr>
          <w:sz w:val="28"/>
          <w:szCs w:val="28"/>
        </w:rPr>
        <w:t>- Tổ chức kỷ niệm ngày thành lập Đoàn 26/3 với chủ đề: Ngày hội Tiến bước lên Đoàn.</w:t>
      </w:r>
    </w:p>
    <w:p w:rsidR="00680FDA" w:rsidRPr="00E56003" w:rsidRDefault="00680FDA" w:rsidP="00FB13AE">
      <w:pPr>
        <w:spacing w:line="324" w:lineRule="auto"/>
        <w:ind w:firstLine="567"/>
        <w:jc w:val="both"/>
        <w:rPr>
          <w:sz w:val="28"/>
          <w:szCs w:val="28"/>
        </w:rPr>
      </w:pPr>
      <w:r w:rsidRPr="00E56003">
        <w:rPr>
          <w:sz w:val="28"/>
          <w:szCs w:val="28"/>
        </w:rPr>
        <w:t>- Tổ chức Lễ trưởng thành đội cho học sinh lớp 9 (tháng 3/2024)</w:t>
      </w:r>
    </w:p>
    <w:p w:rsidR="00680FDA" w:rsidRPr="00E56003" w:rsidRDefault="00680FDA" w:rsidP="00FB13AE">
      <w:pPr>
        <w:spacing w:line="324" w:lineRule="auto"/>
        <w:ind w:firstLine="567"/>
        <w:jc w:val="both"/>
        <w:rPr>
          <w:sz w:val="28"/>
          <w:szCs w:val="28"/>
        </w:rPr>
      </w:pPr>
      <w:r w:rsidRPr="00E56003">
        <w:rPr>
          <w:sz w:val="28"/>
          <w:szCs w:val="28"/>
        </w:rPr>
        <w:t>- Tổ chức Đại hội cháu ngoan Bác Hồ - tháng 5/2024.</w:t>
      </w:r>
    </w:p>
    <w:p w:rsidR="00E56003" w:rsidRDefault="00680FDA" w:rsidP="00E56003">
      <w:pPr>
        <w:spacing w:line="324" w:lineRule="auto"/>
        <w:ind w:firstLine="567"/>
        <w:jc w:val="both"/>
        <w:rPr>
          <w:sz w:val="28"/>
          <w:szCs w:val="28"/>
        </w:rPr>
      </w:pPr>
      <w:r w:rsidRPr="00E56003">
        <w:rPr>
          <w:sz w:val="28"/>
          <w:szCs w:val="28"/>
        </w:rPr>
        <w:t>- Tổng kết - chia tay học sinh lớp 9 - tháng 5/ 2024</w:t>
      </w:r>
      <w:bookmarkStart w:id="1" w:name="bookmark0"/>
    </w:p>
    <w:p w:rsidR="006C5575" w:rsidRDefault="006C5575" w:rsidP="00E56003">
      <w:pPr>
        <w:spacing w:line="324" w:lineRule="auto"/>
        <w:ind w:firstLine="567"/>
        <w:jc w:val="both"/>
        <w:rPr>
          <w:sz w:val="28"/>
          <w:szCs w:val="28"/>
        </w:rPr>
      </w:pPr>
    </w:p>
    <w:bookmarkEnd w:id="1"/>
    <w:p w:rsidR="009C25E5" w:rsidRDefault="009C25E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Default="006C5575" w:rsidP="00FB13AE">
      <w:pPr>
        <w:spacing w:line="324" w:lineRule="auto"/>
        <w:rPr>
          <w:b/>
          <w:sz w:val="28"/>
          <w:szCs w:val="28"/>
        </w:rPr>
      </w:pPr>
    </w:p>
    <w:p w:rsidR="006C5575" w:rsidRPr="00E56003" w:rsidRDefault="006C5575" w:rsidP="006C5575">
      <w:pPr>
        <w:pStyle w:val="Heading10"/>
        <w:keepNext/>
        <w:keepLines/>
        <w:shd w:val="clear" w:color="auto" w:fill="auto"/>
        <w:tabs>
          <w:tab w:val="left" w:pos="452"/>
        </w:tabs>
        <w:spacing w:before="0" w:line="324" w:lineRule="auto"/>
        <w:ind w:firstLine="567"/>
        <w:rPr>
          <w:rStyle w:val="Heading1"/>
          <w:b/>
          <w:sz w:val="28"/>
          <w:szCs w:val="28"/>
          <w:lang w:val="en-US"/>
        </w:rPr>
      </w:pPr>
      <w:r w:rsidRPr="00E56003">
        <w:rPr>
          <w:rStyle w:val="Heading1"/>
          <w:b/>
          <w:sz w:val="28"/>
          <w:szCs w:val="28"/>
          <w:lang w:val="en-US"/>
        </w:rPr>
        <w:t xml:space="preserve">5. </w:t>
      </w:r>
      <w:r w:rsidRPr="00E56003">
        <w:rPr>
          <w:rStyle w:val="Heading1"/>
          <w:b/>
          <w:sz w:val="28"/>
          <w:szCs w:val="28"/>
        </w:rPr>
        <w:t>KHUNG THỜI GIAN HOẠT ĐỘNG TRONG NGÀY</w:t>
      </w:r>
    </w:p>
    <w:p w:rsidR="006C5575" w:rsidRPr="00E56003" w:rsidRDefault="006C5575" w:rsidP="006C5575">
      <w:pPr>
        <w:spacing w:line="324" w:lineRule="auto"/>
        <w:ind w:firstLine="567"/>
        <w:rPr>
          <w:b/>
          <w:sz w:val="28"/>
          <w:szCs w:val="28"/>
        </w:rPr>
      </w:pPr>
      <w:r w:rsidRPr="00E56003">
        <w:rPr>
          <w:b/>
          <w:sz w:val="28"/>
          <w:szCs w:val="28"/>
        </w:rPr>
        <w:t>5.1. Buổi sáng</w:t>
      </w:r>
    </w:p>
    <w:tbl>
      <w:tblPr>
        <w:tblW w:w="9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551"/>
        <w:gridCol w:w="4168"/>
      </w:tblGrid>
      <w:tr w:rsidR="006C5575" w:rsidRPr="00E56003" w:rsidTr="00754A35">
        <w:trPr>
          <w:trHeight w:val="543"/>
        </w:trPr>
        <w:tc>
          <w:tcPr>
            <w:tcW w:w="5211" w:type="dxa"/>
            <w:gridSpan w:val="2"/>
            <w:vAlign w:val="center"/>
          </w:tcPr>
          <w:p w:rsidR="006C5575" w:rsidRPr="00E56003" w:rsidRDefault="006C5575" w:rsidP="00754A35">
            <w:pPr>
              <w:spacing w:line="324" w:lineRule="auto"/>
              <w:jc w:val="center"/>
              <w:rPr>
                <w:b/>
                <w:sz w:val="28"/>
                <w:szCs w:val="28"/>
              </w:rPr>
            </w:pPr>
            <w:r w:rsidRPr="00E56003">
              <w:rPr>
                <w:b/>
                <w:sz w:val="28"/>
                <w:szCs w:val="28"/>
              </w:rPr>
              <w:t>Thời gian</w:t>
            </w:r>
          </w:p>
        </w:tc>
        <w:tc>
          <w:tcPr>
            <w:tcW w:w="4168" w:type="dxa"/>
            <w:vAlign w:val="center"/>
          </w:tcPr>
          <w:p w:rsidR="006C5575" w:rsidRPr="00E56003" w:rsidRDefault="006C5575" w:rsidP="00754A35">
            <w:pPr>
              <w:spacing w:line="324" w:lineRule="auto"/>
              <w:jc w:val="center"/>
              <w:rPr>
                <w:b/>
                <w:sz w:val="28"/>
                <w:szCs w:val="28"/>
              </w:rPr>
            </w:pPr>
            <w:r w:rsidRPr="00E56003">
              <w:rPr>
                <w:b/>
                <w:sz w:val="28"/>
                <w:szCs w:val="28"/>
              </w:rPr>
              <w:t>Hoạt động</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rPr>
            </w:pPr>
            <w:r w:rsidRPr="00E56003">
              <w:rPr>
                <w:sz w:val="28"/>
                <w:szCs w:val="28"/>
              </w:rPr>
              <w:t>6h45 - 7h00</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15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lang w:val="vi-VN"/>
              </w:rPr>
              <w:t>Sinh hoạt đầu giờ</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rPr>
            </w:pPr>
            <w:r w:rsidRPr="00E56003">
              <w:rPr>
                <w:sz w:val="28"/>
                <w:szCs w:val="28"/>
              </w:rPr>
              <w:t>7h00 - 7h45</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45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lang w:val="vi-VN"/>
              </w:rPr>
              <w:t>Tiết 1</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rPr>
            </w:pPr>
            <w:r w:rsidRPr="00E56003">
              <w:rPr>
                <w:sz w:val="28"/>
                <w:szCs w:val="28"/>
              </w:rPr>
              <w:t>7h45 - 7h50</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5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rPr>
              <w:t>Chuyển tiết</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rPr>
            </w:pPr>
            <w:r w:rsidRPr="00E56003">
              <w:rPr>
                <w:sz w:val="28"/>
                <w:szCs w:val="28"/>
              </w:rPr>
              <w:t>7h50 -</w:t>
            </w:r>
            <w:r w:rsidRPr="00E56003">
              <w:rPr>
                <w:sz w:val="28"/>
                <w:szCs w:val="28"/>
                <w:lang w:val="vi-VN"/>
              </w:rPr>
              <w:t xml:space="preserve"> </w:t>
            </w:r>
            <w:r w:rsidRPr="00E56003">
              <w:rPr>
                <w:sz w:val="28"/>
                <w:szCs w:val="28"/>
              </w:rPr>
              <w:t>8h35</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45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lang w:val="vi-VN"/>
              </w:rPr>
              <w:t>Tiết 2</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rPr>
            </w:pPr>
            <w:r w:rsidRPr="00E56003">
              <w:rPr>
                <w:sz w:val="28"/>
                <w:szCs w:val="28"/>
              </w:rPr>
              <w:t>8h35 -</w:t>
            </w:r>
            <w:r w:rsidRPr="00E56003">
              <w:rPr>
                <w:sz w:val="28"/>
                <w:szCs w:val="28"/>
                <w:lang w:val="vi-VN"/>
              </w:rPr>
              <w:t xml:space="preserve"> </w:t>
            </w:r>
            <w:r w:rsidRPr="00E56003">
              <w:rPr>
                <w:sz w:val="28"/>
                <w:szCs w:val="28"/>
              </w:rPr>
              <w:t>8h45</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10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rPr>
              <w:t>Ra chơi</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lang w:val="vi-VN"/>
              </w:rPr>
            </w:pPr>
            <w:r w:rsidRPr="00E56003">
              <w:rPr>
                <w:sz w:val="28"/>
                <w:szCs w:val="28"/>
                <w:lang w:val="vi-VN"/>
              </w:rPr>
              <w:t>8h45</w:t>
            </w:r>
            <w:r w:rsidRPr="00E56003">
              <w:rPr>
                <w:sz w:val="28"/>
                <w:szCs w:val="28"/>
              </w:rPr>
              <w:t xml:space="preserve"> </w:t>
            </w:r>
            <w:r w:rsidRPr="00E56003">
              <w:rPr>
                <w:sz w:val="28"/>
                <w:szCs w:val="28"/>
                <w:lang w:val="vi-VN"/>
              </w:rPr>
              <w:t>- 9h30</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45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lang w:val="vi-VN"/>
              </w:rPr>
              <w:t>Tiết 3</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lang w:val="vi-VN"/>
              </w:rPr>
            </w:pPr>
            <w:r w:rsidRPr="00E56003">
              <w:rPr>
                <w:sz w:val="28"/>
                <w:szCs w:val="28"/>
              </w:rPr>
              <w:t>9</w:t>
            </w:r>
            <w:r w:rsidRPr="00E56003">
              <w:rPr>
                <w:sz w:val="28"/>
                <w:szCs w:val="28"/>
                <w:lang w:val="vi-VN"/>
              </w:rPr>
              <w:t>h</w:t>
            </w:r>
            <w:r w:rsidRPr="00E56003">
              <w:rPr>
                <w:sz w:val="28"/>
                <w:szCs w:val="28"/>
              </w:rPr>
              <w:t xml:space="preserve">30 </w:t>
            </w:r>
            <w:r w:rsidRPr="00E56003">
              <w:rPr>
                <w:sz w:val="28"/>
                <w:szCs w:val="28"/>
                <w:lang w:val="vi-VN"/>
              </w:rPr>
              <w:t>- 9h3</w:t>
            </w:r>
            <w:r w:rsidRPr="00E56003">
              <w:rPr>
                <w:sz w:val="28"/>
                <w:szCs w:val="28"/>
              </w:rPr>
              <w:t>5</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5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rPr>
              <w:t>Chuyển tiết</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rPr>
            </w:pPr>
            <w:r w:rsidRPr="00E56003">
              <w:rPr>
                <w:sz w:val="28"/>
                <w:szCs w:val="28"/>
              </w:rPr>
              <w:t>9h35 - 10h20</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45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lang w:val="vi-VN"/>
              </w:rPr>
              <w:t>Tiết 4</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rPr>
            </w:pPr>
            <w:r w:rsidRPr="00E56003">
              <w:rPr>
                <w:sz w:val="28"/>
                <w:szCs w:val="28"/>
              </w:rPr>
              <w:t>10h20 - 10h25</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5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rPr>
              <w:t>Chuyển tiết</w:t>
            </w:r>
          </w:p>
        </w:tc>
      </w:tr>
      <w:tr w:rsidR="006C5575" w:rsidRPr="00E56003" w:rsidTr="00754A35">
        <w:trPr>
          <w:trHeight w:val="397"/>
        </w:trPr>
        <w:tc>
          <w:tcPr>
            <w:tcW w:w="2660" w:type="dxa"/>
            <w:vAlign w:val="center"/>
          </w:tcPr>
          <w:p w:rsidR="006C5575" w:rsidRPr="00E56003" w:rsidRDefault="006C5575" w:rsidP="00754A35">
            <w:pPr>
              <w:spacing w:line="324" w:lineRule="auto"/>
              <w:jc w:val="center"/>
              <w:rPr>
                <w:sz w:val="28"/>
                <w:szCs w:val="28"/>
              </w:rPr>
            </w:pPr>
            <w:r w:rsidRPr="00E56003">
              <w:rPr>
                <w:sz w:val="28"/>
                <w:szCs w:val="28"/>
              </w:rPr>
              <w:t>10h25 - 11h10</w:t>
            </w:r>
          </w:p>
        </w:tc>
        <w:tc>
          <w:tcPr>
            <w:tcW w:w="2551" w:type="dxa"/>
            <w:vAlign w:val="center"/>
          </w:tcPr>
          <w:p w:rsidR="006C5575" w:rsidRPr="00E56003" w:rsidRDefault="006C5575" w:rsidP="00754A35">
            <w:pPr>
              <w:spacing w:line="324" w:lineRule="auto"/>
              <w:jc w:val="center"/>
              <w:rPr>
                <w:sz w:val="28"/>
                <w:szCs w:val="28"/>
              </w:rPr>
            </w:pPr>
            <w:r w:rsidRPr="00E56003">
              <w:rPr>
                <w:sz w:val="28"/>
                <w:szCs w:val="28"/>
              </w:rPr>
              <w:t>45 phút</w:t>
            </w:r>
          </w:p>
        </w:tc>
        <w:tc>
          <w:tcPr>
            <w:tcW w:w="4168" w:type="dxa"/>
            <w:vAlign w:val="center"/>
          </w:tcPr>
          <w:p w:rsidR="006C5575" w:rsidRPr="00E56003" w:rsidRDefault="006C5575" w:rsidP="00754A35">
            <w:pPr>
              <w:spacing w:line="324" w:lineRule="auto"/>
              <w:jc w:val="center"/>
              <w:rPr>
                <w:sz w:val="28"/>
                <w:szCs w:val="28"/>
              </w:rPr>
            </w:pPr>
            <w:r w:rsidRPr="00E56003">
              <w:rPr>
                <w:sz w:val="28"/>
                <w:szCs w:val="28"/>
                <w:lang w:val="vi-VN"/>
              </w:rPr>
              <w:t>Tiết 5</w:t>
            </w:r>
          </w:p>
        </w:tc>
      </w:tr>
    </w:tbl>
    <w:p w:rsidR="006C5575" w:rsidRPr="00E56003" w:rsidRDefault="006C5575" w:rsidP="00FB13AE">
      <w:pPr>
        <w:spacing w:line="324" w:lineRule="auto"/>
        <w:rPr>
          <w:b/>
          <w:sz w:val="28"/>
          <w:szCs w:val="28"/>
        </w:rPr>
      </w:pPr>
    </w:p>
    <w:p w:rsidR="0033404B" w:rsidRPr="00E56003" w:rsidRDefault="0033404B" w:rsidP="00FB13AE">
      <w:pPr>
        <w:spacing w:line="324" w:lineRule="auto"/>
        <w:ind w:firstLine="567"/>
        <w:rPr>
          <w:b/>
          <w:sz w:val="28"/>
          <w:szCs w:val="28"/>
        </w:rPr>
      </w:pPr>
      <w:r w:rsidRPr="00E56003">
        <w:rPr>
          <w:b/>
          <w:sz w:val="28"/>
          <w:szCs w:val="28"/>
        </w:rPr>
        <w:t xml:space="preserve">5.2. Buổi chiều. </w:t>
      </w:r>
      <w:r w:rsidRPr="00E56003">
        <w:rPr>
          <w:i/>
          <w:sz w:val="28"/>
          <w:szCs w:val="28"/>
        </w:rPr>
        <w:t>(học thêm trong nhà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4070"/>
      </w:tblGrid>
      <w:tr w:rsidR="00C7465D" w:rsidRPr="00E56003" w:rsidTr="0033404B">
        <w:tc>
          <w:tcPr>
            <w:tcW w:w="5211" w:type="dxa"/>
            <w:gridSpan w:val="2"/>
          </w:tcPr>
          <w:p w:rsidR="0033404B" w:rsidRPr="00E56003" w:rsidRDefault="0033404B" w:rsidP="00FB13AE">
            <w:pPr>
              <w:spacing w:line="324" w:lineRule="auto"/>
              <w:jc w:val="center"/>
              <w:rPr>
                <w:b/>
                <w:sz w:val="28"/>
                <w:szCs w:val="28"/>
              </w:rPr>
            </w:pPr>
            <w:r w:rsidRPr="00E56003">
              <w:rPr>
                <w:b/>
                <w:sz w:val="28"/>
                <w:szCs w:val="28"/>
              </w:rPr>
              <w:t>Thời gian</w:t>
            </w:r>
          </w:p>
        </w:tc>
        <w:tc>
          <w:tcPr>
            <w:tcW w:w="4070" w:type="dxa"/>
          </w:tcPr>
          <w:p w:rsidR="0033404B" w:rsidRPr="00E56003" w:rsidRDefault="0033404B" w:rsidP="00FB13AE">
            <w:pPr>
              <w:spacing w:line="324" w:lineRule="auto"/>
              <w:jc w:val="center"/>
              <w:rPr>
                <w:b/>
                <w:sz w:val="28"/>
                <w:szCs w:val="28"/>
              </w:rPr>
            </w:pPr>
            <w:r w:rsidRPr="00E56003">
              <w:rPr>
                <w:b/>
                <w:sz w:val="28"/>
                <w:szCs w:val="28"/>
              </w:rPr>
              <w:t>Hoạt động</w:t>
            </w:r>
          </w:p>
        </w:tc>
      </w:tr>
      <w:tr w:rsidR="00C7465D" w:rsidRPr="00E56003" w:rsidTr="0033404B">
        <w:tc>
          <w:tcPr>
            <w:tcW w:w="2660" w:type="dxa"/>
          </w:tcPr>
          <w:p w:rsidR="0033404B" w:rsidRPr="00E56003" w:rsidRDefault="0033404B" w:rsidP="00FB13AE">
            <w:pPr>
              <w:spacing w:line="324" w:lineRule="auto"/>
              <w:jc w:val="center"/>
              <w:rPr>
                <w:sz w:val="28"/>
                <w:szCs w:val="28"/>
              </w:rPr>
            </w:pPr>
            <w:r w:rsidRPr="00E56003">
              <w:rPr>
                <w:sz w:val="28"/>
                <w:szCs w:val="28"/>
              </w:rPr>
              <w:t>13h40 - 13h45</w:t>
            </w:r>
          </w:p>
        </w:tc>
        <w:tc>
          <w:tcPr>
            <w:tcW w:w="2551" w:type="dxa"/>
          </w:tcPr>
          <w:p w:rsidR="0033404B" w:rsidRPr="00E56003" w:rsidRDefault="0033404B" w:rsidP="00FB13AE">
            <w:pPr>
              <w:spacing w:line="324" w:lineRule="auto"/>
              <w:jc w:val="center"/>
              <w:rPr>
                <w:sz w:val="28"/>
                <w:szCs w:val="28"/>
              </w:rPr>
            </w:pPr>
            <w:r w:rsidRPr="00E56003">
              <w:rPr>
                <w:sz w:val="28"/>
                <w:szCs w:val="28"/>
              </w:rPr>
              <w:t>05 phút</w:t>
            </w:r>
          </w:p>
        </w:tc>
        <w:tc>
          <w:tcPr>
            <w:tcW w:w="4070" w:type="dxa"/>
          </w:tcPr>
          <w:p w:rsidR="0033404B" w:rsidRPr="00E56003" w:rsidRDefault="0033404B" w:rsidP="00FB13AE">
            <w:pPr>
              <w:spacing w:line="324" w:lineRule="auto"/>
              <w:jc w:val="center"/>
              <w:rPr>
                <w:sz w:val="28"/>
                <w:szCs w:val="28"/>
              </w:rPr>
            </w:pPr>
            <w:r w:rsidRPr="00E56003">
              <w:rPr>
                <w:sz w:val="28"/>
                <w:szCs w:val="28"/>
              </w:rPr>
              <w:t>Truy bài đầu giờ</w:t>
            </w:r>
          </w:p>
        </w:tc>
      </w:tr>
      <w:tr w:rsidR="00C7465D" w:rsidRPr="00E56003" w:rsidTr="0033404B">
        <w:tc>
          <w:tcPr>
            <w:tcW w:w="2660" w:type="dxa"/>
          </w:tcPr>
          <w:p w:rsidR="0033404B" w:rsidRPr="00E56003" w:rsidRDefault="0033404B" w:rsidP="00FB13AE">
            <w:pPr>
              <w:spacing w:line="324" w:lineRule="auto"/>
              <w:jc w:val="center"/>
              <w:rPr>
                <w:sz w:val="28"/>
                <w:szCs w:val="28"/>
              </w:rPr>
            </w:pPr>
            <w:r w:rsidRPr="00E56003">
              <w:rPr>
                <w:sz w:val="28"/>
                <w:szCs w:val="28"/>
              </w:rPr>
              <w:t>13h45 - 14h30</w:t>
            </w:r>
          </w:p>
        </w:tc>
        <w:tc>
          <w:tcPr>
            <w:tcW w:w="2551" w:type="dxa"/>
          </w:tcPr>
          <w:p w:rsidR="0033404B" w:rsidRPr="00E56003" w:rsidRDefault="0033404B" w:rsidP="00FB13AE">
            <w:pPr>
              <w:spacing w:line="324" w:lineRule="auto"/>
              <w:jc w:val="center"/>
              <w:rPr>
                <w:sz w:val="28"/>
                <w:szCs w:val="28"/>
              </w:rPr>
            </w:pPr>
            <w:r w:rsidRPr="00E56003">
              <w:rPr>
                <w:sz w:val="28"/>
                <w:szCs w:val="28"/>
              </w:rPr>
              <w:t>45 phút</w:t>
            </w:r>
          </w:p>
        </w:tc>
        <w:tc>
          <w:tcPr>
            <w:tcW w:w="4070" w:type="dxa"/>
          </w:tcPr>
          <w:p w:rsidR="0033404B" w:rsidRPr="00E56003" w:rsidRDefault="0033404B" w:rsidP="00FB13AE">
            <w:pPr>
              <w:spacing w:line="324" w:lineRule="auto"/>
              <w:jc w:val="center"/>
              <w:rPr>
                <w:sz w:val="28"/>
                <w:szCs w:val="28"/>
              </w:rPr>
            </w:pPr>
            <w:r w:rsidRPr="00E56003">
              <w:rPr>
                <w:sz w:val="28"/>
                <w:szCs w:val="28"/>
              </w:rPr>
              <w:t>Tiết 1</w:t>
            </w:r>
          </w:p>
        </w:tc>
      </w:tr>
      <w:tr w:rsidR="00C7465D" w:rsidRPr="00E56003" w:rsidTr="0033404B">
        <w:tc>
          <w:tcPr>
            <w:tcW w:w="2660" w:type="dxa"/>
          </w:tcPr>
          <w:p w:rsidR="0033404B" w:rsidRPr="00E56003" w:rsidRDefault="0033404B" w:rsidP="00FB13AE">
            <w:pPr>
              <w:spacing w:line="324" w:lineRule="auto"/>
              <w:jc w:val="center"/>
              <w:rPr>
                <w:sz w:val="28"/>
                <w:szCs w:val="28"/>
              </w:rPr>
            </w:pPr>
            <w:r w:rsidRPr="00E56003">
              <w:rPr>
                <w:sz w:val="28"/>
                <w:szCs w:val="28"/>
              </w:rPr>
              <w:t>14h30 - 15h15</w:t>
            </w:r>
          </w:p>
        </w:tc>
        <w:tc>
          <w:tcPr>
            <w:tcW w:w="2551" w:type="dxa"/>
          </w:tcPr>
          <w:p w:rsidR="0033404B" w:rsidRPr="00E56003" w:rsidRDefault="0033404B" w:rsidP="00FB13AE">
            <w:pPr>
              <w:spacing w:line="324" w:lineRule="auto"/>
              <w:jc w:val="center"/>
              <w:rPr>
                <w:sz w:val="28"/>
                <w:szCs w:val="28"/>
              </w:rPr>
            </w:pPr>
            <w:r w:rsidRPr="00E56003">
              <w:rPr>
                <w:sz w:val="28"/>
                <w:szCs w:val="28"/>
              </w:rPr>
              <w:t>45phút</w:t>
            </w:r>
          </w:p>
        </w:tc>
        <w:tc>
          <w:tcPr>
            <w:tcW w:w="4070" w:type="dxa"/>
          </w:tcPr>
          <w:p w:rsidR="0033404B" w:rsidRPr="00E56003" w:rsidRDefault="0033404B" w:rsidP="00FB13AE">
            <w:pPr>
              <w:spacing w:line="324" w:lineRule="auto"/>
              <w:jc w:val="center"/>
              <w:rPr>
                <w:sz w:val="28"/>
                <w:szCs w:val="28"/>
              </w:rPr>
            </w:pPr>
            <w:r w:rsidRPr="00E56003">
              <w:rPr>
                <w:sz w:val="28"/>
                <w:szCs w:val="28"/>
              </w:rPr>
              <w:t>Tiết2</w:t>
            </w:r>
          </w:p>
        </w:tc>
      </w:tr>
      <w:tr w:rsidR="00C7465D" w:rsidRPr="00E56003" w:rsidTr="0033404B">
        <w:tc>
          <w:tcPr>
            <w:tcW w:w="2660" w:type="dxa"/>
          </w:tcPr>
          <w:p w:rsidR="0033404B" w:rsidRPr="00E56003" w:rsidRDefault="0033404B" w:rsidP="00FB13AE">
            <w:pPr>
              <w:spacing w:line="324" w:lineRule="auto"/>
              <w:jc w:val="center"/>
              <w:rPr>
                <w:sz w:val="28"/>
                <w:szCs w:val="28"/>
              </w:rPr>
            </w:pPr>
            <w:r w:rsidRPr="00E56003">
              <w:rPr>
                <w:sz w:val="28"/>
                <w:szCs w:val="28"/>
              </w:rPr>
              <w:t>15h15 - 15h30</w:t>
            </w:r>
          </w:p>
        </w:tc>
        <w:tc>
          <w:tcPr>
            <w:tcW w:w="2551" w:type="dxa"/>
          </w:tcPr>
          <w:p w:rsidR="0033404B" w:rsidRPr="00E56003" w:rsidRDefault="0033404B" w:rsidP="00FB13AE">
            <w:pPr>
              <w:spacing w:line="324" w:lineRule="auto"/>
              <w:jc w:val="center"/>
              <w:rPr>
                <w:sz w:val="28"/>
                <w:szCs w:val="28"/>
              </w:rPr>
            </w:pPr>
            <w:r w:rsidRPr="00E56003">
              <w:rPr>
                <w:sz w:val="28"/>
                <w:szCs w:val="28"/>
              </w:rPr>
              <w:t>15 phút</w:t>
            </w:r>
          </w:p>
        </w:tc>
        <w:tc>
          <w:tcPr>
            <w:tcW w:w="4070" w:type="dxa"/>
          </w:tcPr>
          <w:p w:rsidR="0033404B" w:rsidRPr="00E56003" w:rsidRDefault="0033404B" w:rsidP="00FB13AE">
            <w:pPr>
              <w:spacing w:line="324" w:lineRule="auto"/>
              <w:jc w:val="center"/>
              <w:rPr>
                <w:sz w:val="28"/>
                <w:szCs w:val="28"/>
              </w:rPr>
            </w:pPr>
            <w:r w:rsidRPr="00E56003">
              <w:rPr>
                <w:sz w:val="28"/>
                <w:szCs w:val="28"/>
              </w:rPr>
              <w:t>Ra chơi</w:t>
            </w:r>
          </w:p>
        </w:tc>
      </w:tr>
      <w:tr w:rsidR="00C7465D" w:rsidRPr="00E56003" w:rsidTr="0033404B">
        <w:tc>
          <w:tcPr>
            <w:tcW w:w="2660" w:type="dxa"/>
          </w:tcPr>
          <w:p w:rsidR="0033404B" w:rsidRPr="00E56003" w:rsidRDefault="0033404B" w:rsidP="00FB13AE">
            <w:pPr>
              <w:spacing w:line="324" w:lineRule="auto"/>
              <w:jc w:val="center"/>
              <w:rPr>
                <w:sz w:val="28"/>
                <w:szCs w:val="28"/>
              </w:rPr>
            </w:pPr>
            <w:r w:rsidRPr="00E56003">
              <w:rPr>
                <w:sz w:val="28"/>
                <w:szCs w:val="28"/>
              </w:rPr>
              <w:t>15h</w:t>
            </w:r>
            <w:r w:rsidR="009C25E5" w:rsidRPr="00E56003">
              <w:rPr>
                <w:sz w:val="28"/>
                <w:szCs w:val="28"/>
              </w:rPr>
              <w:t>30</w:t>
            </w:r>
            <w:r w:rsidRPr="00E56003">
              <w:rPr>
                <w:sz w:val="28"/>
                <w:szCs w:val="28"/>
              </w:rPr>
              <w:t xml:space="preserve"> - 16h1</w:t>
            </w:r>
            <w:r w:rsidR="009C25E5" w:rsidRPr="00E56003">
              <w:rPr>
                <w:sz w:val="28"/>
                <w:szCs w:val="28"/>
              </w:rPr>
              <w:t>5</w:t>
            </w:r>
          </w:p>
        </w:tc>
        <w:tc>
          <w:tcPr>
            <w:tcW w:w="2551" w:type="dxa"/>
          </w:tcPr>
          <w:p w:rsidR="0033404B" w:rsidRPr="00E56003" w:rsidRDefault="0033404B" w:rsidP="00FB13AE">
            <w:pPr>
              <w:spacing w:line="324" w:lineRule="auto"/>
              <w:jc w:val="center"/>
              <w:rPr>
                <w:sz w:val="28"/>
                <w:szCs w:val="28"/>
              </w:rPr>
            </w:pPr>
            <w:r w:rsidRPr="00E56003">
              <w:rPr>
                <w:sz w:val="28"/>
                <w:szCs w:val="28"/>
              </w:rPr>
              <w:t>45 phút</w:t>
            </w:r>
          </w:p>
        </w:tc>
        <w:tc>
          <w:tcPr>
            <w:tcW w:w="4070" w:type="dxa"/>
          </w:tcPr>
          <w:p w:rsidR="0033404B" w:rsidRPr="00E56003" w:rsidRDefault="0033404B" w:rsidP="00FB13AE">
            <w:pPr>
              <w:spacing w:line="324" w:lineRule="auto"/>
              <w:jc w:val="center"/>
              <w:rPr>
                <w:sz w:val="28"/>
                <w:szCs w:val="28"/>
              </w:rPr>
            </w:pPr>
            <w:r w:rsidRPr="00E56003">
              <w:rPr>
                <w:sz w:val="28"/>
                <w:szCs w:val="28"/>
              </w:rPr>
              <w:t>Tiết 3</w:t>
            </w:r>
          </w:p>
        </w:tc>
      </w:tr>
      <w:tr w:rsidR="0033404B" w:rsidRPr="00E56003" w:rsidTr="0033404B">
        <w:tc>
          <w:tcPr>
            <w:tcW w:w="2660" w:type="dxa"/>
          </w:tcPr>
          <w:p w:rsidR="0033404B" w:rsidRPr="00E56003" w:rsidRDefault="0033404B" w:rsidP="00FB13AE">
            <w:pPr>
              <w:spacing w:line="324" w:lineRule="auto"/>
              <w:jc w:val="center"/>
              <w:rPr>
                <w:sz w:val="28"/>
                <w:szCs w:val="28"/>
              </w:rPr>
            </w:pPr>
            <w:r w:rsidRPr="00E56003">
              <w:rPr>
                <w:sz w:val="28"/>
                <w:szCs w:val="28"/>
              </w:rPr>
              <w:t>16h1</w:t>
            </w:r>
            <w:r w:rsidR="009C25E5" w:rsidRPr="00E56003">
              <w:rPr>
                <w:sz w:val="28"/>
                <w:szCs w:val="28"/>
              </w:rPr>
              <w:t>5</w:t>
            </w:r>
            <w:r w:rsidRPr="00E56003">
              <w:rPr>
                <w:sz w:val="28"/>
                <w:szCs w:val="28"/>
              </w:rPr>
              <w:t xml:space="preserve"> - 1</w:t>
            </w:r>
            <w:r w:rsidR="009C25E5" w:rsidRPr="00E56003">
              <w:rPr>
                <w:sz w:val="28"/>
                <w:szCs w:val="28"/>
              </w:rPr>
              <w:t>7</w:t>
            </w:r>
            <w:r w:rsidRPr="00E56003">
              <w:rPr>
                <w:sz w:val="28"/>
                <w:szCs w:val="28"/>
              </w:rPr>
              <w:t>h</w:t>
            </w:r>
            <w:r w:rsidR="009C25E5" w:rsidRPr="00E56003">
              <w:rPr>
                <w:sz w:val="28"/>
                <w:szCs w:val="28"/>
              </w:rPr>
              <w:t>00</w:t>
            </w:r>
          </w:p>
        </w:tc>
        <w:tc>
          <w:tcPr>
            <w:tcW w:w="2551" w:type="dxa"/>
          </w:tcPr>
          <w:p w:rsidR="0033404B" w:rsidRPr="00E56003" w:rsidRDefault="0033404B" w:rsidP="00FB13AE">
            <w:pPr>
              <w:spacing w:line="324" w:lineRule="auto"/>
              <w:jc w:val="center"/>
              <w:rPr>
                <w:sz w:val="28"/>
                <w:szCs w:val="28"/>
              </w:rPr>
            </w:pPr>
            <w:r w:rsidRPr="00E56003">
              <w:rPr>
                <w:sz w:val="28"/>
                <w:szCs w:val="28"/>
              </w:rPr>
              <w:t>45 phút</w:t>
            </w:r>
          </w:p>
        </w:tc>
        <w:tc>
          <w:tcPr>
            <w:tcW w:w="4070" w:type="dxa"/>
          </w:tcPr>
          <w:p w:rsidR="0033404B" w:rsidRPr="00E56003" w:rsidRDefault="0033404B" w:rsidP="00FB13AE">
            <w:pPr>
              <w:spacing w:line="324" w:lineRule="auto"/>
              <w:jc w:val="center"/>
              <w:rPr>
                <w:sz w:val="28"/>
                <w:szCs w:val="28"/>
              </w:rPr>
            </w:pPr>
            <w:r w:rsidRPr="00E56003">
              <w:rPr>
                <w:sz w:val="28"/>
                <w:szCs w:val="28"/>
              </w:rPr>
              <w:t>Tiết 4</w:t>
            </w:r>
          </w:p>
        </w:tc>
      </w:tr>
    </w:tbl>
    <w:p w:rsidR="002A11EF" w:rsidRPr="00E56003" w:rsidRDefault="002A11EF" w:rsidP="00FB13AE">
      <w:pPr>
        <w:pStyle w:val="Bodytext21"/>
        <w:shd w:val="clear" w:color="auto" w:fill="auto"/>
        <w:tabs>
          <w:tab w:val="left" w:pos="1277"/>
        </w:tabs>
        <w:spacing w:line="324" w:lineRule="auto"/>
        <w:ind w:firstLine="0"/>
        <w:rPr>
          <w:sz w:val="28"/>
          <w:szCs w:val="28"/>
          <w:lang w:val="en-US"/>
        </w:rPr>
      </w:pPr>
    </w:p>
    <w:p w:rsidR="00AA61A1" w:rsidRPr="00E56003" w:rsidRDefault="00AA61A1" w:rsidP="00FB13AE">
      <w:pPr>
        <w:spacing w:line="324" w:lineRule="auto"/>
        <w:rPr>
          <w:sz w:val="28"/>
          <w:szCs w:val="28"/>
        </w:rPr>
      </w:pPr>
    </w:p>
    <w:p w:rsidR="00AA61A1" w:rsidRPr="00E56003" w:rsidRDefault="00AA61A1" w:rsidP="00FB13AE">
      <w:pPr>
        <w:pStyle w:val="Bodytext21"/>
        <w:shd w:val="clear" w:color="auto" w:fill="auto"/>
        <w:tabs>
          <w:tab w:val="left" w:pos="1277"/>
        </w:tabs>
        <w:spacing w:line="324" w:lineRule="auto"/>
        <w:ind w:firstLine="0"/>
        <w:rPr>
          <w:sz w:val="28"/>
          <w:szCs w:val="28"/>
          <w:lang w:val="en-US"/>
        </w:rPr>
        <w:sectPr w:rsidR="00AA61A1" w:rsidRPr="00E56003" w:rsidSect="006C5575">
          <w:pgSz w:w="11900" w:h="16840" w:code="9"/>
          <w:pgMar w:top="426" w:right="1134" w:bottom="1134" w:left="1701" w:header="0" w:footer="6" w:gutter="0"/>
          <w:cols w:space="720"/>
          <w:noEndnote/>
          <w:docGrid w:linePitch="360"/>
        </w:sectPr>
      </w:pPr>
    </w:p>
    <w:p w:rsidR="00E02127" w:rsidRPr="00E56003" w:rsidRDefault="00E02127" w:rsidP="00FB13AE">
      <w:pPr>
        <w:spacing w:line="324" w:lineRule="auto"/>
        <w:rPr>
          <w:b/>
          <w:sz w:val="28"/>
          <w:szCs w:val="28"/>
          <w:lang w:val="nl-NL"/>
        </w:rPr>
      </w:pPr>
      <w:r w:rsidRPr="00E56003">
        <w:rPr>
          <w:b/>
          <w:sz w:val="28"/>
          <w:szCs w:val="28"/>
          <w:lang w:val="nl-NL"/>
        </w:rPr>
        <w:lastRenderedPageBreak/>
        <w:t>6. KẾ HOẠCH TỔNG HỢP CỦA NĂM HỌC</w:t>
      </w:r>
    </w:p>
    <w:p w:rsidR="00E02127" w:rsidRPr="00E56003" w:rsidRDefault="00E02127" w:rsidP="00FB13AE">
      <w:pPr>
        <w:spacing w:line="324" w:lineRule="auto"/>
        <w:jc w:val="center"/>
        <w:rPr>
          <w:b/>
          <w:sz w:val="28"/>
          <w:szCs w:val="28"/>
          <w:lang w:val="nl-NL"/>
        </w:rPr>
      </w:pPr>
      <w:r w:rsidRPr="00E56003">
        <w:rPr>
          <w:b/>
          <w:sz w:val="28"/>
          <w:szCs w:val="28"/>
          <w:lang w:val="nl-NL"/>
        </w:rPr>
        <w:t>HỌC KÌ I</w:t>
      </w:r>
    </w:p>
    <w:tbl>
      <w:tblPr>
        <w:tblW w:w="15479" w:type="dxa"/>
        <w:jc w:val="center"/>
        <w:tblLayout w:type="fixed"/>
        <w:tblCellMar>
          <w:left w:w="0" w:type="dxa"/>
          <w:right w:w="0" w:type="dxa"/>
        </w:tblCellMar>
        <w:tblLook w:val="0000" w:firstRow="0" w:lastRow="0" w:firstColumn="0" w:lastColumn="0" w:noHBand="0" w:noVBand="0"/>
      </w:tblPr>
      <w:tblGrid>
        <w:gridCol w:w="338"/>
        <w:gridCol w:w="800"/>
        <w:gridCol w:w="708"/>
        <w:gridCol w:w="709"/>
        <w:gridCol w:w="709"/>
        <w:gridCol w:w="709"/>
        <w:gridCol w:w="708"/>
        <w:gridCol w:w="709"/>
        <w:gridCol w:w="709"/>
        <w:gridCol w:w="792"/>
        <w:gridCol w:w="767"/>
        <w:gridCol w:w="851"/>
        <w:gridCol w:w="708"/>
        <w:gridCol w:w="851"/>
        <w:gridCol w:w="850"/>
        <w:gridCol w:w="851"/>
        <w:gridCol w:w="850"/>
        <w:gridCol w:w="709"/>
        <w:gridCol w:w="709"/>
        <w:gridCol w:w="709"/>
        <w:gridCol w:w="733"/>
      </w:tblGrid>
      <w:tr w:rsidR="00A857DB" w:rsidRPr="00C11AC7" w:rsidTr="00EE3B42">
        <w:trPr>
          <w:trHeight w:hRule="exact" w:val="586"/>
          <w:jc w:val="center"/>
        </w:trPr>
        <w:tc>
          <w:tcPr>
            <w:tcW w:w="1138" w:type="dxa"/>
            <w:gridSpan w:val="2"/>
            <w:tcBorders>
              <w:top w:val="single" w:sz="4" w:space="0" w:color="auto"/>
              <w:left w:val="single" w:sz="4" w:space="0" w:color="auto"/>
              <w:bottom w:val="nil"/>
              <w:right w:val="nil"/>
            </w:tcBorders>
            <w:shd w:val="clear" w:color="auto" w:fill="FFFFFF"/>
            <w:vAlign w:val="center"/>
          </w:tcPr>
          <w:p w:rsidR="00A857DB" w:rsidRPr="00C11AC7" w:rsidRDefault="00A857DB" w:rsidP="00FB13AE">
            <w:pPr>
              <w:pStyle w:val="Bodytext21"/>
              <w:shd w:val="clear" w:color="auto" w:fill="auto"/>
              <w:spacing w:line="324" w:lineRule="auto"/>
              <w:ind w:firstLine="0"/>
              <w:jc w:val="center"/>
              <w:rPr>
                <w:b/>
                <w:sz w:val="20"/>
                <w:szCs w:val="20"/>
              </w:rPr>
            </w:pPr>
            <w:r w:rsidRPr="00C11AC7">
              <w:rPr>
                <w:rStyle w:val="Bodytext2Consolas3"/>
                <w:rFonts w:ascii="Times New Roman" w:hAnsi="Times New Roman" w:cs="Times New Roman"/>
                <w:b/>
                <w:sz w:val="20"/>
                <w:szCs w:val="20"/>
              </w:rPr>
              <w:t>Tháng</w:t>
            </w:r>
          </w:p>
        </w:tc>
        <w:tc>
          <w:tcPr>
            <w:tcW w:w="2835" w:type="dxa"/>
            <w:gridSpan w:val="4"/>
            <w:tcBorders>
              <w:top w:val="single" w:sz="4" w:space="0" w:color="auto"/>
              <w:left w:val="single" w:sz="4" w:space="0" w:color="auto"/>
              <w:bottom w:val="nil"/>
              <w:right w:val="single" w:sz="4" w:space="0" w:color="auto"/>
            </w:tcBorders>
            <w:shd w:val="clear" w:color="auto" w:fill="FFFFFF"/>
            <w:vAlign w:val="center"/>
          </w:tcPr>
          <w:p w:rsidR="00A857DB" w:rsidRPr="00C11AC7" w:rsidRDefault="00A857DB" w:rsidP="00FB13AE">
            <w:pPr>
              <w:pStyle w:val="Bodytext21"/>
              <w:shd w:val="clear" w:color="auto" w:fill="auto"/>
              <w:spacing w:line="324" w:lineRule="auto"/>
              <w:ind w:firstLine="0"/>
              <w:jc w:val="center"/>
              <w:rPr>
                <w:rStyle w:val="Bodytext2Consolas3"/>
                <w:rFonts w:ascii="Times New Roman" w:hAnsi="Times New Roman" w:cs="Times New Roman"/>
                <w:b/>
                <w:sz w:val="20"/>
                <w:szCs w:val="20"/>
                <w:lang w:val="en-US"/>
              </w:rPr>
            </w:pPr>
            <w:r w:rsidRPr="00C11AC7">
              <w:rPr>
                <w:rStyle w:val="Bodytext2Consolas3"/>
                <w:rFonts w:ascii="Times New Roman" w:hAnsi="Times New Roman" w:cs="Times New Roman"/>
                <w:b/>
                <w:sz w:val="20"/>
                <w:szCs w:val="20"/>
              </w:rPr>
              <w:t>0</w:t>
            </w:r>
            <w:r w:rsidRPr="00C11AC7">
              <w:rPr>
                <w:rStyle w:val="Bodytext2Consolas3"/>
                <w:rFonts w:ascii="Times New Roman" w:hAnsi="Times New Roman" w:cs="Times New Roman"/>
                <w:b/>
                <w:sz w:val="20"/>
                <w:szCs w:val="20"/>
                <w:lang w:val="en-US"/>
              </w:rPr>
              <w:t>9</w:t>
            </w:r>
            <w:r w:rsidRPr="00C11AC7">
              <w:rPr>
                <w:rStyle w:val="Bodytext2Consolas3"/>
                <w:rFonts w:ascii="Times New Roman" w:hAnsi="Times New Roman" w:cs="Times New Roman"/>
                <w:b/>
                <w:sz w:val="20"/>
                <w:szCs w:val="20"/>
              </w:rPr>
              <w:t xml:space="preserve"> - 202</w:t>
            </w:r>
            <w:r w:rsidR="00CB0F9C" w:rsidRPr="00C11AC7">
              <w:rPr>
                <w:rStyle w:val="Bodytext2Consolas3"/>
                <w:rFonts w:ascii="Times New Roman" w:hAnsi="Times New Roman" w:cs="Times New Roman"/>
                <w:b/>
                <w:sz w:val="20"/>
                <w:szCs w:val="20"/>
                <w:lang w:val="en-US"/>
              </w:rPr>
              <w:t>3</w:t>
            </w:r>
          </w:p>
        </w:tc>
        <w:tc>
          <w:tcPr>
            <w:tcW w:w="2918" w:type="dxa"/>
            <w:gridSpan w:val="4"/>
            <w:tcBorders>
              <w:top w:val="single" w:sz="4" w:space="0" w:color="auto"/>
              <w:left w:val="single" w:sz="4" w:space="0" w:color="auto"/>
              <w:bottom w:val="nil"/>
              <w:right w:val="nil"/>
            </w:tcBorders>
            <w:shd w:val="clear" w:color="auto" w:fill="FFFFFF"/>
            <w:vAlign w:val="center"/>
          </w:tcPr>
          <w:p w:rsidR="00A857DB" w:rsidRPr="00C11AC7" w:rsidRDefault="00A857DB" w:rsidP="00FB13AE">
            <w:pPr>
              <w:pStyle w:val="Bodytext21"/>
              <w:shd w:val="clear" w:color="auto" w:fill="auto"/>
              <w:spacing w:line="324" w:lineRule="auto"/>
              <w:ind w:firstLine="0"/>
              <w:jc w:val="center"/>
              <w:rPr>
                <w:b/>
                <w:sz w:val="20"/>
                <w:szCs w:val="20"/>
                <w:lang w:val="en-US"/>
              </w:rPr>
            </w:pPr>
            <w:r w:rsidRPr="00C11AC7">
              <w:rPr>
                <w:rStyle w:val="Bodytext2Consolas3"/>
                <w:rFonts w:ascii="Times New Roman" w:hAnsi="Times New Roman" w:cs="Times New Roman"/>
                <w:b/>
                <w:sz w:val="20"/>
                <w:szCs w:val="20"/>
                <w:lang w:val="en-US"/>
              </w:rPr>
              <w:t xml:space="preserve">10 </w:t>
            </w:r>
            <w:r w:rsidRPr="00C11AC7">
              <w:rPr>
                <w:rStyle w:val="Bodytext2Consolas3"/>
                <w:rFonts w:ascii="Times New Roman" w:hAnsi="Times New Roman" w:cs="Times New Roman"/>
                <w:b/>
                <w:sz w:val="20"/>
                <w:szCs w:val="20"/>
              </w:rPr>
              <w:t>- 202</w:t>
            </w:r>
            <w:r w:rsidR="00CB0F9C" w:rsidRPr="00C11AC7">
              <w:rPr>
                <w:rStyle w:val="Bodytext2Consolas3"/>
                <w:rFonts w:ascii="Times New Roman" w:hAnsi="Times New Roman" w:cs="Times New Roman"/>
                <w:b/>
                <w:sz w:val="20"/>
                <w:szCs w:val="20"/>
                <w:lang w:val="en-US"/>
              </w:rPr>
              <w:t>3</w:t>
            </w:r>
          </w:p>
        </w:tc>
        <w:tc>
          <w:tcPr>
            <w:tcW w:w="3177" w:type="dxa"/>
            <w:gridSpan w:val="4"/>
            <w:tcBorders>
              <w:top w:val="single" w:sz="4" w:space="0" w:color="auto"/>
              <w:left w:val="single" w:sz="4" w:space="0" w:color="auto"/>
              <w:bottom w:val="nil"/>
              <w:right w:val="nil"/>
            </w:tcBorders>
            <w:shd w:val="clear" w:color="auto" w:fill="FFFFFF"/>
            <w:vAlign w:val="center"/>
          </w:tcPr>
          <w:p w:rsidR="00A857DB" w:rsidRPr="00C11AC7" w:rsidRDefault="00A857DB" w:rsidP="00FB13AE">
            <w:pPr>
              <w:pStyle w:val="Bodytext21"/>
              <w:shd w:val="clear" w:color="auto" w:fill="auto"/>
              <w:spacing w:line="324" w:lineRule="auto"/>
              <w:ind w:firstLine="0"/>
              <w:jc w:val="center"/>
              <w:rPr>
                <w:b/>
                <w:sz w:val="20"/>
                <w:szCs w:val="20"/>
                <w:lang w:val="en-US"/>
              </w:rPr>
            </w:pPr>
            <w:r w:rsidRPr="00C11AC7">
              <w:rPr>
                <w:rStyle w:val="Bodytext2Consolas3"/>
                <w:rFonts w:ascii="Times New Roman" w:hAnsi="Times New Roman" w:cs="Times New Roman"/>
                <w:b/>
                <w:sz w:val="20"/>
                <w:szCs w:val="20"/>
                <w:lang w:val="en-US"/>
              </w:rPr>
              <w:t xml:space="preserve">11 </w:t>
            </w:r>
            <w:r w:rsidRPr="00C11AC7">
              <w:rPr>
                <w:rStyle w:val="Bodytext2Consolas3"/>
                <w:rFonts w:ascii="Times New Roman" w:hAnsi="Times New Roman" w:cs="Times New Roman"/>
                <w:b/>
                <w:sz w:val="20"/>
                <w:szCs w:val="20"/>
              </w:rPr>
              <w:t>- 202</w:t>
            </w:r>
            <w:r w:rsidR="00CB0F9C" w:rsidRPr="00C11AC7">
              <w:rPr>
                <w:rStyle w:val="Bodytext2Consolas3"/>
                <w:rFonts w:ascii="Times New Roman" w:hAnsi="Times New Roman" w:cs="Times New Roman"/>
                <w:b/>
                <w:sz w:val="20"/>
                <w:szCs w:val="20"/>
                <w:lang w:val="en-US"/>
              </w:rPr>
              <w:t>3</w:t>
            </w:r>
          </w:p>
        </w:tc>
        <w:tc>
          <w:tcPr>
            <w:tcW w:w="3969" w:type="dxa"/>
            <w:gridSpan w:val="5"/>
            <w:tcBorders>
              <w:top w:val="single" w:sz="4" w:space="0" w:color="auto"/>
              <w:left w:val="single" w:sz="4" w:space="0" w:color="auto"/>
              <w:bottom w:val="nil"/>
              <w:right w:val="single" w:sz="4" w:space="0" w:color="auto"/>
            </w:tcBorders>
            <w:shd w:val="clear" w:color="auto" w:fill="FFFFFF"/>
            <w:vAlign w:val="center"/>
          </w:tcPr>
          <w:p w:rsidR="00A857DB" w:rsidRPr="00C11AC7" w:rsidRDefault="00A857DB" w:rsidP="00FB13AE">
            <w:pPr>
              <w:pStyle w:val="Bodytext21"/>
              <w:shd w:val="clear" w:color="auto" w:fill="auto"/>
              <w:spacing w:line="324" w:lineRule="auto"/>
              <w:ind w:firstLine="0"/>
              <w:jc w:val="center"/>
              <w:rPr>
                <w:rStyle w:val="Bodytext2Consolas3"/>
                <w:rFonts w:ascii="Times New Roman" w:hAnsi="Times New Roman" w:cs="Times New Roman"/>
                <w:b/>
                <w:sz w:val="20"/>
                <w:szCs w:val="20"/>
                <w:lang w:val="en-US"/>
              </w:rPr>
            </w:pPr>
            <w:r w:rsidRPr="00C11AC7">
              <w:rPr>
                <w:rStyle w:val="Bodytext2Consolas3"/>
                <w:rFonts w:ascii="Times New Roman" w:hAnsi="Times New Roman" w:cs="Times New Roman"/>
                <w:b/>
                <w:sz w:val="20"/>
                <w:szCs w:val="20"/>
                <w:lang w:val="en-US"/>
              </w:rPr>
              <w:t xml:space="preserve">12 </w:t>
            </w:r>
            <w:r w:rsidRPr="00C11AC7">
              <w:rPr>
                <w:rStyle w:val="Bodytext2Consolas3"/>
                <w:rFonts w:ascii="Times New Roman" w:hAnsi="Times New Roman" w:cs="Times New Roman"/>
                <w:b/>
                <w:sz w:val="20"/>
                <w:szCs w:val="20"/>
              </w:rPr>
              <w:t>- 202</w:t>
            </w:r>
            <w:r w:rsidR="00CB0F9C" w:rsidRPr="00C11AC7">
              <w:rPr>
                <w:rStyle w:val="Bodytext2Consolas3"/>
                <w:rFonts w:ascii="Times New Roman" w:hAnsi="Times New Roman" w:cs="Times New Roman"/>
                <w:b/>
                <w:sz w:val="20"/>
                <w:szCs w:val="20"/>
                <w:lang w:val="en-US"/>
              </w:rPr>
              <w:t>3</w:t>
            </w:r>
          </w:p>
        </w:tc>
        <w:tc>
          <w:tcPr>
            <w:tcW w:w="14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857DB" w:rsidRPr="00C11AC7" w:rsidRDefault="00A857DB" w:rsidP="00FB13AE">
            <w:pPr>
              <w:pStyle w:val="Bodytext21"/>
              <w:shd w:val="clear" w:color="auto" w:fill="auto"/>
              <w:spacing w:line="324" w:lineRule="auto"/>
              <w:ind w:firstLine="0"/>
              <w:jc w:val="center"/>
              <w:rPr>
                <w:rStyle w:val="Bodytext2Consolas3"/>
                <w:rFonts w:ascii="Times New Roman" w:hAnsi="Times New Roman" w:cs="Times New Roman"/>
                <w:b/>
                <w:sz w:val="20"/>
                <w:szCs w:val="20"/>
                <w:lang w:val="en-US"/>
              </w:rPr>
            </w:pPr>
            <w:r w:rsidRPr="00C11AC7">
              <w:rPr>
                <w:rStyle w:val="Bodytext2Consolas3"/>
                <w:rFonts w:ascii="Times New Roman" w:hAnsi="Times New Roman" w:cs="Times New Roman"/>
                <w:b/>
                <w:sz w:val="20"/>
                <w:szCs w:val="20"/>
                <w:lang w:val="en-US"/>
              </w:rPr>
              <w:t xml:space="preserve">1 </w:t>
            </w:r>
            <w:r w:rsidRPr="00C11AC7">
              <w:rPr>
                <w:rStyle w:val="Bodytext2Consolas3"/>
                <w:rFonts w:ascii="Times New Roman" w:hAnsi="Times New Roman" w:cs="Times New Roman"/>
                <w:b/>
                <w:sz w:val="20"/>
                <w:szCs w:val="20"/>
              </w:rPr>
              <w:t>- 202</w:t>
            </w:r>
            <w:r w:rsidR="00CB0F9C" w:rsidRPr="00C11AC7">
              <w:rPr>
                <w:rStyle w:val="Bodytext2Consolas3"/>
                <w:rFonts w:ascii="Times New Roman" w:hAnsi="Times New Roman" w:cs="Times New Roman"/>
                <w:b/>
                <w:sz w:val="20"/>
                <w:szCs w:val="20"/>
                <w:lang w:val="en-US"/>
              </w:rPr>
              <w:t>4</w:t>
            </w:r>
          </w:p>
        </w:tc>
      </w:tr>
      <w:tr w:rsidR="00946EFF" w:rsidRPr="00C11AC7" w:rsidTr="00EE3B42">
        <w:trPr>
          <w:trHeight w:hRule="exact" w:val="426"/>
          <w:jc w:val="center"/>
        </w:trPr>
        <w:tc>
          <w:tcPr>
            <w:tcW w:w="338" w:type="dxa"/>
            <w:vMerge w:val="restart"/>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K</w:t>
            </w:r>
          </w:p>
        </w:tc>
        <w:tc>
          <w:tcPr>
            <w:tcW w:w="800" w:type="dxa"/>
            <w:vMerge w:val="restart"/>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p>
          <w:p w:rsidR="00C44BE6" w:rsidRPr="00C11AC7" w:rsidRDefault="00E02127" w:rsidP="00C44BE6">
            <w:pPr>
              <w:pStyle w:val="Bodytext21"/>
              <w:shd w:val="clear" w:color="auto" w:fill="auto"/>
              <w:spacing w:line="324" w:lineRule="auto"/>
              <w:ind w:firstLine="0"/>
              <w:rPr>
                <w:sz w:val="20"/>
                <w:szCs w:val="20"/>
                <w:lang w:val="en-US"/>
              </w:rPr>
            </w:pPr>
            <w:r w:rsidRPr="00C11AC7">
              <w:rPr>
                <w:sz w:val="20"/>
                <w:szCs w:val="20"/>
                <w:lang w:val="en-US"/>
              </w:rPr>
              <w:t>T</w:t>
            </w:r>
            <w:r w:rsidR="00C44BE6" w:rsidRPr="00C11AC7">
              <w:rPr>
                <w:sz w:val="20"/>
                <w:szCs w:val="20"/>
                <w:lang w:val="en-US"/>
              </w:rPr>
              <w:t>ừ ...</w:t>
            </w:r>
          </w:p>
          <w:p w:rsidR="00E02127" w:rsidRPr="00C11AC7" w:rsidRDefault="00C44BE6" w:rsidP="00C44BE6">
            <w:pPr>
              <w:pStyle w:val="Bodytext21"/>
              <w:shd w:val="clear" w:color="auto" w:fill="auto"/>
              <w:spacing w:line="324" w:lineRule="auto"/>
              <w:ind w:firstLine="0"/>
              <w:rPr>
                <w:sz w:val="20"/>
                <w:szCs w:val="20"/>
                <w:lang w:val="en-US"/>
              </w:rPr>
            </w:pPr>
            <w:r w:rsidRPr="00C11AC7">
              <w:rPr>
                <w:sz w:val="20"/>
                <w:szCs w:val="20"/>
                <w:lang w:val="en-US"/>
              </w:rPr>
              <w:t>đến</w:t>
            </w:r>
          </w:p>
          <w:p w:rsidR="00E02127" w:rsidRPr="00C11AC7" w:rsidRDefault="00E02127" w:rsidP="00FB13AE">
            <w:pPr>
              <w:pStyle w:val="Bodytext21"/>
              <w:shd w:val="clear" w:color="auto" w:fill="auto"/>
              <w:spacing w:line="324" w:lineRule="auto"/>
              <w:ind w:firstLine="0"/>
              <w:jc w:val="center"/>
              <w:rPr>
                <w:sz w:val="20"/>
                <w:szCs w:val="20"/>
                <w:lang w:val="en-US"/>
              </w:rPr>
            </w:pPr>
          </w:p>
          <w:p w:rsidR="00E02127" w:rsidRPr="00C11AC7" w:rsidRDefault="00E02127" w:rsidP="00FB13AE">
            <w:pPr>
              <w:pStyle w:val="Bodytext21"/>
              <w:shd w:val="clear" w:color="auto" w:fill="auto"/>
              <w:spacing w:line="324" w:lineRule="auto"/>
              <w:ind w:firstLine="0"/>
              <w:jc w:val="center"/>
              <w:rPr>
                <w:sz w:val="20"/>
                <w:szCs w:val="20"/>
                <w:lang w:val="en-US"/>
              </w:rPr>
            </w:pPr>
          </w:p>
        </w:tc>
        <w:tc>
          <w:tcPr>
            <w:tcW w:w="708" w:type="dxa"/>
            <w:tcBorders>
              <w:top w:val="single" w:sz="4" w:space="0" w:color="auto"/>
              <w:left w:val="single" w:sz="4" w:space="0" w:color="auto"/>
              <w:bottom w:val="nil"/>
              <w:right w:val="single" w:sz="4" w:space="0" w:color="auto"/>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5</w:t>
            </w:r>
          </w:p>
        </w:tc>
        <w:tc>
          <w:tcPr>
            <w:tcW w:w="709"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11</w:t>
            </w:r>
          </w:p>
        </w:tc>
        <w:tc>
          <w:tcPr>
            <w:tcW w:w="709"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18</w:t>
            </w:r>
          </w:p>
        </w:tc>
        <w:tc>
          <w:tcPr>
            <w:tcW w:w="709" w:type="dxa"/>
            <w:tcBorders>
              <w:top w:val="single" w:sz="4" w:space="0" w:color="auto"/>
              <w:left w:val="single" w:sz="4" w:space="0" w:color="auto"/>
              <w:bottom w:val="nil"/>
              <w:right w:val="single" w:sz="4" w:space="0" w:color="auto"/>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25</w:t>
            </w:r>
          </w:p>
        </w:tc>
        <w:tc>
          <w:tcPr>
            <w:tcW w:w="708"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2</w:t>
            </w:r>
          </w:p>
        </w:tc>
        <w:tc>
          <w:tcPr>
            <w:tcW w:w="709" w:type="dxa"/>
            <w:tcBorders>
              <w:top w:val="single" w:sz="4" w:space="0" w:color="auto"/>
              <w:left w:val="single" w:sz="4" w:space="0" w:color="auto"/>
              <w:bottom w:val="nil"/>
              <w:right w:val="single" w:sz="4" w:space="0" w:color="auto"/>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9</w:t>
            </w:r>
          </w:p>
        </w:tc>
        <w:tc>
          <w:tcPr>
            <w:tcW w:w="709"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16</w:t>
            </w:r>
          </w:p>
        </w:tc>
        <w:tc>
          <w:tcPr>
            <w:tcW w:w="792"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23</w:t>
            </w:r>
          </w:p>
        </w:tc>
        <w:tc>
          <w:tcPr>
            <w:tcW w:w="767"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3</w:t>
            </w:r>
            <w:r w:rsidR="00F15D4A" w:rsidRPr="00C11AC7">
              <w:rPr>
                <w:sz w:val="20"/>
                <w:szCs w:val="20"/>
                <w:lang w:val="en-US"/>
              </w:rPr>
              <w:t>0</w:t>
            </w:r>
          </w:p>
        </w:tc>
        <w:tc>
          <w:tcPr>
            <w:tcW w:w="851"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6</w:t>
            </w:r>
          </w:p>
        </w:tc>
        <w:tc>
          <w:tcPr>
            <w:tcW w:w="708"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13</w:t>
            </w:r>
          </w:p>
        </w:tc>
        <w:tc>
          <w:tcPr>
            <w:tcW w:w="851"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20</w:t>
            </w:r>
          </w:p>
        </w:tc>
        <w:tc>
          <w:tcPr>
            <w:tcW w:w="850"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27</w:t>
            </w:r>
          </w:p>
        </w:tc>
        <w:tc>
          <w:tcPr>
            <w:tcW w:w="851"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4</w:t>
            </w:r>
          </w:p>
        </w:tc>
        <w:tc>
          <w:tcPr>
            <w:tcW w:w="850"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11</w:t>
            </w:r>
          </w:p>
        </w:tc>
        <w:tc>
          <w:tcPr>
            <w:tcW w:w="709" w:type="dxa"/>
            <w:tcBorders>
              <w:top w:val="single" w:sz="4" w:space="0" w:color="auto"/>
              <w:left w:val="single" w:sz="4" w:space="0" w:color="auto"/>
              <w:bottom w:val="nil"/>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18</w:t>
            </w:r>
          </w:p>
        </w:tc>
        <w:tc>
          <w:tcPr>
            <w:tcW w:w="709" w:type="dxa"/>
            <w:tcBorders>
              <w:top w:val="single" w:sz="4" w:space="0" w:color="auto"/>
              <w:left w:val="single" w:sz="4" w:space="0" w:color="auto"/>
              <w:bottom w:val="single" w:sz="4" w:space="0" w:color="auto"/>
              <w:right w:val="nil"/>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25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1</w:t>
            </w:r>
          </w:p>
        </w:tc>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8</w:t>
            </w:r>
          </w:p>
        </w:tc>
      </w:tr>
      <w:tr w:rsidR="00946EFF" w:rsidRPr="00C11AC7" w:rsidTr="00EE3B42">
        <w:trPr>
          <w:trHeight w:hRule="exact" w:val="416"/>
          <w:jc w:val="center"/>
        </w:trPr>
        <w:tc>
          <w:tcPr>
            <w:tcW w:w="338" w:type="dxa"/>
            <w:vMerge/>
            <w:tcBorders>
              <w:top w:val="nil"/>
              <w:left w:val="single" w:sz="4" w:space="0" w:color="auto"/>
              <w:bottom w:val="nil"/>
              <w:right w:val="nil"/>
            </w:tcBorders>
            <w:shd w:val="clear" w:color="auto" w:fill="FFFFFF"/>
            <w:vAlign w:val="center"/>
          </w:tcPr>
          <w:p w:rsidR="00E02127" w:rsidRPr="00C11AC7" w:rsidRDefault="00E02127" w:rsidP="00FB13AE">
            <w:pPr>
              <w:spacing w:line="324" w:lineRule="auto"/>
              <w:jc w:val="center"/>
              <w:rPr>
                <w:sz w:val="20"/>
                <w:szCs w:val="20"/>
              </w:rPr>
            </w:pPr>
          </w:p>
        </w:tc>
        <w:tc>
          <w:tcPr>
            <w:tcW w:w="800" w:type="dxa"/>
            <w:vMerge/>
            <w:tcBorders>
              <w:top w:val="nil"/>
              <w:left w:val="single" w:sz="4" w:space="0" w:color="auto"/>
              <w:bottom w:val="nil"/>
              <w:right w:val="nil"/>
            </w:tcBorders>
            <w:shd w:val="clear" w:color="auto" w:fill="FFFFFF"/>
            <w:vAlign w:val="center"/>
          </w:tcPr>
          <w:p w:rsidR="00E02127" w:rsidRPr="00C11AC7" w:rsidRDefault="00E02127" w:rsidP="00FB13AE">
            <w:pPr>
              <w:spacing w:line="324" w:lineRule="auto"/>
              <w:jc w:val="center"/>
              <w:rPr>
                <w:sz w:val="20"/>
                <w:szCs w:val="20"/>
              </w:rPr>
            </w:pPr>
          </w:p>
        </w:tc>
        <w:tc>
          <w:tcPr>
            <w:tcW w:w="708" w:type="dxa"/>
            <w:tcBorders>
              <w:top w:val="single" w:sz="4" w:space="0" w:color="auto"/>
              <w:left w:val="single" w:sz="4" w:space="0" w:color="auto"/>
              <w:bottom w:val="nil"/>
              <w:right w:val="single" w:sz="4" w:space="0" w:color="auto"/>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10</w:t>
            </w:r>
          </w:p>
        </w:tc>
        <w:tc>
          <w:tcPr>
            <w:tcW w:w="709"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17</w:t>
            </w:r>
          </w:p>
        </w:tc>
        <w:tc>
          <w:tcPr>
            <w:tcW w:w="709"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24</w:t>
            </w:r>
          </w:p>
        </w:tc>
        <w:tc>
          <w:tcPr>
            <w:tcW w:w="709" w:type="dxa"/>
            <w:tcBorders>
              <w:top w:val="single" w:sz="4" w:space="0" w:color="auto"/>
              <w:left w:val="single" w:sz="4" w:space="0" w:color="auto"/>
              <w:bottom w:val="nil"/>
              <w:right w:val="single" w:sz="4" w:space="0" w:color="auto"/>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1</w:t>
            </w:r>
          </w:p>
        </w:tc>
        <w:tc>
          <w:tcPr>
            <w:tcW w:w="708" w:type="dxa"/>
            <w:tcBorders>
              <w:top w:val="single" w:sz="4" w:space="0" w:color="auto"/>
              <w:left w:val="single" w:sz="4" w:space="0" w:color="auto"/>
              <w:bottom w:val="nil"/>
              <w:right w:val="single" w:sz="4" w:space="0" w:color="auto"/>
            </w:tcBorders>
            <w:shd w:val="clear" w:color="auto" w:fill="FFFFFF"/>
            <w:vAlign w:val="center"/>
          </w:tcPr>
          <w:p w:rsidR="00E02127" w:rsidRPr="00C11AC7" w:rsidRDefault="00F15D4A" w:rsidP="00FB13AE">
            <w:pPr>
              <w:pStyle w:val="Bodytext21"/>
              <w:shd w:val="clear" w:color="auto" w:fill="auto"/>
              <w:spacing w:line="324" w:lineRule="auto"/>
              <w:ind w:firstLine="0"/>
              <w:jc w:val="center"/>
              <w:rPr>
                <w:sz w:val="20"/>
                <w:szCs w:val="20"/>
                <w:lang w:val="en-US"/>
              </w:rPr>
            </w:pPr>
            <w:r w:rsidRPr="00C11AC7">
              <w:rPr>
                <w:sz w:val="20"/>
                <w:szCs w:val="20"/>
                <w:lang w:val="en-US"/>
              </w:rPr>
              <w:t>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15</w:t>
            </w:r>
          </w:p>
        </w:tc>
        <w:tc>
          <w:tcPr>
            <w:tcW w:w="709" w:type="dxa"/>
            <w:tcBorders>
              <w:top w:val="single" w:sz="4" w:space="0" w:color="auto"/>
              <w:left w:val="single" w:sz="4" w:space="0" w:color="auto"/>
              <w:bottom w:val="single" w:sz="4" w:space="0" w:color="auto"/>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22</w:t>
            </w:r>
          </w:p>
        </w:tc>
        <w:tc>
          <w:tcPr>
            <w:tcW w:w="792"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29</w:t>
            </w:r>
          </w:p>
        </w:tc>
        <w:tc>
          <w:tcPr>
            <w:tcW w:w="767"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5</w:t>
            </w:r>
          </w:p>
        </w:tc>
        <w:tc>
          <w:tcPr>
            <w:tcW w:w="851"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12</w:t>
            </w:r>
          </w:p>
        </w:tc>
        <w:tc>
          <w:tcPr>
            <w:tcW w:w="708"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19</w:t>
            </w:r>
          </w:p>
        </w:tc>
        <w:tc>
          <w:tcPr>
            <w:tcW w:w="851"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26</w:t>
            </w:r>
          </w:p>
        </w:tc>
        <w:tc>
          <w:tcPr>
            <w:tcW w:w="850"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3</w:t>
            </w:r>
          </w:p>
        </w:tc>
        <w:tc>
          <w:tcPr>
            <w:tcW w:w="851"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10</w:t>
            </w:r>
          </w:p>
        </w:tc>
        <w:tc>
          <w:tcPr>
            <w:tcW w:w="850"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17</w:t>
            </w:r>
          </w:p>
        </w:tc>
        <w:tc>
          <w:tcPr>
            <w:tcW w:w="709" w:type="dxa"/>
            <w:tcBorders>
              <w:top w:val="single" w:sz="4" w:space="0" w:color="auto"/>
              <w:left w:val="single" w:sz="4" w:space="0" w:color="auto"/>
              <w:bottom w:val="nil"/>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24</w:t>
            </w:r>
          </w:p>
        </w:tc>
        <w:tc>
          <w:tcPr>
            <w:tcW w:w="709" w:type="dxa"/>
            <w:tcBorders>
              <w:top w:val="single" w:sz="4" w:space="0" w:color="auto"/>
              <w:left w:val="single" w:sz="4" w:space="0" w:color="auto"/>
              <w:bottom w:val="single" w:sz="4" w:space="0" w:color="auto"/>
              <w:right w:val="nil"/>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31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7</w:t>
            </w:r>
          </w:p>
        </w:tc>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rsidR="00E02127" w:rsidRPr="00C11AC7" w:rsidRDefault="00E02127" w:rsidP="00FB13AE">
            <w:pPr>
              <w:pStyle w:val="Bodytext21"/>
              <w:shd w:val="clear" w:color="auto" w:fill="auto"/>
              <w:spacing w:line="324" w:lineRule="auto"/>
              <w:ind w:firstLine="0"/>
              <w:jc w:val="center"/>
              <w:rPr>
                <w:sz w:val="20"/>
                <w:szCs w:val="20"/>
                <w:lang w:val="en-US"/>
              </w:rPr>
            </w:pPr>
            <w:r w:rsidRPr="00C11AC7">
              <w:rPr>
                <w:sz w:val="20"/>
                <w:szCs w:val="20"/>
                <w:lang w:val="en-US"/>
              </w:rPr>
              <w:t>14</w:t>
            </w:r>
          </w:p>
        </w:tc>
      </w:tr>
      <w:tr w:rsidR="00946EFF" w:rsidRPr="00C11AC7" w:rsidTr="00EE3B42">
        <w:trPr>
          <w:trHeight w:hRule="exact" w:val="421"/>
          <w:jc w:val="center"/>
        </w:trPr>
        <w:tc>
          <w:tcPr>
            <w:tcW w:w="338" w:type="dxa"/>
            <w:vMerge w:val="restart"/>
            <w:tcBorders>
              <w:top w:val="single" w:sz="4" w:space="0" w:color="auto"/>
              <w:left w:val="single" w:sz="4" w:space="0" w:color="auto"/>
              <w:right w:val="nil"/>
            </w:tcBorders>
            <w:shd w:val="clear" w:color="auto" w:fill="FFFFFF"/>
            <w:vAlign w:val="center"/>
          </w:tcPr>
          <w:p w:rsidR="004C214D" w:rsidRPr="00C11AC7" w:rsidRDefault="004C214D" w:rsidP="00FB13AE">
            <w:pPr>
              <w:spacing w:line="324" w:lineRule="auto"/>
              <w:jc w:val="center"/>
              <w:rPr>
                <w:sz w:val="20"/>
                <w:szCs w:val="20"/>
              </w:rPr>
            </w:pPr>
            <w:r w:rsidRPr="00C11AC7">
              <w:rPr>
                <w:sz w:val="20"/>
                <w:szCs w:val="20"/>
              </w:rPr>
              <w:t>6</w:t>
            </w:r>
          </w:p>
          <w:p w:rsidR="004C214D" w:rsidRPr="00C11AC7" w:rsidRDefault="004C214D"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4C214D" w:rsidRPr="00C11AC7" w:rsidRDefault="00C11AC7" w:rsidP="00C44BE6">
            <w:pPr>
              <w:spacing w:line="324" w:lineRule="auto"/>
              <w:jc w:val="center"/>
              <w:rPr>
                <w:sz w:val="20"/>
                <w:szCs w:val="20"/>
              </w:rPr>
            </w:pPr>
            <w:r w:rsidRPr="00C11AC7">
              <w:rPr>
                <w:noProof/>
                <w:sz w:val="20"/>
                <w:szCs w:val="20"/>
              </w:rPr>
              <mc:AlternateContent>
                <mc:Choice Requires="wps">
                  <w:drawing>
                    <wp:anchor distT="0" distB="0" distL="114300" distR="114300" simplePos="0" relativeHeight="251673600" behindDoc="0" locked="0" layoutInCell="1" allowOverlap="1" wp14:anchorId="1AA0CAD5" wp14:editId="25920BB9">
                      <wp:simplePos x="0" y="0"/>
                      <wp:positionH relativeFrom="column">
                        <wp:posOffset>-5080</wp:posOffset>
                      </wp:positionH>
                      <wp:positionV relativeFrom="paragraph">
                        <wp:posOffset>4445</wp:posOffset>
                      </wp:positionV>
                      <wp:extent cx="476250" cy="2476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7625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5pt" to="37.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" strokecolor="black [3040]"/>
                  </w:pict>
                </mc:Fallback>
              </mc:AlternateContent>
            </w:r>
            <w:r w:rsidR="004C214D" w:rsidRPr="00C11AC7">
              <w:rPr>
                <w:sz w:val="20"/>
                <w:szCs w:val="20"/>
              </w:rPr>
              <w:t>Tuần</w:t>
            </w:r>
          </w:p>
        </w:tc>
        <w:tc>
          <w:tcPr>
            <w:tcW w:w="708" w:type="dxa"/>
            <w:tcBorders>
              <w:top w:val="single" w:sz="4" w:space="0" w:color="auto"/>
              <w:left w:val="single" w:sz="4" w:space="0" w:color="auto"/>
              <w:bottom w:val="nil"/>
              <w:right w:val="single" w:sz="4" w:space="0" w:color="auto"/>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w:t>
            </w:r>
          </w:p>
        </w:tc>
        <w:tc>
          <w:tcPr>
            <w:tcW w:w="709"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2</w:t>
            </w:r>
          </w:p>
        </w:tc>
        <w:tc>
          <w:tcPr>
            <w:tcW w:w="709"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3</w:t>
            </w:r>
          </w:p>
        </w:tc>
        <w:tc>
          <w:tcPr>
            <w:tcW w:w="709" w:type="dxa"/>
            <w:tcBorders>
              <w:top w:val="single" w:sz="4" w:space="0" w:color="auto"/>
              <w:left w:val="single" w:sz="4" w:space="0" w:color="auto"/>
              <w:bottom w:val="nil"/>
              <w:right w:val="single" w:sz="4" w:space="0" w:color="auto"/>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4</w:t>
            </w:r>
          </w:p>
        </w:tc>
        <w:tc>
          <w:tcPr>
            <w:tcW w:w="708" w:type="dxa"/>
            <w:tcBorders>
              <w:top w:val="single" w:sz="4" w:space="0" w:color="auto"/>
              <w:left w:val="single" w:sz="4" w:space="0" w:color="auto"/>
              <w:bottom w:val="nil"/>
              <w:right w:val="single" w:sz="4" w:space="0" w:color="auto"/>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6</w:t>
            </w:r>
          </w:p>
        </w:tc>
        <w:tc>
          <w:tcPr>
            <w:tcW w:w="709" w:type="dxa"/>
            <w:tcBorders>
              <w:top w:val="single" w:sz="4" w:space="0" w:color="auto"/>
              <w:left w:val="single" w:sz="4" w:space="0" w:color="auto"/>
              <w:bottom w:val="single" w:sz="4" w:space="0" w:color="auto"/>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7</w:t>
            </w:r>
          </w:p>
        </w:tc>
        <w:tc>
          <w:tcPr>
            <w:tcW w:w="792"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8</w:t>
            </w:r>
          </w:p>
        </w:tc>
        <w:tc>
          <w:tcPr>
            <w:tcW w:w="767"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9</w:t>
            </w:r>
          </w:p>
        </w:tc>
        <w:tc>
          <w:tcPr>
            <w:tcW w:w="851"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10</w:t>
            </w:r>
          </w:p>
        </w:tc>
        <w:tc>
          <w:tcPr>
            <w:tcW w:w="708"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11</w:t>
            </w:r>
          </w:p>
        </w:tc>
        <w:tc>
          <w:tcPr>
            <w:tcW w:w="851"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12</w:t>
            </w:r>
          </w:p>
        </w:tc>
        <w:tc>
          <w:tcPr>
            <w:tcW w:w="850"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13</w:t>
            </w:r>
          </w:p>
        </w:tc>
        <w:tc>
          <w:tcPr>
            <w:tcW w:w="851"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14</w:t>
            </w:r>
          </w:p>
        </w:tc>
        <w:tc>
          <w:tcPr>
            <w:tcW w:w="850"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15</w:t>
            </w:r>
          </w:p>
        </w:tc>
        <w:tc>
          <w:tcPr>
            <w:tcW w:w="709" w:type="dxa"/>
            <w:tcBorders>
              <w:top w:val="single" w:sz="4" w:space="0" w:color="auto"/>
              <w:left w:val="single" w:sz="4" w:space="0" w:color="auto"/>
              <w:bottom w:val="nil"/>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16</w:t>
            </w:r>
          </w:p>
        </w:tc>
        <w:tc>
          <w:tcPr>
            <w:tcW w:w="709" w:type="dxa"/>
            <w:tcBorders>
              <w:top w:val="single" w:sz="4" w:space="0" w:color="auto"/>
              <w:left w:val="single" w:sz="4" w:space="0" w:color="auto"/>
              <w:bottom w:val="single" w:sz="4" w:space="0" w:color="auto"/>
              <w:right w:val="nil"/>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18</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4C214D" w:rsidRPr="00C11AC7" w:rsidRDefault="004C214D" w:rsidP="00C44BE6">
            <w:pPr>
              <w:spacing w:line="324" w:lineRule="auto"/>
              <w:jc w:val="center"/>
              <w:rPr>
                <w:b/>
                <w:sz w:val="20"/>
                <w:szCs w:val="20"/>
              </w:rPr>
            </w:pPr>
            <w:r w:rsidRPr="00C11AC7">
              <w:rPr>
                <w:b/>
                <w:sz w:val="20"/>
                <w:szCs w:val="20"/>
              </w:rPr>
              <w:t>Dạy bù</w:t>
            </w:r>
          </w:p>
        </w:tc>
      </w:tr>
      <w:tr w:rsidR="00946EFF" w:rsidRPr="00C11AC7" w:rsidTr="00EE3B42">
        <w:trPr>
          <w:trHeight w:hRule="exact" w:val="413"/>
          <w:jc w:val="center"/>
        </w:trPr>
        <w:tc>
          <w:tcPr>
            <w:tcW w:w="338" w:type="dxa"/>
            <w:vMerge/>
            <w:tcBorders>
              <w:left w:val="single" w:sz="4" w:space="0" w:color="auto"/>
              <w:right w:val="nil"/>
            </w:tcBorders>
            <w:shd w:val="clear" w:color="auto" w:fill="FFFFFF"/>
            <w:vAlign w:val="center"/>
          </w:tcPr>
          <w:p w:rsidR="004C214D" w:rsidRPr="00C11AC7" w:rsidRDefault="004C214D"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4C214D" w:rsidRPr="00C11AC7" w:rsidRDefault="004C214D" w:rsidP="00FB13AE">
            <w:pPr>
              <w:spacing w:line="324" w:lineRule="auto"/>
              <w:jc w:val="center"/>
              <w:rPr>
                <w:sz w:val="20"/>
                <w:szCs w:val="20"/>
              </w:rPr>
            </w:pPr>
            <w:r w:rsidRPr="00C11AC7">
              <w:rPr>
                <w:sz w:val="20"/>
                <w:szCs w:val="20"/>
              </w:rPr>
              <w:t>6D1</w:t>
            </w:r>
          </w:p>
        </w:tc>
        <w:tc>
          <w:tcPr>
            <w:tcW w:w="708" w:type="dxa"/>
            <w:tcBorders>
              <w:top w:val="single" w:sz="4" w:space="0" w:color="auto"/>
              <w:left w:val="single" w:sz="4" w:space="0" w:color="auto"/>
              <w:bottom w:val="nil"/>
              <w:right w:val="single" w:sz="4" w:space="0" w:color="auto"/>
            </w:tcBorders>
            <w:shd w:val="clear" w:color="auto" w:fill="FFFFFF"/>
          </w:tcPr>
          <w:p w:rsidR="004C214D" w:rsidRPr="00C11AC7" w:rsidRDefault="008B3158" w:rsidP="008A6F91">
            <w:pPr>
              <w:spacing w:line="324" w:lineRule="auto"/>
              <w:jc w:val="center"/>
              <w:rPr>
                <w:sz w:val="20"/>
                <w:szCs w:val="20"/>
              </w:rPr>
            </w:pPr>
            <w:r w:rsidRPr="00C11AC7">
              <w:rPr>
                <w:sz w:val="20"/>
                <w:szCs w:val="20"/>
              </w:rPr>
              <w:t>K, D</w:t>
            </w:r>
          </w:p>
        </w:tc>
        <w:tc>
          <w:tcPr>
            <w:tcW w:w="709" w:type="dxa"/>
            <w:tcBorders>
              <w:top w:val="single" w:sz="4" w:space="0" w:color="auto"/>
              <w:left w:val="single" w:sz="4" w:space="0" w:color="auto"/>
              <w:bottom w:val="nil"/>
              <w:right w:val="nil"/>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single" w:sz="4" w:space="0" w:color="auto"/>
            </w:tcBorders>
            <w:shd w:val="clear" w:color="auto" w:fill="FFFFFF"/>
          </w:tcPr>
          <w:p w:rsidR="004C214D" w:rsidRPr="00C11AC7" w:rsidRDefault="0012296A" w:rsidP="008A6F91">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214D" w:rsidRPr="00C11AC7" w:rsidRDefault="0012296A" w:rsidP="008A6F91">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792" w:type="dxa"/>
            <w:tcBorders>
              <w:top w:val="single" w:sz="4" w:space="0" w:color="auto"/>
              <w:left w:val="single" w:sz="4" w:space="0" w:color="auto"/>
              <w:bottom w:val="nil"/>
              <w:right w:val="nil"/>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767" w:type="dxa"/>
            <w:tcBorders>
              <w:top w:val="single" w:sz="4" w:space="0" w:color="auto"/>
              <w:left w:val="single" w:sz="4" w:space="0" w:color="auto"/>
              <w:bottom w:val="nil"/>
              <w:right w:val="nil"/>
            </w:tcBorders>
            <w:shd w:val="clear" w:color="auto" w:fill="FFFFFF"/>
          </w:tcPr>
          <w:p w:rsidR="004C214D" w:rsidRPr="00C11AC7" w:rsidRDefault="00BE107E" w:rsidP="008A6F91">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nil"/>
              <w:right w:val="nil"/>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nil"/>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4C214D" w:rsidRPr="00C11AC7" w:rsidRDefault="008A6F91" w:rsidP="008A6F91">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4C214D" w:rsidRPr="00C11AC7" w:rsidRDefault="002C5273" w:rsidP="008A6F91">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nil"/>
              <w:right w:val="nil"/>
            </w:tcBorders>
            <w:shd w:val="clear" w:color="auto" w:fill="FFFFFF"/>
          </w:tcPr>
          <w:p w:rsidR="004C214D" w:rsidRPr="00C11AC7" w:rsidRDefault="00D906C0" w:rsidP="008A6F91">
            <w:pPr>
              <w:spacing w:line="324" w:lineRule="auto"/>
              <w:jc w:val="center"/>
              <w:rPr>
                <w:sz w:val="20"/>
                <w:szCs w:val="20"/>
              </w:rPr>
            </w:pPr>
            <w:r>
              <w:rPr>
                <w:sz w:val="20"/>
                <w:szCs w:val="20"/>
              </w:rPr>
              <w:t xml:space="preserve">C, </w:t>
            </w:r>
            <w:r w:rsidR="002C5273">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4C214D" w:rsidRPr="00C11AC7" w:rsidRDefault="00BE107E" w:rsidP="008A6F91">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C214D" w:rsidRPr="00C11AC7" w:rsidRDefault="002C5273" w:rsidP="008A6F91">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4C214D" w:rsidRPr="008A6F91" w:rsidRDefault="008A6F91" w:rsidP="008A6F91">
            <w:pPr>
              <w:spacing w:line="324" w:lineRule="auto"/>
              <w:jc w:val="center"/>
              <w:rPr>
                <w:sz w:val="20"/>
                <w:szCs w:val="20"/>
              </w:rPr>
            </w:pPr>
            <w:r w:rsidRPr="008A6F91">
              <w:rPr>
                <w:sz w:val="20"/>
                <w:szCs w:val="20"/>
              </w:rPr>
              <w:t>D</w:t>
            </w:r>
          </w:p>
        </w:tc>
      </w:tr>
      <w:tr w:rsidR="008A6F91" w:rsidRPr="00C11AC7" w:rsidTr="00EE3B42">
        <w:trPr>
          <w:trHeight w:hRule="exact" w:val="419"/>
          <w:jc w:val="center"/>
        </w:trPr>
        <w:tc>
          <w:tcPr>
            <w:tcW w:w="338" w:type="dxa"/>
            <w:vMerge/>
            <w:tcBorders>
              <w:left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6D2</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 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nil"/>
              <w:right w:val="nil"/>
            </w:tcBorders>
            <w:shd w:val="clear" w:color="auto" w:fill="FFFFFF"/>
          </w:tcPr>
          <w:p w:rsidR="008A6F91" w:rsidRPr="00C11AC7" w:rsidRDefault="00D906C0" w:rsidP="00AC4623">
            <w:pPr>
              <w:spacing w:line="324" w:lineRule="auto"/>
              <w:jc w:val="center"/>
              <w:rPr>
                <w:sz w:val="20"/>
                <w:szCs w:val="20"/>
              </w:rPr>
            </w:pPr>
            <w:r>
              <w:rPr>
                <w:sz w:val="20"/>
                <w:szCs w:val="20"/>
              </w:rPr>
              <w:t xml:space="preserve">C, </w:t>
            </w:r>
            <w:r w:rsidR="008A6F91">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8A6F91" w:rsidRDefault="008A6F91" w:rsidP="00AC4623">
            <w:pPr>
              <w:spacing w:line="324" w:lineRule="auto"/>
              <w:jc w:val="center"/>
              <w:rPr>
                <w:sz w:val="20"/>
                <w:szCs w:val="20"/>
              </w:rPr>
            </w:pPr>
            <w:r w:rsidRPr="008A6F91">
              <w:rPr>
                <w:sz w:val="20"/>
                <w:szCs w:val="20"/>
              </w:rPr>
              <w:t>D</w:t>
            </w:r>
          </w:p>
        </w:tc>
      </w:tr>
      <w:tr w:rsidR="008A6F91" w:rsidRPr="00C11AC7" w:rsidTr="00EE3B42">
        <w:trPr>
          <w:trHeight w:hRule="exact" w:val="425"/>
          <w:jc w:val="center"/>
        </w:trPr>
        <w:tc>
          <w:tcPr>
            <w:tcW w:w="338" w:type="dxa"/>
            <w:vMerge/>
            <w:tcBorders>
              <w:left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6D3</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 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nil"/>
              <w:right w:val="nil"/>
            </w:tcBorders>
            <w:shd w:val="clear" w:color="auto" w:fill="FFFFFF"/>
          </w:tcPr>
          <w:p w:rsidR="008A6F91" w:rsidRPr="00C11AC7" w:rsidRDefault="00D906C0" w:rsidP="00AC4623">
            <w:pPr>
              <w:spacing w:line="324" w:lineRule="auto"/>
              <w:jc w:val="center"/>
              <w:rPr>
                <w:sz w:val="20"/>
                <w:szCs w:val="20"/>
              </w:rPr>
            </w:pPr>
            <w:r>
              <w:rPr>
                <w:sz w:val="20"/>
                <w:szCs w:val="20"/>
              </w:rPr>
              <w:t xml:space="preserve">C, </w:t>
            </w:r>
            <w:r w:rsidR="008A6F91">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8A6F91" w:rsidRDefault="008A6F91" w:rsidP="00AC4623">
            <w:pPr>
              <w:spacing w:line="324" w:lineRule="auto"/>
              <w:jc w:val="center"/>
              <w:rPr>
                <w:sz w:val="20"/>
                <w:szCs w:val="20"/>
              </w:rPr>
            </w:pPr>
            <w:r w:rsidRPr="008A6F91">
              <w:rPr>
                <w:sz w:val="20"/>
                <w:szCs w:val="20"/>
              </w:rPr>
              <w:t>D</w:t>
            </w:r>
          </w:p>
        </w:tc>
      </w:tr>
      <w:tr w:rsidR="008A6F91" w:rsidRPr="00C11AC7" w:rsidTr="00EE3B42">
        <w:trPr>
          <w:trHeight w:hRule="exact" w:val="431"/>
          <w:jc w:val="center"/>
        </w:trPr>
        <w:tc>
          <w:tcPr>
            <w:tcW w:w="338" w:type="dxa"/>
            <w:vMerge/>
            <w:tcBorders>
              <w:left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6D4</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 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nil"/>
              <w:right w:val="nil"/>
            </w:tcBorders>
            <w:shd w:val="clear" w:color="auto" w:fill="FFFFFF"/>
          </w:tcPr>
          <w:p w:rsidR="008A6F91" w:rsidRPr="00C11AC7" w:rsidRDefault="00D906C0" w:rsidP="00AC4623">
            <w:pPr>
              <w:spacing w:line="324" w:lineRule="auto"/>
              <w:jc w:val="center"/>
              <w:rPr>
                <w:sz w:val="20"/>
                <w:szCs w:val="20"/>
              </w:rPr>
            </w:pPr>
            <w:r>
              <w:rPr>
                <w:sz w:val="20"/>
                <w:szCs w:val="20"/>
              </w:rPr>
              <w:t xml:space="preserve">C, </w:t>
            </w:r>
            <w:r w:rsidR="008A6F91">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8A6F91" w:rsidRDefault="008A6F91" w:rsidP="00AC4623">
            <w:pPr>
              <w:spacing w:line="324" w:lineRule="auto"/>
              <w:jc w:val="center"/>
              <w:rPr>
                <w:sz w:val="20"/>
                <w:szCs w:val="20"/>
              </w:rPr>
            </w:pPr>
            <w:r w:rsidRPr="008A6F91">
              <w:rPr>
                <w:sz w:val="20"/>
                <w:szCs w:val="20"/>
              </w:rPr>
              <w:t>D</w:t>
            </w:r>
          </w:p>
        </w:tc>
      </w:tr>
      <w:tr w:rsidR="008A6F91" w:rsidRPr="00C11AC7" w:rsidTr="00EE3B42">
        <w:trPr>
          <w:trHeight w:hRule="exact" w:val="423"/>
          <w:jc w:val="center"/>
        </w:trPr>
        <w:tc>
          <w:tcPr>
            <w:tcW w:w="338" w:type="dxa"/>
            <w:vMerge/>
            <w:tcBorders>
              <w:left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8A6F91" w:rsidRPr="00C11AC7" w:rsidRDefault="008A6F91" w:rsidP="004C214D">
            <w:pPr>
              <w:spacing w:line="324" w:lineRule="auto"/>
              <w:jc w:val="center"/>
              <w:rPr>
                <w:sz w:val="20"/>
                <w:szCs w:val="20"/>
              </w:rPr>
            </w:pPr>
            <w:r w:rsidRPr="00C11AC7">
              <w:rPr>
                <w:sz w:val="20"/>
                <w:szCs w:val="20"/>
              </w:rPr>
              <w:t>6D5</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 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nil"/>
              <w:right w:val="nil"/>
            </w:tcBorders>
            <w:shd w:val="clear" w:color="auto" w:fill="FFFFFF"/>
          </w:tcPr>
          <w:p w:rsidR="008A6F91" w:rsidRPr="00C11AC7" w:rsidRDefault="00D906C0" w:rsidP="00AC4623">
            <w:pPr>
              <w:spacing w:line="324" w:lineRule="auto"/>
              <w:jc w:val="center"/>
              <w:rPr>
                <w:sz w:val="20"/>
                <w:szCs w:val="20"/>
              </w:rPr>
            </w:pPr>
            <w:r>
              <w:rPr>
                <w:sz w:val="20"/>
                <w:szCs w:val="20"/>
              </w:rPr>
              <w:t xml:space="preserve">C, </w:t>
            </w:r>
            <w:r w:rsidR="008A6F91">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8A6F91" w:rsidRDefault="008A6F91" w:rsidP="00AC4623">
            <w:pPr>
              <w:spacing w:line="324" w:lineRule="auto"/>
              <w:jc w:val="center"/>
              <w:rPr>
                <w:sz w:val="20"/>
                <w:szCs w:val="20"/>
              </w:rPr>
            </w:pPr>
            <w:r w:rsidRPr="008A6F91">
              <w:rPr>
                <w:sz w:val="20"/>
                <w:szCs w:val="20"/>
              </w:rPr>
              <w:t>D</w:t>
            </w:r>
          </w:p>
        </w:tc>
      </w:tr>
      <w:tr w:rsidR="008A6F91" w:rsidRPr="00C11AC7" w:rsidTr="00EE3B42">
        <w:trPr>
          <w:trHeight w:hRule="exact" w:val="429"/>
          <w:jc w:val="center"/>
        </w:trPr>
        <w:tc>
          <w:tcPr>
            <w:tcW w:w="338" w:type="dxa"/>
            <w:vMerge/>
            <w:tcBorders>
              <w:left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8A6F91" w:rsidRPr="00C11AC7" w:rsidRDefault="008A6F91" w:rsidP="004C214D">
            <w:pPr>
              <w:spacing w:line="324" w:lineRule="auto"/>
              <w:jc w:val="center"/>
              <w:rPr>
                <w:sz w:val="20"/>
                <w:szCs w:val="20"/>
              </w:rPr>
            </w:pPr>
            <w:r w:rsidRPr="00C11AC7">
              <w:rPr>
                <w:sz w:val="20"/>
                <w:szCs w:val="20"/>
              </w:rPr>
              <w:t>6D6</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 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nil"/>
              <w:right w:val="nil"/>
            </w:tcBorders>
            <w:shd w:val="clear" w:color="auto" w:fill="FFFFFF"/>
          </w:tcPr>
          <w:p w:rsidR="008A6F91" w:rsidRPr="00C11AC7" w:rsidRDefault="00D906C0" w:rsidP="00AC4623">
            <w:pPr>
              <w:spacing w:line="324" w:lineRule="auto"/>
              <w:jc w:val="center"/>
              <w:rPr>
                <w:sz w:val="20"/>
                <w:szCs w:val="20"/>
              </w:rPr>
            </w:pPr>
            <w:r>
              <w:rPr>
                <w:sz w:val="20"/>
                <w:szCs w:val="20"/>
              </w:rPr>
              <w:t xml:space="preserve">C, </w:t>
            </w:r>
            <w:r w:rsidR="008A6F91">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8A6F91" w:rsidRDefault="008A6F91" w:rsidP="00AC4623">
            <w:pPr>
              <w:spacing w:line="324" w:lineRule="auto"/>
              <w:jc w:val="center"/>
              <w:rPr>
                <w:sz w:val="20"/>
                <w:szCs w:val="20"/>
              </w:rPr>
            </w:pPr>
            <w:r w:rsidRPr="008A6F91">
              <w:rPr>
                <w:sz w:val="20"/>
                <w:szCs w:val="20"/>
              </w:rPr>
              <w:t>D</w:t>
            </w:r>
          </w:p>
        </w:tc>
      </w:tr>
      <w:tr w:rsidR="008A6F91" w:rsidRPr="00C11AC7" w:rsidTr="00EE3B42">
        <w:trPr>
          <w:trHeight w:hRule="exact" w:val="421"/>
          <w:jc w:val="center"/>
        </w:trPr>
        <w:tc>
          <w:tcPr>
            <w:tcW w:w="338" w:type="dxa"/>
            <w:vMerge/>
            <w:tcBorders>
              <w:left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6D7</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 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nil"/>
              <w:right w:val="nil"/>
            </w:tcBorders>
            <w:shd w:val="clear" w:color="auto" w:fill="FFFFFF"/>
          </w:tcPr>
          <w:p w:rsidR="008A6F91" w:rsidRPr="00C11AC7" w:rsidRDefault="00D906C0" w:rsidP="00AC4623">
            <w:pPr>
              <w:spacing w:line="324" w:lineRule="auto"/>
              <w:jc w:val="center"/>
              <w:rPr>
                <w:sz w:val="20"/>
                <w:szCs w:val="20"/>
              </w:rPr>
            </w:pPr>
            <w:r>
              <w:rPr>
                <w:sz w:val="20"/>
                <w:szCs w:val="20"/>
              </w:rPr>
              <w:t xml:space="preserve">C, </w:t>
            </w:r>
            <w:r w:rsidR="008A6F91">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8A6F91" w:rsidRDefault="008A6F91" w:rsidP="00AC4623">
            <w:pPr>
              <w:spacing w:line="324" w:lineRule="auto"/>
              <w:jc w:val="center"/>
              <w:rPr>
                <w:sz w:val="20"/>
                <w:szCs w:val="20"/>
              </w:rPr>
            </w:pPr>
            <w:r w:rsidRPr="008A6F91">
              <w:rPr>
                <w:sz w:val="20"/>
                <w:szCs w:val="20"/>
              </w:rPr>
              <w:t>D</w:t>
            </w:r>
          </w:p>
        </w:tc>
      </w:tr>
      <w:tr w:rsidR="008A6F91" w:rsidRPr="00C11AC7" w:rsidTr="00EE3B42">
        <w:trPr>
          <w:trHeight w:hRule="exact" w:val="427"/>
          <w:jc w:val="center"/>
        </w:trPr>
        <w:tc>
          <w:tcPr>
            <w:tcW w:w="338" w:type="dxa"/>
            <w:vMerge/>
            <w:tcBorders>
              <w:left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6D8</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 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nil"/>
              <w:right w:val="nil"/>
            </w:tcBorders>
            <w:shd w:val="clear" w:color="auto" w:fill="FFFFFF"/>
          </w:tcPr>
          <w:p w:rsidR="008A6F91" w:rsidRPr="00C11AC7" w:rsidRDefault="00D906C0" w:rsidP="00AC4623">
            <w:pPr>
              <w:spacing w:line="324" w:lineRule="auto"/>
              <w:jc w:val="center"/>
              <w:rPr>
                <w:sz w:val="20"/>
                <w:szCs w:val="20"/>
              </w:rPr>
            </w:pPr>
            <w:r>
              <w:rPr>
                <w:sz w:val="20"/>
                <w:szCs w:val="20"/>
              </w:rPr>
              <w:t xml:space="preserve">C, </w:t>
            </w:r>
            <w:r w:rsidR="008A6F91">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8A6F91" w:rsidRDefault="008A6F91" w:rsidP="00AC4623">
            <w:pPr>
              <w:spacing w:line="324" w:lineRule="auto"/>
              <w:jc w:val="center"/>
              <w:rPr>
                <w:sz w:val="20"/>
                <w:szCs w:val="20"/>
              </w:rPr>
            </w:pPr>
            <w:r w:rsidRPr="008A6F91">
              <w:rPr>
                <w:sz w:val="20"/>
                <w:szCs w:val="20"/>
              </w:rPr>
              <w:t>D</w:t>
            </w:r>
          </w:p>
        </w:tc>
      </w:tr>
      <w:tr w:rsidR="008A6F91" w:rsidRPr="00C11AC7" w:rsidTr="00EE3B42">
        <w:trPr>
          <w:trHeight w:hRule="exact" w:val="433"/>
          <w:jc w:val="center"/>
        </w:trPr>
        <w:tc>
          <w:tcPr>
            <w:tcW w:w="338" w:type="dxa"/>
            <w:vMerge w:val="restart"/>
            <w:tcBorders>
              <w:top w:val="single" w:sz="4" w:space="0" w:color="auto"/>
              <w:left w:val="single" w:sz="4" w:space="0" w:color="auto"/>
              <w:bottom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r w:rsidRPr="00C11AC7">
              <w:rPr>
                <w:sz w:val="20"/>
                <w:szCs w:val="20"/>
              </w:rPr>
              <w:t>7</w:t>
            </w:r>
          </w:p>
        </w:tc>
        <w:tc>
          <w:tcPr>
            <w:tcW w:w="80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7C1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8A6F91">
            <w:pPr>
              <w:spacing w:line="324" w:lineRule="auto"/>
              <w:jc w:val="center"/>
              <w:rPr>
                <w:sz w:val="20"/>
                <w:szCs w:val="20"/>
              </w:rPr>
            </w:pPr>
            <w:r w:rsidRPr="00C11AC7">
              <w:rPr>
                <w:sz w:val="20"/>
                <w:szCs w:val="20"/>
              </w:rPr>
              <w:t>K</w:t>
            </w:r>
            <w:r>
              <w:rPr>
                <w:sz w:val="20"/>
                <w:szCs w:val="20"/>
              </w:rPr>
              <w:t>, D</w:t>
            </w:r>
          </w:p>
          <w:p w:rsidR="008A6F91" w:rsidRPr="00C11AC7" w:rsidRDefault="008A6F91" w:rsidP="008A6F91">
            <w:pPr>
              <w:spacing w:line="324" w:lineRule="auto"/>
              <w:jc w:val="center"/>
              <w:rPr>
                <w:sz w:val="20"/>
                <w:szCs w:val="20"/>
              </w:rPr>
            </w:pP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8A6F91">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8A6F91">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8A6F91">
            <w:pPr>
              <w:spacing w:line="324" w:lineRule="auto"/>
              <w:jc w:val="center"/>
              <w:rPr>
                <w:sz w:val="20"/>
                <w:szCs w:val="20"/>
              </w:rPr>
            </w:pPr>
            <w:r>
              <w:rPr>
                <w:sz w:val="20"/>
                <w:szCs w:val="20"/>
              </w:rPr>
              <w:t>D</w:t>
            </w:r>
          </w:p>
        </w:tc>
      </w:tr>
      <w:tr w:rsidR="008A6F91" w:rsidRPr="00C11AC7" w:rsidTr="00EE3B42">
        <w:trPr>
          <w:trHeight w:hRule="exact" w:val="411"/>
          <w:jc w:val="center"/>
        </w:trPr>
        <w:tc>
          <w:tcPr>
            <w:tcW w:w="338" w:type="dxa"/>
            <w:vMerge/>
            <w:tcBorders>
              <w:top w:val="single" w:sz="4" w:space="0" w:color="auto"/>
              <w:left w:val="single" w:sz="4" w:space="0" w:color="auto"/>
              <w:bottom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7C2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w:t>
            </w:r>
            <w:r>
              <w:rPr>
                <w:sz w:val="20"/>
                <w:szCs w:val="20"/>
              </w:rPr>
              <w:t>, D</w:t>
            </w:r>
          </w:p>
          <w:p w:rsidR="008A6F91" w:rsidRPr="00C11AC7" w:rsidRDefault="008A6F91" w:rsidP="00AC4623">
            <w:pPr>
              <w:spacing w:line="324" w:lineRule="auto"/>
              <w:jc w:val="center"/>
              <w:rPr>
                <w:sz w:val="20"/>
                <w:szCs w:val="20"/>
              </w:rPr>
            </w:pP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r>
      <w:tr w:rsidR="008A6F91" w:rsidRPr="00C11AC7" w:rsidTr="00EE3B42">
        <w:trPr>
          <w:trHeight w:hRule="exact" w:val="430"/>
          <w:jc w:val="center"/>
        </w:trPr>
        <w:tc>
          <w:tcPr>
            <w:tcW w:w="338" w:type="dxa"/>
            <w:vMerge/>
            <w:tcBorders>
              <w:top w:val="single" w:sz="4" w:space="0" w:color="auto"/>
              <w:left w:val="single" w:sz="4" w:space="0" w:color="auto"/>
              <w:bottom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7C3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w:t>
            </w:r>
            <w:r>
              <w:rPr>
                <w:sz w:val="20"/>
                <w:szCs w:val="20"/>
              </w:rPr>
              <w:t>, D</w:t>
            </w:r>
          </w:p>
          <w:p w:rsidR="008A6F91" w:rsidRPr="00C11AC7" w:rsidRDefault="008A6F91" w:rsidP="00AC4623">
            <w:pPr>
              <w:spacing w:line="324" w:lineRule="auto"/>
              <w:jc w:val="center"/>
              <w:rPr>
                <w:sz w:val="20"/>
                <w:szCs w:val="20"/>
              </w:rPr>
            </w:pP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r>
      <w:tr w:rsidR="008A6F91" w:rsidRPr="00C11AC7" w:rsidTr="00EE3B42">
        <w:trPr>
          <w:trHeight w:hRule="exact" w:val="423"/>
          <w:jc w:val="center"/>
        </w:trPr>
        <w:tc>
          <w:tcPr>
            <w:tcW w:w="338" w:type="dxa"/>
            <w:vMerge/>
            <w:tcBorders>
              <w:top w:val="single" w:sz="4" w:space="0" w:color="auto"/>
              <w:left w:val="single" w:sz="4" w:space="0" w:color="auto"/>
              <w:bottom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7C4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w:t>
            </w:r>
            <w:r>
              <w:rPr>
                <w:sz w:val="20"/>
                <w:szCs w:val="20"/>
              </w:rPr>
              <w:t>, D</w:t>
            </w:r>
          </w:p>
          <w:p w:rsidR="008A6F91" w:rsidRPr="00C11AC7" w:rsidRDefault="008A6F91" w:rsidP="00AC4623">
            <w:pPr>
              <w:spacing w:line="324" w:lineRule="auto"/>
              <w:jc w:val="center"/>
              <w:rPr>
                <w:sz w:val="20"/>
                <w:szCs w:val="20"/>
              </w:rPr>
            </w:pP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r>
      <w:tr w:rsidR="008A6F91" w:rsidRPr="00C11AC7" w:rsidTr="00EE3B42">
        <w:trPr>
          <w:trHeight w:hRule="exact" w:val="429"/>
          <w:jc w:val="center"/>
        </w:trPr>
        <w:tc>
          <w:tcPr>
            <w:tcW w:w="338" w:type="dxa"/>
            <w:vMerge/>
            <w:tcBorders>
              <w:top w:val="single" w:sz="4" w:space="0" w:color="auto"/>
              <w:left w:val="single" w:sz="4" w:space="0" w:color="auto"/>
              <w:bottom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7C5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w:t>
            </w:r>
            <w:r>
              <w:rPr>
                <w:sz w:val="20"/>
                <w:szCs w:val="20"/>
              </w:rPr>
              <w:t>, D</w:t>
            </w:r>
          </w:p>
          <w:p w:rsidR="008A6F91" w:rsidRPr="00C11AC7" w:rsidRDefault="008A6F91" w:rsidP="00AC4623">
            <w:pPr>
              <w:spacing w:line="324" w:lineRule="auto"/>
              <w:jc w:val="center"/>
              <w:rPr>
                <w:sz w:val="20"/>
                <w:szCs w:val="20"/>
              </w:rPr>
            </w:pP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r>
      <w:tr w:rsidR="008A6F91" w:rsidRPr="00C11AC7" w:rsidTr="00EE3B42">
        <w:trPr>
          <w:trHeight w:hRule="exact" w:val="421"/>
          <w:jc w:val="center"/>
        </w:trPr>
        <w:tc>
          <w:tcPr>
            <w:tcW w:w="338" w:type="dxa"/>
            <w:vMerge/>
            <w:tcBorders>
              <w:top w:val="single" w:sz="4" w:space="0" w:color="auto"/>
              <w:left w:val="single" w:sz="4" w:space="0" w:color="auto"/>
              <w:bottom w:val="nil"/>
              <w:right w:val="nil"/>
            </w:tcBorders>
            <w:shd w:val="clear" w:color="auto" w:fill="FFFFFF"/>
            <w:vAlign w:val="center"/>
          </w:tcPr>
          <w:p w:rsidR="008A6F91" w:rsidRPr="00C11AC7" w:rsidRDefault="008A6F91" w:rsidP="00FB13AE">
            <w:pPr>
              <w:spacing w:line="324" w:lineRule="auto"/>
              <w:jc w:val="center"/>
              <w:rPr>
                <w:sz w:val="20"/>
                <w:szCs w:val="20"/>
              </w:rPr>
            </w:pPr>
          </w:p>
        </w:tc>
        <w:tc>
          <w:tcPr>
            <w:tcW w:w="800" w:type="dxa"/>
            <w:tcBorders>
              <w:top w:val="single" w:sz="4" w:space="0" w:color="auto"/>
              <w:left w:val="single" w:sz="4" w:space="0" w:color="auto"/>
              <w:bottom w:val="nil"/>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7C6</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sidRPr="00C11AC7">
              <w:rPr>
                <w:sz w:val="20"/>
                <w:szCs w:val="20"/>
              </w:rPr>
              <w:t>K</w:t>
            </w:r>
            <w:r>
              <w:rPr>
                <w:sz w:val="20"/>
                <w:szCs w:val="20"/>
              </w:rPr>
              <w:t>, D</w:t>
            </w:r>
          </w:p>
          <w:p w:rsidR="008A6F91" w:rsidRPr="00C11AC7" w:rsidRDefault="008A6F91" w:rsidP="00AC4623">
            <w:pPr>
              <w:spacing w:line="324" w:lineRule="auto"/>
              <w:jc w:val="center"/>
              <w:rPr>
                <w:sz w:val="20"/>
                <w:szCs w:val="20"/>
              </w:rPr>
            </w:pP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92"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nil"/>
              <w:right w:val="nil"/>
            </w:tcBorders>
            <w:shd w:val="clear" w:color="auto" w:fill="FFFFFF"/>
          </w:tcPr>
          <w:p w:rsidR="008A6F91" w:rsidRPr="00C11AC7" w:rsidRDefault="008A6F91"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AC4623">
            <w:pPr>
              <w:spacing w:line="324" w:lineRule="auto"/>
              <w:jc w:val="center"/>
              <w:rPr>
                <w:sz w:val="20"/>
                <w:szCs w:val="20"/>
              </w:rPr>
            </w:pPr>
            <w:r>
              <w:rPr>
                <w:sz w:val="20"/>
                <w:szCs w:val="20"/>
              </w:rPr>
              <w:t>Kt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TN</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AC4623">
            <w:pPr>
              <w:spacing w:line="324" w:lineRule="auto"/>
              <w:jc w:val="center"/>
              <w:rPr>
                <w:sz w:val="20"/>
                <w:szCs w:val="20"/>
              </w:rPr>
            </w:pPr>
            <w:r>
              <w:rPr>
                <w:sz w:val="20"/>
                <w:szCs w:val="20"/>
              </w:rPr>
              <w:t>D</w:t>
            </w:r>
          </w:p>
        </w:tc>
      </w:tr>
      <w:tr w:rsidR="008A6F91" w:rsidRPr="00C11AC7" w:rsidTr="00EE3B42">
        <w:trPr>
          <w:trHeight w:hRule="exact" w:val="428"/>
          <w:jc w:val="center"/>
        </w:trPr>
        <w:tc>
          <w:tcPr>
            <w:tcW w:w="338" w:type="dxa"/>
            <w:vMerge w:val="restart"/>
            <w:tcBorders>
              <w:top w:val="single" w:sz="4" w:space="0" w:color="auto"/>
              <w:left w:val="single" w:sz="4" w:space="0" w:color="auto"/>
              <w:right w:val="nil"/>
            </w:tcBorders>
            <w:shd w:val="clear" w:color="auto" w:fill="FFFFFF"/>
            <w:vAlign w:val="center"/>
          </w:tcPr>
          <w:p w:rsidR="008A6F91" w:rsidRPr="00C11AC7" w:rsidRDefault="008A6F91" w:rsidP="00FB13AE">
            <w:pPr>
              <w:spacing w:line="324" w:lineRule="auto"/>
              <w:jc w:val="center"/>
              <w:rPr>
                <w:sz w:val="20"/>
                <w:szCs w:val="20"/>
              </w:rPr>
            </w:pPr>
            <w:r w:rsidRPr="00C11AC7">
              <w:rPr>
                <w:sz w:val="20"/>
                <w:szCs w:val="20"/>
              </w:rPr>
              <w:t>8</w:t>
            </w:r>
          </w:p>
        </w:tc>
        <w:tc>
          <w:tcPr>
            <w:tcW w:w="80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FB13AE">
            <w:pPr>
              <w:spacing w:line="324" w:lineRule="auto"/>
              <w:jc w:val="center"/>
              <w:rPr>
                <w:sz w:val="20"/>
                <w:szCs w:val="20"/>
              </w:rPr>
            </w:pPr>
            <w:r w:rsidRPr="00C11AC7">
              <w:rPr>
                <w:sz w:val="20"/>
                <w:szCs w:val="20"/>
              </w:rPr>
              <w:t>8B1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E9121F">
            <w:pPr>
              <w:spacing w:line="324" w:lineRule="auto"/>
              <w:jc w:val="center"/>
              <w:rPr>
                <w:sz w:val="20"/>
                <w:szCs w:val="20"/>
              </w:rPr>
            </w:pPr>
            <w:r>
              <w:rPr>
                <w:sz w:val="20"/>
                <w:szCs w:val="20"/>
              </w:rPr>
              <w:t>K, 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8A6F91" w:rsidRDefault="008A6F91" w:rsidP="00E9121F">
            <w:pPr>
              <w:spacing w:line="324" w:lineRule="auto"/>
              <w:jc w:val="center"/>
              <w:rPr>
                <w:sz w:val="20"/>
                <w:szCs w:val="20"/>
              </w:rPr>
            </w:pPr>
            <w:r w:rsidRPr="008A6F91">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8A6F91" w:rsidRPr="00C11AC7" w:rsidRDefault="008A6F91" w:rsidP="00E9121F">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E9121F">
            <w:pPr>
              <w:spacing w:line="324" w:lineRule="auto"/>
              <w:jc w:val="center"/>
              <w:rPr>
                <w:sz w:val="20"/>
                <w:szCs w:val="20"/>
              </w:rPr>
            </w:pPr>
            <w:r>
              <w:rPr>
                <w:sz w:val="20"/>
                <w:szCs w:val="20"/>
              </w:rPr>
              <w:t>TN, C</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8A6F91" w:rsidRPr="00C11AC7" w:rsidRDefault="008A6F91" w:rsidP="00E9121F">
            <w:pPr>
              <w:spacing w:line="324" w:lineRule="auto"/>
              <w:jc w:val="center"/>
              <w:rPr>
                <w:sz w:val="20"/>
                <w:szCs w:val="20"/>
              </w:rPr>
            </w:pPr>
            <w:r>
              <w:rPr>
                <w:sz w:val="20"/>
                <w:szCs w:val="20"/>
              </w:rPr>
              <w:t>D</w:t>
            </w:r>
          </w:p>
        </w:tc>
      </w:tr>
      <w:tr w:rsidR="00E9121F" w:rsidRPr="00C11AC7" w:rsidTr="00EE3B42">
        <w:trPr>
          <w:trHeight w:hRule="exact" w:val="432"/>
          <w:jc w:val="center"/>
        </w:trPr>
        <w:tc>
          <w:tcPr>
            <w:tcW w:w="338" w:type="dxa"/>
            <w:vMerge/>
            <w:tcBorders>
              <w:top w:val="single" w:sz="4" w:space="0" w:color="auto"/>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8B2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K, 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8A6F91" w:rsidRDefault="00E9121F" w:rsidP="00AC4623">
            <w:pPr>
              <w:spacing w:line="324" w:lineRule="auto"/>
              <w:jc w:val="center"/>
              <w:rPr>
                <w:sz w:val="20"/>
                <w:szCs w:val="20"/>
              </w:rPr>
            </w:pPr>
            <w:r w:rsidRPr="008A6F91">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TN, C</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r>
      <w:tr w:rsidR="00E9121F" w:rsidRPr="00C11AC7" w:rsidTr="00EE3B42">
        <w:trPr>
          <w:trHeight w:hRule="exact" w:val="424"/>
          <w:jc w:val="center"/>
        </w:trPr>
        <w:tc>
          <w:tcPr>
            <w:tcW w:w="338" w:type="dxa"/>
            <w:vMerge/>
            <w:tcBorders>
              <w:top w:val="single" w:sz="4" w:space="0" w:color="auto"/>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8B3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K, 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8A6F91" w:rsidRDefault="00E9121F" w:rsidP="00AC4623">
            <w:pPr>
              <w:spacing w:line="324" w:lineRule="auto"/>
              <w:jc w:val="center"/>
              <w:rPr>
                <w:sz w:val="20"/>
                <w:szCs w:val="20"/>
              </w:rPr>
            </w:pPr>
            <w:r w:rsidRPr="008A6F91">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TN, C</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r>
      <w:tr w:rsidR="00E9121F" w:rsidRPr="00C11AC7" w:rsidTr="00EE3B42">
        <w:trPr>
          <w:trHeight w:hRule="exact" w:val="430"/>
          <w:jc w:val="center"/>
        </w:trPr>
        <w:tc>
          <w:tcPr>
            <w:tcW w:w="338" w:type="dxa"/>
            <w:vMerge/>
            <w:tcBorders>
              <w:top w:val="single" w:sz="4" w:space="0" w:color="auto"/>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8B4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K, 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8A6F91" w:rsidRDefault="00E9121F" w:rsidP="00AC4623">
            <w:pPr>
              <w:spacing w:line="324" w:lineRule="auto"/>
              <w:jc w:val="center"/>
              <w:rPr>
                <w:sz w:val="20"/>
                <w:szCs w:val="20"/>
              </w:rPr>
            </w:pPr>
            <w:r w:rsidRPr="008A6F91">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TN, C</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r>
      <w:tr w:rsidR="00E9121F" w:rsidRPr="00C11AC7" w:rsidTr="00EE3B42">
        <w:trPr>
          <w:trHeight w:hRule="exact" w:val="421"/>
          <w:jc w:val="center"/>
        </w:trPr>
        <w:tc>
          <w:tcPr>
            <w:tcW w:w="338" w:type="dxa"/>
            <w:vMerge/>
            <w:tcBorders>
              <w:left w:val="single" w:sz="4" w:space="0" w:color="auto"/>
              <w:bottom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8B5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K, 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8A6F91" w:rsidRDefault="00E9121F" w:rsidP="00AC4623">
            <w:pPr>
              <w:spacing w:line="324" w:lineRule="auto"/>
              <w:jc w:val="center"/>
              <w:rPr>
                <w:sz w:val="20"/>
                <w:szCs w:val="20"/>
              </w:rPr>
            </w:pPr>
            <w:r w:rsidRPr="008A6F91">
              <w:rPr>
                <w:sz w:val="20"/>
                <w:szCs w:val="20"/>
              </w:rPr>
              <w:t>D</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TN, C</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r>
      <w:tr w:rsidR="00E9121F" w:rsidRPr="00C11AC7" w:rsidTr="00EE3B42">
        <w:trPr>
          <w:trHeight w:hRule="exact" w:val="427"/>
          <w:jc w:val="center"/>
        </w:trPr>
        <w:tc>
          <w:tcPr>
            <w:tcW w:w="338" w:type="dxa"/>
            <w:vMerge w:val="restart"/>
            <w:tcBorders>
              <w:top w:val="single" w:sz="4" w:space="0" w:color="auto"/>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p w:rsidR="00E9121F" w:rsidRPr="00C11AC7" w:rsidRDefault="00E9121F" w:rsidP="00FB13AE">
            <w:pPr>
              <w:spacing w:line="324" w:lineRule="auto"/>
              <w:jc w:val="center"/>
              <w:rPr>
                <w:sz w:val="20"/>
                <w:szCs w:val="20"/>
              </w:rPr>
            </w:pPr>
          </w:p>
          <w:p w:rsidR="00E9121F" w:rsidRPr="00C11AC7" w:rsidRDefault="00E9121F" w:rsidP="00FB13AE">
            <w:pPr>
              <w:spacing w:line="324" w:lineRule="auto"/>
              <w:jc w:val="center"/>
              <w:rPr>
                <w:sz w:val="20"/>
                <w:szCs w:val="20"/>
              </w:rPr>
            </w:pPr>
          </w:p>
          <w:p w:rsidR="00E9121F" w:rsidRPr="00C11AC7" w:rsidRDefault="00E9121F" w:rsidP="00FB13AE">
            <w:pPr>
              <w:spacing w:line="324" w:lineRule="auto"/>
              <w:jc w:val="center"/>
              <w:rPr>
                <w:sz w:val="20"/>
                <w:szCs w:val="20"/>
              </w:rPr>
            </w:pPr>
          </w:p>
          <w:p w:rsidR="00E9121F" w:rsidRPr="00C11AC7" w:rsidRDefault="00E9121F" w:rsidP="00FB13AE">
            <w:pPr>
              <w:spacing w:line="324" w:lineRule="auto"/>
              <w:jc w:val="center"/>
              <w:rPr>
                <w:sz w:val="20"/>
                <w:szCs w:val="20"/>
              </w:rPr>
            </w:pPr>
            <w:r w:rsidRPr="00C11AC7">
              <w:rPr>
                <w:sz w:val="20"/>
                <w:szCs w:val="20"/>
              </w:rPr>
              <w:t>9</w:t>
            </w: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K, D,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E3B42">
        <w:trPr>
          <w:trHeight w:hRule="exact" w:val="433"/>
          <w:jc w:val="center"/>
        </w:trPr>
        <w:tc>
          <w:tcPr>
            <w:tcW w:w="338"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K, D,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r>
      <w:tr w:rsidR="00E9121F" w:rsidRPr="00C11AC7" w:rsidTr="00EE3B42">
        <w:trPr>
          <w:trHeight w:hRule="exact" w:val="425"/>
          <w:jc w:val="center"/>
        </w:trPr>
        <w:tc>
          <w:tcPr>
            <w:tcW w:w="338"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K, D,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r>
      <w:tr w:rsidR="00E9121F" w:rsidRPr="00C11AC7" w:rsidTr="00EE3B42">
        <w:trPr>
          <w:trHeight w:hRule="exact" w:val="417"/>
          <w:jc w:val="center"/>
        </w:trPr>
        <w:tc>
          <w:tcPr>
            <w:tcW w:w="338" w:type="dxa"/>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K, D,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r>
      <w:tr w:rsidR="00E9121F" w:rsidRPr="00C11AC7" w:rsidTr="00EE3B42">
        <w:trPr>
          <w:trHeight w:hRule="exact" w:val="423"/>
          <w:jc w:val="center"/>
        </w:trPr>
        <w:tc>
          <w:tcPr>
            <w:tcW w:w="338" w:type="dxa"/>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K, D,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r>
      <w:tr w:rsidR="00E9121F" w:rsidRPr="00C11AC7" w:rsidTr="00EE3B42">
        <w:trPr>
          <w:trHeight w:hRule="exact" w:val="415"/>
          <w:jc w:val="center"/>
        </w:trPr>
        <w:tc>
          <w:tcPr>
            <w:tcW w:w="338" w:type="dxa"/>
            <w:tcBorders>
              <w:left w:val="single" w:sz="4" w:space="0" w:color="auto"/>
              <w:bottom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80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K, D,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92"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67"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c>
          <w:tcPr>
            <w:tcW w:w="733"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spacing w:line="324" w:lineRule="auto"/>
              <w:jc w:val="center"/>
              <w:rPr>
                <w:sz w:val="20"/>
                <w:szCs w:val="20"/>
              </w:rPr>
            </w:pPr>
            <w:r>
              <w:rPr>
                <w:sz w:val="20"/>
                <w:szCs w:val="20"/>
              </w:rPr>
              <w:t>D</w:t>
            </w:r>
          </w:p>
        </w:tc>
      </w:tr>
    </w:tbl>
    <w:p w:rsidR="00100E3A" w:rsidRPr="00C11AC7" w:rsidRDefault="00100E3A" w:rsidP="00FB13AE">
      <w:pPr>
        <w:spacing w:line="324" w:lineRule="auto"/>
        <w:jc w:val="center"/>
        <w:rPr>
          <w:b/>
          <w:sz w:val="20"/>
          <w:szCs w:val="20"/>
          <w:lang w:val="nl-NL"/>
        </w:rPr>
      </w:pPr>
    </w:p>
    <w:p w:rsidR="001D2F24" w:rsidRPr="00C11AC7" w:rsidRDefault="001D2F24" w:rsidP="00FB13AE">
      <w:pPr>
        <w:spacing w:line="324" w:lineRule="auto"/>
        <w:jc w:val="center"/>
        <w:rPr>
          <w:b/>
          <w:sz w:val="20"/>
          <w:szCs w:val="20"/>
          <w:lang w:val="nl-NL"/>
        </w:rPr>
      </w:pPr>
    </w:p>
    <w:p w:rsidR="00E02127" w:rsidRPr="00C11AC7" w:rsidRDefault="00100E3A" w:rsidP="00FB13AE">
      <w:pPr>
        <w:spacing w:line="324" w:lineRule="auto"/>
        <w:jc w:val="center"/>
        <w:rPr>
          <w:b/>
          <w:sz w:val="20"/>
          <w:szCs w:val="20"/>
          <w:lang w:val="nl-NL"/>
        </w:rPr>
      </w:pPr>
      <w:r w:rsidRPr="00C11AC7">
        <w:rPr>
          <w:b/>
          <w:sz w:val="20"/>
          <w:szCs w:val="20"/>
          <w:lang w:val="nl-NL"/>
        </w:rPr>
        <w:t>H</w:t>
      </w:r>
      <w:r w:rsidR="00E02127" w:rsidRPr="00C11AC7">
        <w:rPr>
          <w:b/>
          <w:sz w:val="20"/>
          <w:szCs w:val="20"/>
          <w:lang w:val="nl-NL"/>
        </w:rPr>
        <w:t>ỌC KÌ II</w:t>
      </w:r>
    </w:p>
    <w:tbl>
      <w:tblPr>
        <w:tblW w:w="15666" w:type="dxa"/>
        <w:jc w:val="center"/>
        <w:tblInd w:w="2593" w:type="dxa"/>
        <w:tblLayout w:type="fixed"/>
        <w:tblCellMar>
          <w:left w:w="0" w:type="dxa"/>
          <w:right w:w="0" w:type="dxa"/>
        </w:tblCellMar>
        <w:tblLook w:val="0000" w:firstRow="0" w:lastRow="0" w:firstColumn="0" w:lastColumn="0" w:noHBand="0" w:noVBand="0"/>
      </w:tblPr>
      <w:tblGrid>
        <w:gridCol w:w="283"/>
        <w:gridCol w:w="773"/>
        <w:gridCol w:w="708"/>
        <w:gridCol w:w="851"/>
        <w:gridCol w:w="787"/>
        <w:gridCol w:w="709"/>
        <w:gridCol w:w="851"/>
        <w:gridCol w:w="850"/>
        <w:gridCol w:w="851"/>
        <w:gridCol w:w="850"/>
        <w:gridCol w:w="851"/>
        <w:gridCol w:w="708"/>
        <w:gridCol w:w="709"/>
        <w:gridCol w:w="709"/>
        <w:gridCol w:w="709"/>
        <w:gridCol w:w="708"/>
        <w:gridCol w:w="709"/>
        <w:gridCol w:w="709"/>
        <w:gridCol w:w="709"/>
        <w:gridCol w:w="708"/>
        <w:gridCol w:w="709"/>
        <w:gridCol w:w="215"/>
      </w:tblGrid>
      <w:tr w:rsidR="00DD304B" w:rsidRPr="00C11AC7" w:rsidTr="00EE3B42">
        <w:trPr>
          <w:gridAfter w:val="1"/>
          <w:wAfter w:w="215" w:type="dxa"/>
          <w:trHeight w:hRule="exact" w:val="392"/>
          <w:jc w:val="center"/>
        </w:trPr>
        <w:tc>
          <w:tcPr>
            <w:tcW w:w="1056" w:type="dxa"/>
            <w:gridSpan w:val="2"/>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b/>
                <w:sz w:val="20"/>
                <w:szCs w:val="20"/>
              </w:rPr>
            </w:pPr>
            <w:r w:rsidRPr="00C11AC7">
              <w:rPr>
                <w:rStyle w:val="Bodytext2Consolas3"/>
                <w:rFonts w:ascii="Times New Roman" w:hAnsi="Times New Roman" w:cs="Times New Roman"/>
                <w:b/>
                <w:sz w:val="20"/>
                <w:szCs w:val="20"/>
              </w:rPr>
              <w:t>Tháng</w:t>
            </w:r>
          </w:p>
        </w:tc>
        <w:tc>
          <w:tcPr>
            <w:tcW w:w="1559" w:type="dxa"/>
            <w:gridSpan w:val="2"/>
            <w:tcBorders>
              <w:top w:val="single" w:sz="4" w:space="0" w:color="auto"/>
              <w:left w:val="single" w:sz="4" w:space="0" w:color="auto"/>
              <w:bottom w:val="nil"/>
              <w:right w:val="single" w:sz="4" w:space="0" w:color="auto"/>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rStyle w:val="Bodytext2Consolas3"/>
                <w:rFonts w:ascii="Times New Roman" w:hAnsi="Times New Roman" w:cs="Times New Roman"/>
                <w:b/>
                <w:sz w:val="20"/>
                <w:szCs w:val="20"/>
                <w:lang w:val="en-US"/>
              </w:rPr>
            </w:pPr>
            <w:r w:rsidRPr="00C11AC7">
              <w:rPr>
                <w:rStyle w:val="Bodytext2Consolas3"/>
                <w:rFonts w:ascii="Times New Roman" w:hAnsi="Times New Roman" w:cs="Times New Roman"/>
                <w:b/>
                <w:sz w:val="20"/>
                <w:szCs w:val="20"/>
              </w:rPr>
              <w:t>0</w:t>
            </w:r>
            <w:r w:rsidRPr="00C11AC7">
              <w:rPr>
                <w:rStyle w:val="Bodytext2Consolas3"/>
                <w:rFonts w:ascii="Times New Roman" w:hAnsi="Times New Roman" w:cs="Times New Roman"/>
                <w:b/>
                <w:sz w:val="20"/>
                <w:szCs w:val="20"/>
                <w:lang w:val="en-US"/>
              </w:rPr>
              <w:t>1</w:t>
            </w:r>
            <w:r w:rsidRPr="00C11AC7">
              <w:rPr>
                <w:rStyle w:val="Bodytext2Consolas3"/>
                <w:rFonts w:ascii="Times New Roman" w:hAnsi="Times New Roman" w:cs="Times New Roman"/>
                <w:b/>
                <w:sz w:val="20"/>
                <w:szCs w:val="20"/>
              </w:rPr>
              <w:t xml:space="preserve"> - 202</w:t>
            </w:r>
            <w:r w:rsidRPr="00C11AC7">
              <w:rPr>
                <w:rStyle w:val="Bodytext2Consolas3"/>
                <w:rFonts w:ascii="Times New Roman" w:hAnsi="Times New Roman" w:cs="Times New Roman"/>
                <w:b/>
                <w:sz w:val="20"/>
                <w:szCs w:val="20"/>
                <w:lang w:val="en-US"/>
              </w:rPr>
              <w:t>4</w:t>
            </w:r>
          </w:p>
        </w:tc>
        <w:tc>
          <w:tcPr>
            <w:tcW w:w="3197" w:type="dxa"/>
            <w:gridSpan w:val="4"/>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b/>
                <w:sz w:val="20"/>
                <w:szCs w:val="20"/>
                <w:lang w:val="en-US"/>
              </w:rPr>
            </w:pPr>
            <w:r w:rsidRPr="00C11AC7">
              <w:rPr>
                <w:rStyle w:val="Bodytext2Consolas3"/>
                <w:rFonts w:ascii="Times New Roman" w:hAnsi="Times New Roman" w:cs="Times New Roman"/>
                <w:b/>
                <w:sz w:val="20"/>
                <w:szCs w:val="20"/>
                <w:lang w:val="en-US"/>
              </w:rPr>
              <w:t xml:space="preserve">02 </w:t>
            </w:r>
            <w:r w:rsidRPr="00C11AC7">
              <w:rPr>
                <w:rStyle w:val="Bodytext2Consolas3"/>
                <w:rFonts w:ascii="Times New Roman" w:hAnsi="Times New Roman" w:cs="Times New Roman"/>
                <w:b/>
                <w:sz w:val="20"/>
                <w:szCs w:val="20"/>
              </w:rPr>
              <w:t>- 202</w:t>
            </w:r>
            <w:r w:rsidRPr="00C11AC7">
              <w:rPr>
                <w:rStyle w:val="Bodytext2Consolas3"/>
                <w:rFonts w:ascii="Times New Roman" w:hAnsi="Times New Roman" w:cs="Times New Roman"/>
                <w:b/>
                <w:sz w:val="20"/>
                <w:szCs w:val="20"/>
                <w:lang w:val="en-US"/>
              </w:rPr>
              <w:t>4</w:t>
            </w:r>
          </w:p>
        </w:tc>
        <w:tc>
          <w:tcPr>
            <w:tcW w:w="3969" w:type="dxa"/>
            <w:gridSpan w:val="5"/>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b/>
                <w:sz w:val="20"/>
                <w:szCs w:val="20"/>
                <w:lang w:val="en-US"/>
              </w:rPr>
            </w:pPr>
            <w:r w:rsidRPr="00C11AC7">
              <w:rPr>
                <w:rStyle w:val="Bodytext2Consolas3"/>
                <w:rFonts w:ascii="Times New Roman" w:hAnsi="Times New Roman" w:cs="Times New Roman"/>
                <w:b/>
                <w:sz w:val="20"/>
                <w:szCs w:val="20"/>
                <w:lang w:val="en-US"/>
              </w:rPr>
              <w:t xml:space="preserve">03 </w:t>
            </w:r>
            <w:r w:rsidRPr="00C11AC7">
              <w:rPr>
                <w:rStyle w:val="Bodytext2Consolas3"/>
                <w:rFonts w:ascii="Times New Roman" w:hAnsi="Times New Roman" w:cs="Times New Roman"/>
                <w:b/>
                <w:sz w:val="20"/>
                <w:szCs w:val="20"/>
              </w:rPr>
              <w:t>- 202</w:t>
            </w:r>
            <w:r w:rsidRPr="00C11AC7">
              <w:rPr>
                <w:rStyle w:val="Bodytext2Consolas3"/>
                <w:rFonts w:ascii="Times New Roman" w:hAnsi="Times New Roman" w:cs="Times New Roman"/>
                <w:b/>
                <w:sz w:val="20"/>
                <w:szCs w:val="20"/>
                <w:lang w:val="en-US"/>
              </w:rPr>
              <w:t>4</w:t>
            </w:r>
          </w:p>
        </w:tc>
        <w:tc>
          <w:tcPr>
            <w:tcW w:w="2835" w:type="dxa"/>
            <w:gridSpan w:val="4"/>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b/>
                <w:sz w:val="20"/>
                <w:szCs w:val="20"/>
                <w:lang w:val="en-US"/>
              </w:rPr>
            </w:pPr>
            <w:r w:rsidRPr="00C11AC7">
              <w:rPr>
                <w:rStyle w:val="Bodytext2Consolas3"/>
                <w:rFonts w:ascii="Times New Roman" w:hAnsi="Times New Roman" w:cs="Times New Roman"/>
                <w:b/>
                <w:sz w:val="20"/>
                <w:szCs w:val="20"/>
                <w:lang w:val="en-US"/>
              </w:rPr>
              <w:t xml:space="preserve">04 </w:t>
            </w:r>
            <w:r w:rsidRPr="00C11AC7">
              <w:rPr>
                <w:rStyle w:val="Bodytext2Consolas3"/>
                <w:rFonts w:ascii="Times New Roman" w:hAnsi="Times New Roman" w:cs="Times New Roman"/>
                <w:b/>
                <w:sz w:val="20"/>
                <w:szCs w:val="20"/>
              </w:rPr>
              <w:t>- 202</w:t>
            </w:r>
            <w:r w:rsidRPr="00C11AC7">
              <w:rPr>
                <w:rStyle w:val="Bodytext2Consolas3"/>
                <w:rFonts w:ascii="Times New Roman" w:hAnsi="Times New Roman" w:cs="Times New Roman"/>
                <w:b/>
                <w:sz w:val="20"/>
                <w:szCs w:val="20"/>
                <w:lang w:val="en-US"/>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b/>
                <w:sz w:val="20"/>
                <w:szCs w:val="20"/>
                <w:lang w:val="en-US"/>
              </w:rPr>
            </w:pPr>
            <w:r w:rsidRPr="00C11AC7">
              <w:rPr>
                <w:rStyle w:val="Bodytext2Consolas3"/>
                <w:rFonts w:ascii="Times New Roman" w:hAnsi="Times New Roman" w:cs="Times New Roman"/>
                <w:b/>
                <w:sz w:val="20"/>
                <w:szCs w:val="20"/>
                <w:lang w:val="en-US"/>
              </w:rPr>
              <w:t xml:space="preserve">5 </w:t>
            </w:r>
            <w:r w:rsidRPr="00C11AC7">
              <w:rPr>
                <w:rStyle w:val="Bodytext2Consolas3"/>
                <w:rFonts w:ascii="Times New Roman" w:hAnsi="Times New Roman" w:cs="Times New Roman"/>
                <w:b/>
                <w:sz w:val="20"/>
                <w:szCs w:val="20"/>
              </w:rPr>
              <w:t>– 202</w:t>
            </w:r>
            <w:r w:rsidRPr="00C11AC7">
              <w:rPr>
                <w:rStyle w:val="Bodytext2Consolas3"/>
                <w:rFonts w:ascii="Times New Roman" w:hAnsi="Times New Roman" w:cs="Times New Roman"/>
                <w:b/>
                <w:sz w:val="20"/>
                <w:szCs w:val="20"/>
                <w:lang w:val="en-US"/>
              </w:rPr>
              <w:t>4</w:t>
            </w:r>
          </w:p>
        </w:tc>
      </w:tr>
      <w:tr w:rsidR="00EE3B42" w:rsidRPr="00C11AC7" w:rsidTr="00E9121F">
        <w:trPr>
          <w:gridAfter w:val="1"/>
          <w:wAfter w:w="215" w:type="dxa"/>
          <w:trHeight w:hRule="exact" w:val="426"/>
          <w:jc w:val="center"/>
        </w:trPr>
        <w:tc>
          <w:tcPr>
            <w:tcW w:w="283" w:type="dxa"/>
            <w:vMerge w:val="restart"/>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rStyle w:val="Bodytext2Consolas3"/>
                <w:rFonts w:ascii="Times New Roman" w:hAnsi="Times New Roman" w:cs="Times New Roman"/>
                <w:sz w:val="20"/>
                <w:szCs w:val="20"/>
                <w:lang w:val="en-US"/>
              </w:rPr>
              <w:t>K</w:t>
            </w:r>
          </w:p>
        </w:tc>
        <w:tc>
          <w:tcPr>
            <w:tcW w:w="773" w:type="dxa"/>
            <w:vMerge w:val="restart"/>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p>
          <w:p w:rsidR="00C44BE6"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T</w:t>
            </w:r>
            <w:r w:rsidR="00C44BE6" w:rsidRPr="00C11AC7">
              <w:rPr>
                <w:sz w:val="20"/>
                <w:szCs w:val="20"/>
                <w:lang w:val="en-US"/>
              </w:rPr>
              <w:t>ừ…</w:t>
            </w:r>
          </w:p>
          <w:p w:rsidR="00DD304B" w:rsidRPr="00C11AC7" w:rsidRDefault="00C44BE6" w:rsidP="00FB13AE">
            <w:pPr>
              <w:pStyle w:val="Bodytext21"/>
              <w:shd w:val="clear" w:color="auto" w:fill="auto"/>
              <w:spacing w:line="324" w:lineRule="auto"/>
              <w:ind w:firstLine="0"/>
              <w:jc w:val="center"/>
              <w:rPr>
                <w:sz w:val="20"/>
                <w:szCs w:val="20"/>
                <w:lang w:val="en-US"/>
              </w:rPr>
            </w:pPr>
            <w:r w:rsidRPr="00C11AC7">
              <w:rPr>
                <w:sz w:val="20"/>
                <w:szCs w:val="20"/>
                <w:lang w:val="en-US"/>
              </w:rPr>
              <w:t>đến</w:t>
            </w:r>
          </w:p>
          <w:p w:rsidR="00DD304B" w:rsidRPr="00C11AC7" w:rsidRDefault="00DD304B" w:rsidP="00FB13AE">
            <w:pPr>
              <w:pStyle w:val="Bodytext21"/>
              <w:shd w:val="clear" w:color="auto" w:fill="auto"/>
              <w:spacing w:line="324" w:lineRule="auto"/>
              <w:ind w:firstLine="0"/>
              <w:jc w:val="center"/>
              <w:rPr>
                <w:sz w:val="20"/>
                <w:szCs w:val="20"/>
                <w:lang w:val="en-US"/>
              </w:rPr>
            </w:pPr>
          </w:p>
          <w:p w:rsidR="00DD304B" w:rsidRPr="00C11AC7" w:rsidRDefault="00DD304B" w:rsidP="00FB13AE">
            <w:pPr>
              <w:pStyle w:val="Bodytext21"/>
              <w:shd w:val="clear" w:color="auto" w:fill="auto"/>
              <w:spacing w:line="324" w:lineRule="auto"/>
              <w:ind w:firstLine="0"/>
              <w:jc w:val="center"/>
              <w:rPr>
                <w:sz w:val="20"/>
                <w:szCs w:val="20"/>
                <w:lang w:val="en-US"/>
              </w:rPr>
            </w:pPr>
          </w:p>
        </w:tc>
        <w:tc>
          <w:tcPr>
            <w:tcW w:w="708" w:type="dxa"/>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15</w:t>
            </w:r>
          </w:p>
        </w:tc>
        <w:tc>
          <w:tcPr>
            <w:tcW w:w="851" w:type="dxa"/>
            <w:tcBorders>
              <w:top w:val="single" w:sz="4" w:space="0" w:color="auto"/>
              <w:left w:val="single" w:sz="4" w:space="0" w:color="auto"/>
              <w:bottom w:val="nil"/>
              <w:right w:val="single" w:sz="4" w:space="0" w:color="auto"/>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22</w:t>
            </w:r>
          </w:p>
        </w:tc>
        <w:tc>
          <w:tcPr>
            <w:tcW w:w="787" w:type="dxa"/>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29</w:t>
            </w:r>
          </w:p>
        </w:tc>
        <w:tc>
          <w:tcPr>
            <w:tcW w:w="709" w:type="dxa"/>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5</w:t>
            </w:r>
          </w:p>
        </w:tc>
        <w:tc>
          <w:tcPr>
            <w:tcW w:w="851" w:type="dxa"/>
            <w:tcBorders>
              <w:top w:val="single" w:sz="4" w:space="0" w:color="auto"/>
              <w:left w:val="single" w:sz="4" w:space="0" w:color="auto"/>
              <w:bottom w:val="nil"/>
              <w:right w:val="single" w:sz="4" w:space="0" w:color="auto"/>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12</w:t>
            </w:r>
          </w:p>
        </w:tc>
        <w:tc>
          <w:tcPr>
            <w:tcW w:w="850" w:type="dxa"/>
            <w:tcBorders>
              <w:top w:val="single" w:sz="4" w:space="0" w:color="auto"/>
              <w:left w:val="single" w:sz="4" w:space="0" w:color="auto"/>
              <w:bottom w:val="nil"/>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19</w:t>
            </w:r>
          </w:p>
        </w:tc>
        <w:tc>
          <w:tcPr>
            <w:tcW w:w="851" w:type="dxa"/>
            <w:tcBorders>
              <w:top w:val="single" w:sz="4" w:space="0" w:color="auto"/>
              <w:left w:val="single" w:sz="4" w:space="0" w:color="auto"/>
              <w:bottom w:val="nil"/>
              <w:right w:val="nil"/>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26</w:t>
            </w:r>
          </w:p>
        </w:tc>
        <w:tc>
          <w:tcPr>
            <w:tcW w:w="850" w:type="dxa"/>
            <w:tcBorders>
              <w:top w:val="single" w:sz="4" w:space="0" w:color="auto"/>
              <w:left w:val="single" w:sz="4" w:space="0" w:color="auto"/>
              <w:bottom w:val="nil"/>
              <w:right w:val="nil"/>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4</w:t>
            </w:r>
          </w:p>
        </w:tc>
        <w:tc>
          <w:tcPr>
            <w:tcW w:w="851" w:type="dxa"/>
            <w:tcBorders>
              <w:top w:val="single" w:sz="4" w:space="0" w:color="auto"/>
              <w:left w:val="single" w:sz="4" w:space="0" w:color="auto"/>
              <w:bottom w:val="nil"/>
              <w:right w:val="nil"/>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11</w:t>
            </w:r>
          </w:p>
        </w:tc>
        <w:tc>
          <w:tcPr>
            <w:tcW w:w="708" w:type="dxa"/>
            <w:tcBorders>
              <w:top w:val="single" w:sz="4" w:space="0" w:color="auto"/>
              <w:left w:val="single" w:sz="4" w:space="0" w:color="auto"/>
              <w:bottom w:val="nil"/>
              <w:right w:val="nil"/>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18</w:t>
            </w:r>
          </w:p>
        </w:tc>
        <w:tc>
          <w:tcPr>
            <w:tcW w:w="709" w:type="dxa"/>
            <w:tcBorders>
              <w:top w:val="single" w:sz="4" w:space="0" w:color="auto"/>
              <w:left w:val="single" w:sz="4" w:space="0" w:color="auto"/>
              <w:bottom w:val="nil"/>
              <w:right w:val="single" w:sz="4" w:space="0" w:color="auto"/>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25</w:t>
            </w:r>
          </w:p>
        </w:tc>
        <w:tc>
          <w:tcPr>
            <w:tcW w:w="709" w:type="dxa"/>
            <w:tcBorders>
              <w:top w:val="single" w:sz="4" w:space="0" w:color="auto"/>
              <w:left w:val="single" w:sz="4" w:space="0" w:color="auto"/>
              <w:bottom w:val="nil"/>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1</w:t>
            </w:r>
          </w:p>
        </w:tc>
        <w:tc>
          <w:tcPr>
            <w:tcW w:w="709" w:type="dxa"/>
            <w:tcBorders>
              <w:top w:val="single" w:sz="4" w:space="0" w:color="auto"/>
              <w:left w:val="single" w:sz="4" w:space="0" w:color="auto"/>
              <w:bottom w:val="nil"/>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8</w:t>
            </w:r>
          </w:p>
        </w:tc>
        <w:tc>
          <w:tcPr>
            <w:tcW w:w="708" w:type="dxa"/>
            <w:tcBorders>
              <w:top w:val="single" w:sz="4" w:space="0" w:color="auto"/>
              <w:left w:val="single" w:sz="4" w:space="0" w:color="auto"/>
              <w:bottom w:val="nil"/>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15</w:t>
            </w:r>
          </w:p>
        </w:tc>
        <w:tc>
          <w:tcPr>
            <w:tcW w:w="709" w:type="dxa"/>
            <w:tcBorders>
              <w:top w:val="single" w:sz="4" w:space="0" w:color="auto"/>
              <w:left w:val="single" w:sz="4" w:space="0" w:color="auto"/>
              <w:bottom w:val="nil"/>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22</w:t>
            </w:r>
          </w:p>
        </w:tc>
        <w:tc>
          <w:tcPr>
            <w:tcW w:w="709"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29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20</w:t>
            </w:r>
          </w:p>
        </w:tc>
      </w:tr>
      <w:tr w:rsidR="00EE3B42" w:rsidRPr="00C11AC7" w:rsidTr="00E9121F">
        <w:trPr>
          <w:gridAfter w:val="1"/>
          <w:wAfter w:w="215" w:type="dxa"/>
          <w:trHeight w:hRule="exact" w:val="420"/>
          <w:jc w:val="center"/>
        </w:trPr>
        <w:tc>
          <w:tcPr>
            <w:tcW w:w="283" w:type="dxa"/>
            <w:vMerge/>
            <w:tcBorders>
              <w:top w:val="nil"/>
              <w:left w:val="single" w:sz="4" w:space="0" w:color="auto"/>
              <w:bottom w:val="single" w:sz="4" w:space="0" w:color="auto"/>
              <w:right w:val="nil"/>
            </w:tcBorders>
            <w:shd w:val="clear" w:color="auto" w:fill="FFFFFF"/>
            <w:vAlign w:val="center"/>
          </w:tcPr>
          <w:p w:rsidR="00DD304B" w:rsidRPr="00C11AC7" w:rsidRDefault="00DD304B" w:rsidP="00FB13AE">
            <w:pPr>
              <w:spacing w:line="324" w:lineRule="auto"/>
              <w:jc w:val="center"/>
              <w:rPr>
                <w:sz w:val="20"/>
                <w:szCs w:val="20"/>
              </w:rPr>
            </w:pPr>
          </w:p>
        </w:tc>
        <w:tc>
          <w:tcPr>
            <w:tcW w:w="773" w:type="dxa"/>
            <w:vMerge/>
            <w:tcBorders>
              <w:top w:val="nil"/>
              <w:left w:val="single" w:sz="4" w:space="0" w:color="auto"/>
              <w:bottom w:val="single" w:sz="4" w:space="0" w:color="auto"/>
              <w:right w:val="nil"/>
            </w:tcBorders>
            <w:shd w:val="clear" w:color="auto" w:fill="FFFFFF"/>
            <w:vAlign w:val="center"/>
          </w:tcPr>
          <w:p w:rsidR="00DD304B" w:rsidRPr="00C11AC7" w:rsidRDefault="00DD304B" w:rsidP="00FB13AE">
            <w:pPr>
              <w:spacing w:line="324" w:lineRule="auto"/>
              <w:jc w:val="center"/>
              <w:rPr>
                <w:sz w:val="20"/>
                <w:szCs w:val="20"/>
              </w:rPr>
            </w:pPr>
          </w:p>
        </w:tc>
        <w:tc>
          <w:tcPr>
            <w:tcW w:w="708"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21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28</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4</w:t>
            </w:r>
          </w:p>
        </w:tc>
        <w:tc>
          <w:tcPr>
            <w:tcW w:w="709"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18</w:t>
            </w:r>
          </w:p>
        </w:tc>
        <w:tc>
          <w:tcPr>
            <w:tcW w:w="850"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DD304B" w:rsidP="00FB13AE">
            <w:pPr>
              <w:pStyle w:val="Bodytext21"/>
              <w:shd w:val="clear" w:color="auto" w:fill="auto"/>
              <w:spacing w:line="324" w:lineRule="auto"/>
              <w:ind w:firstLine="0"/>
              <w:jc w:val="center"/>
              <w:rPr>
                <w:sz w:val="20"/>
                <w:szCs w:val="20"/>
                <w:lang w:val="en-US"/>
              </w:rPr>
            </w:pPr>
            <w:r w:rsidRPr="00C11AC7">
              <w:rPr>
                <w:sz w:val="20"/>
                <w:szCs w:val="20"/>
                <w:lang w:val="en-US"/>
              </w:rPr>
              <w:t>2</w:t>
            </w:r>
            <w:r w:rsidR="000B591A" w:rsidRPr="00C11AC7">
              <w:rPr>
                <w:sz w:val="20"/>
                <w:szCs w:val="20"/>
                <w:lang w:val="en-US"/>
              </w:rPr>
              <w:t>5</w:t>
            </w:r>
          </w:p>
        </w:tc>
        <w:tc>
          <w:tcPr>
            <w:tcW w:w="851"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3</w:t>
            </w:r>
          </w:p>
        </w:tc>
        <w:tc>
          <w:tcPr>
            <w:tcW w:w="850"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10</w:t>
            </w:r>
          </w:p>
        </w:tc>
        <w:tc>
          <w:tcPr>
            <w:tcW w:w="851"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17</w:t>
            </w:r>
          </w:p>
        </w:tc>
        <w:tc>
          <w:tcPr>
            <w:tcW w:w="708"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24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AF3F2C" w:rsidP="00FB13AE">
            <w:pPr>
              <w:pStyle w:val="Bodytext21"/>
              <w:shd w:val="clear" w:color="auto" w:fill="auto"/>
              <w:spacing w:line="324" w:lineRule="auto"/>
              <w:ind w:firstLine="0"/>
              <w:jc w:val="center"/>
              <w:rPr>
                <w:sz w:val="20"/>
                <w:szCs w:val="20"/>
                <w:lang w:val="en-US"/>
              </w:rPr>
            </w:pPr>
            <w:r w:rsidRPr="00C11AC7">
              <w:rPr>
                <w:sz w:val="20"/>
                <w:szCs w:val="20"/>
                <w:lang w:val="en-US"/>
              </w:rPr>
              <w:t>31</w:t>
            </w:r>
          </w:p>
        </w:tc>
        <w:tc>
          <w:tcPr>
            <w:tcW w:w="709"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7</w:t>
            </w:r>
          </w:p>
        </w:tc>
        <w:tc>
          <w:tcPr>
            <w:tcW w:w="709"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14</w:t>
            </w:r>
          </w:p>
        </w:tc>
        <w:tc>
          <w:tcPr>
            <w:tcW w:w="708"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21</w:t>
            </w:r>
          </w:p>
        </w:tc>
        <w:tc>
          <w:tcPr>
            <w:tcW w:w="709"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28</w:t>
            </w:r>
          </w:p>
        </w:tc>
        <w:tc>
          <w:tcPr>
            <w:tcW w:w="709" w:type="dxa"/>
            <w:tcBorders>
              <w:top w:val="single" w:sz="4" w:space="0" w:color="auto"/>
              <w:left w:val="single" w:sz="4" w:space="0" w:color="auto"/>
              <w:bottom w:val="single" w:sz="4" w:space="0" w:color="auto"/>
              <w:right w:val="nil"/>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12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19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D304B" w:rsidRPr="00C11AC7" w:rsidRDefault="00285E45" w:rsidP="00FB13AE">
            <w:pPr>
              <w:pStyle w:val="Bodytext21"/>
              <w:shd w:val="clear" w:color="auto" w:fill="auto"/>
              <w:spacing w:line="324" w:lineRule="auto"/>
              <w:ind w:firstLine="0"/>
              <w:jc w:val="center"/>
              <w:rPr>
                <w:sz w:val="20"/>
                <w:szCs w:val="20"/>
                <w:lang w:val="en-US"/>
              </w:rPr>
            </w:pPr>
            <w:r w:rsidRPr="00C11AC7">
              <w:rPr>
                <w:sz w:val="20"/>
                <w:szCs w:val="20"/>
                <w:lang w:val="en-US"/>
              </w:rPr>
              <w:t>25</w:t>
            </w:r>
          </w:p>
        </w:tc>
      </w:tr>
      <w:tr w:rsidR="00EE3B42" w:rsidRPr="00C11AC7" w:rsidTr="00E9121F">
        <w:trPr>
          <w:trHeight w:hRule="exact" w:val="420"/>
          <w:jc w:val="center"/>
        </w:trPr>
        <w:tc>
          <w:tcPr>
            <w:tcW w:w="283" w:type="dxa"/>
            <w:vMerge w:val="restart"/>
            <w:tcBorders>
              <w:top w:val="single" w:sz="4" w:space="0" w:color="auto"/>
              <w:left w:val="single" w:sz="4" w:space="0" w:color="auto"/>
              <w:right w:val="nil"/>
            </w:tcBorders>
            <w:shd w:val="clear" w:color="auto" w:fill="FFFFFF"/>
            <w:vAlign w:val="center"/>
          </w:tcPr>
          <w:p w:rsidR="001D2F24" w:rsidRPr="00C11AC7" w:rsidRDefault="001D2F24" w:rsidP="00EE3B42">
            <w:pPr>
              <w:spacing w:line="324" w:lineRule="auto"/>
              <w:jc w:val="center"/>
              <w:rPr>
                <w:sz w:val="20"/>
                <w:szCs w:val="20"/>
              </w:rPr>
            </w:pPr>
            <w:r w:rsidRPr="00C11AC7">
              <w:rPr>
                <w:sz w:val="20"/>
                <w:szCs w:val="20"/>
              </w:rPr>
              <w:t>6</w:t>
            </w:r>
          </w:p>
          <w:p w:rsidR="001D2F24" w:rsidRPr="00C11AC7" w:rsidRDefault="001D2F24" w:rsidP="00EE3B42">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sz w:val="20"/>
                <w:szCs w:val="20"/>
              </w:rPr>
            </w:pPr>
            <w:r w:rsidRPr="00C11AC7">
              <w:rPr>
                <w:noProof/>
                <w:sz w:val="20"/>
                <w:szCs w:val="20"/>
              </w:rPr>
              <mc:AlternateContent>
                <mc:Choice Requires="wps">
                  <w:drawing>
                    <wp:anchor distT="0" distB="0" distL="114300" distR="114300" simplePos="0" relativeHeight="251672576" behindDoc="0" locked="0" layoutInCell="1" allowOverlap="1" wp14:anchorId="13F94A36" wp14:editId="5DA0BD6D">
                      <wp:simplePos x="0" y="0"/>
                      <wp:positionH relativeFrom="column">
                        <wp:posOffset>7620</wp:posOffset>
                      </wp:positionH>
                      <wp:positionV relativeFrom="paragraph">
                        <wp:posOffset>3810</wp:posOffset>
                      </wp:positionV>
                      <wp:extent cx="457200" cy="2381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4572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pt" to="36.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" strokecolor="black [3040]"/>
                  </w:pict>
                </mc:Fallback>
              </mc:AlternateContent>
            </w:r>
            <w:r w:rsidRPr="00C11AC7">
              <w:rPr>
                <w:sz w:val="20"/>
                <w:szCs w:val="20"/>
              </w:rPr>
              <w:t>Tuần</w:t>
            </w:r>
          </w:p>
        </w:tc>
        <w:tc>
          <w:tcPr>
            <w:tcW w:w="708"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20</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21</w:t>
            </w:r>
          </w:p>
        </w:tc>
        <w:tc>
          <w:tcPr>
            <w:tcW w:w="709"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22</w:t>
            </w:r>
          </w:p>
        </w:tc>
        <w:tc>
          <w:tcPr>
            <w:tcW w:w="850"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23</w:t>
            </w:r>
          </w:p>
        </w:tc>
        <w:tc>
          <w:tcPr>
            <w:tcW w:w="851"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24</w:t>
            </w:r>
          </w:p>
        </w:tc>
        <w:tc>
          <w:tcPr>
            <w:tcW w:w="850"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25</w:t>
            </w:r>
          </w:p>
        </w:tc>
        <w:tc>
          <w:tcPr>
            <w:tcW w:w="851"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26</w:t>
            </w:r>
          </w:p>
        </w:tc>
        <w:tc>
          <w:tcPr>
            <w:tcW w:w="708"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28</w:t>
            </w:r>
          </w:p>
        </w:tc>
        <w:tc>
          <w:tcPr>
            <w:tcW w:w="709"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29</w:t>
            </w:r>
          </w:p>
        </w:tc>
        <w:tc>
          <w:tcPr>
            <w:tcW w:w="709"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30</w:t>
            </w:r>
          </w:p>
        </w:tc>
        <w:tc>
          <w:tcPr>
            <w:tcW w:w="708"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31</w:t>
            </w:r>
          </w:p>
        </w:tc>
        <w:tc>
          <w:tcPr>
            <w:tcW w:w="709"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32</w:t>
            </w:r>
          </w:p>
        </w:tc>
        <w:tc>
          <w:tcPr>
            <w:tcW w:w="709" w:type="dxa"/>
            <w:tcBorders>
              <w:top w:val="single" w:sz="4" w:space="0" w:color="auto"/>
              <w:left w:val="single" w:sz="4" w:space="0" w:color="auto"/>
              <w:bottom w:val="single" w:sz="4" w:space="0" w:color="auto"/>
              <w:right w:val="nil"/>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34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35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D2F24" w:rsidRPr="00C11AC7" w:rsidRDefault="001D2F24" w:rsidP="00EE3B42">
            <w:pPr>
              <w:spacing w:line="324" w:lineRule="auto"/>
              <w:jc w:val="center"/>
              <w:rPr>
                <w:b/>
                <w:sz w:val="20"/>
                <w:szCs w:val="20"/>
              </w:rPr>
            </w:pPr>
            <w:r w:rsidRPr="00C11AC7">
              <w:rPr>
                <w:b/>
                <w:sz w:val="20"/>
                <w:szCs w:val="20"/>
              </w:rPr>
              <w:t>Dạy bù</w:t>
            </w:r>
          </w:p>
        </w:tc>
        <w:tc>
          <w:tcPr>
            <w:tcW w:w="215" w:type="dxa"/>
          </w:tcPr>
          <w:p w:rsidR="001D2F24" w:rsidRPr="00C11AC7" w:rsidRDefault="001D2F24" w:rsidP="00EE3B42">
            <w:pPr>
              <w:spacing w:line="324" w:lineRule="auto"/>
              <w:jc w:val="center"/>
              <w:rPr>
                <w:b/>
                <w:sz w:val="20"/>
                <w:szCs w:val="20"/>
              </w:rPr>
            </w:pPr>
          </w:p>
        </w:tc>
      </w:tr>
      <w:tr w:rsidR="00EE3B42" w:rsidRPr="00C11AC7" w:rsidTr="00E9121F">
        <w:trPr>
          <w:gridAfter w:val="1"/>
          <w:wAfter w:w="215" w:type="dxa"/>
          <w:trHeight w:hRule="exact" w:val="489"/>
          <w:jc w:val="center"/>
        </w:trPr>
        <w:tc>
          <w:tcPr>
            <w:tcW w:w="283" w:type="dxa"/>
            <w:vMerge/>
            <w:tcBorders>
              <w:left w:val="single" w:sz="4" w:space="0" w:color="auto"/>
              <w:right w:val="nil"/>
            </w:tcBorders>
            <w:shd w:val="clear" w:color="auto" w:fill="FFFFFF"/>
            <w:vAlign w:val="center"/>
          </w:tcPr>
          <w:p w:rsidR="009F3F45" w:rsidRPr="00C11AC7" w:rsidRDefault="009F3F45"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9F3F45" w:rsidRPr="00C11AC7" w:rsidRDefault="009F3F45" w:rsidP="00FB13AE">
            <w:pPr>
              <w:spacing w:line="324" w:lineRule="auto"/>
              <w:jc w:val="center"/>
              <w:rPr>
                <w:sz w:val="20"/>
                <w:szCs w:val="20"/>
              </w:rPr>
            </w:pPr>
            <w:r w:rsidRPr="00C11AC7">
              <w:rPr>
                <w:sz w:val="20"/>
                <w:szCs w:val="20"/>
              </w:rPr>
              <w:t>6D1</w:t>
            </w:r>
          </w:p>
        </w:tc>
        <w:tc>
          <w:tcPr>
            <w:tcW w:w="708" w:type="dxa"/>
            <w:tcBorders>
              <w:top w:val="single" w:sz="4" w:space="0" w:color="auto"/>
              <w:left w:val="single" w:sz="4" w:space="0" w:color="auto"/>
              <w:bottom w:val="single" w:sz="4" w:space="0" w:color="auto"/>
              <w:right w:val="nil"/>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709" w:type="dxa"/>
            <w:vMerge w:val="restart"/>
            <w:tcBorders>
              <w:top w:val="single" w:sz="4" w:space="0" w:color="auto"/>
              <w:left w:val="single" w:sz="4" w:space="0" w:color="auto"/>
              <w:right w:val="nil"/>
            </w:tcBorders>
            <w:shd w:val="clear" w:color="auto" w:fill="FFFFFF"/>
          </w:tcPr>
          <w:p w:rsidR="009F3F45" w:rsidRPr="00C11AC7" w:rsidRDefault="009F3F45" w:rsidP="00E9121F">
            <w:pPr>
              <w:spacing w:line="324" w:lineRule="auto"/>
              <w:jc w:val="center"/>
              <w:rPr>
                <w:b/>
                <w:sz w:val="20"/>
                <w:szCs w:val="20"/>
              </w:rPr>
            </w:pPr>
            <w:r w:rsidRPr="00C11AC7">
              <w:rPr>
                <w:b/>
                <w:sz w:val="20"/>
                <w:szCs w:val="20"/>
              </w:rPr>
              <w:t>Nghỉ tết</w:t>
            </w:r>
          </w:p>
          <w:p w:rsidR="009F3F45" w:rsidRPr="00C11AC7" w:rsidRDefault="009F3F45"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9F3F45" w:rsidRPr="00C11AC7" w:rsidRDefault="00D906C0" w:rsidP="00E9121F">
            <w:pPr>
              <w:spacing w:line="324" w:lineRule="auto"/>
              <w:jc w:val="center"/>
              <w:rPr>
                <w:sz w:val="20"/>
                <w:szCs w:val="20"/>
              </w:rPr>
            </w:pPr>
            <w:r>
              <w:rPr>
                <w:sz w:val="20"/>
                <w:szCs w:val="20"/>
              </w:rPr>
              <w:t xml:space="preserve">C, </w:t>
            </w:r>
            <w:r w:rsidR="00BE107E">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9F3F45" w:rsidRPr="00C11AC7" w:rsidRDefault="00E9121F" w:rsidP="00E9121F">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9F3F45" w:rsidRPr="00C11AC7" w:rsidRDefault="002C5273" w:rsidP="00E9121F">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9F3F45" w:rsidRPr="00C11AC7" w:rsidRDefault="002C5273" w:rsidP="00E9121F">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9F3F45" w:rsidRPr="00C11AC7" w:rsidRDefault="002C5273" w:rsidP="00E9121F">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F3F45" w:rsidRPr="00C11AC7" w:rsidRDefault="00BE107E" w:rsidP="00E9121F">
            <w:pPr>
              <w:spacing w:line="324" w:lineRule="auto"/>
              <w:jc w:val="center"/>
              <w:rPr>
                <w:sz w:val="20"/>
                <w:szCs w:val="20"/>
              </w:rPr>
            </w:pPr>
            <w:r>
              <w:rPr>
                <w:sz w:val="20"/>
                <w:szCs w:val="20"/>
              </w:rPr>
              <w:t>Kt</w:t>
            </w:r>
            <w:r w:rsidR="0012296A">
              <w:rPr>
                <w:sz w:val="20"/>
                <w:szCs w:val="20"/>
              </w:rPr>
              <w:t>, 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F3F45" w:rsidRPr="00C11AC7" w:rsidRDefault="002C5273" w:rsidP="00E9121F">
            <w:pPr>
              <w:spacing w:line="324" w:lineRule="auto"/>
              <w:jc w:val="center"/>
              <w:rPr>
                <w:sz w:val="20"/>
                <w:szCs w:val="20"/>
              </w:rPr>
            </w:pPr>
            <w:r>
              <w:rPr>
                <w:sz w:val="20"/>
                <w:szCs w:val="20"/>
              </w:rPr>
              <w:t>TN</w:t>
            </w:r>
            <w:r w:rsidR="0012296A">
              <w:rPr>
                <w:sz w:val="20"/>
                <w:szCs w:val="20"/>
              </w:rPr>
              <w: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F3F45"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25"/>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6D2</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Kt, 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r>
      <w:tr w:rsidR="00E9121F" w:rsidRPr="00C11AC7" w:rsidTr="00E9121F">
        <w:trPr>
          <w:gridAfter w:val="1"/>
          <w:wAfter w:w="215" w:type="dxa"/>
          <w:trHeight w:hRule="exact" w:val="431"/>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6D3</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Kt, 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r>
      <w:tr w:rsidR="00E9121F" w:rsidRPr="00C11AC7" w:rsidTr="00E9121F">
        <w:trPr>
          <w:gridAfter w:val="1"/>
          <w:wAfter w:w="215" w:type="dxa"/>
          <w:trHeight w:hRule="exact" w:val="409"/>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6D4</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Kt, 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r>
      <w:tr w:rsidR="00E9121F" w:rsidRPr="00C11AC7" w:rsidTr="00E9121F">
        <w:trPr>
          <w:gridAfter w:val="1"/>
          <w:wAfter w:w="215" w:type="dxa"/>
          <w:trHeight w:hRule="exact" w:val="429"/>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6D5</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Kt, 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r>
      <w:tr w:rsidR="00E9121F" w:rsidRPr="00C11AC7" w:rsidTr="00E9121F">
        <w:trPr>
          <w:gridAfter w:val="1"/>
          <w:wAfter w:w="215" w:type="dxa"/>
          <w:trHeight w:hRule="exact" w:val="432"/>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6D6</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Kt, 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r>
      <w:tr w:rsidR="00E9121F" w:rsidRPr="00C11AC7" w:rsidTr="00E9121F">
        <w:trPr>
          <w:gridAfter w:val="1"/>
          <w:wAfter w:w="215" w:type="dxa"/>
          <w:trHeight w:hRule="exact" w:val="424"/>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6D7</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Kt, 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r>
      <w:tr w:rsidR="00E9121F" w:rsidRPr="00C11AC7" w:rsidTr="00E9121F">
        <w:trPr>
          <w:gridAfter w:val="1"/>
          <w:wAfter w:w="215" w:type="dxa"/>
          <w:trHeight w:hRule="exact" w:val="430"/>
          <w:jc w:val="center"/>
        </w:trPr>
        <w:tc>
          <w:tcPr>
            <w:tcW w:w="283" w:type="dxa"/>
            <w:vMerge/>
            <w:tcBorders>
              <w:left w:val="single" w:sz="4" w:space="0" w:color="auto"/>
              <w:bottom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6D8</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Kt, 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TN,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rPr>
              <w:t>D</w:t>
            </w:r>
          </w:p>
        </w:tc>
      </w:tr>
      <w:tr w:rsidR="00E9121F" w:rsidRPr="00C11AC7" w:rsidTr="00E9121F">
        <w:trPr>
          <w:gridAfter w:val="1"/>
          <w:wAfter w:w="215" w:type="dxa"/>
          <w:trHeight w:hRule="exact" w:val="421"/>
          <w:jc w:val="center"/>
        </w:trPr>
        <w:tc>
          <w:tcPr>
            <w:tcW w:w="283" w:type="dxa"/>
            <w:vMerge w:val="restart"/>
            <w:tcBorders>
              <w:top w:val="single" w:sz="4" w:space="0" w:color="auto"/>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r w:rsidRPr="00C11AC7">
              <w:rPr>
                <w:sz w:val="20"/>
                <w:szCs w:val="20"/>
              </w:rPr>
              <w:t>7</w:t>
            </w: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7C1</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TN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lang w:val="en-US"/>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r>
      <w:tr w:rsidR="00E9121F" w:rsidRPr="00C11AC7" w:rsidTr="00E9121F">
        <w:trPr>
          <w:gridAfter w:val="1"/>
          <w:wAfter w:w="215" w:type="dxa"/>
          <w:trHeight w:hRule="exact" w:val="427"/>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7C2</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TN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lang w:val="en-US"/>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r>
      <w:tr w:rsidR="00E9121F" w:rsidRPr="00C11AC7" w:rsidTr="00E9121F">
        <w:trPr>
          <w:gridAfter w:val="1"/>
          <w:wAfter w:w="215" w:type="dxa"/>
          <w:trHeight w:hRule="exact" w:val="433"/>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7C3</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872C9A">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TN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lang w:val="en-US"/>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r>
      <w:tr w:rsidR="00E9121F" w:rsidRPr="00C11AC7" w:rsidTr="00E9121F">
        <w:trPr>
          <w:gridAfter w:val="1"/>
          <w:wAfter w:w="215" w:type="dxa"/>
          <w:trHeight w:hRule="exact" w:val="425"/>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7C4</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872C9A">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TN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lang w:val="en-US"/>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r>
      <w:tr w:rsidR="00E9121F" w:rsidRPr="00C11AC7" w:rsidTr="00E9121F">
        <w:trPr>
          <w:gridAfter w:val="1"/>
          <w:wAfter w:w="215" w:type="dxa"/>
          <w:trHeight w:hRule="exact" w:val="417"/>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7C5</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tcBorders>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872C9A">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Kt, TN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D906C0" w:rsidP="00FB13AE">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lang w:val="en-US"/>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FB13AE">
            <w:pPr>
              <w:pStyle w:val="Bodytext21"/>
              <w:shd w:val="clear" w:color="auto" w:fill="auto"/>
              <w:spacing w:line="324" w:lineRule="auto"/>
              <w:ind w:firstLine="0"/>
              <w:jc w:val="center"/>
              <w:rPr>
                <w:sz w:val="20"/>
                <w:szCs w:val="20"/>
                <w:lang w:val="en-US"/>
              </w:rPr>
            </w:pPr>
            <w:r>
              <w:rPr>
                <w:sz w:val="20"/>
                <w:szCs w:val="20"/>
                <w:lang w:val="en-US"/>
              </w:rPr>
              <w:t>D</w:t>
            </w:r>
          </w:p>
        </w:tc>
      </w:tr>
      <w:tr w:rsidR="00E9121F" w:rsidRPr="00C11AC7" w:rsidTr="00E9121F">
        <w:trPr>
          <w:gridAfter w:val="1"/>
          <w:wAfter w:w="215" w:type="dxa"/>
          <w:trHeight w:hRule="exact" w:val="423"/>
          <w:jc w:val="center"/>
        </w:trPr>
        <w:tc>
          <w:tcPr>
            <w:tcW w:w="283" w:type="dxa"/>
            <w:vMerge/>
            <w:tcBorders>
              <w:left w:val="single" w:sz="4" w:space="0" w:color="auto"/>
              <w:bottom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7C6</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vMerge w:val="restart"/>
            <w:tcBorders>
              <w:top w:val="single" w:sz="4" w:space="0" w:color="auto"/>
              <w:left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Kt, TN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D906C0" w:rsidP="00AC4623">
            <w:pPr>
              <w:pStyle w:val="Bodytext21"/>
              <w:shd w:val="clear" w:color="auto" w:fill="auto"/>
              <w:spacing w:line="324" w:lineRule="auto"/>
              <w:ind w:firstLine="0"/>
              <w:jc w:val="center"/>
              <w:rPr>
                <w:sz w:val="20"/>
                <w:szCs w:val="20"/>
                <w:lang w:val="en-US"/>
              </w:rPr>
            </w:pPr>
            <w:r>
              <w:rPr>
                <w:sz w:val="20"/>
                <w:szCs w:val="20"/>
                <w:lang w:val="en-US"/>
              </w:rPr>
              <w:t xml:space="preserve">C, </w:t>
            </w:r>
            <w:r w:rsidR="00E9121F">
              <w:rPr>
                <w:sz w:val="20"/>
                <w:szCs w:val="20"/>
                <w:lang w:val="en-US"/>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AC4623">
            <w:pPr>
              <w:pStyle w:val="Bodytext21"/>
              <w:shd w:val="clear" w:color="auto" w:fill="auto"/>
              <w:spacing w:line="324" w:lineRule="auto"/>
              <w:ind w:firstLine="0"/>
              <w:jc w:val="center"/>
              <w:rPr>
                <w:sz w:val="20"/>
                <w:szCs w:val="20"/>
                <w:lang w:val="en-US"/>
              </w:rPr>
            </w:pPr>
            <w:r>
              <w:rPr>
                <w:sz w:val="20"/>
                <w:szCs w:val="20"/>
                <w:lang w:val="en-US"/>
              </w:rPr>
              <w:t>D</w:t>
            </w:r>
          </w:p>
        </w:tc>
      </w:tr>
      <w:tr w:rsidR="00E9121F" w:rsidRPr="00C11AC7" w:rsidTr="00E9121F">
        <w:trPr>
          <w:gridAfter w:val="1"/>
          <w:wAfter w:w="215" w:type="dxa"/>
          <w:trHeight w:hRule="exact" w:val="415"/>
          <w:jc w:val="center"/>
        </w:trPr>
        <w:tc>
          <w:tcPr>
            <w:tcW w:w="283" w:type="dxa"/>
            <w:vMerge w:val="restart"/>
            <w:tcBorders>
              <w:top w:val="single" w:sz="4" w:space="0" w:color="auto"/>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r w:rsidRPr="00C11AC7">
              <w:rPr>
                <w:sz w:val="20"/>
                <w:szCs w:val="20"/>
              </w:rPr>
              <w:t>8</w:t>
            </w: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8B1</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07"/>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8B2</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27"/>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8B3</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19"/>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8B4</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25"/>
          <w:jc w:val="center"/>
        </w:trPr>
        <w:tc>
          <w:tcPr>
            <w:tcW w:w="283" w:type="dxa"/>
            <w:vMerge/>
            <w:tcBorders>
              <w:left w:val="single" w:sz="4" w:space="0" w:color="auto"/>
              <w:bottom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8B5</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Kt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TN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31"/>
          <w:jc w:val="center"/>
        </w:trPr>
        <w:tc>
          <w:tcPr>
            <w:tcW w:w="283" w:type="dxa"/>
            <w:vMerge w:val="restart"/>
            <w:tcBorders>
              <w:top w:val="single" w:sz="4" w:space="0" w:color="auto"/>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r w:rsidRPr="00C11AC7">
              <w:rPr>
                <w:sz w:val="20"/>
                <w:szCs w:val="20"/>
              </w:rPr>
              <w:t>9</w:t>
            </w: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9A1</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23"/>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9A2</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29"/>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9A3</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21"/>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9A4</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27"/>
          <w:jc w:val="center"/>
        </w:trPr>
        <w:tc>
          <w:tcPr>
            <w:tcW w:w="283" w:type="dxa"/>
            <w:vMerge/>
            <w:tcBorders>
              <w:left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9A5</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vMerge/>
            <w:tcBorders>
              <w:left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r w:rsidR="00E9121F" w:rsidRPr="00C11AC7" w:rsidTr="00E9121F">
        <w:trPr>
          <w:gridAfter w:val="1"/>
          <w:wAfter w:w="215" w:type="dxa"/>
          <w:trHeight w:hRule="exact" w:val="434"/>
          <w:jc w:val="center"/>
        </w:trPr>
        <w:tc>
          <w:tcPr>
            <w:tcW w:w="283" w:type="dxa"/>
            <w:vMerge/>
            <w:tcBorders>
              <w:left w:val="single" w:sz="4" w:space="0" w:color="auto"/>
              <w:bottom w:val="single" w:sz="4" w:space="0" w:color="auto"/>
              <w:right w:val="nil"/>
            </w:tcBorders>
            <w:shd w:val="clear" w:color="auto" w:fill="FFFFFF"/>
            <w:vAlign w:val="center"/>
          </w:tcPr>
          <w:p w:rsidR="00E9121F" w:rsidRPr="00C11AC7" w:rsidRDefault="00E9121F" w:rsidP="00FB13AE">
            <w:pPr>
              <w:spacing w:line="324" w:lineRule="auto"/>
              <w:jc w:val="center"/>
              <w:rPr>
                <w:sz w:val="20"/>
                <w:szCs w:val="20"/>
              </w:rPr>
            </w:pPr>
          </w:p>
        </w:tc>
        <w:tc>
          <w:tcPr>
            <w:tcW w:w="773"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FB13AE">
            <w:pPr>
              <w:spacing w:line="324" w:lineRule="auto"/>
              <w:jc w:val="center"/>
              <w:rPr>
                <w:sz w:val="20"/>
                <w:szCs w:val="20"/>
              </w:rPr>
            </w:pPr>
            <w:r w:rsidRPr="00C11AC7">
              <w:rPr>
                <w:sz w:val="20"/>
                <w:szCs w:val="20"/>
              </w:rPr>
              <w:t>9A6</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vMerge/>
            <w:tcBorders>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D</w:t>
            </w:r>
          </w:p>
        </w:tc>
        <w:tc>
          <w:tcPr>
            <w:tcW w:w="850"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851"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nil"/>
            </w:tcBorders>
            <w:shd w:val="clear" w:color="auto" w:fill="FFFFFF"/>
          </w:tcPr>
          <w:p w:rsidR="00E9121F" w:rsidRPr="00C11AC7" w:rsidRDefault="00E9121F" w:rsidP="00E9121F">
            <w:pPr>
              <w:spacing w:line="324" w:lineRule="auto"/>
              <w:jc w:val="center"/>
              <w:rPr>
                <w:sz w:val="20"/>
                <w:szCs w:val="20"/>
              </w:rPr>
            </w:pPr>
            <w:r>
              <w:rPr>
                <w:sz w:val="20"/>
                <w:szCs w:val="20"/>
              </w:rPr>
              <w:t>Kt,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121F" w:rsidRPr="00C11AC7" w:rsidRDefault="00E9121F" w:rsidP="00E9121F">
            <w:pPr>
              <w:spacing w:line="324" w:lineRule="auto"/>
              <w:jc w:val="center"/>
              <w:rPr>
                <w:sz w:val="20"/>
                <w:szCs w:val="20"/>
              </w:rPr>
            </w:pPr>
            <w:r>
              <w:rPr>
                <w:sz w:val="20"/>
                <w:szCs w:val="20"/>
              </w:rPr>
              <w:t>D</w:t>
            </w:r>
          </w:p>
        </w:tc>
      </w:tr>
    </w:tbl>
    <w:p w:rsidR="00E02127" w:rsidRPr="00C11AC7" w:rsidRDefault="00E02127" w:rsidP="00FB13AE">
      <w:pPr>
        <w:spacing w:line="324" w:lineRule="auto"/>
        <w:rPr>
          <w:rStyle w:val="Bodytext3Exact"/>
          <w:i w:val="0"/>
          <w:iCs w:val="0"/>
          <w:sz w:val="20"/>
          <w:szCs w:val="20"/>
        </w:rPr>
      </w:pPr>
      <w:r w:rsidRPr="00C11AC7">
        <w:rPr>
          <w:rStyle w:val="Bodytext3Exact"/>
          <w:sz w:val="20"/>
          <w:szCs w:val="20"/>
        </w:rPr>
        <w:t xml:space="preserve">Ghi chú: K: Khai giảng </w:t>
      </w:r>
      <w:r w:rsidR="009F3F45" w:rsidRPr="00C11AC7">
        <w:rPr>
          <w:rStyle w:val="Bodytext3Exact"/>
          <w:sz w:val="20"/>
          <w:szCs w:val="20"/>
        </w:rPr>
        <w:tab/>
      </w:r>
      <w:r w:rsidRPr="00C11AC7">
        <w:rPr>
          <w:rStyle w:val="Bodytext3Exact"/>
          <w:sz w:val="20"/>
          <w:szCs w:val="20"/>
        </w:rPr>
        <w:t xml:space="preserve">TN: Trải nghiệm </w:t>
      </w:r>
      <w:r w:rsidRPr="00C11AC7">
        <w:rPr>
          <w:rStyle w:val="Bodytext3Exact"/>
          <w:sz w:val="20"/>
          <w:szCs w:val="20"/>
        </w:rPr>
        <w:tab/>
      </w:r>
      <w:r w:rsidRPr="00C11AC7">
        <w:rPr>
          <w:rStyle w:val="Bodytext3Exact"/>
          <w:sz w:val="20"/>
          <w:szCs w:val="20"/>
        </w:rPr>
        <w:tab/>
      </w:r>
      <w:r w:rsidR="00BE107E">
        <w:rPr>
          <w:rStyle w:val="Bodytext3Exact"/>
          <w:sz w:val="20"/>
          <w:szCs w:val="20"/>
        </w:rPr>
        <w:tab/>
      </w:r>
      <w:r w:rsidRPr="00C11AC7">
        <w:rPr>
          <w:sz w:val="20"/>
          <w:szCs w:val="20"/>
        </w:rPr>
        <w:t>C: Dạy theo Chủ để</w:t>
      </w:r>
      <w:r w:rsidRPr="00C11AC7">
        <w:rPr>
          <w:sz w:val="20"/>
          <w:szCs w:val="20"/>
        </w:rPr>
        <w:tab/>
      </w:r>
      <w:r w:rsidRPr="00C11AC7">
        <w:rPr>
          <w:sz w:val="20"/>
          <w:szCs w:val="20"/>
        </w:rPr>
        <w:tab/>
      </w:r>
      <w:r w:rsidRPr="00C11AC7">
        <w:rPr>
          <w:sz w:val="20"/>
          <w:szCs w:val="20"/>
        </w:rPr>
        <w:tab/>
        <w:t>B: Bế giảng</w:t>
      </w:r>
    </w:p>
    <w:p w:rsidR="00E02127" w:rsidRPr="00C11AC7" w:rsidRDefault="00E02127" w:rsidP="00FB13AE">
      <w:pPr>
        <w:pStyle w:val="Bodytext31"/>
        <w:shd w:val="clear" w:color="auto" w:fill="auto"/>
        <w:spacing w:line="324" w:lineRule="auto"/>
        <w:ind w:left="980"/>
        <w:jc w:val="left"/>
        <w:rPr>
          <w:sz w:val="20"/>
          <w:szCs w:val="20"/>
          <w:lang w:val="en-US"/>
        </w:rPr>
      </w:pPr>
      <w:r w:rsidRPr="00C11AC7">
        <w:rPr>
          <w:rStyle w:val="Bodytext3Exact"/>
          <w:sz w:val="20"/>
          <w:szCs w:val="20"/>
        </w:rPr>
        <w:t xml:space="preserve">D: Dạy trên lớp </w:t>
      </w:r>
      <w:r w:rsidR="009F3F45" w:rsidRPr="00C11AC7">
        <w:rPr>
          <w:rStyle w:val="Bodytext3Exact"/>
          <w:sz w:val="20"/>
          <w:szCs w:val="20"/>
          <w:lang w:val="en-US"/>
        </w:rPr>
        <w:tab/>
      </w:r>
      <w:r w:rsidR="009F3F45" w:rsidRPr="00C11AC7">
        <w:rPr>
          <w:rStyle w:val="Bodytext3Exact"/>
          <w:sz w:val="20"/>
          <w:szCs w:val="20"/>
          <w:lang w:val="en-US"/>
        </w:rPr>
        <w:tab/>
      </w:r>
      <w:r w:rsidRPr="00C11AC7">
        <w:rPr>
          <w:rStyle w:val="Bodytext3Exact"/>
          <w:sz w:val="20"/>
          <w:szCs w:val="20"/>
        </w:rPr>
        <w:t>N: Ngoại khóa</w:t>
      </w:r>
      <w:r w:rsidRPr="00C11AC7">
        <w:rPr>
          <w:rStyle w:val="Bodytext3Exact"/>
          <w:sz w:val="20"/>
          <w:szCs w:val="20"/>
        </w:rPr>
        <w:tab/>
      </w:r>
      <w:r w:rsidRPr="00C11AC7">
        <w:rPr>
          <w:rStyle w:val="Bodytext3Exact"/>
          <w:sz w:val="20"/>
          <w:szCs w:val="20"/>
        </w:rPr>
        <w:tab/>
      </w:r>
      <w:r w:rsidR="009F3F45" w:rsidRPr="00C11AC7">
        <w:rPr>
          <w:rStyle w:val="Bodytext3Exact"/>
          <w:sz w:val="20"/>
          <w:szCs w:val="20"/>
          <w:lang w:val="en-US"/>
        </w:rPr>
        <w:tab/>
      </w:r>
      <w:r w:rsidRPr="00C11AC7">
        <w:rPr>
          <w:sz w:val="20"/>
          <w:szCs w:val="20"/>
          <w:lang w:val="en-US"/>
        </w:rPr>
        <w:t>Kt: Kiểm tra Đk</w:t>
      </w:r>
    </w:p>
    <w:p w:rsidR="00F17032" w:rsidRPr="00E56003" w:rsidRDefault="00F17032" w:rsidP="00FB13AE">
      <w:pPr>
        <w:spacing w:line="324" w:lineRule="auto"/>
        <w:rPr>
          <w:i/>
          <w:sz w:val="28"/>
          <w:szCs w:val="28"/>
        </w:rPr>
        <w:sectPr w:rsidR="00F17032" w:rsidRPr="00E56003" w:rsidSect="009674D1">
          <w:pgSz w:w="16838" w:h="11906" w:orient="landscape" w:code="9"/>
          <w:pgMar w:top="1276" w:right="992" w:bottom="1134" w:left="1440" w:header="709" w:footer="709" w:gutter="0"/>
          <w:cols w:space="708"/>
          <w:docGrid w:linePitch="360"/>
        </w:sectPr>
      </w:pPr>
    </w:p>
    <w:p w:rsidR="00980512" w:rsidRPr="00E56003" w:rsidRDefault="00CC1F36" w:rsidP="00FB13AE">
      <w:pPr>
        <w:pStyle w:val="Bodytext21"/>
        <w:shd w:val="clear" w:color="auto" w:fill="auto"/>
        <w:tabs>
          <w:tab w:val="left" w:pos="851"/>
        </w:tabs>
        <w:spacing w:line="324" w:lineRule="auto"/>
        <w:ind w:firstLine="567"/>
        <w:jc w:val="left"/>
        <w:rPr>
          <w:b/>
          <w:sz w:val="28"/>
          <w:szCs w:val="28"/>
          <w:lang w:val="en-US"/>
        </w:rPr>
      </w:pPr>
      <w:r w:rsidRPr="00E56003">
        <w:rPr>
          <w:rStyle w:val="Bodytext2"/>
          <w:b/>
          <w:sz w:val="28"/>
          <w:szCs w:val="28"/>
        </w:rPr>
        <w:lastRenderedPageBreak/>
        <w:t xml:space="preserve">7. </w:t>
      </w:r>
      <w:r w:rsidR="00433A5A" w:rsidRPr="00E56003">
        <w:rPr>
          <w:rStyle w:val="Bodytext2"/>
          <w:b/>
          <w:sz w:val="28"/>
          <w:szCs w:val="28"/>
          <w:lang w:val="en-US"/>
        </w:rPr>
        <w:t>TỔ CHỨC THỰC HIỆN</w:t>
      </w:r>
    </w:p>
    <w:p w:rsidR="00980512" w:rsidRPr="00E56003" w:rsidRDefault="00980512" w:rsidP="00FB13AE">
      <w:pPr>
        <w:pStyle w:val="Bodytext21"/>
        <w:shd w:val="clear" w:color="auto" w:fill="auto"/>
        <w:tabs>
          <w:tab w:val="left" w:pos="851"/>
        </w:tabs>
        <w:spacing w:line="324" w:lineRule="auto"/>
        <w:ind w:firstLine="567"/>
        <w:jc w:val="left"/>
        <w:rPr>
          <w:rStyle w:val="Bodytext2"/>
          <w:b/>
          <w:sz w:val="28"/>
          <w:szCs w:val="28"/>
          <w:shd w:val="clear" w:color="auto" w:fill="auto"/>
          <w:lang w:val="en-US"/>
        </w:rPr>
      </w:pPr>
      <w:r w:rsidRPr="00E56003">
        <w:rPr>
          <w:b/>
          <w:sz w:val="28"/>
          <w:szCs w:val="28"/>
          <w:lang w:val="en-US"/>
        </w:rPr>
        <w:t xml:space="preserve">7.1. </w:t>
      </w:r>
      <w:r w:rsidR="00CC1F36" w:rsidRPr="00E56003">
        <w:rPr>
          <w:rStyle w:val="Bodytext2"/>
          <w:b/>
          <w:sz w:val="28"/>
          <w:szCs w:val="28"/>
        </w:rPr>
        <w:t>Trách nhiệm của các thành viên:</w:t>
      </w:r>
    </w:p>
    <w:p w:rsidR="00CC1F36" w:rsidRPr="00E56003" w:rsidRDefault="00CC1F36" w:rsidP="00FB13AE">
      <w:pPr>
        <w:pStyle w:val="Bodytext21"/>
        <w:numPr>
          <w:ilvl w:val="2"/>
          <w:numId w:val="41"/>
        </w:numPr>
        <w:shd w:val="clear" w:color="auto" w:fill="auto"/>
        <w:tabs>
          <w:tab w:val="left" w:pos="564"/>
          <w:tab w:val="left" w:pos="851"/>
        </w:tabs>
        <w:spacing w:line="324" w:lineRule="auto"/>
        <w:ind w:left="0" w:firstLine="567"/>
        <w:rPr>
          <w:rStyle w:val="Bodytext4"/>
          <w:b/>
          <w:iCs w:val="0"/>
          <w:sz w:val="28"/>
          <w:szCs w:val="28"/>
          <w:shd w:val="clear" w:color="auto" w:fill="auto"/>
        </w:rPr>
      </w:pPr>
      <w:r w:rsidRPr="00E56003">
        <w:rPr>
          <w:rStyle w:val="Bodytext4"/>
          <w:b/>
          <w:sz w:val="28"/>
          <w:szCs w:val="28"/>
        </w:rPr>
        <w:t>Đối với Hiệu trưởng</w:t>
      </w:r>
    </w:p>
    <w:p w:rsidR="00FC5EAB" w:rsidRPr="00137E69" w:rsidRDefault="00FC5EAB" w:rsidP="00FB13AE">
      <w:pPr>
        <w:tabs>
          <w:tab w:val="left" w:pos="851"/>
          <w:tab w:val="left" w:pos="1140"/>
        </w:tabs>
        <w:spacing w:line="324" w:lineRule="auto"/>
        <w:ind w:firstLine="567"/>
        <w:jc w:val="both"/>
        <w:rPr>
          <w:sz w:val="28"/>
          <w:szCs w:val="28"/>
          <w:lang w:val="vi-VN"/>
        </w:rPr>
      </w:pPr>
      <w:r w:rsidRPr="00137E69">
        <w:rPr>
          <w:bCs/>
          <w:sz w:val="28"/>
          <w:szCs w:val="28"/>
          <w:lang w:val="vi-VN"/>
        </w:rPr>
        <w:t>- Xây dựng và triển khai thực hiện kế hoạch dạy học, kế hoạch giáo dục của nhà trường</w:t>
      </w:r>
      <w:r w:rsidRPr="00137E69">
        <w:rPr>
          <w:sz w:val="28"/>
          <w:szCs w:val="28"/>
          <w:lang w:val="vi-VN"/>
        </w:rPr>
        <w:t xml:space="preserve"> trong các buổi họp Hội đồng, phân công trách nhiệm cụ thể cho các cá nhân, bộ phận phụ trách tổ chức thực hiện.</w:t>
      </w:r>
    </w:p>
    <w:p w:rsidR="00FC5EAB" w:rsidRPr="00137E69" w:rsidRDefault="00FC5EAB"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xml:space="preserve">- </w:t>
      </w:r>
      <w:r w:rsidRPr="00137E69">
        <w:rPr>
          <w:bCs/>
          <w:spacing w:val="-8"/>
          <w:sz w:val="28"/>
          <w:szCs w:val="28"/>
          <w:lang w:val="vi-VN"/>
        </w:rPr>
        <w:t>Xây dựng kế hoạch và chỉ đạo thực hiện công tác kiểm tra nội bộ trường học</w:t>
      </w:r>
      <w:r w:rsidR="00AA3286" w:rsidRPr="00137E69">
        <w:rPr>
          <w:bCs/>
          <w:sz w:val="28"/>
          <w:szCs w:val="28"/>
          <w:lang w:val="vi-VN"/>
        </w:rPr>
        <w:t>.</w:t>
      </w:r>
    </w:p>
    <w:p w:rsidR="00FC5EAB" w:rsidRPr="00137E69" w:rsidRDefault="00FC5EAB"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Tổ chức các hoạt động hội thi, hội giảng trong năm học.</w:t>
      </w:r>
    </w:p>
    <w:p w:rsidR="00FC5EAB" w:rsidRPr="00137E69" w:rsidRDefault="00FC5EAB"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Ra các Quyết định thành lập tổ chuyên môn, bổ nhiệm các chức danh tổ trưởng, tổ phó chuyên môn.</w:t>
      </w:r>
    </w:p>
    <w:p w:rsidR="00FC5EAB" w:rsidRPr="00137E69" w:rsidRDefault="00FC5EAB"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Phân công giáo viên chủ nhiệm lớp và giảng dạy các môn học và các hoạt động giáo dục.</w:t>
      </w:r>
    </w:p>
    <w:p w:rsidR="0027575F" w:rsidRPr="00137E69" w:rsidRDefault="00DD02ED" w:rsidP="00FB13AE">
      <w:pPr>
        <w:tabs>
          <w:tab w:val="left" w:pos="851"/>
        </w:tabs>
        <w:spacing w:line="324" w:lineRule="auto"/>
        <w:ind w:right="20" w:firstLine="567"/>
        <w:jc w:val="both"/>
        <w:rPr>
          <w:sz w:val="28"/>
          <w:szCs w:val="28"/>
          <w:lang w:val="vi-VN"/>
        </w:rPr>
      </w:pPr>
      <w:r w:rsidRPr="00137E69">
        <w:rPr>
          <w:sz w:val="28"/>
          <w:szCs w:val="28"/>
          <w:lang w:val="vi-VN"/>
        </w:rPr>
        <w:t xml:space="preserve">- </w:t>
      </w:r>
      <w:r w:rsidR="0027575F" w:rsidRPr="00137E69">
        <w:rPr>
          <w:sz w:val="28"/>
          <w:szCs w:val="28"/>
          <w:lang w:val="vi-VN"/>
        </w:rPr>
        <w:t>Chỉ đạo các đoàn thể, tổ chuyên môn, tổ văn phòng lập kế hoạch hoạt động chi tiết, cụ thể cho năm học, tháng, tuần theo quy định.</w:t>
      </w:r>
    </w:p>
    <w:p w:rsidR="00B17929" w:rsidRPr="006C5575" w:rsidRDefault="00B17929" w:rsidP="00FB13AE">
      <w:pPr>
        <w:pStyle w:val="BodyText"/>
        <w:spacing w:after="0" w:line="324" w:lineRule="auto"/>
        <w:ind w:firstLine="567"/>
        <w:jc w:val="both"/>
        <w:rPr>
          <w:rFonts w:eastAsia="Calibri"/>
          <w:sz w:val="28"/>
          <w:szCs w:val="28"/>
          <w:lang w:val="vi-VN"/>
        </w:rPr>
      </w:pPr>
      <w:r w:rsidRPr="006C5575">
        <w:rPr>
          <w:rFonts w:eastAsia="Calibri"/>
          <w:sz w:val="28"/>
          <w:szCs w:val="28"/>
          <w:lang w:val="vi-VN"/>
        </w:rPr>
        <w:t xml:space="preserve">- Trưởng Ban chỉ đạo các cuộc vận động, các phong trào và các Ban chỉ đạo khác của nhà trường. </w:t>
      </w:r>
    </w:p>
    <w:p w:rsidR="0027575F" w:rsidRPr="00137E69" w:rsidRDefault="002101B0" w:rsidP="00FB13AE">
      <w:pPr>
        <w:tabs>
          <w:tab w:val="left" w:pos="851"/>
        </w:tabs>
        <w:spacing w:line="324" w:lineRule="auto"/>
        <w:ind w:firstLine="567"/>
        <w:jc w:val="both"/>
        <w:rPr>
          <w:sz w:val="28"/>
          <w:szCs w:val="28"/>
          <w:lang w:val="vi-VN"/>
        </w:rPr>
      </w:pPr>
      <w:r w:rsidRPr="00137E69">
        <w:rPr>
          <w:sz w:val="28"/>
          <w:szCs w:val="28"/>
          <w:lang w:val="vi-VN"/>
        </w:rPr>
        <w:t xml:space="preserve">- </w:t>
      </w:r>
      <w:r w:rsidR="0027575F" w:rsidRPr="00137E69">
        <w:rPr>
          <w:sz w:val="28"/>
          <w:szCs w:val="28"/>
          <w:lang w:val="vi-VN"/>
        </w:rPr>
        <w:t>Giám sát việc triển khai thực hiện kế hoạch của các tổ chuyên môn, đoàn thể trong nhà trường theo kế hoạch, kịp thời điều chỉnh, tư vấn để bá</w:t>
      </w:r>
      <w:r w:rsidR="00124E65" w:rsidRPr="00137E69">
        <w:rPr>
          <w:sz w:val="28"/>
          <w:szCs w:val="28"/>
          <w:lang w:val="vi-VN"/>
        </w:rPr>
        <w:t>m</w:t>
      </w:r>
      <w:r w:rsidR="0027575F" w:rsidRPr="00137E69">
        <w:rPr>
          <w:sz w:val="28"/>
          <w:szCs w:val="28"/>
          <w:lang w:val="vi-VN"/>
        </w:rPr>
        <w:t xml:space="preserve"> sát và thực hiện tốt các nội dung, tiêu ch</w:t>
      </w:r>
      <w:r w:rsidR="00124E65" w:rsidRPr="00137E69">
        <w:rPr>
          <w:sz w:val="28"/>
          <w:szCs w:val="28"/>
          <w:lang w:val="vi-VN"/>
        </w:rPr>
        <w:t>í</w:t>
      </w:r>
      <w:r w:rsidR="0027575F" w:rsidRPr="00137E69">
        <w:rPr>
          <w:sz w:val="28"/>
          <w:szCs w:val="28"/>
          <w:lang w:val="vi-VN"/>
        </w:rPr>
        <w:t xml:space="preserve"> đã xây dựng trong kế hoạch năm học.</w:t>
      </w:r>
    </w:p>
    <w:p w:rsidR="00FC5EAB" w:rsidRPr="00137E69" w:rsidRDefault="0007654E" w:rsidP="00FB13AE">
      <w:pPr>
        <w:tabs>
          <w:tab w:val="left" w:pos="851"/>
          <w:tab w:val="left" w:pos="1172"/>
        </w:tabs>
        <w:spacing w:line="324" w:lineRule="auto"/>
        <w:ind w:firstLine="567"/>
        <w:jc w:val="both"/>
        <w:rPr>
          <w:sz w:val="28"/>
          <w:szCs w:val="28"/>
          <w:lang w:val="vi-VN"/>
        </w:rPr>
      </w:pPr>
      <w:r w:rsidRPr="00137E69">
        <w:rPr>
          <w:sz w:val="28"/>
          <w:szCs w:val="28"/>
          <w:lang w:val="vi-VN"/>
        </w:rPr>
        <w:t>-</w:t>
      </w:r>
      <w:r w:rsidR="00B17929" w:rsidRPr="00137E69">
        <w:rPr>
          <w:sz w:val="28"/>
          <w:szCs w:val="28"/>
          <w:lang w:val="vi-VN"/>
        </w:rPr>
        <w:t xml:space="preserve"> </w:t>
      </w:r>
      <w:r w:rsidRPr="00137E69">
        <w:rPr>
          <w:sz w:val="28"/>
          <w:szCs w:val="28"/>
          <w:lang w:val="vi-VN"/>
        </w:rPr>
        <w:t>Tổ chức kiểm tra việc thực hiện các hoạt động giáo dục theo kế hoạch, đảm bảo thực hiện các hoạt động đúng tiến độ, có hiệu quả.</w:t>
      </w:r>
      <w:r w:rsidR="00FC5EAB" w:rsidRPr="00137E69">
        <w:rPr>
          <w:sz w:val="28"/>
          <w:szCs w:val="28"/>
          <w:lang w:val="vi-VN"/>
        </w:rPr>
        <w:t xml:space="preserve">  Phát huy vai trò của tổ trưởng chuyên môn, phụ trách các bộ phận trong việc tổ chức thực hiện và kiểm tra đánh giá các hoạt động.</w:t>
      </w:r>
    </w:p>
    <w:p w:rsidR="0007654E" w:rsidRPr="00137E69" w:rsidRDefault="0007654E" w:rsidP="00FB13AE">
      <w:pPr>
        <w:tabs>
          <w:tab w:val="left" w:pos="851"/>
          <w:tab w:val="left" w:pos="1177"/>
        </w:tabs>
        <w:spacing w:line="324" w:lineRule="auto"/>
        <w:ind w:firstLine="567"/>
        <w:jc w:val="both"/>
        <w:rPr>
          <w:sz w:val="28"/>
          <w:szCs w:val="28"/>
          <w:lang w:val="vi-VN"/>
        </w:rPr>
      </w:pPr>
      <w:r w:rsidRPr="00137E69">
        <w:rPr>
          <w:sz w:val="28"/>
          <w:szCs w:val="28"/>
          <w:lang w:val="vi-VN"/>
        </w:rPr>
        <w:t>-</w:t>
      </w:r>
      <w:r w:rsidR="00124E65" w:rsidRPr="00137E69">
        <w:rPr>
          <w:sz w:val="28"/>
          <w:szCs w:val="28"/>
          <w:lang w:val="vi-VN"/>
        </w:rPr>
        <w:t xml:space="preserve"> </w:t>
      </w:r>
      <w:r w:rsidRPr="00137E69">
        <w:rPr>
          <w:sz w:val="28"/>
          <w:szCs w:val="28"/>
          <w:lang w:val="vi-VN"/>
        </w:rPr>
        <w:t>Sau mỗi học kì, tổ chức họp rút kinh nghiệm, điều chỉnh bổ sung kế hoạch, nội dung và công tác tổ chức.</w:t>
      </w:r>
    </w:p>
    <w:p w:rsidR="0007654E" w:rsidRPr="00137E69" w:rsidRDefault="0007654E" w:rsidP="00FB13AE">
      <w:pPr>
        <w:tabs>
          <w:tab w:val="left" w:pos="851"/>
          <w:tab w:val="left" w:pos="1148"/>
        </w:tabs>
        <w:spacing w:line="324" w:lineRule="auto"/>
        <w:ind w:firstLine="567"/>
        <w:jc w:val="both"/>
        <w:rPr>
          <w:sz w:val="28"/>
          <w:szCs w:val="28"/>
          <w:lang w:val="vi-VN"/>
        </w:rPr>
      </w:pPr>
      <w:r w:rsidRPr="00137E69">
        <w:rPr>
          <w:sz w:val="28"/>
          <w:szCs w:val="28"/>
          <w:lang w:val="vi-VN"/>
        </w:rPr>
        <w:t>-</w:t>
      </w:r>
      <w:r w:rsidR="00C7465D" w:rsidRPr="00137E69">
        <w:rPr>
          <w:sz w:val="28"/>
          <w:szCs w:val="28"/>
          <w:lang w:val="vi-VN"/>
        </w:rPr>
        <w:t xml:space="preserve"> </w:t>
      </w:r>
      <w:r w:rsidRPr="00137E69">
        <w:rPr>
          <w:sz w:val="28"/>
          <w:szCs w:val="28"/>
          <w:lang w:val="vi-VN"/>
        </w:rPr>
        <w:t>Thực hiện công khai tất cả các hoạt động của nhà trường trong quá trình tổ chức thực hiện để nhận được sự phối hợp tốt từ phụ huynh học sinh và các ban ngành đoàn thể xã hội nhằm nâng cao hiệu quả giáo dục của nhà trường.</w:t>
      </w:r>
    </w:p>
    <w:p w:rsidR="00B17929" w:rsidRPr="00137E69" w:rsidRDefault="00B17929" w:rsidP="00FB13AE">
      <w:pPr>
        <w:spacing w:line="324" w:lineRule="auto"/>
        <w:ind w:firstLine="567"/>
        <w:rPr>
          <w:rFonts w:eastAsia="Calibri"/>
          <w:sz w:val="28"/>
          <w:szCs w:val="28"/>
          <w:lang w:val="vi-VN"/>
        </w:rPr>
      </w:pPr>
      <w:r w:rsidRPr="00137E69">
        <w:rPr>
          <w:sz w:val="28"/>
          <w:szCs w:val="28"/>
          <w:lang w:val="vi-VN"/>
        </w:rPr>
        <w:t>-</w:t>
      </w:r>
      <w:r w:rsidRPr="00137E69">
        <w:rPr>
          <w:rFonts w:eastAsia="Calibri"/>
          <w:sz w:val="28"/>
          <w:szCs w:val="28"/>
          <w:lang w:val="vi-VN"/>
        </w:rPr>
        <w:t xml:space="preserve"> Trực tiếp phụ trách việc phân lớp, biên chế đầu cấp. Phụ trách công tác chuyển đến, chuyển đi của GV và học sinh.</w:t>
      </w:r>
    </w:p>
    <w:p w:rsidR="00FC5EAB" w:rsidRDefault="00FC5EAB" w:rsidP="00FB13AE">
      <w:pPr>
        <w:tabs>
          <w:tab w:val="left" w:pos="851"/>
        </w:tabs>
        <w:spacing w:line="324" w:lineRule="auto"/>
        <w:ind w:right="20" w:firstLine="567"/>
        <w:jc w:val="both"/>
        <w:rPr>
          <w:sz w:val="28"/>
          <w:szCs w:val="28"/>
        </w:rPr>
      </w:pPr>
      <w:r w:rsidRPr="00137E69">
        <w:rPr>
          <w:sz w:val="28"/>
          <w:szCs w:val="28"/>
          <w:lang w:val="vi-VN"/>
        </w:rPr>
        <w:t>- Tham gia giảng dạy theo đúng quy định của Thông tư 16/2017/TT-BGD&amp;ĐT quy định về định mức giảng dạy đối với CBQL.</w:t>
      </w:r>
    </w:p>
    <w:p w:rsidR="00F70424" w:rsidRPr="00F70424" w:rsidRDefault="00F70424" w:rsidP="00FB13AE">
      <w:pPr>
        <w:tabs>
          <w:tab w:val="left" w:pos="851"/>
        </w:tabs>
        <w:spacing w:line="324" w:lineRule="auto"/>
        <w:ind w:right="20" w:firstLine="567"/>
        <w:jc w:val="both"/>
        <w:rPr>
          <w:sz w:val="28"/>
          <w:szCs w:val="28"/>
        </w:rPr>
      </w:pPr>
    </w:p>
    <w:p w:rsidR="00CC1F36" w:rsidRPr="00137E69" w:rsidRDefault="00980512" w:rsidP="00FB13AE">
      <w:pPr>
        <w:tabs>
          <w:tab w:val="left" w:pos="851"/>
          <w:tab w:val="left" w:pos="1172"/>
          <w:tab w:val="left" w:pos="4725"/>
        </w:tabs>
        <w:spacing w:line="324" w:lineRule="auto"/>
        <w:ind w:firstLine="567"/>
        <w:jc w:val="both"/>
        <w:rPr>
          <w:rStyle w:val="Bodytext4"/>
          <w:b/>
          <w:iCs w:val="0"/>
          <w:sz w:val="28"/>
          <w:szCs w:val="28"/>
          <w:shd w:val="clear" w:color="auto" w:fill="auto"/>
          <w:lang w:val="vi-VN"/>
        </w:rPr>
      </w:pPr>
      <w:r w:rsidRPr="00137E69">
        <w:rPr>
          <w:b/>
          <w:i/>
          <w:sz w:val="28"/>
          <w:szCs w:val="28"/>
          <w:lang w:val="vi-VN"/>
        </w:rPr>
        <w:lastRenderedPageBreak/>
        <w:t xml:space="preserve">7.1.2. </w:t>
      </w:r>
      <w:r w:rsidR="00894427" w:rsidRPr="00137E69">
        <w:rPr>
          <w:rStyle w:val="Bodytext4"/>
          <w:b/>
          <w:iCs w:val="0"/>
          <w:sz w:val="28"/>
          <w:szCs w:val="28"/>
          <w:lang w:val="vi-VN"/>
        </w:rPr>
        <w:t xml:space="preserve">Đối </w:t>
      </w:r>
      <w:r w:rsidR="00CC1F36" w:rsidRPr="00137E69">
        <w:rPr>
          <w:rStyle w:val="Bodytext4"/>
          <w:b/>
          <w:iCs w:val="0"/>
          <w:sz w:val="28"/>
          <w:szCs w:val="28"/>
          <w:lang w:val="vi-VN"/>
        </w:rPr>
        <w:t>với Phó hiệu trưởng</w:t>
      </w:r>
      <w:r w:rsidRPr="00137E69">
        <w:rPr>
          <w:rStyle w:val="Bodytext4"/>
          <w:b/>
          <w:iCs w:val="0"/>
          <w:sz w:val="28"/>
          <w:szCs w:val="28"/>
          <w:lang w:val="vi-VN"/>
        </w:rPr>
        <w:tab/>
      </w:r>
    </w:p>
    <w:p w:rsidR="00B17929" w:rsidRPr="00137E69" w:rsidRDefault="00B17929" w:rsidP="00FB13AE">
      <w:pPr>
        <w:spacing w:line="324" w:lineRule="auto"/>
        <w:ind w:firstLine="567"/>
        <w:jc w:val="both"/>
        <w:rPr>
          <w:rFonts w:eastAsia="Calibri"/>
          <w:sz w:val="28"/>
          <w:szCs w:val="28"/>
          <w:lang w:val="vi-VN"/>
        </w:rPr>
      </w:pPr>
      <w:r w:rsidRPr="00137E69">
        <w:rPr>
          <w:rFonts w:eastAsia="Calibri"/>
          <w:sz w:val="28"/>
          <w:szCs w:val="28"/>
          <w:lang w:val="vi-VN"/>
        </w:rPr>
        <w:tab/>
        <w:t>- Cùng Hiệu trưởng chỉ đạo những lĩnh vực công tác của trường do Hiệu trưởng phân công, cùng Hiệu trưởng chịu trách nhiệm trước cấp trên về các hoạt động có liên quan đến nhà trường</w:t>
      </w:r>
    </w:p>
    <w:p w:rsidR="00FE11CC" w:rsidRPr="00137E69" w:rsidRDefault="00FE11CC"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xml:space="preserve">- Quản lý chỉ đạo các hoạt động chuyên môn, quản lý các phần mềm liên quan đến các hoạt động giáo dục; </w:t>
      </w:r>
    </w:p>
    <w:p w:rsidR="00D14FAA" w:rsidRPr="00137E69" w:rsidRDefault="00FE11CC" w:rsidP="00FB13AE">
      <w:pPr>
        <w:pStyle w:val="ListParagraph"/>
        <w:tabs>
          <w:tab w:val="left" w:pos="851"/>
        </w:tabs>
        <w:spacing w:line="324" w:lineRule="auto"/>
        <w:ind w:left="0" w:firstLine="567"/>
        <w:jc w:val="both"/>
        <w:rPr>
          <w:sz w:val="28"/>
          <w:szCs w:val="28"/>
          <w:lang w:val="vi-VN"/>
        </w:rPr>
      </w:pPr>
      <w:r w:rsidRPr="00137E69">
        <w:rPr>
          <w:bCs/>
          <w:sz w:val="28"/>
          <w:szCs w:val="28"/>
          <w:lang w:val="vi-VN"/>
        </w:rPr>
        <w:t>- L</w:t>
      </w:r>
      <w:r w:rsidR="00D14FAA" w:rsidRPr="00137E69">
        <w:rPr>
          <w:sz w:val="28"/>
          <w:szCs w:val="28"/>
          <w:lang w:val="vi-VN"/>
        </w:rPr>
        <w:t>ập kế hoạch giáo dục năm học và kế hoạch đầu việc trong phạm vi công việc phụ trách.</w:t>
      </w:r>
    </w:p>
    <w:p w:rsidR="00FE11CC" w:rsidRPr="00137E69" w:rsidRDefault="00FE11CC"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Chỉ đạo các tổ chuyên môn hoạt động theo đúng Điều lệ trường học.</w:t>
      </w:r>
    </w:p>
    <w:p w:rsidR="00FE11CC" w:rsidRPr="00137E69" w:rsidRDefault="00FE11CC"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xml:space="preserve">- Tổ chức kiểm tra các hoạt động liên quan đến chuyên môn. </w:t>
      </w:r>
    </w:p>
    <w:p w:rsidR="00FE11CC" w:rsidRPr="00137E69" w:rsidRDefault="009A3935" w:rsidP="00FB13AE">
      <w:pPr>
        <w:pStyle w:val="ListParagraph"/>
        <w:tabs>
          <w:tab w:val="left" w:pos="851"/>
        </w:tabs>
        <w:spacing w:line="324" w:lineRule="auto"/>
        <w:ind w:left="0" w:firstLine="567"/>
        <w:jc w:val="both"/>
        <w:rPr>
          <w:bCs/>
          <w:sz w:val="28"/>
          <w:szCs w:val="28"/>
          <w:lang w:val="vi-VN"/>
        </w:rPr>
      </w:pPr>
      <w:r w:rsidRPr="00137E69">
        <w:rPr>
          <w:sz w:val="28"/>
          <w:szCs w:val="28"/>
          <w:lang w:val="vi-VN"/>
        </w:rPr>
        <w:t xml:space="preserve">- </w:t>
      </w:r>
      <w:r w:rsidR="00124E65" w:rsidRPr="00137E69">
        <w:rPr>
          <w:sz w:val="28"/>
          <w:szCs w:val="28"/>
          <w:lang w:val="vi-VN"/>
        </w:rPr>
        <w:t>Chỉ đạo t</w:t>
      </w:r>
      <w:r w:rsidR="00D14FAA" w:rsidRPr="00137E69">
        <w:rPr>
          <w:sz w:val="28"/>
          <w:szCs w:val="28"/>
          <w:lang w:val="vi-VN"/>
        </w:rPr>
        <w:t>hực hiện đổi mới sinh hoạt tổ</w:t>
      </w:r>
      <w:r w:rsidR="00124E65" w:rsidRPr="00137E69">
        <w:rPr>
          <w:sz w:val="28"/>
          <w:szCs w:val="28"/>
          <w:lang w:val="vi-VN"/>
        </w:rPr>
        <w:t xml:space="preserve">, nhóm </w:t>
      </w:r>
      <w:r w:rsidR="00D14FAA" w:rsidRPr="00137E69">
        <w:rPr>
          <w:sz w:val="28"/>
          <w:szCs w:val="28"/>
          <w:lang w:val="vi-VN"/>
        </w:rPr>
        <w:t xml:space="preserve">chuyên môn, nâng cao chất lượng đội ngũ, kiểm tra, giám sát các hoạt động chuyên môn, tăng cường các giải pháp để nâng cao chất lượng giáo dục toàn diện, phát triển </w:t>
      </w:r>
      <w:r w:rsidR="00124E65" w:rsidRPr="00137E69">
        <w:rPr>
          <w:sz w:val="28"/>
          <w:szCs w:val="28"/>
          <w:lang w:val="vi-VN"/>
        </w:rPr>
        <w:t xml:space="preserve">năng lực </w:t>
      </w:r>
      <w:r w:rsidR="00D14FAA" w:rsidRPr="00137E69">
        <w:rPr>
          <w:sz w:val="28"/>
          <w:szCs w:val="28"/>
          <w:lang w:val="vi-VN"/>
        </w:rPr>
        <w:t>học sinh</w:t>
      </w:r>
      <w:r w:rsidR="00124E65" w:rsidRPr="00137E69">
        <w:rPr>
          <w:sz w:val="28"/>
          <w:szCs w:val="28"/>
          <w:lang w:val="vi-VN"/>
        </w:rPr>
        <w:t>.</w:t>
      </w:r>
      <w:r w:rsidR="00FE11CC" w:rsidRPr="00137E69">
        <w:rPr>
          <w:bCs/>
          <w:sz w:val="28"/>
          <w:szCs w:val="28"/>
          <w:lang w:val="vi-VN"/>
        </w:rPr>
        <w:t xml:space="preserve">  Hàng tháng họp thống nhất các nội dung chuyên môn với các tổ.</w:t>
      </w:r>
    </w:p>
    <w:p w:rsidR="00FE11CC" w:rsidRPr="00137E69" w:rsidRDefault="00FE11CC"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xml:space="preserve">- </w:t>
      </w:r>
      <w:r w:rsidR="008674E7" w:rsidRPr="00137E69">
        <w:rPr>
          <w:bCs/>
          <w:sz w:val="28"/>
          <w:szCs w:val="28"/>
          <w:lang w:val="vi-VN"/>
        </w:rPr>
        <w:t xml:space="preserve">Chỉ đạo việc tổ chức </w:t>
      </w:r>
      <w:r w:rsidRPr="00137E69">
        <w:rPr>
          <w:bCs/>
          <w:sz w:val="28"/>
          <w:szCs w:val="28"/>
          <w:lang w:val="vi-VN"/>
        </w:rPr>
        <w:t xml:space="preserve">các cuộc </w:t>
      </w:r>
      <w:r w:rsidR="008674E7" w:rsidRPr="00137E69">
        <w:rPr>
          <w:bCs/>
          <w:sz w:val="28"/>
          <w:szCs w:val="28"/>
          <w:lang w:val="vi-VN"/>
        </w:rPr>
        <w:t>h</w:t>
      </w:r>
      <w:r w:rsidRPr="00137E69">
        <w:rPr>
          <w:bCs/>
          <w:sz w:val="28"/>
          <w:szCs w:val="28"/>
          <w:lang w:val="vi-VN"/>
        </w:rPr>
        <w:t xml:space="preserve">ội thảo, trải nghiệm bộ môn, trải nghiệm hướng nghiệp, chuyên đề cấp trường, cấp </w:t>
      </w:r>
      <w:r w:rsidR="008674E7" w:rsidRPr="00137E69">
        <w:rPr>
          <w:bCs/>
          <w:sz w:val="28"/>
          <w:szCs w:val="28"/>
          <w:lang w:val="vi-VN"/>
        </w:rPr>
        <w:t>quận</w:t>
      </w:r>
      <w:r w:rsidRPr="00137E69">
        <w:rPr>
          <w:bCs/>
          <w:sz w:val="28"/>
          <w:szCs w:val="28"/>
          <w:lang w:val="vi-VN"/>
        </w:rPr>
        <w:t xml:space="preserve"> tổ chức trong năm học.</w:t>
      </w:r>
    </w:p>
    <w:p w:rsidR="00D14FAA" w:rsidRPr="00137E69" w:rsidRDefault="009A3935" w:rsidP="00FB13AE">
      <w:pPr>
        <w:tabs>
          <w:tab w:val="left" w:pos="851"/>
        </w:tabs>
        <w:spacing w:line="324" w:lineRule="auto"/>
        <w:ind w:right="20" w:firstLine="567"/>
        <w:jc w:val="both"/>
        <w:rPr>
          <w:sz w:val="28"/>
          <w:szCs w:val="28"/>
          <w:lang w:val="vi-VN"/>
        </w:rPr>
      </w:pPr>
      <w:r w:rsidRPr="00137E69">
        <w:rPr>
          <w:sz w:val="28"/>
          <w:szCs w:val="28"/>
          <w:lang w:val="vi-VN"/>
        </w:rPr>
        <w:t xml:space="preserve">- </w:t>
      </w:r>
      <w:r w:rsidR="00D14FAA" w:rsidRPr="00137E69">
        <w:rPr>
          <w:sz w:val="28"/>
          <w:szCs w:val="28"/>
          <w:lang w:val="vi-VN"/>
        </w:rPr>
        <w:t xml:space="preserve">Làm tốt công tác tuyên truyền, truyền thông về giáo dục, phối hợp với các đoàn thể làm tốt công tác tư vấn chuyên môn cho nhà trường, nâng cao chất lượng dạy học, xây dựng </w:t>
      </w:r>
      <w:r w:rsidR="00B17929" w:rsidRPr="00137E69">
        <w:rPr>
          <w:sz w:val="28"/>
          <w:szCs w:val="28"/>
          <w:lang w:val="vi-VN"/>
        </w:rPr>
        <w:t xml:space="preserve">khối </w:t>
      </w:r>
      <w:r w:rsidR="00D14FAA" w:rsidRPr="00137E69">
        <w:rPr>
          <w:sz w:val="28"/>
          <w:szCs w:val="28"/>
          <w:lang w:val="vi-VN"/>
        </w:rPr>
        <w:t>đoàn kết nội bộ.</w:t>
      </w:r>
    </w:p>
    <w:p w:rsidR="00D14FAA" w:rsidRPr="00137E69" w:rsidRDefault="009A3935" w:rsidP="00FB13AE">
      <w:pPr>
        <w:tabs>
          <w:tab w:val="left" w:pos="851"/>
        </w:tabs>
        <w:spacing w:line="324" w:lineRule="auto"/>
        <w:ind w:right="20" w:firstLine="567"/>
        <w:jc w:val="both"/>
        <w:rPr>
          <w:sz w:val="28"/>
          <w:szCs w:val="28"/>
          <w:lang w:val="vi-VN"/>
        </w:rPr>
      </w:pPr>
      <w:r w:rsidRPr="00137E69">
        <w:rPr>
          <w:sz w:val="28"/>
          <w:szCs w:val="28"/>
          <w:lang w:val="vi-VN"/>
        </w:rPr>
        <w:t xml:space="preserve">- </w:t>
      </w:r>
      <w:r w:rsidR="00D14FAA" w:rsidRPr="00137E69">
        <w:rPr>
          <w:sz w:val="28"/>
          <w:szCs w:val="28"/>
          <w:lang w:val="vi-VN"/>
        </w:rPr>
        <w:t>Kịp thời phản ánh với Hiệu trưởng những vấn đề phát sinh để điều chỉnh, bổ sung kế hoạch cho phù hợp và hiệu quả.</w:t>
      </w:r>
    </w:p>
    <w:p w:rsidR="00CC1F36" w:rsidRPr="00E56003" w:rsidRDefault="00980512" w:rsidP="00FB13AE">
      <w:pPr>
        <w:pStyle w:val="Bodytext40"/>
        <w:shd w:val="clear" w:color="auto" w:fill="auto"/>
        <w:tabs>
          <w:tab w:val="left" w:pos="477"/>
          <w:tab w:val="left" w:pos="851"/>
        </w:tabs>
        <w:spacing w:line="324" w:lineRule="auto"/>
        <w:ind w:firstLine="567"/>
        <w:rPr>
          <w:rStyle w:val="Bodytext4"/>
          <w:b/>
          <w:i/>
          <w:iCs/>
          <w:sz w:val="28"/>
          <w:szCs w:val="28"/>
          <w:shd w:val="clear" w:color="auto" w:fill="auto"/>
        </w:rPr>
      </w:pPr>
      <w:r w:rsidRPr="00137E69">
        <w:rPr>
          <w:rStyle w:val="Bodytext4"/>
          <w:b/>
          <w:i/>
          <w:iCs/>
          <w:sz w:val="28"/>
          <w:szCs w:val="28"/>
        </w:rPr>
        <w:t>7.1.3.</w:t>
      </w:r>
      <w:r w:rsidR="00CC1F36" w:rsidRPr="00E56003">
        <w:rPr>
          <w:rStyle w:val="Bodytext4"/>
          <w:b/>
          <w:i/>
          <w:iCs/>
          <w:sz w:val="28"/>
          <w:szCs w:val="28"/>
        </w:rPr>
        <w:t>Tổ trưởng tổ chuyên môn</w:t>
      </w:r>
    </w:p>
    <w:p w:rsidR="00D14FAA" w:rsidRPr="00137E69" w:rsidRDefault="002E60CA" w:rsidP="00FB13AE">
      <w:pPr>
        <w:tabs>
          <w:tab w:val="left" w:pos="851"/>
        </w:tabs>
        <w:spacing w:line="324" w:lineRule="auto"/>
        <w:ind w:right="20" w:firstLine="567"/>
        <w:jc w:val="both"/>
        <w:rPr>
          <w:sz w:val="28"/>
          <w:szCs w:val="28"/>
          <w:lang w:val="vi-VN"/>
        </w:rPr>
      </w:pPr>
      <w:r w:rsidRPr="00137E69">
        <w:rPr>
          <w:sz w:val="28"/>
          <w:szCs w:val="28"/>
          <w:lang w:val="vi-VN"/>
        </w:rPr>
        <w:t xml:space="preserve">- </w:t>
      </w:r>
      <w:r w:rsidR="00124E65" w:rsidRPr="00137E69">
        <w:rPr>
          <w:sz w:val="28"/>
          <w:szCs w:val="28"/>
          <w:lang w:val="vi-VN"/>
        </w:rPr>
        <w:t>X</w:t>
      </w:r>
      <w:r w:rsidR="00D14FAA" w:rsidRPr="00137E69">
        <w:rPr>
          <w:sz w:val="28"/>
          <w:szCs w:val="28"/>
          <w:lang w:val="vi-VN"/>
        </w:rPr>
        <w:t>ây dựng kế hoạch; điều hành tổ chức, hoạt động của tổ theo kế hoạch giáo dục, phân phối chương trình</w:t>
      </w:r>
      <w:bookmarkStart w:id="2" w:name="page17"/>
      <w:bookmarkEnd w:id="2"/>
      <w:r w:rsidRPr="00137E69">
        <w:rPr>
          <w:sz w:val="28"/>
          <w:szCs w:val="28"/>
          <w:lang w:val="vi-VN"/>
        </w:rPr>
        <w:t xml:space="preserve"> </w:t>
      </w:r>
      <w:r w:rsidR="00D14FAA" w:rsidRPr="00137E69">
        <w:rPr>
          <w:sz w:val="28"/>
          <w:szCs w:val="28"/>
          <w:lang w:val="vi-VN"/>
        </w:rPr>
        <w:t xml:space="preserve">môn học của </w:t>
      </w:r>
      <w:r w:rsidR="00124E65" w:rsidRPr="00137E69">
        <w:rPr>
          <w:sz w:val="28"/>
          <w:szCs w:val="28"/>
          <w:lang w:val="vi-VN"/>
        </w:rPr>
        <w:t>nhà trường</w:t>
      </w:r>
      <w:r w:rsidR="00D14FAA" w:rsidRPr="00137E69">
        <w:rPr>
          <w:sz w:val="28"/>
          <w:szCs w:val="28"/>
          <w:lang w:val="vi-VN"/>
        </w:rPr>
        <w:t>; tổ chức bồi dưỡng chuyên môn cho giáo viên trong tổ; đánh giá, xếp loại và đề xuất khen thưởng, kỉ luật giáo viên thuộc tổ mình quản lý.</w:t>
      </w:r>
    </w:p>
    <w:p w:rsidR="00D14FAA" w:rsidRPr="00137E69" w:rsidRDefault="002E60CA" w:rsidP="00FB13AE">
      <w:pPr>
        <w:tabs>
          <w:tab w:val="left" w:pos="851"/>
        </w:tabs>
        <w:spacing w:line="324" w:lineRule="auto"/>
        <w:ind w:right="20" w:firstLine="567"/>
        <w:jc w:val="both"/>
        <w:rPr>
          <w:sz w:val="28"/>
          <w:szCs w:val="28"/>
          <w:lang w:val="vi-VN"/>
        </w:rPr>
      </w:pPr>
      <w:r w:rsidRPr="00137E69">
        <w:rPr>
          <w:sz w:val="28"/>
          <w:szCs w:val="28"/>
          <w:lang w:val="vi-VN"/>
        </w:rPr>
        <w:t xml:space="preserve">- </w:t>
      </w:r>
      <w:r w:rsidR="00D14FAA" w:rsidRPr="00137E69">
        <w:rPr>
          <w:sz w:val="28"/>
          <w:szCs w:val="28"/>
          <w:lang w:val="vi-VN"/>
        </w:rPr>
        <w:t>Có nhiệm vụ xây dựng kế hoạch triển khai các hoạt động chuyên môn của tổ theo năm, tháng, tuần (bao gồm kế hoạch khung thời gian và các kế hoạch đầu việc được BGH giao phụ trách);</w:t>
      </w:r>
    </w:p>
    <w:p w:rsidR="00D14FAA" w:rsidRPr="00137E69" w:rsidRDefault="008674E7" w:rsidP="00FB13AE">
      <w:pPr>
        <w:tabs>
          <w:tab w:val="left" w:pos="851"/>
        </w:tabs>
        <w:spacing w:line="324" w:lineRule="auto"/>
        <w:ind w:right="20" w:firstLine="567"/>
        <w:jc w:val="both"/>
        <w:rPr>
          <w:sz w:val="28"/>
          <w:szCs w:val="28"/>
          <w:lang w:val="vi-VN"/>
        </w:rPr>
      </w:pPr>
      <w:r w:rsidRPr="00137E69">
        <w:rPr>
          <w:sz w:val="28"/>
          <w:szCs w:val="28"/>
          <w:lang w:val="vi-VN"/>
        </w:rPr>
        <w:t xml:space="preserve">- </w:t>
      </w:r>
      <w:r w:rsidR="00D14FAA" w:rsidRPr="00137E69">
        <w:rPr>
          <w:sz w:val="28"/>
          <w:szCs w:val="28"/>
          <w:lang w:val="vi-VN"/>
        </w:rPr>
        <w:t>Hướng dẫn giáo viên lập kế hoạch cá nhân</w:t>
      </w:r>
      <w:r w:rsidR="00124E65" w:rsidRPr="00137E69">
        <w:rPr>
          <w:sz w:val="28"/>
          <w:szCs w:val="28"/>
          <w:lang w:val="vi-VN"/>
        </w:rPr>
        <w:t xml:space="preserve">, </w:t>
      </w:r>
      <w:r w:rsidR="00D14FAA" w:rsidRPr="00137E69">
        <w:rPr>
          <w:sz w:val="28"/>
          <w:szCs w:val="28"/>
          <w:lang w:val="vi-VN"/>
        </w:rPr>
        <w:t>kế hoạch giáo dục và các hoạt động chuyên môn;</w:t>
      </w:r>
    </w:p>
    <w:p w:rsidR="00D14FAA" w:rsidRPr="00137E69" w:rsidRDefault="002E60CA" w:rsidP="00FB13AE">
      <w:pPr>
        <w:tabs>
          <w:tab w:val="left" w:pos="851"/>
        </w:tabs>
        <w:spacing w:line="324" w:lineRule="auto"/>
        <w:ind w:firstLine="567"/>
        <w:jc w:val="both"/>
        <w:rPr>
          <w:sz w:val="28"/>
          <w:szCs w:val="28"/>
          <w:lang w:val="vi-VN"/>
        </w:rPr>
      </w:pPr>
      <w:r w:rsidRPr="00137E69">
        <w:rPr>
          <w:sz w:val="28"/>
          <w:szCs w:val="28"/>
          <w:lang w:val="vi-VN"/>
        </w:rPr>
        <w:lastRenderedPageBreak/>
        <w:t xml:space="preserve">- </w:t>
      </w:r>
      <w:r w:rsidR="00D14FAA" w:rsidRPr="00137E69">
        <w:rPr>
          <w:sz w:val="28"/>
          <w:szCs w:val="28"/>
          <w:lang w:val="vi-VN"/>
        </w:rPr>
        <w:t>Trình BGH phê duyệt kế hoạch của tổ; kiểm tra việc thực hiện kế hoạch của các thành viên trong tổ; kịp thời điều chỉnh, bổ sung kế hoạch trong phạm vi của tổ mình phụ trách.</w:t>
      </w:r>
    </w:p>
    <w:p w:rsidR="00D14FAA" w:rsidRPr="00137E69" w:rsidRDefault="002E60CA" w:rsidP="00FB13AE">
      <w:pPr>
        <w:tabs>
          <w:tab w:val="left" w:pos="851"/>
        </w:tabs>
        <w:spacing w:line="324" w:lineRule="auto"/>
        <w:ind w:firstLine="567"/>
        <w:jc w:val="both"/>
        <w:rPr>
          <w:sz w:val="28"/>
          <w:szCs w:val="28"/>
          <w:lang w:val="vi-VN"/>
        </w:rPr>
      </w:pPr>
      <w:r w:rsidRPr="00137E69">
        <w:rPr>
          <w:sz w:val="28"/>
          <w:szCs w:val="28"/>
          <w:lang w:val="vi-VN"/>
        </w:rPr>
        <w:t xml:space="preserve">- </w:t>
      </w:r>
      <w:r w:rsidR="00D14FAA" w:rsidRPr="00137E69">
        <w:rPr>
          <w:sz w:val="28"/>
          <w:szCs w:val="28"/>
          <w:lang w:val="vi-VN"/>
        </w:rPr>
        <w:t>Giám sát và tư vấn cho giáo viên thực hiện các hoạt động chuyên môn theo nội dung kế hoạch đã xây dựng.</w:t>
      </w:r>
    </w:p>
    <w:p w:rsidR="00FE11CC" w:rsidRPr="00137E69" w:rsidRDefault="00FE11CC"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Chủ trì xây dựng kế hoạch hoạt động năm học của tổ chuyên môn.</w:t>
      </w:r>
    </w:p>
    <w:p w:rsidR="00FE11CC" w:rsidRPr="00137E69" w:rsidRDefault="00FE11CC"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xml:space="preserve">- Tổ chức cho các nhóm chuyên môn xây dựng kế hoạch dạy học bộ môn, </w:t>
      </w:r>
      <w:r w:rsidRPr="00137E69">
        <w:rPr>
          <w:bCs/>
          <w:spacing w:val="-6"/>
          <w:sz w:val="28"/>
          <w:szCs w:val="28"/>
          <w:lang w:val="vi-VN"/>
        </w:rPr>
        <w:t>kí duyệt kế hoạch dạy học bộ môn của giáo viên và trình BGH nhà trường phê duyệt.</w:t>
      </w:r>
    </w:p>
    <w:p w:rsidR="00FE11CC" w:rsidRPr="00137E69" w:rsidRDefault="00FE11CC"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Chủ trì xây dựng kế hoạch dạy học tích hợp liên môn, kế hoạch dạy học trải nghiệm theo môn học.</w:t>
      </w:r>
    </w:p>
    <w:p w:rsidR="00B17929" w:rsidRPr="00137E69" w:rsidRDefault="00B17929" w:rsidP="00FB13AE">
      <w:pPr>
        <w:pStyle w:val="ListParagraph"/>
        <w:tabs>
          <w:tab w:val="left" w:pos="851"/>
        </w:tabs>
        <w:spacing w:line="324" w:lineRule="auto"/>
        <w:ind w:left="0" w:firstLine="567"/>
        <w:jc w:val="both"/>
        <w:rPr>
          <w:bCs/>
          <w:sz w:val="28"/>
          <w:szCs w:val="28"/>
          <w:lang w:val="vi-VN"/>
        </w:rPr>
      </w:pPr>
      <w:r w:rsidRPr="00137E69">
        <w:rPr>
          <w:rFonts w:eastAsia="Calibri"/>
          <w:sz w:val="28"/>
          <w:szCs w:val="28"/>
          <w:lang w:val="vi-VN"/>
        </w:rPr>
        <w:t>- Tham gia cùng BGH nhà trường trong công tác kiểm tra hoạt động dạy học của giáo viên, học sinh, kiểm tra nội bộ.</w:t>
      </w:r>
    </w:p>
    <w:p w:rsidR="00FE11CC" w:rsidRPr="00137E69" w:rsidRDefault="00FE11CC"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Tổ chức sinh hoạt tổ chuyên môn 2 lần/ tháng. Chú trọng việc đổi mới phương pháp, hình thức dạy học; đổi mới kiểm tra đánh giá. Tập trung vào việc tổ chức sinh hoạt chuyên môn theo hướng nghiên cứu bài học.</w:t>
      </w:r>
    </w:p>
    <w:p w:rsidR="00CC1F36" w:rsidRPr="00E56003" w:rsidRDefault="00980512" w:rsidP="00FB13AE">
      <w:pPr>
        <w:pStyle w:val="Bodytext40"/>
        <w:shd w:val="clear" w:color="auto" w:fill="auto"/>
        <w:tabs>
          <w:tab w:val="left" w:pos="477"/>
          <w:tab w:val="left" w:pos="851"/>
        </w:tabs>
        <w:spacing w:line="324" w:lineRule="auto"/>
        <w:ind w:firstLine="567"/>
        <w:rPr>
          <w:rStyle w:val="Bodytext4"/>
          <w:b/>
          <w:i/>
          <w:iCs/>
          <w:sz w:val="28"/>
          <w:szCs w:val="28"/>
          <w:shd w:val="clear" w:color="auto" w:fill="auto"/>
        </w:rPr>
      </w:pPr>
      <w:r w:rsidRPr="00137E69">
        <w:rPr>
          <w:rStyle w:val="Bodytext4"/>
          <w:b/>
          <w:i/>
          <w:iCs/>
          <w:sz w:val="28"/>
          <w:szCs w:val="28"/>
        </w:rPr>
        <w:t xml:space="preserve">7.1.4. </w:t>
      </w:r>
      <w:r w:rsidR="00CC1F36" w:rsidRPr="00E56003">
        <w:rPr>
          <w:rStyle w:val="Bodytext4"/>
          <w:b/>
          <w:i/>
          <w:iCs/>
          <w:sz w:val="28"/>
          <w:szCs w:val="28"/>
        </w:rPr>
        <w:t xml:space="preserve">Đối với </w:t>
      </w:r>
      <w:r w:rsidR="00B17929" w:rsidRPr="00137E69">
        <w:rPr>
          <w:rStyle w:val="Bodytext4"/>
          <w:b/>
          <w:i/>
          <w:iCs/>
          <w:sz w:val="28"/>
          <w:szCs w:val="28"/>
        </w:rPr>
        <w:t xml:space="preserve">Bí thư Chi đoàn GV - </w:t>
      </w:r>
      <w:r w:rsidR="00F3394D" w:rsidRPr="00137E69">
        <w:rPr>
          <w:rStyle w:val="Bodytext4"/>
          <w:b/>
          <w:i/>
          <w:iCs/>
          <w:sz w:val="28"/>
          <w:szCs w:val="28"/>
        </w:rPr>
        <w:t>Tổng phụ trách Đội</w:t>
      </w:r>
      <w:r w:rsidR="00B17929" w:rsidRPr="00137E69">
        <w:rPr>
          <w:rStyle w:val="Bodytext4"/>
          <w:b/>
          <w:i/>
          <w:iCs/>
          <w:sz w:val="28"/>
          <w:szCs w:val="28"/>
        </w:rPr>
        <w:t xml:space="preserve"> </w:t>
      </w:r>
    </w:p>
    <w:p w:rsidR="00E1587A" w:rsidRPr="00137E69" w:rsidRDefault="00E1587A" w:rsidP="00FB13AE">
      <w:pPr>
        <w:spacing w:line="324" w:lineRule="auto"/>
        <w:ind w:firstLine="567"/>
        <w:jc w:val="both"/>
        <w:rPr>
          <w:rFonts w:eastAsia="Calibri"/>
          <w:sz w:val="28"/>
          <w:szCs w:val="28"/>
          <w:lang w:val="vi-VN"/>
        </w:rPr>
      </w:pPr>
      <w:r w:rsidRPr="00137E69">
        <w:rPr>
          <w:rFonts w:eastAsia="Calibri"/>
          <w:sz w:val="28"/>
          <w:szCs w:val="28"/>
          <w:lang w:val="vi-VN"/>
        </w:rPr>
        <w:tab/>
        <w:t>- Xây dựng kế hoạch các hoạt động của Đội TNTP HCM. Tổ chức chào cờ đầu tuần, điều hành các hoạt động của Đội TNTPHCM theo hướng dẫn nhà trường, cấ</w:t>
      </w:r>
      <w:r w:rsidR="000C1E70" w:rsidRPr="00137E69">
        <w:rPr>
          <w:rFonts w:eastAsia="Calibri"/>
          <w:sz w:val="28"/>
          <w:szCs w:val="28"/>
          <w:lang w:val="vi-VN"/>
        </w:rPr>
        <w:t xml:space="preserve">p trên. </w:t>
      </w:r>
      <w:r w:rsidRPr="00137E69">
        <w:rPr>
          <w:rFonts w:eastAsia="Calibri"/>
          <w:sz w:val="28"/>
          <w:szCs w:val="28"/>
          <w:lang w:val="vi-VN"/>
        </w:rPr>
        <w:t>Tổ chức sinh hoạt Đội theo chủ đề, chủ điểm của tháng.</w:t>
      </w:r>
    </w:p>
    <w:p w:rsidR="00E1587A" w:rsidRPr="00137E69" w:rsidRDefault="00E1587A" w:rsidP="00FB13AE">
      <w:pPr>
        <w:tabs>
          <w:tab w:val="left" w:pos="851"/>
        </w:tabs>
        <w:spacing w:line="324" w:lineRule="auto"/>
        <w:ind w:firstLine="567"/>
        <w:jc w:val="both"/>
        <w:rPr>
          <w:bCs/>
          <w:sz w:val="28"/>
          <w:szCs w:val="28"/>
          <w:lang w:val="vi-VN"/>
        </w:rPr>
      </w:pPr>
      <w:r w:rsidRPr="00137E69">
        <w:rPr>
          <w:bCs/>
          <w:sz w:val="28"/>
          <w:szCs w:val="28"/>
          <w:lang w:val="vi-VN"/>
        </w:rPr>
        <w:t>- Thành lập các ban của liên đội để thúc đẩy mọi hoạt động của nhà trường.</w:t>
      </w:r>
    </w:p>
    <w:p w:rsidR="00E1587A" w:rsidRPr="00137E69" w:rsidRDefault="00E1587A" w:rsidP="00FB13AE">
      <w:pPr>
        <w:tabs>
          <w:tab w:val="left" w:pos="851"/>
        </w:tabs>
        <w:spacing w:line="324" w:lineRule="auto"/>
        <w:ind w:firstLine="567"/>
        <w:jc w:val="both"/>
        <w:rPr>
          <w:bCs/>
          <w:sz w:val="28"/>
          <w:szCs w:val="28"/>
          <w:lang w:val="vi-VN"/>
        </w:rPr>
      </w:pPr>
      <w:r w:rsidRPr="00137E69">
        <w:rPr>
          <w:bCs/>
          <w:sz w:val="28"/>
          <w:szCs w:val="28"/>
          <w:lang w:val="vi-VN"/>
        </w:rPr>
        <w:t xml:space="preserve">- Xây dựng tiêu chí thi đua của Liên đội. </w:t>
      </w:r>
    </w:p>
    <w:p w:rsidR="00E1587A" w:rsidRPr="00137E69" w:rsidRDefault="00E1587A" w:rsidP="00FB13AE">
      <w:pPr>
        <w:spacing w:line="324" w:lineRule="auto"/>
        <w:ind w:firstLine="567"/>
        <w:jc w:val="both"/>
        <w:rPr>
          <w:rFonts w:eastAsia="Calibri"/>
          <w:sz w:val="28"/>
          <w:szCs w:val="28"/>
          <w:lang w:val="vi-VN"/>
        </w:rPr>
      </w:pPr>
      <w:r w:rsidRPr="00137E69">
        <w:rPr>
          <w:rFonts w:eastAsia="Calibri"/>
          <w:sz w:val="28"/>
          <w:szCs w:val="28"/>
          <w:lang w:val="vi-VN"/>
        </w:rPr>
        <w:t xml:space="preserve">- Theo dõi, tổng hợp việc thực hiện nền nếp, các quy định, nội quy, các hoạt động của học sinh toàn trường. Phối hợp với GVCN, quản lý, giáo dục HS; Đặc biệt các trường hợp HS cá biệt. Phối hợp, vận động các lực lượng giáo dục, các lực lượng xã hội ở địa phương cùng tham gia công tác Đội. </w:t>
      </w:r>
    </w:p>
    <w:p w:rsidR="00E1587A" w:rsidRPr="00137E69" w:rsidRDefault="00E1587A" w:rsidP="00FB13AE">
      <w:pPr>
        <w:spacing w:line="324" w:lineRule="auto"/>
        <w:ind w:firstLine="567"/>
        <w:jc w:val="both"/>
        <w:rPr>
          <w:rFonts w:eastAsia="Calibri"/>
          <w:sz w:val="28"/>
          <w:szCs w:val="28"/>
          <w:lang w:val="vi-VN"/>
        </w:rPr>
      </w:pPr>
      <w:r w:rsidRPr="00137E69">
        <w:rPr>
          <w:rFonts w:eastAsia="Calibri"/>
          <w:sz w:val="28"/>
          <w:szCs w:val="28"/>
          <w:lang w:val="vi-VN"/>
        </w:rPr>
        <w:tab/>
        <w:t>- Quản lý và chịu trách nhiệm cá nhân về tài sản của Đội. (Theo biên bản tiếp nhận tài sản hàng năm).</w:t>
      </w:r>
    </w:p>
    <w:p w:rsidR="00E1587A" w:rsidRPr="00137E69" w:rsidRDefault="00E1587A" w:rsidP="00FB13AE">
      <w:pPr>
        <w:spacing w:line="324" w:lineRule="auto"/>
        <w:ind w:firstLine="567"/>
        <w:jc w:val="both"/>
        <w:rPr>
          <w:rFonts w:eastAsia="Calibri"/>
          <w:sz w:val="28"/>
          <w:szCs w:val="28"/>
          <w:lang w:val="vi-VN"/>
        </w:rPr>
      </w:pPr>
      <w:r w:rsidRPr="00137E69">
        <w:rPr>
          <w:rFonts w:eastAsia="Calibri"/>
          <w:sz w:val="28"/>
          <w:szCs w:val="28"/>
          <w:lang w:val="vi-VN"/>
        </w:rPr>
        <w:tab/>
        <w:t xml:space="preserve"> - Quản lý và theo dõi các hoạt động và các chỉ số thi đua của học sinh toàn trường. </w:t>
      </w:r>
    </w:p>
    <w:p w:rsidR="00E1587A" w:rsidRPr="00137E69" w:rsidRDefault="00E1587A" w:rsidP="00FB13AE">
      <w:pPr>
        <w:spacing w:line="324" w:lineRule="auto"/>
        <w:ind w:firstLine="567"/>
        <w:jc w:val="both"/>
        <w:rPr>
          <w:rFonts w:eastAsia="Calibri"/>
          <w:spacing w:val="-4"/>
          <w:sz w:val="28"/>
          <w:szCs w:val="28"/>
          <w:lang w:val="vi-VN"/>
        </w:rPr>
      </w:pPr>
      <w:r w:rsidRPr="00137E69">
        <w:rPr>
          <w:rFonts w:eastAsia="Calibri"/>
          <w:sz w:val="28"/>
          <w:szCs w:val="28"/>
          <w:lang w:val="vi-VN"/>
        </w:rPr>
        <w:tab/>
      </w:r>
      <w:r w:rsidRPr="00137E69">
        <w:rPr>
          <w:rFonts w:eastAsia="Calibri"/>
          <w:spacing w:val="-4"/>
          <w:sz w:val="28"/>
          <w:szCs w:val="28"/>
          <w:lang w:val="vi-VN"/>
        </w:rPr>
        <w:t xml:space="preserve">- Tổ chức quản lý, lên kế hoạch thi đua trong HS theo chủ đề hàng tháng dưới sự chỉ đạo của Hội đồng đội quận và Hiệu trưởng nhà trường. Tổng kết báo cáo BGH kết quả thi đua hàng tuần, công khai kết quả thi đua vào các buổi chào cờ hàng tuần. </w:t>
      </w:r>
    </w:p>
    <w:p w:rsidR="00E1587A" w:rsidRPr="00137E69" w:rsidRDefault="00E1587A" w:rsidP="00FB13AE">
      <w:pPr>
        <w:spacing w:line="324" w:lineRule="auto"/>
        <w:ind w:firstLine="567"/>
        <w:jc w:val="both"/>
        <w:rPr>
          <w:rFonts w:eastAsia="Calibri"/>
          <w:sz w:val="28"/>
          <w:szCs w:val="28"/>
          <w:lang w:val="vi-VN"/>
        </w:rPr>
      </w:pPr>
      <w:r w:rsidRPr="00137E69">
        <w:rPr>
          <w:rFonts w:eastAsia="Calibri"/>
          <w:sz w:val="28"/>
          <w:szCs w:val="28"/>
          <w:lang w:val="vi-VN"/>
        </w:rPr>
        <w:lastRenderedPageBreak/>
        <w:tab/>
        <w:t xml:space="preserve">- Kết hợp cùng các tổ chức khác trong và ngoài nhà trường tổ chức các hoạt động theo chủ điểm (20/11, 22/12, 26/3….); Làm một số công việc khác khi được Ban giám hiệu phân công. </w:t>
      </w:r>
    </w:p>
    <w:p w:rsidR="00E1587A" w:rsidRPr="00137E69" w:rsidRDefault="00E1587A" w:rsidP="00FB13AE">
      <w:pPr>
        <w:spacing w:line="324" w:lineRule="auto"/>
        <w:ind w:firstLine="567"/>
        <w:jc w:val="both"/>
        <w:rPr>
          <w:rFonts w:eastAsia="Calibri"/>
          <w:sz w:val="28"/>
          <w:szCs w:val="28"/>
          <w:lang w:val="vi-VN"/>
        </w:rPr>
      </w:pPr>
      <w:r w:rsidRPr="00137E69">
        <w:rPr>
          <w:rFonts w:eastAsia="Calibri"/>
          <w:sz w:val="28"/>
          <w:szCs w:val="28"/>
          <w:lang w:val="vi-VN"/>
        </w:rPr>
        <w:tab/>
        <w:t xml:space="preserve"> - Xây dựng, bảo vệ môi trường xanh sạch đẹp. Quản lý, sử dụng các thiết bị cùng với GV phụ trách âm thanh chuẩn bị loa, máy trước khi chào cờ, các sự kiện tổ chức ngoài trời. </w:t>
      </w:r>
    </w:p>
    <w:p w:rsidR="00CC1F36" w:rsidRPr="00E56003" w:rsidRDefault="00980512" w:rsidP="00FB13AE">
      <w:pPr>
        <w:pStyle w:val="Bodytext40"/>
        <w:shd w:val="clear" w:color="auto" w:fill="auto"/>
        <w:tabs>
          <w:tab w:val="left" w:pos="477"/>
          <w:tab w:val="left" w:pos="851"/>
        </w:tabs>
        <w:spacing w:line="324" w:lineRule="auto"/>
        <w:ind w:firstLine="567"/>
        <w:rPr>
          <w:rStyle w:val="Bodytext4"/>
          <w:b/>
          <w:i/>
          <w:iCs/>
          <w:sz w:val="28"/>
          <w:szCs w:val="28"/>
          <w:shd w:val="clear" w:color="auto" w:fill="auto"/>
        </w:rPr>
      </w:pPr>
      <w:r w:rsidRPr="00137E69">
        <w:rPr>
          <w:rStyle w:val="Bodytext4"/>
          <w:b/>
          <w:i/>
          <w:iCs/>
          <w:sz w:val="28"/>
          <w:szCs w:val="28"/>
        </w:rPr>
        <w:t>7.1.5.</w:t>
      </w:r>
      <w:r w:rsidR="00CC1F36" w:rsidRPr="00E56003">
        <w:rPr>
          <w:rStyle w:val="Bodytext4"/>
          <w:b/>
          <w:i/>
          <w:iCs/>
          <w:sz w:val="28"/>
          <w:szCs w:val="28"/>
        </w:rPr>
        <w:t>Đối với nhân viên Thư viện - Thiết bị</w:t>
      </w:r>
    </w:p>
    <w:p w:rsidR="000C1E70" w:rsidRPr="00137E69" w:rsidRDefault="000C1E70" w:rsidP="00FB13AE">
      <w:pPr>
        <w:tabs>
          <w:tab w:val="left" w:pos="851"/>
        </w:tabs>
        <w:spacing w:line="324" w:lineRule="auto"/>
        <w:ind w:firstLine="567"/>
        <w:jc w:val="both"/>
        <w:rPr>
          <w:bCs/>
          <w:sz w:val="28"/>
          <w:szCs w:val="28"/>
          <w:lang w:val="vi-VN"/>
        </w:rPr>
      </w:pPr>
      <w:r w:rsidRPr="00137E69">
        <w:rPr>
          <w:bCs/>
          <w:sz w:val="28"/>
          <w:szCs w:val="28"/>
          <w:lang w:val="vi-VN"/>
        </w:rPr>
        <w:t>- Xây dựng các kế hoạch hoạt động liên quan đến hoạt động của thư viện, thiết bị dạy học.</w:t>
      </w:r>
    </w:p>
    <w:p w:rsidR="000C1E70" w:rsidRPr="00137E69" w:rsidRDefault="000C1E70" w:rsidP="00FB13AE">
      <w:pPr>
        <w:spacing w:line="324" w:lineRule="auto"/>
        <w:ind w:firstLine="567"/>
        <w:jc w:val="both"/>
        <w:rPr>
          <w:bCs/>
          <w:sz w:val="28"/>
          <w:szCs w:val="28"/>
          <w:lang w:val="vi-VN"/>
        </w:rPr>
      </w:pPr>
      <w:r w:rsidRPr="00137E69">
        <w:rPr>
          <w:bCs/>
          <w:sz w:val="28"/>
          <w:szCs w:val="28"/>
          <w:lang w:val="vi-VN"/>
        </w:rPr>
        <w:t>- Tham mưu cho hiệu trưởng về kế hoạch trang bị sách giáo khoa, tài liệu tham khảo và các thiết bị dạy học phục vụ việc giảng dạy theo chương trình giáo dục phổ thông năm 2018.</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 Quản lý Thư viện, báo chí của nhà trường, phụ trách việc mua và thanh toán sách để bổ sung sách, báo; tổ chức cho cán bộ, giáo viên và học sinh mượn và trả sách, báo hàng ngày.</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xml:space="preserve">- Cập nhật, quản lý các loại hồ sơ thư viện theo đúng quy định của Bộ Giáo dục. Bảo quản toàn bộ SGK dùng chung, sách nghiệp vụ, sách tham khảo, báo chí, tài liệu … theo quy định đối với cán bộ thư viện. Sắp xếp sách và các vật dụng trong phòng thư viện khoa học, giúp cho người đọc dễ lấy, dễ tìm, đảm bảo mỹ quan và vệ sinh học đường. </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Làm tốt công tác bạn đọc, phối hợp với các tổ chức trong nhà trường thực hiện công tác giới thiệu sách theo chủ đề, xây dựng tủ sách của trường, lớp.</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xml:space="preserve">- Báo cáo, đề xuất với Hiệu trưởng có biện pháp xử lý các trường hợp hư hao, mất mát tài sản của nhà trường. </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xml:space="preserve">- Thực hiện các điều động của lãnh đạo nhà trường, phối hợp với các thành viên trong nhà trường thực hiện tốt công việc được giao. </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xml:space="preserve">- Tham gia các công việc khác khi Ban giám hiệu cần. </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Quản lý thiết bị dạy học của nhà trường, tổ chức cho cán bộ, giáo viên thực hành, phong trào sử dụng TB và làm thiết bị phục vụ giảng dạy hàng ngày.</w:t>
      </w:r>
      <w:r w:rsidRPr="00137E69">
        <w:rPr>
          <w:rFonts w:eastAsia="Calibri"/>
          <w:sz w:val="28"/>
          <w:szCs w:val="28"/>
          <w:lang w:val="vi-VN"/>
        </w:rPr>
        <w:tab/>
        <w:t xml:space="preserve">- Quản lý, tiếp nhận và bảo quản tài sản, trang thiết bị trong các phòng thực hành Vật lý, Hoá học, Sinh học, phòng học Tin học, phòng thiết bị dùng chung. </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lastRenderedPageBreak/>
        <w:tab/>
        <w:t xml:space="preserve">- Cập nhật các loại hồ sơ sổ sách quản lý, theo dõi tình hình sử dụng ĐDDH, theo đúng quy định, và nắm tình hình hoạt động của các phòng chức năng. </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xml:space="preserve">- Có kế hoạch chuẩn bị ĐDDH theo yêu cầu của giáo viên bộ môn, phục vụ tốt các tiết thực hành thí nghiệm. Chống các hiện tượng làm mất, hư hỏng thiết bị. </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Thường xuyên kiểm tra chế độ bảo trì các phòng máy, phục vụ tốt cho hoạt động dạy học. Sắp xếp đồ dùng dạy học và các vật dụng trong phòng thiết bị theo bộ môn, có khoa học sao cho giáo viên dễ lấy, dễ tìm. Đảm bảo mỹ quan và vệ sinh học đường.</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xml:space="preserve"> - Phối hợp với tổ chuyên môn, đề xuất với Hiệu trưởng về việc tổ chức quản lý, mua sắm bổ sung các thiết bị, ĐDDH trên cơ sở định mức kinh phí cho phép, phục vụ có hiệu quả hoạt động dạy học.</w:t>
      </w:r>
    </w:p>
    <w:p w:rsidR="000C1E70" w:rsidRPr="00137E69" w:rsidRDefault="000C1E70" w:rsidP="00FB13AE">
      <w:pPr>
        <w:spacing w:line="324" w:lineRule="auto"/>
        <w:ind w:firstLine="567"/>
        <w:jc w:val="both"/>
        <w:rPr>
          <w:rFonts w:eastAsia="Calibri"/>
          <w:sz w:val="28"/>
          <w:szCs w:val="28"/>
          <w:lang w:val="vi-VN"/>
        </w:rPr>
      </w:pPr>
      <w:r w:rsidRPr="00137E69">
        <w:rPr>
          <w:rFonts w:eastAsia="Calibri"/>
          <w:sz w:val="28"/>
          <w:szCs w:val="28"/>
          <w:lang w:val="vi-VN"/>
        </w:rPr>
        <w:tab/>
        <w:t xml:space="preserve"> - Báo cáo, đề xuất với Hiệu trưởng có biện pháp xử lý các trường hợp hư hao, mất mát tài sản của nhà trường.</w:t>
      </w:r>
    </w:p>
    <w:p w:rsidR="00CC1F36" w:rsidRPr="00137E69" w:rsidRDefault="000C1E70" w:rsidP="00FB13AE">
      <w:pPr>
        <w:spacing w:line="324" w:lineRule="auto"/>
        <w:ind w:firstLine="567"/>
        <w:jc w:val="both"/>
        <w:rPr>
          <w:rStyle w:val="Bodytext4"/>
          <w:b/>
          <w:i w:val="0"/>
          <w:iCs w:val="0"/>
          <w:sz w:val="28"/>
          <w:szCs w:val="28"/>
          <w:shd w:val="clear" w:color="auto" w:fill="auto"/>
          <w:lang w:val="vi-VN"/>
        </w:rPr>
      </w:pPr>
      <w:r w:rsidRPr="00137E69">
        <w:rPr>
          <w:rFonts w:eastAsia="Calibri"/>
          <w:sz w:val="28"/>
          <w:szCs w:val="28"/>
          <w:lang w:val="vi-VN"/>
        </w:rPr>
        <w:tab/>
        <w:t xml:space="preserve"> </w:t>
      </w:r>
      <w:r w:rsidR="00980512" w:rsidRPr="00137E69">
        <w:rPr>
          <w:rStyle w:val="Bodytext4"/>
          <w:b/>
          <w:sz w:val="28"/>
          <w:szCs w:val="28"/>
          <w:lang w:val="vi-VN"/>
        </w:rPr>
        <w:t>7.1.6.</w:t>
      </w:r>
      <w:r w:rsidR="00BB5D68" w:rsidRPr="00137E69">
        <w:rPr>
          <w:rStyle w:val="Bodytext4"/>
          <w:b/>
          <w:sz w:val="28"/>
          <w:szCs w:val="28"/>
          <w:lang w:val="vi-VN"/>
        </w:rPr>
        <w:t>Đối</w:t>
      </w:r>
      <w:r w:rsidR="00CC1F36" w:rsidRPr="00137E69">
        <w:rPr>
          <w:rStyle w:val="Bodytext4"/>
          <w:b/>
          <w:sz w:val="28"/>
          <w:szCs w:val="28"/>
          <w:lang w:val="vi-VN"/>
        </w:rPr>
        <w:t xml:space="preserve"> với gi</w:t>
      </w:r>
      <w:r w:rsidR="00BB5D68" w:rsidRPr="00137E69">
        <w:rPr>
          <w:rStyle w:val="Bodytext4"/>
          <w:b/>
          <w:sz w:val="28"/>
          <w:szCs w:val="28"/>
          <w:lang w:val="vi-VN"/>
        </w:rPr>
        <w:t>áo</w:t>
      </w:r>
      <w:r w:rsidR="00CC1F36" w:rsidRPr="00137E69">
        <w:rPr>
          <w:rStyle w:val="Bodytext4"/>
          <w:b/>
          <w:sz w:val="28"/>
          <w:szCs w:val="28"/>
          <w:lang w:val="vi-VN"/>
        </w:rPr>
        <w:t xml:space="preserve"> viên</w:t>
      </w:r>
    </w:p>
    <w:p w:rsidR="00442293" w:rsidRPr="00E56003" w:rsidRDefault="00DD334F" w:rsidP="00FB13AE">
      <w:pPr>
        <w:tabs>
          <w:tab w:val="left" w:pos="851"/>
        </w:tabs>
        <w:spacing w:line="324" w:lineRule="auto"/>
        <w:ind w:firstLine="567"/>
        <w:jc w:val="both"/>
        <w:rPr>
          <w:sz w:val="28"/>
          <w:szCs w:val="28"/>
          <w:lang w:val="de-DE"/>
        </w:rPr>
      </w:pPr>
      <w:r w:rsidRPr="00E56003">
        <w:rPr>
          <w:sz w:val="28"/>
          <w:szCs w:val="28"/>
          <w:lang w:val="de-DE"/>
        </w:rPr>
        <w:t xml:space="preserve">- </w:t>
      </w:r>
      <w:r w:rsidR="00442293" w:rsidRPr="00E56003">
        <w:rPr>
          <w:sz w:val="28"/>
          <w:szCs w:val="28"/>
          <w:lang w:val="de-DE"/>
        </w:rPr>
        <w:t>Thực hiện và chịu trách nhiệm trước hiệu trưởng về nhiệm vụ của giáo viên được qui định trong điều lệ trường phổ thông và qui chế chuyên môn của Bộ Giáo dục &amp; Đào tạo. Cụ thể :</w:t>
      </w:r>
    </w:p>
    <w:p w:rsidR="00442293" w:rsidRPr="00E56003" w:rsidRDefault="002F2284" w:rsidP="00FB13AE">
      <w:pPr>
        <w:tabs>
          <w:tab w:val="left" w:pos="284"/>
          <w:tab w:val="left" w:pos="851"/>
        </w:tabs>
        <w:spacing w:line="324" w:lineRule="auto"/>
        <w:ind w:firstLine="567"/>
        <w:jc w:val="both"/>
        <w:rPr>
          <w:sz w:val="28"/>
          <w:szCs w:val="28"/>
          <w:lang w:val="de-DE"/>
        </w:rPr>
      </w:pPr>
      <w:r w:rsidRPr="00E56003">
        <w:rPr>
          <w:b/>
          <w:bCs/>
          <w:i/>
          <w:iCs/>
          <w:sz w:val="28"/>
          <w:szCs w:val="28"/>
          <w:lang w:val="de-DE"/>
        </w:rPr>
        <w:t xml:space="preserve">- </w:t>
      </w:r>
      <w:r w:rsidR="00442293" w:rsidRPr="00E56003">
        <w:rPr>
          <w:bCs/>
          <w:iCs/>
          <w:spacing w:val="4"/>
          <w:sz w:val="28"/>
          <w:szCs w:val="28"/>
          <w:lang w:val="de-DE"/>
        </w:rPr>
        <w:t>Đến trước giờ lên lớp ít nhất là 5 phút. Giáo viên tiết cuối về sau khi</w:t>
      </w:r>
      <w:r w:rsidR="00442293" w:rsidRPr="00E56003">
        <w:rPr>
          <w:sz w:val="28"/>
          <w:szCs w:val="28"/>
          <w:lang w:val="de-DE"/>
        </w:rPr>
        <w:t xml:space="preserve"> học </w:t>
      </w:r>
      <w:r w:rsidR="00442293" w:rsidRPr="00E56003">
        <w:rPr>
          <w:bCs/>
          <w:iCs/>
          <w:spacing w:val="4"/>
          <w:sz w:val="28"/>
          <w:szCs w:val="28"/>
          <w:lang w:val="de-DE"/>
        </w:rPr>
        <w:t>sinh lớp đó về hết.</w:t>
      </w:r>
    </w:p>
    <w:p w:rsidR="00933532" w:rsidRPr="00E56003" w:rsidRDefault="00DD334F" w:rsidP="00FB13AE">
      <w:pPr>
        <w:tabs>
          <w:tab w:val="left" w:pos="284"/>
          <w:tab w:val="left" w:pos="851"/>
        </w:tabs>
        <w:spacing w:line="324" w:lineRule="auto"/>
        <w:ind w:firstLine="567"/>
        <w:jc w:val="both"/>
        <w:rPr>
          <w:bCs/>
          <w:iCs/>
          <w:spacing w:val="4"/>
          <w:sz w:val="28"/>
          <w:szCs w:val="28"/>
          <w:lang w:val="de-DE"/>
        </w:rPr>
      </w:pPr>
      <w:r w:rsidRPr="00E56003">
        <w:rPr>
          <w:bCs/>
          <w:iCs/>
          <w:spacing w:val="4"/>
          <w:sz w:val="28"/>
          <w:szCs w:val="28"/>
          <w:lang w:val="de-DE"/>
        </w:rPr>
        <w:t xml:space="preserve">- </w:t>
      </w:r>
      <w:r w:rsidR="00442293" w:rsidRPr="00E56003">
        <w:rPr>
          <w:bCs/>
          <w:iCs/>
          <w:spacing w:val="-6"/>
          <w:sz w:val="28"/>
          <w:szCs w:val="28"/>
          <w:lang w:val="de-DE"/>
        </w:rPr>
        <w:t>Thực hiện chuyển tiết giữa các tiết học là 5 phút. Mỗi buổi học ra chơi 01 lần</w:t>
      </w:r>
      <w:r w:rsidR="002101B0" w:rsidRPr="00E56003">
        <w:rPr>
          <w:bCs/>
          <w:iCs/>
          <w:spacing w:val="-6"/>
          <w:sz w:val="28"/>
          <w:szCs w:val="28"/>
          <w:lang w:val="de-DE"/>
        </w:rPr>
        <w:t>.</w:t>
      </w:r>
      <w:r w:rsidR="00442293" w:rsidRPr="00E56003">
        <w:rPr>
          <w:bCs/>
          <w:iCs/>
          <w:spacing w:val="4"/>
          <w:sz w:val="28"/>
          <w:szCs w:val="28"/>
          <w:lang w:val="de-DE"/>
        </w:rPr>
        <w:t xml:space="preserve"> </w:t>
      </w:r>
    </w:p>
    <w:p w:rsidR="00442293" w:rsidRPr="00E56003" w:rsidRDefault="002F2284" w:rsidP="00FB13AE">
      <w:pPr>
        <w:tabs>
          <w:tab w:val="left" w:pos="284"/>
          <w:tab w:val="left" w:pos="851"/>
        </w:tabs>
        <w:spacing w:line="324" w:lineRule="auto"/>
        <w:ind w:firstLine="567"/>
        <w:jc w:val="both"/>
        <w:rPr>
          <w:sz w:val="28"/>
          <w:szCs w:val="28"/>
          <w:lang w:val="de-DE"/>
        </w:rPr>
      </w:pPr>
      <w:r w:rsidRPr="00E56003">
        <w:rPr>
          <w:sz w:val="28"/>
          <w:szCs w:val="28"/>
          <w:lang w:val="de-DE"/>
        </w:rPr>
        <w:t>-</w:t>
      </w:r>
      <w:r w:rsidR="00442293" w:rsidRPr="00E56003">
        <w:rPr>
          <w:sz w:val="28"/>
          <w:szCs w:val="28"/>
          <w:lang w:val="de-DE"/>
        </w:rPr>
        <w:t xml:space="preserve"> Ghi sổ đầu bài đúng quy định của </w:t>
      </w:r>
      <w:r w:rsidR="0021133D" w:rsidRPr="00E56003">
        <w:rPr>
          <w:sz w:val="28"/>
          <w:szCs w:val="28"/>
          <w:lang w:val="de-DE"/>
        </w:rPr>
        <w:t>B</w:t>
      </w:r>
      <w:r w:rsidR="00442293" w:rsidRPr="00E56003">
        <w:rPr>
          <w:sz w:val="28"/>
          <w:szCs w:val="28"/>
          <w:lang w:val="de-DE"/>
        </w:rPr>
        <w:t>ộ giáo dục và đào tạo</w:t>
      </w:r>
      <w:r w:rsidR="0021133D" w:rsidRPr="00E56003">
        <w:rPr>
          <w:sz w:val="28"/>
          <w:szCs w:val="28"/>
          <w:lang w:val="de-DE"/>
        </w:rPr>
        <w:t>.</w:t>
      </w:r>
      <w:r w:rsidR="00442293" w:rsidRPr="00E56003">
        <w:rPr>
          <w:sz w:val="28"/>
          <w:szCs w:val="28"/>
          <w:lang w:val="de-DE"/>
        </w:rPr>
        <w:t xml:space="preserve">  </w:t>
      </w:r>
    </w:p>
    <w:p w:rsidR="00442293" w:rsidRPr="00E56003" w:rsidRDefault="002F2284" w:rsidP="00FB13AE">
      <w:pPr>
        <w:tabs>
          <w:tab w:val="left" w:pos="284"/>
          <w:tab w:val="left" w:pos="851"/>
        </w:tabs>
        <w:spacing w:line="324" w:lineRule="auto"/>
        <w:ind w:firstLine="567"/>
        <w:jc w:val="both"/>
        <w:rPr>
          <w:sz w:val="28"/>
          <w:szCs w:val="28"/>
          <w:lang w:val="de-DE"/>
        </w:rPr>
      </w:pPr>
      <w:r w:rsidRPr="00E56003">
        <w:rPr>
          <w:sz w:val="28"/>
          <w:szCs w:val="28"/>
          <w:lang w:val="de-DE"/>
        </w:rPr>
        <w:t>-</w:t>
      </w:r>
      <w:r w:rsidR="00442293" w:rsidRPr="00E56003">
        <w:rPr>
          <w:sz w:val="28"/>
          <w:szCs w:val="28"/>
          <w:lang w:val="de-DE"/>
        </w:rPr>
        <w:t xml:space="preserve"> Đủ các loại hồ sơ sổ sách theo quy định.</w:t>
      </w:r>
    </w:p>
    <w:p w:rsidR="0038726B" w:rsidRPr="00137E69" w:rsidRDefault="0038726B" w:rsidP="00FB13AE">
      <w:pPr>
        <w:tabs>
          <w:tab w:val="left" w:pos="284"/>
          <w:tab w:val="left" w:pos="851"/>
        </w:tabs>
        <w:spacing w:line="324" w:lineRule="auto"/>
        <w:ind w:firstLine="567"/>
        <w:jc w:val="both"/>
        <w:rPr>
          <w:rFonts w:eastAsia="Calibri"/>
          <w:sz w:val="28"/>
          <w:szCs w:val="28"/>
          <w:lang w:val="de-DE"/>
        </w:rPr>
      </w:pPr>
      <w:r w:rsidRPr="00137E69">
        <w:rPr>
          <w:rFonts w:eastAsia="Calibri"/>
          <w:sz w:val="28"/>
          <w:szCs w:val="28"/>
          <w:lang w:val="de-DE"/>
        </w:rPr>
        <w:t xml:space="preserve">- Giảng dạy và giáo dục theo đúng chương trình giáo dục, kế hoạch dạy học; chuẩn bị thí nghiệm - thực hành (Các tiết cần thiết sử dụng thí nghiệm - thực hành, giáo viên cần đăng ký trước với cán bộ thiết bị thời gian ít nhất là 1 ngày để có sự chuẩn bị chu đáo). </w:t>
      </w:r>
      <w:r w:rsidRPr="00E56003">
        <w:rPr>
          <w:sz w:val="28"/>
          <w:szCs w:val="28"/>
          <w:lang w:val="de-DE"/>
        </w:rPr>
        <w:t>Tuyệt đối không  bỏ tiết, cắt xén chương trình, thời gian tiết học.</w:t>
      </w:r>
    </w:p>
    <w:p w:rsidR="00442293" w:rsidRPr="00E56003" w:rsidRDefault="002F2284" w:rsidP="00FB13AE">
      <w:pPr>
        <w:tabs>
          <w:tab w:val="left" w:pos="284"/>
          <w:tab w:val="left" w:pos="851"/>
        </w:tabs>
        <w:spacing w:line="324" w:lineRule="auto"/>
        <w:ind w:firstLine="567"/>
        <w:jc w:val="both"/>
        <w:rPr>
          <w:sz w:val="28"/>
          <w:szCs w:val="28"/>
          <w:lang w:val="de-DE"/>
        </w:rPr>
      </w:pPr>
      <w:r w:rsidRPr="00E56003">
        <w:rPr>
          <w:sz w:val="28"/>
          <w:szCs w:val="28"/>
          <w:lang w:val="de-DE"/>
        </w:rPr>
        <w:t>-</w:t>
      </w:r>
      <w:r w:rsidR="00442293" w:rsidRPr="00E56003">
        <w:rPr>
          <w:sz w:val="28"/>
          <w:szCs w:val="28"/>
          <w:lang w:val="de-DE"/>
        </w:rPr>
        <w:t xml:space="preserve"> Kiểm tra đánh giá học sinh phải tiến hành thường xuyên, chính xác, công bằng đúng quy định. </w:t>
      </w:r>
      <w:r w:rsidR="0038726B" w:rsidRPr="00137E69">
        <w:rPr>
          <w:rFonts w:eastAsia="Calibri"/>
          <w:sz w:val="28"/>
          <w:szCs w:val="28"/>
          <w:lang w:val="de-DE"/>
        </w:rPr>
        <w:t xml:space="preserve">Vào sổ điểm, ghi học bạ đầy đủ, chính xác. </w:t>
      </w:r>
      <w:r w:rsidR="00335C22" w:rsidRPr="00E56003">
        <w:rPr>
          <w:sz w:val="28"/>
          <w:szCs w:val="28"/>
          <w:lang w:val="de-DE"/>
        </w:rPr>
        <w:t>Riêng môn KHTN lớp 6</w:t>
      </w:r>
      <w:r w:rsidR="0021133D" w:rsidRPr="00E56003">
        <w:rPr>
          <w:sz w:val="28"/>
          <w:szCs w:val="28"/>
          <w:lang w:val="de-DE"/>
        </w:rPr>
        <w:t>,7</w:t>
      </w:r>
      <w:r w:rsidR="00680FDA" w:rsidRPr="00E56003">
        <w:rPr>
          <w:sz w:val="28"/>
          <w:szCs w:val="28"/>
          <w:lang w:val="de-DE"/>
        </w:rPr>
        <w:t>,</w:t>
      </w:r>
      <w:r w:rsidR="007546A0" w:rsidRPr="00E56003">
        <w:rPr>
          <w:sz w:val="28"/>
          <w:szCs w:val="28"/>
          <w:lang w:val="de-DE"/>
        </w:rPr>
        <w:t xml:space="preserve"> </w:t>
      </w:r>
      <w:r w:rsidR="00680FDA" w:rsidRPr="00E56003">
        <w:rPr>
          <w:sz w:val="28"/>
          <w:szCs w:val="28"/>
          <w:lang w:val="de-DE"/>
        </w:rPr>
        <w:t>8</w:t>
      </w:r>
      <w:r w:rsidR="00335C22" w:rsidRPr="00E56003">
        <w:rPr>
          <w:sz w:val="28"/>
          <w:szCs w:val="28"/>
          <w:lang w:val="de-DE"/>
        </w:rPr>
        <w:t xml:space="preserve"> và môn Lịch sử - địa lí lớp 6</w:t>
      </w:r>
      <w:r w:rsidR="0021133D" w:rsidRPr="00E56003">
        <w:rPr>
          <w:sz w:val="28"/>
          <w:szCs w:val="28"/>
          <w:lang w:val="de-DE"/>
        </w:rPr>
        <w:t>,7</w:t>
      </w:r>
      <w:r w:rsidR="007546A0" w:rsidRPr="00E56003">
        <w:rPr>
          <w:sz w:val="28"/>
          <w:szCs w:val="28"/>
          <w:lang w:val="de-DE"/>
        </w:rPr>
        <w:t>,8</w:t>
      </w:r>
      <w:r w:rsidR="00335C22" w:rsidRPr="00E56003">
        <w:rPr>
          <w:sz w:val="28"/>
          <w:szCs w:val="28"/>
          <w:lang w:val="de-DE"/>
        </w:rPr>
        <w:t xml:space="preserve"> cần có quy định cụ thể về việc </w:t>
      </w:r>
      <w:r w:rsidR="00335C22" w:rsidRPr="00E56003">
        <w:rPr>
          <w:sz w:val="28"/>
          <w:szCs w:val="28"/>
          <w:lang w:val="de-DE"/>
        </w:rPr>
        <w:lastRenderedPageBreak/>
        <w:t>kiểm tra thường xuyên, thể hiện rõ trong sổ SHCM, đồng thời phân công cụ thể GV cập nhật điểm trên CSDL và vào điểm t</w:t>
      </w:r>
      <w:r w:rsidR="0038726B" w:rsidRPr="00E56003">
        <w:rPr>
          <w:sz w:val="28"/>
          <w:szCs w:val="28"/>
          <w:lang w:val="de-DE"/>
        </w:rPr>
        <w:t>r</w:t>
      </w:r>
      <w:r w:rsidR="00335C22" w:rsidRPr="00E56003">
        <w:rPr>
          <w:sz w:val="28"/>
          <w:szCs w:val="28"/>
          <w:lang w:val="de-DE"/>
        </w:rPr>
        <w:t>ong học bạ.</w:t>
      </w:r>
    </w:p>
    <w:p w:rsidR="00442293" w:rsidRPr="00E56003" w:rsidRDefault="002F2284" w:rsidP="00FB13AE">
      <w:pPr>
        <w:tabs>
          <w:tab w:val="left" w:pos="284"/>
          <w:tab w:val="left" w:pos="851"/>
        </w:tabs>
        <w:spacing w:line="324" w:lineRule="auto"/>
        <w:ind w:firstLine="567"/>
        <w:jc w:val="both"/>
        <w:rPr>
          <w:sz w:val="28"/>
          <w:szCs w:val="28"/>
          <w:lang w:val="de-DE"/>
        </w:rPr>
      </w:pPr>
      <w:r w:rsidRPr="00E56003">
        <w:rPr>
          <w:sz w:val="28"/>
          <w:szCs w:val="28"/>
          <w:lang w:val="de-DE"/>
        </w:rPr>
        <w:t>-</w:t>
      </w:r>
      <w:r w:rsidR="002101B0" w:rsidRPr="00E56003">
        <w:rPr>
          <w:sz w:val="28"/>
          <w:szCs w:val="28"/>
          <w:lang w:val="de-DE"/>
        </w:rPr>
        <w:t xml:space="preserve"> Chấm, t</w:t>
      </w:r>
      <w:r w:rsidR="00442293" w:rsidRPr="00E56003">
        <w:rPr>
          <w:sz w:val="28"/>
          <w:szCs w:val="28"/>
          <w:lang w:val="de-DE"/>
        </w:rPr>
        <w:t xml:space="preserve">rả bài đúng thời gian  qui định, cập nhật điểm vào </w:t>
      </w:r>
      <w:r w:rsidR="00CF502D" w:rsidRPr="00E56003">
        <w:rPr>
          <w:sz w:val="28"/>
          <w:szCs w:val="28"/>
          <w:lang w:val="de-DE"/>
        </w:rPr>
        <w:t>CSDL</w:t>
      </w:r>
      <w:r w:rsidR="00442293" w:rsidRPr="00E56003">
        <w:rPr>
          <w:sz w:val="28"/>
          <w:szCs w:val="28"/>
          <w:lang w:val="de-DE"/>
        </w:rPr>
        <w:t xml:space="preserve"> ngay sau khi trả bài cho học sinh, chữa điểm đúng quy định. Hướng dẫn học sinh lưu giữ bài kiểm tra của môn mình phụ trách đầy đủ</w:t>
      </w:r>
      <w:r w:rsidR="005A3379" w:rsidRPr="00E56003">
        <w:rPr>
          <w:sz w:val="28"/>
          <w:szCs w:val="28"/>
          <w:lang w:val="de-DE"/>
        </w:rPr>
        <w:t>,</w:t>
      </w:r>
      <w:r w:rsidR="00442293" w:rsidRPr="00E56003">
        <w:rPr>
          <w:sz w:val="28"/>
          <w:szCs w:val="28"/>
          <w:lang w:val="de-DE"/>
        </w:rPr>
        <w:t xml:space="preserve"> cẩn thận</w:t>
      </w:r>
      <w:r w:rsidR="005A3379" w:rsidRPr="00E56003">
        <w:rPr>
          <w:sz w:val="28"/>
          <w:szCs w:val="28"/>
          <w:lang w:val="de-DE"/>
        </w:rPr>
        <w:t>.</w:t>
      </w:r>
    </w:p>
    <w:p w:rsidR="00442293" w:rsidRPr="00E56003" w:rsidRDefault="002F2284" w:rsidP="00FB13AE">
      <w:pPr>
        <w:tabs>
          <w:tab w:val="left" w:pos="284"/>
          <w:tab w:val="left" w:pos="851"/>
        </w:tabs>
        <w:spacing w:line="324" w:lineRule="auto"/>
        <w:ind w:firstLine="567"/>
        <w:jc w:val="both"/>
        <w:rPr>
          <w:sz w:val="28"/>
          <w:szCs w:val="28"/>
          <w:lang w:val="de-DE"/>
        </w:rPr>
      </w:pPr>
      <w:r w:rsidRPr="00E56003">
        <w:rPr>
          <w:sz w:val="28"/>
          <w:szCs w:val="28"/>
          <w:lang w:val="de-DE"/>
        </w:rPr>
        <w:t>-</w:t>
      </w:r>
      <w:r w:rsidR="00442293" w:rsidRPr="00E56003">
        <w:rPr>
          <w:sz w:val="28"/>
          <w:szCs w:val="28"/>
          <w:lang w:val="de-DE"/>
        </w:rPr>
        <w:t xml:space="preserve"> Không tự ý đổi giờ. Cần nghỉ phải có đơn xin phép nghỉ và nộp cho Hiệu trưởng.</w:t>
      </w:r>
    </w:p>
    <w:p w:rsidR="0038726B" w:rsidRPr="00137E69" w:rsidRDefault="0038726B" w:rsidP="00FB13AE">
      <w:pPr>
        <w:spacing w:line="324" w:lineRule="auto"/>
        <w:ind w:firstLine="567"/>
        <w:jc w:val="both"/>
        <w:rPr>
          <w:rFonts w:eastAsia="Calibri"/>
          <w:sz w:val="28"/>
          <w:szCs w:val="28"/>
          <w:lang w:val="de-DE"/>
        </w:rPr>
      </w:pPr>
      <w:r w:rsidRPr="00137E69">
        <w:rPr>
          <w:rFonts w:eastAsia="Calibri"/>
          <w:sz w:val="28"/>
          <w:szCs w:val="28"/>
          <w:lang w:val="de-DE"/>
        </w:rPr>
        <w:tab/>
        <w:t xml:space="preserve">- Thực hiện đầy đủ nghĩa vụ công dân, các quy định của pháp luật Nhà nước, điều lệ trường phổ thông, thực hiện nghiêm túc các quyết định của Hiệu trưởng, chịu sự kiểm tra của Ban giám hiệu và các cấp quản lý giáo dục. Giữ gìn phẩm chất, danh dự, uy tín của nhà giáo, gương mẫu trước học sinh, thương yêu tôn trọng học sinh; đối xử công bằng với học sinh, bảo vệ các quyền lợi chính đáng của học sinh; đối xử đúng mực với phụ huynh, đoàn kết thân ái cùng giúp đỡ đồng nghiệp để hoàn thành nhiệm vụ. </w:t>
      </w:r>
      <w:r w:rsidRPr="00137E69">
        <w:rPr>
          <w:rFonts w:eastAsia="Calibri"/>
          <w:sz w:val="28"/>
          <w:szCs w:val="28"/>
          <w:lang w:val="de-DE"/>
        </w:rPr>
        <w:tab/>
      </w:r>
    </w:p>
    <w:p w:rsidR="0038726B" w:rsidRPr="00137E69" w:rsidRDefault="0038726B" w:rsidP="00FB13AE">
      <w:pPr>
        <w:spacing w:line="324" w:lineRule="auto"/>
        <w:ind w:firstLine="567"/>
        <w:jc w:val="both"/>
        <w:rPr>
          <w:rFonts w:eastAsia="Calibri"/>
          <w:spacing w:val="-4"/>
          <w:sz w:val="28"/>
          <w:szCs w:val="28"/>
          <w:lang w:val="de-DE"/>
        </w:rPr>
      </w:pPr>
      <w:r w:rsidRPr="00137E69">
        <w:rPr>
          <w:rFonts w:eastAsia="Calibri"/>
          <w:sz w:val="28"/>
          <w:szCs w:val="28"/>
          <w:lang w:val="de-DE"/>
        </w:rPr>
        <w:tab/>
      </w:r>
      <w:r w:rsidRPr="00137E69">
        <w:rPr>
          <w:rFonts w:eastAsia="Calibri"/>
          <w:spacing w:val="-4"/>
          <w:sz w:val="28"/>
          <w:szCs w:val="28"/>
          <w:lang w:val="de-DE"/>
        </w:rPr>
        <w:t>- Phối hợp có hiệu quả các lực lượng giáo dục: GVCN, GVBM, gia đình học sinh, đoàn thể. Tham gia công tác phổ cập THCS ở địa phương và địa bàn được phân công.</w:t>
      </w:r>
    </w:p>
    <w:p w:rsidR="0038726B" w:rsidRPr="00137E69" w:rsidRDefault="0038726B" w:rsidP="00FB13AE">
      <w:pPr>
        <w:spacing w:line="324" w:lineRule="auto"/>
        <w:ind w:firstLine="567"/>
        <w:jc w:val="both"/>
        <w:rPr>
          <w:rFonts w:eastAsia="Calibri"/>
          <w:sz w:val="28"/>
          <w:szCs w:val="28"/>
          <w:lang w:val="de-DE"/>
        </w:rPr>
      </w:pPr>
      <w:r w:rsidRPr="00137E69">
        <w:rPr>
          <w:rFonts w:eastAsia="Calibri"/>
          <w:sz w:val="28"/>
          <w:szCs w:val="28"/>
          <w:lang w:val="de-DE"/>
        </w:rPr>
        <w:tab/>
        <w:t>- Phải có hành vi, ứng xử mẫu mực có tác dụng giáo dục cảm hoá học sinh.</w:t>
      </w:r>
    </w:p>
    <w:p w:rsidR="0038726B" w:rsidRPr="00137E69" w:rsidRDefault="0038726B" w:rsidP="00FB13AE">
      <w:pPr>
        <w:spacing w:line="324" w:lineRule="auto"/>
        <w:ind w:firstLine="567"/>
        <w:jc w:val="both"/>
        <w:rPr>
          <w:rFonts w:eastAsia="Calibri"/>
          <w:sz w:val="28"/>
          <w:szCs w:val="28"/>
          <w:lang w:val="de-DE"/>
        </w:rPr>
      </w:pPr>
      <w:r w:rsidRPr="00137E69">
        <w:rPr>
          <w:rFonts w:eastAsia="Calibri"/>
          <w:sz w:val="28"/>
          <w:szCs w:val="28"/>
          <w:lang w:val="de-DE"/>
        </w:rPr>
        <w:tab/>
        <w:t xml:space="preserve">- Thực hiện đầy đủ quy chế văn hóa công sở, Quy chế dân chủ, Quy chế chi tiêu nội bộ, Quy chế làm việc và các nội quy của nhà trường .... </w:t>
      </w:r>
    </w:p>
    <w:p w:rsidR="0038726B" w:rsidRPr="00137E69" w:rsidRDefault="0038726B" w:rsidP="00FB13AE">
      <w:pPr>
        <w:spacing w:line="324" w:lineRule="auto"/>
        <w:ind w:firstLine="567"/>
        <w:jc w:val="both"/>
        <w:rPr>
          <w:rFonts w:eastAsia="Calibri"/>
          <w:sz w:val="28"/>
          <w:szCs w:val="28"/>
          <w:lang w:val="de-DE"/>
        </w:rPr>
      </w:pPr>
      <w:r w:rsidRPr="00137E69">
        <w:rPr>
          <w:rFonts w:eastAsia="Calibri"/>
          <w:sz w:val="28"/>
          <w:szCs w:val="28"/>
          <w:lang w:val="de-DE"/>
        </w:rPr>
        <w:t>- Tham gia một số hoạt động khác khi đựơc Ban giám hiệu phân công.</w:t>
      </w:r>
    </w:p>
    <w:p w:rsidR="004A0E22" w:rsidRPr="00E56003" w:rsidRDefault="004A0E22" w:rsidP="00FB13AE">
      <w:pPr>
        <w:tabs>
          <w:tab w:val="left" w:pos="284"/>
          <w:tab w:val="left" w:pos="851"/>
        </w:tabs>
        <w:spacing w:line="324" w:lineRule="auto"/>
        <w:ind w:firstLine="567"/>
        <w:jc w:val="both"/>
        <w:rPr>
          <w:b/>
          <w:i/>
          <w:sz w:val="28"/>
          <w:szCs w:val="28"/>
          <w:lang w:val="de-DE"/>
        </w:rPr>
      </w:pPr>
      <w:r w:rsidRPr="00E56003">
        <w:rPr>
          <w:b/>
          <w:i/>
          <w:sz w:val="28"/>
          <w:szCs w:val="28"/>
          <w:lang w:val="de-DE"/>
        </w:rPr>
        <w:t>Bảng phân công giáo viên thự</w:t>
      </w:r>
      <w:r w:rsidR="0021133D" w:rsidRPr="00E56003">
        <w:rPr>
          <w:b/>
          <w:i/>
          <w:sz w:val="28"/>
          <w:szCs w:val="28"/>
          <w:lang w:val="de-DE"/>
        </w:rPr>
        <w:t>c hiện các hoạt động giáo dục (</w:t>
      </w:r>
      <w:r w:rsidRPr="00E56003">
        <w:rPr>
          <w:b/>
          <w:i/>
          <w:sz w:val="28"/>
          <w:szCs w:val="28"/>
          <w:lang w:val="de-DE"/>
        </w:rPr>
        <w:t>Phụ lục 1)</w:t>
      </w:r>
    </w:p>
    <w:p w:rsidR="007F549E" w:rsidRPr="00E56003" w:rsidRDefault="00DD334F" w:rsidP="00FB13AE">
      <w:pPr>
        <w:pStyle w:val="Bodytext40"/>
        <w:shd w:val="clear" w:color="auto" w:fill="auto"/>
        <w:tabs>
          <w:tab w:val="left" w:pos="477"/>
          <w:tab w:val="left" w:pos="851"/>
        </w:tabs>
        <w:spacing w:line="324" w:lineRule="auto"/>
        <w:ind w:firstLine="567"/>
        <w:rPr>
          <w:b/>
          <w:i w:val="0"/>
          <w:sz w:val="28"/>
          <w:szCs w:val="28"/>
          <w:lang w:val="de-DE"/>
        </w:rPr>
      </w:pPr>
      <w:r w:rsidRPr="00E56003">
        <w:rPr>
          <w:b/>
          <w:i w:val="0"/>
          <w:sz w:val="28"/>
          <w:szCs w:val="28"/>
          <w:lang w:val="de-DE"/>
        </w:rPr>
        <w:t>7</w:t>
      </w:r>
      <w:r w:rsidR="00C34792" w:rsidRPr="00E56003">
        <w:rPr>
          <w:b/>
          <w:i w:val="0"/>
          <w:sz w:val="28"/>
          <w:szCs w:val="28"/>
          <w:lang w:val="de-DE"/>
        </w:rPr>
        <w:t xml:space="preserve">.2 </w:t>
      </w:r>
      <w:r w:rsidR="00F06CEE" w:rsidRPr="00E56003">
        <w:rPr>
          <w:b/>
          <w:i w:val="0"/>
          <w:sz w:val="28"/>
          <w:szCs w:val="28"/>
          <w:lang w:val="de-DE"/>
        </w:rPr>
        <w:t>Công tác phối hợp với các bên liên quan</w:t>
      </w:r>
    </w:p>
    <w:p w:rsidR="00100E07" w:rsidRPr="00137E69" w:rsidRDefault="00100E07" w:rsidP="00FB13AE">
      <w:pPr>
        <w:spacing w:line="324" w:lineRule="auto"/>
        <w:ind w:firstLine="567"/>
        <w:jc w:val="both"/>
        <w:rPr>
          <w:rFonts w:eastAsia="Calibri"/>
          <w:b/>
          <w:i/>
          <w:sz w:val="28"/>
          <w:szCs w:val="28"/>
          <w:lang w:val="de-DE"/>
        </w:rPr>
      </w:pPr>
      <w:r w:rsidRPr="00137E69">
        <w:rPr>
          <w:rFonts w:eastAsia="Calibri"/>
          <w:b/>
          <w:i/>
          <w:sz w:val="28"/>
          <w:szCs w:val="28"/>
          <w:lang w:val="de-DE"/>
        </w:rPr>
        <w:t xml:space="preserve">7.2.1. Đối với Công đoàn </w:t>
      </w:r>
    </w:p>
    <w:p w:rsidR="00100E07" w:rsidRPr="00137E69" w:rsidRDefault="00100E07" w:rsidP="00FB13AE">
      <w:pPr>
        <w:spacing w:line="324" w:lineRule="auto"/>
        <w:ind w:firstLine="567"/>
        <w:jc w:val="both"/>
        <w:rPr>
          <w:rFonts w:eastAsia="Calibri"/>
          <w:sz w:val="28"/>
          <w:szCs w:val="28"/>
          <w:lang w:val="de-DE"/>
        </w:rPr>
      </w:pPr>
      <w:r w:rsidRPr="00137E69">
        <w:rPr>
          <w:rFonts w:eastAsia="Calibri"/>
          <w:sz w:val="28"/>
          <w:szCs w:val="28"/>
          <w:lang w:val="de-DE"/>
        </w:rPr>
        <w:tab/>
        <w:t>- Kết hợp tổ chức thi đua thực hiện và đánh giá kế hoạch hoạt động của nhà trường. Giám sát việc thi hành chế độ, chính sách của cán bộ, công chức, bảo vệ quyền lợi hợp pháp về vật chất và tinh thần của cán bộ, giáo viên, nhân viên nhà trường.</w:t>
      </w:r>
    </w:p>
    <w:p w:rsidR="00100E07" w:rsidRPr="00137E69" w:rsidRDefault="00100E07" w:rsidP="00FB13AE">
      <w:pPr>
        <w:spacing w:line="324" w:lineRule="auto"/>
        <w:ind w:firstLine="567"/>
        <w:jc w:val="both"/>
        <w:rPr>
          <w:rFonts w:eastAsia="Calibri"/>
          <w:sz w:val="28"/>
          <w:szCs w:val="28"/>
          <w:lang w:val="de-DE"/>
        </w:rPr>
      </w:pPr>
      <w:r w:rsidRPr="00137E69">
        <w:rPr>
          <w:rFonts w:eastAsia="Calibri"/>
          <w:sz w:val="28"/>
          <w:szCs w:val="28"/>
          <w:lang w:val="de-DE"/>
        </w:rPr>
        <w:tab/>
        <w:t>- Cùng tham gia tổ chức, vận động cán bộ công chức nhà trường thực hiện tốt các nghĩa vụ và quyền dân chủ; rèn luyện, động viên tính tích cực, chủ động, sáng tạo của giáo viên trong lao động sư phạm, thực hiện tốt công tác thi đua, khen thưởng.</w:t>
      </w:r>
    </w:p>
    <w:p w:rsidR="00100E07" w:rsidRPr="00137E69" w:rsidRDefault="00100E07" w:rsidP="00FB13AE">
      <w:pPr>
        <w:spacing w:line="324" w:lineRule="auto"/>
        <w:ind w:firstLine="567"/>
        <w:jc w:val="both"/>
        <w:rPr>
          <w:rFonts w:eastAsia="Calibri"/>
          <w:b/>
          <w:i/>
          <w:sz w:val="28"/>
          <w:szCs w:val="28"/>
          <w:lang w:val="de-DE"/>
        </w:rPr>
      </w:pPr>
      <w:r w:rsidRPr="00137E69">
        <w:rPr>
          <w:rFonts w:eastAsia="Calibri"/>
          <w:b/>
          <w:i/>
          <w:sz w:val="28"/>
          <w:szCs w:val="28"/>
          <w:lang w:val="de-DE"/>
        </w:rPr>
        <w:lastRenderedPageBreak/>
        <w:t>7.2.2. Đối với Đoàn - Đội</w:t>
      </w:r>
    </w:p>
    <w:p w:rsidR="00100E07" w:rsidRPr="00137E69" w:rsidRDefault="00100E07" w:rsidP="00FB13AE">
      <w:pPr>
        <w:spacing w:line="324" w:lineRule="auto"/>
        <w:ind w:firstLine="567"/>
        <w:jc w:val="both"/>
        <w:rPr>
          <w:rFonts w:eastAsia="Calibri"/>
          <w:sz w:val="28"/>
          <w:szCs w:val="28"/>
          <w:lang w:val="de-DE"/>
        </w:rPr>
      </w:pPr>
      <w:r w:rsidRPr="00137E69">
        <w:rPr>
          <w:rFonts w:eastAsia="Calibri"/>
          <w:sz w:val="28"/>
          <w:szCs w:val="28"/>
          <w:lang w:val="de-DE"/>
        </w:rPr>
        <w:tab/>
        <w:t>- Giáo dục ý thức học tập chủ động, khuyến khích hoạt động học tập tích cực của học sinh trong các hoạt động ngoại khóa, các câu lạc bộ, xây dựng môi trường “ Xanh- Sạch –Đẹp”; tổ chức tốt các hoạt động tập thể…nhằm phát triển tính tích cực nhận thức, nâng cao hứng thú học tập…phát huy các năng lực của học sinh.</w:t>
      </w:r>
    </w:p>
    <w:p w:rsidR="00100E07" w:rsidRPr="00137E69" w:rsidRDefault="00100E07" w:rsidP="00FB13AE">
      <w:pPr>
        <w:spacing w:line="324" w:lineRule="auto"/>
        <w:ind w:firstLine="567"/>
        <w:jc w:val="both"/>
        <w:rPr>
          <w:rFonts w:eastAsia="Calibri"/>
          <w:sz w:val="28"/>
          <w:szCs w:val="28"/>
          <w:lang w:val="de-DE"/>
        </w:rPr>
      </w:pPr>
      <w:r w:rsidRPr="00137E69">
        <w:rPr>
          <w:rFonts w:eastAsia="Calibri"/>
          <w:sz w:val="28"/>
          <w:szCs w:val="28"/>
          <w:lang w:val="de-DE"/>
        </w:rPr>
        <w:tab/>
        <w:t>- Thống nhất kế hoạch giáo dục hoạt động ngoài giờ lên lớp phù hợp với kế hoạch giáo dục chung của nhà trường, thực hiện tốt các văn bản chỉ đạo của Sở giáo dục về công tác Đoàn- Đội, của Hội đồng Đội và Đoàn cấp trên, các chủ trương công tác và nhiệm vụ chính trị- xã hội của quận để lựa chọn các hoạt động phù hợp với nhà trường, góp phần nâng cao chất lượng giáo dục.</w:t>
      </w:r>
    </w:p>
    <w:p w:rsidR="00100E07" w:rsidRPr="00137E69" w:rsidRDefault="00100E07" w:rsidP="00FB13AE">
      <w:pPr>
        <w:spacing w:line="324" w:lineRule="auto"/>
        <w:ind w:firstLine="567"/>
        <w:jc w:val="both"/>
        <w:rPr>
          <w:rFonts w:eastAsia="Calibri"/>
          <w:b/>
          <w:i/>
          <w:sz w:val="28"/>
          <w:szCs w:val="28"/>
          <w:lang w:val="de-DE"/>
        </w:rPr>
      </w:pPr>
      <w:r w:rsidRPr="00137E69">
        <w:rPr>
          <w:rFonts w:eastAsia="Calibri"/>
          <w:b/>
          <w:i/>
          <w:sz w:val="28"/>
          <w:szCs w:val="28"/>
          <w:lang w:val="de-DE"/>
        </w:rPr>
        <w:t>7.2.3. Đối với Ban đại diện CMHS</w:t>
      </w:r>
    </w:p>
    <w:p w:rsidR="00100E07" w:rsidRPr="00137E69" w:rsidRDefault="00100E07" w:rsidP="00FB13AE">
      <w:pPr>
        <w:spacing w:line="324" w:lineRule="auto"/>
        <w:ind w:firstLine="567"/>
        <w:jc w:val="both"/>
        <w:rPr>
          <w:rFonts w:eastAsia="Calibri"/>
          <w:sz w:val="28"/>
          <w:szCs w:val="28"/>
          <w:lang w:val="de-DE"/>
        </w:rPr>
      </w:pPr>
      <w:r w:rsidRPr="00137E69">
        <w:rPr>
          <w:rFonts w:eastAsia="Calibri"/>
          <w:sz w:val="28"/>
          <w:szCs w:val="28"/>
          <w:lang w:val="de-DE"/>
        </w:rPr>
        <w:t xml:space="preserve"> Chủ động phối hợp xây dựng, củng cố Ban đại diện CMHS; tổ chức tốt các hội nghị giữa PHHS và nhà trường, tích cực phối hợp trong việc giáo dục học sinh và hỗ trợ CSVC  cho các hoạt động của học sinh. Phối hợp với  PHHS nâng cao nhận thức về giáo dục học sinh, cùng nhà trường tổ chức các hoạt động giáo dục ngoài giờ lên lớp, giáo dục thẩm mỹ, tổ chức các hoạt động văn hóa- nghệ thuật…</w:t>
      </w:r>
    </w:p>
    <w:p w:rsidR="007546A0" w:rsidRPr="00137E69" w:rsidRDefault="007546A0" w:rsidP="00FB13AE">
      <w:pPr>
        <w:spacing w:line="324" w:lineRule="auto"/>
        <w:ind w:firstLine="567"/>
        <w:jc w:val="both"/>
        <w:rPr>
          <w:rFonts w:eastAsia="Calibri"/>
          <w:b/>
          <w:i/>
          <w:sz w:val="28"/>
          <w:szCs w:val="28"/>
          <w:lang w:val="de-DE"/>
        </w:rPr>
      </w:pPr>
      <w:r w:rsidRPr="00137E69">
        <w:rPr>
          <w:rFonts w:eastAsia="Calibri"/>
          <w:b/>
          <w:i/>
          <w:sz w:val="28"/>
          <w:szCs w:val="28"/>
          <w:lang w:val="de-DE"/>
        </w:rPr>
        <w:t>7.2.4. Đối với các tổ chức chính quyền địa phương</w:t>
      </w:r>
    </w:p>
    <w:p w:rsidR="007546A0" w:rsidRPr="00137E69" w:rsidRDefault="007546A0" w:rsidP="00FB13AE">
      <w:pPr>
        <w:spacing w:line="324" w:lineRule="auto"/>
        <w:ind w:firstLine="567"/>
        <w:jc w:val="both"/>
        <w:rPr>
          <w:rFonts w:eastAsia="Calibri"/>
          <w:sz w:val="28"/>
          <w:szCs w:val="28"/>
          <w:lang w:val="de-DE"/>
        </w:rPr>
      </w:pPr>
      <w:r w:rsidRPr="00137E69">
        <w:rPr>
          <w:rFonts w:eastAsia="Calibri"/>
          <w:b/>
          <w:sz w:val="28"/>
          <w:szCs w:val="28"/>
          <w:lang w:val="de-DE"/>
        </w:rPr>
        <w:tab/>
      </w:r>
      <w:r w:rsidRPr="00137E69">
        <w:rPr>
          <w:rFonts w:eastAsia="Calibri"/>
          <w:sz w:val="28"/>
          <w:szCs w:val="28"/>
          <w:lang w:val="de-DE"/>
        </w:rPr>
        <w:t xml:space="preserve">- Tạo điều kiện để toàn xã hội chăm lo cho sự nghiệp giáo dục, tham gia vào các hoạt động giáo dục của nhà trường, đồng thời tăng cường các biện pháp nhằm ngăn ngừa sự xâm nhập của những ảnh hưởng tiêu cực vào nhà trường. </w:t>
      </w:r>
    </w:p>
    <w:p w:rsidR="007546A0" w:rsidRPr="00137E69" w:rsidRDefault="007546A0" w:rsidP="00FB13AE">
      <w:pPr>
        <w:spacing w:line="324" w:lineRule="auto"/>
        <w:ind w:firstLine="567"/>
        <w:jc w:val="both"/>
        <w:rPr>
          <w:rFonts w:eastAsia="Calibri"/>
          <w:sz w:val="28"/>
          <w:szCs w:val="28"/>
          <w:lang w:val="de-DE"/>
        </w:rPr>
      </w:pPr>
      <w:r w:rsidRPr="00137E69">
        <w:rPr>
          <w:rFonts w:eastAsia="Calibri"/>
          <w:sz w:val="28"/>
          <w:szCs w:val="28"/>
          <w:lang w:val="de-DE"/>
        </w:rPr>
        <w:tab/>
        <w:t>- Liên kết các lực lượng xã hội như các tổ chức chính trị- xã hội, các cá nhân, cơ quan, ban ngành và các trường trên cùng địa bàn để tạo tác động giáo dục tích cực: môi trường hoạt động và giao lưu, tạo mọi điều kiện tốt nhất cho công tác giáo dục của nhà trường và việc học tập của học sinh.</w:t>
      </w:r>
    </w:p>
    <w:p w:rsidR="002F1A3A" w:rsidRPr="00137E69" w:rsidRDefault="007F549E" w:rsidP="00FB13AE">
      <w:pPr>
        <w:tabs>
          <w:tab w:val="left" w:pos="851"/>
        </w:tabs>
        <w:spacing w:line="324" w:lineRule="auto"/>
        <w:ind w:firstLine="567"/>
        <w:rPr>
          <w:b/>
          <w:sz w:val="28"/>
          <w:szCs w:val="28"/>
          <w:lang w:val="de-DE"/>
        </w:rPr>
      </w:pPr>
      <w:r w:rsidRPr="00137E69">
        <w:rPr>
          <w:b/>
          <w:sz w:val="28"/>
          <w:szCs w:val="28"/>
          <w:lang w:val="de-DE"/>
        </w:rPr>
        <w:t>7.3</w:t>
      </w:r>
      <w:r w:rsidR="002F1A3A" w:rsidRPr="00137E69">
        <w:rPr>
          <w:b/>
          <w:sz w:val="28"/>
          <w:szCs w:val="28"/>
          <w:lang w:val="de-DE"/>
        </w:rPr>
        <w:t>. Công tác kiểm tra, giám sát</w:t>
      </w:r>
    </w:p>
    <w:p w:rsidR="00C34792" w:rsidRPr="00137E69" w:rsidRDefault="00C34792" w:rsidP="00FB13AE">
      <w:pPr>
        <w:tabs>
          <w:tab w:val="left" w:pos="851"/>
          <w:tab w:val="left" w:pos="1177"/>
        </w:tabs>
        <w:spacing w:line="324" w:lineRule="auto"/>
        <w:ind w:firstLine="567"/>
        <w:jc w:val="both"/>
        <w:rPr>
          <w:sz w:val="28"/>
          <w:szCs w:val="28"/>
          <w:lang w:val="de-DE"/>
        </w:rPr>
      </w:pPr>
      <w:r w:rsidRPr="00137E69">
        <w:rPr>
          <w:sz w:val="28"/>
          <w:szCs w:val="28"/>
          <w:lang w:val="de-DE"/>
        </w:rPr>
        <w:t>- Phân công Phó hiệu trưởng, kiểm tra việc thực hiện kế hoạch giảng dạy</w:t>
      </w:r>
      <w:r w:rsidR="005A3379" w:rsidRPr="00137E69">
        <w:rPr>
          <w:sz w:val="28"/>
          <w:szCs w:val="28"/>
          <w:lang w:val="de-DE"/>
        </w:rPr>
        <w:t>,</w:t>
      </w:r>
      <w:r w:rsidRPr="00137E69">
        <w:rPr>
          <w:sz w:val="28"/>
          <w:szCs w:val="28"/>
          <w:lang w:val="de-DE"/>
        </w:rPr>
        <w:t xml:space="preserve"> sổ đầu bài </w:t>
      </w:r>
      <w:r w:rsidR="005A3379" w:rsidRPr="00137E69">
        <w:rPr>
          <w:sz w:val="28"/>
          <w:szCs w:val="28"/>
          <w:lang w:val="de-DE"/>
        </w:rPr>
        <w:t>hàng</w:t>
      </w:r>
      <w:r w:rsidRPr="00137E69">
        <w:rPr>
          <w:sz w:val="28"/>
          <w:szCs w:val="28"/>
          <w:lang w:val="de-DE"/>
        </w:rPr>
        <w:t xml:space="preserve"> tuần, phó hiệu trưởng cùng các tổ trưởng chuyên môn, tổ phó chuyên môn</w:t>
      </w:r>
      <w:r w:rsidR="007546A0" w:rsidRPr="00137E69">
        <w:rPr>
          <w:sz w:val="28"/>
          <w:szCs w:val="28"/>
          <w:lang w:val="de-DE"/>
        </w:rPr>
        <w:t>, nhóm trưởng</w:t>
      </w:r>
      <w:r w:rsidRPr="00137E69">
        <w:rPr>
          <w:sz w:val="28"/>
          <w:szCs w:val="28"/>
          <w:lang w:val="de-DE"/>
        </w:rPr>
        <w:t xml:space="preserve"> kiểm tra chuẩn bị kế hoạch bài </w:t>
      </w:r>
      <w:r w:rsidR="005A3379" w:rsidRPr="00137E69">
        <w:rPr>
          <w:sz w:val="28"/>
          <w:szCs w:val="28"/>
          <w:lang w:val="de-DE"/>
        </w:rPr>
        <w:t>dạy</w:t>
      </w:r>
      <w:r w:rsidRPr="00137E69">
        <w:rPr>
          <w:sz w:val="28"/>
          <w:szCs w:val="28"/>
          <w:lang w:val="de-DE"/>
        </w:rPr>
        <w:t xml:space="preserve"> (giáo án),</w:t>
      </w:r>
      <w:r w:rsidR="00FC6F45" w:rsidRPr="00137E69">
        <w:rPr>
          <w:sz w:val="28"/>
          <w:szCs w:val="28"/>
          <w:lang w:val="de-DE"/>
        </w:rPr>
        <w:t xml:space="preserve"> </w:t>
      </w:r>
      <w:r w:rsidRPr="00137E69">
        <w:rPr>
          <w:sz w:val="28"/>
          <w:szCs w:val="28"/>
          <w:lang w:val="de-DE"/>
        </w:rPr>
        <w:t>kiểm tra nội dung và phương pháp giảng dạy của giáo viên thông qua dự giờ tiết dạy, các tiết thao giảng, chuyên đề. ….</w:t>
      </w:r>
    </w:p>
    <w:p w:rsidR="00C34792" w:rsidRPr="00137E69" w:rsidRDefault="00C34792" w:rsidP="00FB13AE">
      <w:pPr>
        <w:tabs>
          <w:tab w:val="left" w:pos="851"/>
          <w:tab w:val="left" w:pos="1162"/>
        </w:tabs>
        <w:spacing w:line="324" w:lineRule="auto"/>
        <w:ind w:firstLine="567"/>
        <w:jc w:val="both"/>
        <w:rPr>
          <w:sz w:val="28"/>
          <w:szCs w:val="28"/>
          <w:lang w:val="de-DE"/>
        </w:rPr>
      </w:pPr>
      <w:r w:rsidRPr="00137E69">
        <w:rPr>
          <w:sz w:val="28"/>
          <w:szCs w:val="28"/>
          <w:lang w:val="de-DE"/>
        </w:rPr>
        <w:lastRenderedPageBreak/>
        <w:t xml:space="preserve">- Phân công Phó hiệu trưởng thường xuyên kiểm tra sinh hoạt của tổ nhóm chuyên môn thông qua việc tham dự các buổi sinh hoạt của tổ, kiểm duyệt biên bản họp tổ nhóm hoặc kế hoạch thực hiện công tác </w:t>
      </w:r>
      <w:r w:rsidR="005A3379" w:rsidRPr="00137E69">
        <w:rPr>
          <w:sz w:val="28"/>
          <w:szCs w:val="28"/>
          <w:lang w:val="de-DE"/>
        </w:rPr>
        <w:t xml:space="preserve">hàng </w:t>
      </w:r>
      <w:r w:rsidRPr="00137E69">
        <w:rPr>
          <w:sz w:val="28"/>
          <w:szCs w:val="28"/>
          <w:lang w:val="de-DE"/>
        </w:rPr>
        <w:t>tuần.</w:t>
      </w:r>
    </w:p>
    <w:p w:rsidR="00C34792" w:rsidRPr="00137E69" w:rsidRDefault="00C34792" w:rsidP="00FB13AE">
      <w:pPr>
        <w:tabs>
          <w:tab w:val="left" w:pos="851"/>
          <w:tab w:val="left" w:pos="1167"/>
        </w:tabs>
        <w:spacing w:line="324" w:lineRule="auto"/>
        <w:ind w:firstLine="567"/>
        <w:jc w:val="both"/>
        <w:rPr>
          <w:sz w:val="28"/>
          <w:szCs w:val="28"/>
          <w:lang w:val="de-DE"/>
        </w:rPr>
      </w:pPr>
      <w:r w:rsidRPr="00137E69">
        <w:rPr>
          <w:sz w:val="28"/>
          <w:szCs w:val="28"/>
          <w:lang w:val="de-DE"/>
        </w:rPr>
        <w:t>- Kiểm tra trường xuyên việc sử dụng thiết bị dạy học, sử dụng phòng học bộ môn, ứng dụng công nghệ thông tin và sử dụng các phương tiện hiện đại trong dạy học thông qua báo cáo và sổ theo dõi của bộ phận thiết bị.</w:t>
      </w:r>
    </w:p>
    <w:p w:rsidR="00C34792" w:rsidRPr="00137E69" w:rsidRDefault="00C34792" w:rsidP="00FB13AE">
      <w:pPr>
        <w:tabs>
          <w:tab w:val="left" w:pos="851"/>
          <w:tab w:val="left" w:pos="1167"/>
        </w:tabs>
        <w:spacing w:line="324" w:lineRule="auto"/>
        <w:ind w:firstLine="567"/>
        <w:jc w:val="both"/>
        <w:rPr>
          <w:sz w:val="28"/>
          <w:szCs w:val="28"/>
          <w:lang w:val="de-DE"/>
        </w:rPr>
      </w:pPr>
      <w:r w:rsidRPr="00137E69">
        <w:rPr>
          <w:sz w:val="28"/>
          <w:szCs w:val="28"/>
          <w:lang w:val="de-DE"/>
        </w:rPr>
        <w:t xml:space="preserve">- Kiểm tra việc thực hiện hồ sơ, sổ sách trong nhà trường theo </w:t>
      </w:r>
      <w:r w:rsidR="00E02E47" w:rsidRPr="00137E69">
        <w:rPr>
          <w:sz w:val="28"/>
          <w:szCs w:val="28"/>
          <w:lang w:val="de-DE"/>
        </w:rPr>
        <w:t>quy định.</w:t>
      </w:r>
      <w:r w:rsidRPr="00137E69">
        <w:rPr>
          <w:sz w:val="28"/>
          <w:szCs w:val="28"/>
          <w:lang w:val="de-DE"/>
        </w:rPr>
        <w:t xml:space="preserve"> Tổ chức kiểm tra hồ sơ chuyên môn của giáo viên 1 lần/học kỳ, kiểm tra hồ sơ của tổ nhóm chuyên môn ít nhất 1 lần/học kỳ.</w:t>
      </w:r>
    </w:p>
    <w:p w:rsidR="00C34792" w:rsidRPr="00137E69" w:rsidRDefault="00C34792" w:rsidP="00FB13AE">
      <w:pPr>
        <w:tabs>
          <w:tab w:val="left" w:pos="851"/>
          <w:tab w:val="left" w:pos="1158"/>
        </w:tabs>
        <w:spacing w:line="324" w:lineRule="auto"/>
        <w:ind w:firstLine="567"/>
        <w:jc w:val="both"/>
        <w:rPr>
          <w:sz w:val="28"/>
          <w:szCs w:val="28"/>
          <w:lang w:val="de-DE"/>
        </w:rPr>
      </w:pPr>
      <w:r w:rsidRPr="00137E69">
        <w:rPr>
          <w:sz w:val="28"/>
          <w:szCs w:val="28"/>
          <w:lang w:val="de-DE"/>
        </w:rPr>
        <w:t xml:space="preserve">- Thực hiện công tác kiểm tra nội bộ, công tác kiểm tra hoạt động sư phạm </w:t>
      </w:r>
      <w:r w:rsidRPr="00137E69">
        <w:rPr>
          <w:spacing w:val="-12"/>
          <w:sz w:val="28"/>
          <w:szCs w:val="28"/>
          <w:lang w:val="de-DE"/>
        </w:rPr>
        <w:t>của nhà giáo, đảm bảo việc chấp hành nghiêm túc quy chế chuyên môn theo kế hoạch</w:t>
      </w:r>
      <w:r w:rsidRPr="00137E69">
        <w:rPr>
          <w:sz w:val="28"/>
          <w:szCs w:val="28"/>
          <w:lang w:val="de-DE"/>
        </w:rPr>
        <w:t>.</w:t>
      </w:r>
    </w:p>
    <w:p w:rsidR="002F1A3A" w:rsidRPr="00137E69" w:rsidRDefault="00C34792" w:rsidP="00FB13AE">
      <w:pPr>
        <w:tabs>
          <w:tab w:val="left" w:pos="851"/>
          <w:tab w:val="left" w:pos="1146"/>
        </w:tabs>
        <w:spacing w:line="324" w:lineRule="auto"/>
        <w:ind w:firstLine="567"/>
        <w:rPr>
          <w:sz w:val="28"/>
          <w:szCs w:val="28"/>
          <w:lang w:val="de-DE"/>
        </w:rPr>
      </w:pPr>
      <w:r w:rsidRPr="00137E69">
        <w:rPr>
          <w:sz w:val="28"/>
          <w:szCs w:val="28"/>
          <w:lang w:val="de-DE"/>
        </w:rPr>
        <w:t xml:space="preserve">- </w:t>
      </w:r>
      <w:r w:rsidR="002F1A3A" w:rsidRPr="00137E69">
        <w:rPr>
          <w:sz w:val="28"/>
          <w:szCs w:val="28"/>
          <w:lang w:val="de-DE"/>
        </w:rPr>
        <w:t>Kiểm tra đột xuất: BGH kết hợp cùng tổ chuyên môn tổ chức kiểm tra đột xuất giáo viên trong tổ (m</w:t>
      </w:r>
      <w:r w:rsidR="00DD334F" w:rsidRPr="00137E69">
        <w:rPr>
          <w:sz w:val="28"/>
          <w:szCs w:val="28"/>
          <w:lang w:val="de-DE"/>
        </w:rPr>
        <w:t>ỗi</w:t>
      </w:r>
      <w:r w:rsidR="002F1A3A" w:rsidRPr="00137E69">
        <w:rPr>
          <w:sz w:val="28"/>
          <w:szCs w:val="28"/>
          <w:lang w:val="de-DE"/>
        </w:rPr>
        <w:t xml:space="preserve"> tháng từ 1</w:t>
      </w:r>
      <w:r w:rsidR="00E02E47" w:rsidRPr="00137E69">
        <w:rPr>
          <w:sz w:val="28"/>
          <w:szCs w:val="28"/>
          <w:lang w:val="de-DE"/>
        </w:rPr>
        <w:t xml:space="preserve"> </w:t>
      </w:r>
      <w:r w:rsidR="002F1A3A" w:rsidRPr="00137E69">
        <w:rPr>
          <w:sz w:val="28"/>
          <w:szCs w:val="28"/>
          <w:lang w:val="de-DE"/>
        </w:rPr>
        <w:t>-</w:t>
      </w:r>
      <w:r w:rsidR="00E02E47" w:rsidRPr="00137E69">
        <w:rPr>
          <w:sz w:val="28"/>
          <w:szCs w:val="28"/>
          <w:lang w:val="de-DE"/>
        </w:rPr>
        <w:t xml:space="preserve"> </w:t>
      </w:r>
      <w:r w:rsidR="002F1A3A" w:rsidRPr="00137E69">
        <w:rPr>
          <w:sz w:val="28"/>
          <w:szCs w:val="28"/>
          <w:lang w:val="de-DE"/>
        </w:rPr>
        <w:t xml:space="preserve">2 </w:t>
      </w:r>
      <w:r w:rsidR="00DD334F" w:rsidRPr="00137E69">
        <w:rPr>
          <w:sz w:val="28"/>
          <w:szCs w:val="28"/>
          <w:lang w:val="de-DE"/>
        </w:rPr>
        <w:t>GV</w:t>
      </w:r>
      <w:r w:rsidR="002F1A3A" w:rsidRPr="00137E69">
        <w:rPr>
          <w:sz w:val="28"/>
          <w:szCs w:val="28"/>
          <w:lang w:val="de-DE"/>
        </w:rPr>
        <w:t xml:space="preserve"> ), với nội dung:</w:t>
      </w:r>
    </w:p>
    <w:p w:rsidR="002F1A3A" w:rsidRPr="00137E69" w:rsidRDefault="006A52C2" w:rsidP="00FB13AE">
      <w:pPr>
        <w:tabs>
          <w:tab w:val="left" w:pos="851"/>
        </w:tabs>
        <w:spacing w:line="324" w:lineRule="auto"/>
        <w:ind w:firstLine="567"/>
        <w:rPr>
          <w:sz w:val="28"/>
          <w:szCs w:val="28"/>
          <w:lang w:val="de-DE"/>
        </w:rPr>
      </w:pPr>
      <w:r w:rsidRPr="00137E69">
        <w:rPr>
          <w:sz w:val="28"/>
          <w:szCs w:val="28"/>
          <w:lang w:val="de-DE"/>
        </w:rPr>
        <w:t xml:space="preserve">+ </w:t>
      </w:r>
      <w:r w:rsidR="002F1A3A" w:rsidRPr="00137E69">
        <w:rPr>
          <w:sz w:val="28"/>
          <w:szCs w:val="28"/>
          <w:lang w:val="de-DE"/>
        </w:rPr>
        <w:t>Dự giờ 1 tiết trên lớp không báo trước.</w:t>
      </w:r>
    </w:p>
    <w:p w:rsidR="002F1A3A" w:rsidRPr="00137E69" w:rsidRDefault="006A52C2" w:rsidP="00FB13AE">
      <w:pPr>
        <w:tabs>
          <w:tab w:val="left" w:pos="851"/>
        </w:tabs>
        <w:spacing w:line="324" w:lineRule="auto"/>
        <w:ind w:firstLine="567"/>
        <w:rPr>
          <w:sz w:val="28"/>
          <w:szCs w:val="28"/>
          <w:lang w:val="de-DE"/>
        </w:rPr>
      </w:pPr>
      <w:r w:rsidRPr="00137E69">
        <w:rPr>
          <w:sz w:val="28"/>
          <w:szCs w:val="28"/>
          <w:lang w:val="de-DE"/>
        </w:rPr>
        <w:t xml:space="preserve">+ </w:t>
      </w:r>
      <w:r w:rsidR="002F1A3A" w:rsidRPr="00137E69">
        <w:rPr>
          <w:sz w:val="28"/>
          <w:szCs w:val="28"/>
          <w:lang w:val="de-DE"/>
        </w:rPr>
        <w:t>Kiểm tra giáo án tiết dạy.</w:t>
      </w:r>
    </w:p>
    <w:p w:rsidR="002F1A3A" w:rsidRPr="00137E69" w:rsidRDefault="00C34792" w:rsidP="00FB13AE">
      <w:pPr>
        <w:tabs>
          <w:tab w:val="left" w:pos="851"/>
        </w:tabs>
        <w:spacing w:line="324" w:lineRule="auto"/>
        <w:ind w:right="20" w:firstLine="567"/>
        <w:rPr>
          <w:sz w:val="28"/>
          <w:szCs w:val="28"/>
          <w:lang w:val="de-DE"/>
        </w:rPr>
      </w:pPr>
      <w:r w:rsidRPr="00137E69">
        <w:rPr>
          <w:sz w:val="28"/>
          <w:szCs w:val="28"/>
          <w:lang w:val="de-DE"/>
        </w:rPr>
        <w:t xml:space="preserve">- </w:t>
      </w:r>
      <w:r w:rsidR="002F1A3A" w:rsidRPr="00137E69">
        <w:rPr>
          <w:sz w:val="28"/>
          <w:szCs w:val="28"/>
          <w:lang w:val="de-DE"/>
        </w:rPr>
        <w:t>Tổ chuyên môn xây dựng kế hoạch kiểm tra của tổ cụ thể, chi tiết và thường xuyên.</w:t>
      </w:r>
    </w:p>
    <w:p w:rsidR="002F1A3A" w:rsidRPr="00137E69" w:rsidRDefault="00C34792" w:rsidP="00FB13AE">
      <w:pPr>
        <w:tabs>
          <w:tab w:val="left" w:pos="851"/>
          <w:tab w:val="left" w:pos="944"/>
        </w:tabs>
        <w:spacing w:line="324" w:lineRule="auto"/>
        <w:ind w:firstLine="567"/>
        <w:rPr>
          <w:sz w:val="28"/>
          <w:szCs w:val="28"/>
          <w:lang w:val="de-DE"/>
        </w:rPr>
      </w:pPr>
      <w:r w:rsidRPr="00137E69">
        <w:rPr>
          <w:sz w:val="28"/>
          <w:szCs w:val="28"/>
          <w:lang w:val="de-DE"/>
        </w:rPr>
        <w:t xml:space="preserve">- </w:t>
      </w:r>
      <w:r w:rsidR="002F1A3A" w:rsidRPr="00137E69">
        <w:rPr>
          <w:sz w:val="28"/>
          <w:szCs w:val="28"/>
          <w:lang w:val="de-DE"/>
        </w:rPr>
        <w:t>Kiểm tra chuyên đề:</w:t>
      </w:r>
      <w:r w:rsidR="00DD334F" w:rsidRPr="00137E69">
        <w:rPr>
          <w:sz w:val="28"/>
          <w:szCs w:val="28"/>
          <w:lang w:val="de-DE"/>
        </w:rPr>
        <w:t xml:space="preserve"> </w:t>
      </w:r>
      <w:r w:rsidR="002F1A3A" w:rsidRPr="00137E69">
        <w:rPr>
          <w:sz w:val="28"/>
          <w:szCs w:val="28"/>
          <w:lang w:val="de-DE"/>
        </w:rPr>
        <w:t>Xây dựng kế hoạch thanh kiểm tra nội bộ, kiểm tra chuyên đề các hoạt động chuyên môn.</w:t>
      </w:r>
    </w:p>
    <w:p w:rsidR="002F1A3A" w:rsidRPr="00E56003" w:rsidRDefault="00C34792" w:rsidP="00FB13AE">
      <w:pPr>
        <w:tabs>
          <w:tab w:val="left" w:pos="851"/>
          <w:tab w:val="left" w:pos="900"/>
        </w:tabs>
        <w:spacing w:line="324" w:lineRule="auto"/>
        <w:ind w:firstLine="567"/>
        <w:rPr>
          <w:sz w:val="28"/>
          <w:szCs w:val="28"/>
        </w:rPr>
      </w:pPr>
      <w:r w:rsidRPr="00E56003">
        <w:rPr>
          <w:sz w:val="28"/>
          <w:szCs w:val="28"/>
        </w:rPr>
        <w:t xml:space="preserve">- </w:t>
      </w:r>
      <w:r w:rsidR="002F1A3A" w:rsidRPr="00E56003">
        <w:rPr>
          <w:sz w:val="28"/>
          <w:szCs w:val="28"/>
        </w:rPr>
        <w:t>100% CBGV được kiểm tra trong năm học</w:t>
      </w:r>
    </w:p>
    <w:p w:rsidR="002F1A3A" w:rsidRPr="00E56003" w:rsidRDefault="00C34792" w:rsidP="00FB13AE">
      <w:pPr>
        <w:tabs>
          <w:tab w:val="left" w:pos="851"/>
          <w:tab w:val="left" w:pos="8100"/>
        </w:tabs>
        <w:spacing w:line="324" w:lineRule="auto"/>
        <w:ind w:firstLine="567"/>
        <w:rPr>
          <w:sz w:val="28"/>
          <w:szCs w:val="28"/>
        </w:rPr>
      </w:pPr>
      <w:r w:rsidRPr="00E56003">
        <w:rPr>
          <w:sz w:val="28"/>
          <w:szCs w:val="28"/>
        </w:rPr>
        <w:t xml:space="preserve">- </w:t>
      </w:r>
      <w:r w:rsidR="00AA3286" w:rsidRPr="00E56003">
        <w:rPr>
          <w:sz w:val="28"/>
          <w:szCs w:val="28"/>
        </w:rPr>
        <w:t xml:space="preserve"> Kiểm tra hồ sơ, giờ dạy</w:t>
      </w:r>
      <w:r w:rsidR="002F1A3A" w:rsidRPr="00E56003">
        <w:rPr>
          <w:sz w:val="28"/>
          <w:szCs w:val="28"/>
        </w:rPr>
        <w:t>: 5 lượt/ năm</w:t>
      </w:r>
      <w:r w:rsidR="006A52C2" w:rsidRPr="00E56003">
        <w:rPr>
          <w:sz w:val="28"/>
          <w:szCs w:val="28"/>
        </w:rPr>
        <w:t xml:space="preserve"> (</w:t>
      </w:r>
      <w:r w:rsidR="002F1A3A" w:rsidRPr="00E56003">
        <w:rPr>
          <w:sz w:val="28"/>
          <w:szCs w:val="28"/>
        </w:rPr>
        <w:t>Theo các đợt thi đua</w:t>
      </w:r>
      <w:r w:rsidR="00793EA9" w:rsidRPr="00E56003">
        <w:rPr>
          <w:sz w:val="28"/>
          <w:szCs w:val="28"/>
        </w:rPr>
        <w:t xml:space="preserve"> </w:t>
      </w:r>
      <w:r w:rsidR="002F1A3A" w:rsidRPr="00E56003">
        <w:rPr>
          <w:sz w:val="28"/>
          <w:szCs w:val="28"/>
        </w:rPr>
        <w:t>đột xuất)</w:t>
      </w:r>
    </w:p>
    <w:p w:rsidR="002F1A3A" w:rsidRPr="00E56003" w:rsidRDefault="00E56A4E" w:rsidP="00FB13AE">
      <w:pPr>
        <w:tabs>
          <w:tab w:val="left" w:pos="851"/>
          <w:tab w:val="left" w:pos="1200"/>
        </w:tabs>
        <w:spacing w:line="324" w:lineRule="auto"/>
        <w:ind w:firstLine="567"/>
        <w:rPr>
          <w:sz w:val="28"/>
          <w:szCs w:val="28"/>
        </w:rPr>
      </w:pPr>
      <w:r w:rsidRPr="00E56003">
        <w:rPr>
          <w:sz w:val="28"/>
          <w:szCs w:val="28"/>
        </w:rPr>
        <w:t xml:space="preserve">- </w:t>
      </w:r>
      <w:r w:rsidR="002F1A3A" w:rsidRPr="00E56003">
        <w:rPr>
          <w:sz w:val="28"/>
          <w:szCs w:val="28"/>
        </w:rPr>
        <w:t xml:space="preserve">Kiểm tra công tác LĐVS </w:t>
      </w:r>
      <w:r w:rsidR="005A3379" w:rsidRPr="00E56003">
        <w:rPr>
          <w:sz w:val="28"/>
          <w:szCs w:val="28"/>
        </w:rPr>
        <w:t>hàng ngày</w:t>
      </w:r>
      <w:r w:rsidR="002F1A3A" w:rsidRPr="00E56003">
        <w:rPr>
          <w:sz w:val="28"/>
          <w:szCs w:val="28"/>
        </w:rPr>
        <w:t>, kiểm tra CSVC chung 1 lần/ tháng</w:t>
      </w:r>
    </w:p>
    <w:p w:rsidR="002F1A3A" w:rsidRPr="00E56003" w:rsidRDefault="002F1A3A" w:rsidP="00FB13AE">
      <w:pPr>
        <w:tabs>
          <w:tab w:val="left" w:pos="851"/>
        </w:tabs>
        <w:spacing w:line="324" w:lineRule="auto"/>
        <w:ind w:right="360" w:firstLine="567"/>
        <w:rPr>
          <w:sz w:val="28"/>
          <w:szCs w:val="28"/>
        </w:rPr>
      </w:pPr>
      <w:r w:rsidRPr="00E56003">
        <w:rPr>
          <w:sz w:val="28"/>
          <w:szCs w:val="28"/>
        </w:rPr>
        <w:t>Xây dựng kế hoạch dự giờ, kiểm tra hồ sơ giáo án: 100% giáo viên.</w:t>
      </w:r>
    </w:p>
    <w:p w:rsidR="002F1A3A" w:rsidRPr="00E56003" w:rsidRDefault="00933532" w:rsidP="00FB13AE">
      <w:pPr>
        <w:tabs>
          <w:tab w:val="left" w:pos="851"/>
          <w:tab w:val="left" w:pos="1140"/>
        </w:tabs>
        <w:spacing w:line="324" w:lineRule="auto"/>
        <w:ind w:firstLine="567"/>
        <w:rPr>
          <w:b/>
          <w:sz w:val="28"/>
          <w:szCs w:val="28"/>
        </w:rPr>
      </w:pPr>
      <w:r w:rsidRPr="00E56003">
        <w:rPr>
          <w:sz w:val="28"/>
          <w:szCs w:val="28"/>
        </w:rPr>
        <w:t xml:space="preserve">- </w:t>
      </w:r>
      <w:r w:rsidR="00F54195" w:rsidRPr="00E56003">
        <w:rPr>
          <w:b/>
          <w:sz w:val="28"/>
          <w:szCs w:val="28"/>
        </w:rPr>
        <w:t xml:space="preserve">Kiểm tra chuyên môn </w:t>
      </w:r>
      <w:r w:rsidR="002F1A3A" w:rsidRPr="00E56003">
        <w:rPr>
          <w:b/>
          <w:sz w:val="28"/>
          <w:szCs w:val="28"/>
        </w:rPr>
        <w:t>kiểm tra toàn diện:</w:t>
      </w:r>
    </w:p>
    <w:p w:rsidR="002F1A3A" w:rsidRPr="00E56003" w:rsidRDefault="002F1A3A" w:rsidP="00FB13AE">
      <w:pPr>
        <w:tabs>
          <w:tab w:val="left" w:pos="851"/>
        </w:tabs>
        <w:spacing w:line="324" w:lineRule="auto"/>
        <w:ind w:firstLine="567"/>
        <w:jc w:val="both"/>
        <w:rPr>
          <w:sz w:val="28"/>
          <w:szCs w:val="28"/>
        </w:rPr>
      </w:pPr>
      <w:r w:rsidRPr="00E56003">
        <w:rPr>
          <w:sz w:val="28"/>
          <w:szCs w:val="28"/>
        </w:rPr>
        <w:t xml:space="preserve">Kiểm tra toàn diện: </w:t>
      </w:r>
      <w:r w:rsidR="00933532" w:rsidRPr="00E56003">
        <w:rPr>
          <w:sz w:val="28"/>
          <w:szCs w:val="28"/>
        </w:rPr>
        <w:t>100</w:t>
      </w:r>
      <w:r w:rsidRPr="00E56003">
        <w:rPr>
          <w:sz w:val="28"/>
          <w:szCs w:val="28"/>
        </w:rPr>
        <w:t>% GV (theo kế hoạch năm học)</w:t>
      </w:r>
    </w:p>
    <w:p w:rsidR="002F1A3A" w:rsidRPr="00E56003" w:rsidRDefault="00F61749" w:rsidP="00FB13AE">
      <w:pPr>
        <w:tabs>
          <w:tab w:val="left" w:pos="851"/>
        </w:tabs>
        <w:spacing w:line="324" w:lineRule="auto"/>
        <w:ind w:firstLine="567"/>
        <w:jc w:val="both"/>
        <w:rPr>
          <w:sz w:val="28"/>
          <w:szCs w:val="28"/>
        </w:rPr>
      </w:pPr>
      <w:r w:rsidRPr="00E56003">
        <w:rPr>
          <w:sz w:val="28"/>
          <w:szCs w:val="28"/>
        </w:rPr>
        <w:t>T</w:t>
      </w:r>
      <w:r w:rsidR="002F1A3A" w:rsidRPr="00E56003">
        <w:rPr>
          <w:sz w:val="28"/>
          <w:szCs w:val="28"/>
        </w:rPr>
        <w:t xml:space="preserve">rong các buổi kiểm tra chuyên môn, tổ trưởng, tổ phó chuyên môn sắp xếp giờ dạy để làm công tác kiểm tra. Đảm bảo có </w:t>
      </w:r>
      <w:r w:rsidR="002119DF" w:rsidRPr="00E56003">
        <w:rPr>
          <w:sz w:val="28"/>
          <w:szCs w:val="28"/>
        </w:rPr>
        <w:t>í</w:t>
      </w:r>
      <w:r w:rsidR="002F1A3A" w:rsidRPr="00E56003">
        <w:rPr>
          <w:sz w:val="28"/>
          <w:szCs w:val="28"/>
        </w:rPr>
        <w:t>t nhất một đồng ch</w:t>
      </w:r>
      <w:r w:rsidR="002119DF" w:rsidRPr="00E56003">
        <w:rPr>
          <w:sz w:val="28"/>
          <w:szCs w:val="28"/>
        </w:rPr>
        <w:t>í</w:t>
      </w:r>
      <w:r w:rsidR="002F1A3A" w:rsidRPr="00E56003">
        <w:rPr>
          <w:sz w:val="28"/>
          <w:szCs w:val="28"/>
        </w:rPr>
        <w:t xml:space="preserve"> tổ trưởng hoặc tổ phó dự giờ.</w:t>
      </w:r>
    </w:p>
    <w:p w:rsidR="002F1A3A" w:rsidRPr="00E56003" w:rsidRDefault="00933532" w:rsidP="00FB13AE">
      <w:pPr>
        <w:tabs>
          <w:tab w:val="left" w:pos="851"/>
        </w:tabs>
        <w:spacing w:line="324" w:lineRule="auto"/>
        <w:ind w:firstLine="567"/>
        <w:jc w:val="both"/>
        <w:rPr>
          <w:b/>
          <w:sz w:val="28"/>
          <w:szCs w:val="28"/>
        </w:rPr>
      </w:pPr>
      <w:r w:rsidRPr="00E56003">
        <w:rPr>
          <w:sz w:val="28"/>
          <w:szCs w:val="28"/>
        </w:rPr>
        <w:t xml:space="preserve"> </w:t>
      </w:r>
      <w:r w:rsidR="002F1A3A" w:rsidRPr="00E56003">
        <w:rPr>
          <w:sz w:val="28"/>
          <w:szCs w:val="28"/>
        </w:rPr>
        <w:t>-</w:t>
      </w:r>
      <w:r w:rsidR="002F1A3A" w:rsidRPr="00E56003">
        <w:rPr>
          <w:b/>
          <w:sz w:val="28"/>
          <w:szCs w:val="28"/>
        </w:rPr>
        <w:t xml:space="preserve"> Kiểm tra hồ sơ giáo án.</w:t>
      </w:r>
    </w:p>
    <w:p w:rsidR="002F1A3A" w:rsidRPr="00E56003" w:rsidRDefault="00933532" w:rsidP="00FB13AE">
      <w:pPr>
        <w:tabs>
          <w:tab w:val="left" w:pos="851"/>
          <w:tab w:val="left" w:pos="1167"/>
        </w:tabs>
        <w:spacing w:line="324" w:lineRule="auto"/>
        <w:ind w:firstLine="567"/>
        <w:jc w:val="both"/>
        <w:rPr>
          <w:sz w:val="28"/>
          <w:szCs w:val="28"/>
        </w:rPr>
      </w:pPr>
      <w:bookmarkStart w:id="3" w:name="page18"/>
      <w:bookmarkEnd w:id="3"/>
      <w:r w:rsidRPr="00E56003">
        <w:rPr>
          <w:b/>
          <w:i/>
          <w:sz w:val="28"/>
          <w:szCs w:val="28"/>
        </w:rPr>
        <w:t>-</w:t>
      </w:r>
      <w:r w:rsidRPr="00E56003">
        <w:rPr>
          <w:i/>
          <w:sz w:val="28"/>
          <w:szCs w:val="28"/>
        </w:rPr>
        <w:t xml:space="preserve"> </w:t>
      </w:r>
      <w:r w:rsidR="00510A29" w:rsidRPr="00E56003">
        <w:rPr>
          <w:i/>
          <w:sz w:val="28"/>
          <w:szCs w:val="28"/>
        </w:rPr>
        <w:t>Hiệu tr</w:t>
      </w:r>
      <w:r w:rsidRPr="00E56003">
        <w:rPr>
          <w:i/>
          <w:sz w:val="28"/>
          <w:szCs w:val="28"/>
        </w:rPr>
        <w:t>ư</w:t>
      </w:r>
      <w:r w:rsidR="002F1A3A" w:rsidRPr="00E56003">
        <w:rPr>
          <w:i/>
          <w:sz w:val="28"/>
          <w:szCs w:val="28"/>
        </w:rPr>
        <w:t>ởng</w:t>
      </w:r>
      <w:r w:rsidR="002F1A3A" w:rsidRPr="00E56003">
        <w:rPr>
          <w:sz w:val="28"/>
          <w:szCs w:val="28"/>
        </w:rPr>
        <w:t>: Kiểm tra hồ sơ sổ sách của các bộ phận, đoàn thể theo kế</w:t>
      </w:r>
      <w:r w:rsidR="002F1A3A" w:rsidRPr="00E56003">
        <w:rPr>
          <w:i/>
          <w:sz w:val="28"/>
          <w:szCs w:val="28"/>
        </w:rPr>
        <w:t xml:space="preserve"> </w:t>
      </w:r>
      <w:r w:rsidR="002F1A3A" w:rsidRPr="00E56003">
        <w:rPr>
          <w:sz w:val="28"/>
          <w:szCs w:val="28"/>
        </w:rPr>
        <w:t>hoạch kiểm tra nội bộ.</w:t>
      </w:r>
    </w:p>
    <w:p w:rsidR="002F1A3A" w:rsidRPr="00E56003" w:rsidRDefault="00933532" w:rsidP="00FB13AE">
      <w:pPr>
        <w:tabs>
          <w:tab w:val="left" w:pos="851"/>
          <w:tab w:val="left" w:pos="1174"/>
        </w:tabs>
        <w:spacing w:line="324" w:lineRule="auto"/>
        <w:ind w:firstLine="567"/>
        <w:jc w:val="both"/>
        <w:rPr>
          <w:sz w:val="28"/>
          <w:szCs w:val="28"/>
        </w:rPr>
      </w:pPr>
      <w:r w:rsidRPr="00E56003">
        <w:rPr>
          <w:b/>
          <w:i/>
          <w:sz w:val="28"/>
          <w:szCs w:val="28"/>
        </w:rPr>
        <w:t>-</w:t>
      </w:r>
      <w:r w:rsidRPr="00E56003">
        <w:rPr>
          <w:i/>
          <w:sz w:val="28"/>
          <w:szCs w:val="28"/>
        </w:rPr>
        <w:t xml:space="preserve"> </w:t>
      </w:r>
      <w:r w:rsidR="00DC6B42" w:rsidRPr="00E56003">
        <w:rPr>
          <w:i/>
          <w:sz w:val="28"/>
          <w:szCs w:val="28"/>
        </w:rPr>
        <w:t>P.</w:t>
      </w:r>
      <w:r w:rsidR="00510A29" w:rsidRPr="00E56003">
        <w:rPr>
          <w:i/>
          <w:sz w:val="28"/>
          <w:szCs w:val="28"/>
        </w:rPr>
        <w:t>Hi</w:t>
      </w:r>
      <w:r w:rsidRPr="00E56003">
        <w:rPr>
          <w:i/>
          <w:sz w:val="28"/>
          <w:szCs w:val="28"/>
        </w:rPr>
        <w:t>ệ</w:t>
      </w:r>
      <w:r w:rsidR="00510A29" w:rsidRPr="00E56003">
        <w:rPr>
          <w:i/>
          <w:sz w:val="28"/>
          <w:szCs w:val="28"/>
        </w:rPr>
        <w:t xml:space="preserve">u </w:t>
      </w:r>
      <w:r w:rsidRPr="00E56003">
        <w:rPr>
          <w:i/>
          <w:sz w:val="28"/>
          <w:szCs w:val="28"/>
        </w:rPr>
        <w:t>trư</w:t>
      </w:r>
      <w:r w:rsidR="002F1A3A" w:rsidRPr="00E56003">
        <w:rPr>
          <w:i/>
          <w:sz w:val="28"/>
          <w:szCs w:val="28"/>
        </w:rPr>
        <w:t>ởng</w:t>
      </w:r>
      <w:r w:rsidR="002F1A3A" w:rsidRPr="00E56003">
        <w:rPr>
          <w:sz w:val="28"/>
          <w:szCs w:val="28"/>
        </w:rPr>
        <w:t>: Kiểm tra hồ sơ sổ sách của các tổ trưởng và giáo viên</w:t>
      </w:r>
      <w:r w:rsidR="002F1A3A" w:rsidRPr="00E56003">
        <w:rPr>
          <w:i/>
          <w:sz w:val="28"/>
          <w:szCs w:val="28"/>
        </w:rPr>
        <w:t xml:space="preserve"> </w:t>
      </w:r>
      <w:r w:rsidR="002F1A3A" w:rsidRPr="00E56003">
        <w:rPr>
          <w:sz w:val="28"/>
          <w:szCs w:val="28"/>
        </w:rPr>
        <w:t>theo định kỳ 01 lần/HK.</w:t>
      </w:r>
    </w:p>
    <w:p w:rsidR="002F1A3A" w:rsidRPr="00E56003" w:rsidRDefault="00933532" w:rsidP="00FB13AE">
      <w:pPr>
        <w:tabs>
          <w:tab w:val="left" w:pos="851"/>
          <w:tab w:val="left" w:pos="1300"/>
        </w:tabs>
        <w:spacing w:line="324" w:lineRule="auto"/>
        <w:ind w:firstLine="567"/>
        <w:jc w:val="both"/>
        <w:rPr>
          <w:sz w:val="28"/>
          <w:szCs w:val="28"/>
        </w:rPr>
      </w:pPr>
      <w:r w:rsidRPr="00E56003">
        <w:rPr>
          <w:b/>
          <w:i/>
          <w:sz w:val="28"/>
          <w:szCs w:val="28"/>
        </w:rPr>
        <w:lastRenderedPageBreak/>
        <w:t>-</w:t>
      </w:r>
      <w:r w:rsidR="00DC6B42" w:rsidRPr="00E56003">
        <w:rPr>
          <w:i/>
          <w:sz w:val="28"/>
          <w:szCs w:val="28"/>
        </w:rPr>
        <w:t xml:space="preserve"> Tổ </w:t>
      </w:r>
      <w:r w:rsidRPr="00E56003">
        <w:rPr>
          <w:i/>
          <w:sz w:val="28"/>
          <w:szCs w:val="28"/>
        </w:rPr>
        <w:t xml:space="preserve">trưởng chuyên môn: </w:t>
      </w:r>
      <w:r w:rsidR="002F1A3A" w:rsidRPr="00E56003">
        <w:rPr>
          <w:i/>
          <w:sz w:val="28"/>
          <w:szCs w:val="28"/>
        </w:rPr>
        <w:t xml:space="preserve"> </w:t>
      </w:r>
      <w:r w:rsidR="002F1A3A" w:rsidRPr="00E56003">
        <w:rPr>
          <w:sz w:val="28"/>
          <w:szCs w:val="28"/>
        </w:rPr>
        <w:t>Kiểm tra hồ sơ sổ sách</w:t>
      </w:r>
      <w:r w:rsidR="008172F6" w:rsidRPr="00E56003">
        <w:rPr>
          <w:sz w:val="28"/>
          <w:szCs w:val="28"/>
        </w:rPr>
        <w:t xml:space="preserve"> </w:t>
      </w:r>
      <w:r w:rsidR="002F1A3A" w:rsidRPr="00E56003">
        <w:rPr>
          <w:sz w:val="28"/>
          <w:szCs w:val="28"/>
        </w:rPr>
        <w:t>của giáo viên theo định kỳ 02</w:t>
      </w:r>
      <w:r w:rsidRPr="00E56003">
        <w:rPr>
          <w:sz w:val="28"/>
          <w:szCs w:val="28"/>
        </w:rPr>
        <w:t xml:space="preserve"> </w:t>
      </w:r>
      <w:r w:rsidR="002F1A3A" w:rsidRPr="00E56003">
        <w:rPr>
          <w:sz w:val="28"/>
          <w:szCs w:val="28"/>
        </w:rPr>
        <w:t>lần/HK.</w:t>
      </w:r>
    </w:p>
    <w:p w:rsidR="008172F6" w:rsidRPr="00E56003" w:rsidRDefault="008172F6" w:rsidP="00FB13AE">
      <w:pPr>
        <w:spacing w:line="324" w:lineRule="auto"/>
        <w:ind w:firstLine="567"/>
        <w:jc w:val="both"/>
        <w:rPr>
          <w:rFonts w:eastAsia="Calibri"/>
          <w:sz w:val="28"/>
          <w:szCs w:val="28"/>
        </w:rPr>
      </w:pPr>
      <w:r w:rsidRPr="00E56003">
        <w:rPr>
          <w:rFonts w:eastAsia="Calibri"/>
          <w:i/>
          <w:sz w:val="28"/>
          <w:szCs w:val="28"/>
        </w:rPr>
        <w:t>- Nhóm trưởng</w:t>
      </w:r>
      <w:r w:rsidRPr="00E56003">
        <w:rPr>
          <w:rFonts w:eastAsia="Calibri"/>
          <w:sz w:val="28"/>
          <w:szCs w:val="28"/>
        </w:rPr>
        <w:t>: Kiểm tra kế hoạch bài dạy của giáo viên trước 1 tuần dạy.</w:t>
      </w:r>
    </w:p>
    <w:p w:rsidR="002F1A3A" w:rsidRPr="00E56003" w:rsidRDefault="00FA6968" w:rsidP="00FB13AE">
      <w:pPr>
        <w:tabs>
          <w:tab w:val="left" w:pos="851"/>
          <w:tab w:val="left" w:pos="1165"/>
        </w:tabs>
        <w:spacing w:line="324" w:lineRule="auto"/>
        <w:ind w:firstLine="567"/>
        <w:jc w:val="both"/>
        <w:rPr>
          <w:b/>
          <w:sz w:val="28"/>
          <w:szCs w:val="28"/>
        </w:rPr>
      </w:pPr>
      <w:r w:rsidRPr="00E56003">
        <w:rPr>
          <w:sz w:val="28"/>
          <w:szCs w:val="28"/>
        </w:rPr>
        <w:t>-</w:t>
      </w:r>
      <w:r w:rsidRPr="00E56003">
        <w:rPr>
          <w:b/>
          <w:sz w:val="28"/>
          <w:szCs w:val="28"/>
        </w:rPr>
        <w:t xml:space="preserve"> </w:t>
      </w:r>
      <w:r w:rsidR="002F1A3A" w:rsidRPr="00E56003">
        <w:rPr>
          <w:b/>
          <w:sz w:val="28"/>
          <w:szCs w:val="28"/>
        </w:rPr>
        <w:t xml:space="preserve">Kiểm tra chất lượng: </w:t>
      </w:r>
      <w:r w:rsidR="002F1A3A" w:rsidRPr="00E56003">
        <w:rPr>
          <w:sz w:val="28"/>
          <w:szCs w:val="28"/>
        </w:rPr>
        <w:t xml:space="preserve">Tổ chức tốt các đợt kiểm tra </w:t>
      </w:r>
      <w:r w:rsidR="005A3379" w:rsidRPr="00E56003">
        <w:rPr>
          <w:sz w:val="28"/>
          <w:szCs w:val="28"/>
        </w:rPr>
        <w:t>định kì</w:t>
      </w:r>
      <w:r w:rsidR="002F1A3A" w:rsidRPr="00E56003">
        <w:rPr>
          <w:sz w:val="28"/>
          <w:szCs w:val="28"/>
        </w:rPr>
        <w:t>.</w:t>
      </w:r>
    </w:p>
    <w:p w:rsidR="00CC1F36" w:rsidRPr="00E56003" w:rsidRDefault="003A1CF9" w:rsidP="00FB13AE">
      <w:pPr>
        <w:pStyle w:val="Bodytext21"/>
        <w:numPr>
          <w:ilvl w:val="1"/>
          <w:numId w:val="45"/>
        </w:numPr>
        <w:shd w:val="clear" w:color="auto" w:fill="auto"/>
        <w:tabs>
          <w:tab w:val="left" w:pos="567"/>
          <w:tab w:val="left" w:pos="709"/>
          <w:tab w:val="left" w:pos="851"/>
        </w:tabs>
        <w:spacing w:line="324" w:lineRule="auto"/>
        <w:rPr>
          <w:rStyle w:val="Bodytext2"/>
          <w:b/>
          <w:sz w:val="28"/>
          <w:szCs w:val="28"/>
          <w:shd w:val="clear" w:color="auto" w:fill="auto"/>
        </w:rPr>
      </w:pPr>
      <w:r w:rsidRPr="00E56003">
        <w:rPr>
          <w:rStyle w:val="Bodytext2"/>
          <w:b/>
          <w:sz w:val="28"/>
          <w:szCs w:val="28"/>
          <w:lang w:val="en-US"/>
        </w:rPr>
        <w:t xml:space="preserve">. </w:t>
      </w:r>
      <w:r w:rsidR="00CC1F36" w:rsidRPr="00E56003">
        <w:rPr>
          <w:rStyle w:val="Bodytext2"/>
          <w:b/>
          <w:sz w:val="28"/>
          <w:szCs w:val="28"/>
        </w:rPr>
        <w:t>Chế độ thông tin báo cáo</w:t>
      </w:r>
    </w:p>
    <w:p w:rsidR="00FC6F45" w:rsidRPr="00137E69" w:rsidRDefault="00FC6F45"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xml:space="preserve">- Tổ trưởng chuyên môn định kỳ báo cáo </w:t>
      </w:r>
      <w:r w:rsidR="006A52C2" w:rsidRPr="00137E69">
        <w:rPr>
          <w:bCs/>
          <w:sz w:val="28"/>
          <w:szCs w:val="28"/>
          <w:lang w:val="vi-VN"/>
        </w:rPr>
        <w:t>BGH</w:t>
      </w:r>
      <w:r w:rsidRPr="00137E69">
        <w:rPr>
          <w:bCs/>
          <w:sz w:val="28"/>
          <w:szCs w:val="28"/>
          <w:lang w:val="vi-VN"/>
        </w:rPr>
        <w:t xml:space="preserve"> về tình hình của tổ, những khó khăn hoặc nh</w:t>
      </w:r>
      <w:r w:rsidR="005A3379" w:rsidRPr="00137E69">
        <w:rPr>
          <w:bCs/>
          <w:sz w:val="28"/>
          <w:szCs w:val="28"/>
          <w:lang w:val="vi-VN"/>
        </w:rPr>
        <w:t>i</w:t>
      </w:r>
      <w:r w:rsidRPr="00137E69">
        <w:rPr>
          <w:bCs/>
          <w:sz w:val="28"/>
          <w:szCs w:val="28"/>
          <w:lang w:val="vi-VN"/>
        </w:rPr>
        <w:t>ệm vụ phát sinh, có các ý kiến tham mưu đề xuất kịp thời về các công việc có liên quan đến thực hiện đổi mới hoạt động dạy học trong nhà trường.</w:t>
      </w:r>
    </w:p>
    <w:p w:rsidR="00FC6F45" w:rsidRPr="00137E69" w:rsidRDefault="00FC6F45"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 xml:space="preserve">- </w:t>
      </w:r>
      <w:r w:rsidR="005A3379" w:rsidRPr="00137E69">
        <w:rPr>
          <w:bCs/>
          <w:sz w:val="28"/>
          <w:szCs w:val="28"/>
          <w:lang w:val="vi-VN"/>
        </w:rPr>
        <w:t>Các bộ phận đ</w:t>
      </w:r>
      <w:r w:rsidRPr="00137E69">
        <w:rPr>
          <w:bCs/>
          <w:sz w:val="28"/>
          <w:szCs w:val="28"/>
          <w:lang w:val="vi-VN"/>
        </w:rPr>
        <w:t>ịnh kỳ báo cáo theo tuần</w:t>
      </w:r>
      <w:r w:rsidR="00E02E47" w:rsidRPr="00137E69">
        <w:rPr>
          <w:bCs/>
          <w:sz w:val="28"/>
          <w:szCs w:val="28"/>
          <w:lang w:val="vi-VN"/>
        </w:rPr>
        <w:t xml:space="preserve"> (</w:t>
      </w:r>
      <w:r w:rsidR="005A3379" w:rsidRPr="00137E69">
        <w:rPr>
          <w:bCs/>
          <w:sz w:val="28"/>
          <w:szCs w:val="28"/>
          <w:lang w:val="vi-VN"/>
        </w:rPr>
        <w:t>trong buổi họp giao</w:t>
      </w:r>
      <w:r w:rsidR="00DC6B42" w:rsidRPr="00137E69">
        <w:rPr>
          <w:bCs/>
          <w:sz w:val="28"/>
          <w:szCs w:val="28"/>
          <w:lang w:val="vi-VN"/>
        </w:rPr>
        <w:t xml:space="preserve"> ban)</w:t>
      </w:r>
      <w:r w:rsidRPr="00137E69">
        <w:rPr>
          <w:bCs/>
          <w:sz w:val="28"/>
          <w:szCs w:val="28"/>
          <w:lang w:val="vi-VN"/>
        </w:rPr>
        <w:t xml:space="preserve">, tháng, học kỳ </w:t>
      </w:r>
      <w:r w:rsidR="00A91CA4" w:rsidRPr="00137E69">
        <w:rPr>
          <w:bCs/>
          <w:sz w:val="28"/>
          <w:szCs w:val="28"/>
          <w:lang w:val="vi-VN"/>
        </w:rPr>
        <w:t>hoặc đột xuất khi có việc phát sinh.</w:t>
      </w:r>
    </w:p>
    <w:p w:rsidR="00A91CA4" w:rsidRPr="00137E69" w:rsidRDefault="00A91CA4" w:rsidP="00FB13AE">
      <w:pPr>
        <w:spacing w:line="324" w:lineRule="auto"/>
        <w:ind w:firstLine="567"/>
        <w:jc w:val="both"/>
        <w:rPr>
          <w:rFonts w:eastAsia="Calibri"/>
          <w:sz w:val="28"/>
          <w:szCs w:val="28"/>
          <w:lang w:val="vi-VN"/>
        </w:rPr>
      </w:pPr>
      <w:r w:rsidRPr="00137E69">
        <w:rPr>
          <w:rFonts w:eastAsia="Calibri"/>
          <w:sz w:val="28"/>
          <w:szCs w:val="28"/>
          <w:lang w:val="vi-VN"/>
        </w:rPr>
        <w:t>- Cập nhật kịp thời các hoạt động, thông tin của nhà trường trên trang Web.</w:t>
      </w:r>
    </w:p>
    <w:p w:rsidR="00A91CA4" w:rsidRPr="00137E69" w:rsidRDefault="00A91CA4" w:rsidP="00FB13AE">
      <w:pPr>
        <w:spacing w:line="324" w:lineRule="auto"/>
        <w:ind w:firstLine="567"/>
        <w:jc w:val="both"/>
        <w:rPr>
          <w:bCs/>
          <w:sz w:val="28"/>
          <w:szCs w:val="28"/>
          <w:lang w:val="vi-VN"/>
        </w:rPr>
      </w:pPr>
      <w:r w:rsidRPr="00137E69">
        <w:rPr>
          <w:rFonts w:eastAsia="Calibri"/>
          <w:sz w:val="28"/>
          <w:szCs w:val="28"/>
          <w:lang w:val="vi-VN"/>
        </w:rPr>
        <w:t>- Thông tin hai chiều kịp thời, báo cáo các mặt hoạt động động của các cá nhân, bộ phận phụ trách chính xác, đúng thời gian quy định về lãnh đạo nhà trường, với Phòng GD&amp;ĐT, chính quyền địa phương, với cán bộ giáo viên và phụ huynh học sinh thường xuyên qua hệ thống Enetviet, cơ sở dữ liệu ngành, gmail, văn bản … để thông tin liên lạc và báo cáo.</w:t>
      </w:r>
    </w:p>
    <w:p w:rsidR="00FC6F45" w:rsidRPr="00137E69" w:rsidRDefault="00FC6F45" w:rsidP="00FB13AE">
      <w:pPr>
        <w:pStyle w:val="ListParagraph"/>
        <w:tabs>
          <w:tab w:val="left" w:pos="851"/>
        </w:tabs>
        <w:spacing w:line="324" w:lineRule="auto"/>
        <w:ind w:left="0" w:firstLine="567"/>
        <w:jc w:val="both"/>
        <w:rPr>
          <w:bCs/>
          <w:sz w:val="28"/>
          <w:szCs w:val="28"/>
          <w:lang w:val="vi-VN"/>
        </w:rPr>
      </w:pPr>
      <w:r w:rsidRPr="00137E69">
        <w:rPr>
          <w:bCs/>
          <w:sz w:val="28"/>
          <w:szCs w:val="28"/>
          <w:lang w:val="vi-VN"/>
        </w:rPr>
        <w:t>Trên đây là kế hoạch giáo dục của trường THCS Dư Hàng Kênh năm học 202</w:t>
      </w:r>
      <w:r w:rsidR="0038726B" w:rsidRPr="00137E69">
        <w:rPr>
          <w:bCs/>
          <w:sz w:val="28"/>
          <w:szCs w:val="28"/>
          <w:lang w:val="vi-VN"/>
        </w:rPr>
        <w:t>3</w:t>
      </w:r>
      <w:r w:rsidR="00980512" w:rsidRPr="00137E69">
        <w:rPr>
          <w:bCs/>
          <w:sz w:val="28"/>
          <w:szCs w:val="28"/>
          <w:lang w:val="vi-VN"/>
        </w:rPr>
        <w:t xml:space="preserve"> </w:t>
      </w:r>
      <w:r w:rsidRPr="00137E69">
        <w:rPr>
          <w:bCs/>
          <w:sz w:val="28"/>
          <w:szCs w:val="28"/>
          <w:lang w:val="vi-VN"/>
        </w:rPr>
        <w:t>-</w:t>
      </w:r>
      <w:r w:rsidR="00980512" w:rsidRPr="00137E69">
        <w:rPr>
          <w:bCs/>
          <w:sz w:val="28"/>
          <w:szCs w:val="28"/>
          <w:lang w:val="vi-VN"/>
        </w:rPr>
        <w:t xml:space="preserve"> </w:t>
      </w:r>
      <w:r w:rsidRPr="00137E69">
        <w:rPr>
          <w:bCs/>
          <w:sz w:val="28"/>
          <w:szCs w:val="28"/>
          <w:lang w:val="vi-VN"/>
        </w:rPr>
        <w:t>202</w:t>
      </w:r>
      <w:r w:rsidR="0038726B" w:rsidRPr="00137E69">
        <w:rPr>
          <w:bCs/>
          <w:sz w:val="28"/>
          <w:szCs w:val="28"/>
          <w:lang w:val="vi-VN"/>
        </w:rPr>
        <w:t>4</w:t>
      </w:r>
      <w:r w:rsidRPr="00137E69">
        <w:rPr>
          <w:bCs/>
          <w:sz w:val="28"/>
          <w:szCs w:val="28"/>
          <w:lang w:val="vi-VN"/>
        </w:rPr>
        <w:t>. Ban giám hiệu yêu cầu CB, GV, NV nhà trường cụ thể hóa bằng kế hoạch cá nhân và nghiêm túc thực hiện kế hoạch này.</w:t>
      </w:r>
    </w:p>
    <w:p w:rsidR="00690DAC" w:rsidRPr="00E56003" w:rsidRDefault="00CC1F36" w:rsidP="00FB13AE">
      <w:pPr>
        <w:pStyle w:val="Bodytext21"/>
        <w:shd w:val="clear" w:color="auto" w:fill="auto"/>
        <w:tabs>
          <w:tab w:val="left" w:pos="5793"/>
        </w:tabs>
        <w:spacing w:line="324" w:lineRule="auto"/>
        <w:ind w:left="220" w:firstLine="0"/>
        <w:rPr>
          <w:rStyle w:val="Bodytext2Italic3"/>
          <w:b/>
          <w:sz w:val="22"/>
          <w:szCs w:val="28"/>
        </w:rPr>
      </w:pPr>
      <w:r w:rsidRPr="00E56003">
        <w:rPr>
          <w:rStyle w:val="Bodytext2Italic3"/>
          <w:b/>
          <w:sz w:val="22"/>
          <w:szCs w:val="28"/>
        </w:rPr>
        <w:t>Nơi nhận:</w:t>
      </w:r>
    </w:p>
    <w:p w:rsidR="00CC1F36" w:rsidRPr="00E56003" w:rsidRDefault="00690DAC" w:rsidP="00FB13AE">
      <w:pPr>
        <w:pStyle w:val="Bodytext21"/>
        <w:shd w:val="clear" w:color="auto" w:fill="auto"/>
        <w:tabs>
          <w:tab w:val="left" w:pos="5793"/>
        </w:tabs>
        <w:spacing w:line="324" w:lineRule="auto"/>
        <w:ind w:left="220" w:firstLine="0"/>
        <w:rPr>
          <w:b/>
          <w:i/>
          <w:iCs/>
          <w:sz w:val="28"/>
          <w:szCs w:val="28"/>
          <w:shd w:val="clear" w:color="auto" w:fill="FFFFFF"/>
        </w:rPr>
      </w:pPr>
      <w:r w:rsidRPr="00E56003">
        <w:rPr>
          <w:rStyle w:val="Bodytext2Italic3"/>
          <w:i w:val="0"/>
          <w:sz w:val="22"/>
          <w:szCs w:val="28"/>
        </w:rPr>
        <w:t>- PGD&amp;ĐT</w:t>
      </w:r>
      <w:r w:rsidR="00CC1F36" w:rsidRPr="00E56003">
        <w:rPr>
          <w:rStyle w:val="Bodytext2Calibri"/>
          <w:rFonts w:ascii="Times New Roman" w:hAnsi="Times New Roman" w:cs="Times New Roman"/>
          <w:sz w:val="28"/>
          <w:szCs w:val="28"/>
        </w:rPr>
        <w:tab/>
      </w:r>
      <w:r w:rsidR="00CC1F36" w:rsidRPr="00E56003">
        <w:rPr>
          <w:rStyle w:val="Bodytext2"/>
          <w:b/>
          <w:sz w:val="28"/>
          <w:szCs w:val="28"/>
        </w:rPr>
        <w:t>HIỆU TRƯỞNG</w:t>
      </w:r>
    </w:p>
    <w:p w:rsidR="00CC1F36" w:rsidRPr="00137E69" w:rsidRDefault="00CC1F36" w:rsidP="00FB13AE">
      <w:pPr>
        <w:pStyle w:val="Bodytext70"/>
        <w:shd w:val="clear" w:color="auto" w:fill="auto"/>
        <w:spacing w:before="0" w:after="0" w:line="324" w:lineRule="auto"/>
        <w:ind w:left="221"/>
        <w:rPr>
          <w:rStyle w:val="Bodytext7"/>
          <w:bCs/>
          <w:sz w:val="22"/>
          <w:szCs w:val="28"/>
        </w:rPr>
      </w:pPr>
      <w:r w:rsidRPr="00E56003">
        <w:rPr>
          <w:rStyle w:val="Bodytext7"/>
          <w:bCs/>
          <w:sz w:val="22"/>
          <w:szCs w:val="28"/>
        </w:rPr>
        <w:t>- Lưu: VT.</w:t>
      </w:r>
    </w:p>
    <w:p w:rsidR="004672B1" w:rsidRPr="00137E69" w:rsidRDefault="004672B1" w:rsidP="00FB13AE">
      <w:pPr>
        <w:pStyle w:val="Bodytext70"/>
        <w:shd w:val="clear" w:color="auto" w:fill="auto"/>
        <w:spacing w:before="0" w:after="0" w:line="324" w:lineRule="auto"/>
        <w:ind w:left="221"/>
        <w:rPr>
          <w:sz w:val="22"/>
          <w:szCs w:val="28"/>
        </w:rPr>
      </w:pPr>
    </w:p>
    <w:p w:rsidR="00690DAC" w:rsidRPr="00E56003" w:rsidRDefault="00690DAC" w:rsidP="00FB13AE">
      <w:pPr>
        <w:pStyle w:val="Bodytext21"/>
        <w:shd w:val="clear" w:color="auto" w:fill="auto"/>
        <w:spacing w:line="324" w:lineRule="auto"/>
        <w:ind w:firstLine="0"/>
        <w:jc w:val="right"/>
        <w:rPr>
          <w:rStyle w:val="Bodytext2"/>
          <w:sz w:val="28"/>
          <w:szCs w:val="28"/>
        </w:rPr>
      </w:pPr>
    </w:p>
    <w:p w:rsidR="00760C3F" w:rsidRPr="00137E69" w:rsidRDefault="00760C3F" w:rsidP="00FB13AE">
      <w:pPr>
        <w:pStyle w:val="Bodytext21"/>
        <w:shd w:val="clear" w:color="auto" w:fill="auto"/>
        <w:spacing w:line="324" w:lineRule="auto"/>
        <w:ind w:firstLine="0"/>
        <w:jc w:val="right"/>
        <w:rPr>
          <w:rStyle w:val="Bodytext2"/>
          <w:sz w:val="28"/>
          <w:szCs w:val="28"/>
        </w:rPr>
      </w:pPr>
    </w:p>
    <w:p w:rsidR="00760C3F" w:rsidRPr="00137E69" w:rsidRDefault="00852E6C" w:rsidP="00F70424">
      <w:pPr>
        <w:pStyle w:val="Bodytext21"/>
        <w:shd w:val="clear" w:color="auto" w:fill="auto"/>
        <w:spacing w:line="324" w:lineRule="auto"/>
        <w:ind w:firstLine="0"/>
        <w:jc w:val="center"/>
        <w:rPr>
          <w:rStyle w:val="Bodytext2"/>
          <w:b/>
          <w:sz w:val="28"/>
          <w:szCs w:val="28"/>
        </w:rPr>
      </w:pPr>
      <w:r w:rsidRPr="00137E69">
        <w:rPr>
          <w:rStyle w:val="Bodytext2"/>
          <w:sz w:val="28"/>
          <w:szCs w:val="28"/>
        </w:rPr>
        <w:t xml:space="preserve"> </w:t>
      </w:r>
      <w:r w:rsidRPr="00137E69">
        <w:rPr>
          <w:rStyle w:val="Bodytext2"/>
          <w:sz w:val="28"/>
          <w:szCs w:val="28"/>
        </w:rPr>
        <w:tab/>
      </w:r>
      <w:r w:rsidRPr="00137E69">
        <w:rPr>
          <w:rStyle w:val="Bodytext2"/>
          <w:sz w:val="28"/>
          <w:szCs w:val="28"/>
        </w:rPr>
        <w:tab/>
      </w:r>
      <w:r w:rsidRPr="00137E69">
        <w:rPr>
          <w:rStyle w:val="Bodytext2"/>
          <w:sz w:val="28"/>
          <w:szCs w:val="28"/>
        </w:rPr>
        <w:tab/>
      </w:r>
      <w:r w:rsidRPr="00137E69">
        <w:rPr>
          <w:rStyle w:val="Bodytext2"/>
          <w:sz w:val="28"/>
          <w:szCs w:val="28"/>
        </w:rPr>
        <w:tab/>
      </w:r>
      <w:r w:rsidRPr="00137E69">
        <w:rPr>
          <w:rStyle w:val="Bodytext2"/>
          <w:sz w:val="28"/>
          <w:szCs w:val="28"/>
        </w:rPr>
        <w:tab/>
      </w:r>
      <w:r w:rsidRPr="00137E69">
        <w:rPr>
          <w:rStyle w:val="Bodytext2"/>
          <w:sz w:val="28"/>
          <w:szCs w:val="28"/>
        </w:rPr>
        <w:tab/>
      </w:r>
      <w:r w:rsidR="00F70424">
        <w:rPr>
          <w:rStyle w:val="Bodytext2"/>
          <w:sz w:val="28"/>
          <w:szCs w:val="28"/>
          <w:lang w:val="en-US"/>
        </w:rPr>
        <w:t xml:space="preserve">  </w:t>
      </w:r>
      <w:r w:rsidRPr="00137E69">
        <w:rPr>
          <w:rStyle w:val="Bodytext2"/>
          <w:b/>
          <w:sz w:val="28"/>
          <w:szCs w:val="28"/>
        </w:rPr>
        <w:t>Ngô Thị Thúy</w:t>
      </w:r>
    </w:p>
    <w:p w:rsidR="004672B1" w:rsidRPr="00137E69" w:rsidRDefault="004672B1" w:rsidP="00FB13AE">
      <w:pPr>
        <w:pStyle w:val="Bodytext21"/>
        <w:shd w:val="clear" w:color="auto" w:fill="auto"/>
        <w:spacing w:line="324" w:lineRule="auto"/>
        <w:ind w:firstLine="0"/>
        <w:jc w:val="center"/>
        <w:rPr>
          <w:rStyle w:val="Bodytext2"/>
          <w:b/>
          <w:sz w:val="28"/>
          <w:szCs w:val="28"/>
        </w:rPr>
      </w:pPr>
    </w:p>
    <w:p w:rsidR="00E17988" w:rsidRDefault="00E17988" w:rsidP="00FB13AE">
      <w:pPr>
        <w:pStyle w:val="Bodytext21"/>
        <w:shd w:val="clear" w:color="auto" w:fill="auto"/>
        <w:spacing w:line="324" w:lineRule="auto"/>
        <w:ind w:firstLine="0"/>
        <w:jc w:val="right"/>
        <w:rPr>
          <w:rStyle w:val="Bodytext2"/>
          <w:sz w:val="28"/>
          <w:szCs w:val="28"/>
          <w:lang w:val="en-US"/>
        </w:rPr>
      </w:pPr>
    </w:p>
    <w:p w:rsidR="00F70424" w:rsidRDefault="00F70424" w:rsidP="00FB13AE">
      <w:pPr>
        <w:pStyle w:val="Bodytext21"/>
        <w:shd w:val="clear" w:color="auto" w:fill="auto"/>
        <w:spacing w:line="324" w:lineRule="auto"/>
        <w:ind w:firstLine="0"/>
        <w:jc w:val="right"/>
        <w:rPr>
          <w:rStyle w:val="Bodytext2"/>
          <w:sz w:val="28"/>
          <w:szCs w:val="28"/>
          <w:lang w:val="en-US"/>
        </w:rPr>
      </w:pPr>
    </w:p>
    <w:p w:rsidR="00134423" w:rsidRDefault="00134423" w:rsidP="00FB13AE">
      <w:pPr>
        <w:pStyle w:val="Bodytext21"/>
        <w:shd w:val="clear" w:color="auto" w:fill="auto"/>
        <w:spacing w:line="324" w:lineRule="auto"/>
        <w:ind w:firstLine="0"/>
        <w:jc w:val="right"/>
        <w:rPr>
          <w:rStyle w:val="Bodytext2"/>
          <w:sz w:val="28"/>
          <w:szCs w:val="28"/>
          <w:lang w:val="en-US"/>
        </w:rPr>
      </w:pPr>
    </w:p>
    <w:p w:rsidR="00134423" w:rsidRPr="00F70424" w:rsidRDefault="00134423" w:rsidP="00FB13AE">
      <w:pPr>
        <w:pStyle w:val="Bodytext21"/>
        <w:shd w:val="clear" w:color="auto" w:fill="auto"/>
        <w:spacing w:line="324" w:lineRule="auto"/>
        <w:ind w:firstLine="0"/>
        <w:jc w:val="right"/>
        <w:rPr>
          <w:rStyle w:val="Bodytext2"/>
          <w:sz w:val="28"/>
          <w:szCs w:val="28"/>
          <w:lang w:val="en-US"/>
        </w:rPr>
      </w:pPr>
      <w:bookmarkStart w:id="4" w:name="_GoBack"/>
      <w:bookmarkEnd w:id="4"/>
    </w:p>
    <w:p w:rsidR="00BA3A85" w:rsidRDefault="00BA3A85" w:rsidP="00FB13AE">
      <w:pPr>
        <w:pStyle w:val="Bodytext21"/>
        <w:shd w:val="clear" w:color="auto" w:fill="auto"/>
        <w:spacing w:line="324" w:lineRule="auto"/>
        <w:ind w:firstLine="0"/>
        <w:jc w:val="center"/>
        <w:rPr>
          <w:rStyle w:val="Bodytext2"/>
          <w:b/>
          <w:sz w:val="28"/>
          <w:szCs w:val="28"/>
          <w:lang w:val="en-US"/>
        </w:rPr>
      </w:pPr>
    </w:p>
    <w:p w:rsidR="00F70424" w:rsidRPr="00F70424" w:rsidRDefault="00F70424" w:rsidP="00FB13AE">
      <w:pPr>
        <w:pStyle w:val="Bodytext21"/>
        <w:shd w:val="clear" w:color="auto" w:fill="auto"/>
        <w:spacing w:line="324" w:lineRule="auto"/>
        <w:ind w:firstLine="0"/>
        <w:jc w:val="center"/>
        <w:rPr>
          <w:rStyle w:val="Bodytext2"/>
          <w:b/>
          <w:sz w:val="28"/>
          <w:szCs w:val="28"/>
          <w:lang w:val="en-US"/>
        </w:rPr>
      </w:pPr>
    </w:p>
    <w:p w:rsidR="00273DD9" w:rsidRPr="00137E69" w:rsidRDefault="00CC1F36" w:rsidP="00FB13AE">
      <w:pPr>
        <w:pStyle w:val="Bodytext21"/>
        <w:shd w:val="clear" w:color="auto" w:fill="auto"/>
        <w:spacing w:line="324" w:lineRule="auto"/>
        <w:ind w:firstLine="0"/>
        <w:jc w:val="center"/>
        <w:rPr>
          <w:rStyle w:val="Bodytext2"/>
          <w:b/>
          <w:sz w:val="28"/>
          <w:szCs w:val="28"/>
        </w:rPr>
      </w:pPr>
      <w:r w:rsidRPr="00E56003">
        <w:rPr>
          <w:rStyle w:val="Bodytext2"/>
          <w:b/>
          <w:sz w:val="28"/>
          <w:szCs w:val="28"/>
        </w:rPr>
        <w:lastRenderedPageBreak/>
        <w:t>PHÒNG GIÁO DỤ</w:t>
      </w:r>
      <w:r w:rsidR="00BB76F2" w:rsidRPr="00E56003">
        <w:rPr>
          <w:rStyle w:val="Bodytext2"/>
          <w:b/>
          <w:sz w:val="28"/>
          <w:szCs w:val="28"/>
        </w:rPr>
        <w:t xml:space="preserve">C VÀ </w:t>
      </w:r>
      <w:r w:rsidRPr="00E56003">
        <w:rPr>
          <w:rStyle w:val="Bodytext2"/>
          <w:b/>
          <w:sz w:val="28"/>
          <w:szCs w:val="28"/>
        </w:rPr>
        <w:t xml:space="preserve">ĐÀO TẠO </w:t>
      </w:r>
      <w:r w:rsidR="00BB76F2" w:rsidRPr="00E56003">
        <w:rPr>
          <w:rStyle w:val="Bodytext2"/>
          <w:b/>
          <w:sz w:val="28"/>
          <w:szCs w:val="28"/>
        </w:rPr>
        <w:t xml:space="preserve">QUẬN </w:t>
      </w:r>
      <w:r w:rsidRPr="00E56003">
        <w:rPr>
          <w:rStyle w:val="Bodytext2"/>
          <w:b/>
          <w:sz w:val="28"/>
          <w:szCs w:val="28"/>
        </w:rPr>
        <w:t>PHÊ DUY</w:t>
      </w:r>
      <w:r w:rsidR="00EF4BDD" w:rsidRPr="00E56003">
        <w:rPr>
          <w:rStyle w:val="Bodytext2"/>
          <w:b/>
          <w:sz w:val="28"/>
          <w:szCs w:val="28"/>
        </w:rPr>
        <w:t>Ệ</w:t>
      </w:r>
      <w:r w:rsidR="00597BB8" w:rsidRPr="00137E69">
        <w:rPr>
          <w:rStyle w:val="Bodytext2"/>
          <w:b/>
          <w:sz w:val="28"/>
          <w:szCs w:val="28"/>
        </w:rPr>
        <w:t>T</w:t>
      </w:r>
    </w:p>
    <w:p w:rsidR="004672B1" w:rsidRPr="00137E69" w:rsidRDefault="004672B1" w:rsidP="00FB13AE">
      <w:pPr>
        <w:pStyle w:val="Bodytext21"/>
        <w:shd w:val="clear" w:color="auto" w:fill="auto"/>
        <w:spacing w:line="324" w:lineRule="auto"/>
        <w:ind w:firstLine="0"/>
        <w:jc w:val="center"/>
        <w:rPr>
          <w:rStyle w:val="Bodytext2"/>
          <w:b/>
          <w:sz w:val="18"/>
          <w:szCs w:val="28"/>
        </w:rPr>
      </w:pPr>
    </w:p>
    <w:p w:rsidR="004672B1" w:rsidRPr="00E56003" w:rsidRDefault="004672B1" w:rsidP="00FB13AE">
      <w:pPr>
        <w:pStyle w:val="Bodytext21"/>
        <w:shd w:val="clear" w:color="auto" w:fill="auto"/>
        <w:spacing w:line="324" w:lineRule="auto"/>
        <w:ind w:firstLine="0"/>
        <w:rPr>
          <w:rStyle w:val="Bodytext2"/>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p w:rsidR="004672B1" w:rsidRPr="00E56003" w:rsidRDefault="004672B1" w:rsidP="00FB13AE">
      <w:pPr>
        <w:pStyle w:val="Bodytext21"/>
        <w:shd w:val="clear" w:color="auto" w:fill="auto"/>
        <w:spacing w:line="324" w:lineRule="auto"/>
        <w:ind w:firstLine="0"/>
        <w:rPr>
          <w:sz w:val="28"/>
          <w:szCs w:val="28"/>
          <w:lang w:val="en-US"/>
        </w:rPr>
      </w:pPr>
      <w:r w:rsidRPr="00E56003">
        <w:rPr>
          <w:rStyle w:val="Bodytext2"/>
          <w:sz w:val="28"/>
          <w:szCs w:val="28"/>
          <w:lang w:val="en-US"/>
        </w:rPr>
        <w:t>…………………………………………………………………………………</w:t>
      </w:r>
    </w:p>
    <w:sectPr w:rsidR="004672B1" w:rsidRPr="00E56003" w:rsidSect="003A1CF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763" w:rsidRDefault="009D6763">
      <w:r>
        <w:separator/>
      </w:r>
    </w:p>
  </w:endnote>
  <w:endnote w:type="continuationSeparator" w:id="0">
    <w:p w:rsidR="009D6763" w:rsidRDefault="009D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319104"/>
      <w:docPartObj>
        <w:docPartGallery w:val="Page Numbers (Bottom of Page)"/>
        <w:docPartUnique/>
      </w:docPartObj>
    </w:sdtPr>
    <w:sdtEndPr>
      <w:rPr>
        <w:noProof/>
      </w:rPr>
    </w:sdtEndPr>
    <w:sdtContent>
      <w:p w:rsidR="0012296A" w:rsidRDefault="0012296A">
        <w:pPr>
          <w:pStyle w:val="Footer"/>
          <w:jc w:val="center"/>
        </w:pPr>
        <w:r>
          <w:fldChar w:fldCharType="begin"/>
        </w:r>
        <w:r>
          <w:instrText xml:space="preserve"> PAGE   \* MERGEFORMAT </w:instrText>
        </w:r>
        <w:r>
          <w:fldChar w:fldCharType="separate"/>
        </w:r>
        <w:r w:rsidR="00134423">
          <w:rPr>
            <w:noProof/>
          </w:rPr>
          <w:t>33</w:t>
        </w:r>
        <w:r>
          <w:rPr>
            <w:noProof/>
          </w:rPr>
          <w:fldChar w:fldCharType="end"/>
        </w:r>
      </w:p>
    </w:sdtContent>
  </w:sdt>
  <w:p w:rsidR="0012296A" w:rsidRDefault="00122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763" w:rsidRDefault="009D6763">
      <w:r>
        <w:separator/>
      </w:r>
    </w:p>
  </w:footnote>
  <w:footnote w:type="continuationSeparator" w:id="0">
    <w:p w:rsidR="009D6763" w:rsidRDefault="009D6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6"/>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multilevel"/>
    <w:tmpl w:val="3A845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1"/>
    <w:multiLevelType w:val="multilevel"/>
    <w:tmpl w:val="00000010"/>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3"/>
    <w:multiLevelType w:val="multilevel"/>
    <w:tmpl w:val="57BE662A"/>
    <w:lvl w:ilvl="0">
      <w:start w:val="1"/>
      <w:numFmt w:val="decimal"/>
      <w:lvlText w:val="7.%1."/>
      <w:lvlJc w:val="left"/>
      <w:rPr>
        <w:rFonts w:ascii="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12">
    <w:nsid w:val="0000001A"/>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B"/>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C"/>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D"/>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E"/>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F"/>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0"/>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1"/>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BD22422"/>
    <w:multiLevelType w:val="multilevel"/>
    <w:tmpl w:val="B0EE3EC2"/>
    <w:lvl w:ilvl="0">
      <w:start w:val="3"/>
      <w:numFmt w:val="decimal"/>
      <w:lvlText w:val="%1"/>
      <w:lvlJc w:val="left"/>
      <w:pPr>
        <w:ind w:left="555" w:hanging="555"/>
      </w:pPr>
      <w:rPr>
        <w:rFonts w:hint="default"/>
        <w:color w:val="000000"/>
      </w:rPr>
    </w:lvl>
    <w:lvl w:ilvl="1">
      <w:start w:val="3"/>
      <w:numFmt w:val="decimal"/>
      <w:lvlText w:val="%1.%2"/>
      <w:lvlJc w:val="left"/>
      <w:pPr>
        <w:ind w:left="555" w:hanging="55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1">
    <w:nsid w:val="0D6349C7"/>
    <w:multiLevelType w:val="multilevel"/>
    <w:tmpl w:val="3F366AE8"/>
    <w:lvl w:ilvl="0">
      <w:start w:val="2"/>
      <w:numFmt w:val="decimal"/>
      <w:lvlText w:val="%1."/>
      <w:lvlJc w:val="left"/>
      <w:pPr>
        <w:ind w:left="450" w:hanging="450"/>
      </w:pPr>
      <w:rPr>
        <w:rFonts w:hint="default"/>
        <w:color w:val="000000"/>
      </w:rPr>
    </w:lvl>
    <w:lvl w:ilvl="1">
      <w:start w:val="2"/>
      <w:numFmt w:val="decimal"/>
      <w:lvlText w:val="%1.%2."/>
      <w:lvlJc w:val="left"/>
      <w:pPr>
        <w:ind w:left="1400" w:hanging="720"/>
      </w:pPr>
      <w:rPr>
        <w:rFonts w:hint="default"/>
        <w:color w:val="000000"/>
      </w:rPr>
    </w:lvl>
    <w:lvl w:ilvl="2">
      <w:start w:val="1"/>
      <w:numFmt w:val="decimal"/>
      <w:lvlText w:val="%1.%2.%3."/>
      <w:lvlJc w:val="left"/>
      <w:pPr>
        <w:ind w:left="2080" w:hanging="720"/>
      </w:pPr>
      <w:rPr>
        <w:rFonts w:hint="default"/>
        <w:color w:val="000000"/>
      </w:rPr>
    </w:lvl>
    <w:lvl w:ilvl="3">
      <w:start w:val="1"/>
      <w:numFmt w:val="decimal"/>
      <w:lvlText w:val="%1.%2.%3.%4."/>
      <w:lvlJc w:val="left"/>
      <w:pPr>
        <w:ind w:left="3120" w:hanging="1080"/>
      </w:pPr>
      <w:rPr>
        <w:rFonts w:hint="default"/>
        <w:color w:val="000000"/>
      </w:rPr>
    </w:lvl>
    <w:lvl w:ilvl="4">
      <w:start w:val="1"/>
      <w:numFmt w:val="decimal"/>
      <w:lvlText w:val="%1.%2.%3.%4.%5."/>
      <w:lvlJc w:val="left"/>
      <w:pPr>
        <w:ind w:left="3800" w:hanging="1080"/>
      </w:pPr>
      <w:rPr>
        <w:rFonts w:hint="default"/>
        <w:color w:val="000000"/>
      </w:rPr>
    </w:lvl>
    <w:lvl w:ilvl="5">
      <w:start w:val="1"/>
      <w:numFmt w:val="decimal"/>
      <w:lvlText w:val="%1.%2.%3.%4.%5.%6."/>
      <w:lvlJc w:val="left"/>
      <w:pPr>
        <w:ind w:left="4840" w:hanging="1440"/>
      </w:pPr>
      <w:rPr>
        <w:rFonts w:hint="default"/>
        <w:color w:val="000000"/>
      </w:rPr>
    </w:lvl>
    <w:lvl w:ilvl="6">
      <w:start w:val="1"/>
      <w:numFmt w:val="decimal"/>
      <w:lvlText w:val="%1.%2.%3.%4.%5.%6.%7."/>
      <w:lvlJc w:val="left"/>
      <w:pPr>
        <w:ind w:left="5880" w:hanging="1800"/>
      </w:pPr>
      <w:rPr>
        <w:rFonts w:hint="default"/>
        <w:color w:val="000000"/>
      </w:rPr>
    </w:lvl>
    <w:lvl w:ilvl="7">
      <w:start w:val="1"/>
      <w:numFmt w:val="decimal"/>
      <w:lvlText w:val="%1.%2.%3.%4.%5.%6.%7.%8."/>
      <w:lvlJc w:val="left"/>
      <w:pPr>
        <w:ind w:left="6560" w:hanging="1800"/>
      </w:pPr>
      <w:rPr>
        <w:rFonts w:hint="default"/>
        <w:color w:val="000000"/>
      </w:rPr>
    </w:lvl>
    <w:lvl w:ilvl="8">
      <w:start w:val="1"/>
      <w:numFmt w:val="decimal"/>
      <w:lvlText w:val="%1.%2.%3.%4.%5.%6.%7.%8.%9."/>
      <w:lvlJc w:val="left"/>
      <w:pPr>
        <w:ind w:left="7600" w:hanging="2160"/>
      </w:pPr>
      <w:rPr>
        <w:rFonts w:hint="default"/>
        <w:color w:val="000000"/>
      </w:rPr>
    </w:lvl>
  </w:abstractNum>
  <w:abstractNum w:abstractNumId="22">
    <w:nsid w:val="0FE86286"/>
    <w:multiLevelType w:val="multilevel"/>
    <w:tmpl w:val="AC188E42"/>
    <w:lvl w:ilvl="0">
      <w:start w:val="1"/>
      <w:numFmt w:val="decimal"/>
      <w:lvlText w:val="%1."/>
      <w:lvlJc w:val="left"/>
      <w:pPr>
        <w:ind w:left="720" w:hanging="360"/>
      </w:pPr>
      <w:rPr>
        <w:rFonts w:hint="default"/>
        <w:color w:val="000000"/>
      </w:rPr>
    </w:lvl>
    <w:lvl w:ilvl="1">
      <w:start w:val="2"/>
      <w:numFmt w:val="decimal"/>
      <w:isLgl/>
      <w:lvlText w:val="%1.%2"/>
      <w:lvlJc w:val="left"/>
      <w:pPr>
        <w:ind w:left="1095" w:hanging="55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980" w:hanging="108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700" w:hanging="144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420" w:hanging="1800"/>
      </w:pPr>
      <w:rPr>
        <w:rFonts w:hint="default"/>
        <w:color w:val="000000"/>
      </w:rPr>
    </w:lvl>
    <w:lvl w:ilvl="8">
      <w:start w:val="1"/>
      <w:numFmt w:val="decimal"/>
      <w:isLgl/>
      <w:lvlText w:val="%1.%2.%3.%4.%5.%6.%7.%8.%9"/>
      <w:lvlJc w:val="left"/>
      <w:pPr>
        <w:ind w:left="3960" w:hanging="2160"/>
      </w:pPr>
      <w:rPr>
        <w:rFonts w:hint="default"/>
        <w:color w:val="000000"/>
      </w:rPr>
    </w:lvl>
  </w:abstractNum>
  <w:abstractNum w:abstractNumId="23">
    <w:nsid w:val="1555102A"/>
    <w:multiLevelType w:val="multilevel"/>
    <w:tmpl w:val="BC20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896CDD"/>
    <w:multiLevelType w:val="multilevel"/>
    <w:tmpl w:val="311A10B6"/>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2793B01"/>
    <w:multiLevelType w:val="multilevel"/>
    <w:tmpl w:val="AAAAF0D0"/>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3BC1C41"/>
    <w:multiLevelType w:val="multilevel"/>
    <w:tmpl w:val="3E16217A"/>
    <w:lvl w:ilvl="0">
      <w:start w:val="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nsid w:val="2F89673A"/>
    <w:multiLevelType w:val="multilevel"/>
    <w:tmpl w:val="DAB02A94"/>
    <w:lvl w:ilvl="0">
      <w:start w:val="2"/>
      <w:numFmt w:val="decimal"/>
      <w:lvlText w:val="%1"/>
      <w:lvlJc w:val="left"/>
      <w:pPr>
        <w:ind w:left="555" w:hanging="555"/>
      </w:pPr>
      <w:rPr>
        <w:rFonts w:hint="default"/>
        <w:color w:val="000000"/>
      </w:rPr>
    </w:lvl>
    <w:lvl w:ilvl="1">
      <w:start w:val="3"/>
      <w:numFmt w:val="decimal"/>
      <w:lvlText w:val="%1.%2"/>
      <w:lvlJc w:val="left"/>
      <w:pPr>
        <w:ind w:left="555" w:hanging="55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8">
    <w:nsid w:val="30BD077C"/>
    <w:multiLevelType w:val="multilevel"/>
    <w:tmpl w:val="BF689BF8"/>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1A95B6A"/>
    <w:multiLevelType w:val="multilevel"/>
    <w:tmpl w:val="8FEA9B84"/>
    <w:lvl w:ilvl="0">
      <w:start w:val="3"/>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0">
    <w:nsid w:val="3B5A36F9"/>
    <w:multiLevelType w:val="multilevel"/>
    <w:tmpl w:val="5F06C6C6"/>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C414B28"/>
    <w:multiLevelType w:val="multilevel"/>
    <w:tmpl w:val="E98AF3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C9E4558"/>
    <w:multiLevelType w:val="multilevel"/>
    <w:tmpl w:val="1E82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F27881"/>
    <w:multiLevelType w:val="multilevel"/>
    <w:tmpl w:val="62B063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50940993"/>
    <w:multiLevelType w:val="multilevel"/>
    <w:tmpl w:val="E2A433E0"/>
    <w:lvl w:ilvl="0">
      <w:start w:val="7"/>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5">
    <w:nsid w:val="51C54895"/>
    <w:multiLevelType w:val="multilevel"/>
    <w:tmpl w:val="7B4CA748"/>
    <w:lvl w:ilvl="0">
      <w:start w:val="2"/>
      <w:numFmt w:val="decimal"/>
      <w:lvlText w:val="%1."/>
      <w:lvlJc w:val="left"/>
      <w:pPr>
        <w:ind w:left="630" w:hanging="63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6">
    <w:nsid w:val="56007A05"/>
    <w:multiLevelType w:val="multilevel"/>
    <w:tmpl w:val="B27E158C"/>
    <w:lvl w:ilvl="0">
      <w:start w:val="2"/>
      <w:numFmt w:val="decimal"/>
      <w:lvlText w:val="%1."/>
      <w:lvlJc w:val="left"/>
      <w:pPr>
        <w:ind w:left="630" w:hanging="63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7">
    <w:nsid w:val="5DE864B2"/>
    <w:multiLevelType w:val="hybridMultilevel"/>
    <w:tmpl w:val="F7120228"/>
    <w:lvl w:ilvl="0" w:tplc="B1D6FD2A">
      <w:start w:val="1"/>
      <w:numFmt w:val="bullet"/>
      <w:lvlText w:val="-"/>
      <w:lvlJc w:val="left"/>
      <w:pPr>
        <w:ind w:left="144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6C8427E"/>
    <w:multiLevelType w:val="multilevel"/>
    <w:tmpl w:val="170EC912"/>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nsid w:val="67B96777"/>
    <w:multiLevelType w:val="hybridMultilevel"/>
    <w:tmpl w:val="660EA348"/>
    <w:lvl w:ilvl="0" w:tplc="7966CEAE">
      <w:start w:val="3"/>
      <w:numFmt w:val="bullet"/>
      <w:lvlText w:val="-"/>
      <w:lvlJc w:val="left"/>
      <w:pPr>
        <w:ind w:left="1040" w:hanging="360"/>
      </w:pPr>
      <w:rPr>
        <w:rFonts w:ascii="Times New Roman" w:eastAsiaTheme="minorHAns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nsid w:val="681E1DDF"/>
    <w:multiLevelType w:val="multilevel"/>
    <w:tmpl w:val="5E0A17B8"/>
    <w:lvl w:ilvl="0">
      <w:start w:val="2"/>
      <w:numFmt w:val="decimal"/>
      <w:lvlText w:val="%1"/>
      <w:lvlJc w:val="left"/>
      <w:pPr>
        <w:ind w:left="555" w:hanging="555"/>
      </w:pPr>
      <w:rPr>
        <w:rFonts w:hint="default"/>
        <w:color w:val="000000"/>
      </w:rPr>
    </w:lvl>
    <w:lvl w:ilvl="1">
      <w:start w:val="3"/>
      <w:numFmt w:val="decimal"/>
      <w:lvlText w:val="%1.%2"/>
      <w:lvlJc w:val="left"/>
      <w:pPr>
        <w:ind w:left="555" w:hanging="55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1">
    <w:nsid w:val="69EB2D24"/>
    <w:multiLevelType w:val="multilevel"/>
    <w:tmpl w:val="19B48964"/>
    <w:lvl w:ilvl="0">
      <w:start w:val="7"/>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6BB12ACA"/>
    <w:multiLevelType w:val="hybridMultilevel"/>
    <w:tmpl w:val="A32EB81C"/>
    <w:lvl w:ilvl="0" w:tplc="D30E63FE">
      <w:start w:val="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2C3E3A"/>
    <w:multiLevelType w:val="multilevel"/>
    <w:tmpl w:val="F446E668"/>
    <w:lvl w:ilvl="0">
      <w:start w:val="3"/>
      <w:numFmt w:val="decimal"/>
      <w:lvlText w:val="%1."/>
      <w:lvlJc w:val="left"/>
      <w:pPr>
        <w:ind w:left="630" w:hanging="630"/>
      </w:pPr>
      <w:rPr>
        <w:rFonts w:hint="default"/>
        <w:color w:val="000000"/>
      </w:rPr>
    </w:lvl>
    <w:lvl w:ilvl="1">
      <w:start w:val="3"/>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4">
    <w:nsid w:val="7DA90554"/>
    <w:multiLevelType w:val="multilevel"/>
    <w:tmpl w:val="15A253BA"/>
    <w:lvl w:ilvl="0">
      <w:start w:val="2"/>
      <w:numFmt w:val="decimal"/>
      <w:lvlText w:val="%1"/>
      <w:lvlJc w:val="left"/>
      <w:pPr>
        <w:ind w:left="555" w:hanging="555"/>
      </w:pPr>
      <w:rPr>
        <w:rFonts w:hint="default"/>
        <w:color w:val="000000"/>
      </w:rPr>
    </w:lvl>
    <w:lvl w:ilvl="1">
      <w:start w:val="1"/>
      <w:numFmt w:val="decimal"/>
      <w:lvlText w:val="%1.%2"/>
      <w:lvlJc w:val="left"/>
      <w:pPr>
        <w:ind w:left="555" w:hanging="55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8"/>
  </w:num>
  <w:num w:numId="2">
    <w:abstractNumId w:val="9"/>
  </w:num>
  <w:num w:numId="3">
    <w:abstractNumId w:val="0"/>
  </w:num>
  <w:num w:numId="4">
    <w:abstractNumId w:val="10"/>
  </w:num>
  <w:num w:numId="5">
    <w:abstractNumId w:val="11"/>
  </w:num>
  <w:num w:numId="6">
    <w:abstractNumId w:val="39"/>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38"/>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31"/>
  </w:num>
  <w:num w:numId="24">
    <w:abstractNumId w:val="44"/>
  </w:num>
  <w:num w:numId="25">
    <w:abstractNumId w:val="20"/>
  </w:num>
  <w:num w:numId="26">
    <w:abstractNumId w:val="43"/>
  </w:num>
  <w:num w:numId="27">
    <w:abstractNumId w:val="24"/>
  </w:num>
  <w:num w:numId="28">
    <w:abstractNumId w:val="28"/>
  </w:num>
  <w:num w:numId="29">
    <w:abstractNumId w:val="29"/>
  </w:num>
  <w:num w:numId="30">
    <w:abstractNumId w:val="33"/>
  </w:num>
  <w:num w:numId="31">
    <w:abstractNumId w:val="23"/>
  </w:num>
  <w:num w:numId="32">
    <w:abstractNumId w:val="32"/>
  </w:num>
  <w:num w:numId="33">
    <w:abstractNumId w:val="22"/>
  </w:num>
  <w:num w:numId="34">
    <w:abstractNumId w:val="36"/>
  </w:num>
  <w:num w:numId="35">
    <w:abstractNumId w:val="21"/>
  </w:num>
  <w:num w:numId="36">
    <w:abstractNumId w:val="27"/>
  </w:num>
  <w:num w:numId="37">
    <w:abstractNumId w:val="30"/>
  </w:num>
  <w:num w:numId="38">
    <w:abstractNumId w:val="40"/>
  </w:num>
  <w:num w:numId="39">
    <w:abstractNumId w:val="35"/>
  </w:num>
  <w:num w:numId="40">
    <w:abstractNumId w:val="26"/>
  </w:num>
  <w:num w:numId="41">
    <w:abstractNumId w:val="34"/>
  </w:num>
  <w:num w:numId="42">
    <w:abstractNumId w:val="25"/>
  </w:num>
  <w:num w:numId="43">
    <w:abstractNumId w:val="37"/>
  </w:num>
  <w:num w:numId="44">
    <w:abstractNumId w:val="4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79"/>
    <w:rsid w:val="0000374C"/>
    <w:rsid w:val="00003C95"/>
    <w:rsid w:val="00005A62"/>
    <w:rsid w:val="00007B51"/>
    <w:rsid w:val="000119ED"/>
    <w:rsid w:val="00014878"/>
    <w:rsid w:val="00020061"/>
    <w:rsid w:val="00020396"/>
    <w:rsid w:val="00020CF2"/>
    <w:rsid w:val="000216D4"/>
    <w:rsid w:val="00022A56"/>
    <w:rsid w:val="00023BF3"/>
    <w:rsid w:val="00026A0E"/>
    <w:rsid w:val="000320FB"/>
    <w:rsid w:val="00034B7A"/>
    <w:rsid w:val="00041256"/>
    <w:rsid w:val="000434E4"/>
    <w:rsid w:val="00043CE8"/>
    <w:rsid w:val="00045D70"/>
    <w:rsid w:val="00046F52"/>
    <w:rsid w:val="00047792"/>
    <w:rsid w:val="0005225F"/>
    <w:rsid w:val="00053C52"/>
    <w:rsid w:val="00055945"/>
    <w:rsid w:val="00057D64"/>
    <w:rsid w:val="00061EB6"/>
    <w:rsid w:val="00064B0C"/>
    <w:rsid w:val="00067208"/>
    <w:rsid w:val="000716E3"/>
    <w:rsid w:val="000718D1"/>
    <w:rsid w:val="00073462"/>
    <w:rsid w:val="00074A79"/>
    <w:rsid w:val="00074E57"/>
    <w:rsid w:val="0007566F"/>
    <w:rsid w:val="00075F73"/>
    <w:rsid w:val="0007654E"/>
    <w:rsid w:val="000849D9"/>
    <w:rsid w:val="00087D28"/>
    <w:rsid w:val="0009228F"/>
    <w:rsid w:val="00095308"/>
    <w:rsid w:val="000964CF"/>
    <w:rsid w:val="000965C8"/>
    <w:rsid w:val="00096EFC"/>
    <w:rsid w:val="000A18E4"/>
    <w:rsid w:val="000A1D73"/>
    <w:rsid w:val="000A54B7"/>
    <w:rsid w:val="000A5790"/>
    <w:rsid w:val="000B0D5D"/>
    <w:rsid w:val="000B2CA9"/>
    <w:rsid w:val="000B2CE4"/>
    <w:rsid w:val="000B3055"/>
    <w:rsid w:val="000B591A"/>
    <w:rsid w:val="000B65DF"/>
    <w:rsid w:val="000C03DD"/>
    <w:rsid w:val="000C1E33"/>
    <w:rsid w:val="000C1E70"/>
    <w:rsid w:val="000C395A"/>
    <w:rsid w:val="000C4667"/>
    <w:rsid w:val="000C5912"/>
    <w:rsid w:val="000C5E89"/>
    <w:rsid w:val="000C7D7A"/>
    <w:rsid w:val="000D23A8"/>
    <w:rsid w:val="000D3164"/>
    <w:rsid w:val="000E0B91"/>
    <w:rsid w:val="000E1523"/>
    <w:rsid w:val="000E1A12"/>
    <w:rsid w:val="000E2F0B"/>
    <w:rsid w:val="000E3027"/>
    <w:rsid w:val="000E3316"/>
    <w:rsid w:val="000E3952"/>
    <w:rsid w:val="000E4436"/>
    <w:rsid w:val="000E7EE6"/>
    <w:rsid w:val="000F0CC6"/>
    <w:rsid w:val="000F21DD"/>
    <w:rsid w:val="000F2451"/>
    <w:rsid w:val="000F4D20"/>
    <w:rsid w:val="000F6D28"/>
    <w:rsid w:val="000F7A73"/>
    <w:rsid w:val="00100E07"/>
    <w:rsid w:val="00100E3A"/>
    <w:rsid w:val="00111191"/>
    <w:rsid w:val="001112B5"/>
    <w:rsid w:val="0011339E"/>
    <w:rsid w:val="00115D5D"/>
    <w:rsid w:val="001164D7"/>
    <w:rsid w:val="001172E5"/>
    <w:rsid w:val="001174D3"/>
    <w:rsid w:val="00117BDE"/>
    <w:rsid w:val="001202C4"/>
    <w:rsid w:val="00120781"/>
    <w:rsid w:val="00121975"/>
    <w:rsid w:val="00121F6F"/>
    <w:rsid w:val="0012296A"/>
    <w:rsid w:val="00122EF5"/>
    <w:rsid w:val="001247B6"/>
    <w:rsid w:val="00124E65"/>
    <w:rsid w:val="00125E78"/>
    <w:rsid w:val="00126213"/>
    <w:rsid w:val="001265A9"/>
    <w:rsid w:val="001268D5"/>
    <w:rsid w:val="0012785C"/>
    <w:rsid w:val="00131448"/>
    <w:rsid w:val="00133E66"/>
    <w:rsid w:val="00134423"/>
    <w:rsid w:val="00137E69"/>
    <w:rsid w:val="00142473"/>
    <w:rsid w:val="001433FB"/>
    <w:rsid w:val="001449BD"/>
    <w:rsid w:val="00145929"/>
    <w:rsid w:val="001461DD"/>
    <w:rsid w:val="00147717"/>
    <w:rsid w:val="00147F71"/>
    <w:rsid w:val="001533BC"/>
    <w:rsid w:val="0015449B"/>
    <w:rsid w:val="001618D0"/>
    <w:rsid w:val="001629BE"/>
    <w:rsid w:val="00165369"/>
    <w:rsid w:val="00170DA8"/>
    <w:rsid w:val="00171CD5"/>
    <w:rsid w:val="00173781"/>
    <w:rsid w:val="00173C91"/>
    <w:rsid w:val="001764EA"/>
    <w:rsid w:val="0018125E"/>
    <w:rsid w:val="00187ECF"/>
    <w:rsid w:val="00194E7E"/>
    <w:rsid w:val="00196366"/>
    <w:rsid w:val="0019656B"/>
    <w:rsid w:val="00197B15"/>
    <w:rsid w:val="001A38B9"/>
    <w:rsid w:val="001A464B"/>
    <w:rsid w:val="001A4C74"/>
    <w:rsid w:val="001A6864"/>
    <w:rsid w:val="001B0101"/>
    <w:rsid w:val="001B0A18"/>
    <w:rsid w:val="001B3226"/>
    <w:rsid w:val="001B5E94"/>
    <w:rsid w:val="001B6578"/>
    <w:rsid w:val="001C0DC4"/>
    <w:rsid w:val="001C34FC"/>
    <w:rsid w:val="001C38FA"/>
    <w:rsid w:val="001C54DB"/>
    <w:rsid w:val="001C5EEF"/>
    <w:rsid w:val="001D26BD"/>
    <w:rsid w:val="001D2F24"/>
    <w:rsid w:val="001D3E8A"/>
    <w:rsid w:val="001D46B4"/>
    <w:rsid w:val="001D7211"/>
    <w:rsid w:val="001E57C5"/>
    <w:rsid w:val="001E6B75"/>
    <w:rsid w:val="001F07C3"/>
    <w:rsid w:val="001F61FD"/>
    <w:rsid w:val="001F6CFC"/>
    <w:rsid w:val="001F7C8A"/>
    <w:rsid w:val="002056BC"/>
    <w:rsid w:val="00205DA2"/>
    <w:rsid w:val="00206AEC"/>
    <w:rsid w:val="002074D2"/>
    <w:rsid w:val="00207C7C"/>
    <w:rsid w:val="002101B0"/>
    <w:rsid w:val="00211164"/>
    <w:rsid w:val="0021133D"/>
    <w:rsid w:val="002119DF"/>
    <w:rsid w:val="00211C7A"/>
    <w:rsid w:val="00223CA3"/>
    <w:rsid w:val="00232423"/>
    <w:rsid w:val="00232AC5"/>
    <w:rsid w:val="00234DD8"/>
    <w:rsid w:val="0024197F"/>
    <w:rsid w:val="00242BFB"/>
    <w:rsid w:val="00244201"/>
    <w:rsid w:val="0024445F"/>
    <w:rsid w:val="00246076"/>
    <w:rsid w:val="002500DB"/>
    <w:rsid w:val="00252070"/>
    <w:rsid w:val="002526FF"/>
    <w:rsid w:val="00253A00"/>
    <w:rsid w:val="002543F0"/>
    <w:rsid w:val="002551A4"/>
    <w:rsid w:val="00257BBE"/>
    <w:rsid w:val="00260E24"/>
    <w:rsid w:val="00263B78"/>
    <w:rsid w:val="0026568E"/>
    <w:rsid w:val="00265FAD"/>
    <w:rsid w:val="002720EA"/>
    <w:rsid w:val="00273DD9"/>
    <w:rsid w:val="002744D3"/>
    <w:rsid w:val="0027575F"/>
    <w:rsid w:val="002776B2"/>
    <w:rsid w:val="00277F47"/>
    <w:rsid w:val="002808A3"/>
    <w:rsid w:val="00281577"/>
    <w:rsid w:val="002851E0"/>
    <w:rsid w:val="002857EF"/>
    <w:rsid w:val="00285E45"/>
    <w:rsid w:val="00286352"/>
    <w:rsid w:val="002925EB"/>
    <w:rsid w:val="00292919"/>
    <w:rsid w:val="00294908"/>
    <w:rsid w:val="0029786C"/>
    <w:rsid w:val="002A084E"/>
    <w:rsid w:val="002A11EF"/>
    <w:rsid w:val="002A53D6"/>
    <w:rsid w:val="002A6AA1"/>
    <w:rsid w:val="002B1271"/>
    <w:rsid w:val="002B16FF"/>
    <w:rsid w:val="002B31DA"/>
    <w:rsid w:val="002B7C0A"/>
    <w:rsid w:val="002C13BD"/>
    <w:rsid w:val="002C5273"/>
    <w:rsid w:val="002D20D9"/>
    <w:rsid w:val="002D29A7"/>
    <w:rsid w:val="002D31EA"/>
    <w:rsid w:val="002D5D04"/>
    <w:rsid w:val="002D7097"/>
    <w:rsid w:val="002E28B1"/>
    <w:rsid w:val="002E2B86"/>
    <w:rsid w:val="002E3727"/>
    <w:rsid w:val="002E44FC"/>
    <w:rsid w:val="002E60CA"/>
    <w:rsid w:val="002E6164"/>
    <w:rsid w:val="002E786E"/>
    <w:rsid w:val="002E7B87"/>
    <w:rsid w:val="002F116A"/>
    <w:rsid w:val="002F1A3A"/>
    <w:rsid w:val="002F2284"/>
    <w:rsid w:val="002F297F"/>
    <w:rsid w:val="002F6177"/>
    <w:rsid w:val="002F6228"/>
    <w:rsid w:val="00300C4C"/>
    <w:rsid w:val="00302537"/>
    <w:rsid w:val="00302C38"/>
    <w:rsid w:val="003036B1"/>
    <w:rsid w:val="00303B80"/>
    <w:rsid w:val="003042B9"/>
    <w:rsid w:val="0030727A"/>
    <w:rsid w:val="00311F0F"/>
    <w:rsid w:val="00312061"/>
    <w:rsid w:val="00313885"/>
    <w:rsid w:val="00316DC3"/>
    <w:rsid w:val="00316E8B"/>
    <w:rsid w:val="0032097B"/>
    <w:rsid w:val="003269D9"/>
    <w:rsid w:val="00330559"/>
    <w:rsid w:val="00332649"/>
    <w:rsid w:val="003337F4"/>
    <w:rsid w:val="0033404B"/>
    <w:rsid w:val="00335C22"/>
    <w:rsid w:val="00340B15"/>
    <w:rsid w:val="00341D5F"/>
    <w:rsid w:val="00344255"/>
    <w:rsid w:val="00346FEA"/>
    <w:rsid w:val="00347173"/>
    <w:rsid w:val="003530A7"/>
    <w:rsid w:val="00355A03"/>
    <w:rsid w:val="00356A0A"/>
    <w:rsid w:val="003578C0"/>
    <w:rsid w:val="00366B0D"/>
    <w:rsid w:val="00371834"/>
    <w:rsid w:val="00372DC7"/>
    <w:rsid w:val="0038042A"/>
    <w:rsid w:val="00380791"/>
    <w:rsid w:val="00380EBC"/>
    <w:rsid w:val="00381B12"/>
    <w:rsid w:val="0038614E"/>
    <w:rsid w:val="0038726B"/>
    <w:rsid w:val="0039040E"/>
    <w:rsid w:val="00391878"/>
    <w:rsid w:val="00391F46"/>
    <w:rsid w:val="0039285A"/>
    <w:rsid w:val="003939CA"/>
    <w:rsid w:val="003A0ECF"/>
    <w:rsid w:val="003A1CF9"/>
    <w:rsid w:val="003A204E"/>
    <w:rsid w:val="003A2853"/>
    <w:rsid w:val="003A4159"/>
    <w:rsid w:val="003A4DF5"/>
    <w:rsid w:val="003B32D9"/>
    <w:rsid w:val="003B4E63"/>
    <w:rsid w:val="003B5094"/>
    <w:rsid w:val="003B5B36"/>
    <w:rsid w:val="003B6864"/>
    <w:rsid w:val="003B7076"/>
    <w:rsid w:val="003B7D3E"/>
    <w:rsid w:val="003C0FA4"/>
    <w:rsid w:val="003C58CE"/>
    <w:rsid w:val="003C6997"/>
    <w:rsid w:val="003C6E5F"/>
    <w:rsid w:val="003D1282"/>
    <w:rsid w:val="003D1AE1"/>
    <w:rsid w:val="003D2AF7"/>
    <w:rsid w:val="003D38A7"/>
    <w:rsid w:val="003D477F"/>
    <w:rsid w:val="003D6A72"/>
    <w:rsid w:val="003E0FA2"/>
    <w:rsid w:val="003E132B"/>
    <w:rsid w:val="003E231D"/>
    <w:rsid w:val="003E55A5"/>
    <w:rsid w:val="003E57C5"/>
    <w:rsid w:val="003E5D2A"/>
    <w:rsid w:val="003E77AC"/>
    <w:rsid w:val="003F0001"/>
    <w:rsid w:val="003F178D"/>
    <w:rsid w:val="003F3C82"/>
    <w:rsid w:val="003F539C"/>
    <w:rsid w:val="003F5C77"/>
    <w:rsid w:val="003F73FA"/>
    <w:rsid w:val="00400100"/>
    <w:rsid w:val="004009C5"/>
    <w:rsid w:val="00405190"/>
    <w:rsid w:val="00411D47"/>
    <w:rsid w:val="00412F9B"/>
    <w:rsid w:val="00414F62"/>
    <w:rsid w:val="00415927"/>
    <w:rsid w:val="004176F3"/>
    <w:rsid w:val="0042367B"/>
    <w:rsid w:val="00423A21"/>
    <w:rsid w:val="00423F6A"/>
    <w:rsid w:val="00426380"/>
    <w:rsid w:val="004271AF"/>
    <w:rsid w:val="0043192D"/>
    <w:rsid w:val="00432939"/>
    <w:rsid w:val="00433A5A"/>
    <w:rsid w:val="00436374"/>
    <w:rsid w:val="004402EF"/>
    <w:rsid w:val="00440334"/>
    <w:rsid w:val="004403CD"/>
    <w:rsid w:val="00442293"/>
    <w:rsid w:val="00445091"/>
    <w:rsid w:val="0045263C"/>
    <w:rsid w:val="00453E98"/>
    <w:rsid w:val="00455AA0"/>
    <w:rsid w:val="004567BF"/>
    <w:rsid w:val="00465AC9"/>
    <w:rsid w:val="004672B1"/>
    <w:rsid w:val="00467B5F"/>
    <w:rsid w:val="004707CB"/>
    <w:rsid w:val="00470F80"/>
    <w:rsid w:val="004713E5"/>
    <w:rsid w:val="0047330F"/>
    <w:rsid w:val="00474AEE"/>
    <w:rsid w:val="00481199"/>
    <w:rsid w:val="0048197C"/>
    <w:rsid w:val="00485032"/>
    <w:rsid w:val="004918A6"/>
    <w:rsid w:val="00492817"/>
    <w:rsid w:val="00493040"/>
    <w:rsid w:val="004963A8"/>
    <w:rsid w:val="004A0E22"/>
    <w:rsid w:val="004A4844"/>
    <w:rsid w:val="004B3A30"/>
    <w:rsid w:val="004C0B20"/>
    <w:rsid w:val="004C214D"/>
    <w:rsid w:val="004C3D09"/>
    <w:rsid w:val="004D078B"/>
    <w:rsid w:val="004D72D2"/>
    <w:rsid w:val="004D73A4"/>
    <w:rsid w:val="004D7D55"/>
    <w:rsid w:val="004E020C"/>
    <w:rsid w:val="004E1080"/>
    <w:rsid w:val="004E26DB"/>
    <w:rsid w:val="004E2813"/>
    <w:rsid w:val="004E2C28"/>
    <w:rsid w:val="004E67C3"/>
    <w:rsid w:val="004E7EF0"/>
    <w:rsid w:val="004F160B"/>
    <w:rsid w:val="004F1912"/>
    <w:rsid w:val="004F1A1F"/>
    <w:rsid w:val="004F3861"/>
    <w:rsid w:val="0050003F"/>
    <w:rsid w:val="0050787D"/>
    <w:rsid w:val="00510A29"/>
    <w:rsid w:val="00510A58"/>
    <w:rsid w:val="0051118E"/>
    <w:rsid w:val="00512CC4"/>
    <w:rsid w:val="00512EC2"/>
    <w:rsid w:val="005203E8"/>
    <w:rsid w:val="005208B3"/>
    <w:rsid w:val="0052165C"/>
    <w:rsid w:val="005251B7"/>
    <w:rsid w:val="0052779D"/>
    <w:rsid w:val="005308B7"/>
    <w:rsid w:val="00530B5C"/>
    <w:rsid w:val="0053333E"/>
    <w:rsid w:val="00533704"/>
    <w:rsid w:val="00533D8C"/>
    <w:rsid w:val="005356D1"/>
    <w:rsid w:val="00540620"/>
    <w:rsid w:val="005414E8"/>
    <w:rsid w:val="0054192A"/>
    <w:rsid w:val="0054276A"/>
    <w:rsid w:val="0054440D"/>
    <w:rsid w:val="00545FDC"/>
    <w:rsid w:val="005470B6"/>
    <w:rsid w:val="00550897"/>
    <w:rsid w:val="00550DD7"/>
    <w:rsid w:val="00551356"/>
    <w:rsid w:val="005544FF"/>
    <w:rsid w:val="0055549A"/>
    <w:rsid w:val="00556A8F"/>
    <w:rsid w:val="00556E88"/>
    <w:rsid w:val="0056005F"/>
    <w:rsid w:val="00560B52"/>
    <w:rsid w:val="0056102C"/>
    <w:rsid w:val="0056323B"/>
    <w:rsid w:val="00564169"/>
    <w:rsid w:val="0057177A"/>
    <w:rsid w:val="00571FAD"/>
    <w:rsid w:val="00574272"/>
    <w:rsid w:val="005746CE"/>
    <w:rsid w:val="00577A55"/>
    <w:rsid w:val="00577F11"/>
    <w:rsid w:val="00582FAA"/>
    <w:rsid w:val="00583D12"/>
    <w:rsid w:val="00590044"/>
    <w:rsid w:val="00590F7A"/>
    <w:rsid w:val="00591B67"/>
    <w:rsid w:val="0059214E"/>
    <w:rsid w:val="0059246F"/>
    <w:rsid w:val="005942B9"/>
    <w:rsid w:val="00597BB8"/>
    <w:rsid w:val="005A0023"/>
    <w:rsid w:val="005A2D37"/>
    <w:rsid w:val="005A30F0"/>
    <w:rsid w:val="005A3379"/>
    <w:rsid w:val="005A4B46"/>
    <w:rsid w:val="005A7A02"/>
    <w:rsid w:val="005B17C8"/>
    <w:rsid w:val="005B3252"/>
    <w:rsid w:val="005B40E2"/>
    <w:rsid w:val="005B50CD"/>
    <w:rsid w:val="005B56D0"/>
    <w:rsid w:val="005B63B2"/>
    <w:rsid w:val="005C02C5"/>
    <w:rsid w:val="005C5946"/>
    <w:rsid w:val="005D5C4B"/>
    <w:rsid w:val="005D6772"/>
    <w:rsid w:val="005E08F1"/>
    <w:rsid w:val="005E22E0"/>
    <w:rsid w:val="005E25BA"/>
    <w:rsid w:val="005E2D86"/>
    <w:rsid w:val="005E3187"/>
    <w:rsid w:val="005E544B"/>
    <w:rsid w:val="005F12A3"/>
    <w:rsid w:val="005F1B15"/>
    <w:rsid w:val="005F209B"/>
    <w:rsid w:val="005F277C"/>
    <w:rsid w:val="005F4166"/>
    <w:rsid w:val="005F4937"/>
    <w:rsid w:val="005F5224"/>
    <w:rsid w:val="005F642C"/>
    <w:rsid w:val="005F72D3"/>
    <w:rsid w:val="00601F67"/>
    <w:rsid w:val="00602E55"/>
    <w:rsid w:val="0060309F"/>
    <w:rsid w:val="00603E26"/>
    <w:rsid w:val="00605339"/>
    <w:rsid w:val="00605837"/>
    <w:rsid w:val="00611955"/>
    <w:rsid w:val="00612A69"/>
    <w:rsid w:val="006136C1"/>
    <w:rsid w:val="00613FFC"/>
    <w:rsid w:val="006178D5"/>
    <w:rsid w:val="00623E22"/>
    <w:rsid w:val="0062424A"/>
    <w:rsid w:val="00626025"/>
    <w:rsid w:val="0063065C"/>
    <w:rsid w:val="00630E02"/>
    <w:rsid w:val="00631B51"/>
    <w:rsid w:val="00633D43"/>
    <w:rsid w:val="00635BD3"/>
    <w:rsid w:val="00646925"/>
    <w:rsid w:val="00650468"/>
    <w:rsid w:val="006541E6"/>
    <w:rsid w:val="00654778"/>
    <w:rsid w:val="00654FF0"/>
    <w:rsid w:val="0065686D"/>
    <w:rsid w:val="00657971"/>
    <w:rsid w:val="006700DB"/>
    <w:rsid w:val="00670CFF"/>
    <w:rsid w:val="0067249C"/>
    <w:rsid w:val="006724E6"/>
    <w:rsid w:val="006725C8"/>
    <w:rsid w:val="006736A0"/>
    <w:rsid w:val="00676CE5"/>
    <w:rsid w:val="00680FDA"/>
    <w:rsid w:val="00683F8B"/>
    <w:rsid w:val="0068769B"/>
    <w:rsid w:val="00690DAC"/>
    <w:rsid w:val="0069461B"/>
    <w:rsid w:val="006A0835"/>
    <w:rsid w:val="006A358A"/>
    <w:rsid w:val="006A503C"/>
    <w:rsid w:val="006A52C2"/>
    <w:rsid w:val="006A5535"/>
    <w:rsid w:val="006A6D95"/>
    <w:rsid w:val="006B2CB2"/>
    <w:rsid w:val="006B6B57"/>
    <w:rsid w:val="006C25B2"/>
    <w:rsid w:val="006C5575"/>
    <w:rsid w:val="006C5CF9"/>
    <w:rsid w:val="006D0834"/>
    <w:rsid w:val="006D2D7E"/>
    <w:rsid w:val="006D2E2F"/>
    <w:rsid w:val="006D35DF"/>
    <w:rsid w:val="006D71E0"/>
    <w:rsid w:val="006D71E7"/>
    <w:rsid w:val="006E2211"/>
    <w:rsid w:val="006E233B"/>
    <w:rsid w:val="006E34DE"/>
    <w:rsid w:val="006E4FA9"/>
    <w:rsid w:val="006E510A"/>
    <w:rsid w:val="006E60CB"/>
    <w:rsid w:val="006E60F9"/>
    <w:rsid w:val="006E6139"/>
    <w:rsid w:val="006E71D5"/>
    <w:rsid w:val="006F20B5"/>
    <w:rsid w:val="006F2477"/>
    <w:rsid w:val="006F43FC"/>
    <w:rsid w:val="006F6BE3"/>
    <w:rsid w:val="00700A0E"/>
    <w:rsid w:val="00704EA9"/>
    <w:rsid w:val="00711B73"/>
    <w:rsid w:val="00712F1E"/>
    <w:rsid w:val="007178FE"/>
    <w:rsid w:val="00721FCA"/>
    <w:rsid w:val="00722B02"/>
    <w:rsid w:val="00723061"/>
    <w:rsid w:val="0072444C"/>
    <w:rsid w:val="00725BE6"/>
    <w:rsid w:val="00736417"/>
    <w:rsid w:val="007405EF"/>
    <w:rsid w:val="007417B7"/>
    <w:rsid w:val="007455C7"/>
    <w:rsid w:val="00751CBC"/>
    <w:rsid w:val="007546A0"/>
    <w:rsid w:val="0075702E"/>
    <w:rsid w:val="00760B00"/>
    <w:rsid w:val="00760C3F"/>
    <w:rsid w:val="00761242"/>
    <w:rsid w:val="007645B1"/>
    <w:rsid w:val="00772052"/>
    <w:rsid w:val="00772BFF"/>
    <w:rsid w:val="0077478A"/>
    <w:rsid w:val="007747F2"/>
    <w:rsid w:val="0078162C"/>
    <w:rsid w:val="00781C5D"/>
    <w:rsid w:val="00786A7A"/>
    <w:rsid w:val="00790A50"/>
    <w:rsid w:val="00790E09"/>
    <w:rsid w:val="00791032"/>
    <w:rsid w:val="00792055"/>
    <w:rsid w:val="0079380A"/>
    <w:rsid w:val="00793B43"/>
    <w:rsid w:val="00793EA9"/>
    <w:rsid w:val="00795B7B"/>
    <w:rsid w:val="00795EC7"/>
    <w:rsid w:val="00796A55"/>
    <w:rsid w:val="00796D5A"/>
    <w:rsid w:val="007A0EBD"/>
    <w:rsid w:val="007A4CFC"/>
    <w:rsid w:val="007A7B33"/>
    <w:rsid w:val="007B068C"/>
    <w:rsid w:val="007B4EA4"/>
    <w:rsid w:val="007B7881"/>
    <w:rsid w:val="007C057B"/>
    <w:rsid w:val="007C1574"/>
    <w:rsid w:val="007C2281"/>
    <w:rsid w:val="007C3187"/>
    <w:rsid w:val="007C418A"/>
    <w:rsid w:val="007C65F6"/>
    <w:rsid w:val="007D0FD4"/>
    <w:rsid w:val="007D254A"/>
    <w:rsid w:val="007D3AF4"/>
    <w:rsid w:val="007D4A61"/>
    <w:rsid w:val="007D538A"/>
    <w:rsid w:val="007D6045"/>
    <w:rsid w:val="007E2EF1"/>
    <w:rsid w:val="007E2F81"/>
    <w:rsid w:val="007E3D38"/>
    <w:rsid w:val="007E5A77"/>
    <w:rsid w:val="007E7E32"/>
    <w:rsid w:val="007F0E59"/>
    <w:rsid w:val="007F2F80"/>
    <w:rsid w:val="007F549E"/>
    <w:rsid w:val="0080024E"/>
    <w:rsid w:val="00804ADD"/>
    <w:rsid w:val="008067CE"/>
    <w:rsid w:val="008107CD"/>
    <w:rsid w:val="008109ED"/>
    <w:rsid w:val="008118E5"/>
    <w:rsid w:val="00814FB9"/>
    <w:rsid w:val="008163D0"/>
    <w:rsid w:val="008163DF"/>
    <w:rsid w:val="008172F6"/>
    <w:rsid w:val="008176E1"/>
    <w:rsid w:val="00827E91"/>
    <w:rsid w:val="008335C2"/>
    <w:rsid w:val="00835C79"/>
    <w:rsid w:val="0083674D"/>
    <w:rsid w:val="00836C7A"/>
    <w:rsid w:val="0084483F"/>
    <w:rsid w:val="0084543D"/>
    <w:rsid w:val="00851215"/>
    <w:rsid w:val="008516E9"/>
    <w:rsid w:val="00852E6C"/>
    <w:rsid w:val="00853A32"/>
    <w:rsid w:val="00854DF0"/>
    <w:rsid w:val="0085622F"/>
    <w:rsid w:val="00856D5F"/>
    <w:rsid w:val="00857DB9"/>
    <w:rsid w:val="0086557E"/>
    <w:rsid w:val="008674E7"/>
    <w:rsid w:val="008729F0"/>
    <w:rsid w:val="00872C9A"/>
    <w:rsid w:val="008744C9"/>
    <w:rsid w:val="0087612E"/>
    <w:rsid w:val="0087657F"/>
    <w:rsid w:val="00876DF5"/>
    <w:rsid w:val="008808EF"/>
    <w:rsid w:val="008822BF"/>
    <w:rsid w:val="00886707"/>
    <w:rsid w:val="00891298"/>
    <w:rsid w:val="008914D9"/>
    <w:rsid w:val="008943B0"/>
    <w:rsid w:val="00894427"/>
    <w:rsid w:val="00894D52"/>
    <w:rsid w:val="008A0DFD"/>
    <w:rsid w:val="008A1E99"/>
    <w:rsid w:val="008A2568"/>
    <w:rsid w:val="008A304A"/>
    <w:rsid w:val="008A6F91"/>
    <w:rsid w:val="008A79F5"/>
    <w:rsid w:val="008B164F"/>
    <w:rsid w:val="008B27EA"/>
    <w:rsid w:val="008B3158"/>
    <w:rsid w:val="008B437A"/>
    <w:rsid w:val="008B56A0"/>
    <w:rsid w:val="008B6419"/>
    <w:rsid w:val="008B7EFA"/>
    <w:rsid w:val="008C0054"/>
    <w:rsid w:val="008C2474"/>
    <w:rsid w:val="008C3E85"/>
    <w:rsid w:val="008C44F8"/>
    <w:rsid w:val="008C688D"/>
    <w:rsid w:val="008C7F94"/>
    <w:rsid w:val="008D3C65"/>
    <w:rsid w:val="008D46B7"/>
    <w:rsid w:val="008D5588"/>
    <w:rsid w:val="008D7053"/>
    <w:rsid w:val="008E0363"/>
    <w:rsid w:val="008F604D"/>
    <w:rsid w:val="008F6B7E"/>
    <w:rsid w:val="009018AD"/>
    <w:rsid w:val="00904BCF"/>
    <w:rsid w:val="00904E13"/>
    <w:rsid w:val="00905CE5"/>
    <w:rsid w:val="00906D72"/>
    <w:rsid w:val="0091050B"/>
    <w:rsid w:val="00911ECA"/>
    <w:rsid w:val="00913F23"/>
    <w:rsid w:val="00914E5F"/>
    <w:rsid w:val="0091607E"/>
    <w:rsid w:val="00920D51"/>
    <w:rsid w:val="00922B7C"/>
    <w:rsid w:val="00923711"/>
    <w:rsid w:val="00923FA2"/>
    <w:rsid w:val="00925EF7"/>
    <w:rsid w:val="00926976"/>
    <w:rsid w:val="00926EC0"/>
    <w:rsid w:val="009328B4"/>
    <w:rsid w:val="00933270"/>
    <w:rsid w:val="00933532"/>
    <w:rsid w:val="009349C3"/>
    <w:rsid w:val="00934B06"/>
    <w:rsid w:val="009358AD"/>
    <w:rsid w:val="00936A08"/>
    <w:rsid w:val="00940BB9"/>
    <w:rsid w:val="0094146B"/>
    <w:rsid w:val="00946EFF"/>
    <w:rsid w:val="0094738C"/>
    <w:rsid w:val="009524FE"/>
    <w:rsid w:val="009539EF"/>
    <w:rsid w:val="0095448E"/>
    <w:rsid w:val="00956B99"/>
    <w:rsid w:val="00956C09"/>
    <w:rsid w:val="00956D16"/>
    <w:rsid w:val="009573FE"/>
    <w:rsid w:val="009605DA"/>
    <w:rsid w:val="00961418"/>
    <w:rsid w:val="00963385"/>
    <w:rsid w:val="009633E7"/>
    <w:rsid w:val="00963D20"/>
    <w:rsid w:val="00966ACE"/>
    <w:rsid w:val="009674D1"/>
    <w:rsid w:val="00970F04"/>
    <w:rsid w:val="0097132D"/>
    <w:rsid w:val="00980512"/>
    <w:rsid w:val="00981BA2"/>
    <w:rsid w:val="00981E49"/>
    <w:rsid w:val="00982557"/>
    <w:rsid w:val="00983EC5"/>
    <w:rsid w:val="00986DE4"/>
    <w:rsid w:val="009900A5"/>
    <w:rsid w:val="009908E0"/>
    <w:rsid w:val="00990BF4"/>
    <w:rsid w:val="00991D30"/>
    <w:rsid w:val="0099385F"/>
    <w:rsid w:val="00993A58"/>
    <w:rsid w:val="00993E2F"/>
    <w:rsid w:val="00995393"/>
    <w:rsid w:val="009A0B14"/>
    <w:rsid w:val="009A11B8"/>
    <w:rsid w:val="009A1436"/>
    <w:rsid w:val="009A3551"/>
    <w:rsid w:val="009A3935"/>
    <w:rsid w:val="009A69BE"/>
    <w:rsid w:val="009A6D94"/>
    <w:rsid w:val="009A7501"/>
    <w:rsid w:val="009A7B2F"/>
    <w:rsid w:val="009B2751"/>
    <w:rsid w:val="009B6125"/>
    <w:rsid w:val="009B73E9"/>
    <w:rsid w:val="009B75D7"/>
    <w:rsid w:val="009C0CCA"/>
    <w:rsid w:val="009C15A0"/>
    <w:rsid w:val="009C25E5"/>
    <w:rsid w:val="009C6D32"/>
    <w:rsid w:val="009C7CC5"/>
    <w:rsid w:val="009C7FDF"/>
    <w:rsid w:val="009D1BBC"/>
    <w:rsid w:val="009D2401"/>
    <w:rsid w:val="009D653D"/>
    <w:rsid w:val="009D6763"/>
    <w:rsid w:val="009D67AE"/>
    <w:rsid w:val="009D71CF"/>
    <w:rsid w:val="009E119A"/>
    <w:rsid w:val="009E1F88"/>
    <w:rsid w:val="009E25DC"/>
    <w:rsid w:val="009E378B"/>
    <w:rsid w:val="009E38EA"/>
    <w:rsid w:val="009E3E1B"/>
    <w:rsid w:val="009E6C28"/>
    <w:rsid w:val="009F1A0B"/>
    <w:rsid w:val="009F2CD7"/>
    <w:rsid w:val="009F3F45"/>
    <w:rsid w:val="00A03664"/>
    <w:rsid w:val="00A04A5D"/>
    <w:rsid w:val="00A062EC"/>
    <w:rsid w:val="00A06740"/>
    <w:rsid w:val="00A10669"/>
    <w:rsid w:val="00A123F7"/>
    <w:rsid w:val="00A13FD9"/>
    <w:rsid w:val="00A20304"/>
    <w:rsid w:val="00A211DD"/>
    <w:rsid w:val="00A219CA"/>
    <w:rsid w:val="00A22F3A"/>
    <w:rsid w:val="00A23214"/>
    <w:rsid w:val="00A2472E"/>
    <w:rsid w:val="00A256B6"/>
    <w:rsid w:val="00A257DF"/>
    <w:rsid w:val="00A25A42"/>
    <w:rsid w:val="00A26393"/>
    <w:rsid w:val="00A27179"/>
    <w:rsid w:val="00A301A8"/>
    <w:rsid w:val="00A315F8"/>
    <w:rsid w:val="00A320F9"/>
    <w:rsid w:val="00A33970"/>
    <w:rsid w:val="00A3513B"/>
    <w:rsid w:val="00A402CF"/>
    <w:rsid w:val="00A43B9D"/>
    <w:rsid w:val="00A43EF1"/>
    <w:rsid w:val="00A442E4"/>
    <w:rsid w:val="00A46156"/>
    <w:rsid w:val="00A46615"/>
    <w:rsid w:val="00A502E0"/>
    <w:rsid w:val="00A5216C"/>
    <w:rsid w:val="00A55D3F"/>
    <w:rsid w:val="00A57655"/>
    <w:rsid w:val="00A579CB"/>
    <w:rsid w:val="00A602C9"/>
    <w:rsid w:val="00A62BBC"/>
    <w:rsid w:val="00A649CC"/>
    <w:rsid w:val="00A65657"/>
    <w:rsid w:val="00A72BF7"/>
    <w:rsid w:val="00A75071"/>
    <w:rsid w:val="00A753A9"/>
    <w:rsid w:val="00A7726D"/>
    <w:rsid w:val="00A77682"/>
    <w:rsid w:val="00A77940"/>
    <w:rsid w:val="00A82048"/>
    <w:rsid w:val="00A843E0"/>
    <w:rsid w:val="00A85583"/>
    <w:rsid w:val="00A857DB"/>
    <w:rsid w:val="00A87999"/>
    <w:rsid w:val="00A87A79"/>
    <w:rsid w:val="00A91CA4"/>
    <w:rsid w:val="00A96F53"/>
    <w:rsid w:val="00AA3286"/>
    <w:rsid w:val="00AA3B14"/>
    <w:rsid w:val="00AA3C52"/>
    <w:rsid w:val="00AA5130"/>
    <w:rsid w:val="00AA54FE"/>
    <w:rsid w:val="00AA61A1"/>
    <w:rsid w:val="00AB164B"/>
    <w:rsid w:val="00AB5735"/>
    <w:rsid w:val="00AC09E9"/>
    <w:rsid w:val="00AD03EB"/>
    <w:rsid w:val="00AD3565"/>
    <w:rsid w:val="00AD6D56"/>
    <w:rsid w:val="00AE01A5"/>
    <w:rsid w:val="00AE123D"/>
    <w:rsid w:val="00AE1F21"/>
    <w:rsid w:val="00AE3813"/>
    <w:rsid w:val="00AE3A2F"/>
    <w:rsid w:val="00AE4826"/>
    <w:rsid w:val="00AE575B"/>
    <w:rsid w:val="00AF3F2C"/>
    <w:rsid w:val="00AF5BD6"/>
    <w:rsid w:val="00AF5F86"/>
    <w:rsid w:val="00AF5FBA"/>
    <w:rsid w:val="00AF7236"/>
    <w:rsid w:val="00B017A9"/>
    <w:rsid w:val="00B02762"/>
    <w:rsid w:val="00B03F0E"/>
    <w:rsid w:val="00B07750"/>
    <w:rsid w:val="00B111F2"/>
    <w:rsid w:val="00B1185A"/>
    <w:rsid w:val="00B11A78"/>
    <w:rsid w:val="00B11F2C"/>
    <w:rsid w:val="00B12EE0"/>
    <w:rsid w:val="00B15D77"/>
    <w:rsid w:val="00B17929"/>
    <w:rsid w:val="00B218FB"/>
    <w:rsid w:val="00B239F2"/>
    <w:rsid w:val="00B24C00"/>
    <w:rsid w:val="00B253C9"/>
    <w:rsid w:val="00B27115"/>
    <w:rsid w:val="00B30D16"/>
    <w:rsid w:val="00B342F5"/>
    <w:rsid w:val="00B37DA4"/>
    <w:rsid w:val="00B37FB2"/>
    <w:rsid w:val="00B463E0"/>
    <w:rsid w:val="00B4781B"/>
    <w:rsid w:val="00B52005"/>
    <w:rsid w:val="00B53BCA"/>
    <w:rsid w:val="00B554A6"/>
    <w:rsid w:val="00B55597"/>
    <w:rsid w:val="00B560DD"/>
    <w:rsid w:val="00B5616C"/>
    <w:rsid w:val="00B5709F"/>
    <w:rsid w:val="00B57398"/>
    <w:rsid w:val="00B5780D"/>
    <w:rsid w:val="00B57BC1"/>
    <w:rsid w:val="00B60ADA"/>
    <w:rsid w:val="00B63F6F"/>
    <w:rsid w:val="00B64CE8"/>
    <w:rsid w:val="00B66107"/>
    <w:rsid w:val="00B70537"/>
    <w:rsid w:val="00B705F8"/>
    <w:rsid w:val="00B71553"/>
    <w:rsid w:val="00B71AF9"/>
    <w:rsid w:val="00B723ED"/>
    <w:rsid w:val="00B729F8"/>
    <w:rsid w:val="00B74BF5"/>
    <w:rsid w:val="00B80798"/>
    <w:rsid w:val="00B8133A"/>
    <w:rsid w:val="00B81EE1"/>
    <w:rsid w:val="00B820C4"/>
    <w:rsid w:val="00B86F62"/>
    <w:rsid w:val="00B914AC"/>
    <w:rsid w:val="00B923DD"/>
    <w:rsid w:val="00B94D16"/>
    <w:rsid w:val="00B970B3"/>
    <w:rsid w:val="00BA01E3"/>
    <w:rsid w:val="00BA28C9"/>
    <w:rsid w:val="00BA3A85"/>
    <w:rsid w:val="00BA60BB"/>
    <w:rsid w:val="00BA6191"/>
    <w:rsid w:val="00BA67D0"/>
    <w:rsid w:val="00BB2F0F"/>
    <w:rsid w:val="00BB5D68"/>
    <w:rsid w:val="00BB6E30"/>
    <w:rsid w:val="00BB72D8"/>
    <w:rsid w:val="00BB76F2"/>
    <w:rsid w:val="00BC1ED8"/>
    <w:rsid w:val="00BC4DA8"/>
    <w:rsid w:val="00BC54D2"/>
    <w:rsid w:val="00BD0B26"/>
    <w:rsid w:val="00BD384A"/>
    <w:rsid w:val="00BD4E60"/>
    <w:rsid w:val="00BD62CD"/>
    <w:rsid w:val="00BD6DAD"/>
    <w:rsid w:val="00BE0638"/>
    <w:rsid w:val="00BE107E"/>
    <w:rsid w:val="00BE165D"/>
    <w:rsid w:val="00BE239C"/>
    <w:rsid w:val="00BE2C23"/>
    <w:rsid w:val="00BE424A"/>
    <w:rsid w:val="00BE5355"/>
    <w:rsid w:val="00BE5C99"/>
    <w:rsid w:val="00BE689F"/>
    <w:rsid w:val="00BE7049"/>
    <w:rsid w:val="00BF0225"/>
    <w:rsid w:val="00BF3E74"/>
    <w:rsid w:val="00BF62D3"/>
    <w:rsid w:val="00C02BC6"/>
    <w:rsid w:val="00C05DCC"/>
    <w:rsid w:val="00C06541"/>
    <w:rsid w:val="00C11AC7"/>
    <w:rsid w:val="00C13221"/>
    <w:rsid w:val="00C1374E"/>
    <w:rsid w:val="00C13A0E"/>
    <w:rsid w:val="00C154ED"/>
    <w:rsid w:val="00C15BB7"/>
    <w:rsid w:val="00C17368"/>
    <w:rsid w:val="00C216F2"/>
    <w:rsid w:val="00C27AEF"/>
    <w:rsid w:val="00C30821"/>
    <w:rsid w:val="00C30913"/>
    <w:rsid w:val="00C3115F"/>
    <w:rsid w:val="00C317F7"/>
    <w:rsid w:val="00C335A2"/>
    <w:rsid w:val="00C34792"/>
    <w:rsid w:val="00C3490B"/>
    <w:rsid w:val="00C36B74"/>
    <w:rsid w:val="00C40333"/>
    <w:rsid w:val="00C4079F"/>
    <w:rsid w:val="00C41797"/>
    <w:rsid w:val="00C42DA7"/>
    <w:rsid w:val="00C439CA"/>
    <w:rsid w:val="00C44A0C"/>
    <w:rsid w:val="00C44BE6"/>
    <w:rsid w:val="00C6376C"/>
    <w:rsid w:val="00C70DA9"/>
    <w:rsid w:val="00C74168"/>
    <w:rsid w:val="00C7465D"/>
    <w:rsid w:val="00C750EA"/>
    <w:rsid w:val="00C76177"/>
    <w:rsid w:val="00C842A5"/>
    <w:rsid w:val="00C86D0F"/>
    <w:rsid w:val="00C9098E"/>
    <w:rsid w:val="00C91B67"/>
    <w:rsid w:val="00C91E51"/>
    <w:rsid w:val="00C921B5"/>
    <w:rsid w:val="00C93A54"/>
    <w:rsid w:val="00CA08C3"/>
    <w:rsid w:val="00CA19CC"/>
    <w:rsid w:val="00CA4094"/>
    <w:rsid w:val="00CA4C4D"/>
    <w:rsid w:val="00CA59F2"/>
    <w:rsid w:val="00CA65BA"/>
    <w:rsid w:val="00CA799D"/>
    <w:rsid w:val="00CB0F9C"/>
    <w:rsid w:val="00CB29D1"/>
    <w:rsid w:val="00CB48A2"/>
    <w:rsid w:val="00CB5382"/>
    <w:rsid w:val="00CB6D4C"/>
    <w:rsid w:val="00CC0045"/>
    <w:rsid w:val="00CC1F36"/>
    <w:rsid w:val="00CC293E"/>
    <w:rsid w:val="00CC3EDF"/>
    <w:rsid w:val="00CC5223"/>
    <w:rsid w:val="00CC56EE"/>
    <w:rsid w:val="00CD74D1"/>
    <w:rsid w:val="00CE0243"/>
    <w:rsid w:val="00CE179C"/>
    <w:rsid w:val="00CE52A3"/>
    <w:rsid w:val="00CE7ADE"/>
    <w:rsid w:val="00CF1B92"/>
    <w:rsid w:val="00CF38B5"/>
    <w:rsid w:val="00CF3CDB"/>
    <w:rsid w:val="00CF3F65"/>
    <w:rsid w:val="00CF502D"/>
    <w:rsid w:val="00CF57FE"/>
    <w:rsid w:val="00CF6826"/>
    <w:rsid w:val="00CF76A5"/>
    <w:rsid w:val="00CF7ABD"/>
    <w:rsid w:val="00D008EE"/>
    <w:rsid w:val="00D00F14"/>
    <w:rsid w:val="00D06089"/>
    <w:rsid w:val="00D102D5"/>
    <w:rsid w:val="00D10BD6"/>
    <w:rsid w:val="00D14104"/>
    <w:rsid w:val="00D14FAA"/>
    <w:rsid w:val="00D25566"/>
    <w:rsid w:val="00D25D35"/>
    <w:rsid w:val="00D25E9D"/>
    <w:rsid w:val="00D265C6"/>
    <w:rsid w:val="00D2664C"/>
    <w:rsid w:val="00D267E2"/>
    <w:rsid w:val="00D31A97"/>
    <w:rsid w:val="00D33E25"/>
    <w:rsid w:val="00D36BFC"/>
    <w:rsid w:val="00D37734"/>
    <w:rsid w:val="00D379BF"/>
    <w:rsid w:val="00D37CB5"/>
    <w:rsid w:val="00D42E0D"/>
    <w:rsid w:val="00D438A1"/>
    <w:rsid w:val="00D44C0E"/>
    <w:rsid w:val="00D44FBD"/>
    <w:rsid w:val="00D47B24"/>
    <w:rsid w:val="00D47B98"/>
    <w:rsid w:val="00D50485"/>
    <w:rsid w:val="00D52684"/>
    <w:rsid w:val="00D5312D"/>
    <w:rsid w:val="00D544CD"/>
    <w:rsid w:val="00D61DED"/>
    <w:rsid w:val="00D62773"/>
    <w:rsid w:val="00D62BFC"/>
    <w:rsid w:val="00D6696A"/>
    <w:rsid w:val="00D70430"/>
    <w:rsid w:val="00D71FB3"/>
    <w:rsid w:val="00D75B58"/>
    <w:rsid w:val="00D75C6A"/>
    <w:rsid w:val="00D767E8"/>
    <w:rsid w:val="00D777D1"/>
    <w:rsid w:val="00D81A58"/>
    <w:rsid w:val="00D8304D"/>
    <w:rsid w:val="00D84756"/>
    <w:rsid w:val="00D85C2E"/>
    <w:rsid w:val="00D906C0"/>
    <w:rsid w:val="00D90DE3"/>
    <w:rsid w:val="00D91564"/>
    <w:rsid w:val="00D93D85"/>
    <w:rsid w:val="00D94850"/>
    <w:rsid w:val="00D968B1"/>
    <w:rsid w:val="00DA03E6"/>
    <w:rsid w:val="00DA1A8C"/>
    <w:rsid w:val="00DA1F3A"/>
    <w:rsid w:val="00DA2986"/>
    <w:rsid w:val="00DA5446"/>
    <w:rsid w:val="00DA55F6"/>
    <w:rsid w:val="00DB0173"/>
    <w:rsid w:val="00DB48FD"/>
    <w:rsid w:val="00DB52C8"/>
    <w:rsid w:val="00DB75F0"/>
    <w:rsid w:val="00DC3B28"/>
    <w:rsid w:val="00DC41DA"/>
    <w:rsid w:val="00DC505E"/>
    <w:rsid w:val="00DC6B42"/>
    <w:rsid w:val="00DC7BF6"/>
    <w:rsid w:val="00DD02ED"/>
    <w:rsid w:val="00DD280B"/>
    <w:rsid w:val="00DD304B"/>
    <w:rsid w:val="00DD334F"/>
    <w:rsid w:val="00DE0149"/>
    <w:rsid w:val="00DE05C1"/>
    <w:rsid w:val="00DE184B"/>
    <w:rsid w:val="00DE199A"/>
    <w:rsid w:val="00DE1D3C"/>
    <w:rsid w:val="00DE33E7"/>
    <w:rsid w:val="00DE4054"/>
    <w:rsid w:val="00DE4116"/>
    <w:rsid w:val="00DE728E"/>
    <w:rsid w:val="00DE7B66"/>
    <w:rsid w:val="00DF0417"/>
    <w:rsid w:val="00DF3617"/>
    <w:rsid w:val="00DF4545"/>
    <w:rsid w:val="00DF5F3B"/>
    <w:rsid w:val="00E00142"/>
    <w:rsid w:val="00E00C0F"/>
    <w:rsid w:val="00E0196B"/>
    <w:rsid w:val="00E02127"/>
    <w:rsid w:val="00E02DDA"/>
    <w:rsid w:val="00E02E47"/>
    <w:rsid w:val="00E0370F"/>
    <w:rsid w:val="00E04CE7"/>
    <w:rsid w:val="00E10B1A"/>
    <w:rsid w:val="00E11275"/>
    <w:rsid w:val="00E12E68"/>
    <w:rsid w:val="00E13CB5"/>
    <w:rsid w:val="00E1587A"/>
    <w:rsid w:val="00E167DE"/>
    <w:rsid w:val="00E17988"/>
    <w:rsid w:val="00E20C43"/>
    <w:rsid w:val="00E25B9C"/>
    <w:rsid w:val="00E2608F"/>
    <w:rsid w:val="00E26259"/>
    <w:rsid w:val="00E33DAC"/>
    <w:rsid w:val="00E35CD5"/>
    <w:rsid w:val="00E37F25"/>
    <w:rsid w:val="00E4069B"/>
    <w:rsid w:val="00E441D5"/>
    <w:rsid w:val="00E47C33"/>
    <w:rsid w:val="00E55BFB"/>
    <w:rsid w:val="00E56003"/>
    <w:rsid w:val="00E562B7"/>
    <w:rsid w:val="00E56A4E"/>
    <w:rsid w:val="00E573E7"/>
    <w:rsid w:val="00E5741D"/>
    <w:rsid w:val="00E57973"/>
    <w:rsid w:val="00E63FB2"/>
    <w:rsid w:val="00E64942"/>
    <w:rsid w:val="00E64D81"/>
    <w:rsid w:val="00E67234"/>
    <w:rsid w:val="00E67D2A"/>
    <w:rsid w:val="00E707CA"/>
    <w:rsid w:val="00E71959"/>
    <w:rsid w:val="00E73264"/>
    <w:rsid w:val="00E73B2F"/>
    <w:rsid w:val="00E75210"/>
    <w:rsid w:val="00E76BF7"/>
    <w:rsid w:val="00E777C6"/>
    <w:rsid w:val="00E817BB"/>
    <w:rsid w:val="00E83431"/>
    <w:rsid w:val="00E84744"/>
    <w:rsid w:val="00E87EDE"/>
    <w:rsid w:val="00E9008E"/>
    <w:rsid w:val="00E9121F"/>
    <w:rsid w:val="00E93266"/>
    <w:rsid w:val="00E94379"/>
    <w:rsid w:val="00E95EF5"/>
    <w:rsid w:val="00E9641D"/>
    <w:rsid w:val="00E97895"/>
    <w:rsid w:val="00EA0985"/>
    <w:rsid w:val="00EA2B87"/>
    <w:rsid w:val="00EA3307"/>
    <w:rsid w:val="00EA3E06"/>
    <w:rsid w:val="00EA5267"/>
    <w:rsid w:val="00EA60BD"/>
    <w:rsid w:val="00EA6DE0"/>
    <w:rsid w:val="00EA70B7"/>
    <w:rsid w:val="00EB32C2"/>
    <w:rsid w:val="00EB6CE3"/>
    <w:rsid w:val="00EB6D16"/>
    <w:rsid w:val="00EB791A"/>
    <w:rsid w:val="00EC2057"/>
    <w:rsid w:val="00EC415A"/>
    <w:rsid w:val="00EC50DE"/>
    <w:rsid w:val="00EC5882"/>
    <w:rsid w:val="00ED2395"/>
    <w:rsid w:val="00ED37C7"/>
    <w:rsid w:val="00ED4A26"/>
    <w:rsid w:val="00ED6942"/>
    <w:rsid w:val="00ED724F"/>
    <w:rsid w:val="00EE0341"/>
    <w:rsid w:val="00EE0483"/>
    <w:rsid w:val="00EE16D3"/>
    <w:rsid w:val="00EE24D3"/>
    <w:rsid w:val="00EE3378"/>
    <w:rsid w:val="00EE3B42"/>
    <w:rsid w:val="00EE7050"/>
    <w:rsid w:val="00EF0C67"/>
    <w:rsid w:val="00EF3336"/>
    <w:rsid w:val="00EF4467"/>
    <w:rsid w:val="00EF4BDD"/>
    <w:rsid w:val="00EF4F5B"/>
    <w:rsid w:val="00EF507A"/>
    <w:rsid w:val="00EF53C0"/>
    <w:rsid w:val="00EF769B"/>
    <w:rsid w:val="00F01C6B"/>
    <w:rsid w:val="00F02C1C"/>
    <w:rsid w:val="00F06B80"/>
    <w:rsid w:val="00F06CEE"/>
    <w:rsid w:val="00F07F5A"/>
    <w:rsid w:val="00F10518"/>
    <w:rsid w:val="00F14198"/>
    <w:rsid w:val="00F14605"/>
    <w:rsid w:val="00F1574C"/>
    <w:rsid w:val="00F15D4A"/>
    <w:rsid w:val="00F15DC1"/>
    <w:rsid w:val="00F17032"/>
    <w:rsid w:val="00F22919"/>
    <w:rsid w:val="00F256AC"/>
    <w:rsid w:val="00F26B0E"/>
    <w:rsid w:val="00F27F88"/>
    <w:rsid w:val="00F3394D"/>
    <w:rsid w:val="00F370E1"/>
    <w:rsid w:val="00F37B28"/>
    <w:rsid w:val="00F424D1"/>
    <w:rsid w:val="00F45813"/>
    <w:rsid w:val="00F514CB"/>
    <w:rsid w:val="00F51D36"/>
    <w:rsid w:val="00F54195"/>
    <w:rsid w:val="00F57C61"/>
    <w:rsid w:val="00F61749"/>
    <w:rsid w:val="00F637F2"/>
    <w:rsid w:val="00F64606"/>
    <w:rsid w:val="00F70424"/>
    <w:rsid w:val="00F720F8"/>
    <w:rsid w:val="00F73607"/>
    <w:rsid w:val="00F74307"/>
    <w:rsid w:val="00F747C8"/>
    <w:rsid w:val="00F75BD3"/>
    <w:rsid w:val="00F7683F"/>
    <w:rsid w:val="00F777EC"/>
    <w:rsid w:val="00F828A0"/>
    <w:rsid w:val="00F85A9C"/>
    <w:rsid w:val="00F86340"/>
    <w:rsid w:val="00F867CE"/>
    <w:rsid w:val="00F874F2"/>
    <w:rsid w:val="00F900F2"/>
    <w:rsid w:val="00F92619"/>
    <w:rsid w:val="00F92858"/>
    <w:rsid w:val="00F96899"/>
    <w:rsid w:val="00F96E1E"/>
    <w:rsid w:val="00F97993"/>
    <w:rsid w:val="00FA6968"/>
    <w:rsid w:val="00FA7672"/>
    <w:rsid w:val="00FB13AE"/>
    <w:rsid w:val="00FB3CEF"/>
    <w:rsid w:val="00FB4D58"/>
    <w:rsid w:val="00FB4D6A"/>
    <w:rsid w:val="00FB6EBE"/>
    <w:rsid w:val="00FC0B88"/>
    <w:rsid w:val="00FC372C"/>
    <w:rsid w:val="00FC3805"/>
    <w:rsid w:val="00FC5920"/>
    <w:rsid w:val="00FC5EAB"/>
    <w:rsid w:val="00FC6F45"/>
    <w:rsid w:val="00FD1F09"/>
    <w:rsid w:val="00FD2D2A"/>
    <w:rsid w:val="00FD620F"/>
    <w:rsid w:val="00FD7337"/>
    <w:rsid w:val="00FD7C89"/>
    <w:rsid w:val="00FE0021"/>
    <w:rsid w:val="00FE0746"/>
    <w:rsid w:val="00FE0AF2"/>
    <w:rsid w:val="00FE111E"/>
    <w:rsid w:val="00FE11CC"/>
    <w:rsid w:val="00FE15ED"/>
    <w:rsid w:val="00FE1A66"/>
    <w:rsid w:val="00FE3306"/>
    <w:rsid w:val="00FE456C"/>
    <w:rsid w:val="00FF02BF"/>
    <w:rsid w:val="00FF14A0"/>
    <w:rsid w:val="00FF2B19"/>
    <w:rsid w:val="00FF5027"/>
    <w:rsid w:val="00FF5A3A"/>
    <w:rsid w:val="00FF5AA1"/>
    <w:rsid w:val="00FF6B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B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0E30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027"/>
    <w:rPr>
      <w:rFonts w:asciiTheme="majorHAnsi" w:eastAsiaTheme="majorEastAsia" w:hAnsiTheme="majorHAnsi" w:cstheme="majorBidi"/>
      <w:b/>
      <w:bCs/>
      <w:color w:val="4F81BD" w:themeColor="accent1"/>
      <w:sz w:val="26"/>
      <w:szCs w:val="26"/>
      <w:lang w:val="en-US"/>
    </w:rPr>
  </w:style>
  <w:style w:type="character" w:customStyle="1" w:styleId="Bodytext2">
    <w:name w:val="Body text (2)_"/>
    <w:basedOn w:val="DefaultParagraphFont"/>
    <w:link w:val="Bodytext21"/>
    <w:uiPriority w:val="99"/>
    <w:rsid w:val="00D8304D"/>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8304D"/>
    <w:pPr>
      <w:widowControl w:val="0"/>
      <w:shd w:val="clear" w:color="auto" w:fill="FFFFFF"/>
      <w:spacing w:line="295" w:lineRule="exact"/>
      <w:ind w:hanging="120"/>
      <w:jc w:val="both"/>
    </w:pPr>
    <w:rPr>
      <w:rFonts w:eastAsiaTheme="minorHAnsi"/>
      <w:sz w:val="26"/>
      <w:szCs w:val="26"/>
      <w:lang w:val="vi-VN"/>
    </w:rPr>
  </w:style>
  <w:style w:type="character" w:customStyle="1" w:styleId="Bodytext4">
    <w:name w:val="Body text (4)_"/>
    <w:basedOn w:val="DefaultParagraphFont"/>
    <w:link w:val="Bodytext40"/>
    <w:uiPriority w:val="99"/>
    <w:rsid w:val="00601F67"/>
    <w:rPr>
      <w:rFonts w:ascii="Times New Roman" w:hAnsi="Times New Roman" w:cs="Times New Roman"/>
      <w:i/>
      <w:iCs/>
      <w:sz w:val="26"/>
      <w:szCs w:val="26"/>
      <w:shd w:val="clear" w:color="auto" w:fill="FFFFFF"/>
    </w:rPr>
  </w:style>
  <w:style w:type="paragraph" w:customStyle="1" w:styleId="Bodytext40">
    <w:name w:val="Body text (4)"/>
    <w:basedOn w:val="Normal"/>
    <w:link w:val="Bodytext4"/>
    <w:uiPriority w:val="99"/>
    <w:rsid w:val="00601F67"/>
    <w:pPr>
      <w:widowControl w:val="0"/>
      <w:shd w:val="clear" w:color="auto" w:fill="FFFFFF"/>
      <w:spacing w:line="385" w:lineRule="exact"/>
      <w:jc w:val="both"/>
    </w:pPr>
    <w:rPr>
      <w:rFonts w:eastAsiaTheme="minorHAnsi"/>
      <w:i/>
      <w:iCs/>
      <w:sz w:val="26"/>
      <w:szCs w:val="26"/>
      <w:lang w:val="vi-VN"/>
    </w:rPr>
  </w:style>
  <w:style w:type="character" w:customStyle="1" w:styleId="Bodytext4Calibri">
    <w:name w:val="Body text (4) + Calibri"/>
    <w:aliases w:val="Bold8,Not Italic"/>
    <w:basedOn w:val="Bodytext4"/>
    <w:uiPriority w:val="99"/>
    <w:rsid w:val="00601F67"/>
    <w:rPr>
      <w:rFonts w:ascii="Calibri" w:hAnsi="Calibri" w:cs="Calibri"/>
      <w:b/>
      <w:bCs/>
      <w:i w:val="0"/>
      <w:iCs w:val="0"/>
      <w:sz w:val="26"/>
      <w:szCs w:val="26"/>
      <w:shd w:val="clear" w:color="auto" w:fill="FFFFFF"/>
    </w:rPr>
  </w:style>
  <w:style w:type="character" w:customStyle="1" w:styleId="Bodytext412pt">
    <w:name w:val="Body text (4) + 12 pt"/>
    <w:aliases w:val="Bold7,Spacing -1 pt"/>
    <w:basedOn w:val="Bodytext4"/>
    <w:uiPriority w:val="99"/>
    <w:rsid w:val="00601F67"/>
    <w:rPr>
      <w:rFonts w:ascii="Times New Roman" w:hAnsi="Times New Roman" w:cs="Times New Roman"/>
      <w:b/>
      <w:bCs/>
      <w:i/>
      <w:iCs/>
      <w:spacing w:val="-20"/>
      <w:sz w:val="24"/>
      <w:szCs w:val="24"/>
      <w:shd w:val="clear" w:color="auto" w:fill="FFFFFF"/>
    </w:rPr>
  </w:style>
  <w:style w:type="character" w:customStyle="1" w:styleId="Bodytext3">
    <w:name w:val="Body text (3)_"/>
    <w:basedOn w:val="DefaultParagraphFont"/>
    <w:link w:val="Bodytext31"/>
    <w:uiPriority w:val="99"/>
    <w:rsid w:val="00B914AC"/>
    <w:rPr>
      <w:rFonts w:ascii="Times New Roman" w:hAnsi="Times New Roman" w:cs="Times New Roman"/>
      <w:i/>
      <w:iCs/>
      <w:sz w:val="26"/>
      <w:szCs w:val="26"/>
      <w:shd w:val="clear" w:color="auto" w:fill="FFFFFF"/>
    </w:rPr>
  </w:style>
  <w:style w:type="paragraph" w:customStyle="1" w:styleId="Bodytext31">
    <w:name w:val="Body text (3)1"/>
    <w:basedOn w:val="Normal"/>
    <w:link w:val="Bodytext3"/>
    <w:uiPriority w:val="99"/>
    <w:rsid w:val="00B914AC"/>
    <w:pPr>
      <w:widowControl w:val="0"/>
      <w:shd w:val="clear" w:color="auto" w:fill="FFFFFF"/>
      <w:spacing w:line="306" w:lineRule="exact"/>
      <w:ind w:hanging="980"/>
      <w:jc w:val="both"/>
    </w:pPr>
    <w:rPr>
      <w:rFonts w:eastAsiaTheme="minorHAnsi"/>
      <w:i/>
      <w:iCs/>
      <w:sz w:val="26"/>
      <w:szCs w:val="26"/>
      <w:lang w:val="vi-VN"/>
    </w:rPr>
  </w:style>
  <w:style w:type="character" w:customStyle="1" w:styleId="Bodytext3NotItalic">
    <w:name w:val="Body text (3) + Not Italic"/>
    <w:basedOn w:val="Bodytext3"/>
    <w:uiPriority w:val="99"/>
    <w:rsid w:val="00B914AC"/>
    <w:rPr>
      <w:rFonts w:ascii="Times New Roman" w:hAnsi="Times New Roman" w:cs="Times New Roman"/>
      <w:i w:val="0"/>
      <w:iCs w:val="0"/>
      <w:sz w:val="26"/>
      <w:szCs w:val="26"/>
      <w:shd w:val="clear" w:color="auto" w:fill="FFFFFF"/>
    </w:rPr>
  </w:style>
  <w:style w:type="character" w:customStyle="1" w:styleId="Bodytext3Spacing2pt">
    <w:name w:val="Body text (3) + Spacing 2 pt"/>
    <w:basedOn w:val="Bodytext3"/>
    <w:uiPriority w:val="99"/>
    <w:rsid w:val="00B914AC"/>
    <w:rPr>
      <w:rFonts w:ascii="Times New Roman" w:hAnsi="Times New Roman" w:cs="Times New Roman"/>
      <w:i/>
      <w:iCs/>
      <w:spacing w:val="40"/>
      <w:sz w:val="26"/>
      <w:szCs w:val="26"/>
      <w:shd w:val="clear" w:color="auto" w:fill="FFFFFF"/>
    </w:rPr>
  </w:style>
  <w:style w:type="character" w:customStyle="1" w:styleId="Heading1">
    <w:name w:val="Heading #1_"/>
    <w:basedOn w:val="DefaultParagraphFont"/>
    <w:link w:val="Heading10"/>
    <w:uiPriority w:val="99"/>
    <w:rsid w:val="00B914AC"/>
    <w:rPr>
      <w:rFonts w:ascii="Times New Roman" w:hAnsi="Times New Roman" w:cs="Times New Roman"/>
      <w:sz w:val="26"/>
      <w:szCs w:val="26"/>
      <w:shd w:val="clear" w:color="auto" w:fill="FFFFFF"/>
    </w:rPr>
  </w:style>
  <w:style w:type="paragraph" w:customStyle="1" w:styleId="Heading10">
    <w:name w:val="Heading #1"/>
    <w:basedOn w:val="Normal"/>
    <w:link w:val="Heading1"/>
    <w:uiPriority w:val="99"/>
    <w:rsid w:val="00B914AC"/>
    <w:pPr>
      <w:widowControl w:val="0"/>
      <w:shd w:val="clear" w:color="auto" w:fill="FFFFFF"/>
      <w:spacing w:before="120" w:line="428" w:lineRule="exact"/>
      <w:jc w:val="both"/>
      <w:outlineLvl w:val="0"/>
    </w:pPr>
    <w:rPr>
      <w:rFonts w:eastAsiaTheme="minorHAnsi"/>
      <w:sz w:val="26"/>
      <w:szCs w:val="26"/>
      <w:lang w:val="vi-VN"/>
    </w:rPr>
  </w:style>
  <w:style w:type="character" w:customStyle="1" w:styleId="Bodytext22">
    <w:name w:val="Body text (2)2"/>
    <w:basedOn w:val="Bodytext2"/>
    <w:uiPriority w:val="99"/>
    <w:rsid w:val="00B914AC"/>
    <w:rPr>
      <w:rFonts w:ascii="Times New Roman" w:hAnsi="Times New Roman" w:cs="Times New Roman"/>
      <w:sz w:val="26"/>
      <w:szCs w:val="26"/>
      <w:u w:val="none"/>
      <w:shd w:val="clear" w:color="auto" w:fill="FFFFFF"/>
    </w:rPr>
  </w:style>
  <w:style w:type="character" w:customStyle="1" w:styleId="Bodytext29pt">
    <w:name w:val="Body text (2) + 9 pt"/>
    <w:aliases w:val="Bold6,Spacing 0 pt"/>
    <w:basedOn w:val="Bodytext2"/>
    <w:uiPriority w:val="99"/>
    <w:rsid w:val="00B914AC"/>
    <w:rPr>
      <w:rFonts w:ascii="Times New Roman" w:hAnsi="Times New Roman" w:cs="Times New Roman"/>
      <w:b/>
      <w:bCs/>
      <w:spacing w:val="10"/>
      <w:sz w:val="18"/>
      <w:szCs w:val="18"/>
      <w:u w:val="none"/>
      <w:shd w:val="clear" w:color="auto" w:fill="FFFFFF"/>
    </w:rPr>
  </w:style>
  <w:style w:type="character" w:customStyle="1" w:styleId="Bodytext2Exact">
    <w:name w:val="Body text (2) Exact"/>
    <w:basedOn w:val="DefaultParagraphFont"/>
    <w:uiPriority w:val="99"/>
    <w:rsid w:val="000434E4"/>
    <w:rPr>
      <w:rFonts w:ascii="Times New Roman" w:hAnsi="Times New Roman" w:cs="Times New Roman"/>
      <w:sz w:val="26"/>
      <w:szCs w:val="26"/>
      <w:u w:val="none"/>
    </w:rPr>
  </w:style>
  <w:style w:type="character" w:customStyle="1" w:styleId="TablecaptionExact">
    <w:name w:val="Table caption Exact"/>
    <w:basedOn w:val="DefaultParagraphFont"/>
    <w:uiPriority w:val="99"/>
    <w:rsid w:val="000434E4"/>
    <w:rPr>
      <w:rFonts w:ascii="Times New Roman" w:hAnsi="Times New Roman" w:cs="Times New Roman"/>
      <w:i/>
      <w:iCs/>
      <w:sz w:val="26"/>
      <w:szCs w:val="26"/>
      <w:u w:val="none"/>
    </w:rPr>
  </w:style>
  <w:style w:type="character" w:customStyle="1" w:styleId="Bodytext2Consolas3">
    <w:name w:val="Body text (2) + Consolas3"/>
    <w:aliases w:val="5,5 pt6"/>
    <w:basedOn w:val="Bodytext2"/>
    <w:uiPriority w:val="99"/>
    <w:rsid w:val="000434E4"/>
    <w:rPr>
      <w:rFonts w:ascii="Consolas" w:hAnsi="Consolas" w:cs="Consolas"/>
      <w:sz w:val="11"/>
      <w:szCs w:val="11"/>
      <w:u w:val="none"/>
      <w:shd w:val="clear" w:color="auto" w:fill="FFFFFF"/>
    </w:rPr>
  </w:style>
  <w:style w:type="character" w:customStyle="1" w:styleId="Bodytext2Consolas2">
    <w:name w:val="Body text (2) + Consolas2"/>
    <w:aliases w:val="51,5 pt5,Italic5,Spacing 0 pt2"/>
    <w:basedOn w:val="Bodytext2"/>
    <w:uiPriority w:val="99"/>
    <w:rsid w:val="000434E4"/>
    <w:rPr>
      <w:rFonts w:ascii="Consolas" w:hAnsi="Consolas" w:cs="Consolas"/>
      <w:i/>
      <w:iCs/>
      <w:spacing w:val="-10"/>
      <w:sz w:val="11"/>
      <w:szCs w:val="11"/>
      <w:u w:val="none"/>
      <w:shd w:val="clear" w:color="auto" w:fill="FFFFFF"/>
    </w:rPr>
  </w:style>
  <w:style w:type="character" w:customStyle="1" w:styleId="Bodytext3Exact">
    <w:name w:val="Body text (3) Exact"/>
    <w:basedOn w:val="DefaultParagraphFont"/>
    <w:uiPriority w:val="99"/>
    <w:rsid w:val="000434E4"/>
    <w:rPr>
      <w:rFonts w:ascii="Times New Roman" w:hAnsi="Times New Roman" w:cs="Times New Roman"/>
      <w:i/>
      <w:iCs/>
      <w:sz w:val="26"/>
      <w:szCs w:val="26"/>
      <w:u w:val="none"/>
    </w:rPr>
  </w:style>
  <w:style w:type="character" w:customStyle="1" w:styleId="Tablecaption">
    <w:name w:val="Table caption_"/>
    <w:basedOn w:val="DefaultParagraphFont"/>
    <w:link w:val="Tablecaption0"/>
    <w:uiPriority w:val="99"/>
    <w:rsid w:val="000434E4"/>
    <w:rPr>
      <w:rFonts w:ascii="Times New Roman" w:hAnsi="Times New Roman" w:cs="Times New Roman"/>
      <w:i/>
      <w:iCs/>
      <w:sz w:val="26"/>
      <w:szCs w:val="26"/>
      <w:shd w:val="clear" w:color="auto" w:fill="FFFFFF"/>
    </w:rPr>
  </w:style>
  <w:style w:type="paragraph" w:customStyle="1" w:styleId="Tablecaption0">
    <w:name w:val="Table caption"/>
    <w:basedOn w:val="Normal"/>
    <w:link w:val="Tablecaption"/>
    <w:uiPriority w:val="99"/>
    <w:rsid w:val="000434E4"/>
    <w:pPr>
      <w:widowControl w:val="0"/>
      <w:shd w:val="clear" w:color="auto" w:fill="FFFFFF"/>
      <w:spacing w:line="240" w:lineRule="atLeast"/>
    </w:pPr>
    <w:rPr>
      <w:rFonts w:eastAsiaTheme="minorHAnsi"/>
      <w:i/>
      <w:iCs/>
      <w:sz w:val="26"/>
      <w:szCs w:val="26"/>
      <w:lang w:val="vi-VN"/>
    </w:rPr>
  </w:style>
  <w:style w:type="character" w:customStyle="1" w:styleId="Bodytext2Italic3">
    <w:name w:val="Body text (2) + Italic3"/>
    <w:basedOn w:val="Bodytext2"/>
    <w:uiPriority w:val="99"/>
    <w:rsid w:val="00CC1F36"/>
    <w:rPr>
      <w:rFonts w:ascii="Times New Roman" w:hAnsi="Times New Roman" w:cs="Times New Roman"/>
      <w:i/>
      <w:iCs/>
      <w:sz w:val="26"/>
      <w:szCs w:val="26"/>
      <w:u w:val="none"/>
      <w:shd w:val="clear" w:color="auto" w:fill="FFFFFF"/>
    </w:rPr>
  </w:style>
  <w:style w:type="character" w:customStyle="1" w:styleId="Bodytext2Calibri">
    <w:name w:val="Body text (2) + Calibri"/>
    <w:aliases w:val="Bold5"/>
    <w:basedOn w:val="Bodytext2"/>
    <w:uiPriority w:val="99"/>
    <w:rsid w:val="00CC1F36"/>
    <w:rPr>
      <w:rFonts w:ascii="Calibri" w:hAnsi="Calibri" w:cs="Calibri"/>
      <w:b/>
      <w:bCs/>
      <w:noProof/>
      <w:sz w:val="26"/>
      <w:szCs w:val="26"/>
      <w:u w:val="none"/>
      <w:shd w:val="clear" w:color="auto" w:fill="FFFFFF"/>
    </w:rPr>
  </w:style>
  <w:style w:type="character" w:customStyle="1" w:styleId="Bodytext7">
    <w:name w:val="Body text (7)_"/>
    <w:basedOn w:val="DefaultParagraphFont"/>
    <w:link w:val="Bodytext70"/>
    <w:uiPriority w:val="99"/>
    <w:rsid w:val="00CC1F36"/>
    <w:rPr>
      <w:rFonts w:ascii="Times New Roman" w:hAnsi="Times New Roman" w:cs="Times New Roman"/>
      <w:b/>
      <w:bCs/>
      <w:sz w:val="20"/>
      <w:szCs w:val="20"/>
      <w:shd w:val="clear" w:color="auto" w:fill="FFFFFF"/>
    </w:rPr>
  </w:style>
  <w:style w:type="paragraph" w:customStyle="1" w:styleId="Bodytext70">
    <w:name w:val="Body text (7)"/>
    <w:basedOn w:val="Normal"/>
    <w:link w:val="Bodytext7"/>
    <w:uiPriority w:val="99"/>
    <w:rsid w:val="00CC1F36"/>
    <w:pPr>
      <w:widowControl w:val="0"/>
      <w:shd w:val="clear" w:color="auto" w:fill="FFFFFF"/>
      <w:spacing w:before="420" w:after="1440" w:line="240" w:lineRule="atLeast"/>
      <w:jc w:val="both"/>
    </w:pPr>
    <w:rPr>
      <w:rFonts w:eastAsiaTheme="minorHAnsi"/>
      <w:b/>
      <w:bCs/>
      <w:sz w:val="20"/>
      <w:szCs w:val="20"/>
      <w:lang w:val="vi-VN"/>
    </w:rPr>
  </w:style>
  <w:style w:type="paragraph" w:styleId="BalloonText">
    <w:name w:val="Balloon Text"/>
    <w:basedOn w:val="Normal"/>
    <w:link w:val="BalloonTextChar"/>
    <w:uiPriority w:val="99"/>
    <w:semiHidden/>
    <w:unhideWhenUsed/>
    <w:rsid w:val="000E3027"/>
    <w:rPr>
      <w:rFonts w:ascii="Tahoma" w:hAnsi="Tahoma" w:cs="Tahoma"/>
      <w:sz w:val="16"/>
      <w:szCs w:val="16"/>
    </w:rPr>
  </w:style>
  <w:style w:type="character" w:customStyle="1" w:styleId="BalloonTextChar">
    <w:name w:val="Balloon Text Char"/>
    <w:basedOn w:val="DefaultParagraphFont"/>
    <w:link w:val="BalloonText"/>
    <w:uiPriority w:val="99"/>
    <w:semiHidden/>
    <w:rsid w:val="000E3027"/>
    <w:rPr>
      <w:rFonts w:ascii="Tahoma" w:eastAsia="Times New Roman" w:hAnsi="Tahoma" w:cs="Tahoma"/>
      <w:sz w:val="16"/>
      <w:szCs w:val="16"/>
      <w:lang w:val="en-US"/>
    </w:rPr>
  </w:style>
  <w:style w:type="paragraph" w:styleId="ListParagraph">
    <w:name w:val="List Paragraph"/>
    <w:aliases w:val="Numbered List,bullet,List Paragraph1,Cita extensa,HPL01,Colorful List - Accent 13"/>
    <w:basedOn w:val="Normal"/>
    <w:link w:val="ListParagraphChar"/>
    <w:uiPriority w:val="34"/>
    <w:qFormat/>
    <w:rsid w:val="00B81EE1"/>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qFormat/>
    <w:rsid w:val="00F3394D"/>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442293"/>
    <w:pPr>
      <w:spacing w:line="360" w:lineRule="auto"/>
      <w:ind w:left="545"/>
      <w:jc w:val="both"/>
    </w:pPr>
    <w:rPr>
      <w:rFonts w:ascii=".VnTime" w:hAnsi=".VnTime"/>
      <w:sz w:val="28"/>
    </w:rPr>
  </w:style>
  <w:style w:type="character" w:customStyle="1" w:styleId="BodyTextIndentChar">
    <w:name w:val="Body Text Indent Char"/>
    <w:basedOn w:val="DefaultParagraphFont"/>
    <w:link w:val="BodyTextIndent"/>
    <w:rsid w:val="00442293"/>
    <w:rPr>
      <w:rFonts w:ascii=".VnTime" w:eastAsia="Times New Roman" w:hAnsi=".VnTime" w:cs="Times New Roman"/>
      <w:sz w:val="28"/>
      <w:szCs w:val="24"/>
    </w:rPr>
  </w:style>
  <w:style w:type="paragraph" w:styleId="Header">
    <w:name w:val="header"/>
    <w:basedOn w:val="Normal"/>
    <w:link w:val="HeaderChar"/>
    <w:uiPriority w:val="99"/>
    <w:unhideWhenUsed/>
    <w:rsid w:val="00904BCF"/>
    <w:pPr>
      <w:tabs>
        <w:tab w:val="center" w:pos="4680"/>
        <w:tab w:val="right" w:pos="9360"/>
      </w:tabs>
    </w:pPr>
  </w:style>
  <w:style w:type="character" w:customStyle="1" w:styleId="HeaderChar">
    <w:name w:val="Header Char"/>
    <w:basedOn w:val="DefaultParagraphFont"/>
    <w:link w:val="Header"/>
    <w:uiPriority w:val="99"/>
    <w:rsid w:val="00904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04BCF"/>
    <w:pPr>
      <w:tabs>
        <w:tab w:val="center" w:pos="4680"/>
        <w:tab w:val="right" w:pos="9360"/>
      </w:tabs>
    </w:pPr>
  </w:style>
  <w:style w:type="character" w:customStyle="1" w:styleId="FooterChar">
    <w:name w:val="Footer Char"/>
    <w:basedOn w:val="DefaultParagraphFont"/>
    <w:link w:val="Footer"/>
    <w:uiPriority w:val="99"/>
    <w:rsid w:val="00904BCF"/>
    <w:rPr>
      <w:rFonts w:ascii="Times New Roman" w:eastAsia="Times New Roman" w:hAnsi="Times New Roman" w:cs="Times New Roman"/>
      <w:sz w:val="24"/>
      <w:szCs w:val="24"/>
      <w:lang w:val="en-US"/>
    </w:rPr>
  </w:style>
  <w:style w:type="paragraph" w:customStyle="1" w:styleId="Cau">
    <w:name w:val="Cau"/>
    <w:basedOn w:val="Normal"/>
    <w:qFormat/>
    <w:rsid w:val="008C2474"/>
    <w:pPr>
      <w:spacing w:before="120"/>
      <w:ind w:firstLine="720"/>
      <w:jc w:val="both"/>
    </w:pPr>
    <w:rPr>
      <w:rFonts w:eastAsia="Calibri"/>
      <w:sz w:val="28"/>
      <w:szCs w:val="22"/>
    </w:rPr>
  </w:style>
  <w:style w:type="paragraph" w:styleId="NormalWeb">
    <w:name w:val="Normal (Web)"/>
    <w:basedOn w:val="Normal"/>
    <w:uiPriority w:val="99"/>
    <w:semiHidden/>
    <w:unhideWhenUsed/>
    <w:rsid w:val="00C335A2"/>
    <w:pPr>
      <w:spacing w:before="100" w:beforeAutospacing="1" w:after="100" w:afterAutospacing="1"/>
    </w:pPr>
  </w:style>
  <w:style w:type="character" w:styleId="Strong">
    <w:name w:val="Strong"/>
    <w:basedOn w:val="DefaultParagraphFont"/>
    <w:uiPriority w:val="22"/>
    <w:qFormat/>
    <w:rsid w:val="00C335A2"/>
    <w:rPr>
      <w:b/>
      <w:bCs/>
    </w:rPr>
  </w:style>
  <w:style w:type="character" w:styleId="Emphasis">
    <w:name w:val="Emphasis"/>
    <w:uiPriority w:val="20"/>
    <w:qFormat/>
    <w:rsid w:val="00292919"/>
    <w:rPr>
      <w:i/>
      <w:iCs/>
    </w:rPr>
  </w:style>
  <w:style w:type="table" w:styleId="TableGrid">
    <w:name w:val="Table Grid"/>
    <w:basedOn w:val="TableNormal"/>
    <w:uiPriority w:val="59"/>
    <w:rsid w:val="005A7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uiPriority w:val="99"/>
    <w:locked/>
    <w:rsid w:val="00EA2B87"/>
    <w:rPr>
      <w:rFonts w:ascii="Times New Roman" w:hAnsi="Times New Roman" w:cs="Times New Roman"/>
      <w:sz w:val="20"/>
      <w:szCs w:val="20"/>
    </w:rPr>
  </w:style>
  <w:style w:type="paragraph" w:customStyle="1" w:styleId="Vnbnnidung20">
    <w:name w:val="Văn bản nội dung (2)"/>
    <w:basedOn w:val="Normal"/>
    <w:link w:val="Vnbnnidung2"/>
    <w:uiPriority w:val="99"/>
    <w:rsid w:val="00EA2B87"/>
    <w:pPr>
      <w:widowControl w:val="0"/>
      <w:ind w:firstLine="280"/>
    </w:pPr>
    <w:rPr>
      <w:rFonts w:eastAsiaTheme="minorHAnsi"/>
      <w:sz w:val="20"/>
      <w:szCs w:val="20"/>
      <w:lang w:val="vi-VN"/>
    </w:rPr>
  </w:style>
  <w:style w:type="paragraph" w:customStyle="1" w:styleId="Bodytext20">
    <w:name w:val="Body text (2)"/>
    <w:basedOn w:val="Normal"/>
    <w:uiPriority w:val="99"/>
    <w:rsid w:val="007405EF"/>
    <w:pPr>
      <w:widowControl w:val="0"/>
      <w:shd w:val="clear" w:color="auto" w:fill="FFFFFF"/>
      <w:spacing w:after="120" w:line="240" w:lineRule="atLeast"/>
    </w:pPr>
    <w:rPr>
      <w:rFonts w:asciiTheme="minorHAnsi" w:eastAsiaTheme="minorHAnsi" w:hAnsiTheme="minorHAnsi"/>
      <w:sz w:val="26"/>
      <w:szCs w:val="26"/>
    </w:rPr>
  </w:style>
  <w:style w:type="paragraph" w:styleId="BodyText">
    <w:name w:val="Body Text"/>
    <w:basedOn w:val="Normal"/>
    <w:link w:val="BodyTextChar"/>
    <w:uiPriority w:val="99"/>
    <w:semiHidden/>
    <w:unhideWhenUsed/>
    <w:rsid w:val="00B17929"/>
    <w:pPr>
      <w:spacing w:after="120"/>
    </w:pPr>
  </w:style>
  <w:style w:type="character" w:customStyle="1" w:styleId="BodyTextChar">
    <w:name w:val="Body Text Char"/>
    <w:basedOn w:val="DefaultParagraphFont"/>
    <w:link w:val="BodyText"/>
    <w:uiPriority w:val="99"/>
    <w:semiHidden/>
    <w:rsid w:val="00B1792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B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0E30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027"/>
    <w:rPr>
      <w:rFonts w:asciiTheme="majorHAnsi" w:eastAsiaTheme="majorEastAsia" w:hAnsiTheme="majorHAnsi" w:cstheme="majorBidi"/>
      <w:b/>
      <w:bCs/>
      <w:color w:val="4F81BD" w:themeColor="accent1"/>
      <w:sz w:val="26"/>
      <w:szCs w:val="26"/>
      <w:lang w:val="en-US"/>
    </w:rPr>
  </w:style>
  <w:style w:type="character" w:customStyle="1" w:styleId="Bodytext2">
    <w:name w:val="Body text (2)_"/>
    <w:basedOn w:val="DefaultParagraphFont"/>
    <w:link w:val="Bodytext21"/>
    <w:uiPriority w:val="99"/>
    <w:rsid w:val="00D8304D"/>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8304D"/>
    <w:pPr>
      <w:widowControl w:val="0"/>
      <w:shd w:val="clear" w:color="auto" w:fill="FFFFFF"/>
      <w:spacing w:line="295" w:lineRule="exact"/>
      <w:ind w:hanging="120"/>
      <w:jc w:val="both"/>
    </w:pPr>
    <w:rPr>
      <w:rFonts w:eastAsiaTheme="minorHAnsi"/>
      <w:sz w:val="26"/>
      <w:szCs w:val="26"/>
      <w:lang w:val="vi-VN"/>
    </w:rPr>
  </w:style>
  <w:style w:type="character" w:customStyle="1" w:styleId="Bodytext4">
    <w:name w:val="Body text (4)_"/>
    <w:basedOn w:val="DefaultParagraphFont"/>
    <w:link w:val="Bodytext40"/>
    <w:uiPriority w:val="99"/>
    <w:rsid w:val="00601F67"/>
    <w:rPr>
      <w:rFonts w:ascii="Times New Roman" w:hAnsi="Times New Roman" w:cs="Times New Roman"/>
      <w:i/>
      <w:iCs/>
      <w:sz w:val="26"/>
      <w:szCs w:val="26"/>
      <w:shd w:val="clear" w:color="auto" w:fill="FFFFFF"/>
    </w:rPr>
  </w:style>
  <w:style w:type="paragraph" w:customStyle="1" w:styleId="Bodytext40">
    <w:name w:val="Body text (4)"/>
    <w:basedOn w:val="Normal"/>
    <w:link w:val="Bodytext4"/>
    <w:uiPriority w:val="99"/>
    <w:rsid w:val="00601F67"/>
    <w:pPr>
      <w:widowControl w:val="0"/>
      <w:shd w:val="clear" w:color="auto" w:fill="FFFFFF"/>
      <w:spacing w:line="385" w:lineRule="exact"/>
      <w:jc w:val="both"/>
    </w:pPr>
    <w:rPr>
      <w:rFonts w:eastAsiaTheme="minorHAnsi"/>
      <w:i/>
      <w:iCs/>
      <w:sz w:val="26"/>
      <w:szCs w:val="26"/>
      <w:lang w:val="vi-VN"/>
    </w:rPr>
  </w:style>
  <w:style w:type="character" w:customStyle="1" w:styleId="Bodytext4Calibri">
    <w:name w:val="Body text (4) + Calibri"/>
    <w:aliases w:val="Bold8,Not Italic"/>
    <w:basedOn w:val="Bodytext4"/>
    <w:uiPriority w:val="99"/>
    <w:rsid w:val="00601F67"/>
    <w:rPr>
      <w:rFonts w:ascii="Calibri" w:hAnsi="Calibri" w:cs="Calibri"/>
      <w:b/>
      <w:bCs/>
      <w:i w:val="0"/>
      <w:iCs w:val="0"/>
      <w:sz w:val="26"/>
      <w:szCs w:val="26"/>
      <w:shd w:val="clear" w:color="auto" w:fill="FFFFFF"/>
    </w:rPr>
  </w:style>
  <w:style w:type="character" w:customStyle="1" w:styleId="Bodytext412pt">
    <w:name w:val="Body text (4) + 12 pt"/>
    <w:aliases w:val="Bold7,Spacing -1 pt"/>
    <w:basedOn w:val="Bodytext4"/>
    <w:uiPriority w:val="99"/>
    <w:rsid w:val="00601F67"/>
    <w:rPr>
      <w:rFonts w:ascii="Times New Roman" w:hAnsi="Times New Roman" w:cs="Times New Roman"/>
      <w:b/>
      <w:bCs/>
      <w:i/>
      <w:iCs/>
      <w:spacing w:val="-20"/>
      <w:sz w:val="24"/>
      <w:szCs w:val="24"/>
      <w:shd w:val="clear" w:color="auto" w:fill="FFFFFF"/>
    </w:rPr>
  </w:style>
  <w:style w:type="character" w:customStyle="1" w:styleId="Bodytext3">
    <w:name w:val="Body text (3)_"/>
    <w:basedOn w:val="DefaultParagraphFont"/>
    <w:link w:val="Bodytext31"/>
    <w:uiPriority w:val="99"/>
    <w:rsid w:val="00B914AC"/>
    <w:rPr>
      <w:rFonts w:ascii="Times New Roman" w:hAnsi="Times New Roman" w:cs="Times New Roman"/>
      <w:i/>
      <w:iCs/>
      <w:sz w:val="26"/>
      <w:szCs w:val="26"/>
      <w:shd w:val="clear" w:color="auto" w:fill="FFFFFF"/>
    </w:rPr>
  </w:style>
  <w:style w:type="paragraph" w:customStyle="1" w:styleId="Bodytext31">
    <w:name w:val="Body text (3)1"/>
    <w:basedOn w:val="Normal"/>
    <w:link w:val="Bodytext3"/>
    <w:uiPriority w:val="99"/>
    <w:rsid w:val="00B914AC"/>
    <w:pPr>
      <w:widowControl w:val="0"/>
      <w:shd w:val="clear" w:color="auto" w:fill="FFFFFF"/>
      <w:spacing w:line="306" w:lineRule="exact"/>
      <w:ind w:hanging="980"/>
      <w:jc w:val="both"/>
    </w:pPr>
    <w:rPr>
      <w:rFonts w:eastAsiaTheme="minorHAnsi"/>
      <w:i/>
      <w:iCs/>
      <w:sz w:val="26"/>
      <w:szCs w:val="26"/>
      <w:lang w:val="vi-VN"/>
    </w:rPr>
  </w:style>
  <w:style w:type="character" w:customStyle="1" w:styleId="Bodytext3NotItalic">
    <w:name w:val="Body text (3) + Not Italic"/>
    <w:basedOn w:val="Bodytext3"/>
    <w:uiPriority w:val="99"/>
    <w:rsid w:val="00B914AC"/>
    <w:rPr>
      <w:rFonts w:ascii="Times New Roman" w:hAnsi="Times New Roman" w:cs="Times New Roman"/>
      <w:i w:val="0"/>
      <w:iCs w:val="0"/>
      <w:sz w:val="26"/>
      <w:szCs w:val="26"/>
      <w:shd w:val="clear" w:color="auto" w:fill="FFFFFF"/>
    </w:rPr>
  </w:style>
  <w:style w:type="character" w:customStyle="1" w:styleId="Bodytext3Spacing2pt">
    <w:name w:val="Body text (3) + Spacing 2 pt"/>
    <w:basedOn w:val="Bodytext3"/>
    <w:uiPriority w:val="99"/>
    <w:rsid w:val="00B914AC"/>
    <w:rPr>
      <w:rFonts w:ascii="Times New Roman" w:hAnsi="Times New Roman" w:cs="Times New Roman"/>
      <w:i/>
      <w:iCs/>
      <w:spacing w:val="40"/>
      <w:sz w:val="26"/>
      <w:szCs w:val="26"/>
      <w:shd w:val="clear" w:color="auto" w:fill="FFFFFF"/>
    </w:rPr>
  </w:style>
  <w:style w:type="character" w:customStyle="1" w:styleId="Heading1">
    <w:name w:val="Heading #1_"/>
    <w:basedOn w:val="DefaultParagraphFont"/>
    <w:link w:val="Heading10"/>
    <w:uiPriority w:val="99"/>
    <w:rsid w:val="00B914AC"/>
    <w:rPr>
      <w:rFonts w:ascii="Times New Roman" w:hAnsi="Times New Roman" w:cs="Times New Roman"/>
      <w:sz w:val="26"/>
      <w:szCs w:val="26"/>
      <w:shd w:val="clear" w:color="auto" w:fill="FFFFFF"/>
    </w:rPr>
  </w:style>
  <w:style w:type="paragraph" w:customStyle="1" w:styleId="Heading10">
    <w:name w:val="Heading #1"/>
    <w:basedOn w:val="Normal"/>
    <w:link w:val="Heading1"/>
    <w:uiPriority w:val="99"/>
    <w:rsid w:val="00B914AC"/>
    <w:pPr>
      <w:widowControl w:val="0"/>
      <w:shd w:val="clear" w:color="auto" w:fill="FFFFFF"/>
      <w:spacing w:before="120" w:line="428" w:lineRule="exact"/>
      <w:jc w:val="both"/>
      <w:outlineLvl w:val="0"/>
    </w:pPr>
    <w:rPr>
      <w:rFonts w:eastAsiaTheme="minorHAnsi"/>
      <w:sz w:val="26"/>
      <w:szCs w:val="26"/>
      <w:lang w:val="vi-VN"/>
    </w:rPr>
  </w:style>
  <w:style w:type="character" w:customStyle="1" w:styleId="Bodytext22">
    <w:name w:val="Body text (2)2"/>
    <w:basedOn w:val="Bodytext2"/>
    <w:uiPriority w:val="99"/>
    <w:rsid w:val="00B914AC"/>
    <w:rPr>
      <w:rFonts w:ascii="Times New Roman" w:hAnsi="Times New Roman" w:cs="Times New Roman"/>
      <w:sz w:val="26"/>
      <w:szCs w:val="26"/>
      <w:u w:val="none"/>
      <w:shd w:val="clear" w:color="auto" w:fill="FFFFFF"/>
    </w:rPr>
  </w:style>
  <w:style w:type="character" w:customStyle="1" w:styleId="Bodytext29pt">
    <w:name w:val="Body text (2) + 9 pt"/>
    <w:aliases w:val="Bold6,Spacing 0 pt"/>
    <w:basedOn w:val="Bodytext2"/>
    <w:uiPriority w:val="99"/>
    <w:rsid w:val="00B914AC"/>
    <w:rPr>
      <w:rFonts w:ascii="Times New Roman" w:hAnsi="Times New Roman" w:cs="Times New Roman"/>
      <w:b/>
      <w:bCs/>
      <w:spacing w:val="10"/>
      <w:sz w:val="18"/>
      <w:szCs w:val="18"/>
      <w:u w:val="none"/>
      <w:shd w:val="clear" w:color="auto" w:fill="FFFFFF"/>
    </w:rPr>
  </w:style>
  <w:style w:type="character" w:customStyle="1" w:styleId="Bodytext2Exact">
    <w:name w:val="Body text (2) Exact"/>
    <w:basedOn w:val="DefaultParagraphFont"/>
    <w:uiPriority w:val="99"/>
    <w:rsid w:val="000434E4"/>
    <w:rPr>
      <w:rFonts w:ascii="Times New Roman" w:hAnsi="Times New Roman" w:cs="Times New Roman"/>
      <w:sz w:val="26"/>
      <w:szCs w:val="26"/>
      <w:u w:val="none"/>
    </w:rPr>
  </w:style>
  <w:style w:type="character" w:customStyle="1" w:styleId="TablecaptionExact">
    <w:name w:val="Table caption Exact"/>
    <w:basedOn w:val="DefaultParagraphFont"/>
    <w:uiPriority w:val="99"/>
    <w:rsid w:val="000434E4"/>
    <w:rPr>
      <w:rFonts w:ascii="Times New Roman" w:hAnsi="Times New Roman" w:cs="Times New Roman"/>
      <w:i/>
      <w:iCs/>
      <w:sz w:val="26"/>
      <w:szCs w:val="26"/>
      <w:u w:val="none"/>
    </w:rPr>
  </w:style>
  <w:style w:type="character" w:customStyle="1" w:styleId="Bodytext2Consolas3">
    <w:name w:val="Body text (2) + Consolas3"/>
    <w:aliases w:val="5,5 pt6"/>
    <w:basedOn w:val="Bodytext2"/>
    <w:uiPriority w:val="99"/>
    <w:rsid w:val="000434E4"/>
    <w:rPr>
      <w:rFonts w:ascii="Consolas" w:hAnsi="Consolas" w:cs="Consolas"/>
      <w:sz w:val="11"/>
      <w:szCs w:val="11"/>
      <w:u w:val="none"/>
      <w:shd w:val="clear" w:color="auto" w:fill="FFFFFF"/>
    </w:rPr>
  </w:style>
  <w:style w:type="character" w:customStyle="1" w:styleId="Bodytext2Consolas2">
    <w:name w:val="Body text (2) + Consolas2"/>
    <w:aliases w:val="51,5 pt5,Italic5,Spacing 0 pt2"/>
    <w:basedOn w:val="Bodytext2"/>
    <w:uiPriority w:val="99"/>
    <w:rsid w:val="000434E4"/>
    <w:rPr>
      <w:rFonts w:ascii="Consolas" w:hAnsi="Consolas" w:cs="Consolas"/>
      <w:i/>
      <w:iCs/>
      <w:spacing w:val="-10"/>
      <w:sz w:val="11"/>
      <w:szCs w:val="11"/>
      <w:u w:val="none"/>
      <w:shd w:val="clear" w:color="auto" w:fill="FFFFFF"/>
    </w:rPr>
  </w:style>
  <w:style w:type="character" w:customStyle="1" w:styleId="Bodytext3Exact">
    <w:name w:val="Body text (3) Exact"/>
    <w:basedOn w:val="DefaultParagraphFont"/>
    <w:uiPriority w:val="99"/>
    <w:rsid w:val="000434E4"/>
    <w:rPr>
      <w:rFonts w:ascii="Times New Roman" w:hAnsi="Times New Roman" w:cs="Times New Roman"/>
      <w:i/>
      <w:iCs/>
      <w:sz w:val="26"/>
      <w:szCs w:val="26"/>
      <w:u w:val="none"/>
    </w:rPr>
  </w:style>
  <w:style w:type="character" w:customStyle="1" w:styleId="Tablecaption">
    <w:name w:val="Table caption_"/>
    <w:basedOn w:val="DefaultParagraphFont"/>
    <w:link w:val="Tablecaption0"/>
    <w:uiPriority w:val="99"/>
    <w:rsid w:val="000434E4"/>
    <w:rPr>
      <w:rFonts w:ascii="Times New Roman" w:hAnsi="Times New Roman" w:cs="Times New Roman"/>
      <w:i/>
      <w:iCs/>
      <w:sz w:val="26"/>
      <w:szCs w:val="26"/>
      <w:shd w:val="clear" w:color="auto" w:fill="FFFFFF"/>
    </w:rPr>
  </w:style>
  <w:style w:type="paragraph" w:customStyle="1" w:styleId="Tablecaption0">
    <w:name w:val="Table caption"/>
    <w:basedOn w:val="Normal"/>
    <w:link w:val="Tablecaption"/>
    <w:uiPriority w:val="99"/>
    <w:rsid w:val="000434E4"/>
    <w:pPr>
      <w:widowControl w:val="0"/>
      <w:shd w:val="clear" w:color="auto" w:fill="FFFFFF"/>
      <w:spacing w:line="240" w:lineRule="atLeast"/>
    </w:pPr>
    <w:rPr>
      <w:rFonts w:eastAsiaTheme="minorHAnsi"/>
      <w:i/>
      <w:iCs/>
      <w:sz w:val="26"/>
      <w:szCs w:val="26"/>
      <w:lang w:val="vi-VN"/>
    </w:rPr>
  </w:style>
  <w:style w:type="character" w:customStyle="1" w:styleId="Bodytext2Italic3">
    <w:name w:val="Body text (2) + Italic3"/>
    <w:basedOn w:val="Bodytext2"/>
    <w:uiPriority w:val="99"/>
    <w:rsid w:val="00CC1F36"/>
    <w:rPr>
      <w:rFonts w:ascii="Times New Roman" w:hAnsi="Times New Roman" w:cs="Times New Roman"/>
      <w:i/>
      <w:iCs/>
      <w:sz w:val="26"/>
      <w:szCs w:val="26"/>
      <w:u w:val="none"/>
      <w:shd w:val="clear" w:color="auto" w:fill="FFFFFF"/>
    </w:rPr>
  </w:style>
  <w:style w:type="character" w:customStyle="1" w:styleId="Bodytext2Calibri">
    <w:name w:val="Body text (2) + Calibri"/>
    <w:aliases w:val="Bold5"/>
    <w:basedOn w:val="Bodytext2"/>
    <w:uiPriority w:val="99"/>
    <w:rsid w:val="00CC1F36"/>
    <w:rPr>
      <w:rFonts w:ascii="Calibri" w:hAnsi="Calibri" w:cs="Calibri"/>
      <w:b/>
      <w:bCs/>
      <w:noProof/>
      <w:sz w:val="26"/>
      <w:szCs w:val="26"/>
      <w:u w:val="none"/>
      <w:shd w:val="clear" w:color="auto" w:fill="FFFFFF"/>
    </w:rPr>
  </w:style>
  <w:style w:type="character" w:customStyle="1" w:styleId="Bodytext7">
    <w:name w:val="Body text (7)_"/>
    <w:basedOn w:val="DefaultParagraphFont"/>
    <w:link w:val="Bodytext70"/>
    <w:uiPriority w:val="99"/>
    <w:rsid w:val="00CC1F36"/>
    <w:rPr>
      <w:rFonts w:ascii="Times New Roman" w:hAnsi="Times New Roman" w:cs="Times New Roman"/>
      <w:b/>
      <w:bCs/>
      <w:sz w:val="20"/>
      <w:szCs w:val="20"/>
      <w:shd w:val="clear" w:color="auto" w:fill="FFFFFF"/>
    </w:rPr>
  </w:style>
  <w:style w:type="paragraph" w:customStyle="1" w:styleId="Bodytext70">
    <w:name w:val="Body text (7)"/>
    <w:basedOn w:val="Normal"/>
    <w:link w:val="Bodytext7"/>
    <w:uiPriority w:val="99"/>
    <w:rsid w:val="00CC1F36"/>
    <w:pPr>
      <w:widowControl w:val="0"/>
      <w:shd w:val="clear" w:color="auto" w:fill="FFFFFF"/>
      <w:spacing w:before="420" w:after="1440" w:line="240" w:lineRule="atLeast"/>
      <w:jc w:val="both"/>
    </w:pPr>
    <w:rPr>
      <w:rFonts w:eastAsiaTheme="minorHAnsi"/>
      <w:b/>
      <w:bCs/>
      <w:sz w:val="20"/>
      <w:szCs w:val="20"/>
      <w:lang w:val="vi-VN"/>
    </w:rPr>
  </w:style>
  <w:style w:type="paragraph" w:styleId="BalloonText">
    <w:name w:val="Balloon Text"/>
    <w:basedOn w:val="Normal"/>
    <w:link w:val="BalloonTextChar"/>
    <w:uiPriority w:val="99"/>
    <w:semiHidden/>
    <w:unhideWhenUsed/>
    <w:rsid w:val="000E3027"/>
    <w:rPr>
      <w:rFonts w:ascii="Tahoma" w:hAnsi="Tahoma" w:cs="Tahoma"/>
      <w:sz w:val="16"/>
      <w:szCs w:val="16"/>
    </w:rPr>
  </w:style>
  <w:style w:type="character" w:customStyle="1" w:styleId="BalloonTextChar">
    <w:name w:val="Balloon Text Char"/>
    <w:basedOn w:val="DefaultParagraphFont"/>
    <w:link w:val="BalloonText"/>
    <w:uiPriority w:val="99"/>
    <w:semiHidden/>
    <w:rsid w:val="000E3027"/>
    <w:rPr>
      <w:rFonts w:ascii="Tahoma" w:eastAsia="Times New Roman" w:hAnsi="Tahoma" w:cs="Tahoma"/>
      <w:sz w:val="16"/>
      <w:szCs w:val="16"/>
      <w:lang w:val="en-US"/>
    </w:rPr>
  </w:style>
  <w:style w:type="paragraph" w:styleId="ListParagraph">
    <w:name w:val="List Paragraph"/>
    <w:aliases w:val="Numbered List,bullet,List Paragraph1,Cita extensa,HPL01,Colorful List - Accent 13"/>
    <w:basedOn w:val="Normal"/>
    <w:link w:val="ListParagraphChar"/>
    <w:uiPriority w:val="34"/>
    <w:qFormat/>
    <w:rsid w:val="00B81EE1"/>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qFormat/>
    <w:rsid w:val="00F3394D"/>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442293"/>
    <w:pPr>
      <w:spacing w:line="360" w:lineRule="auto"/>
      <w:ind w:left="545"/>
      <w:jc w:val="both"/>
    </w:pPr>
    <w:rPr>
      <w:rFonts w:ascii=".VnTime" w:hAnsi=".VnTime"/>
      <w:sz w:val="28"/>
    </w:rPr>
  </w:style>
  <w:style w:type="character" w:customStyle="1" w:styleId="BodyTextIndentChar">
    <w:name w:val="Body Text Indent Char"/>
    <w:basedOn w:val="DefaultParagraphFont"/>
    <w:link w:val="BodyTextIndent"/>
    <w:rsid w:val="00442293"/>
    <w:rPr>
      <w:rFonts w:ascii=".VnTime" w:eastAsia="Times New Roman" w:hAnsi=".VnTime" w:cs="Times New Roman"/>
      <w:sz w:val="28"/>
      <w:szCs w:val="24"/>
    </w:rPr>
  </w:style>
  <w:style w:type="paragraph" w:styleId="Header">
    <w:name w:val="header"/>
    <w:basedOn w:val="Normal"/>
    <w:link w:val="HeaderChar"/>
    <w:uiPriority w:val="99"/>
    <w:unhideWhenUsed/>
    <w:rsid w:val="00904BCF"/>
    <w:pPr>
      <w:tabs>
        <w:tab w:val="center" w:pos="4680"/>
        <w:tab w:val="right" w:pos="9360"/>
      </w:tabs>
    </w:pPr>
  </w:style>
  <w:style w:type="character" w:customStyle="1" w:styleId="HeaderChar">
    <w:name w:val="Header Char"/>
    <w:basedOn w:val="DefaultParagraphFont"/>
    <w:link w:val="Header"/>
    <w:uiPriority w:val="99"/>
    <w:rsid w:val="00904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04BCF"/>
    <w:pPr>
      <w:tabs>
        <w:tab w:val="center" w:pos="4680"/>
        <w:tab w:val="right" w:pos="9360"/>
      </w:tabs>
    </w:pPr>
  </w:style>
  <w:style w:type="character" w:customStyle="1" w:styleId="FooterChar">
    <w:name w:val="Footer Char"/>
    <w:basedOn w:val="DefaultParagraphFont"/>
    <w:link w:val="Footer"/>
    <w:uiPriority w:val="99"/>
    <w:rsid w:val="00904BCF"/>
    <w:rPr>
      <w:rFonts w:ascii="Times New Roman" w:eastAsia="Times New Roman" w:hAnsi="Times New Roman" w:cs="Times New Roman"/>
      <w:sz w:val="24"/>
      <w:szCs w:val="24"/>
      <w:lang w:val="en-US"/>
    </w:rPr>
  </w:style>
  <w:style w:type="paragraph" w:customStyle="1" w:styleId="Cau">
    <w:name w:val="Cau"/>
    <w:basedOn w:val="Normal"/>
    <w:qFormat/>
    <w:rsid w:val="008C2474"/>
    <w:pPr>
      <w:spacing w:before="120"/>
      <w:ind w:firstLine="720"/>
      <w:jc w:val="both"/>
    </w:pPr>
    <w:rPr>
      <w:rFonts w:eastAsia="Calibri"/>
      <w:sz w:val="28"/>
      <w:szCs w:val="22"/>
    </w:rPr>
  </w:style>
  <w:style w:type="paragraph" w:styleId="NormalWeb">
    <w:name w:val="Normal (Web)"/>
    <w:basedOn w:val="Normal"/>
    <w:uiPriority w:val="99"/>
    <w:semiHidden/>
    <w:unhideWhenUsed/>
    <w:rsid w:val="00C335A2"/>
    <w:pPr>
      <w:spacing w:before="100" w:beforeAutospacing="1" w:after="100" w:afterAutospacing="1"/>
    </w:pPr>
  </w:style>
  <w:style w:type="character" w:styleId="Strong">
    <w:name w:val="Strong"/>
    <w:basedOn w:val="DefaultParagraphFont"/>
    <w:uiPriority w:val="22"/>
    <w:qFormat/>
    <w:rsid w:val="00C335A2"/>
    <w:rPr>
      <w:b/>
      <w:bCs/>
    </w:rPr>
  </w:style>
  <w:style w:type="character" w:styleId="Emphasis">
    <w:name w:val="Emphasis"/>
    <w:uiPriority w:val="20"/>
    <w:qFormat/>
    <w:rsid w:val="00292919"/>
    <w:rPr>
      <w:i/>
      <w:iCs/>
    </w:rPr>
  </w:style>
  <w:style w:type="table" w:styleId="TableGrid">
    <w:name w:val="Table Grid"/>
    <w:basedOn w:val="TableNormal"/>
    <w:uiPriority w:val="59"/>
    <w:rsid w:val="005A7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uiPriority w:val="99"/>
    <w:locked/>
    <w:rsid w:val="00EA2B87"/>
    <w:rPr>
      <w:rFonts w:ascii="Times New Roman" w:hAnsi="Times New Roman" w:cs="Times New Roman"/>
      <w:sz w:val="20"/>
      <w:szCs w:val="20"/>
    </w:rPr>
  </w:style>
  <w:style w:type="paragraph" w:customStyle="1" w:styleId="Vnbnnidung20">
    <w:name w:val="Văn bản nội dung (2)"/>
    <w:basedOn w:val="Normal"/>
    <w:link w:val="Vnbnnidung2"/>
    <w:uiPriority w:val="99"/>
    <w:rsid w:val="00EA2B87"/>
    <w:pPr>
      <w:widowControl w:val="0"/>
      <w:ind w:firstLine="280"/>
    </w:pPr>
    <w:rPr>
      <w:rFonts w:eastAsiaTheme="minorHAnsi"/>
      <w:sz w:val="20"/>
      <w:szCs w:val="20"/>
      <w:lang w:val="vi-VN"/>
    </w:rPr>
  </w:style>
  <w:style w:type="paragraph" w:customStyle="1" w:styleId="Bodytext20">
    <w:name w:val="Body text (2)"/>
    <w:basedOn w:val="Normal"/>
    <w:uiPriority w:val="99"/>
    <w:rsid w:val="007405EF"/>
    <w:pPr>
      <w:widowControl w:val="0"/>
      <w:shd w:val="clear" w:color="auto" w:fill="FFFFFF"/>
      <w:spacing w:after="120" w:line="240" w:lineRule="atLeast"/>
    </w:pPr>
    <w:rPr>
      <w:rFonts w:asciiTheme="minorHAnsi" w:eastAsiaTheme="minorHAnsi" w:hAnsiTheme="minorHAnsi"/>
      <w:sz w:val="26"/>
      <w:szCs w:val="26"/>
    </w:rPr>
  </w:style>
  <w:style w:type="paragraph" w:styleId="BodyText">
    <w:name w:val="Body Text"/>
    <w:basedOn w:val="Normal"/>
    <w:link w:val="BodyTextChar"/>
    <w:uiPriority w:val="99"/>
    <w:semiHidden/>
    <w:unhideWhenUsed/>
    <w:rsid w:val="00B17929"/>
    <w:pPr>
      <w:spacing w:after="120"/>
    </w:pPr>
  </w:style>
  <w:style w:type="character" w:customStyle="1" w:styleId="BodyTextChar">
    <w:name w:val="Body Text Char"/>
    <w:basedOn w:val="DefaultParagraphFont"/>
    <w:link w:val="BodyText"/>
    <w:uiPriority w:val="99"/>
    <w:semiHidden/>
    <w:rsid w:val="00B1792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2094">
      <w:bodyDiv w:val="1"/>
      <w:marLeft w:val="0"/>
      <w:marRight w:val="0"/>
      <w:marTop w:val="0"/>
      <w:marBottom w:val="0"/>
      <w:divBdr>
        <w:top w:val="none" w:sz="0" w:space="0" w:color="auto"/>
        <w:left w:val="none" w:sz="0" w:space="0" w:color="auto"/>
        <w:bottom w:val="none" w:sz="0" w:space="0" w:color="auto"/>
        <w:right w:val="none" w:sz="0" w:space="0" w:color="auto"/>
      </w:divBdr>
      <w:divsChild>
        <w:div w:id="1781878500">
          <w:marLeft w:val="0"/>
          <w:marRight w:val="0"/>
          <w:marTop w:val="15"/>
          <w:marBottom w:val="0"/>
          <w:divBdr>
            <w:top w:val="none" w:sz="0" w:space="0" w:color="auto"/>
            <w:left w:val="none" w:sz="0" w:space="0" w:color="auto"/>
            <w:bottom w:val="none" w:sz="0" w:space="0" w:color="auto"/>
            <w:right w:val="none" w:sz="0" w:space="0" w:color="auto"/>
          </w:divBdr>
          <w:divsChild>
            <w:div w:id="1057706246">
              <w:marLeft w:val="0"/>
              <w:marRight w:val="0"/>
              <w:marTop w:val="0"/>
              <w:marBottom w:val="0"/>
              <w:divBdr>
                <w:top w:val="none" w:sz="0" w:space="0" w:color="auto"/>
                <w:left w:val="none" w:sz="0" w:space="0" w:color="auto"/>
                <w:bottom w:val="none" w:sz="0" w:space="0" w:color="auto"/>
                <w:right w:val="none" w:sz="0" w:space="0" w:color="auto"/>
              </w:divBdr>
            </w:div>
          </w:divsChild>
        </w:div>
        <w:div w:id="555942059">
          <w:marLeft w:val="0"/>
          <w:marRight w:val="0"/>
          <w:marTop w:val="15"/>
          <w:marBottom w:val="0"/>
          <w:divBdr>
            <w:top w:val="none" w:sz="0" w:space="0" w:color="auto"/>
            <w:left w:val="none" w:sz="0" w:space="0" w:color="auto"/>
            <w:bottom w:val="none" w:sz="0" w:space="0" w:color="auto"/>
            <w:right w:val="none" w:sz="0" w:space="0" w:color="auto"/>
          </w:divBdr>
          <w:divsChild>
            <w:div w:id="5367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263">
      <w:bodyDiv w:val="1"/>
      <w:marLeft w:val="0"/>
      <w:marRight w:val="0"/>
      <w:marTop w:val="0"/>
      <w:marBottom w:val="0"/>
      <w:divBdr>
        <w:top w:val="none" w:sz="0" w:space="0" w:color="auto"/>
        <w:left w:val="none" w:sz="0" w:space="0" w:color="auto"/>
        <w:bottom w:val="none" w:sz="0" w:space="0" w:color="auto"/>
        <w:right w:val="none" w:sz="0" w:space="0" w:color="auto"/>
      </w:divBdr>
    </w:div>
    <w:div w:id="113911960">
      <w:bodyDiv w:val="1"/>
      <w:marLeft w:val="0"/>
      <w:marRight w:val="0"/>
      <w:marTop w:val="0"/>
      <w:marBottom w:val="0"/>
      <w:divBdr>
        <w:top w:val="none" w:sz="0" w:space="0" w:color="auto"/>
        <w:left w:val="none" w:sz="0" w:space="0" w:color="auto"/>
        <w:bottom w:val="none" w:sz="0" w:space="0" w:color="auto"/>
        <w:right w:val="none" w:sz="0" w:space="0" w:color="auto"/>
      </w:divBdr>
    </w:div>
    <w:div w:id="120467861">
      <w:bodyDiv w:val="1"/>
      <w:marLeft w:val="0"/>
      <w:marRight w:val="0"/>
      <w:marTop w:val="0"/>
      <w:marBottom w:val="0"/>
      <w:divBdr>
        <w:top w:val="none" w:sz="0" w:space="0" w:color="auto"/>
        <w:left w:val="none" w:sz="0" w:space="0" w:color="auto"/>
        <w:bottom w:val="none" w:sz="0" w:space="0" w:color="auto"/>
        <w:right w:val="none" w:sz="0" w:space="0" w:color="auto"/>
      </w:divBdr>
    </w:div>
    <w:div w:id="841511733">
      <w:bodyDiv w:val="1"/>
      <w:marLeft w:val="0"/>
      <w:marRight w:val="0"/>
      <w:marTop w:val="0"/>
      <w:marBottom w:val="0"/>
      <w:divBdr>
        <w:top w:val="none" w:sz="0" w:space="0" w:color="auto"/>
        <w:left w:val="none" w:sz="0" w:space="0" w:color="auto"/>
        <w:bottom w:val="none" w:sz="0" w:space="0" w:color="auto"/>
        <w:right w:val="none" w:sz="0" w:space="0" w:color="auto"/>
      </w:divBdr>
    </w:div>
    <w:div w:id="929116160">
      <w:bodyDiv w:val="1"/>
      <w:marLeft w:val="0"/>
      <w:marRight w:val="0"/>
      <w:marTop w:val="0"/>
      <w:marBottom w:val="0"/>
      <w:divBdr>
        <w:top w:val="none" w:sz="0" w:space="0" w:color="auto"/>
        <w:left w:val="none" w:sz="0" w:space="0" w:color="auto"/>
        <w:bottom w:val="none" w:sz="0" w:space="0" w:color="auto"/>
        <w:right w:val="none" w:sz="0" w:space="0" w:color="auto"/>
      </w:divBdr>
      <w:divsChild>
        <w:div w:id="716009498">
          <w:marLeft w:val="0"/>
          <w:marRight w:val="0"/>
          <w:marTop w:val="15"/>
          <w:marBottom w:val="0"/>
          <w:divBdr>
            <w:top w:val="none" w:sz="0" w:space="0" w:color="auto"/>
            <w:left w:val="none" w:sz="0" w:space="0" w:color="auto"/>
            <w:bottom w:val="none" w:sz="0" w:space="0" w:color="auto"/>
            <w:right w:val="none" w:sz="0" w:space="0" w:color="auto"/>
          </w:divBdr>
          <w:divsChild>
            <w:div w:id="4024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22167">
      <w:bodyDiv w:val="1"/>
      <w:marLeft w:val="0"/>
      <w:marRight w:val="0"/>
      <w:marTop w:val="0"/>
      <w:marBottom w:val="0"/>
      <w:divBdr>
        <w:top w:val="none" w:sz="0" w:space="0" w:color="auto"/>
        <w:left w:val="none" w:sz="0" w:space="0" w:color="auto"/>
        <w:bottom w:val="none" w:sz="0" w:space="0" w:color="auto"/>
        <w:right w:val="none" w:sz="0" w:space="0" w:color="auto"/>
      </w:divBdr>
    </w:div>
    <w:div w:id="1128430681">
      <w:bodyDiv w:val="1"/>
      <w:marLeft w:val="0"/>
      <w:marRight w:val="0"/>
      <w:marTop w:val="0"/>
      <w:marBottom w:val="0"/>
      <w:divBdr>
        <w:top w:val="none" w:sz="0" w:space="0" w:color="auto"/>
        <w:left w:val="none" w:sz="0" w:space="0" w:color="auto"/>
        <w:bottom w:val="none" w:sz="0" w:space="0" w:color="auto"/>
        <w:right w:val="none" w:sz="0" w:space="0" w:color="auto"/>
      </w:divBdr>
      <w:divsChild>
        <w:div w:id="750277698">
          <w:marLeft w:val="0"/>
          <w:marRight w:val="0"/>
          <w:marTop w:val="15"/>
          <w:marBottom w:val="0"/>
          <w:divBdr>
            <w:top w:val="none" w:sz="0" w:space="0" w:color="auto"/>
            <w:left w:val="none" w:sz="0" w:space="0" w:color="auto"/>
            <w:bottom w:val="none" w:sz="0" w:space="0" w:color="auto"/>
            <w:right w:val="none" w:sz="0" w:space="0" w:color="auto"/>
          </w:divBdr>
          <w:divsChild>
            <w:div w:id="1893736461">
              <w:marLeft w:val="0"/>
              <w:marRight w:val="0"/>
              <w:marTop w:val="0"/>
              <w:marBottom w:val="0"/>
              <w:divBdr>
                <w:top w:val="none" w:sz="0" w:space="0" w:color="auto"/>
                <w:left w:val="none" w:sz="0" w:space="0" w:color="auto"/>
                <w:bottom w:val="none" w:sz="0" w:space="0" w:color="auto"/>
                <w:right w:val="none" w:sz="0" w:space="0" w:color="auto"/>
              </w:divBdr>
            </w:div>
          </w:divsChild>
        </w:div>
        <w:div w:id="460075500">
          <w:marLeft w:val="0"/>
          <w:marRight w:val="0"/>
          <w:marTop w:val="15"/>
          <w:marBottom w:val="0"/>
          <w:divBdr>
            <w:top w:val="none" w:sz="0" w:space="0" w:color="auto"/>
            <w:left w:val="none" w:sz="0" w:space="0" w:color="auto"/>
            <w:bottom w:val="none" w:sz="0" w:space="0" w:color="auto"/>
            <w:right w:val="none" w:sz="0" w:space="0" w:color="auto"/>
          </w:divBdr>
          <w:divsChild>
            <w:div w:id="20216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4633">
      <w:bodyDiv w:val="1"/>
      <w:marLeft w:val="0"/>
      <w:marRight w:val="0"/>
      <w:marTop w:val="0"/>
      <w:marBottom w:val="0"/>
      <w:divBdr>
        <w:top w:val="none" w:sz="0" w:space="0" w:color="auto"/>
        <w:left w:val="none" w:sz="0" w:space="0" w:color="auto"/>
        <w:bottom w:val="none" w:sz="0" w:space="0" w:color="auto"/>
        <w:right w:val="none" w:sz="0" w:space="0" w:color="auto"/>
      </w:divBdr>
    </w:div>
    <w:div w:id="20436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30A18-0575-4136-A0F2-AF9496EE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7383</Words>
  <Characters>42084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chipcomputer</cp:lastModifiedBy>
  <cp:revision>8</cp:revision>
  <cp:lastPrinted>2023-09-08T02:08:00Z</cp:lastPrinted>
  <dcterms:created xsi:type="dcterms:W3CDTF">2023-09-25T04:15:00Z</dcterms:created>
  <dcterms:modified xsi:type="dcterms:W3CDTF">2023-09-25T04:36:00Z</dcterms:modified>
</cp:coreProperties>
</file>