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076EB6" w14:paraId="657196A8" w14:textId="77777777" w:rsidTr="004120A8">
        <w:trPr>
          <w:trHeight w:val="1280"/>
        </w:trPr>
        <w:tc>
          <w:tcPr>
            <w:tcW w:w="4253" w:type="dxa"/>
          </w:tcPr>
          <w:p w14:paraId="397A126F" w14:textId="77777777" w:rsidR="00076EB6" w:rsidRPr="004120A8" w:rsidRDefault="004A3BA3" w:rsidP="004120A8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4120A8">
              <w:rPr>
                <w:rFonts w:ascii="Times New Roman" w:hAnsi="Times New Roman"/>
              </w:rPr>
              <w:t>ỦY BAN NHÂN DÂN QUẬN ĐỒ SƠN</w:t>
            </w:r>
            <w:r w:rsidR="00230C14" w:rsidRPr="004120A8">
              <w:rPr>
                <w:rFonts w:ascii="Times New Roman" w:hAnsi="Times New Roman"/>
              </w:rPr>
              <w:t xml:space="preserve"> </w:t>
            </w:r>
          </w:p>
          <w:p w14:paraId="1B21FCBA" w14:textId="77777777" w:rsidR="00076EB6" w:rsidRPr="004120A8" w:rsidRDefault="004120A8" w:rsidP="004120A8">
            <w:pPr>
              <w:pStyle w:val="Heading1"/>
              <w:keepNext w:val="0"/>
              <w:spacing w:line="240" w:lineRule="auto"/>
              <w:ind w:left="0" w:hanging="2"/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230C14" w:rsidRPr="004120A8">
              <w:rPr>
                <w:b/>
                <w:sz w:val="24"/>
              </w:rPr>
              <w:t xml:space="preserve">TRƯỜNG THCS </w:t>
            </w:r>
            <w:r w:rsidR="004A3BA3" w:rsidRPr="004120A8">
              <w:rPr>
                <w:b/>
                <w:sz w:val="24"/>
              </w:rPr>
              <w:t>HỢP ĐỨC</w:t>
            </w:r>
          </w:p>
          <w:p w14:paraId="01E91B3B" w14:textId="77777777" w:rsidR="00076EB6" w:rsidRPr="004120A8" w:rsidRDefault="00E43F94" w:rsidP="009D5E60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4120A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72DD31D" wp14:editId="4408D447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12065</wp:posOffset>
                      </wp:positionV>
                      <wp:extent cx="805180" cy="0"/>
                      <wp:effectExtent l="0" t="0" r="13970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F83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6.75pt;margin-top:.95pt;width:63.4pt;height:0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">
                      <v:stroke joinstyle="miter"/>
                    </v:shape>
                  </w:pict>
                </mc:Fallback>
              </mc:AlternateContent>
            </w:r>
          </w:p>
          <w:p w14:paraId="66C647A0" w14:textId="63AA24B5" w:rsidR="00076EB6" w:rsidRDefault="000D30DC" w:rsidP="00097A03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0A8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707298">
              <w:rPr>
                <w:rFonts w:ascii="Times New Roman" w:hAnsi="Times New Roman"/>
                <w:sz w:val="26"/>
                <w:szCs w:val="26"/>
              </w:rPr>
              <w:t>227</w:t>
            </w:r>
            <w:r w:rsidR="00EB1758" w:rsidRPr="004120A8">
              <w:rPr>
                <w:rFonts w:ascii="Times New Roman" w:hAnsi="Times New Roman"/>
                <w:sz w:val="26"/>
                <w:szCs w:val="26"/>
              </w:rPr>
              <w:t>/</w:t>
            </w:r>
            <w:r w:rsidR="00010F26" w:rsidRPr="004120A8">
              <w:rPr>
                <w:rFonts w:ascii="Times New Roman" w:hAnsi="Times New Roman"/>
                <w:sz w:val="26"/>
                <w:szCs w:val="26"/>
              </w:rPr>
              <w:t>QĐ-THCS</w:t>
            </w:r>
          </w:p>
        </w:tc>
        <w:tc>
          <w:tcPr>
            <w:tcW w:w="5245" w:type="dxa"/>
          </w:tcPr>
          <w:p w14:paraId="5FB6B0DF" w14:textId="77777777" w:rsidR="00076EB6" w:rsidRPr="004120A8" w:rsidRDefault="00230C14" w:rsidP="0041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both"/>
              <w:rPr>
                <w:rFonts w:ascii="Times New Roman" w:hAnsi="Times New Roman"/>
                <w:color w:val="000000"/>
              </w:rPr>
            </w:pPr>
            <w:r w:rsidRPr="004120A8">
              <w:rPr>
                <w:rFonts w:ascii="Times New Roman" w:hAnsi="Times New Roman"/>
                <w:b/>
                <w:color w:val="000000"/>
              </w:rPr>
              <w:t>CỘNG HOÀ XÃ HỘI CHỦ NGHĨA VIỆT NAM</w:t>
            </w:r>
          </w:p>
          <w:p w14:paraId="7EAC537E" w14:textId="77777777" w:rsidR="00076EB6" w:rsidRPr="004120A8" w:rsidRDefault="004120A8" w:rsidP="004120A8">
            <w:pPr>
              <w:widowControl w:val="0"/>
              <w:spacing w:line="240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</w:t>
            </w:r>
            <w:r w:rsidR="00230C14" w:rsidRPr="004120A8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340C0BF9" w14:textId="77777777" w:rsidR="00076EB6" w:rsidRDefault="0072331E" w:rsidP="009D5E60">
            <w:pPr>
              <w:widowControl w:val="0"/>
              <w:spacing w:line="240" w:lineRule="auto"/>
              <w:ind w:left="0" w:hanging="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C49258" wp14:editId="0D2EF8B0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635</wp:posOffset>
                      </wp:positionV>
                      <wp:extent cx="1881505" cy="0"/>
                      <wp:effectExtent l="0" t="0" r="2349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1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375E4" id="Straight Arrow Connector 1" o:spid="_x0000_s1026" type="#_x0000_t32" style="position:absolute;margin-left:48.15pt;margin-top:.05pt;width:148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">
                      <v:stroke joinstyle="miter"/>
                    </v:shape>
                  </w:pict>
                </mc:Fallback>
              </mc:AlternateContent>
            </w:r>
          </w:p>
          <w:p w14:paraId="4D342B65" w14:textId="7B5EA57B" w:rsidR="00076EB6" w:rsidRPr="004120A8" w:rsidRDefault="004120A8" w:rsidP="00097A03">
            <w:pPr>
              <w:widowControl w:val="0"/>
              <w:spacing w:line="240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</w:t>
            </w:r>
            <w:r w:rsidR="004A3BA3" w:rsidRPr="004120A8">
              <w:rPr>
                <w:rFonts w:ascii="Times New Roman" w:hAnsi="Times New Roman"/>
                <w:i/>
                <w:sz w:val="26"/>
                <w:szCs w:val="26"/>
              </w:rPr>
              <w:t>Hợp Đức</w:t>
            </w:r>
            <w:r w:rsidR="00230C14" w:rsidRPr="004120A8">
              <w:rPr>
                <w:rFonts w:ascii="Times New Roman" w:hAnsi="Times New Roman"/>
                <w:i/>
                <w:sz w:val="26"/>
                <w:szCs w:val="26"/>
              </w:rPr>
              <w:t>, ngày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C2D4E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707298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30C14" w:rsidRPr="004120A8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A1068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C2D4E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="0030386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30C14" w:rsidRPr="004120A8">
              <w:rPr>
                <w:rFonts w:ascii="Times New Roman" w:hAnsi="Times New Roman"/>
                <w:i/>
                <w:sz w:val="26"/>
                <w:szCs w:val="26"/>
              </w:rPr>
              <w:t>năm 20</w:t>
            </w:r>
            <w:r w:rsidR="00097A03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707298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</w:tr>
    </w:tbl>
    <w:p w14:paraId="51ADAA7C" w14:textId="77777777" w:rsidR="00076EB6" w:rsidRDefault="00076EB6">
      <w:pPr>
        <w:ind w:left="1" w:hanging="3"/>
        <w:rPr>
          <w:rFonts w:ascii="Times New Roman" w:hAnsi="Times New Roman"/>
          <w:sz w:val="28"/>
          <w:szCs w:val="28"/>
        </w:rPr>
      </w:pPr>
    </w:p>
    <w:p w14:paraId="0E722FC4" w14:textId="77777777" w:rsidR="00076EB6" w:rsidRPr="00E43F94" w:rsidRDefault="00230C14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E43F94">
        <w:rPr>
          <w:rFonts w:ascii="Times New Roman" w:hAnsi="Times New Roman"/>
          <w:b/>
          <w:sz w:val="28"/>
          <w:szCs w:val="28"/>
        </w:rPr>
        <w:t>QUYẾT ĐỊNH</w:t>
      </w:r>
    </w:p>
    <w:p w14:paraId="4D9F2813" w14:textId="77777777" w:rsidR="00076EB6" w:rsidRPr="00E43F94" w:rsidRDefault="00B31CAD" w:rsidP="00E43F94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Về việc </w:t>
      </w:r>
      <w:r w:rsidR="00CD1DE5">
        <w:rPr>
          <w:rFonts w:ascii="Times New Roman" w:hAnsi="Times New Roman"/>
          <w:b/>
          <w:sz w:val="28"/>
          <w:szCs w:val="28"/>
        </w:rPr>
        <w:t>kiện toàn</w:t>
      </w:r>
      <w:r>
        <w:rPr>
          <w:rFonts w:ascii="Times New Roman" w:hAnsi="Times New Roman"/>
          <w:b/>
          <w:sz w:val="28"/>
          <w:szCs w:val="28"/>
        </w:rPr>
        <w:t xml:space="preserve"> Hội đồng tự </w:t>
      </w:r>
      <w:r w:rsidR="00E43F94">
        <w:rPr>
          <w:rFonts w:ascii="Times New Roman" w:hAnsi="Times New Roman"/>
          <w:b/>
          <w:sz w:val="28"/>
          <w:szCs w:val="28"/>
        </w:rPr>
        <w:t xml:space="preserve">đánh giá </w:t>
      </w:r>
    </w:p>
    <w:p w14:paraId="6DD151BE" w14:textId="77777777" w:rsidR="00076EB6" w:rsidRDefault="00010F26" w:rsidP="00E43F94">
      <w:pPr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72CAF" wp14:editId="544A30FB">
                <wp:simplePos x="0" y="0"/>
                <wp:positionH relativeFrom="column">
                  <wp:posOffset>2414877</wp:posOffset>
                </wp:positionH>
                <wp:positionV relativeFrom="paragraph">
                  <wp:posOffset>25207</wp:posOffset>
                </wp:positionV>
                <wp:extent cx="993913" cy="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F2F2C7" id="Straight Connector 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15pt,2pt" to="268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" strokecolor="black [3040]"/>
            </w:pict>
          </mc:Fallback>
        </mc:AlternateContent>
      </w:r>
    </w:p>
    <w:p w14:paraId="1239D4FF" w14:textId="77777777" w:rsidR="00076EB6" w:rsidRDefault="00230C14" w:rsidP="00E43F94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E43F94">
        <w:rPr>
          <w:rFonts w:ascii="Times New Roman" w:hAnsi="Times New Roman"/>
          <w:b/>
          <w:sz w:val="28"/>
          <w:szCs w:val="28"/>
        </w:rPr>
        <w:t xml:space="preserve">HIỆU TRƯỞNG TRƯỜNG THCS </w:t>
      </w:r>
      <w:r w:rsidR="0006164D">
        <w:rPr>
          <w:rFonts w:ascii="Times New Roman" w:hAnsi="Times New Roman"/>
          <w:b/>
          <w:sz w:val="28"/>
          <w:szCs w:val="28"/>
        </w:rPr>
        <w:t>HỢP ĐỨC</w:t>
      </w:r>
    </w:p>
    <w:p w14:paraId="4FACEE90" w14:textId="77777777" w:rsidR="00E43F94" w:rsidRPr="00E43F94" w:rsidRDefault="00E43F94">
      <w:pPr>
        <w:ind w:left="1" w:hanging="3"/>
        <w:rPr>
          <w:rFonts w:ascii="Times New Roman" w:hAnsi="Times New Roman"/>
          <w:sz w:val="28"/>
          <w:szCs w:val="28"/>
        </w:rPr>
      </w:pPr>
    </w:p>
    <w:p w14:paraId="3848DF6F" w14:textId="77777777" w:rsidR="00076EB6" w:rsidRPr="009A7506" w:rsidRDefault="00A93E30" w:rsidP="00EE240E">
      <w:pPr>
        <w:spacing w:line="288" w:lineRule="auto"/>
        <w:ind w:leftChars="0" w:left="0" w:firstLineChars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0C14" w:rsidRPr="009A7506">
        <w:rPr>
          <w:rFonts w:ascii="Times New Roman" w:hAnsi="Times New Roman"/>
          <w:i/>
          <w:sz w:val="28"/>
          <w:szCs w:val="28"/>
        </w:rPr>
        <w:t xml:space="preserve">Căn cứ </w:t>
      </w:r>
      <w:r w:rsidR="00312668" w:rsidRPr="009A7506">
        <w:rPr>
          <w:rFonts w:ascii="Times New Roman" w:hAnsi="Times New Roman"/>
          <w:i/>
          <w:sz w:val="28"/>
          <w:szCs w:val="28"/>
        </w:rPr>
        <w:t>T</w:t>
      </w:r>
      <w:r w:rsidR="00230C14" w:rsidRPr="009A7506">
        <w:rPr>
          <w:rFonts w:ascii="Times New Roman" w:hAnsi="Times New Roman"/>
          <w:i/>
          <w:sz w:val="28"/>
          <w:szCs w:val="28"/>
        </w:rPr>
        <w:t xml:space="preserve">hông tư  số 18/2018/TT- BGDĐT ngày 22 tháng 8 năm 2018 của Bộ trưởng Bộ </w:t>
      </w:r>
      <w:r w:rsidR="00010F26" w:rsidRPr="009A7506">
        <w:rPr>
          <w:rFonts w:ascii="Times New Roman" w:hAnsi="Times New Roman"/>
          <w:i/>
          <w:sz w:val="28"/>
          <w:szCs w:val="28"/>
        </w:rPr>
        <w:t>G</w:t>
      </w:r>
      <w:r w:rsidR="000D30DC" w:rsidRPr="009A7506">
        <w:rPr>
          <w:rFonts w:ascii="Times New Roman" w:hAnsi="Times New Roman"/>
          <w:i/>
          <w:sz w:val="28"/>
          <w:szCs w:val="28"/>
        </w:rPr>
        <w:t>iáo dục và Đào tạo ban hành Q</w:t>
      </w:r>
      <w:r w:rsidR="00230C14" w:rsidRPr="009A7506">
        <w:rPr>
          <w:rFonts w:ascii="Times New Roman" w:hAnsi="Times New Roman"/>
          <w:i/>
          <w:sz w:val="28"/>
          <w:szCs w:val="28"/>
        </w:rPr>
        <w:t>uy định về kiểm định chất lượng giáo dục và công nhận đạt chuẩn quốc gia đối với trường</w:t>
      </w:r>
      <w:r w:rsidR="00164BD4" w:rsidRPr="009A7506">
        <w:rPr>
          <w:rFonts w:ascii="Times New Roman" w:hAnsi="Times New Roman"/>
          <w:i/>
          <w:sz w:val="28"/>
          <w:szCs w:val="28"/>
        </w:rPr>
        <w:t xml:space="preserve"> THCS</w:t>
      </w:r>
      <w:r w:rsidR="00230C14" w:rsidRPr="009A7506">
        <w:rPr>
          <w:rFonts w:ascii="Times New Roman" w:hAnsi="Times New Roman"/>
          <w:i/>
          <w:sz w:val="28"/>
          <w:szCs w:val="28"/>
        </w:rPr>
        <w:t xml:space="preserve">, trường </w:t>
      </w:r>
      <w:r w:rsidR="00164BD4" w:rsidRPr="009A7506">
        <w:rPr>
          <w:rFonts w:ascii="Times New Roman" w:hAnsi="Times New Roman"/>
          <w:i/>
          <w:sz w:val="28"/>
          <w:szCs w:val="28"/>
        </w:rPr>
        <w:t>THPT</w:t>
      </w:r>
      <w:r w:rsidR="00230C14" w:rsidRPr="009A7506">
        <w:rPr>
          <w:rFonts w:ascii="Times New Roman" w:hAnsi="Times New Roman"/>
          <w:i/>
          <w:sz w:val="28"/>
          <w:szCs w:val="28"/>
        </w:rPr>
        <w:t xml:space="preserve"> và tr</w:t>
      </w:r>
      <w:r w:rsidR="00E43F94" w:rsidRPr="009A7506">
        <w:rPr>
          <w:rFonts w:ascii="Times New Roman" w:hAnsi="Times New Roman"/>
          <w:i/>
          <w:sz w:val="28"/>
          <w:szCs w:val="28"/>
        </w:rPr>
        <w:t>ường phổ thông có nhiều cấp học;</w:t>
      </w:r>
    </w:p>
    <w:p w14:paraId="30456B62" w14:textId="217BEF63" w:rsidR="00862041" w:rsidRPr="00920B75" w:rsidRDefault="00010F26" w:rsidP="00920B75">
      <w:pPr>
        <w:spacing w:line="288" w:lineRule="auto"/>
        <w:ind w:leftChars="0" w:left="0" w:firstLineChars="0" w:firstLine="722"/>
        <w:jc w:val="both"/>
        <w:rPr>
          <w:rFonts w:ascii="Times New Roman" w:hAnsi="Times New Roman"/>
          <w:i/>
          <w:sz w:val="28"/>
        </w:rPr>
      </w:pPr>
      <w:r w:rsidRPr="009A7506">
        <w:rPr>
          <w:rFonts w:ascii="Times New Roman" w:hAnsi="Times New Roman"/>
          <w:i/>
          <w:sz w:val="28"/>
          <w:lang w:val="pt-BR"/>
        </w:rPr>
        <w:t>Căn cứ Công văn số 5932/BGDĐT-QLCL ngày 28/</w:t>
      </w:r>
      <w:r w:rsidRPr="009A7506">
        <w:rPr>
          <w:rFonts w:ascii="Times New Roman" w:hAnsi="Times New Roman"/>
          <w:i/>
          <w:sz w:val="28"/>
        </w:rPr>
        <w:t>12/2018 của Bộ trưởng Bộ Giáo dục và Đào tạo về việc Hướng dẫn tự đánh giá và đánh giá ngoài cơ sở giáo dục phổ thông</w:t>
      </w:r>
      <w:r w:rsidR="00920B75">
        <w:rPr>
          <w:rFonts w:ascii="Times New Roman" w:hAnsi="Times New Roman"/>
          <w:i/>
          <w:sz w:val="28"/>
        </w:rPr>
        <w:t>;</w:t>
      </w:r>
    </w:p>
    <w:p w14:paraId="72356B96" w14:textId="77777777" w:rsidR="00D81E46" w:rsidRPr="009A7506" w:rsidRDefault="00043366" w:rsidP="00EE240E">
      <w:pPr>
        <w:spacing w:line="288" w:lineRule="auto"/>
        <w:ind w:leftChars="0" w:left="3" w:hanging="3"/>
        <w:jc w:val="both"/>
        <w:rPr>
          <w:rFonts w:ascii="Times New Roman" w:hAnsi="Times New Roman"/>
          <w:i/>
          <w:sz w:val="28"/>
        </w:rPr>
      </w:pPr>
      <w:r w:rsidRPr="009A7506">
        <w:rPr>
          <w:rFonts w:ascii="Times New Roman" w:hAnsi="Times New Roman"/>
          <w:i/>
          <w:sz w:val="28"/>
        </w:rPr>
        <w:tab/>
      </w:r>
      <w:r w:rsidRPr="009A7506">
        <w:rPr>
          <w:rFonts w:ascii="Times New Roman" w:hAnsi="Times New Roman"/>
          <w:i/>
          <w:sz w:val="28"/>
        </w:rPr>
        <w:tab/>
        <w:t>Xét đề nghị của các ông (</w:t>
      </w:r>
      <w:r w:rsidR="00D81E46" w:rsidRPr="009A7506">
        <w:rPr>
          <w:rFonts w:ascii="Times New Roman" w:hAnsi="Times New Roman"/>
          <w:i/>
          <w:sz w:val="28"/>
        </w:rPr>
        <w:t>bà) phụ trách chuyên môn, tổ trưởng chuyên môn, tổ trưởng tổ Văn phòng</w:t>
      </w:r>
      <w:r w:rsidRPr="009A7506">
        <w:rPr>
          <w:rFonts w:ascii="Times New Roman" w:hAnsi="Times New Roman"/>
          <w:i/>
          <w:sz w:val="28"/>
        </w:rPr>
        <w:t xml:space="preserve"> và đại diện của các tổ chức trong nhà trường,</w:t>
      </w:r>
    </w:p>
    <w:p w14:paraId="066D434B" w14:textId="77777777" w:rsidR="00010F26" w:rsidRPr="00010F26" w:rsidRDefault="00010F26" w:rsidP="00010F26">
      <w:pPr>
        <w:spacing w:line="312" w:lineRule="auto"/>
        <w:ind w:left="0" w:hanging="2"/>
        <w:jc w:val="both"/>
        <w:rPr>
          <w:rFonts w:ascii="Times New Roman" w:hAnsi="Times New Roman"/>
          <w:sz w:val="16"/>
        </w:rPr>
      </w:pPr>
    </w:p>
    <w:p w14:paraId="28BB5A02" w14:textId="77777777" w:rsidR="00076EB6" w:rsidRPr="00FC7DEC" w:rsidRDefault="00230C14" w:rsidP="00FC7DEC">
      <w:pPr>
        <w:spacing w:line="360" w:lineRule="auto"/>
        <w:ind w:left="-2" w:firstLineChars="0" w:firstLine="0"/>
        <w:jc w:val="center"/>
        <w:rPr>
          <w:rFonts w:ascii="Times New Roman" w:hAnsi="Times New Roman"/>
          <w:b/>
          <w:sz w:val="30"/>
          <w:szCs w:val="30"/>
        </w:rPr>
      </w:pPr>
      <w:r w:rsidRPr="00FC7DEC">
        <w:rPr>
          <w:rFonts w:ascii="Times New Roman" w:hAnsi="Times New Roman"/>
          <w:b/>
          <w:sz w:val="30"/>
          <w:szCs w:val="30"/>
        </w:rPr>
        <w:t>QUYẾT ĐỊNH:</w:t>
      </w:r>
    </w:p>
    <w:p w14:paraId="3678B653" w14:textId="16645C14" w:rsidR="00076EB6" w:rsidRDefault="00230C14" w:rsidP="00EE240E">
      <w:pPr>
        <w:spacing w:line="288" w:lineRule="auto"/>
        <w:ind w:left="-2" w:firstLineChars="0" w:firstLine="720"/>
        <w:jc w:val="both"/>
        <w:rPr>
          <w:rFonts w:ascii="Times New Roman" w:hAnsi="Times New Roman"/>
          <w:sz w:val="28"/>
          <w:szCs w:val="28"/>
        </w:rPr>
      </w:pPr>
      <w:r w:rsidRPr="00E43F94">
        <w:rPr>
          <w:rFonts w:ascii="Times New Roman" w:hAnsi="Times New Roman"/>
          <w:b/>
          <w:sz w:val="28"/>
          <w:szCs w:val="28"/>
        </w:rPr>
        <w:t xml:space="preserve"> Điều 1</w:t>
      </w:r>
      <w:r w:rsidRPr="00E43F94">
        <w:rPr>
          <w:rFonts w:ascii="Times New Roman" w:hAnsi="Times New Roman"/>
          <w:sz w:val="28"/>
          <w:szCs w:val="28"/>
        </w:rPr>
        <w:t>.</w:t>
      </w:r>
      <w:r w:rsidR="00EE240E">
        <w:rPr>
          <w:rFonts w:ascii="Times New Roman" w:hAnsi="Times New Roman"/>
          <w:sz w:val="28"/>
          <w:szCs w:val="28"/>
        </w:rPr>
        <w:t xml:space="preserve"> </w:t>
      </w:r>
      <w:r w:rsidR="00920B75">
        <w:rPr>
          <w:rFonts w:ascii="Times New Roman" w:hAnsi="Times New Roman"/>
          <w:sz w:val="28"/>
          <w:szCs w:val="28"/>
        </w:rPr>
        <w:t>Kiện toàn</w:t>
      </w:r>
      <w:r w:rsidR="00EE240E">
        <w:rPr>
          <w:rFonts w:ascii="Times New Roman" w:hAnsi="Times New Roman"/>
          <w:sz w:val="28"/>
          <w:szCs w:val="28"/>
        </w:rPr>
        <w:t xml:space="preserve"> Hội đồng tự đánh giá </w:t>
      </w:r>
      <w:r w:rsidRPr="00E43F94">
        <w:rPr>
          <w:rFonts w:ascii="Times New Roman" w:hAnsi="Times New Roman"/>
          <w:sz w:val="28"/>
          <w:szCs w:val="28"/>
        </w:rPr>
        <w:t xml:space="preserve">Trường THCS </w:t>
      </w:r>
      <w:r w:rsidR="0006164D">
        <w:rPr>
          <w:rFonts w:ascii="Times New Roman" w:hAnsi="Times New Roman"/>
          <w:sz w:val="28"/>
          <w:szCs w:val="28"/>
        </w:rPr>
        <w:t>Hợp Đức</w:t>
      </w:r>
      <w:r w:rsidR="00010F26">
        <w:rPr>
          <w:rFonts w:ascii="Times New Roman" w:hAnsi="Times New Roman"/>
          <w:sz w:val="28"/>
          <w:szCs w:val="28"/>
        </w:rPr>
        <w:t xml:space="preserve"> gồm các ông (</w:t>
      </w:r>
      <w:r w:rsidRPr="00E43F94">
        <w:rPr>
          <w:rFonts w:ascii="Times New Roman" w:hAnsi="Times New Roman"/>
          <w:sz w:val="28"/>
          <w:szCs w:val="28"/>
        </w:rPr>
        <w:t>bà)</w:t>
      </w:r>
      <w:r w:rsidR="00010F26">
        <w:rPr>
          <w:rFonts w:ascii="Times New Roman" w:hAnsi="Times New Roman"/>
          <w:sz w:val="28"/>
          <w:szCs w:val="28"/>
        </w:rPr>
        <w:t xml:space="preserve"> có tên </w:t>
      </w:r>
      <w:r w:rsidR="00BA2C94">
        <w:rPr>
          <w:rFonts w:ascii="Times New Roman" w:hAnsi="Times New Roman"/>
          <w:sz w:val="28"/>
          <w:szCs w:val="28"/>
        </w:rPr>
        <w:t>trong danh sách kèm theo.</w:t>
      </w:r>
    </w:p>
    <w:p w14:paraId="4FF75F73" w14:textId="77777777" w:rsidR="00BA2C94" w:rsidRPr="00BA2C94" w:rsidRDefault="00BA2C94" w:rsidP="00EE240E">
      <w:pPr>
        <w:spacing w:line="288" w:lineRule="auto"/>
        <w:ind w:left="-2" w:firstLineChars="0" w:firstLine="720"/>
        <w:jc w:val="both"/>
        <w:rPr>
          <w:rFonts w:ascii="Times New Roman" w:hAnsi="Times New Roman"/>
          <w:sz w:val="28"/>
          <w:szCs w:val="28"/>
        </w:rPr>
      </w:pPr>
      <w:r w:rsidRPr="00BA2C94">
        <w:rPr>
          <w:rFonts w:ascii="Times New Roman" w:hAnsi="Times New Roman"/>
          <w:sz w:val="28"/>
          <w:szCs w:val="28"/>
        </w:rPr>
        <w:t>Giúp việc</w:t>
      </w:r>
      <w:r>
        <w:rPr>
          <w:rFonts w:ascii="Times New Roman" w:hAnsi="Times New Roman"/>
          <w:sz w:val="28"/>
          <w:szCs w:val="28"/>
        </w:rPr>
        <w:t xml:space="preserve"> cho Hội đồng có nhóm thư ký và các nhóm công tác gồm các ông ( bà) </w:t>
      </w:r>
      <w:r w:rsidR="00EE240E">
        <w:rPr>
          <w:rFonts w:ascii="Times New Roman" w:hAnsi="Times New Roman"/>
          <w:sz w:val="28"/>
          <w:szCs w:val="28"/>
        </w:rPr>
        <w:t>có tên trong danh sách kèm theo.</w:t>
      </w:r>
    </w:p>
    <w:p w14:paraId="60159BB0" w14:textId="77777777" w:rsidR="00010F26" w:rsidRPr="00010F26" w:rsidRDefault="00010F26" w:rsidP="00EE240E">
      <w:pPr>
        <w:spacing w:line="288" w:lineRule="auto"/>
        <w:ind w:left="-2" w:firstLineChars="0" w:firstLine="720"/>
        <w:jc w:val="both"/>
        <w:rPr>
          <w:rFonts w:ascii="Times New Roman" w:hAnsi="Times New Roman"/>
          <w:sz w:val="28"/>
          <w:szCs w:val="28"/>
        </w:rPr>
      </w:pPr>
      <w:r w:rsidRPr="00010F26">
        <w:rPr>
          <w:rFonts w:ascii="Times New Roman" w:hAnsi="Times New Roman"/>
          <w:b/>
          <w:sz w:val="28"/>
          <w:szCs w:val="28"/>
        </w:rPr>
        <w:t>Điều 2</w:t>
      </w:r>
      <w:r>
        <w:rPr>
          <w:rFonts w:ascii="Times New Roman" w:hAnsi="Times New Roman"/>
          <w:b/>
          <w:sz w:val="28"/>
          <w:szCs w:val="28"/>
        </w:rPr>
        <w:t>.</w:t>
      </w:r>
      <w:r w:rsidRPr="00010F26">
        <w:rPr>
          <w:rFonts w:ascii="Times New Roman" w:hAnsi="Times New Roman"/>
          <w:sz w:val="28"/>
          <w:szCs w:val="28"/>
        </w:rPr>
        <w:t xml:space="preserve"> Hội đồng tự đánh giá có nhiệm vụ triển khai công tác tự đánh giá Trường </w:t>
      </w:r>
      <w:r>
        <w:rPr>
          <w:rFonts w:ascii="Times New Roman" w:hAnsi="Times New Roman"/>
          <w:sz w:val="28"/>
          <w:szCs w:val="28"/>
        </w:rPr>
        <w:t xml:space="preserve">THCS </w:t>
      </w:r>
      <w:r w:rsidR="0006164D">
        <w:rPr>
          <w:rFonts w:ascii="Times New Roman" w:hAnsi="Times New Roman"/>
          <w:sz w:val="28"/>
          <w:szCs w:val="28"/>
        </w:rPr>
        <w:t xml:space="preserve">Hợp Đức </w:t>
      </w:r>
      <w:r w:rsidRPr="00010F26">
        <w:rPr>
          <w:rFonts w:ascii="Times New Roman" w:hAnsi="Times New Roman"/>
          <w:sz w:val="28"/>
          <w:szCs w:val="28"/>
        </w:rPr>
        <w:t xml:space="preserve"> theo các quy định hiện hành của Bộ GD</w:t>
      </w:r>
      <w:r>
        <w:rPr>
          <w:rFonts w:ascii="Times New Roman" w:hAnsi="Times New Roman"/>
          <w:sz w:val="28"/>
          <w:szCs w:val="28"/>
        </w:rPr>
        <w:t>&amp;</w:t>
      </w:r>
      <w:r w:rsidRPr="00010F26">
        <w:rPr>
          <w:rFonts w:ascii="Times New Roman" w:hAnsi="Times New Roman"/>
          <w:sz w:val="28"/>
          <w:szCs w:val="28"/>
        </w:rPr>
        <w:t>ĐT.</w:t>
      </w:r>
    </w:p>
    <w:p w14:paraId="380291C5" w14:textId="77777777" w:rsidR="00010F26" w:rsidRPr="00010F26" w:rsidRDefault="00010F26" w:rsidP="00EE240E">
      <w:pPr>
        <w:spacing w:line="288" w:lineRule="auto"/>
        <w:ind w:left="-2" w:firstLineChars="0" w:firstLine="720"/>
        <w:jc w:val="both"/>
        <w:rPr>
          <w:rFonts w:ascii="Times New Roman" w:hAnsi="Times New Roman"/>
          <w:sz w:val="28"/>
          <w:szCs w:val="28"/>
        </w:rPr>
      </w:pPr>
      <w:r w:rsidRPr="00010F26">
        <w:rPr>
          <w:rFonts w:ascii="Times New Roman" w:hAnsi="Times New Roman"/>
          <w:b/>
          <w:sz w:val="28"/>
          <w:szCs w:val="28"/>
        </w:rPr>
        <w:t>Điều 3</w:t>
      </w:r>
      <w:r>
        <w:rPr>
          <w:rFonts w:ascii="Times New Roman" w:hAnsi="Times New Roman"/>
          <w:b/>
          <w:sz w:val="28"/>
          <w:szCs w:val="28"/>
        </w:rPr>
        <w:t>.</w:t>
      </w:r>
      <w:r w:rsidRPr="00010F26">
        <w:rPr>
          <w:rFonts w:ascii="Times New Roman" w:hAnsi="Times New Roman"/>
          <w:sz w:val="28"/>
          <w:szCs w:val="28"/>
        </w:rPr>
        <w:t xml:space="preserve"> Nhiệm vụ của các thành viên trong Hội đồng tự đánh giá do Chủ tịch Hội đồng phân công; Hội đồng tự giải thể sau khi hoàn thành nhiệm vụ.</w:t>
      </w:r>
    </w:p>
    <w:p w14:paraId="559EFC72" w14:textId="77777777" w:rsidR="00010F26" w:rsidRDefault="00010F26" w:rsidP="00EE240E">
      <w:pPr>
        <w:spacing w:line="288" w:lineRule="auto"/>
        <w:ind w:left="-2" w:firstLineChars="0" w:firstLine="720"/>
        <w:jc w:val="both"/>
        <w:rPr>
          <w:rFonts w:ascii="Times New Roman" w:hAnsi="Times New Roman"/>
          <w:sz w:val="28"/>
          <w:szCs w:val="28"/>
        </w:rPr>
      </w:pPr>
      <w:r w:rsidRPr="00010F26">
        <w:rPr>
          <w:rFonts w:ascii="Times New Roman" w:hAnsi="Times New Roman"/>
          <w:b/>
          <w:sz w:val="28"/>
          <w:szCs w:val="28"/>
        </w:rPr>
        <w:t>Điều 4</w:t>
      </w:r>
      <w:r>
        <w:rPr>
          <w:rFonts w:ascii="Times New Roman" w:hAnsi="Times New Roman"/>
          <w:b/>
          <w:sz w:val="28"/>
          <w:szCs w:val="28"/>
        </w:rPr>
        <w:t>.</w:t>
      </w:r>
      <w:r w:rsidRPr="00010F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Các (ông)</w:t>
      </w:r>
      <w:r w:rsidRPr="00010F26">
        <w:rPr>
          <w:rFonts w:ascii="Times New Roman" w:hAnsi="Times New Roman"/>
          <w:sz w:val="28"/>
          <w:szCs w:val="28"/>
        </w:rPr>
        <w:t xml:space="preserve"> bà có tên tại Điều 1 chịu trách nhiệm thi hành Quyết định này./.</w:t>
      </w:r>
    </w:p>
    <w:p w14:paraId="4F477F00" w14:textId="77777777" w:rsidR="00010F26" w:rsidRPr="00097BA2" w:rsidRDefault="00010F26" w:rsidP="00010F26">
      <w:pPr>
        <w:spacing w:line="264" w:lineRule="auto"/>
        <w:ind w:left="1" w:hanging="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</w:t>
      </w:r>
      <w:r w:rsidRPr="00097BA2">
        <w:rPr>
          <w:rFonts w:ascii="Times New Roman" w:hAnsi="Times New Roman"/>
          <w:b/>
          <w:sz w:val="26"/>
          <w:szCs w:val="26"/>
        </w:rPr>
        <w:t xml:space="preserve">HIỆU TRƯỞNG                                                                                 </w:t>
      </w:r>
    </w:p>
    <w:p w14:paraId="04DFF7D3" w14:textId="77777777" w:rsidR="00010F26" w:rsidRPr="00010F26" w:rsidRDefault="00010F26" w:rsidP="00010F26">
      <w:pPr>
        <w:spacing w:line="264" w:lineRule="auto"/>
        <w:ind w:left="0" w:hanging="2"/>
        <w:jc w:val="both"/>
        <w:rPr>
          <w:rFonts w:ascii="Times New Roman" w:hAnsi="Times New Roman"/>
          <w:sz w:val="22"/>
        </w:rPr>
      </w:pPr>
      <w:r w:rsidRPr="00010F26">
        <w:rPr>
          <w:rFonts w:ascii="Times New Roman" w:hAnsi="Times New Roman"/>
          <w:b/>
          <w:i/>
          <w:szCs w:val="26"/>
        </w:rPr>
        <w:t xml:space="preserve">Nơi nhận:                                                                                 </w:t>
      </w:r>
    </w:p>
    <w:p w14:paraId="1F32FE72" w14:textId="77777777" w:rsidR="00010F26" w:rsidRPr="00583AAE" w:rsidRDefault="00010F26" w:rsidP="00010F26">
      <w:pPr>
        <w:spacing w:line="264" w:lineRule="auto"/>
        <w:ind w:left="0" w:hanging="2"/>
        <w:jc w:val="both"/>
        <w:rPr>
          <w:rFonts w:ascii="Times New Roman" w:hAnsi="Times New Roman"/>
        </w:rPr>
      </w:pPr>
      <w:r w:rsidRPr="00B2316E">
        <w:rPr>
          <w:rFonts w:ascii="Times New Roman" w:hAnsi="Times New Roman"/>
          <w:sz w:val="22"/>
          <w:szCs w:val="22"/>
        </w:rPr>
        <w:t xml:space="preserve">- Như Điều </w:t>
      </w:r>
      <w:r>
        <w:rPr>
          <w:rFonts w:ascii="Times New Roman" w:hAnsi="Times New Roman"/>
          <w:sz w:val="22"/>
          <w:szCs w:val="22"/>
        </w:rPr>
        <w:t>4</w:t>
      </w:r>
      <w:r w:rsidRPr="00583AAE">
        <w:rPr>
          <w:rFonts w:ascii="Times New Roman" w:hAnsi="Times New Roman"/>
        </w:rPr>
        <w:t>;</w:t>
      </w:r>
    </w:p>
    <w:p w14:paraId="02581603" w14:textId="77777777" w:rsidR="00010F26" w:rsidRDefault="00010F26" w:rsidP="00010F26">
      <w:pPr>
        <w:spacing w:line="264" w:lineRule="auto"/>
        <w:ind w:left="0" w:hanging="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UBND </w:t>
      </w:r>
      <w:r w:rsidR="00A93E30">
        <w:rPr>
          <w:rFonts w:ascii="Times New Roman" w:hAnsi="Times New Roman"/>
          <w:sz w:val="22"/>
          <w:szCs w:val="22"/>
        </w:rPr>
        <w:t>quận</w:t>
      </w:r>
      <w:r>
        <w:rPr>
          <w:rFonts w:ascii="Times New Roman" w:hAnsi="Times New Roman"/>
          <w:sz w:val="22"/>
          <w:szCs w:val="22"/>
        </w:rPr>
        <w:t xml:space="preserve"> (để b/c);</w:t>
      </w:r>
    </w:p>
    <w:p w14:paraId="08512638" w14:textId="77777777" w:rsidR="00010F26" w:rsidRPr="00B2316E" w:rsidRDefault="00010F26" w:rsidP="00010F26">
      <w:pPr>
        <w:spacing w:line="264" w:lineRule="auto"/>
        <w:ind w:left="0" w:hanging="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Phòng GD</w:t>
      </w:r>
      <w:r w:rsidRPr="00B2316E">
        <w:rPr>
          <w:rFonts w:ascii="Times New Roman" w:hAnsi="Times New Roman"/>
          <w:sz w:val="22"/>
          <w:szCs w:val="22"/>
        </w:rPr>
        <w:t>ĐT</w:t>
      </w:r>
      <w:r>
        <w:rPr>
          <w:rFonts w:ascii="Times New Roman" w:hAnsi="Times New Roman"/>
          <w:sz w:val="22"/>
          <w:szCs w:val="22"/>
        </w:rPr>
        <w:t xml:space="preserve"> (</w:t>
      </w:r>
      <w:r w:rsidRPr="00B2316E">
        <w:rPr>
          <w:rFonts w:ascii="Times New Roman" w:hAnsi="Times New Roman"/>
          <w:sz w:val="22"/>
          <w:szCs w:val="22"/>
        </w:rPr>
        <w:t>để b</w:t>
      </w:r>
      <w:r>
        <w:rPr>
          <w:rFonts w:ascii="Times New Roman" w:hAnsi="Times New Roman"/>
          <w:sz w:val="22"/>
          <w:szCs w:val="22"/>
        </w:rPr>
        <w:t>/c</w:t>
      </w:r>
      <w:r w:rsidRPr="00B2316E">
        <w:rPr>
          <w:rFonts w:ascii="Times New Roman" w:hAnsi="Times New Roman"/>
          <w:sz w:val="22"/>
          <w:szCs w:val="22"/>
        </w:rPr>
        <w:t>);</w:t>
      </w:r>
    </w:p>
    <w:p w14:paraId="2C33DD82" w14:textId="232D1959" w:rsidR="00010F26" w:rsidRDefault="00010F26" w:rsidP="00010F26">
      <w:pPr>
        <w:spacing w:line="288" w:lineRule="auto"/>
        <w:ind w:left="0" w:hanging="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 w:rsidRPr="00B2316E">
        <w:rPr>
          <w:rFonts w:ascii="Times New Roman" w:hAnsi="Times New Roman"/>
          <w:sz w:val="22"/>
          <w:szCs w:val="22"/>
        </w:rPr>
        <w:t xml:space="preserve">Lưu: </w:t>
      </w:r>
      <w:r>
        <w:rPr>
          <w:rFonts w:ascii="Times New Roman" w:hAnsi="Times New Roman"/>
          <w:sz w:val="22"/>
          <w:szCs w:val="22"/>
        </w:rPr>
        <w:t>VT</w:t>
      </w:r>
      <w:r w:rsidR="00A93E30">
        <w:rPr>
          <w:rFonts w:ascii="Times New Roman" w:hAnsi="Times New Roman"/>
          <w:sz w:val="28"/>
          <w:szCs w:val="28"/>
        </w:rPr>
        <w:t>.</w:t>
      </w:r>
      <w:r w:rsidRPr="0006164D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06164D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6164D">
        <w:rPr>
          <w:rFonts w:ascii="Times New Roman" w:hAnsi="Times New Roman"/>
          <w:b/>
          <w:sz w:val="28"/>
          <w:szCs w:val="28"/>
        </w:rPr>
        <w:t xml:space="preserve"> </w:t>
      </w:r>
      <w:r w:rsidR="0006164D" w:rsidRPr="0006164D">
        <w:rPr>
          <w:rFonts w:ascii="Times New Roman" w:hAnsi="Times New Roman"/>
          <w:b/>
          <w:sz w:val="28"/>
          <w:szCs w:val="28"/>
        </w:rPr>
        <w:t>Nguyễn Thị Thức</w:t>
      </w:r>
    </w:p>
    <w:p w14:paraId="14323A02" w14:textId="65E82DEC" w:rsidR="00920B75" w:rsidRDefault="00920B75" w:rsidP="00010F26">
      <w:pPr>
        <w:spacing w:line="288" w:lineRule="auto"/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14:paraId="1736B6B7" w14:textId="290C4740" w:rsidR="00920B75" w:rsidRDefault="00920B75" w:rsidP="00010F26">
      <w:pPr>
        <w:spacing w:line="288" w:lineRule="auto"/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14:paraId="571621A3" w14:textId="77777777" w:rsidR="00920B75" w:rsidRPr="0006164D" w:rsidRDefault="00920B75" w:rsidP="00010F26">
      <w:pPr>
        <w:spacing w:line="288" w:lineRule="auto"/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14:paraId="5CC5804F" w14:textId="77777777" w:rsidR="00076EB6" w:rsidRDefault="00E44D33" w:rsidP="00E43F94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DANH SÁCH </w:t>
      </w:r>
      <w:r w:rsidR="00230C14">
        <w:rPr>
          <w:rFonts w:ascii="Times New Roman" w:hAnsi="Times New Roman"/>
          <w:b/>
          <w:sz w:val="28"/>
          <w:szCs w:val="28"/>
        </w:rPr>
        <w:t xml:space="preserve">THÀNH </w:t>
      </w:r>
      <w:r w:rsidR="00515EF6">
        <w:rPr>
          <w:rFonts w:ascii="Times New Roman" w:hAnsi="Times New Roman"/>
          <w:b/>
          <w:sz w:val="28"/>
          <w:szCs w:val="28"/>
        </w:rPr>
        <w:t xml:space="preserve">VIÊN </w:t>
      </w:r>
      <w:r w:rsidR="00230C14">
        <w:rPr>
          <w:rFonts w:ascii="Times New Roman" w:hAnsi="Times New Roman"/>
          <w:b/>
          <w:sz w:val="28"/>
          <w:szCs w:val="28"/>
        </w:rPr>
        <w:t>HỘI ĐỒNG TỰ ĐÁNH GIÁ</w:t>
      </w:r>
    </w:p>
    <w:p w14:paraId="1FD83B38" w14:textId="2CCBC71C" w:rsidR="00076EB6" w:rsidRDefault="00230C14">
      <w:pPr>
        <w:ind w:left="1" w:hanging="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4A1EE9">
        <w:rPr>
          <w:rFonts w:ascii="Times New Roman" w:hAnsi="Times New Roman"/>
          <w:i/>
          <w:sz w:val="28"/>
          <w:szCs w:val="28"/>
        </w:rPr>
        <w:t xml:space="preserve"> K</w:t>
      </w:r>
      <w:r>
        <w:rPr>
          <w:rFonts w:ascii="Times New Roman" w:hAnsi="Times New Roman"/>
          <w:i/>
          <w:sz w:val="28"/>
          <w:szCs w:val="28"/>
        </w:rPr>
        <w:t xml:space="preserve">èm theo </w:t>
      </w:r>
      <w:r w:rsidR="00E613BC">
        <w:rPr>
          <w:rFonts w:ascii="Times New Roman" w:hAnsi="Times New Roman"/>
          <w:i/>
          <w:sz w:val="28"/>
          <w:szCs w:val="28"/>
        </w:rPr>
        <w:t>Q</w:t>
      </w:r>
      <w:r>
        <w:rPr>
          <w:rFonts w:ascii="Times New Roman" w:hAnsi="Times New Roman"/>
          <w:i/>
          <w:sz w:val="28"/>
          <w:szCs w:val="28"/>
        </w:rPr>
        <w:t xml:space="preserve">uyết định số: </w:t>
      </w:r>
      <w:r w:rsidR="00707298">
        <w:rPr>
          <w:rFonts w:ascii="Times New Roman" w:hAnsi="Times New Roman"/>
          <w:i/>
          <w:sz w:val="28"/>
          <w:szCs w:val="28"/>
        </w:rPr>
        <w:t>227</w:t>
      </w:r>
      <w:r w:rsidR="005277D0">
        <w:rPr>
          <w:rFonts w:ascii="Times New Roman" w:hAnsi="Times New Roman"/>
          <w:i/>
          <w:sz w:val="28"/>
          <w:szCs w:val="28"/>
        </w:rPr>
        <w:t xml:space="preserve"> </w:t>
      </w:r>
      <w:r w:rsidR="00E613BC">
        <w:rPr>
          <w:rFonts w:ascii="Times New Roman" w:hAnsi="Times New Roman"/>
          <w:i/>
          <w:sz w:val="28"/>
          <w:szCs w:val="28"/>
        </w:rPr>
        <w:t>/QĐ -</w:t>
      </w:r>
      <w:r w:rsidR="00E613BC" w:rsidRPr="00556B68">
        <w:rPr>
          <w:rFonts w:ascii="Times New Roman" w:hAnsi="Times New Roman"/>
          <w:i/>
          <w:sz w:val="28"/>
          <w:szCs w:val="28"/>
        </w:rPr>
        <w:t>THCS</w:t>
      </w:r>
      <w:r w:rsidR="00E43F94" w:rsidRPr="00556B68">
        <w:rPr>
          <w:rFonts w:ascii="Times New Roman" w:hAnsi="Times New Roman"/>
          <w:i/>
          <w:sz w:val="28"/>
          <w:szCs w:val="28"/>
        </w:rPr>
        <w:t xml:space="preserve"> </w:t>
      </w:r>
      <w:r w:rsidRPr="00556B68">
        <w:rPr>
          <w:rFonts w:ascii="Times New Roman" w:hAnsi="Times New Roman"/>
          <w:i/>
          <w:sz w:val="28"/>
          <w:szCs w:val="28"/>
        </w:rPr>
        <w:t xml:space="preserve"> ngày</w:t>
      </w:r>
      <w:r w:rsidR="005E1875" w:rsidRPr="00556B68">
        <w:rPr>
          <w:rFonts w:ascii="Times New Roman" w:hAnsi="Times New Roman"/>
          <w:i/>
          <w:sz w:val="28"/>
          <w:szCs w:val="28"/>
        </w:rPr>
        <w:t xml:space="preserve"> </w:t>
      </w:r>
      <w:r w:rsidR="007F2850">
        <w:rPr>
          <w:rFonts w:ascii="Times New Roman" w:hAnsi="Times New Roman"/>
          <w:i/>
          <w:sz w:val="28"/>
          <w:szCs w:val="28"/>
        </w:rPr>
        <w:t xml:space="preserve"> 0</w:t>
      </w:r>
      <w:r w:rsidR="00707298">
        <w:rPr>
          <w:rFonts w:ascii="Times New Roman" w:hAnsi="Times New Roman"/>
          <w:i/>
          <w:sz w:val="28"/>
          <w:szCs w:val="28"/>
        </w:rPr>
        <w:t>2</w:t>
      </w:r>
      <w:r w:rsidR="001013D8">
        <w:rPr>
          <w:rFonts w:ascii="Times New Roman" w:hAnsi="Times New Roman"/>
          <w:i/>
          <w:sz w:val="28"/>
          <w:szCs w:val="28"/>
        </w:rPr>
        <w:t xml:space="preserve"> tháng </w:t>
      </w:r>
      <w:r w:rsidR="0017421A">
        <w:rPr>
          <w:rFonts w:ascii="Times New Roman" w:hAnsi="Times New Roman"/>
          <w:i/>
          <w:sz w:val="28"/>
          <w:szCs w:val="28"/>
        </w:rPr>
        <w:t xml:space="preserve"> </w:t>
      </w:r>
      <w:r w:rsidR="007F2850">
        <w:rPr>
          <w:rFonts w:ascii="Times New Roman" w:hAnsi="Times New Roman"/>
          <w:i/>
          <w:sz w:val="28"/>
          <w:szCs w:val="28"/>
        </w:rPr>
        <w:t>10</w:t>
      </w:r>
      <w:r w:rsidR="00920B75">
        <w:rPr>
          <w:rFonts w:ascii="Times New Roman" w:hAnsi="Times New Roman"/>
          <w:i/>
          <w:sz w:val="28"/>
          <w:szCs w:val="28"/>
        </w:rPr>
        <w:t xml:space="preserve"> </w:t>
      </w:r>
      <w:r w:rsidRPr="00556B68">
        <w:rPr>
          <w:rFonts w:ascii="Times New Roman" w:hAnsi="Times New Roman"/>
          <w:i/>
          <w:sz w:val="28"/>
          <w:szCs w:val="28"/>
        </w:rPr>
        <w:t>năm 20</w:t>
      </w:r>
      <w:r w:rsidR="001013D8">
        <w:rPr>
          <w:rFonts w:ascii="Times New Roman" w:hAnsi="Times New Roman"/>
          <w:i/>
          <w:sz w:val="28"/>
          <w:szCs w:val="28"/>
        </w:rPr>
        <w:t>2</w:t>
      </w:r>
      <w:r w:rsidR="00707298">
        <w:rPr>
          <w:rFonts w:ascii="Times New Roman" w:hAnsi="Times New Roman"/>
          <w:i/>
          <w:sz w:val="28"/>
          <w:szCs w:val="28"/>
        </w:rPr>
        <w:t>3</w:t>
      </w:r>
      <w:r w:rsidRPr="00556B68">
        <w:rPr>
          <w:rFonts w:ascii="Times New Roman" w:hAnsi="Times New Roman"/>
          <w:i/>
          <w:sz w:val="28"/>
          <w:szCs w:val="28"/>
        </w:rPr>
        <w:t xml:space="preserve"> của Hiệu trưởng trường THCS </w:t>
      </w:r>
      <w:r w:rsidR="00556B68" w:rsidRPr="00556B68">
        <w:rPr>
          <w:rFonts w:ascii="Times New Roman" w:hAnsi="Times New Roman"/>
          <w:i/>
          <w:sz w:val="28"/>
          <w:szCs w:val="28"/>
        </w:rPr>
        <w:t>Hợp Đức</w:t>
      </w:r>
      <w:r w:rsidRPr="00556B68">
        <w:rPr>
          <w:rFonts w:ascii="Times New Roman" w:hAnsi="Times New Roman"/>
          <w:i/>
          <w:sz w:val="28"/>
          <w:szCs w:val="28"/>
        </w:rPr>
        <w:t>)</w:t>
      </w:r>
    </w:p>
    <w:p w14:paraId="45648D57" w14:textId="77777777" w:rsidR="00941A42" w:rsidRDefault="00941A42">
      <w:pPr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2976"/>
        <w:gridCol w:w="2127"/>
      </w:tblGrid>
      <w:tr w:rsidR="00941A42" w:rsidRPr="00E43F94" w14:paraId="7DEBBA47" w14:textId="77777777" w:rsidTr="000241D6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0CB6" w14:textId="77777777" w:rsidR="00941A42" w:rsidRPr="00E43F94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F94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6E3F" w14:textId="77777777" w:rsidR="00941A42" w:rsidRPr="00E43F94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F94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2F57" w14:textId="77777777" w:rsidR="00941A42" w:rsidRPr="00E43F94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Chức danh, </w:t>
            </w:r>
            <w:r w:rsidRPr="00E43F94">
              <w:rPr>
                <w:rFonts w:ascii="Times New Roman" w:hAnsi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0F3E" w14:textId="77777777" w:rsidR="00941A42" w:rsidRPr="00E43F94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F94">
              <w:rPr>
                <w:rFonts w:ascii="Times New Roman" w:hAnsi="Times New Roman"/>
                <w:b/>
                <w:sz w:val="28"/>
                <w:szCs w:val="28"/>
              </w:rPr>
              <w:t>Nhiệm vụ</w:t>
            </w:r>
          </w:p>
        </w:tc>
      </w:tr>
      <w:tr w:rsidR="00941A42" w14:paraId="45E85413" w14:textId="77777777" w:rsidTr="000241D6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2044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AEE4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Thức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20AA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10AC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Chủ tịch </w:t>
            </w:r>
          </w:p>
        </w:tc>
      </w:tr>
      <w:tr w:rsidR="00941A42" w14:paraId="14DA5E1F" w14:textId="77777777" w:rsidTr="000241D6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4294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1443" w14:textId="77777777" w:rsidR="00941A42" w:rsidRDefault="001013D8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Hường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28C7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hiệu trưởng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3D58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Phó Chủ tịch </w:t>
            </w:r>
          </w:p>
        </w:tc>
      </w:tr>
      <w:tr w:rsidR="00941A42" w14:paraId="7DE2E9EE" w14:textId="77777777" w:rsidTr="000241D6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7633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3913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Trương Thị Tuyết Mai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70BC" w14:textId="20BB689F" w:rsidR="00941A42" w:rsidRDefault="0017421A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 Tổ KHTN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A62E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 ký</w:t>
            </w:r>
          </w:p>
        </w:tc>
      </w:tr>
      <w:tr w:rsidR="00941A42" w14:paraId="520F60C3" w14:textId="77777777" w:rsidTr="000241D6">
        <w:trPr>
          <w:trHeight w:val="3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4AA6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6718" w14:textId="5397D7AF" w:rsidR="00941A42" w:rsidRPr="00690F26" w:rsidRDefault="00690F26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90F26">
              <w:rPr>
                <w:rFonts w:ascii="Times New Roman" w:hAnsi="Times New Roman"/>
                <w:sz w:val="28"/>
                <w:szCs w:val="28"/>
              </w:rPr>
              <w:t>Nguyễn Thu Hằng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E4AD" w14:textId="79BEB2E7" w:rsidR="00941A42" w:rsidRPr="00690F26" w:rsidRDefault="00690F26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90F26">
              <w:rPr>
                <w:rFonts w:ascii="Times New Roman" w:hAnsi="Times New Roman"/>
                <w:sz w:val="28"/>
                <w:szCs w:val="28"/>
              </w:rPr>
              <w:t>TT Tổ KHXH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9C55" w14:textId="77777777" w:rsidR="00941A42" w:rsidRPr="00690F26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F26">
              <w:rPr>
                <w:rFonts w:ascii="Times New Roman" w:hAnsi="Times New Roman"/>
                <w:sz w:val="28"/>
                <w:szCs w:val="28"/>
              </w:rPr>
              <w:t xml:space="preserve">Uỷ viên  </w:t>
            </w:r>
          </w:p>
        </w:tc>
      </w:tr>
      <w:tr w:rsidR="00941A42" w14:paraId="03BAA6D6" w14:textId="77777777" w:rsidTr="000241D6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0AA8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A580" w14:textId="5776413F" w:rsidR="00941A42" w:rsidRPr="00690F26" w:rsidRDefault="00690F26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90F26">
              <w:rPr>
                <w:rFonts w:ascii="Times New Roman" w:hAnsi="Times New Roman"/>
                <w:sz w:val="28"/>
                <w:szCs w:val="28"/>
              </w:rPr>
              <w:t>Đàm Thị Thuý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EA81" w14:textId="6DFB74DE" w:rsidR="00941A42" w:rsidRPr="00690F26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90F26">
              <w:rPr>
                <w:rFonts w:ascii="Times New Roman" w:hAnsi="Times New Roman"/>
                <w:sz w:val="28"/>
                <w:szCs w:val="28"/>
              </w:rPr>
              <w:t>T</w:t>
            </w:r>
            <w:r w:rsidR="00690F26" w:rsidRPr="00690F26">
              <w:rPr>
                <w:rFonts w:ascii="Times New Roman" w:hAnsi="Times New Roman"/>
                <w:sz w:val="28"/>
                <w:szCs w:val="28"/>
              </w:rPr>
              <w:t>ổ Phó</w:t>
            </w:r>
            <w:r w:rsidRPr="00690F26">
              <w:rPr>
                <w:rFonts w:ascii="Times New Roman" w:hAnsi="Times New Roman"/>
                <w:sz w:val="28"/>
                <w:szCs w:val="28"/>
              </w:rPr>
              <w:t xml:space="preserve"> Tổ KHTN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29E3" w14:textId="77777777" w:rsidR="00941A42" w:rsidRPr="00690F26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F26">
              <w:rPr>
                <w:rFonts w:ascii="Times New Roman" w:hAnsi="Times New Roman"/>
                <w:sz w:val="28"/>
                <w:szCs w:val="28"/>
              </w:rPr>
              <w:t xml:space="preserve">Uỷ Viên  </w:t>
            </w:r>
          </w:p>
        </w:tc>
      </w:tr>
      <w:tr w:rsidR="00941A42" w:rsidRPr="0072331E" w14:paraId="0DE8BBC5" w14:textId="77777777" w:rsidTr="000241D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0A27" w14:textId="77777777" w:rsidR="00941A42" w:rsidRPr="0072331E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4CAA" w14:textId="4009B05A" w:rsidR="00941A42" w:rsidRPr="0072331E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21A">
              <w:rPr>
                <w:rFonts w:ascii="Times New Roman" w:hAnsi="Times New Roman"/>
                <w:sz w:val="28"/>
                <w:szCs w:val="28"/>
              </w:rPr>
              <w:t>Ngô Thị Thu Trang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EF13" w14:textId="77777777" w:rsidR="00941A42" w:rsidRPr="0072331E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Chủ tịch Công đoàn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7328" w14:textId="77777777" w:rsidR="00941A42" w:rsidRPr="0072331E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Uỷ Viên  </w:t>
            </w:r>
          </w:p>
        </w:tc>
      </w:tr>
      <w:tr w:rsidR="00941A42" w14:paraId="33B8517F" w14:textId="77777777" w:rsidTr="000241D6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402C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9607" w14:textId="77777777" w:rsidR="00941A42" w:rsidRDefault="001013D8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Thị Hoa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4D4F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Văn thư - Kế toán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7D1B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Uỷ viên </w:t>
            </w:r>
          </w:p>
        </w:tc>
      </w:tr>
      <w:tr w:rsidR="00941A42" w14:paraId="72C09B34" w14:textId="77777777" w:rsidTr="000241D6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4310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930E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Thị Hiến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5C8C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B5FAB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463E" w14:textId="77777777" w:rsidR="00941A42" w:rsidRDefault="00941A42" w:rsidP="000241D6">
            <w:pPr>
              <w:spacing w:before="120" w:after="120"/>
              <w:ind w:left="1" w:hanging="3"/>
              <w:jc w:val="center"/>
            </w:pPr>
            <w:r w:rsidRPr="001564FC">
              <w:rPr>
                <w:rFonts w:ascii="Times New Roman" w:hAnsi="Times New Roman"/>
                <w:sz w:val="28"/>
                <w:szCs w:val="28"/>
              </w:rPr>
              <w:t>Uỷ viên</w:t>
            </w:r>
          </w:p>
        </w:tc>
      </w:tr>
      <w:tr w:rsidR="00941A42" w14:paraId="7C7E57CD" w14:textId="77777777" w:rsidTr="000241D6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FC32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EFFD" w14:textId="77777777" w:rsidR="00941A42" w:rsidRDefault="001013D8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Thu Thuỳ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B759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Tổng phụ trách Đội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7D52" w14:textId="77777777" w:rsidR="00941A42" w:rsidRDefault="00941A42" w:rsidP="000241D6">
            <w:pPr>
              <w:spacing w:before="120" w:after="120"/>
              <w:ind w:left="1" w:hanging="3"/>
              <w:jc w:val="center"/>
            </w:pPr>
            <w:r w:rsidRPr="001564FC">
              <w:rPr>
                <w:rFonts w:ascii="Times New Roman" w:hAnsi="Times New Roman"/>
                <w:sz w:val="28"/>
                <w:szCs w:val="28"/>
              </w:rPr>
              <w:t>Uỷ viên</w:t>
            </w:r>
          </w:p>
        </w:tc>
      </w:tr>
      <w:tr w:rsidR="00941A42" w14:paraId="25E67139" w14:textId="77777777" w:rsidTr="000241D6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4956" w14:textId="77777777" w:rsidR="00941A4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3771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Thu Huyền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C3AB" w14:textId="77777777" w:rsidR="00941A4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B5FAB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33E3" w14:textId="77777777" w:rsidR="00941A42" w:rsidRDefault="00941A42" w:rsidP="000241D6">
            <w:pPr>
              <w:spacing w:before="120" w:after="120"/>
              <w:ind w:left="1" w:hanging="3"/>
              <w:jc w:val="center"/>
            </w:pPr>
            <w:r w:rsidRPr="001564FC">
              <w:rPr>
                <w:rFonts w:ascii="Times New Roman" w:hAnsi="Times New Roman"/>
                <w:sz w:val="28"/>
                <w:szCs w:val="28"/>
              </w:rPr>
              <w:t>Uỷ viên</w:t>
            </w:r>
          </w:p>
        </w:tc>
      </w:tr>
    </w:tbl>
    <w:p w14:paraId="14925573" w14:textId="77777777" w:rsidR="00941A42" w:rsidRPr="00556B68" w:rsidRDefault="00941A42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4CE4EA07" w14:textId="13801818" w:rsidR="00076EB6" w:rsidRDefault="00941A42" w:rsidP="000A615B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E43F94">
        <w:rPr>
          <w:rFonts w:ascii="Times New Roman" w:hAnsi="Times New Roman"/>
          <w:i/>
          <w:sz w:val="28"/>
          <w:szCs w:val="28"/>
        </w:rPr>
        <w:t xml:space="preserve"> </w:t>
      </w:r>
      <w:r w:rsidR="00917A68">
        <w:rPr>
          <w:rFonts w:ascii="Times New Roman" w:hAnsi="Times New Roman"/>
          <w:i/>
          <w:sz w:val="28"/>
          <w:szCs w:val="28"/>
        </w:rPr>
        <w:t>(</w:t>
      </w:r>
      <w:r w:rsidR="00E43F94" w:rsidRPr="00E43F94">
        <w:rPr>
          <w:rFonts w:ascii="Times New Roman" w:hAnsi="Times New Roman"/>
          <w:i/>
          <w:sz w:val="28"/>
          <w:szCs w:val="28"/>
        </w:rPr>
        <w:t>Danh sách gồm</w:t>
      </w:r>
      <w:r w:rsidR="005F45C2">
        <w:rPr>
          <w:rFonts w:ascii="Times New Roman" w:hAnsi="Times New Roman"/>
          <w:i/>
          <w:sz w:val="28"/>
          <w:szCs w:val="28"/>
        </w:rPr>
        <w:t xml:space="preserve"> có</w:t>
      </w:r>
      <w:r w:rsidR="00E43F94" w:rsidRPr="00E43F94">
        <w:rPr>
          <w:rFonts w:ascii="Times New Roman" w:hAnsi="Times New Roman"/>
          <w:i/>
          <w:sz w:val="28"/>
          <w:szCs w:val="28"/>
        </w:rPr>
        <w:t xml:space="preserve">: </w:t>
      </w:r>
      <w:r w:rsidR="0017421A">
        <w:rPr>
          <w:rFonts w:ascii="Times New Roman" w:hAnsi="Times New Roman"/>
          <w:i/>
          <w:sz w:val="28"/>
          <w:szCs w:val="28"/>
        </w:rPr>
        <w:t>10</w:t>
      </w:r>
      <w:r w:rsidR="00E43F94" w:rsidRPr="00E43F94">
        <w:rPr>
          <w:rFonts w:ascii="Times New Roman" w:hAnsi="Times New Roman"/>
          <w:i/>
          <w:sz w:val="28"/>
          <w:szCs w:val="28"/>
        </w:rPr>
        <w:t xml:space="preserve"> người)</w:t>
      </w:r>
    </w:p>
    <w:p w14:paraId="04F2F2CD" w14:textId="77777777" w:rsidR="00076EB6" w:rsidRDefault="00076EB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7759574B" w14:textId="77777777" w:rsidR="00076EB6" w:rsidRDefault="00076EB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3976DA9F" w14:textId="77777777" w:rsidR="00076EB6" w:rsidRDefault="00076EB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1FADE1B3" w14:textId="77777777" w:rsidR="00D33D10" w:rsidRDefault="00D33D10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CB864FE" w14:textId="77777777" w:rsidR="00D33D10" w:rsidRDefault="00D33D10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790763B9" w14:textId="77777777" w:rsidR="00D33D10" w:rsidRDefault="00D33D10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2B89AF5D" w14:textId="77777777" w:rsidR="00BF229C" w:rsidRDefault="00BF229C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5C193FB3" w14:textId="77777777" w:rsidR="00D33D10" w:rsidRDefault="00D33D10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4FADA9B7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5454BCB4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51D81C75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AC890E3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2B6B533F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4F655840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7DF76A36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17B28717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36F53F5E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798CD3F5" w14:textId="77777777" w:rsidR="00941A42" w:rsidRDefault="00941A42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2AAC63E7" w14:textId="77777777" w:rsidR="00D33D10" w:rsidRDefault="00D33D10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32815F2C" w14:textId="77777777" w:rsidR="00515EF6" w:rsidRDefault="00515EF6" w:rsidP="00515EF6">
      <w:pPr>
        <w:ind w:leftChars="0" w:left="0" w:firstLineChars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DANH SÁCH CÁC THÀNH VIÊN NHÓM THƯ KÝ</w:t>
      </w:r>
    </w:p>
    <w:p w14:paraId="282CF50D" w14:textId="77777777" w:rsidR="00515EF6" w:rsidRDefault="00515EF6" w:rsidP="00515EF6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HỘI ĐỒNG TỰ ĐÁNH GIÁ</w:t>
      </w:r>
    </w:p>
    <w:p w14:paraId="5FC1B3EF" w14:textId="47A1B29B" w:rsidR="00941A42" w:rsidRDefault="00C73A3B" w:rsidP="00941A42">
      <w:pPr>
        <w:ind w:left="1" w:hanging="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941A42">
        <w:rPr>
          <w:rFonts w:ascii="Times New Roman" w:hAnsi="Times New Roman"/>
          <w:i/>
          <w:sz w:val="28"/>
          <w:szCs w:val="28"/>
        </w:rPr>
        <w:t xml:space="preserve">Kèm theo Quyết định số: </w:t>
      </w:r>
      <w:r w:rsidR="00707298">
        <w:rPr>
          <w:rFonts w:ascii="Times New Roman" w:hAnsi="Times New Roman"/>
          <w:i/>
          <w:sz w:val="28"/>
          <w:szCs w:val="28"/>
        </w:rPr>
        <w:t>227</w:t>
      </w:r>
      <w:r w:rsidR="00941A42">
        <w:rPr>
          <w:rFonts w:ascii="Times New Roman" w:hAnsi="Times New Roman"/>
          <w:i/>
          <w:sz w:val="28"/>
          <w:szCs w:val="28"/>
        </w:rPr>
        <w:t xml:space="preserve"> /QĐ -</w:t>
      </w:r>
      <w:r>
        <w:rPr>
          <w:rFonts w:ascii="Times New Roman" w:hAnsi="Times New Roman"/>
          <w:i/>
          <w:sz w:val="28"/>
          <w:szCs w:val="28"/>
        </w:rPr>
        <w:t xml:space="preserve">THCS  ngày </w:t>
      </w:r>
      <w:r w:rsidR="007F2850">
        <w:rPr>
          <w:rFonts w:ascii="Times New Roman" w:hAnsi="Times New Roman"/>
          <w:i/>
          <w:sz w:val="28"/>
          <w:szCs w:val="28"/>
        </w:rPr>
        <w:t xml:space="preserve"> 0</w:t>
      </w:r>
      <w:r w:rsidR="00707298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tháng </w:t>
      </w:r>
      <w:r w:rsidR="007F2850">
        <w:rPr>
          <w:rFonts w:ascii="Times New Roman" w:hAnsi="Times New Roman"/>
          <w:i/>
          <w:sz w:val="28"/>
          <w:szCs w:val="28"/>
        </w:rPr>
        <w:t>10</w:t>
      </w:r>
      <w:r w:rsidR="00F147A0">
        <w:rPr>
          <w:rFonts w:ascii="Times New Roman" w:hAnsi="Times New Roman"/>
          <w:i/>
          <w:sz w:val="28"/>
          <w:szCs w:val="28"/>
        </w:rPr>
        <w:t xml:space="preserve"> </w:t>
      </w:r>
      <w:r w:rsidR="00941A42" w:rsidRPr="00556B68">
        <w:rPr>
          <w:rFonts w:ascii="Times New Roman" w:hAnsi="Times New Roman"/>
          <w:i/>
          <w:sz w:val="28"/>
          <w:szCs w:val="28"/>
        </w:rPr>
        <w:t>năm 20</w:t>
      </w:r>
      <w:r w:rsidR="00F147A0">
        <w:rPr>
          <w:rFonts w:ascii="Times New Roman" w:hAnsi="Times New Roman"/>
          <w:i/>
          <w:sz w:val="28"/>
          <w:szCs w:val="28"/>
        </w:rPr>
        <w:t>2</w:t>
      </w:r>
      <w:r w:rsidR="00707298">
        <w:rPr>
          <w:rFonts w:ascii="Times New Roman" w:hAnsi="Times New Roman"/>
          <w:i/>
          <w:sz w:val="28"/>
          <w:szCs w:val="28"/>
        </w:rPr>
        <w:t>3</w:t>
      </w:r>
      <w:r w:rsidR="00941A42" w:rsidRPr="00556B68">
        <w:rPr>
          <w:rFonts w:ascii="Times New Roman" w:hAnsi="Times New Roman"/>
          <w:i/>
          <w:sz w:val="28"/>
          <w:szCs w:val="28"/>
        </w:rPr>
        <w:t xml:space="preserve"> của Hiệu trưởng trường THCS Hợp Đức)</w:t>
      </w:r>
    </w:p>
    <w:p w14:paraId="2520CB37" w14:textId="77777777" w:rsidR="00941A42" w:rsidRDefault="00941A42" w:rsidP="00941A42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0"/>
        <w:gridCol w:w="2698"/>
        <w:gridCol w:w="2552"/>
      </w:tblGrid>
      <w:tr w:rsidR="00941A42" w:rsidRPr="005C6482" w14:paraId="77693A43" w14:textId="77777777" w:rsidTr="00941A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CC54" w14:textId="77777777" w:rsidR="00941A42" w:rsidRPr="005C648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482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9A11" w14:textId="77777777" w:rsidR="00941A42" w:rsidRPr="005C648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482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5936" w14:textId="77777777" w:rsidR="00941A42" w:rsidRPr="005C648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482">
              <w:rPr>
                <w:rFonts w:ascii="Times New Roman" w:hAnsi="Times New Roman"/>
                <w:b/>
                <w:sz w:val="28"/>
                <w:szCs w:val="28"/>
              </w:rPr>
              <w:t>Chức danh, chức vụ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610E" w14:textId="77777777" w:rsidR="00941A42" w:rsidRPr="005C6482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Nhiệm vụ</w:t>
            </w:r>
          </w:p>
        </w:tc>
      </w:tr>
      <w:tr w:rsidR="00941A42" w:rsidRPr="005C6482" w14:paraId="70257080" w14:textId="77777777" w:rsidTr="00941A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16ED" w14:textId="77777777" w:rsidR="00941A42" w:rsidRPr="00E76009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3BDF" w14:textId="77777777" w:rsidR="00941A42" w:rsidRPr="00E76009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Trương Thị Tuyết Mai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8F36" w14:textId="382860C4" w:rsidR="00941A42" w:rsidRDefault="00F856FC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 Tổ KHTN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E31C" w14:textId="77777777" w:rsidR="00941A42" w:rsidRPr="00C3792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Trưởng nhóm thư ký</w:t>
            </w:r>
          </w:p>
        </w:tc>
      </w:tr>
      <w:tr w:rsidR="00941A42" w:rsidRPr="005C6482" w14:paraId="33FDF4D6" w14:textId="77777777" w:rsidTr="00941A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DBB4" w14:textId="77777777" w:rsidR="00941A42" w:rsidRPr="00E76009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764F" w14:textId="77777777" w:rsidR="00941A42" w:rsidRPr="00E76009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Thị Hiến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A072" w14:textId="77777777" w:rsidR="00941A42" w:rsidRPr="00C3792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170B" w14:textId="77777777" w:rsidR="00941A42" w:rsidRPr="00C3792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941A42" w:rsidRPr="005C6482" w14:paraId="2F69F444" w14:textId="77777777" w:rsidTr="00941A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88B0" w14:textId="77777777" w:rsidR="00941A42" w:rsidRPr="00E76009" w:rsidRDefault="00941A42" w:rsidP="000241D6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A4B2" w14:textId="77777777" w:rsidR="00941A42" w:rsidRPr="00E76009" w:rsidRDefault="00F147A0" w:rsidP="00F147A0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Thị Hoa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3BEB" w14:textId="7624CD6A" w:rsidR="00941A42" w:rsidRPr="00C37922" w:rsidRDefault="00F856FC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Kế toán - </w:t>
            </w:r>
            <w:r w:rsidR="00941A42" w:rsidRPr="00C37922">
              <w:rPr>
                <w:rFonts w:ascii="Times New Roman" w:hAnsi="Times New Roman"/>
                <w:sz w:val="28"/>
                <w:szCs w:val="28"/>
              </w:rPr>
              <w:t>Văn thư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9EEF" w14:textId="77777777" w:rsidR="00941A42" w:rsidRPr="00C37922" w:rsidRDefault="00941A42" w:rsidP="000241D6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</w:tbl>
    <w:p w14:paraId="0ECCAC73" w14:textId="77777777" w:rsidR="00515EF6" w:rsidRDefault="00515EF6" w:rsidP="00C73A3B">
      <w:pPr>
        <w:ind w:leftChars="0" w:left="0" w:firstLineChars="0" w:firstLine="0"/>
        <w:rPr>
          <w:rFonts w:ascii="Times New Roman" w:hAnsi="Times New Roman"/>
          <w:sz w:val="28"/>
          <w:szCs w:val="28"/>
        </w:rPr>
      </w:pPr>
    </w:p>
    <w:p w14:paraId="5D005FCA" w14:textId="77777777" w:rsidR="00515EF6" w:rsidRPr="00AC3D32" w:rsidRDefault="00515EF6" w:rsidP="00AC3D32">
      <w:pPr>
        <w:spacing w:before="120" w:after="120"/>
        <w:ind w:left="1" w:hanging="3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AC3D32">
        <w:rPr>
          <w:rFonts w:asciiTheme="majorHAnsi" w:hAnsiTheme="majorHAnsi" w:cstheme="majorHAnsi"/>
          <w:i/>
          <w:sz w:val="28"/>
          <w:szCs w:val="28"/>
        </w:rPr>
        <w:t>( Danh sách gồm: 03 thành viên)</w:t>
      </w:r>
    </w:p>
    <w:p w14:paraId="7267A212" w14:textId="77777777" w:rsidR="00515EF6" w:rsidRDefault="00515EF6" w:rsidP="00515EF6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0CC176A4" w14:textId="77777777" w:rsidR="00515EF6" w:rsidRDefault="00515EF6" w:rsidP="00515EF6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74F12CD8" w14:textId="77777777" w:rsidR="00D33D10" w:rsidRDefault="00D33D10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3524E4E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792FFA5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0D6639B5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25C08349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57959A4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7B70C569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30524F5F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0BBBDA9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1D67E78B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362A8F98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19D39ABB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5E3A99C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9EEAFEB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04DFB9F1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15ED17CA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43B64D91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43CA7B75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49EF11CB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738A6DDD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20A59E50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0CB7339D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B43CBA0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22E79ECE" w14:textId="77777777" w:rsidR="00515EF6" w:rsidRDefault="00515EF6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2AC40B0C" w14:textId="77777777" w:rsidR="00D3349F" w:rsidRDefault="00D3349F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3DE88667" w14:textId="77777777" w:rsidR="00515EF6" w:rsidRDefault="00515EF6" w:rsidP="001454CD">
      <w:pPr>
        <w:tabs>
          <w:tab w:val="left" w:pos="1830"/>
        </w:tabs>
        <w:ind w:leftChars="0" w:left="0" w:firstLineChars="0" w:firstLine="0"/>
        <w:rPr>
          <w:rFonts w:ascii="Times New Roman" w:hAnsi="Times New Roman"/>
          <w:sz w:val="28"/>
          <w:szCs w:val="28"/>
        </w:rPr>
      </w:pPr>
    </w:p>
    <w:p w14:paraId="1C78FC5B" w14:textId="77777777" w:rsidR="00076EB6" w:rsidRPr="006E3E9E" w:rsidRDefault="00230C14" w:rsidP="00000A1D">
      <w:pPr>
        <w:spacing w:before="120" w:after="120" w:line="240" w:lineRule="auto"/>
        <w:ind w:leftChars="0" w:left="0" w:firstLineChars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DANH SÁCH CÁC </w:t>
      </w:r>
      <w:r w:rsidR="006E3E9E">
        <w:rPr>
          <w:rFonts w:ascii="Times New Roman" w:hAnsi="Times New Roman"/>
          <w:b/>
          <w:sz w:val="28"/>
          <w:szCs w:val="28"/>
        </w:rPr>
        <w:t xml:space="preserve">NHÓM </w:t>
      </w:r>
      <w:r w:rsidR="00D3349F">
        <w:rPr>
          <w:rFonts w:ascii="Times New Roman" w:hAnsi="Times New Roman"/>
          <w:b/>
          <w:sz w:val="28"/>
          <w:szCs w:val="28"/>
        </w:rPr>
        <w:t xml:space="preserve">CÔNG TÁC </w:t>
      </w:r>
      <w:r>
        <w:rPr>
          <w:rFonts w:ascii="Times New Roman" w:hAnsi="Times New Roman"/>
          <w:b/>
          <w:sz w:val="28"/>
          <w:szCs w:val="28"/>
        </w:rPr>
        <w:t>HỘI ĐỒNG TỰ  ĐÁNH GIÁ</w:t>
      </w:r>
    </w:p>
    <w:p w14:paraId="6875E7DA" w14:textId="0EA882CF" w:rsidR="00076EB6" w:rsidRDefault="00230C14" w:rsidP="00000A1D">
      <w:pPr>
        <w:spacing w:before="120" w:after="120" w:line="240" w:lineRule="auto"/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6E3E9E">
        <w:rPr>
          <w:rFonts w:ascii="Times New Roman" w:hAnsi="Times New Roman"/>
          <w:i/>
          <w:sz w:val="28"/>
          <w:szCs w:val="28"/>
        </w:rPr>
        <w:t>K</w:t>
      </w:r>
      <w:r>
        <w:rPr>
          <w:rFonts w:ascii="Times New Roman" w:hAnsi="Times New Roman"/>
          <w:i/>
          <w:sz w:val="28"/>
          <w:szCs w:val="28"/>
        </w:rPr>
        <w:t>èm theo quyế</w:t>
      </w:r>
      <w:r w:rsidR="00347D97">
        <w:rPr>
          <w:rFonts w:ascii="Times New Roman" w:hAnsi="Times New Roman"/>
          <w:i/>
          <w:sz w:val="28"/>
          <w:szCs w:val="28"/>
        </w:rPr>
        <w:t>t định số</w:t>
      </w:r>
      <w:r w:rsidR="00CA7886">
        <w:rPr>
          <w:rFonts w:ascii="Times New Roman" w:hAnsi="Times New Roman"/>
          <w:i/>
          <w:sz w:val="28"/>
          <w:szCs w:val="28"/>
        </w:rPr>
        <w:t>:</w:t>
      </w:r>
      <w:r w:rsidR="00F43F4B">
        <w:rPr>
          <w:rFonts w:ascii="Times New Roman" w:hAnsi="Times New Roman"/>
          <w:i/>
          <w:sz w:val="28"/>
          <w:szCs w:val="28"/>
        </w:rPr>
        <w:t xml:space="preserve"> </w:t>
      </w:r>
      <w:r w:rsidR="00707298">
        <w:rPr>
          <w:rFonts w:ascii="Times New Roman" w:hAnsi="Times New Roman"/>
          <w:i/>
          <w:sz w:val="28"/>
          <w:szCs w:val="28"/>
        </w:rPr>
        <w:t>227</w:t>
      </w:r>
      <w:r w:rsidR="00347D97">
        <w:rPr>
          <w:rFonts w:ascii="Times New Roman" w:hAnsi="Times New Roman"/>
          <w:i/>
          <w:sz w:val="28"/>
          <w:szCs w:val="28"/>
        </w:rPr>
        <w:t>/QĐ -</w:t>
      </w:r>
      <w:r w:rsidR="00FD77E8">
        <w:rPr>
          <w:rFonts w:ascii="Times New Roman" w:hAnsi="Times New Roman"/>
          <w:i/>
          <w:sz w:val="28"/>
          <w:szCs w:val="28"/>
        </w:rPr>
        <w:t xml:space="preserve"> </w:t>
      </w:r>
      <w:r w:rsidR="002A49F3">
        <w:rPr>
          <w:rFonts w:ascii="Times New Roman" w:hAnsi="Times New Roman"/>
          <w:i/>
          <w:sz w:val="28"/>
          <w:szCs w:val="28"/>
        </w:rPr>
        <w:t>THCS</w:t>
      </w:r>
      <w:r>
        <w:rPr>
          <w:rFonts w:ascii="Times New Roman" w:hAnsi="Times New Roman"/>
          <w:i/>
          <w:sz w:val="28"/>
          <w:szCs w:val="28"/>
        </w:rPr>
        <w:t xml:space="preserve"> ngày </w:t>
      </w:r>
      <w:r w:rsidR="00F43F4B">
        <w:rPr>
          <w:rFonts w:ascii="Times New Roman" w:hAnsi="Times New Roman"/>
          <w:i/>
          <w:sz w:val="28"/>
          <w:szCs w:val="28"/>
        </w:rPr>
        <w:t>0</w:t>
      </w:r>
      <w:r w:rsidR="00707298">
        <w:rPr>
          <w:rFonts w:ascii="Times New Roman" w:hAnsi="Times New Roman"/>
          <w:i/>
          <w:sz w:val="28"/>
          <w:szCs w:val="28"/>
        </w:rPr>
        <w:t>2</w:t>
      </w:r>
      <w:r w:rsidR="00CA7886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CA7886">
        <w:rPr>
          <w:rFonts w:ascii="Times New Roman" w:hAnsi="Times New Roman"/>
          <w:i/>
          <w:sz w:val="28"/>
          <w:szCs w:val="28"/>
        </w:rPr>
        <w:t xml:space="preserve">tháng </w:t>
      </w:r>
      <w:r w:rsidR="00F43F4B">
        <w:rPr>
          <w:rFonts w:ascii="Times New Roman" w:hAnsi="Times New Roman"/>
          <w:i/>
          <w:sz w:val="28"/>
          <w:szCs w:val="28"/>
        </w:rPr>
        <w:t xml:space="preserve">10 </w:t>
      </w:r>
      <w:r w:rsidRPr="00CA7886">
        <w:rPr>
          <w:rFonts w:ascii="Times New Roman" w:hAnsi="Times New Roman"/>
          <w:i/>
          <w:sz w:val="28"/>
          <w:szCs w:val="28"/>
        </w:rPr>
        <w:t>năm 20</w:t>
      </w:r>
      <w:r w:rsidR="00B50CAA">
        <w:rPr>
          <w:rFonts w:ascii="Times New Roman" w:hAnsi="Times New Roman"/>
          <w:i/>
          <w:sz w:val="28"/>
          <w:szCs w:val="28"/>
        </w:rPr>
        <w:t>2</w:t>
      </w:r>
      <w:r w:rsidR="00707298">
        <w:rPr>
          <w:rFonts w:ascii="Times New Roman" w:hAnsi="Times New Roman"/>
          <w:i/>
          <w:sz w:val="28"/>
          <w:szCs w:val="28"/>
        </w:rPr>
        <w:t>3</w:t>
      </w:r>
      <w:r w:rsidRPr="00CA788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của Hiệu trưởng trường THCS </w:t>
      </w:r>
      <w:r w:rsidR="00CA7886">
        <w:rPr>
          <w:rFonts w:ascii="Times New Roman" w:hAnsi="Times New Roman"/>
          <w:i/>
          <w:sz w:val="28"/>
          <w:szCs w:val="28"/>
        </w:rPr>
        <w:t>Hợp Đức</w:t>
      </w:r>
      <w:r>
        <w:rPr>
          <w:rFonts w:ascii="Times New Roman" w:hAnsi="Times New Roman"/>
          <w:i/>
          <w:sz w:val="28"/>
          <w:szCs w:val="28"/>
        </w:rPr>
        <w:t xml:space="preserve"> )</w:t>
      </w:r>
    </w:p>
    <w:p w14:paraId="0E4C8A43" w14:textId="77777777" w:rsidR="00076EB6" w:rsidRDefault="00076EB6" w:rsidP="00000A1D">
      <w:pPr>
        <w:spacing w:before="120" w:after="120" w:line="240" w:lineRule="auto"/>
        <w:ind w:left="1" w:hanging="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2127"/>
        <w:gridCol w:w="1559"/>
      </w:tblGrid>
      <w:tr w:rsidR="002763DE" w14:paraId="2753C298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EDAE" w14:textId="77777777" w:rsidR="002763DE" w:rsidRDefault="002763D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EEAD" w14:textId="77777777" w:rsidR="002763DE" w:rsidRDefault="002763D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ABF" w14:textId="77777777" w:rsidR="002763DE" w:rsidRDefault="002763D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D831" w14:textId="77777777" w:rsidR="002763DE" w:rsidRDefault="002763D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2763DE" w14:paraId="6905CCB1" w14:textId="77777777" w:rsidTr="00F66DF3">
        <w:trPr>
          <w:trHeight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FF2F" w14:textId="77777777" w:rsidR="002763DE" w:rsidRPr="004200E4" w:rsidRDefault="002763DE" w:rsidP="0054189F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0E4">
              <w:rPr>
                <w:rFonts w:ascii="Times New Roman" w:hAnsi="Times New Roman"/>
                <w:b/>
                <w:sz w:val="28"/>
                <w:szCs w:val="28"/>
              </w:rPr>
              <w:t>Nhóm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903B" w14:textId="77777777" w:rsidR="00FF78EA" w:rsidRDefault="002F4921" w:rsidP="00FF78E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0E4">
              <w:rPr>
                <w:rFonts w:ascii="Times New Roman" w:hAnsi="Times New Roman"/>
                <w:b/>
                <w:sz w:val="28"/>
                <w:szCs w:val="28"/>
              </w:rPr>
              <w:t>Tiêu chuẩn 1</w:t>
            </w:r>
          </w:p>
          <w:p w14:paraId="43C7FF53" w14:textId="77777777" w:rsidR="002763DE" w:rsidRPr="004200E4" w:rsidRDefault="00B777BA" w:rsidP="00FF78E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( 10 tiêu chí)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EF76" w14:textId="77777777" w:rsidR="002763DE" w:rsidRPr="00E06812" w:rsidRDefault="002763DE" w:rsidP="006E3E9E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79AD" w14:textId="77777777" w:rsidR="002763DE" w:rsidRPr="00FF78EA" w:rsidRDefault="00B777B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8EA">
              <w:rPr>
                <w:rFonts w:ascii="Times New Roman" w:hAnsi="Times New Roman"/>
                <w:sz w:val="28"/>
                <w:szCs w:val="28"/>
              </w:rPr>
              <w:t>Nhóm trưởng</w:t>
            </w:r>
          </w:p>
        </w:tc>
      </w:tr>
      <w:tr w:rsidR="000C5DF1" w14:paraId="41CD4AB4" w14:textId="77777777" w:rsidTr="00F66DF3">
        <w:trPr>
          <w:trHeight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A341" w14:textId="77777777" w:rsidR="000C5DF1" w:rsidRDefault="00EF7C73" w:rsidP="005F44BB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</w:t>
            </w:r>
            <w:r w:rsidR="006327B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chí </w:t>
            </w:r>
            <w:r w:rsidR="006C6FAB">
              <w:rPr>
                <w:rFonts w:ascii="Times New Roman" w:hAnsi="Times New Roman"/>
                <w:color w:val="FF0000"/>
                <w:sz w:val="28"/>
                <w:szCs w:val="28"/>
              </w:rPr>
              <w:t>1.</w:t>
            </w: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BF3E" w14:textId="0BDE4000" w:rsidR="000C5DF1" w:rsidRDefault="00CF45BA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Minh Phương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8411" w14:textId="77777777" w:rsidR="000C5DF1" w:rsidRDefault="001454CD" w:rsidP="005F44BB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C5D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5225" w14:textId="77777777" w:rsidR="000C5DF1" w:rsidRPr="00FF78EA" w:rsidRDefault="000C5DF1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4CD" w14:paraId="5273AC75" w14:textId="77777777" w:rsidTr="00F66DF3">
        <w:trPr>
          <w:trHeight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BF7E" w14:textId="77777777" w:rsidR="001454CD" w:rsidRPr="00484F0A" w:rsidRDefault="001454CD" w:rsidP="005F44BB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 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3863" w14:textId="1325E506" w:rsidR="001454CD" w:rsidRDefault="00920B75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F0A">
              <w:rPr>
                <w:rFonts w:ascii="Times New Roman" w:hAnsi="Times New Roman"/>
                <w:sz w:val="28"/>
                <w:szCs w:val="28"/>
              </w:rPr>
              <w:t>Trần Văn Học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124A" w14:textId="77777777" w:rsidR="001454CD" w:rsidRDefault="001454CD" w:rsidP="000241D6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FAB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A967" w14:textId="77777777" w:rsidR="001454CD" w:rsidRDefault="001454CD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4CD" w14:paraId="0FB27A5B" w14:textId="77777777" w:rsidTr="00F66DF3">
        <w:trPr>
          <w:trHeight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EEC1" w14:textId="77777777" w:rsidR="001454CD" w:rsidRPr="00484F0A" w:rsidRDefault="001454CD" w:rsidP="005F44BB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 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2B51" w14:textId="77777777" w:rsidR="001454CD" w:rsidRDefault="001454CD" w:rsidP="00A61F5E">
            <w:pPr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Hồng Luyến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AE06" w14:textId="77777777" w:rsidR="001454CD" w:rsidRDefault="001454CD" w:rsidP="000241D6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EFB9" w14:textId="77777777" w:rsidR="001454CD" w:rsidRDefault="001454CD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4CD" w14:paraId="0222A05F" w14:textId="77777777" w:rsidTr="00F66DF3">
        <w:trPr>
          <w:trHeight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A922" w14:textId="77777777" w:rsidR="001454CD" w:rsidRPr="00484F0A" w:rsidRDefault="001454CD" w:rsidP="005F44BB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 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6067" w14:textId="225EFE60" w:rsidR="001454CD" w:rsidRDefault="00920B75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Nguyễn Thu Hằng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5492" w14:textId="77777777" w:rsidR="001454CD" w:rsidRDefault="001454CD" w:rsidP="001454CD">
            <w:pPr>
              <w:spacing w:line="276" w:lineRule="auto"/>
              <w:ind w:left="1" w:hanging="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Tổ trưởng KHXH</w:t>
            </w:r>
            <w:r w:rsidRPr="006B6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0FFA" w14:textId="77777777" w:rsidR="001454CD" w:rsidRDefault="001454CD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EE6F0A" w14:paraId="419CA6B6" w14:textId="77777777" w:rsidTr="00F66DF3">
        <w:trPr>
          <w:trHeight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18FC" w14:textId="77777777" w:rsidR="00EE6F0A" w:rsidRPr="00484F0A" w:rsidRDefault="00EE6F0A" w:rsidP="005F44BB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 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1F11" w14:textId="77777777" w:rsidR="00EE6F0A" w:rsidRDefault="00EE6F0A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Diệu Hồng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9D65" w14:textId="77777777" w:rsidR="00EE6F0A" w:rsidRDefault="00EE6F0A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C5D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E832" w14:textId="77777777" w:rsidR="00EE6F0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F0A" w14:paraId="759BA1BD" w14:textId="77777777" w:rsidTr="00F66DF3">
        <w:trPr>
          <w:trHeight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5C80" w14:textId="77777777" w:rsidR="00EE6F0A" w:rsidRPr="00484F0A" w:rsidRDefault="00EE6F0A" w:rsidP="005F44BB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 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5FCE" w14:textId="77777777" w:rsidR="00EE6F0A" w:rsidRDefault="00EE6F0A" w:rsidP="00A61F5E">
            <w:pPr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Thu Thủy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62B7" w14:textId="77777777" w:rsidR="00EE6F0A" w:rsidRDefault="00EE6F0A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FAB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CA24" w14:textId="77777777" w:rsidR="00EE6F0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F0A" w14:paraId="2150FC81" w14:textId="77777777" w:rsidTr="00F66DF3">
        <w:trPr>
          <w:trHeight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C79E" w14:textId="77777777" w:rsidR="00EE6F0A" w:rsidRPr="00484F0A" w:rsidRDefault="00EE6F0A" w:rsidP="005F44BB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 1.7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F141" w14:textId="77777777" w:rsidR="00EE6F0A" w:rsidRDefault="00EE6F0A" w:rsidP="00A61F5E">
            <w:pPr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Chung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4A5F" w14:textId="77777777" w:rsidR="00EE6F0A" w:rsidRDefault="00EE6F0A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C674" w14:textId="77777777" w:rsidR="00EE6F0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F0A" w14:paraId="5C57C872" w14:textId="77777777" w:rsidTr="00F66DF3">
        <w:trPr>
          <w:trHeight w:val="2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995C" w14:textId="77777777" w:rsidR="00EE6F0A" w:rsidRPr="00484F0A" w:rsidRDefault="00EE6F0A" w:rsidP="005F44BB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 1.8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369D" w14:textId="77777777" w:rsidR="00EE6F0A" w:rsidRDefault="00EE6F0A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Văn Điệp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F6DC" w14:textId="77777777" w:rsidR="00EE6F0A" w:rsidRDefault="00EE6F0A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C5D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16E2" w14:textId="77777777" w:rsidR="00EE6F0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F0A" w14:paraId="06E97DB2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B06E" w14:textId="77777777" w:rsidR="00EE6F0A" w:rsidRPr="00484F0A" w:rsidRDefault="00EE6F0A" w:rsidP="00122581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chí 1.9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3ED4" w14:textId="3E355928" w:rsidR="00EE6F0A" w:rsidRDefault="0020527A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Tuyết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472B" w14:textId="77777777" w:rsidR="00EE6F0A" w:rsidRDefault="00EE6F0A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FAB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3C14" w14:textId="77777777" w:rsidR="00EE6F0A" w:rsidRPr="00FF78E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F0A" w14:paraId="2A262A37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D281" w14:textId="77777777" w:rsidR="00EE6F0A" w:rsidRPr="00484F0A" w:rsidRDefault="00EE6F0A" w:rsidP="00122581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Tiêu chí  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8B95" w14:textId="77777777" w:rsidR="00EE6F0A" w:rsidRDefault="006E21F8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Thu Thuỳ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C27A" w14:textId="77777777" w:rsidR="00EE6F0A" w:rsidRDefault="00EE6F0A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Tổng phụ trách Đội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72A6" w14:textId="77777777" w:rsidR="00EE6F0A" w:rsidRPr="00FF78E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F0A" w14:paraId="7BB46C5E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46A4" w14:textId="77777777" w:rsidR="00EE6F0A" w:rsidRPr="004200E4" w:rsidRDefault="00EE6F0A" w:rsidP="0054189F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0E4"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C012" w14:textId="77777777" w:rsidR="00EE6F0A" w:rsidRDefault="00EE6F0A" w:rsidP="00EE7566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0E4">
              <w:rPr>
                <w:rFonts w:ascii="Times New Roman" w:hAnsi="Times New Roman"/>
                <w:b/>
                <w:sz w:val="28"/>
                <w:szCs w:val="28"/>
              </w:rPr>
              <w:t>Tiêu chuẩn 2</w:t>
            </w:r>
          </w:p>
          <w:p w14:paraId="06CD38C0" w14:textId="77777777" w:rsidR="00EE6F0A" w:rsidRPr="004200E4" w:rsidRDefault="00EE6F0A" w:rsidP="00EE7566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( 4 tiêu chí)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D8CC" w14:textId="77777777" w:rsidR="00EE6F0A" w:rsidRPr="00E74FCE" w:rsidRDefault="00EE6F0A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C2AE" w14:textId="77777777" w:rsidR="00EE6F0A" w:rsidRPr="00FF78EA" w:rsidRDefault="00EE6F0A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8EA">
              <w:rPr>
                <w:rFonts w:ascii="Times New Roman" w:hAnsi="Times New Roman"/>
                <w:sz w:val="28"/>
                <w:szCs w:val="28"/>
              </w:rPr>
              <w:t>Nhóm trưởng</w:t>
            </w:r>
          </w:p>
        </w:tc>
      </w:tr>
      <w:tr w:rsidR="00EE6F0A" w14:paraId="4E8BC699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4636" w14:textId="77777777" w:rsidR="00EE6F0A" w:rsidRDefault="00EE6F0A" w:rsidP="00A61F5E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84F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Tiêu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 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6D64" w14:textId="505E7178" w:rsidR="00EE6F0A" w:rsidRDefault="00A85FEA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Đàm Thị Thuý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851F" w14:textId="721D9C2E" w:rsidR="00EE6F0A" w:rsidRDefault="00EE6F0A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F0A">
              <w:rPr>
                <w:rFonts w:ascii="Times New Roman" w:hAnsi="Times New Roman"/>
                <w:sz w:val="28"/>
                <w:szCs w:val="28"/>
              </w:rPr>
              <w:t xml:space="preserve">Tổ </w:t>
            </w:r>
            <w:r w:rsidR="00A85FEA">
              <w:rPr>
                <w:rFonts w:ascii="Times New Roman" w:hAnsi="Times New Roman"/>
                <w:sz w:val="28"/>
                <w:szCs w:val="28"/>
              </w:rPr>
              <w:t>phó</w:t>
            </w:r>
            <w:r w:rsidRPr="00EE6F0A">
              <w:rPr>
                <w:rFonts w:ascii="Times New Roman" w:hAnsi="Times New Roman"/>
                <w:sz w:val="28"/>
                <w:szCs w:val="28"/>
              </w:rPr>
              <w:t xml:space="preserve"> tổ KHTN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D067" w14:textId="77777777" w:rsidR="00EE6F0A" w:rsidRPr="00FF78EA" w:rsidRDefault="00EE6F0A" w:rsidP="00A61F5E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EE6F0A" w14:paraId="49C57B67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CAD9" w14:textId="77777777" w:rsidR="00EE6F0A" w:rsidRDefault="00EE6F0A" w:rsidP="002F4921">
            <w:pPr>
              <w:ind w:left="1" w:hanging="3"/>
            </w:pPr>
            <w:r w:rsidRPr="002331F8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DCEB" w14:textId="77777777" w:rsidR="00EE6F0A" w:rsidRPr="00B31CAD" w:rsidRDefault="00EE6F0A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Tú Hào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0767" w14:textId="77777777" w:rsidR="00EE6F0A" w:rsidRDefault="00EE6F0A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FAB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C0B4" w14:textId="77777777" w:rsidR="00EE6F0A" w:rsidRPr="00FF78E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E6F0A" w14:paraId="5F777A60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F93B" w14:textId="77777777" w:rsidR="00EE6F0A" w:rsidRDefault="00EE6F0A" w:rsidP="002F4921">
            <w:pPr>
              <w:ind w:left="1" w:hanging="3"/>
            </w:pPr>
            <w:r w:rsidRPr="002331F8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BF8" w14:textId="77777777" w:rsidR="00EE6F0A" w:rsidRDefault="00EE6F0A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Thu Hiền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9346" w14:textId="77777777" w:rsidR="00EE6F0A" w:rsidRDefault="00EE6F0A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B787" w14:textId="77777777" w:rsidR="00EE6F0A" w:rsidRPr="00FF78E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F0A" w14:paraId="0FAD1F16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7E5" w14:textId="77777777" w:rsidR="00EE6F0A" w:rsidRPr="002331F8" w:rsidRDefault="00EE6F0A" w:rsidP="002F4921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1F8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A8B3" w14:textId="77777777" w:rsidR="00EE6F0A" w:rsidRDefault="00EE6F0A" w:rsidP="00A61F5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Đồng Thị Hằng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B0D3" w14:textId="77777777" w:rsidR="00EE6F0A" w:rsidRDefault="00EE6F0A" w:rsidP="006E3E9E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414D" w14:textId="77777777" w:rsidR="00EE6F0A" w:rsidRPr="00FF78E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F0A" w14:paraId="307CAB3D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48FC" w14:textId="77777777" w:rsidR="00EE6F0A" w:rsidRPr="004200E4" w:rsidRDefault="00EE6F0A" w:rsidP="0054189F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Nhóm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DC04" w14:textId="77777777" w:rsidR="00EE6F0A" w:rsidRDefault="00EE6F0A" w:rsidP="00FF78E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Tiêu chuẩn 3</w:t>
            </w:r>
          </w:p>
          <w:p w14:paraId="6D0F51A7" w14:textId="77777777" w:rsidR="00EE6F0A" w:rsidRPr="004200E4" w:rsidRDefault="00EE6F0A" w:rsidP="00FF78E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( 6 tiêu chí)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6974" w14:textId="77777777" w:rsidR="00EE6F0A" w:rsidRPr="00E06812" w:rsidRDefault="00EE6F0A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75A8" w14:textId="77777777" w:rsidR="00EE6F0A" w:rsidRPr="00FF78EA" w:rsidRDefault="00EE6F0A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8EA">
              <w:rPr>
                <w:rFonts w:ascii="Times New Roman" w:hAnsi="Times New Roman"/>
                <w:sz w:val="28"/>
                <w:szCs w:val="28"/>
              </w:rPr>
              <w:t>Nhóm trưởng</w:t>
            </w:r>
          </w:p>
        </w:tc>
      </w:tr>
      <w:tr w:rsidR="00EE6F0A" w14:paraId="302BB5AA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0AB8" w14:textId="77777777" w:rsidR="00EE6F0A" w:rsidRDefault="00EE6F0A" w:rsidP="00E43F94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C2503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A3A" w14:textId="32994D40" w:rsidR="00EE6F0A" w:rsidRDefault="0020527A" w:rsidP="00A61F5E">
            <w:pPr>
              <w:spacing w:line="276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Thu Trang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648E" w14:textId="77777777" w:rsidR="00EE6F0A" w:rsidRDefault="00EE6F0A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CT Công đoàn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5B20" w14:textId="77777777" w:rsidR="00EE6F0A" w:rsidRPr="00FF78E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EE6F0A" w14:paraId="749F99BF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08D6" w14:textId="77777777" w:rsidR="00EE6F0A" w:rsidRDefault="00EE6F0A" w:rsidP="00A61F5E">
            <w:pPr>
              <w:ind w:left="1" w:hanging="3"/>
            </w:pPr>
            <w:r w:rsidRPr="00DC2503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B78F" w14:textId="77777777" w:rsidR="00EE6F0A" w:rsidRDefault="00EE6F0A" w:rsidP="00E43F94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Đoàn Văn Quang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BD2A" w14:textId="0E07B619" w:rsidR="00EE6F0A" w:rsidRPr="00A856EB" w:rsidRDefault="00A856EB" w:rsidP="00EE6F0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AC1" w14:textId="77777777" w:rsidR="00EE6F0A" w:rsidRPr="00FF78EA" w:rsidRDefault="00EE6F0A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14B9B80F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3A36" w14:textId="77777777" w:rsidR="00FD77E8" w:rsidRDefault="00FD77E8" w:rsidP="00A61F5E">
            <w:pPr>
              <w:ind w:left="1" w:hanging="3"/>
            </w:pPr>
            <w:r w:rsidRPr="00DC2503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ECFB" w14:textId="77777777" w:rsidR="00FD77E8" w:rsidRDefault="00FD77E8" w:rsidP="00E43F94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Đoàn Thị Vân Anh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17F9" w14:textId="77777777" w:rsidR="00FD77E8" w:rsidRDefault="00FD77E8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FAB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8D89" w14:textId="77777777" w:rsidR="00FD77E8" w:rsidRPr="00FF78EA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31BF5DA9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D185" w14:textId="77777777" w:rsidR="00FD77E8" w:rsidRDefault="00FD77E8" w:rsidP="002F4921">
            <w:pPr>
              <w:ind w:left="1" w:hanging="3"/>
            </w:pPr>
            <w:r w:rsidRPr="00DC2503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AC63" w14:textId="77777777" w:rsidR="00FD77E8" w:rsidRDefault="00FD77E8" w:rsidP="00E43F94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Liên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4056" w14:textId="77777777" w:rsidR="00FD77E8" w:rsidRDefault="00FD77E8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EC13" w14:textId="77777777" w:rsidR="00FD77E8" w:rsidRPr="00FF78EA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08F96C3D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DE2F" w14:textId="77777777" w:rsidR="00FD77E8" w:rsidRDefault="00FD77E8" w:rsidP="00205204">
            <w:pPr>
              <w:ind w:left="1" w:hanging="3"/>
            </w:pPr>
            <w:r w:rsidRPr="00DC2503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76FB" w14:textId="77777777" w:rsidR="00FD77E8" w:rsidRDefault="004B0C7E" w:rsidP="00A61F5E">
            <w:pPr>
              <w:spacing w:line="276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Hoàng Thị Lệ Quyên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6715" w14:textId="77777777" w:rsidR="00FD77E8" w:rsidRDefault="004B0C7E" w:rsidP="004B0C7E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kiêm nghiệm</w:t>
            </w:r>
            <w:r w:rsidR="00FD77E8">
              <w:rPr>
                <w:rFonts w:ascii="Times New Roman" w:hAnsi="Times New Roman"/>
                <w:sz w:val="28"/>
                <w:szCs w:val="28"/>
              </w:rPr>
              <w:t xml:space="preserve"> Thiết bị TN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59AF" w14:textId="77777777" w:rsidR="00FD77E8" w:rsidRPr="00FF78EA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235DAB3D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1595" w14:textId="77777777" w:rsidR="00FD77E8" w:rsidRPr="00DC2503" w:rsidRDefault="00FD77E8" w:rsidP="00205204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2503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E285" w14:textId="5F3656C8" w:rsidR="00FD77E8" w:rsidRDefault="00FD77E8" w:rsidP="00A61F5E">
            <w:pPr>
              <w:spacing w:line="276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H</w:t>
            </w:r>
            <w:r w:rsidR="00A856EB">
              <w:rPr>
                <w:rFonts w:ascii="Times New Roman" w:hAnsi="Times New Roman"/>
                <w:sz w:val="28"/>
                <w:szCs w:val="28"/>
              </w:rPr>
              <w:t>oàn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1004" w14:textId="77777777" w:rsidR="00FD77E8" w:rsidRDefault="00FD77E8" w:rsidP="006E3E9E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1B21" w14:textId="77777777" w:rsidR="00FD77E8" w:rsidRPr="00FF78EA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58A7C8D9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0C5D" w14:textId="77777777" w:rsidR="00FD77E8" w:rsidRPr="004200E4" w:rsidRDefault="00FD77E8" w:rsidP="0054189F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Nhóm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3762" w14:textId="77777777" w:rsidR="00FD77E8" w:rsidRDefault="00FD77E8" w:rsidP="00FF78E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FCE">
              <w:rPr>
                <w:rFonts w:ascii="Times New Roman" w:hAnsi="Times New Roman"/>
                <w:b/>
                <w:sz w:val="28"/>
                <w:szCs w:val="28"/>
              </w:rPr>
              <w:t>Tiêu chuẩn 4</w:t>
            </w:r>
          </w:p>
          <w:p w14:paraId="06FB7E27" w14:textId="77777777" w:rsidR="00FD77E8" w:rsidRPr="00E74FCE" w:rsidRDefault="00FD77E8" w:rsidP="00FF78E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( 4 tiêu chí)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3F95" w14:textId="77777777" w:rsidR="00FD77E8" w:rsidRPr="00E74FCE" w:rsidRDefault="00FD77E8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FCE">
              <w:rPr>
                <w:rFonts w:ascii="Times New Roman" w:hAnsi="Times New Roman"/>
                <w:b/>
                <w:sz w:val="28"/>
                <w:szCs w:val="28"/>
              </w:rPr>
              <w:t>Nhóm trưởng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37C8" w14:textId="77777777" w:rsidR="00FD77E8" w:rsidRPr="00FF78EA" w:rsidRDefault="00FD77E8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8EA">
              <w:rPr>
                <w:rFonts w:ascii="Times New Roman" w:hAnsi="Times New Roman"/>
                <w:sz w:val="28"/>
                <w:szCs w:val="28"/>
              </w:rPr>
              <w:t>Nhóm trưởng</w:t>
            </w:r>
          </w:p>
        </w:tc>
      </w:tr>
      <w:tr w:rsidR="00FD77E8" w14:paraId="0E320320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1AD4" w14:textId="77777777" w:rsidR="00FD77E8" w:rsidRDefault="00FD77E8" w:rsidP="0054189F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035D" w14:textId="37E2CED7" w:rsidR="00FD77E8" w:rsidRPr="00EE6F0A" w:rsidRDefault="00920B75" w:rsidP="00FF78E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Đàm Thị Thúy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0A83" w14:textId="0AF14AD8" w:rsidR="00FD77E8" w:rsidRPr="00EE6F0A" w:rsidRDefault="00FD77E8" w:rsidP="00A61F5E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E6F0A">
              <w:rPr>
                <w:rFonts w:ascii="Times New Roman" w:hAnsi="Times New Roman"/>
                <w:sz w:val="28"/>
                <w:szCs w:val="28"/>
              </w:rPr>
              <w:t xml:space="preserve">Tổ </w:t>
            </w:r>
            <w:r w:rsidR="00A85FEA">
              <w:rPr>
                <w:rFonts w:ascii="Times New Roman" w:hAnsi="Times New Roman"/>
                <w:sz w:val="28"/>
                <w:szCs w:val="28"/>
              </w:rPr>
              <w:t>phó</w:t>
            </w:r>
            <w:r w:rsidRPr="00EE6F0A">
              <w:rPr>
                <w:rFonts w:ascii="Times New Roman" w:hAnsi="Times New Roman"/>
                <w:sz w:val="28"/>
                <w:szCs w:val="28"/>
              </w:rPr>
              <w:t xml:space="preserve"> tổ KHTN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03A7" w14:textId="77777777" w:rsidR="00FD77E8" w:rsidRPr="00FF78EA" w:rsidRDefault="00FD77E8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FD77E8" w14:paraId="45A812DB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93DB" w14:textId="77777777" w:rsidR="00FD77E8" w:rsidRDefault="00FD77E8" w:rsidP="00E43F94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C2503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F8FF" w14:textId="77777777" w:rsidR="00FD77E8" w:rsidRDefault="00FD77E8" w:rsidP="001A7A62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Bùi Thị Thanh Nha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3092" w14:textId="77777777" w:rsidR="00FD77E8" w:rsidRDefault="00FD77E8" w:rsidP="001A7A62">
            <w:pPr>
              <w:spacing w:line="276" w:lineRule="auto"/>
              <w:ind w:left="1" w:hanging="3"/>
              <w:jc w:val="center"/>
            </w:pPr>
            <w:r w:rsidRPr="00AD48F0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1407" w14:textId="77777777" w:rsidR="00FD77E8" w:rsidRPr="00FF78EA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3C5ED8DA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2BE1" w14:textId="77777777" w:rsidR="00FD77E8" w:rsidRDefault="00FD77E8" w:rsidP="002F4921">
            <w:pPr>
              <w:ind w:left="1" w:hanging="3"/>
            </w:pPr>
            <w:r w:rsidRPr="00BB38C7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4C26" w14:textId="059A6461" w:rsidR="00FD77E8" w:rsidRDefault="00FD77E8" w:rsidP="00E43F94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B75">
              <w:rPr>
                <w:rFonts w:ascii="Times New Roman" w:hAnsi="Times New Roman"/>
                <w:sz w:val="28"/>
                <w:szCs w:val="28"/>
              </w:rPr>
              <w:t>Nguyễn Thị Phương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3FD9" w14:textId="77777777" w:rsidR="00FD77E8" w:rsidRDefault="00FD77E8" w:rsidP="006E3E9E">
            <w:pPr>
              <w:spacing w:line="276" w:lineRule="auto"/>
              <w:ind w:left="1" w:hanging="3"/>
              <w:jc w:val="center"/>
            </w:pPr>
            <w:r w:rsidRPr="00AD48F0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2CFE" w14:textId="77777777" w:rsidR="00FD77E8" w:rsidRPr="00FF78EA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:rsidRPr="00833BF4" w14:paraId="3BC735BD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F1A" w14:textId="77777777" w:rsidR="00FD77E8" w:rsidRPr="004200E4" w:rsidRDefault="00FD77E8" w:rsidP="0054189F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Nhóm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6BFF" w14:textId="77777777" w:rsidR="00FD77E8" w:rsidRDefault="00FD77E8" w:rsidP="00FF78E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Tiêu chuẩn 5</w:t>
            </w:r>
          </w:p>
          <w:p w14:paraId="65F1EE46" w14:textId="77777777" w:rsidR="00FD77E8" w:rsidRPr="004200E4" w:rsidRDefault="00FD77E8" w:rsidP="00FF78EA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( 6 tiêu chí)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EF11" w14:textId="77777777" w:rsidR="00FD77E8" w:rsidRPr="00833BF4" w:rsidRDefault="00FD77E8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076A" w14:textId="77777777" w:rsidR="00FD77E8" w:rsidRPr="00FF78EA" w:rsidRDefault="00FD77E8" w:rsidP="001A7A62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8EA">
              <w:rPr>
                <w:rFonts w:ascii="Times New Roman" w:hAnsi="Times New Roman"/>
                <w:sz w:val="28"/>
                <w:szCs w:val="28"/>
              </w:rPr>
              <w:t>Nhóm trưởng</w:t>
            </w:r>
          </w:p>
        </w:tc>
      </w:tr>
      <w:tr w:rsidR="00FD77E8" w14:paraId="2EDCF363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7165" w14:textId="77777777" w:rsidR="00FD77E8" w:rsidRDefault="00FD77E8" w:rsidP="00A61F5E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B4FFD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1273" w14:textId="77777777" w:rsidR="00FD77E8" w:rsidRDefault="00FD77E8" w:rsidP="00EE6F0A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Thu Huyền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88B1" w14:textId="77777777" w:rsidR="00FD77E8" w:rsidRDefault="00FD77E8" w:rsidP="00205204">
            <w:pPr>
              <w:spacing w:line="276" w:lineRule="auto"/>
              <w:ind w:left="1" w:hanging="3"/>
              <w:jc w:val="center"/>
            </w:pPr>
            <w:r w:rsidRPr="00AD48F0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9A4" w14:textId="77777777" w:rsidR="00FD77E8" w:rsidRPr="00FF78EA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FD77E8" w14:paraId="6CFC000C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BB6" w14:textId="77777777" w:rsidR="00FD77E8" w:rsidRDefault="00FD77E8" w:rsidP="00A61F5E">
            <w:pPr>
              <w:ind w:left="1" w:hanging="3"/>
            </w:pPr>
            <w:r w:rsidRPr="00EB4FFD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A1A6" w14:textId="31516139" w:rsidR="00FD77E8" w:rsidRDefault="00920B75" w:rsidP="00EE6F0A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Cao Văn 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32F2" w14:textId="77777777" w:rsidR="00FD77E8" w:rsidRDefault="00FD77E8" w:rsidP="006E3E9E">
            <w:pPr>
              <w:spacing w:line="276" w:lineRule="auto"/>
              <w:ind w:left="1" w:hanging="3"/>
              <w:jc w:val="center"/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F5B" w14:textId="77777777" w:rsidR="00FD77E8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37B54ABF" w14:textId="77777777" w:rsidTr="00F66DF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ABF8" w14:textId="77777777" w:rsidR="00FD77E8" w:rsidRDefault="00FD77E8" w:rsidP="002F4921">
            <w:pPr>
              <w:ind w:left="1" w:hanging="3"/>
            </w:pPr>
            <w:r w:rsidRPr="00EB4FFD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5.3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1A3E" w14:textId="77777777" w:rsidR="00FD77E8" w:rsidRDefault="00FD77E8" w:rsidP="00EE6F0A">
            <w:pPr>
              <w:spacing w:line="276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Thị Thanh Nhàn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8B80" w14:textId="77777777" w:rsidR="00FD77E8" w:rsidRDefault="00FD77E8" w:rsidP="006E3E9E">
            <w:pPr>
              <w:spacing w:line="276" w:lineRule="auto"/>
              <w:ind w:left="1" w:hanging="3"/>
              <w:jc w:val="center"/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7236" w14:textId="77777777" w:rsidR="00FD77E8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6CE0240E" w14:textId="77777777" w:rsidTr="00F66DF3">
        <w:trPr>
          <w:trHeight w:val="4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604" w14:textId="77777777" w:rsidR="00FD77E8" w:rsidRDefault="00FD77E8" w:rsidP="002F4921">
            <w:pPr>
              <w:ind w:left="1" w:hanging="3"/>
            </w:pPr>
            <w:r w:rsidRPr="00EB4FFD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5.4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7F1E" w14:textId="77777777" w:rsidR="00FD77E8" w:rsidRDefault="00FD77E8" w:rsidP="00EE6F0A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Đặng  Văn Từ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8FAC" w14:textId="77777777" w:rsidR="00FD77E8" w:rsidRDefault="00FD77E8" w:rsidP="006E3E9E">
            <w:pPr>
              <w:spacing w:line="276" w:lineRule="auto"/>
              <w:ind w:left="1" w:hanging="3"/>
              <w:jc w:val="center"/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7101" w14:textId="77777777" w:rsidR="00FD77E8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133DAE94" w14:textId="77777777" w:rsidTr="00F66DF3">
        <w:trPr>
          <w:trHeight w:val="4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0E1E" w14:textId="77777777" w:rsidR="00FD77E8" w:rsidRPr="00EB4FFD" w:rsidRDefault="00FD77E8" w:rsidP="002F4921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4FFD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5.5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76D" w14:textId="77777777" w:rsidR="00FD77E8" w:rsidRDefault="00FD77E8" w:rsidP="00EE6F0A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Phạm Thị </w:t>
            </w:r>
            <w:r w:rsidR="006A6287">
              <w:rPr>
                <w:rFonts w:ascii="Times New Roman" w:hAnsi="Times New Roman"/>
                <w:sz w:val="28"/>
                <w:szCs w:val="28"/>
              </w:rPr>
              <w:t>Tâm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8B68" w14:textId="77777777" w:rsidR="00FD77E8" w:rsidRDefault="00FD77E8" w:rsidP="00205204">
            <w:pPr>
              <w:spacing w:line="276" w:lineRule="auto"/>
              <w:ind w:left="1" w:hanging="3"/>
              <w:jc w:val="center"/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E389" w14:textId="77777777" w:rsidR="00FD77E8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7E8" w14:paraId="469F6EEA" w14:textId="77777777" w:rsidTr="00F66DF3">
        <w:trPr>
          <w:trHeight w:val="4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12E5" w14:textId="77777777" w:rsidR="00FD77E8" w:rsidRPr="00EB4FFD" w:rsidRDefault="00FD77E8" w:rsidP="002F4921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4FFD">
              <w:rPr>
                <w:rFonts w:ascii="Times New Roman" w:hAnsi="Times New Roman"/>
                <w:color w:val="FF0000"/>
                <w:sz w:val="28"/>
                <w:szCs w:val="28"/>
              </w:rPr>
              <w:t>Tiêu chí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5.6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BEB3" w14:textId="77777777" w:rsidR="00FD77E8" w:rsidRDefault="00FD77E8" w:rsidP="00E43F94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Tiến Đạt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94E6" w14:textId="6F0BDF40" w:rsidR="00FD77E8" w:rsidRPr="00A856EB" w:rsidRDefault="00A856EB" w:rsidP="0020520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6EB">
              <w:rPr>
                <w:rFonts w:ascii="Times New Roman" w:hAnsi="Times New Roman"/>
                <w:sz w:val="28"/>
                <w:szCs w:val="28"/>
              </w:rPr>
              <w:t>Bí thư chi đoàn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F40D" w14:textId="77777777" w:rsidR="00FD77E8" w:rsidRDefault="00FD77E8" w:rsidP="00E43F94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6ED8D4" w14:textId="77777777" w:rsidR="00076EB6" w:rsidRPr="00AC3D32" w:rsidRDefault="00323763" w:rsidP="00AC3D32">
      <w:pPr>
        <w:ind w:left="1" w:hanging="3"/>
        <w:jc w:val="center"/>
        <w:rPr>
          <w:rFonts w:ascii="Times New Roman" w:hAnsi="Times New Roman"/>
          <w:i/>
          <w:sz w:val="28"/>
          <w:szCs w:val="28"/>
        </w:rPr>
      </w:pPr>
      <w:r w:rsidRPr="00AC3D32">
        <w:rPr>
          <w:rFonts w:ascii="Times New Roman" w:hAnsi="Times New Roman"/>
          <w:i/>
          <w:sz w:val="28"/>
          <w:szCs w:val="28"/>
        </w:rPr>
        <w:t>(D</w:t>
      </w:r>
      <w:r w:rsidR="00230C14" w:rsidRPr="00AC3D32">
        <w:rPr>
          <w:rFonts w:ascii="Times New Roman" w:hAnsi="Times New Roman"/>
          <w:i/>
          <w:sz w:val="28"/>
          <w:szCs w:val="28"/>
        </w:rPr>
        <w:t>anh sách</w:t>
      </w:r>
      <w:r w:rsidRPr="00AC3D32">
        <w:rPr>
          <w:rFonts w:ascii="Times New Roman" w:hAnsi="Times New Roman"/>
          <w:i/>
          <w:sz w:val="28"/>
          <w:szCs w:val="28"/>
        </w:rPr>
        <w:t xml:space="preserve"> gồm</w:t>
      </w:r>
      <w:r w:rsidR="00AC3D32" w:rsidRPr="00AC3D32">
        <w:rPr>
          <w:rFonts w:ascii="Times New Roman" w:hAnsi="Times New Roman"/>
          <w:i/>
          <w:sz w:val="28"/>
          <w:szCs w:val="28"/>
        </w:rPr>
        <w:t xml:space="preserve"> có</w:t>
      </w:r>
      <w:r w:rsidR="00230C14" w:rsidRPr="00AC3D32">
        <w:rPr>
          <w:rFonts w:ascii="Times New Roman" w:hAnsi="Times New Roman"/>
          <w:i/>
          <w:sz w:val="28"/>
          <w:szCs w:val="28"/>
        </w:rPr>
        <w:t xml:space="preserve">: </w:t>
      </w:r>
      <w:r w:rsidR="00FD77E8">
        <w:rPr>
          <w:rFonts w:ascii="Times New Roman" w:hAnsi="Times New Roman"/>
          <w:i/>
          <w:sz w:val="28"/>
          <w:szCs w:val="28"/>
        </w:rPr>
        <w:t>2</w:t>
      </w:r>
      <w:r w:rsidR="008C0F1E">
        <w:rPr>
          <w:rFonts w:ascii="Times New Roman" w:hAnsi="Times New Roman"/>
          <w:i/>
          <w:sz w:val="28"/>
          <w:szCs w:val="28"/>
        </w:rPr>
        <w:t>8</w:t>
      </w:r>
      <w:r w:rsidR="00230C14" w:rsidRPr="00AC3D32">
        <w:rPr>
          <w:rFonts w:ascii="Times New Roman" w:hAnsi="Times New Roman"/>
          <w:i/>
          <w:sz w:val="28"/>
          <w:szCs w:val="28"/>
        </w:rPr>
        <w:t xml:space="preserve"> người</w:t>
      </w:r>
      <w:r w:rsidRPr="00AC3D32">
        <w:rPr>
          <w:rFonts w:ascii="Times New Roman" w:hAnsi="Times New Roman"/>
          <w:i/>
          <w:sz w:val="28"/>
          <w:szCs w:val="28"/>
        </w:rPr>
        <w:t>)</w:t>
      </w:r>
    </w:p>
    <w:p w14:paraId="50812457" w14:textId="77777777" w:rsidR="006B4602" w:rsidRDefault="006B4602" w:rsidP="006E3E9E">
      <w:pPr>
        <w:ind w:leftChars="0" w:left="0" w:firstLineChars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55C0A08" w14:textId="77777777" w:rsidR="00FE52D9" w:rsidRDefault="00FE52D9" w:rsidP="006E3E9E">
      <w:pPr>
        <w:ind w:leftChars="0" w:left="0" w:firstLineChars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6F98204" w14:textId="77777777" w:rsidR="006E3E9E" w:rsidRDefault="006E3E9E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1CFD9445" w14:textId="366A37F6" w:rsidR="006E3E9E" w:rsidRDefault="006E3E9E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23F1A732" w14:textId="08A7DFF1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2B46CB90" w14:textId="55FC10D4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421E73BA" w14:textId="254A70D4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33D728B8" w14:textId="6041DB0E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597D9B79" w14:textId="42C266AB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36E995AC" w14:textId="3A1FC260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6F709D03" w14:textId="4A64CC41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17FCC357" w14:textId="56DE9F65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3595C7C6" w14:textId="4E1DC7DA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6788D6A0" w14:textId="079EAF91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6DC1EF51" w14:textId="4406E59F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57A3CD84" w14:textId="4210291B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0105B6B9" w14:textId="533F7660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44AD304B" w14:textId="4322965F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20EF8E49" w14:textId="21323CD8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1F54F866" w14:textId="19CA10F0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536C47E3" w14:textId="6E96761A" w:rsidR="00CD58A0" w:rsidRDefault="00CD58A0" w:rsidP="00CD58A0">
      <w:pPr>
        <w:ind w:leftChars="0" w:left="0" w:firstLineChars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DANH SÁCH CÁC THÀNH VIÊN HỖ TRỢ </w:t>
      </w:r>
      <w:r w:rsidR="00B50F74">
        <w:rPr>
          <w:rFonts w:ascii="Times New Roman" w:hAnsi="Times New Roman"/>
          <w:b/>
          <w:sz w:val="28"/>
          <w:szCs w:val="28"/>
        </w:rPr>
        <w:t>CÁC NHÓM</w:t>
      </w:r>
    </w:p>
    <w:p w14:paraId="7C0EB54A" w14:textId="77777777" w:rsidR="00CD58A0" w:rsidRDefault="00CD58A0" w:rsidP="00CD58A0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HỘI ĐỒNG TỰ ĐÁNH GIÁ</w:t>
      </w:r>
    </w:p>
    <w:p w14:paraId="538A3FC5" w14:textId="77777777" w:rsidR="00CD58A0" w:rsidRDefault="00CD58A0" w:rsidP="00CD58A0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0"/>
        <w:gridCol w:w="2698"/>
        <w:gridCol w:w="2552"/>
      </w:tblGrid>
      <w:tr w:rsidR="00CD58A0" w:rsidRPr="005C6482" w14:paraId="1B450614" w14:textId="77777777" w:rsidTr="00144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5A4E" w14:textId="77777777" w:rsidR="00CD58A0" w:rsidRPr="005C6482" w:rsidRDefault="00CD58A0" w:rsidP="0014400D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482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5832" w14:textId="77777777" w:rsidR="00CD58A0" w:rsidRPr="005C6482" w:rsidRDefault="00CD58A0" w:rsidP="0014400D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482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6BBB" w14:textId="77777777" w:rsidR="00CD58A0" w:rsidRPr="005C6482" w:rsidRDefault="00CD58A0" w:rsidP="0014400D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482">
              <w:rPr>
                <w:rFonts w:ascii="Times New Roman" w:hAnsi="Times New Roman"/>
                <w:b/>
                <w:sz w:val="28"/>
                <w:szCs w:val="28"/>
              </w:rPr>
              <w:t>Chức danh, chức vụ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842" w14:textId="458E6FCB" w:rsidR="00CD58A0" w:rsidRPr="005C6482" w:rsidRDefault="00CD58A0" w:rsidP="0014400D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Nhóm hỗ trợ</w:t>
            </w:r>
          </w:p>
        </w:tc>
      </w:tr>
      <w:tr w:rsidR="00CD58A0" w:rsidRPr="005C6482" w14:paraId="6DC3C66E" w14:textId="77777777" w:rsidTr="001440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E59E" w14:textId="12A54180" w:rsidR="00CD58A0" w:rsidRPr="005C6482" w:rsidRDefault="00CD58A0" w:rsidP="00CD58A0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9E3E" w14:textId="28FEA667" w:rsidR="00CD58A0" w:rsidRPr="00CD58A0" w:rsidRDefault="00CD58A0" w:rsidP="00CD58A0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A0">
              <w:rPr>
                <w:rFonts w:ascii="Times New Roman" w:hAnsi="Times New Roman"/>
                <w:sz w:val="28"/>
                <w:szCs w:val="28"/>
              </w:rPr>
              <w:t>Nguyễn Thị Thu Hồng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5AB6" w14:textId="44675C14" w:rsidR="00CD58A0" w:rsidRPr="00CD58A0" w:rsidRDefault="00CD58A0" w:rsidP="00CD58A0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D58A0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B5B6" w14:textId="23E6A24C" w:rsidR="00CD58A0" w:rsidRPr="00CD58A0" w:rsidRDefault="00CD58A0" w:rsidP="00CD58A0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D58A0">
              <w:rPr>
                <w:rFonts w:ascii="Times New Roman" w:hAnsi="Times New Roman"/>
                <w:sz w:val="28"/>
                <w:szCs w:val="28"/>
              </w:rPr>
              <w:t>Nhóm Thư ký</w:t>
            </w:r>
          </w:p>
        </w:tc>
      </w:tr>
      <w:tr w:rsidR="00F4396C" w:rsidRPr="005C6482" w14:paraId="4475BA31" w14:textId="77777777" w:rsidTr="00A935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E889" w14:textId="68CE75C2" w:rsidR="00F4396C" w:rsidRPr="00E76009" w:rsidRDefault="00F4396C" w:rsidP="00CD58A0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9D3F" w14:textId="70476BC6" w:rsidR="00F4396C" w:rsidRPr="00E76009" w:rsidRDefault="00F4396C" w:rsidP="00CD58A0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Đặng Thị Thảo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4CAE" w14:textId="2EF1942D" w:rsidR="00F4396C" w:rsidRDefault="00F4396C" w:rsidP="00CD58A0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EA465" w14:textId="1BD52D58" w:rsidR="00F4396C" w:rsidRPr="00C37922" w:rsidRDefault="00F4396C" w:rsidP="00CD58A0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Nhóm 1</w:t>
            </w:r>
          </w:p>
        </w:tc>
      </w:tr>
      <w:tr w:rsidR="00F4396C" w:rsidRPr="005C6482" w14:paraId="7A0D9E0A" w14:textId="77777777" w:rsidTr="00BF50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BB3F" w14:textId="53887E66" w:rsidR="00F4396C" w:rsidRPr="00E76009" w:rsidRDefault="00F4396C" w:rsidP="00CD58A0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4ABC" w14:textId="31CC4F12" w:rsidR="00F4396C" w:rsidRPr="00E76009" w:rsidRDefault="00F4396C" w:rsidP="00CD58A0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Anh Quyền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E90A" w14:textId="77777777" w:rsidR="00F4396C" w:rsidRPr="00C37922" w:rsidRDefault="00F4396C" w:rsidP="00CD58A0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BD6D6" w14:textId="06023857" w:rsidR="00F4396C" w:rsidRPr="00C37922" w:rsidRDefault="00F4396C" w:rsidP="00CD58A0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96C" w:rsidRPr="005C6482" w14:paraId="07FF2411" w14:textId="77777777" w:rsidTr="00A935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A888" w14:textId="6425210D" w:rsidR="00F4396C" w:rsidRDefault="00F4396C" w:rsidP="00F4396C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5753" w14:textId="7FF2D98D" w:rsidR="00F4396C" w:rsidRDefault="00707298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Tuyết B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F6F9" w14:textId="7B7B4CAD" w:rsidR="00F4396C" w:rsidRPr="00381575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96E9" w14:textId="77777777" w:rsidR="00F4396C" w:rsidRPr="00C37922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96C" w:rsidRPr="005C6482" w14:paraId="5D938A3E" w14:textId="77777777" w:rsidTr="000969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DEB7" w14:textId="7F71D9F8" w:rsidR="00F4396C" w:rsidRPr="00E76009" w:rsidRDefault="00F4396C" w:rsidP="00F4396C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00B3" w14:textId="3EC18051" w:rsidR="00F4396C" w:rsidRPr="00E76009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Tuyết</w:t>
            </w:r>
            <w:r w:rsidR="000F04B6"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bookmarkStart w:id="0" w:name="_GoBack"/>
            <w:bookmarkEnd w:id="0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B45C" w14:textId="09751BA2" w:rsidR="00F4396C" w:rsidRPr="00C37922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80563" w14:textId="6F0C9DF0" w:rsidR="00F4396C" w:rsidRPr="00C37922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Nhóm 2,4</w:t>
            </w:r>
          </w:p>
        </w:tc>
      </w:tr>
      <w:tr w:rsidR="00F4396C" w:rsidRPr="005C6482" w14:paraId="3480493C" w14:textId="77777777" w:rsidTr="002E59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C38D" w14:textId="4DC3EEA9" w:rsidR="00F4396C" w:rsidRDefault="00F4396C" w:rsidP="00F4396C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ACC0" w14:textId="2DD3F29D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Thuý Quỳnh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01E4" w14:textId="6CB1CE92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964E4" w14:textId="77777777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96C" w:rsidRPr="005C6482" w14:paraId="6743B9FB" w14:textId="77777777" w:rsidTr="002E59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D5C7" w14:textId="70A7B510" w:rsidR="00F4396C" w:rsidRDefault="00F4396C" w:rsidP="00F4396C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E87D" w14:textId="3310403F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Hương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0244" w14:textId="16B32518" w:rsidR="00F4396C" w:rsidRPr="00381575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3EB21D" w14:textId="46029FCF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Nhóm 3</w:t>
            </w:r>
          </w:p>
        </w:tc>
      </w:tr>
      <w:tr w:rsidR="00F4396C" w:rsidRPr="005C6482" w14:paraId="17B8785F" w14:textId="77777777" w:rsidTr="002E59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D995" w14:textId="6CDA27B0" w:rsidR="00F4396C" w:rsidRDefault="00F4396C" w:rsidP="00F4396C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C874" w14:textId="27131898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Thuỳ Dung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BAC5" w14:textId="6CF324C5" w:rsidR="00F4396C" w:rsidRPr="00381575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F03FB" w14:textId="77777777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96C" w:rsidRPr="005C6482" w14:paraId="4EA23D6A" w14:textId="77777777" w:rsidTr="002E59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D8EC" w14:textId="6353C5C3" w:rsidR="00F4396C" w:rsidRDefault="00F4396C" w:rsidP="00F4396C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AE13" w14:textId="105D219E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Giao Duyên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EEAA" w14:textId="71A2B600" w:rsidR="00F4396C" w:rsidRPr="00381575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4EA87A" w14:textId="4DD4ED5D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Nhóm 5</w:t>
            </w:r>
          </w:p>
        </w:tc>
      </w:tr>
      <w:tr w:rsidR="00F4396C" w:rsidRPr="005C6482" w14:paraId="5D1342F8" w14:textId="77777777" w:rsidTr="000969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43EA" w14:textId="090A139C" w:rsidR="00F4396C" w:rsidRDefault="00F4396C" w:rsidP="00F4396C">
            <w:pPr>
              <w:spacing w:before="120" w:after="12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5E05" w14:textId="094EEA0A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Hải Vân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C2F3" w14:textId="0A2D0541" w:rsidR="00F4396C" w:rsidRPr="00381575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81575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DC03" w14:textId="77777777" w:rsidR="00F4396C" w:rsidRDefault="00F4396C" w:rsidP="00F4396C">
            <w:pPr>
              <w:spacing w:before="120"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2B6038" w14:textId="77777777" w:rsidR="00CD58A0" w:rsidRDefault="00CD58A0" w:rsidP="00CD58A0">
      <w:pPr>
        <w:ind w:leftChars="0" w:left="0" w:firstLineChars="0" w:firstLine="0"/>
        <w:rPr>
          <w:rFonts w:ascii="Times New Roman" w:hAnsi="Times New Roman"/>
          <w:sz w:val="28"/>
          <w:szCs w:val="28"/>
        </w:rPr>
      </w:pPr>
    </w:p>
    <w:p w14:paraId="1B16E2D8" w14:textId="3D97B717" w:rsidR="00CD58A0" w:rsidRPr="00AC3D32" w:rsidRDefault="00CD58A0" w:rsidP="00CD58A0">
      <w:pPr>
        <w:spacing w:before="120" w:after="120"/>
        <w:ind w:left="1" w:hanging="3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AC3D32">
        <w:rPr>
          <w:rFonts w:asciiTheme="majorHAnsi" w:hAnsiTheme="majorHAnsi" w:cstheme="majorHAnsi"/>
          <w:i/>
          <w:sz w:val="28"/>
          <w:szCs w:val="28"/>
        </w:rPr>
        <w:t xml:space="preserve">( Danh sách gồm: </w:t>
      </w:r>
      <w:r w:rsidR="007D6EB6">
        <w:rPr>
          <w:rFonts w:asciiTheme="majorHAnsi" w:hAnsiTheme="majorHAnsi" w:cstheme="majorHAnsi"/>
          <w:i/>
          <w:sz w:val="28"/>
          <w:szCs w:val="28"/>
        </w:rPr>
        <w:t>10</w:t>
      </w:r>
      <w:r w:rsidRPr="00AC3D32">
        <w:rPr>
          <w:rFonts w:asciiTheme="majorHAnsi" w:hAnsiTheme="majorHAnsi" w:cstheme="majorHAnsi"/>
          <w:i/>
          <w:sz w:val="28"/>
          <w:szCs w:val="28"/>
        </w:rPr>
        <w:t xml:space="preserve"> thành viên)</w:t>
      </w:r>
    </w:p>
    <w:p w14:paraId="5809292C" w14:textId="77777777" w:rsidR="00CD58A0" w:rsidRDefault="00CD58A0" w:rsidP="00CD58A0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727D67C1" w14:textId="77777777" w:rsidR="00CD58A0" w:rsidRDefault="00CD58A0" w:rsidP="00CD58A0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50025119" w14:textId="77777777" w:rsidR="00CD58A0" w:rsidRDefault="00CD58A0" w:rsidP="00CD58A0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03EDFAD6" w14:textId="77777777" w:rsidR="00CD58A0" w:rsidRDefault="00CD58A0" w:rsidP="00CD58A0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5BBC938C" w14:textId="77777777" w:rsidR="00CD58A0" w:rsidRDefault="00CD58A0" w:rsidP="00CD58A0">
      <w:pPr>
        <w:tabs>
          <w:tab w:val="left" w:pos="1830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</w:p>
    <w:p w14:paraId="64F2D899" w14:textId="77777777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316A3D23" w14:textId="53B82F7F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5C02F56D" w14:textId="788E2BB7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012FF283" w14:textId="277735C7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p w14:paraId="2356D0E3" w14:textId="77777777" w:rsidR="00CD58A0" w:rsidRDefault="00CD58A0" w:rsidP="005C6482">
      <w:pPr>
        <w:spacing w:before="120" w:after="120"/>
        <w:ind w:left="1" w:hanging="3"/>
        <w:jc w:val="center"/>
        <w:rPr>
          <w:b/>
          <w:sz w:val="28"/>
          <w:szCs w:val="28"/>
        </w:rPr>
      </w:pPr>
    </w:p>
    <w:sectPr w:rsidR="00CD58A0" w:rsidSect="00BF2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644" w:header="720" w:footer="83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0D5DD" w14:textId="77777777" w:rsidR="00F7116D" w:rsidRDefault="00F7116D">
      <w:pPr>
        <w:spacing w:line="240" w:lineRule="auto"/>
        <w:ind w:left="0" w:hanging="2"/>
      </w:pPr>
      <w:r>
        <w:separator/>
      </w:r>
    </w:p>
  </w:endnote>
  <w:endnote w:type="continuationSeparator" w:id="0">
    <w:p w14:paraId="1D80A9D2" w14:textId="77777777" w:rsidR="00F7116D" w:rsidRDefault="00F711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70C95" w14:textId="77777777" w:rsidR="00076EB6" w:rsidRDefault="00230C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end"/>
    </w:r>
  </w:p>
  <w:p w14:paraId="7D7A9667" w14:textId="77777777" w:rsidR="00076EB6" w:rsidRDefault="00076E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A272" w14:textId="77777777" w:rsidR="00076EB6" w:rsidRDefault="00076E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Times New Roman" w:hAnsi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0A97E" w14:textId="77777777" w:rsidR="00A23116" w:rsidRDefault="00A23116" w:rsidP="00A2311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2BBB3" w14:textId="77777777" w:rsidR="00F7116D" w:rsidRDefault="00F7116D">
      <w:pPr>
        <w:spacing w:line="240" w:lineRule="auto"/>
        <w:ind w:left="0" w:hanging="2"/>
      </w:pPr>
      <w:r>
        <w:separator/>
      </w:r>
    </w:p>
  </w:footnote>
  <w:footnote w:type="continuationSeparator" w:id="0">
    <w:p w14:paraId="545758E7" w14:textId="77777777" w:rsidR="00F7116D" w:rsidRDefault="00F711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A06A" w14:textId="77777777" w:rsidR="00A23116" w:rsidRDefault="00A23116" w:rsidP="00A2311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99D0" w14:textId="77777777" w:rsidR="00A23116" w:rsidRDefault="00A23116" w:rsidP="00A2311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616C" w14:textId="77777777" w:rsidR="00A23116" w:rsidRDefault="00A23116" w:rsidP="00A2311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43740"/>
    <w:multiLevelType w:val="hybridMultilevel"/>
    <w:tmpl w:val="D67A9F64"/>
    <w:lvl w:ilvl="0" w:tplc="8C620A5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B4E0BE8"/>
    <w:multiLevelType w:val="hybridMultilevel"/>
    <w:tmpl w:val="488EF480"/>
    <w:lvl w:ilvl="0" w:tplc="8CCCFA4E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411D350E"/>
    <w:multiLevelType w:val="multilevel"/>
    <w:tmpl w:val="FFFFFFFF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336393E"/>
    <w:multiLevelType w:val="hybridMultilevel"/>
    <w:tmpl w:val="17161896"/>
    <w:lvl w:ilvl="0" w:tplc="22880D1A">
      <w:start w:val="1"/>
      <w:numFmt w:val="decimal"/>
      <w:lvlText w:val="%1"/>
      <w:lvlJc w:val="righ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 w15:restartNumberingAfterBreak="0">
    <w:nsid w:val="5C6C5F0D"/>
    <w:multiLevelType w:val="multilevel"/>
    <w:tmpl w:val="FFFFFFFF"/>
    <w:lvl w:ilvl="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EB6"/>
    <w:rsid w:val="00000A1D"/>
    <w:rsid w:val="00010F26"/>
    <w:rsid w:val="00015FC8"/>
    <w:rsid w:val="000235D6"/>
    <w:rsid w:val="000370A8"/>
    <w:rsid w:val="000371E4"/>
    <w:rsid w:val="00043366"/>
    <w:rsid w:val="0006164D"/>
    <w:rsid w:val="00065583"/>
    <w:rsid w:val="00065612"/>
    <w:rsid w:val="00076EB6"/>
    <w:rsid w:val="000818D7"/>
    <w:rsid w:val="00097A03"/>
    <w:rsid w:val="000A615B"/>
    <w:rsid w:val="000C5DF1"/>
    <w:rsid w:val="000D30DC"/>
    <w:rsid w:val="000D5A08"/>
    <w:rsid w:val="000F04B6"/>
    <w:rsid w:val="001013D8"/>
    <w:rsid w:val="00122581"/>
    <w:rsid w:val="00131212"/>
    <w:rsid w:val="00141F01"/>
    <w:rsid w:val="0014533F"/>
    <w:rsid w:val="001454CD"/>
    <w:rsid w:val="00150863"/>
    <w:rsid w:val="00161E9D"/>
    <w:rsid w:val="00164BD4"/>
    <w:rsid w:val="0017421A"/>
    <w:rsid w:val="001819D1"/>
    <w:rsid w:val="001D5EB7"/>
    <w:rsid w:val="0020527A"/>
    <w:rsid w:val="00205C09"/>
    <w:rsid w:val="00230C14"/>
    <w:rsid w:val="002425B1"/>
    <w:rsid w:val="002601B0"/>
    <w:rsid w:val="002763DE"/>
    <w:rsid w:val="00287C8F"/>
    <w:rsid w:val="002A16E7"/>
    <w:rsid w:val="002A1719"/>
    <w:rsid w:val="002A49F3"/>
    <w:rsid w:val="002E595D"/>
    <w:rsid w:val="002F4921"/>
    <w:rsid w:val="0030386C"/>
    <w:rsid w:val="00312668"/>
    <w:rsid w:val="00323763"/>
    <w:rsid w:val="00333413"/>
    <w:rsid w:val="00347D97"/>
    <w:rsid w:val="00390E47"/>
    <w:rsid w:val="003A4FE5"/>
    <w:rsid w:val="003B1230"/>
    <w:rsid w:val="003C0225"/>
    <w:rsid w:val="003C3206"/>
    <w:rsid w:val="0040698D"/>
    <w:rsid w:val="004120A8"/>
    <w:rsid w:val="004200E4"/>
    <w:rsid w:val="00484F0A"/>
    <w:rsid w:val="004A1EE9"/>
    <w:rsid w:val="004A3BA3"/>
    <w:rsid w:val="004B0C7E"/>
    <w:rsid w:val="004F549E"/>
    <w:rsid w:val="0051410A"/>
    <w:rsid w:val="00515EF6"/>
    <w:rsid w:val="005277D0"/>
    <w:rsid w:val="0054189F"/>
    <w:rsid w:val="00556B68"/>
    <w:rsid w:val="0056223A"/>
    <w:rsid w:val="00584A62"/>
    <w:rsid w:val="005C0A37"/>
    <w:rsid w:val="005C4B41"/>
    <w:rsid w:val="005C6482"/>
    <w:rsid w:val="005E1875"/>
    <w:rsid w:val="005E3BD5"/>
    <w:rsid w:val="005F44BB"/>
    <w:rsid w:val="005F45C2"/>
    <w:rsid w:val="006327BD"/>
    <w:rsid w:val="00690F26"/>
    <w:rsid w:val="006A6287"/>
    <w:rsid w:val="006B37ED"/>
    <w:rsid w:val="006B4602"/>
    <w:rsid w:val="006C6FAB"/>
    <w:rsid w:val="006E21F8"/>
    <w:rsid w:val="006E3E9E"/>
    <w:rsid w:val="00707298"/>
    <w:rsid w:val="007137A1"/>
    <w:rsid w:val="0072331E"/>
    <w:rsid w:val="00756CF5"/>
    <w:rsid w:val="007B7C54"/>
    <w:rsid w:val="007B7CDF"/>
    <w:rsid w:val="007D6EB6"/>
    <w:rsid w:val="007F2850"/>
    <w:rsid w:val="008019C6"/>
    <w:rsid w:val="00801DB7"/>
    <w:rsid w:val="00833BF4"/>
    <w:rsid w:val="00834491"/>
    <w:rsid w:val="00835E6C"/>
    <w:rsid w:val="00857159"/>
    <w:rsid w:val="00862041"/>
    <w:rsid w:val="008721C0"/>
    <w:rsid w:val="00897317"/>
    <w:rsid w:val="008C0F1E"/>
    <w:rsid w:val="008F60C0"/>
    <w:rsid w:val="008F792B"/>
    <w:rsid w:val="00911332"/>
    <w:rsid w:val="00917A68"/>
    <w:rsid w:val="00920B75"/>
    <w:rsid w:val="00941A42"/>
    <w:rsid w:val="00967AC5"/>
    <w:rsid w:val="00975C3D"/>
    <w:rsid w:val="0098257D"/>
    <w:rsid w:val="009A7506"/>
    <w:rsid w:val="009D5E60"/>
    <w:rsid w:val="00A10681"/>
    <w:rsid w:val="00A23116"/>
    <w:rsid w:val="00A40F55"/>
    <w:rsid w:val="00A61F5E"/>
    <w:rsid w:val="00A73593"/>
    <w:rsid w:val="00A76E37"/>
    <w:rsid w:val="00A856EB"/>
    <w:rsid w:val="00A85FEA"/>
    <w:rsid w:val="00A878A4"/>
    <w:rsid w:val="00A93E30"/>
    <w:rsid w:val="00AB2B37"/>
    <w:rsid w:val="00AB6126"/>
    <w:rsid w:val="00AC3D32"/>
    <w:rsid w:val="00AE47AE"/>
    <w:rsid w:val="00AF6AB3"/>
    <w:rsid w:val="00B31CAD"/>
    <w:rsid w:val="00B477FC"/>
    <w:rsid w:val="00B50CAA"/>
    <w:rsid w:val="00B50DE4"/>
    <w:rsid w:val="00B50F74"/>
    <w:rsid w:val="00B7383C"/>
    <w:rsid w:val="00B777BA"/>
    <w:rsid w:val="00B8162B"/>
    <w:rsid w:val="00BA2C94"/>
    <w:rsid w:val="00BC2D4E"/>
    <w:rsid w:val="00BD7BDE"/>
    <w:rsid w:val="00BF229C"/>
    <w:rsid w:val="00C37922"/>
    <w:rsid w:val="00C62496"/>
    <w:rsid w:val="00C73A3B"/>
    <w:rsid w:val="00CA7886"/>
    <w:rsid w:val="00CC6BED"/>
    <w:rsid w:val="00CD1DE5"/>
    <w:rsid w:val="00CD58A0"/>
    <w:rsid w:val="00CF3A74"/>
    <w:rsid w:val="00CF45BA"/>
    <w:rsid w:val="00D3349F"/>
    <w:rsid w:val="00D33D10"/>
    <w:rsid w:val="00D363DD"/>
    <w:rsid w:val="00D44278"/>
    <w:rsid w:val="00D47E1C"/>
    <w:rsid w:val="00D81E46"/>
    <w:rsid w:val="00DB2649"/>
    <w:rsid w:val="00E06812"/>
    <w:rsid w:val="00E24CB2"/>
    <w:rsid w:val="00E25FC3"/>
    <w:rsid w:val="00E43F94"/>
    <w:rsid w:val="00E44D33"/>
    <w:rsid w:val="00E613BC"/>
    <w:rsid w:val="00E66D21"/>
    <w:rsid w:val="00E74FCE"/>
    <w:rsid w:val="00EB1758"/>
    <w:rsid w:val="00EC244F"/>
    <w:rsid w:val="00EE240E"/>
    <w:rsid w:val="00EE6F0A"/>
    <w:rsid w:val="00EE7566"/>
    <w:rsid w:val="00EF329C"/>
    <w:rsid w:val="00EF7C73"/>
    <w:rsid w:val="00F147A0"/>
    <w:rsid w:val="00F24C53"/>
    <w:rsid w:val="00F4396C"/>
    <w:rsid w:val="00F43F4B"/>
    <w:rsid w:val="00F576EF"/>
    <w:rsid w:val="00F66DF3"/>
    <w:rsid w:val="00F7116D"/>
    <w:rsid w:val="00F777E8"/>
    <w:rsid w:val="00F856FC"/>
    <w:rsid w:val="00F877B5"/>
    <w:rsid w:val="00FC7DEC"/>
    <w:rsid w:val="00FD27EC"/>
    <w:rsid w:val="00FD77E8"/>
    <w:rsid w:val="00FE3A7C"/>
    <w:rsid w:val="00FE43EE"/>
    <w:rsid w:val="00FE52D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876C"/>
  <w15:docId w15:val="{F41DE956-75D3-40D0-A5DD-2A0DC407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21">
    <w:name w:val="Heading 21"/>
    <w:aliases w:val="Heading 2 Char Char"/>
    <w:basedOn w:val="Normal"/>
    <w:next w:val="Normal"/>
    <w:pPr>
      <w:keepNext/>
      <w:jc w:val="both"/>
      <w:outlineLvl w:val="1"/>
    </w:pPr>
    <w:rPr>
      <w:sz w:val="28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eading 2 Char Char Char"/>
    <w:basedOn w:val="DefaultParagraphFont"/>
    <w:rPr>
      <w:rFonts w:ascii=".VnTime" w:hAnsi=".VnTime"/>
      <w:w w:val="100"/>
      <w:position w:val="-1"/>
      <w:sz w:val="28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231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116"/>
    <w:rPr>
      <w:rFonts w:ascii=".VnTime" w:hAnsi=".VnTime"/>
      <w:position w:val="-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A1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ppwTYImZRIbs7nf+uJ/gP0m4ZA==">AMUW2mW1nBFMn5mom0fNX2oMnC7LNIYW3qprFdm5qCqXLfySRujiLc0l5acH6mL4aqYKZo6vr/HdVZXJcymqTOPGNbMuu8DbTfprp5znOVw0PIzoPvRZ2Jw=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Dinh Hai</dc:creator>
  <cp:lastModifiedBy>Admin</cp:lastModifiedBy>
  <cp:revision>76</cp:revision>
  <cp:lastPrinted>2022-05-30T08:02:00Z</cp:lastPrinted>
  <dcterms:created xsi:type="dcterms:W3CDTF">2019-09-27T13:51:00Z</dcterms:created>
  <dcterms:modified xsi:type="dcterms:W3CDTF">2023-11-01T10:08:00Z</dcterms:modified>
</cp:coreProperties>
</file>