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446" w:tblpY="-49"/>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959"/>
      </w:tblGrid>
      <w:tr w:rsidR="003D7BD9" w:rsidRPr="003D7BD9" w14:paraId="7DF3AEB3" w14:textId="77777777" w:rsidTr="003D7BD9">
        <w:trPr>
          <w:trHeight w:val="518"/>
        </w:trPr>
        <w:tc>
          <w:tcPr>
            <w:tcW w:w="4142" w:type="dxa"/>
          </w:tcPr>
          <w:p w14:paraId="0CD89D2C" w14:textId="6F6CE3CC" w:rsidR="003D7BD9" w:rsidRPr="003D7BD9" w:rsidRDefault="00D43C3A" w:rsidP="004D4A3A">
            <w:pPr>
              <w:pStyle w:val="Title"/>
              <w:spacing w:line="322" w:lineRule="exact"/>
              <w:ind w:left="0" w:right="-71"/>
              <w:rPr>
                <w:rFonts w:ascii="Times New Roman" w:hAnsi="Times New Roman"/>
                <w:b w:val="0"/>
                <w:sz w:val="27"/>
                <w:szCs w:val="27"/>
                <w:lang w:val="en-US"/>
              </w:rPr>
            </w:pPr>
            <w:r>
              <w:rPr>
                <w:rFonts w:ascii="Times New Roman" w:hAnsi="Times New Roman"/>
                <w:b w:val="0"/>
                <w:sz w:val="27"/>
                <w:szCs w:val="27"/>
                <w:lang w:val="en-US"/>
              </w:rPr>
              <w:t xml:space="preserve">UBND HUYỆN </w:t>
            </w:r>
            <w:r w:rsidR="003D7BD9" w:rsidRPr="003D7BD9">
              <w:rPr>
                <w:rFonts w:ascii="Times New Roman" w:hAnsi="Times New Roman"/>
                <w:b w:val="0"/>
                <w:sz w:val="27"/>
                <w:szCs w:val="27"/>
                <w:lang w:val="en-US"/>
              </w:rPr>
              <w:t>TIÊN LÃNG</w:t>
            </w:r>
          </w:p>
          <w:p w14:paraId="6D1251D6" w14:textId="77777777" w:rsidR="003D7BD9" w:rsidRPr="003D7BD9" w:rsidRDefault="003D7BD9" w:rsidP="004D4A3A">
            <w:pPr>
              <w:pStyle w:val="Title"/>
              <w:spacing w:line="322" w:lineRule="exact"/>
              <w:ind w:left="0" w:right="-71"/>
              <w:rPr>
                <w:rFonts w:ascii="Times New Roman" w:hAnsi="Times New Roman"/>
                <w:sz w:val="27"/>
                <w:szCs w:val="27"/>
                <w:lang w:val="en-US"/>
              </w:rPr>
            </w:pPr>
            <w:r w:rsidRPr="003D7BD9">
              <w:rPr>
                <w:noProof/>
                <w:sz w:val="27"/>
                <w:szCs w:val="27"/>
                <w:lang w:val="en-US"/>
              </w:rPr>
              <mc:AlternateContent>
                <mc:Choice Requires="wps">
                  <w:drawing>
                    <wp:anchor distT="0" distB="0" distL="114300" distR="114300" simplePos="0" relativeHeight="251659264" behindDoc="0" locked="0" layoutInCell="1" allowOverlap="1" wp14:anchorId="73080FFE" wp14:editId="175A67E8">
                      <wp:simplePos x="0" y="0"/>
                      <wp:positionH relativeFrom="column">
                        <wp:posOffset>688340</wp:posOffset>
                      </wp:positionH>
                      <wp:positionV relativeFrom="paragraph">
                        <wp:posOffset>233680</wp:posOffset>
                      </wp:positionV>
                      <wp:extent cx="1105535" cy="0"/>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B9642" id="_x0000_t32" coordsize="21600,21600" o:spt="32" o:oned="t" path="m,l21600,21600e" filled="f">
                      <v:path arrowok="t" fillok="f" o:connecttype="none"/>
                      <o:lock v:ext="edit" shapetype="t"/>
                    </v:shapetype>
                    <v:shape id="AutoShape 12" o:spid="_x0000_s1026" type="#_x0000_t32" style="position:absolute;margin-left:54.2pt;margin-top:18.4pt;width:8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s7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Ey8/MZtM0hrJQ74zukJ/mqnxX9bpFUZUtkw0P021lDcuIzoncp/mI1VNkPXxSDGAIF&#10;wrBOtek9JIwBncJOzred8JNDFD4mSZxlDxlG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"/>
                  </w:pict>
                </mc:Fallback>
              </mc:AlternateContent>
            </w:r>
            <w:r w:rsidRPr="003D7BD9">
              <w:rPr>
                <w:rFonts w:ascii="Times New Roman" w:hAnsi="Times New Roman"/>
                <w:sz w:val="27"/>
                <w:szCs w:val="27"/>
                <w:lang w:val="en-US"/>
              </w:rPr>
              <w:t>TRƯỜNG THCS KHỞI NGHĨA</w:t>
            </w:r>
          </w:p>
          <w:p w14:paraId="72DA6910" w14:textId="77777777" w:rsidR="003D7BD9" w:rsidRPr="003D7BD9" w:rsidRDefault="003D7BD9" w:rsidP="004D4A3A">
            <w:pPr>
              <w:pStyle w:val="Title"/>
              <w:spacing w:line="322" w:lineRule="exact"/>
              <w:ind w:left="0" w:right="-71"/>
              <w:rPr>
                <w:rFonts w:ascii="Times New Roman" w:hAnsi="Times New Roman"/>
                <w:sz w:val="27"/>
                <w:szCs w:val="27"/>
                <w:lang w:val="en-US"/>
              </w:rPr>
            </w:pPr>
          </w:p>
          <w:p w14:paraId="3FFD816D" w14:textId="7B9CCEDB" w:rsidR="003D7BD9" w:rsidRPr="003D7BD9" w:rsidRDefault="003D7BD9" w:rsidP="004D4A3A">
            <w:pPr>
              <w:pStyle w:val="Title"/>
              <w:spacing w:line="322" w:lineRule="exact"/>
              <w:ind w:left="0" w:right="-71"/>
              <w:rPr>
                <w:rFonts w:ascii="Times New Roman" w:hAnsi="Times New Roman"/>
                <w:b w:val="0"/>
                <w:sz w:val="27"/>
                <w:szCs w:val="27"/>
                <w:lang w:val="en-US"/>
              </w:rPr>
            </w:pPr>
            <w:r w:rsidRPr="003D7BD9">
              <w:rPr>
                <w:rFonts w:ascii="Times New Roman" w:hAnsi="Times New Roman"/>
                <w:b w:val="0"/>
                <w:sz w:val="27"/>
                <w:szCs w:val="27"/>
                <w:lang w:val="en-US"/>
              </w:rPr>
              <w:t>Số:     /</w:t>
            </w:r>
            <w:r w:rsidR="00AA20B6">
              <w:rPr>
                <w:rFonts w:ascii="Times New Roman" w:hAnsi="Times New Roman"/>
                <w:b w:val="0"/>
                <w:sz w:val="27"/>
                <w:szCs w:val="27"/>
                <w:lang w:val="en-US"/>
              </w:rPr>
              <w:t>KH</w:t>
            </w:r>
            <w:r w:rsidRPr="003D7BD9">
              <w:rPr>
                <w:rFonts w:ascii="Times New Roman" w:hAnsi="Times New Roman"/>
                <w:b w:val="0"/>
                <w:sz w:val="27"/>
                <w:szCs w:val="27"/>
                <w:lang w:val="en-US"/>
              </w:rPr>
              <w:t>-THCSKN</w:t>
            </w:r>
          </w:p>
        </w:tc>
        <w:tc>
          <w:tcPr>
            <w:tcW w:w="5959" w:type="dxa"/>
          </w:tcPr>
          <w:p w14:paraId="7B5AFAC0" w14:textId="39D256CE" w:rsidR="003D7BD9" w:rsidRPr="003D7BD9" w:rsidRDefault="003D7BD9" w:rsidP="004D4A3A">
            <w:pPr>
              <w:pStyle w:val="Title"/>
              <w:spacing w:line="322" w:lineRule="exact"/>
              <w:ind w:left="0" w:right="-71"/>
              <w:rPr>
                <w:rFonts w:ascii="Times New Roman" w:hAnsi="Times New Roman"/>
                <w:sz w:val="27"/>
                <w:szCs w:val="27"/>
                <w:lang w:val="en-US"/>
              </w:rPr>
            </w:pPr>
            <w:r w:rsidRPr="003D7BD9">
              <w:rPr>
                <w:rFonts w:ascii="Times New Roman" w:hAnsi="Times New Roman"/>
                <w:sz w:val="27"/>
                <w:szCs w:val="27"/>
                <w:lang w:val="en-US"/>
              </w:rPr>
              <w:t>CỘNG HÒA XÃ HỘI CHỦ NGHĨA VIỆT NAM</w:t>
            </w:r>
          </w:p>
          <w:p w14:paraId="6C5294E1" w14:textId="77777777" w:rsidR="003D7BD9" w:rsidRPr="003D7BD9" w:rsidRDefault="003D7BD9" w:rsidP="004D4A3A">
            <w:pPr>
              <w:pStyle w:val="Title"/>
              <w:spacing w:line="322" w:lineRule="exact"/>
              <w:ind w:left="0" w:right="-71"/>
              <w:rPr>
                <w:rFonts w:ascii="Times New Roman" w:hAnsi="Times New Roman"/>
                <w:sz w:val="27"/>
                <w:szCs w:val="27"/>
                <w:lang w:val="en-US"/>
              </w:rPr>
            </w:pPr>
            <w:r w:rsidRPr="003D7BD9">
              <w:rPr>
                <w:rFonts w:ascii="Times New Roman" w:hAnsi="Times New Roman"/>
                <w:sz w:val="27"/>
                <w:szCs w:val="27"/>
                <w:lang w:val="en-US"/>
              </w:rPr>
              <w:t>Độc lập – Tự do – Hạnh phúc</w:t>
            </w:r>
          </w:p>
          <w:p w14:paraId="372662C4" w14:textId="77777777" w:rsidR="003D7BD9" w:rsidRPr="003D7BD9" w:rsidRDefault="003D7BD9" w:rsidP="004D4A3A">
            <w:pPr>
              <w:pStyle w:val="Title"/>
              <w:spacing w:line="322" w:lineRule="exact"/>
              <w:ind w:left="0" w:right="-71"/>
              <w:rPr>
                <w:rFonts w:ascii="Times New Roman" w:hAnsi="Times New Roman"/>
                <w:sz w:val="27"/>
                <w:szCs w:val="27"/>
                <w:lang w:val="en-US"/>
              </w:rPr>
            </w:pPr>
            <w:r w:rsidRPr="003D7BD9">
              <w:rPr>
                <w:b w:val="0"/>
                <w:noProof/>
                <w:sz w:val="27"/>
                <w:szCs w:val="27"/>
                <w:lang w:val="en-US"/>
              </w:rPr>
              <mc:AlternateContent>
                <mc:Choice Requires="wps">
                  <w:drawing>
                    <wp:anchor distT="0" distB="0" distL="114300" distR="114300" simplePos="0" relativeHeight="251660288" behindDoc="0" locked="0" layoutInCell="1" allowOverlap="1" wp14:anchorId="0250E0AA" wp14:editId="5A39767D">
                      <wp:simplePos x="0" y="0"/>
                      <wp:positionH relativeFrom="column">
                        <wp:posOffset>763905</wp:posOffset>
                      </wp:positionH>
                      <wp:positionV relativeFrom="paragraph">
                        <wp:posOffset>29210</wp:posOffset>
                      </wp:positionV>
                      <wp:extent cx="2124000" cy="0"/>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ED43B" id="_x0000_t32" coordsize="21600,21600" o:spt="32" o:oned="t" path="m,l21600,21600e" filled="f">
                      <v:path arrowok="t" fillok="f" o:connecttype="none"/>
                      <o:lock v:ext="edit" shapetype="t"/>
                    </v:shapetype>
                    <v:shape id="AutoShape 13" o:spid="_x0000_s1026" type="#_x0000_t32" style="position:absolute;margin-left:60.15pt;margin-top:2.3pt;width:16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"/>
                  </w:pict>
                </mc:Fallback>
              </mc:AlternateContent>
            </w:r>
          </w:p>
          <w:p w14:paraId="56A7C9C0" w14:textId="49AE6133" w:rsidR="003D7BD9" w:rsidRPr="003D7BD9" w:rsidRDefault="003D7BD9" w:rsidP="004D4A3A">
            <w:pPr>
              <w:pStyle w:val="Title"/>
              <w:spacing w:line="322" w:lineRule="exact"/>
              <w:ind w:left="0" w:right="-71"/>
              <w:rPr>
                <w:rFonts w:ascii="Times New Roman" w:hAnsi="Times New Roman"/>
                <w:b w:val="0"/>
                <w:i/>
                <w:sz w:val="27"/>
                <w:szCs w:val="27"/>
                <w:lang w:val="en-US"/>
              </w:rPr>
            </w:pPr>
            <w:r w:rsidRPr="003D7BD9">
              <w:rPr>
                <w:rFonts w:ascii="Times New Roman" w:hAnsi="Times New Roman"/>
                <w:b w:val="0"/>
                <w:i/>
                <w:sz w:val="27"/>
                <w:szCs w:val="27"/>
                <w:lang w:val="en-US"/>
              </w:rPr>
              <w:t xml:space="preserve">Tiên Lãng, ngày    </w:t>
            </w:r>
            <w:r w:rsidR="00AA20B6">
              <w:rPr>
                <w:rFonts w:ascii="Times New Roman" w:hAnsi="Times New Roman"/>
                <w:b w:val="0"/>
                <w:i/>
                <w:sz w:val="27"/>
                <w:szCs w:val="27"/>
                <w:lang w:val="en-US"/>
              </w:rPr>
              <w:t xml:space="preserve"> </w:t>
            </w:r>
            <w:r w:rsidRPr="003D7BD9">
              <w:rPr>
                <w:rFonts w:ascii="Times New Roman" w:hAnsi="Times New Roman"/>
                <w:b w:val="0"/>
                <w:i/>
                <w:sz w:val="27"/>
                <w:szCs w:val="27"/>
                <w:lang w:val="en-US"/>
              </w:rPr>
              <w:t xml:space="preserve"> tháng </w:t>
            </w:r>
            <w:r w:rsidR="00AA20B6">
              <w:rPr>
                <w:rFonts w:ascii="Times New Roman" w:hAnsi="Times New Roman"/>
                <w:b w:val="0"/>
                <w:i/>
                <w:sz w:val="27"/>
                <w:szCs w:val="27"/>
                <w:lang w:val="en-US"/>
              </w:rPr>
              <w:t>9</w:t>
            </w:r>
            <w:r w:rsidRPr="003D7BD9">
              <w:rPr>
                <w:rFonts w:ascii="Times New Roman" w:hAnsi="Times New Roman"/>
                <w:b w:val="0"/>
                <w:i/>
                <w:sz w:val="27"/>
                <w:szCs w:val="27"/>
                <w:lang w:val="en-US"/>
              </w:rPr>
              <w:t xml:space="preserve"> năm 2022</w:t>
            </w:r>
          </w:p>
        </w:tc>
      </w:tr>
    </w:tbl>
    <w:p w14:paraId="08821512" w14:textId="3DA96946" w:rsidR="003D7BD9" w:rsidRPr="003D7BD9" w:rsidRDefault="009622C1" w:rsidP="003D7BD9">
      <w:pPr>
        <w:pStyle w:val="Title"/>
        <w:spacing w:line="322" w:lineRule="exact"/>
        <w:ind w:left="0"/>
        <w:jc w:val="left"/>
        <w:rPr>
          <w:sz w:val="27"/>
          <w:szCs w:val="27"/>
        </w:rPr>
      </w:pPr>
      <w:r>
        <w:rPr>
          <w:noProof/>
          <w:sz w:val="27"/>
          <w:szCs w:val="27"/>
        </w:rPr>
        <mc:AlternateContent>
          <mc:Choice Requires="wps">
            <w:drawing>
              <wp:anchor distT="0" distB="0" distL="114300" distR="114300" simplePos="0" relativeHeight="251661312" behindDoc="0" locked="0" layoutInCell="1" allowOverlap="1" wp14:anchorId="2738814B" wp14:editId="4A557531">
                <wp:simplePos x="0" y="0"/>
                <wp:positionH relativeFrom="column">
                  <wp:posOffset>5136929</wp:posOffset>
                </wp:positionH>
                <wp:positionV relativeFrom="paragraph">
                  <wp:posOffset>-441380</wp:posOffset>
                </wp:positionV>
                <wp:extent cx="1208598" cy="310101"/>
                <wp:effectExtent l="0" t="0" r="10795" b="13970"/>
                <wp:wrapNone/>
                <wp:docPr id="1" name="Text Box 1"/>
                <wp:cNvGraphicFramePr/>
                <a:graphic xmlns:a="http://schemas.openxmlformats.org/drawingml/2006/main">
                  <a:graphicData uri="http://schemas.microsoft.com/office/word/2010/wordprocessingShape">
                    <wps:wsp>
                      <wps:cNvSpPr txBox="1"/>
                      <wps:spPr>
                        <a:xfrm>
                          <a:off x="0" y="0"/>
                          <a:ext cx="1208598" cy="310101"/>
                        </a:xfrm>
                        <a:prstGeom prst="rect">
                          <a:avLst/>
                        </a:prstGeom>
                        <a:solidFill>
                          <a:schemeClr val="lt1"/>
                        </a:solidFill>
                        <a:ln w="6350">
                          <a:solidFill>
                            <a:prstClr val="black"/>
                          </a:solidFill>
                        </a:ln>
                      </wps:spPr>
                      <wps:txbx>
                        <w:txbxContent>
                          <w:p w14:paraId="45483F05" w14:textId="399076AF" w:rsidR="009622C1" w:rsidRPr="009622C1" w:rsidRDefault="009622C1">
                            <w:pPr>
                              <w:rPr>
                                <w:b/>
                                <w:bCs/>
                                <w:lang w:val="en-US"/>
                              </w:rPr>
                            </w:pPr>
                            <w:r w:rsidRPr="009622C1">
                              <w:rPr>
                                <w:b/>
                                <w:bCs/>
                                <w:lang w:val="en-US"/>
                              </w:rPr>
                              <w:t>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38814B" id="_x0000_t202" coordsize="21600,21600" o:spt="202" path="m,l,21600r21600,l21600,xe">
                <v:stroke joinstyle="miter"/>
                <v:path gradientshapeok="t" o:connecttype="rect"/>
              </v:shapetype>
              <v:shape id="Text Box 1" o:spid="_x0000_s1026" type="#_x0000_t202" style="position:absolute;margin-left:404.5pt;margin-top:-34.75pt;width:95.15pt;height:2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" fillcolor="white [3201]" strokeweight=".5pt">
                <v:textbox>
                  <w:txbxContent>
                    <w:p w14:paraId="45483F05" w14:textId="399076AF" w:rsidR="009622C1" w:rsidRPr="009622C1" w:rsidRDefault="009622C1">
                      <w:pPr>
                        <w:rPr>
                          <w:b/>
                          <w:bCs/>
                          <w:lang w:val="en-US"/>
                        </w:rPr>
                      </w:pPr>
                      <w:r w:rsidRPr="009622C1">
                        <w:rPr>
                          <w:b/>
                          <w:bCs/>
                          <w:lang w:val="en-US"/>
                        </w:rPr>
                        <w:t>PHỤ LỤC 5</w:t>
                      </w:r>
                    </w:p>
                  </w:txbxContent>
                </v:textbox>
              </v:shape>
            </w:pict>
          </mc:Fallback>
        </mc:AlternateContent>
      </w:r>
    </w:p>
    <w:p w14:paraId="2A898180" w14:textId="77777777" w:rsidR="00D53E4D" w:rsidRDefault="00D53E4D" w:rsidP="003D7BD9">
      <w:pPr>
        <w:pStyle w:val="Title"/>
        <w:spacing w:line="322" w:lineRule="exact"/>
        <w:rPr>
          <w:sz w:val="27"/>
          <w:szCs w:val="27"/>
        </w:rPr>
      </w:pPr>
    </w:p>
    <w:p w14:paraId="016F19C0" w14:textId="1DE30D7F" w:rsidR="003D7BD9" w:rsidRPr="003D7BD9" w:rsidRDefault="003D7BD9" w:rsidP="003D7BD9">
      <w:pPr>
        <w:pStyle w:val="Title"/>
        <w:spacing w:line="322" w:lineRule="exact"/>
        <w:rPr>
          <w:sz w:val="27"/>
          <w:szCs w:val="27"/>
        </w:rPr>
      </w:pPr>
      <w:r w:rsidRPr="003D7BD9">
        <w:rPr>
          <w:sz w:val="27"/>
          <w:szCs w:val="27"/>
        </w:rPr>
        <w:t>KẾ HOẠCH</w:t>
      </w:r>
    </w:p>
    <w:p w14:paraId="1E3B95CC" w14:textId="4F1E96C1" w:rsidR="003D7BD9" w:rsidRPr="00D53E4D" w:rsidRDefault="00D53E4D" w:rsidP="00D53E4D">
      <w:pPr>
        <w:pStyle w:val="Title"/>
        <w:tabs>
          <w:tab w:val="left" w:pos="9923"/>
        </w:tabs>
        <w:ind w:left="0" w:right="287" w:firstLine="709"/>
        <w:rPr>
          <w:sz w:val="27"/>
          <w:szCs w:val="27"/>
          <w:lang w:val="en-US"/>
        </w:rPr>
      </w:pPr>
      <w:r>
        <w:rPr>
          <w:sz w:val="27"/>
          <w:szCs w:val="27"/>
          <w:lang w:val="en-US"/>
        </w:rPr>
        <w:t>Xây dựng trường đạt chuẩn quốc gia gia đoạn 202</w:t>
      </w:r>
      <w:r w:rsidR="00AA20B6">
        <w:rPr>
          <w:sz w:val="27"/>
          <w:szCs w:val="27"/>
          <w:lang w:val="en-US"/>
        </w:rPr>
        <w:t>2</w:t>
      </w:r>
      <w:r>
        <w:rPr>
          <w:sz w:val="27"/>
          <w:szCs w:val="27"/>
          <w:lang w:val="en-US"/>
        </w:rPr>
        <w:t xml:space="preserve"> - 2025</w:t>
      </w:r>
    </w:p>
    <w:p w14:paraId="6EEE6BAE" w14:textId="77777777" w:rsidR="003D7BD9" w:rsidRPr="003D7BD9" w:rsidRDefault="003D7BD9" w:rsidP="003D7BD9">
      <w:pPr>
        <w:pStyle w:val="BodyText"/>
        <w:spacing w:before="1"/>
        <w:ind w:left="0"/>
        <w:rPr>
          <w:b/>
          <w:sz w:val="27"/>
          <w:szCs w:val="27"/>
        </w:rPr>
      </w:pPr>
    </w:p>
    <w:p w14:paraId="4BA5DCDF" w14:textId="77777777" w:rsidR="003D7BD9" w:rsidRPr="003D7BD9" w:rsidRDefault="003D7BD9" w:rsidP="003D7BD9">
      <w:pPr>
        <w:spacing w:before="120"/>
        <w:ind w:firstLine="709"/>
        <w:jc w:val="both"/>
        <w:rPr>
          <w:sz w:val="27"/>
          <w:szCs w:val="27"/>
        </w:rPr>
      </w:pPr>
      <w:r w:rsidRPr="003D7BD9">
        <w:rPr>
          <w:sz w:val="27"/>
          <w:szCs w:val="27"/>
        </w:rPr>
        <w:t>Căn cứ Thông tư số 18/2018/TT-BGDÐT, ngày 22 tháng 8 năm 2018 của Bộ truởng Bộ GD&amp;ÐT ban hành Quy định về kiểm định chất luợng giáo dục và công nhận đạt chuẩn quốc gia đối với truờng THCS, truờng THPT và trường phổ thông có nhiều cấp</w:t>
      </w:r>
      <w:r w:rsidRPr="003D7BD9">
        <w:rPr>
          <w:spacing w:val="-2"/>
          <w:sz w:val="27"/>
          <w:szCs w:val="27"/>
        </w:rPr>
        <w:t xml:space="preserve"> </w:t>
      </w:r>
      <w:r w:rsidRPr="003D7BD9">
        <w:rPr>
          <w:sz w:val="27"/>
          <w:szCs w:val="27"/>
        </w:rPr>
        <w:t>học;</w:t>
      </w:r>
    </w:p>
    <w:p w14:paraId="561BA878" w14:textId="1F2DE7B7" w:rsidR="003D7BD9" w:rsidRPr="003D7BD9" w:rsidRDefault="003D7BD9" w:rsidP="003D7BD9">
      <w:pPr>
        <w:spacing w:before="120"/>
        <w:ind w:firstLine="709"/>
        <w:jc w:val="both"/>
        <w:rPr>
          <w:sz w:val="27"/>
          <w:szCs w:val="27"/>
        </w:rPr>
      </w:pPr>
      <w:r w:rsidRPr="003D7BD9">
        <w:rPr>
          <w:sz w:val="27"/>
          <w:szCs w:val="27"/>
        </w:rPr>
        <w:t>Căn cứ tình hình và điều kiện thực tế, truờng THCS Khởi Nghĩa xây dựng kế hoạch cải tiến chất lượng giáo dục cụ thể như sau:</w:t>
      </w:r>
    </w:p>
    <w:p w14:paraId="7E1AEA51" w14:textId="77777777" w:rsidR="003D7BD9" w:rsidRPr="003D7BD9" w:rsidRDefault="003D7BD9" w:rsidP="003D7BD9">
      <w:pPr>
        <w:spacing w:before="120"/>
        <w:ind w:firstLine="709"/>
        <w:jc w:val="both"/>
        <w:rPr>
          <w:b/>
          <w:sz w:val="27"/>
          <w:szCs w:val="27"/>
        </w:rPr>
      </w:pPr>
      <w:r w:rsidRPr="003D7BD9">
        <w:rPr>
          <w:b/>
          <w:sz w:val="27"/>
          <w:szCs w:val="27"/>
          <w:lang w:val="en-US"/>
        </w:rPr>
        <w:t xml:space="preserve">I. </w:t>
      </w:r>
      <w:r w:rsidRPr="003D7BD9">
        <w:rPr>
          <w:b/>
          <w:sz w:val="27"/>
          <w:szCs w:val="27"/>
        </w:rPr>
        <w:t>Mục dích, yêu</w:t>
      </w:r>
      <w:r w:rsidRPr="003D7BD9">
        <w:rPr>
          <w:b/>
          <w:spacing w:val="-4"/>
          <w:sz w:val="27"/>
          <w:szCs w:val="27"/>
        </w:rPr>
        <w:t xml:space="preserve"> </w:t>
      </w:r>
      <w:r w:rsidRPr="003D7BD9">
        <w:rPr>
          <w:b/>
          <w:sz w:val="27"/>
          <w:szCs w:val="27"/>
        </w:rPr>
        <w:t>cầu</w:t>
      </w:r>
    </w:p>
    <w:p w14:paraId="699C26C0" w14:textId="77777777" w:rsidR="003D7BD9" w:rsidRPr="003D7BD9" w:rsidRDefault="003D7BD9" w:rsidP="003D7BD9">
      <w:pPr>
        <w:spacing w:before="120"/>
        <w:ind w:firstLine="709"/>
        <w:jc w:val="both"/>
        <w:rPr>
          <w:sz w:val="27"/>
          <w:szCs w:val="27"/>
        </w:rPr>
      </w:pPr>
      <w:r w:rsidRPr="003D7BD9">
        <w:rPr>
          <w:sz w:val="27"/>
          <w:szCs w:val="27"/>
        </w:rPr>
        <w:t>Nhằm duy trì và phát huy kết quả đạt được và từng buớc thực hiện các biện pháp nâng cao chất lượng – hiệu quả giáo dục của nhà trường trong thời gian tới.</w:t>
      </w:r>
    </w:p>
    <w:p w14:paraId="2687815F" w14:textId="0DE08287" w:rsidR="003D7BD9" w:rsidRPr="003D7BD9" w:rsidRDefault="003D7BD9" w:rsidP="003D7BD9">
      <w:pPr>
        <w:spacing w:before="120"/>
        <w:ind w:firstLine="709"/>
        <w:jc w:val="both"/>
        <w:rPr>
          <w:sz w:val="27"/>
          <w:szCs w:val="27"/>
        </w:rPr>
      </w:pPr>
      <w:r w:rsidRPr="003D7BD9">
        <w:rPr>
          <w:sz w:val="27"/>
          <w:szCs w:val="27"/>
        </w:rPr>
        <w:t>Thực hiện tốt kế hoạch cải tiến chất lượng góp phần quan trọng nâng chất các tiêu chí, tiêu chuẩn trường chuẩn quốc gia và nâng cấp độ chất lượng của nhà truờng trong thời gian tới để đảm bảo lộ trình đánh giá ngoài, kiểm tra trường chuẩn QG giai đoạn tiếp theo vào năm học 202</w:t>
      </w:r>
      <w:r w:rsidR="00DC3AB7">
        <w:rPr>
          <w:sz w:val="27"/>
          <w:szCs w:val="27"/>
          <w:lang w:val="en-US"/>
        </w:rPr>
        <w:t>3</w:t>
      </w:r>
      <w:r w:rsidR="00D632F5">
        <w:rPr>
          <w:sz w:val="27"/>
          <w:szCs w:val="27"/>
        </w:rPr>
        <w:t>-202</w:t>
      </w:r>
      <w:r w:rsidR="00DC3AB7">
        <w:rPr>
          <w:sz w:val="27"/>
          <w:szCs w:val="27"/>
          <w:lang w:val="en-US"/>
        </w:rPr>
        <w:t>4</w:t>
      </w:r>
      <w:r w:rsidRPr="003D7BD9">
        <w:rPr>
          <w:sz w:val="27"/>
          <w:szCs w:val="27"/>
        </w:rPr>
        <w:t>.</w:t>
      </w:r>
    </w:p>
    <w:p w14:paraId="377AE963" w14:textId="77777777" w:rsidR="003D7BD9" w:rsidRPr="003D7BD9" w:rsidRDefault="003D7BD9" w:rsidP="003D7BD9">
      <w:pPr>
        <w:spacing w:before="120"/>
        <w:ind w:firstLine="709"/>
        <w:jc w:val="both"/>
        <w:rPr>
          <w:sz w:val="27"/>
          <w:szCs w:val="27"/>
        </w:rPr>
      </w:pPr>
      <w:r w:rsidRPr="003D7BD9">
        <w:rPr>
          <w:sz w:val="27"/>
          <w:szCs w:val="27"/>
        </w:rPr>
        <w:t>Mục</w:t>
      </w:r>
      <w:r w:rsidRPr="003D7BD9">
        <w:rPr>
          <w:spacing w:val="-2"/>
          <w:sz w:val="27"/>
          <w:szCs w:val="27"/>
        </w:rPr>
        <w:t xml:space="preserve"> </w:t>
      </w:r>
      <w:r w:rsidRPr="003D7BD9">
        <w:rPr>
          <w:sz w:val="27"/>
          <w:szCs w:val="27"/>
        </w:rPr>
        <w:t>tiêu</w:t>
      </w:r>
    </w:p>
    <w:p w14:paraId="01584692" w14:textId="77777777" w:rsidR="003D7BD9" w:rsidRPr="003D7BD9" w:rsidRDefault="003D7BD9" w:rsidP="003D7BD9">
      <w:pPr>
        <w:spacing w:before="120"/>
        <w:ind w:firstLine="709"/>
        <w:jc w:val="both"/>
        <w:rPr>
          <w:sz w:val="27"/>
          <w:szCs w:val="27"/>
        </w:rPr>
      </w:pPr>
      <w:r w:rsidRPr="003D7BD9">
        <w:rPr>
          <w:sz w:val="27"/>
          <w:szCs w:val="27"/>
        </w:rPr>
        <w:t>Phấn đấu nâng dần chất luợng các tiêu chí, tiêu chuẩn và các chỉ</w:t>
      </w:r>
      <w:r w:rsidRPr="003D7BD9">
        <w:rPr>
          <w:spacing w:val="-6"/>
          <w:sz w:val="27"/>
          <w:szCs w:val="27"/>
        </w:rPr>
        <w:t xml:space="preserve"> </w:t>
      </w:r>
      <w:r w:rsidRPr="003D7BD9">
        <w:rPr>
          <w:sz w:val="27"/>
          <w:szCs w:val="27"/>
        </w:rPr>
        <w:t>số.</w:t>
      </w:r>
    </w:p>
    <w:p w14:paraId="32980D15" w14:textId="77777777" w:rsidR="003D7BD9" w:rsidRPr="003D7BD9" w:rsidRDefault="003D7BD9" w:rsidP="003D7BD9">
      <w:pPr>
        <w:spacing w:before="120"/>
        <w:ind w:firstLine="709"/>
        <w:jc w:val="both"/>
        <w:rPr>
          <w:sz w:val="27"/>
          <w:szCs w:val="27"/>
        </w:rPr>
      </w:pPr>
      <w:r w:rsidRPr="003D7BD9">
        <w:rPr>
          <w:sz w:val="27"/>
          <w:szCs w:val="27"/>
        </w:rPr>
        <w:t>Tham mưu để đảm bảo các điều kiện về cơ sở vật chất của nhà</w:t>
      </w:r>
      <w:r w:rsidRPr="003D7BD9">
        <w:rPr>
          <w:spacing w:val="-14"/>
          <w:sz w:val="27"/>
          <w:szCs w:val="27"/>
        </w:rPr>
        <w:t xml:space="preserve"> </w:t>
      </w:r>
      <w:r w:rsidRPr="003D7BD9">
        <w:rPr>
          <w:sz w:val="27"/>
          <w:szCs w:val="27"/>
        </w:rPr>
        <w:t>truờng;</w:t>
      </w:r>
    </w:p>
    <w:p w14:paraId="0E3AA165" w14:textId="7E9B83E5" w:rsidR="003D7BD9" w:rsidRPr="003D7BD9" w:rsidRDefault="003D7BD9" w:rsidP="003D7BD9">
      <w:pPr>
        <w:spacing w:before="120"/>
        <w:ind w:firstLine="709"/>
        <w:jc w:val="both"/>
        <w:rPr>
          <w:b/>
          <w:i/>
          <w:sz w:val="27"/>
          <w:szCs w:val="27"/>
        </w:rPr>
      </w:pPr>
      <w:r w:rsidRPr="003D7BD9">
        <w:rPr>
          <w:b/>
          <w:sz w:val="27"/>
          <w:szCs w:val="27"/>
        </w:rPr>
        <w:t xml:space="preserve">- </w:t>
      </w:r>
      <w:r w:rsidR="00D632F5">
        <w:rPr>
          <w:sz w:val="27"/>
          <w:szCs w:val="27"/>
        </w:rPr>
        <w:t>Phấn đấu năm học 202</w:t>
      </w:r>
      <w:r w:rsidR="00DC3AB7">
        <w:rPr>
          <w:sz w:val="27"/>
          <w:szCs w:val="27"/>
          <w:lang w:val="en-US"/>
        </w:rPr>
        <w:t>3</w:t>
      </w:r>
      <w:r w:rsidR="00D632F5">
        <w:rPr>
          <w:sz w:val="27"/>
          <w:szCs w:val="27"/>
        </w:rPr>
        <w:t xml:space="preserve"> - 202</w:t>
      </w:r>
      <w:r w:rsidR="00DC3AB7">
        <w:rPr>
          <w:sz w:val="27"/>
          <w:szCs w:val="27"/>
          <w:lang w:val="en-US"/>
        </w:rPr>
        <w:t>4</w:t>
      </w:r>
      <w:r w:rsidRPr="003D7BD9">
        <w:rPr>
          <w:sz w:val="27"/>
          <w:szCs w:val="27"/>
        </w:rPr>
        <w:t xml:space="preserve"> truờng đạt </w:t>
      </w:r>
      <w:r w:rsidRPr="003D7BD9">
        <w:rPr>
          <w:b/>
          <w:i/>
          <w:sz w:val="27"/>
          <w:szCs w:val="27"/>
        </w:rPr>
        <w:t>Kiểm định chất lượng mức độ 3, truờng chuẩn Quốc gia mức độ 2.</w:t>
      </w:r>
    </w:p>
    <w:p w14:paraId="7A4E5899" w14:textId="77777777" w:rsidR="003D7BD9" w:rsidRPr="003D7BD9" w:rsidRDefault="003D7BD9" w:rsidP="003D7BD9">
      <w:pPr>
        <w:spacing w:before="120"/>
        <w:ind w:firstLine="709"/>
        <w:jc w:val="both"/>
        <w:rPr>
          <w:b/>
          <w:sz w:val="27"/>
          <w:szCs w:val="27"/>
          <w:lang w:val="en-US"/>
        </w:rPr>
      </w:pPr>
      <w:r w:rsidRPr="003D7BD9">
        <w:rPr>
          <w:b/>
          <w:sz w:val="27"/>
          <w:szCs w:val="27"/>
          <w:lang w:val="en-US"/>
        </w:rPr>
        <w:t xml:space="preserve">1. </w:t>
      </w:r>
      <w:r w:rsidRPr="003D7BD9">
        <w:rPr>
          <w:b/>
          <w:sz w:val="27"/>
          <w:szCs w:val="27"/>
        </w:rPr>
        <w:t>Kết quả tự đánh</w:t>
      </w:r>
      <w:r w:rsidRPr="003D7BD9">
        <w:rPr>
          <w:b/>
          <w:spacing w:val="1"/>
          <w:sz w:val="27"/>
          <w:szCs w:val="27"/>
        </w:rPr>
        <w:t xml:space="preserve"> </w:t>
      </w:r>
      <w:r w:rsidRPr="003D7BD9">
        <w:rPr>
          <w:b/>
          <w:sz w:val="27"/>
          <w:szCs w:val="27"/>
        </w:rPr>
        <w:t>giá</w:t>
      </w:r>
      <w:r w:rsidRPr="003D7BD9">
        <w:rPr>
          <w:b/>
          <w:sz w:val="27"/>
          <w:szCs w:val="27"/>
          <w:lang w:val="en-US"/>
        </w:rPr>
        <w:t xml:space="preserve"> Theo Thông tư hiện hành về Kiểm định chất lượng giáo dục và công nhận trường đạt chuẩn quốc gia.</w:t>
      </w:r>
    </w:p>
    <w:p w14:paraId="2AA9D0EB" w14:textId="77777777" w:rsidR="003D7BD9" w:rsidRPr="003D7BD9" w:rsidRDefault="003D7BD9" w:rsidP="003D7BD9">
      <w:pPr>
        <w:spacing w:before="120"/>
        <w:ind w:firstLine="709"/>
        <w:jc w:val="both"/>
        <w:rPr>
          <w:sz w:val="27"/>
          <w:szCs w:val="27"/>
          <w:lang w:val="en-US"/>
        </w:rPr>
      </w:pPr>
      <w:r w:rsidRPr="003D7BD9">
        <w:rPr>
          <w:sz w:val="27"/>
          <w:szCs w:val="27"/>
          <w:lang w:val="en-US"/>
        </w:rPr>
        <w:t>1.1. Đánh giá các tiêu chí theo kiểm định chất lượng</w:t>
      </w:r>
    </w:p>
    <w:p w14:paraId="4FC095D2" w14:textId="77777777" w:rsidR="003D7BD9" w:rsidRPr="003D7BD9" w:rsidRDefault="003D7BD9" w:rsidP="003D7BD9">
      <w:pPr>
        <w:spacing w:before="120" w:after="120"/>
        <w:ind w:firstLine="709"/>
        <w:jc w:val="both"/>
        <w:rPr>
          <w:sz w:val="27"/>
          <w:szCs w:val="27"/>
          <w:lang w:val="en-US"/>
        </w:rPr>
      </w:pPr>
      <w:r w:rsidRPr="003D7BD9">
        <w:rPr>
          <w:sz w:val="27"/>
          <w:szCs w:val="27"/>
          <w:lang w:val="en-US"/>
        </w:rPr>
        <w:t>1.1.1. Đánh giá tiêu chí mức 1, 2 và 3</w:t>
      </w:r>
    </w:p>
    <w:tbl>
      <w:tblPr>
        <w:tblStyle w:val="TableGrid"/>
        <w:tblW w:w="0" w:type="auto"/>
        <w:tblLook w:val="04A0" w:firstRow="1" w:lastRow="0" w:firstColumn="1" w:lastColumn="0" w:noHBand="0" w:noVBand="1"/>
      </w:tblPr>
      <w:tblGrid>
        <w:gridCol w:w="3202"/>
        <w:gridCol w:w="1777"/>
        <w:gridCol w:w="1497"/>
        <w:gridCol w:w="1365"/>
        <w:gridCol w:w="1366"/>
      </w:tblGrid>
      <w:tr w:rsidR="003D7BD9" w:rsidRPr="003D7BD9" w14:paraId="5514F2D5" w14:textId="77777777" w:rsidTr="00BF1A88">
        <w:tc>
          <w:tcPr>
            <w:tcW w:w="3236" w:type="dxa"/>
            <w:vMerge w:val="restart"/>
            <w:vAlign w:val="center"/>
          </w:tcPr>
          <w:p w14:paraId="2A4079F3" w14:textId="77777777" w:rsidR="003D7BD9" w:rsidRPr="003D7BD9" w:rsidRDefault="003D7BD9" w:rsidP="004D4A3A">
            <w:pPr>
              <w:spacing w:before="60" w:after="60"/>
              <w:jc w:val="center"/>
              <w:rPr>
                <w:rFonts w:ascii="Times New Roman" w:hAnsi="Times New Roman"/>
                <w:sz w:val="27"/>
                <w:szCs w:val="27"/>
                <w:lang w:val="en-US"/>
              </w:rPr>
            </w:pPr>
            <w:r w:rsidRPr="003D7BD9">
              <w:rPr>
                <w:rFonts w:ascii="Times New Roman" w:hAnsi="Times New Roman"/>
                <w:b/>
                <w:sz w:val="27"/>
                <w:szCs w:val="27"/>
              </w:rPr>
              <w:t>Tiêu chuẩn, tiêu chí</w:t>
            </w:r>
          </w:p>
        </w:tc>
        <w:tc>
          <w:tcPr>
            <w:tcW w:w="6053" w:type="dxa"/>
            <w:gridSpan w:val="4"/>
          </w:tcPr>
          <w:p w14:paraId="06931EE5" w14:textId="77777777" w:rsidR="003D7BD9" w:rsidRPr="003D7BD9" w:rsidRDefault="003D7BD9" w:rsidP="004D4A3A">
            <w:pPr>
              <w:spacing w:before="60" w:after="60"/>
              <w:jc w:val="center"/>
              <w:rPr>
                <w:rFonts w:ascii="Times New Roman" w:hAnsi="Times New Roman"/>
                <w:sz w:val="27"/>
                <w:szCs w:val="27"/>
                <w:lang w:val="en-US"/>
              </w:rPr>
            </w:pPr>
            <w:r w:rsidRPr="003D7BD9">
              <w:rPr>
                <w:rFonts w:ascii="Times New Roman" w:hAnsi="Times New Roman"/>
                <w:b/>
                <w:sz w:val="27"/>
                <w:szCs w:val="27"/>
              </w:rPr>
              <w:t>Kết quả</w:t>
            </w:r>
          </w:p>
        </w:tc>
      </w:tr>
      <w:tr w:rsidR="003D7BD9" w:rsidRPr="003D7BD9" w14:paraId="062E649A" w14:textId="77777777" w:rsidTr="00BF1A88">
        <w:tc>
          <w:tcPr>
            <w:tcW w:w="3236" w:type="dxa"/>
            <w:vMerge/>
          </w:tcPr>
          <w:p w14:paraId="1FB4C5B3" w14:textId="77777777" w:rsidR="003D7BD9" w:rsidRPr="003D7BD9" w:rsidRDefault="003D7BD9" w:rsidP="004D4A3A">
            <w:pPr>
              <w:spacing w:before="60" w:after="60"/>
              <w:jc w:val="both"/>
              <w:rPr>
                <w:rFonts w:ascii="Times New Roman" w:hAnsi="Times New Roman"/>
                <w:sz w:val="27"/>
                <w:szCs w:val="27"/>
                <w:lang w:val="en-US"/>
              </w:rPr>
            </w:pPr>
          </w:p>
        </w:tc>
        <w:tc>
          <w:tcPr>
            <w:tcW w:w="1790" w:type="dxa"/>
            <w:vMerge w:val="restart"/>
            <w:vAlign w:val="center"/>
          </w:tcPr>
          <w:p w14:paraId="75112237" w14:textId="77777777" w:rsidR="003D7BD9" w:rsidRPr="003D7BD9" w:rsidRDefault="003D7BD9" w:rsidP="004D4A3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Không đạt</w:t>
            </w:r>
          </w:p>
        </w:tc>
        <w:tc>
          <w:tcPr>
            <w:tcW w:w="4263" w:type="dxa"/>
            <w:gridSpan w:val="3"/>
          </w:tcPr>
          <w:p w14:paraId="2D5A8F0B" w14:textId="77777777" w:rsidR="003D7BD9" w:rsidRPr="003D7BD9" w:rsidRDefault="003D7BD9" w:rsidP="004D4A3A">
            <w:pPr>
              <w:spacing w:before="60" w:after="60"/>
              <w:jc w:val="center"/>
              <w:rPr>
                <w:rFonts w:ascii="Times New Roman" w:hAnsi="Times New Roman"/>
                <w:sz w:val="27"/>
                <w:szCs w:val="27"/>
                <w:lang w:val="en-US"/>
              </w:rPr>
            </w:pPr>
            <w:r w:rsidRPr="003D7BD9">
              <w:rPr>
                <w:rFonts w:ascii="Times New Roman" w:hAnsi="Times New Roman"/>
                <w:b/>
                <w:sz w:val="27"/>
                <w:szCs w:val="27"/>
              </w:rPr>
              <w:t>Đạt</w:t>
            </w:r>
          </w:p>
        </w:tc>
      </w:tr>
      <w:tr w:rsidR="003D7BD9" w:rsidRPr="003D7BD9" w14:paraId="38013573" w14:textId="77777777" w:rsidTr="00BF1A88">
        <w:tc>
          <w:tcPr>
            <w:tcW w:w="3236" w:type="dxa"/>
            <w:vMerge/>
          </w:tcPr>
          <w:p w14:paraId="3CD625FD" w14:textId="77777777" w:rsidR="003D7BD9" w:rsidRPr="003D7BD9" w:rsidRDefault="003D7BD9" w:rsidP="004D4A3A">
            <w:pPr>
              <w:spacing w:before="60" w:after="60"/>
              <w:jc w:val="both"/>
              <w:rPr>
                <w:rFonts w:ascii="Times New Roman" w:hAnsi="Times New Roman"/>
                <w:sz w:val="27"/>
                <w:szCs w:val="27"/>
                <w:lang w:val="en-US"/>
              </w:rPr>
            </w:pPr>
          </w:p>
        </w:tc>
        <w:tc>
          <w:tcPr>
            <w:tcW w:w="1790" w:type="dxa"/>
            <w:vMerge/>
          </w:tcPr>
          <w:p w14:paraId="7E7C1DAB" w14:textId="77777777" w:rsidR="003D7BD9" w:rsidRPr="003D7BD9" w:rsidRDefault="003D7BD9" w:rsidP="004D4A3A">
            <w:pPr>
              <w:spacing w:before="60" w:after="60"/>
              <w:jc w:val="both"/>
              <w:rPr>
                <w:rFonts w:ascii="Times New Roman" w:hAnsi="Times New Roman"/>
                <w:sz w:val="27"/>
                <w:szCs w:val="27"/>
                <w:lang w:val="en-US"/>
              </w:rPr>
            </w:pPr>
          </w:p>
        </w:tc>
        <w:tc>
          <w:tcPr>
            <w:tcW w:w="1510" w:type="dxa"/>
          </w:tcPr>
          <w:p w14:paraId="7A8B2340" w14:textId="77777777" w:rsidR="003D7BD9" w:rsidRPr="003D7BD9" w:rsidRDefault="003D7BD9" w:rsidP="004D4A3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Mức 1</w:t>
            </w:r>
          </w:p>
        </w:tc>
        <w:tc>
          <w:tcPr>
            <w:tcW w:w="1376" w:type="dxa"/>
          </w:tcPr>
          <w:p w14:paraId="46D45173" w14:textId="77777777" w:rsidR="003D7BD9" w:rsidRPr="003D7BD9" w:rsidRDefault="003D7BD9" w:rsidP="004D4A3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Mức 2</w:t>
            </w:r>
          </w:p>
        </w:tc>
        <w:tc>
          <w:tcPr>
            <w:tcW w:w="1377" w:type="dxa"/>
          </w:tcPr>
          <w:p w14:paraId="5A4584B7" w14:textId="77777777" w:rsidR="003D7BD9" w:rsidRPr="003D7BD9" w:rsidRDefault="003D7BD9" w:rsidP="004D4A3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Mức 3</w:t>
            </w:r>
          </w:p>
        </w:tc>
      </w:tr>
      <w:tr w:rsidR="003D7BD9" w:rsidRPr="003D7BD9" w14:paraId="07AF4FF5" w14:textId="77777777" w:rsidTr="00BF1A88">
        <w:tc>
          <w:tcPr>
            <w:tcW w:w="3236" w:type="dxa"/>
          </w:tcPr>
          <w:p w14:paraId="216C55DF" w14:textId="77777777" w:rsidR="003D7BD9" w:rsidRPr="003D7BD9" w:rsidRDefault="003D7BD9" w:rsidP="004D4A3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TIÊU CHUẨN 1</w:t>
            </w:r>
          </w:p>
        </w:tc>
        <w:tc>
          <w:tcPr>
            <w:tcW w:w="1790" w:type="dxa"/>
          </w:tcPr>
          <w:p w14:paraId="5426FE5D" w14:textId="77777777" w:rsidR="003D7BD9" w:rsidRPr="003D7BD9" w:rsidRDefault="003D7BD9" w:rsidP="004D4A3A">
            <w:pPr>
              <w:spacing w:before="60" w:after="60"/>
              <w:jc w:val="both"/>
              <w:rPr>
                <w:rFonts w:ascii="Times New Roman" w:hAnsi="Times New Roman"/>
                <w:sz w:val="27"/>
                <w:szCs w:val="27"/>
                <w:lang w:val="en-US"/>
              </w:rPr>
            </w:pPr>
          </w:p>
        </w:tc>
        <w:tc>
          <w:tcPr>
            <w:tcW w:w="1510" w:type="dxa"/>
            <w:vAlign w:val="center"/>
          </w:tcPr>
          <w:p w14:paraId="76F91205" w14:textId="77777777" w:rsidR="003D7BD9" w:rsidRPr="00760A06" w:rsidRDefault="003D7BD9" w:rsidP="004D4A3A">
            <w:pPr>
              <w:jc w:val="center"/>
              <w:rPr>
                <w:rFonts w:ascii="Times New Roman" w:hAnsi="Times New Roman"/>
                <w:sz w:val="24"/>
                <w:szCs w:val="24"/>
              </w:rPr>
            </w:pPr>
          </w:p>
        </w:tc>
        <w:tc>
          <w:tcPr>
            <w:tcW w:w="1376" w:type="dxa"/>
            <w:vAlign w:val="center"/>
          </w:tcPr>
          <w:p w14:paraId="4C353AA8" w14:textId="77777777" w:rsidR="003D7BD9" w:rsidRPr="00760A06" w:rsidRDefault="003D7BD9" w:rsidP="004D4A3A">
            <w:pPr>
              <w:jc w:val="center"/>
              <w:rPr>
                <w:rFonts w:ascii="Times New Roman" w:hAnsi="Times New Roman"/>
                <w:sz w:val="24"/>
                <w:szCs w:val="24"/>
              </w:rPr>
            </w:pPr>
          </w:p>
        </w:tc>
        <w:tc>
          <w:tcPr>
            <w:tcW w:w="1377" w:type="dxa"/>
            <w:vAlign w:val="center"/>
          </w:tcPr>
          <w:p w14:paraId="31182E27" w14:textId="77777777" w:rsidR="003D7BD9" w:rsidRPr="00760A06" w:rsidRDefault="003D7BD9" w:rsidP="004D4A3A">
            <w:pPr>
              <w:jc w:val="center"/>
              <w:rPr>
                <w:rFonts w:ascii="Times New Roman" w:hAnsi="Times New Roman"/>
                <w:sz w:val="24"/>
                <w:szCs w:val="24"/>
              </w:rPr>
            </w:pPr>
          </w:p>
        </w:tc>
      </w:tr>
      <w:tr w:rsidR="00FF581A" w:rsidRPr="003D7BD9" w14:paraId="3C7ADEDC" w14:textId="77777777" w:rsidTr="00FF581A">
        <w:tc>
          <w:tcPr>
            <w:tcW w:w="3236" w:type="dxa"/>
          </w:tcPr>
          <w:p w14:paraId="6B9B2FE9"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1.1</w:t>
            </w:r>
          </w:p>
        </w:tc>
        <w:tc>
          <w:tcPr>
            <w:tcW w:w="1790" w:type="dxa"/>
          </w:tcPr>
          <w:p w14:paraId="3B89E98B"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34D1428D"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5AF2F8E2"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3642D1E4"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1CAE2B2E" w14:textId="77777777" w:rsidTr="00FF581A">
        <w:tc>
          <w:tcPr>
            <w:tcW w:w="3236" w:type="dxa"/>
          </w:tcPr>
          <w:p w14:paraId="50C47F41"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1.2</w:t>
            </w:r>
          </w:p>
        </w:tc>
        <w:tc>
          <w:tcPr>
            <w:tcW w:w="1790" w:type="dxa"/>
          </w:tcPr>
          <w:p w14:paraId="1D52B895"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097FE90D"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0B1C3EB0"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559DAACC"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376A2F43" w14:textId="77777777" w:rsidTr="00FF581A">
        <w:tc>
          <w:tcPr>
            <w:tcW w:w="3236" w:type="dxa"/>
          </w:tcPr>
          <w:p w14:paraId="60BB39BC"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1.3</w:t>
            </w:r>
          </w:p>
        </w:tc>
        <w:tc>
          <w:tcPr>
            <w:tcW w:w="1790" w:type="dxa"/>
          </w:tcPr>
          <w:p w14:paraId="09A2B9B7"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42BB61D8"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29A5766F"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4BBD476E"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079B0A3A" w14:textId="77777777" w:rsidTr="00FF581A">
        <w:tc>
          <w:tcPr>
            <w:tcW w:w="3236" w:type="dxa"/>
          </w:tcPr>
          <w:p w14:paraId="7FA3F12E"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lastRenderedPageBreak/>
              <w:t>Tiêu chí 1.4</w:t>
            </w:r>
          </w:p>
        </w:tc>
        <w:tc>
          <w:tcPr>
            <w:tcW w:w="1790" w:type="dxa"/>
          </w:tcPr>
          <w:p w14:paraId="4F687BBA"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765F7EE3"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4893AF05"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64AE23AA"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6C1DF894" w14:textId="77777777" w:rsidTr="00FF581A">
        <w:tc>
          <w:tcPr>
            <w:tcW w:w="3236" w:type="dxa"/>
          </w:tcPr>
          <w:p w14:paraId="61E401E6"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1.5</w:t>
            </w:r>
          </w:p>
        </w:tc>
        <w:tc>
          <w:tcPr>
            <w:tcW w:w="1790" w:type="dxa"/>
          </w:tcPr>
          <w:p w14:paraId="0329C28E"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74196792"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0DA74FC5"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66ABE931"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7EAF1B99" w14:textId="77777777" w:rsidTr="00FF581A">
        <w:tc>
          <w:tcPr>
            <w:tcW w:w="3236" w:type="dxa"/>
          </w:tcPr>
          <w:p w14:paraId="54D648AA"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1.6</w:t>
            </w:r>
          </w:p>
        </w:tc>
        <w:tc>
          <w:tcPr>
            <w:tcW w:w="1790" w:type="dxa"/>
          </w:tcPr>
          <w:p w14:paraId="3BAE882F"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31AB5887"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15700AA3"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0654CFA8"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7F524F5B" w14:textId="77777777" w:rsidTr="00FF581A">
        <w:tc>
          <w:tcPr>
            <w:tcW w:w="3236" w:type="dxa"/>
          </w:tcPr>
          <w:p w14:paraId="1EC2A5EF"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1.7</w:t>
            </w:r>
          </w:p>
        </w:tc>
        <w:tc>
          <w:tcPr>
            <w:tcW w:w="1790" w:type="dxa"/>
          </w:tcPr>
          <w:p w14:paraId="2C64844A"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2733C2C8"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07C43978"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0DDD56A9"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4B46B662" w14:textId="77777777" w:rsidTr="00FF581A">
        <w:tc>
          <w:tcPr>
            <w:tcW w:w="3236" w:type="dxa"/>
          </w:tcPr>
          <w:p w14:paraId="13BB5E95"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1.8</w:t>
            </w:r>
          </w:p>
        </w:tc>
        <w:tc>
          <w:tcPr>
            <w:tcW w:w="1790" w:type="dxa"/>
          </w:tcPr>
          <w:p w14:paraId="16282BCF"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1E256816"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c>
          <w:tcPr>
            <w:tcW w:w="1376" w:type="dxa"/>
            <w:vAlign w:val="center"/>
          </w:tcPr>
          <w:p w14:paraId="1C16DD33"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c>
          <w:tcPr>
            <w:tcW w:w="1377" w:type="dxa"/>
            <w:vAlign w:val="center"/>
          </w:tcPr>
          <w:p w14:paraId="3430B2C3"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4DEC1877" w14:textId="77777777" w:rsidTr="00FF581A">
        <w:tc>
          <w:tcPr>
            <w:tcW w:w="3236" w:type="dxa"/>
          </w:tcPr>
          <w:p w14:paraId="72CFBBBE"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1.9</w:t>
            </w:r>
          </w:p>
        </w:tc>
        <w:tc>
          <w:tcPr>
            <w:tcW w:w="1790" w:type="dxa"/>
          </w:tcPr>
          <w:p w14:paraId="266268AD"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28568A0B"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1AFA8FA1"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1964DFD8"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FF581A" w:rsidRPr="003D7BD9" w14:paraId="6B6F1223" w14:textId="77777777" w:rsidTr="00FF581A">
        <w:tc>
          <w:tcPr>
            <w:tcW w:w="3236" w:type="dxa"/>
          </w:tcPr>
          <w:p w14:paraId="75737381"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1.10</w:t>
            </w:r>
          </w:p>
        </w:tc>
        <w:tc>
          <w:tcPr>
            <w:tcW w:w="1790" w:type="dxa"/>
          </w:tcPr>
          <w:p w14:paraId="692319BE"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029F6DDC"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3946509D"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598F59A6" w14:textId="77777777" w:rsidR="00FF581A" w:rsidRPr="00760A06" w:rsidRDefault="00FF581A" w:rsidP="00FF581A">
            <w:pPr>
              <w:jc w:val="center"/>
              <w:rPr>
                <w:sz w:val="24"/>
                <w:szCs w:val="24"/>
              </w:rPr>
            </w:pPr>
            <w:r w:rsidRPr="00760A06">
              <w:rPr>
                <w:rFonts w:ascii="Times New Roman" w:hAnsi="Times New Roman"/>
                <w:w w:val="99"/>
                <w:sz w:val="24"/>
                <w:szCs w:val="24"/>
              </w:rPr>
              <w:t>X</w:t>
            </w:r>
          </w:p>
        </w:tc>
      </w:tr>
      <w:tr w:rsidR="003D7BD9" w:rsidRPr="003D7BD9" w14:paraId="6541FB6D" w14:textId="77777777" w:rsidTr="00FF581A">
        <w:tc>
          <w:tcPr>
            <w:tcW w:w="3236" w:type="dxa"/>
          </w:tcPr>
          <w:p w14:paraId="1F17CAF1" w14:textId="77777777" w:rsidR="003D7BD9" w:rsidRPr="003D7BD9" w:rsidRDefault="003D7BD9" w:rsidP="004D4A3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TIÊU CHUẨN 2</w:t>
            </w:r>
          </w:p>
        </w:tc>
        <w:tc>
          <w:tcPr>
            <w:tcW w:w="1790" w:type="dxa"/>
          </w:tcPr>
          <w:p w14:paraId="6ED14DB3" w14:textId="77777777" w:rsidR="003D7BD9" w:rsidRPr="003D7BD9" w:rsidRDefault="003D7BD9" w:rsidP="004D4A3A">
            <w:pPr>
              <w:spacing w:before="60" w:after="60"/>
              <w:jc w:val="both"/>
              <w:rPr>
                <w:rFonts w:ascii="Times New Roman" w:hAnsi="Times New Roman"/>
                <w:sz w:val="27"/>
                <w:szCs w:val="27"/>
                <w:lang w:val="en-US"/>
              </w:rPr>
            </w:pPr>
          </w:p>
        </w:tc>
        <w:tc>
          <w:tcPr>
            <w:tcW w:w="1510" w:type="dxa"/>
            <w:vAlign w:val="center"/>
          </w:tcPr>
          <w:p w14:paraId="6E9EB72C" w14:textId="77777777" w:rsidR="003D7BD9" w:rsidRPr="00760A06" w:rsidRDefault="003D7BD9" w:rsidP="00FF581A">
            <w:pPr>
              <w:jc w:val="center"/>
              <w:rPr>
                <w:rFonts w:ascii="Times New Roman" w:hAnsi="Times New Roman"/>
                <w:sz w:val="24"/>
                <w:szCs w:val="24"/>
              </w:rPr>
            </w:pPr>
          </w:p>
        </w:tc>
        <w:tc>
          <w:tcPr>
            <w:tcW w:w="1376" w:type="dxa"/>
            <w:vAlign w:val="center"/>
          </w:tcPr>
          <w:p w14:paraId="59E60998" w14:textId="77777777" w:rsidR="003D7BD9" w:rsidRPr="00760A06" w:rsidRDefault="003D7BD9" w:rsidP="00FF581A">
            <w:pPr>
              <w:jc w:val="center"/>
              <w:rPr>
                <w:rFonts w:ascii="Times New Roman" w:hAnsi="Times New Roman"/>
                <w:sz w:val="24"/>
                <w:szCs w:val="24"/>
              </w:rPr>
            </w:pPr>
          </w:p>
        </w:tc>
        <w:tc>
          <w:tcPr>
            <w:tcW w:w="1377" w:type="dxa"/>
            <w:vAlign w:val="center"/>
          </w:tcPr>
          <w:p w14:paraId="690AFABC" w14:textId="77777777" w:rsidR="003D7BD9" w:rsidRPr="00760A06" w:rsidRDefault="003D7BD9" w:rsidP="00FF581A">
            <w:pPr>
              <w:jc w:val="center"/>
              <w:rPr>
                <w:rFonts w:ascii="Times New Roman" w:hAnsi="Times New Roman"/>
                <w:sz w:val="24"/>
                <w:szCs w:val="24"/>
              </w:rPr>
            </w:pPr>
          </w:p>
        </w:tc>
      </w:tr>
      <w:tr w:rsidR="00FF581A" w:rsidRPr="003D7BD9" w14:paraId="303A1C6A" w14:textId="77777777" w:rsidTr="00FF581A">
        <w:tc>
          <w:tcPr>
            <w:tcW w:w="3236" w:type="dxa"/>
          </w:tcPr>
          <w:p w14:paraId="2F576B7A"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2.1</w:t>
            </w:r>
          </w:p>
        </w:tc>
        <w:tc>
          <w:tcPr>
            <w:tcW w:w="1790" w:type="dxa"/>
          </w:tcPr>
          <w:p w14:paraId="47C2E9DB"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1B925BCA"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58D81711"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74F9DA56"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r>
      <w:tr w:rsidR="00FF581A" w:rsidRPr="003D7BD9" w14:paraId="45AF8EBE" w14:textId="77777777" w:rsidTr="00FF581A">
        <w:tc>
          <w:tcPr>
            <w:tcW w:w="3236" w:type="dxa"/>
          </w:tcPr>
          <w:p w14:paraId="4060DC0F"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2.2</w:t>
            </w:r>
          </w:p>
        </w:tc>
        <w:tc>
          <w:tcPr>
            <w:tcW w:w="1790" w:type="dxa"/>
          </w:tcPr>
          <w:p w14:paraId="5EE70536"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5FBFD9AF"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5E0EEC15"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7D83D5D7"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r>
      <w:tr w:rsidR="00FF581A" w:rsidRPr="003D7BD9" w14:paraId="0D914125" w14:textId="77777777" w:rsidTr="00FF581A">
        <w:tc>
          <w:tcPr>
            <w:tcW w:w="3236" w:type="dxa"/>
          </w:tcPr>
          <w:p w14:paraId="7B03EFC1" w14:textId="77777777" w:rsidR="00FF581A" w:rsidRPr="003D7BD9" w:rsidRDefault="00FF581A" w:rsidP="00FF581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2.3</w:t>
            </w:r>
          </w:p>
        </w:tc>
        <w:tc>
          <w:tcPr>
            <w:tcW w:w="1790" w:type="dxa"/>
          </w:tcPr>
          <w:p w14:paraId="6111AC0F" w14:textId="77777777" w:rsidR="00FF581A" w:rsidRPr="003D7BD9" w:rsidRDefault="00FF581A" w:rsidP="00FF581A">
            <w:pPr>
              <w:spacing w:before="60" w:after="60"/>
              <w:jc w:val="both"/>
              <w:rPr>
                <w:rFonts w:ascii="Times New Roman" w:hAnsi="Times New Roman"/>
                <w:sz w:val="27"/>
                <w:szCs w:val="27"/>
                <w:lang w:val="en-US"/>
              </w:rPr>
            </w:pPr>
          </w:p>
        </w:tc>
        <w:tc>
          <w:tcPr>
            <w:tcW w:w="1510" w:type="dxa"/>
            <w:vAlign w:val="center"/>
          </w:tcPr>
          <w:p w14:paraId="7E02997B"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44C70250"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21B09001" w14:textId="77777777" w:rsidR="00FF581A" w:rsidRPr="00760A06" w:rsidRDefault="00FF581A" w:rsidP="00FF581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07E73E5B" w14:textId="77777777" w:rsidTr="00FF581A">
        <w:tc>
          <w:tcPr>
            <w:tcW w:w="3236" w:type="dxa"/>
          </w:tcPr>
          <w:p w14:paraId="187CE68F"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2.4</w:t>
            </w:r>
          </w:p>
        </w:tc>
        <w:tc>
          <w:tcPr>
            <w:tcW w:w="1790" w:type="dxa"/>
          </w:tcPr>
          <w:p w14:paraId="0AA5C5AF"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149D73DD"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77729BFB"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02D6DCF4"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2A4D45CF" w14:textId="77777777" w:rsidTr="00FF581A">
        <w:tc>
          <w:tcPr>
            <w:tcW w:w="3236" w:type="dxa"/>
          </w:tcPr>
          <w:p w14:paraId="4D4FE800"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TIÊU CHUẨN 3</w:t>
            </w:r>
          </w:p>
        </w:tc>
        <w:tc>
          <w:tcPr>
            <w:tcW w:w="1790" w:type="dxa"/>
          </w:tcPr>
          <w:p w14:paraId="0D8428A7"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22183F00" w14:textId="77777777" w:rsidR="00CF17FA" w:rsidRPr="00760A06" w:rsidRDefault="00CF17FA" w:rsidP="00CF17FA">
            <w:pPr>
              <w:jc w:val="center"/>
              <w:rPr>
                <w:rFonts w:ascii="Times New Roman" w:hAnsi="Times New Roman"/>
                <w:sz w:val="24"/>
                <w:szCs w:val="24"/>
              </w:rPr>
            </w:pPr>
          </w:p>
        </w:tc>
        <w:tc>
          <w:tcPr>
            <w:tcW w:w="1376" w:type="dxa"/>
            <w:vAlign w:val="center"/>
          </w:tcPr>
          <w:p w14:paraId="17359C8C" w14:textId="77777777" w:rsidR="00CF17FA" w:rsidRPr="00760A06" w:rsidRDefault="00CF17FA" w:rsidP="00CF17FA">
            <w:pPr>
              <w:jc w:val="center"/>
              <w:rPr>
                <w:rFonts w:ascii="Times New Roman" w:hAnsi="Times New Roman"/>
                <w:sz w:val="24"/>
                <w:szCs w:val="24"/>
              </w:rPr>
            </w:pPr>
          </w:p>
        </w:tc>
        <w:tc>
          <w:tcPr>
            <w:tcW w:w="1377" w:type="dxa"/>
            <w:vAlign w:val="center"/>
          </w:tcPr>
          <w:p w14:paraId="7EC36D83" w14:textId="77777777" w:rsidR="00CF17FA" w:rsidRPr="00760A06" w:rsidRDefault="00CF17FA" w:rsidP="00CF17FA">
            <w:pPr>
              <w:jc w:val="center"/>
              <w:rPr>
                <w:rFonts w:ascii="Times New Roman" w:hAnsi="Times New Roman"/>
                <w:sz w:val="24"/>
                <w:szCs w:val="24"/>
              </w:rPr>
            </w:pPr>
          </w:p>
        </w:tc>
      </w:tr>
      <w:tr w:rsidR="00CF17FA" w:rsidRPr="003D7BD9" w14:paraId="20E932FF" w14:textId="77777777" w:rsidTr="00FF581A">
        <w:tc>
          <w:tcPr>
            <w:tcW w:w="3236" w:type="dxa"/>
          </w:tcPr>
          <w:p w14:paraId="717BDC8E"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3.1</w:t>
            </w:r>
          </w:p>
        </w:tc>
        <w:tc>
          <w:tcPr>
            <w:tcW w:w="1790" w:type="dxa"/>
          </w:tcPr>
          <w:p w14:paraId="37C922EE"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3A4DDB4E"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57E306D1" w14:textId="77777777" w:rsidR="00CF17FA" w:rsidRPr="00760A06" w:rsidRDefault="00CF17FA" w:rsidP="00CF17FA">
            <w:pPr>
              <w:jc w:val="center"/>
              <w:rPr>
                <w:rFonts w:ascii="Times New Roman" w:hAnsi="Times New Roman"/>
                <w:sz w:val="24"/>
                <w:szCs w:val="24"/>
              </w:rPr>
            </w:pPr>
          </w:p>
        </w:tc>
        <w:tc>
          <w:tcPr>
            <w:tcW w:w="1377" w:type="dxa"/>
            <w:vAlign w:val="center"/>
          </w:tcPr>
          <w:p w14:paraId="3B8964B4" w14:textId="77777777" w:rsidR="00CF17FA" w:rsidRPr="00760A06" w:rsidRDefault="00CF17FA" w:rsidP="00CF17FA">
            <w:pPr>
              <w:jc w:val="center"/>
              <w:rPr>
                <w:rFonts w:ascii="Times New Roman" w:hAnsi="Times New Roman"/>
                <w:sz w:val="24"/>
                <w:szCs w:val="24"/>
              </w:rPr>
            </w:pPr>
          </w:p>
        </w:tc>
      </w:tr>
      <w:tr w:rsidR="00CF17FA" w:rsidRPr="003D7BD9" w14:paraId="33D8A555" w14:textId="77777777" w:rsidTr="00FF581A">
        <w:tc>
          <w:tcPr>
            <w:tcW w:w="3236" w:type="dxa"/>
          </w:tcPr>
          <w:p w14:paraId="2D561FCE"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3.2</w:t>
            </w:r>
          </w:p>
        </w:tc>
        <w:tc>
          <w:tcPr>
            <w:tcW w:w="1790" w:type="dxa"/>
          </w:tcPr>
          <w:p w14:paraId="5C0EDA08"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40CF4796"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6AFA27CC" w14:textId="77777777" w:rsidR="00CF17FA" w:rsidRPr="00760A06" w:rsidRDefault="00CF17FA" w:rsidP="00CF17FA">
            <w:pPr>
              <w:jc w:val="center"/>
              <w:rPr>
                <w:rFonts w:ascii="Times New Roman" w:hAnsi="Times New Roman"/>
                <w:sz w:val="24"/>
                <w:szCs w:val="24"/>
              </w:rPr>
            </w:pPr>
          </w:p>
        </w:tc>
        <w:tc>
          <w:tcPr>
            <w:tcW w:w="1377" w:type="dxa"/>
            <w:vAlign w:val="center"/>
          </w:tcPr>
          <w:p w14:paraId="19D5A2F1" w14:textId="77777777" w:rsidR="00CF17FA" w:rsidRPr="00760A06" w:rsidRDefault="00CF17FA" w:rsidP="00CF17FA">
            <w:pPr>
              <w:jc w:val="center"/>
              <w:rPr>
                <w:rFonts w:ascii="Times New Roman" w:hAnsi="Times New Roman"/>
                <w:sz w:val="24"/>
                <w:szCs w:val="24"/>
              </w:rPr>
            </w:pPr>
          </w:p>
        </w:tc>
      </w:tr>
      <w:tr w:rsidR="00CF17FA" w:rsidRPr="003D7BD9" w14:paraId="2D28EC25" w14:textId="77777777" w:rsidTr="00FF581A">
        <w:tc>
          <w:tcPr>
            <w:tcW w:w="3236" w:type="dxa"/>
          </w:tcPr>
          <w:p w14:paraId="194B870C"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3.3</w:t>
            </w:r>
          </w:p>
        </w:tc>
        <w:tc>
          <w:tcPr>
            <w:tcW w:w="1790" w:type="dxa"/>
          </w:tcPr>
          <w:p w14:paraId="018890AF"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6F233B53"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35A7D05F" w14:textId="77777777" w:rsidR="00CF17FA" w:rsidRPr="00760A06" w:rsidRDefault="00CF17FA" w:rsidP="00CF17FA">
            <w:pPr>
              <w:jc w:val="center"/>
              <w:rPr>
                <w:rFonts w:ascii="Times New Roman" w:hAnsi="Times New Roman"/>
                <w:sz w:val="24"/>
                <w:szCs w:val="24"/>
              </w:rPr>
            </w:pPr>
          </w:p>
        </w:tc>
        <w:tc>
          <w:tcPr>
            <w:tcW w:w="1377" w:type="dxa"/>
            <w:vAlign w:val="center"/>
          </w:tcPr>
          <w:p w14:paraId="01F19D37" w14:textId="77777777" w:rsidR="00CF17FA" w:rsidRPr="00760A06" w:rsidRDefault="00CF17FA" w:rsidP="00CF17FA">
            <w:pPr>
              <w:jc w:val="center"/>
              <w:rPr>
                <w:rFonts w:ascii="Times New Roman" w:hAnsi="Times New Roman"/>
                <w:sz w:val="24"/>
                <w:szCs w:val="24"/>
              </w:rPr>
            </w:pPr>
          </w:p>
        </w:tc>
      </w:tr>
      <w:tr w:rsidR="00CF17FA" w:rsidRPr="003D7BD9" w14:paraId="59827673" w14:textId="77777777" w:rsidTr="00FF581A">
        <w:tc>
          <w:tcPr>
            <w:tcW w:w="3236" w:type="dxa"/>
          </w:tcPr>
          <w:p w14:paraId="15F824E2"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3.4</w:t>
            </w:r>
          </w:p>
        </w:tc>
        <w:tc>
          <w:tcPr>
            <w:tcW w:w="1790" w:type="dxa"/>
          </w:tcPr>
          <w:p w14:paraId="6BABA99F"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33972974"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491E282C"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24F80271" w14:textId="77777777" w:rsidR="00CF17FA" w:rsidRPr="00760A06" w:rsidRDefault="00CF17FA" w:rsidP="00CF17FA">
            <w:pPr>
              <w:jc w:val="center"/>
              <w:rPr>
                <w:rFonts w:ascii="Times New Roman" w:hAnsi="Times New Roman"/>
                <w:sz w:val="24"/>
                <w:szCs w:val="24"/>
              </w:rPr>
            </w:pPr>
          </w:p>
        </w:tc>
      </w:tr>
      <w:tr w:rsidR="00CF17FA" w:rsidRPr="003D7BD9" w14:paraId="583C86D0" w14:textId="77777777" w:rsidTr="00FF581A">
        <w:tc>
          <w:tcPr>
            <w:tcW w:w="3236" w:type="dxa"/>
          </w:tcPr>
          <w:p w14:paraId="7D070BF7"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3.5</w:t>
            </w:r>
          </w:p>
        </w:tc>
        <w:tc>
          <w:tcPr>
            <w:tcW w:w="1790" w:type="dxa"/>
          </w:tcPr>
          <w:p w14:paraId="1262FC0B"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7A6BE877"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18C21F75"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6A3D99A7" w14:textId="77777777" w:rsidR="00CF17FA" w:rsidRPr="00760A06" w:rsidRDefault="00CF17FA" w:rsidP="00CF17FA">
            <w:pPr>
              <w:jc w:val="center"/>
              <w:rPr>
                <w:rFonts w:ascii="Times New Roman" w:hAnsi="Times New Roman"/>
                <w:sz w:val="24"/>
                <w:szCs w:val="24"/>
              </w:rPr>
            </w:pPr>
          </w:p>
        </w:tc>
      </w:tr>
      <w:tr w:rsidR="00CF17FA" w:rsidRPr="003D7BD9" w14:paraId="0BBDEF84" w14:textId="77777777" w:rsidTr="00FF581A">
        <w:tc>
          <w:tcPr>
            <w:tcW w:w="3236" w:type="dxa"/>
          </w:tcPr>
          <w:p w14:paraId="250CD007"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3.6</w:t>
            </w:r>
          </w:p>
        </w:tc>
        <w:tc>
          <w:tcPr>
            <w:tcW w:w="1790" w:type="dxa"/>
          </w:tcPr>
          <w:p w14:paraId="779556AF"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372B75FB"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1959E225" w14:textId="77777777" w:rsidR="00CF17FA" w:rsidRPr="00760A06" w:rsidRDefault="00CF17FA" w:rsidP="00CF17FA">
            <w:pPr>
              <w:jc w:val="center"/>
              <w:rPr>
                <w:rFonts w:ascii="Times New Roman" w:hAnsi="Times New Roman"/>
                <w:sz w:val="24"/>
                <w:szCs w:val="24"/>
              </w:rPr>
            </w:pPr>
          </w:p>
        </w:tc>
        <w:tc>
          <w:tcPr>
            <w:tcW w:w="1377" w:type="dxa"/>
            <w:vAlign w:val="center"/>
          </w:tcPr>
          <w:p w14:paraId="2845759E" w14:textId="77777777" w:rsidR="00CF17FA" w:rsidRPr="00760A06" w:rsidRDefault="00CF17FA" w:rsidP="00CF17FA">
            <w:pPr>
              <w:jc w:val="center"/>
              <w:rPr>
                <w:rFonts w:ascii="Times New Roman" w:hAnsi="Times New Roman"/>
                <w:sz w:val="24"/>
                <w:szCs w:val="24"/>
              </w:rPr>
            </w:pPr>
          </w:p>
        </w:tc>
      </w:tr>
      <w:tr w:rsidR="00CF17FA" w:rsidRPr="003D7BD9" w14:paraId="7307932D" w14:textId="77777777" w:rsidTr="00FF581A">
        <w:tc>
          <w:tcPr>
            <w:tcW w:w="3236" w:type="dxa"/>
          </w:tcPr>
          <w:p w14:paraId="109A4883"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TIÊU CHUẨN 4</w:t>
            </w:r>
          </w:p>
        </w:tc>
        <w:tc>
          <w:tcPr>
            <w:tcW w:w="1790" w:type="dxa"/>
          </w:tcPr>
          <w:p w14:paraId="09DC8DDA"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6D3AA9E0" w14:textId="77777777" w:rsidR="00CF17FA" w:rsidRPr="00760A06" w:rsidRDefault="00CF17FA" w:rsidP="00CF17FA">
            <w:pPr>
              <w:jc w:val="center"/>
              <w:rPr>
                <w:rFonts w:ascii="Times New Roman" w:hAnsi="Times New Roman"/>
                <w:sz w:val="24"/>
                <w:szCs w:val="24"/>
              </w:rPr>
            </w:pPr>
          </w:p>
        </w:tc>
        <w:tc>
          <w:tcPr>
            <w:tcW w:w="1376" w:type="dxa"/>
            <w:vAlign w:val="center"/>
          </w:tcPr>
          <w:p w14:paraId="7E93F3BA" w14:textId="77777777" w:rsidR="00CF17FA" w:rsidRPr="00760A06" w:rsidRDefault="00CF17FA" w:rsidP="00CF17FA">
            <w:pPr>
              <w:jc w:val="center"/>
              <w:rPr>
                <w:rFonts w:ascii="Times New Roman" w:hAnsi="Times New Roman"/>
                <w:sz w:val="24"/>
                <w:szCs w:val="24"/>
              </w:rPr>
            </w:pPr>
          </w:p>
        </w:tc>
        <w:tc>
          <w:tcPr>
            <w:tcW w:w="1377" w:type="dxa"/>
            <w:vAlign w:val="center"/>
          </w:tcPr>
          <w:p w14:paraId="0CFA226E" w14:textId="77777777" w:rsidR="00CF17FA" w:rsidRPr="00760A06" w:rsidRDefault="00CF17FA" w:rsidP="00CF17FA">
            <w:pPr>
              <w:jc w:val="center"/>
              <w:rPr>
                <w:rFonts w:ascii="Times New Roman" w:hAnsi="Times New Roman"/>
                <w:sz w:val="24"/>
                <w:szCs w:val="24"/>
              </w:rPr>
            </w:pPr>
          </w:p>
        </w:tc>
      </w:tr>
      <w:tr w:rsidR="00CF17FA" w:rsidRPr="003D7BD9" w14:paraId="0B80DC0C" w14:textId="77777777" w:rsidTr="00FF581A">
        <w:tc>
          <w:tcPr>
            <w:tcW w:w="3236" w:type="dxa"/>
          </w:tcPr>
          <w:p w14:paraId="04A60E8D"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4.1</w:t>
            </w:r>
          </w:p>
        </w:tc>
        <w:tc>
          <w:tcPr>
            <w:tcW w:w="1790" w:type="dxa"/>
          </w:tcPr>
          <w:p w14:paraId="7188EB98"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2CC32526"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5574F141"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02582B46"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5BCEFC48" w14:textId="77777777" w:rsidTr="00FF581A">
        <w:tc>
          <w:tcPr>
            <w:tcW w:w="3236" w:type="dxa"/>
          </w:tcPr>
          <w:p w14:paraId="69867401"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sz w:val="27"/>
                <w:szCs w:val="27"/>
                <w:lang w:val="en-US"/>
              </w:rPr>
              <w:t>Tiêu chí 4.2</w:t>
            </w:r>
          </w:p>
        </w:tc>
        <w:tc>
          <w:tcPr>
            <w:tcW w:w="1790" w:type="dxa"/>
          </w:tcPr>
          <w:p w14:paraId="661D2B4F"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08136845"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6B93C820"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1F716226"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179E701A" w14:textId="77777777" w:rsidTr="00FF581A">
        <w:tc>
          <w:tcPr>
            <w:tcW w:w="3236" w:type="dxa"/>
          </w:tcPr>
          <w:p w14:paraId="2EB14401"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b/>
                <w:sz w:val="27"/>
                <w:szCs w:val="27"/>
                <w:lang w:val="en-US"/>
              </w:rPr>
              <w:t>TIÊU CHUẨN 5</w:t>
            </w:r>
          </w:p>
        </w:tc>
        <w:tc>
          <w:tcPr>
            <w:tcW w:w="1790" w:type="dxa"/>
          </w:tcPr>
          <w:p w14:paraId="618A98C7"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1D13EFE6" w14:textId="77777777" w:rsidR="00CF17FA" w:rsidRPr="00760A06" w:rsidRDefault="00CF17FA" w:rsidP="00CF17FA">
            <w:pPr>
              <w:jc w:val="center"/>
              <w:rPr>
                <w:rFonts w:ascii="Times New Roman" w:hAnsi="Times New Roman"/>
                <w:sz w:val="24"/>
                <w:szCs w:val="24"/>
              </w:rPr>
            </w:pPr>
          </w:p>
        </w:tc>
        <w:tc>
          <w:tcPr>
            <w:tcW w:w="1376" w:type="dxa"/>
            <w:vAlign w:val="center"/>
          </w:tcPr>
          <w:p w14:paraId="20E709B9" w14:textId="77777777" w:rsidR="00CF17FA" w:rsidRPr="00760A06" w:rsidRDefault="00CF17FA" w:rsidP="00CF17FA">
            <w:pPr>
              <w:jc w:val="center"/>
              <w:rPr>
                <w:rFonts w:ascii="Times New Roman" w:hAnsi="Times New Roman"/>
                <w:sz w:val="24"/>
                <w:szCs w:val="24"/>
              </w:rPr>
            </w:pPr>
          </w:p>
        </w:tc>
        <w:tc>
          <w:tcPr>
            <w:tcW w:w="1377" w:type="dxa"/>
            <w:vAlign w:val="center"/>
          </w:tcPr>
          <w:p w14:paraId="5A6CB667" w14:textId="77777777" w:rsidR="00CF17FA" w:rsidRPr="00760A06" w:rsidRDefault="00CF17FA" w:rsidP="00CF17FA">
            <w:pPr>
              <w:jc w:val="center"/>
              <w:rPr>
                <w:rFonts w:ascii="Times New Roman" w:hAnsi="Times New Roman"/>
                <w:sz w:val="24"/>
                <w:szCs w:val="24"/>
              </w:rPr>
            </w:pPr>
          </w:p>
        </w:tc>
      </w:tr>
      <w:tr w:rsidR="00CF17FA" w:rsidRPr="003D7BD9" w14:paraId="039823DA" w14:textId="77777777" w:rsidTr="00FF581A">
        <w:tc>
          <w:tcPr>
            <w:tcW w:w="3236" w:type="dxa"/>
          </w:tcPr>
          <w:p w14:paraId="343F5164"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sz w:val="27"/>
                <w:szCs w:val="27"/>
                <w:lang w:val="en-US"/>
              </w:rPr>
              <w:t>Tiêu chí 5.1</w:t>
            </w:r>
          </w:p>
        </w:tc>
        <w:tc>
          <w:tcPr>
            <w:tcW w:w="1790" w:type="dxa"/>
          </w:tcPr>
          <w:p w14:paraId="7C2228CA"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4583C7D1"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6B956F45"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5EDA9BCE"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1CD92C42" w14:textId="77777777" w:rsidTr="00FF581A">
        <w:tc>
          <w:tcPr>
            <w:tcW w:w="3236" w:type="dxa"/>
          </w:tcPr>
          <w:p w14:paraId="7EA418E4"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sz w:val="27"/>
                <w:szCs w:val="27"/>
                <w:lang w:val="en-US"/>
              </w:rPr>
              <w:t>Tiêu chí 5.2</w:t>
            </w:r>
          </w:p>
        </w:tc>
        <w:tc>
          <w:tcPr>
            <w:tcW w:w="1790" w:type="dxa"/>
          </w:tcPr>
          <w:p w14:paraId="785BD398"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75D1564B"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7AE8609F"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3FCFAAD3"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6E9F8133" w14:textId="77777777" w:rsidTr="00FF581A">
        <w:tc>
          <w:tcPr>
            <w:tcW w:w="3236" w:type="dxa"/>
          </w:tcPr>
          <w:p w14:paraId="52839E04"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sz w:val="27"/>
                <w:szCs w:val="27"/>
                <w:lang w:val="en-US"/>
              </w:rPr>
              <w:t>Tiêu chí 5.2</w:t>
            </w:r>
          </w:p>
        </w:tc>
        <w:tc>
          <w:tcPr>
            <w:tcW w:w="1790" w:type="dxa"/>
          </w:tcPr>
          <w:p w14:paraId="1E51E894"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47544989"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0795E976"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1D29FB6F"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6C7887DD" w14:textId="77777777" w:rsidTr="00FF581A">
        <w:tc>
          <w:tcPr>
            <w:tcW w:w="3236" w:type="dxa"/>
          </w:tcPr>
          <w:p w14:paraId="782C8459"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sz w:val="27"/>
                <w:szCs w:val="27"/>
                <w:lang w:val="en-US"/>
              </w:rPr>
              <w:t>Tiêu chí 5.4</w:t>
            </w:r>
          </w:p>
        </w:tc>
        <w:tc>
          <w:tcPr>
            <w:tcW w:w="1790" w:type="dxa"/>
          </w:tcPr>
          <w:p w14:paraId="5EDE503A"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11B8B1B1"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75858700"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1E98F194"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3916E120" w14:textId="77777777" w:rsidTr="00FF581A">
        <w:tc>
          <w:tcPr>
            <w:tcW w:w="3236" w:type="dxa"/>
          </w:tcPr>
          <w:p w14:paraId="670125F7" w14:textId="77777777" w:rsidR="00CF17FA" w:rsidRPr="003D7BD9" w:rsidRDefault="00CF17FA" w:rsidP="00CF17FA">
            <w:pPr>
              <w:spacing w:before="60" w:after="60"/>
              <w:jc w:val="center"/>
              <w:rPr>
                <w:rFonts w:ascii="Times New Roman" w:hAnsi="Times New Roman"/>
                <w:b/>
                <w:sz w:val="27"/>
                <w:szCs w:val="27"/>
                <w:lang w:val="en-US"/>
              </w:rPr>
            </w:pPr>
            <w:r w:rsidRPr="003D7BD9">
              <w:rPr>
                <w:rFonts w:ascii="Times New Roman" w:hAnsi="Times New Roman"/>
                <w:sz w:val="27"/>
                <w:szCs w:val="27"/>
                <w:lang w:val="en-US"/>
              </w:rPr>
              <w:t>Tiêu chí 5.5</w:t>
            </w:r>
          </w:p>
        </w:tc>
        <w:tc>
          <w:tcPr>
            <w:tcW w:w="1790" w:type="dxa"/>
          </w:tcPr>
          <w:p w14:paraId="321A5829"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37B4F828"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34A0F983"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1E90EE68"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r w:rsidR="00CF17FA" w:rsidRPr="003D7BD9" w14:paraId="005E9B82" w14:textId="77777777" w:rsidTr="00FF581A">
        <w:tc>
          <w:tcPr>
            <w:tcW w:w="3236" w:type="dxa"/>
          </w:tcPr>
          <w:p w14:paraId="3DC75E32" w14:textId="77777777" w:rsidR="00CF17FA" w:rsidRPr="003D7BD9" w:rsidRDefault="00CF17FA" w:rsidP="00CF17FA">
            <w:pPr>
              <w:spacing w:before="60" w:after="60"/>
              <w:jc w:val="center"/>
              <w:rPr>
                <w:rFonts w:ascii="Times New Roman" w:hAnsi="Times New Roman"/>
                <w:sz w:val="27"/>
                <w:szCs w:val="27"/>
                <w:lang w:val="en-US"/>
              </w:rPr>
            </w:pPr>
            <w:r w:rsidRPr="003D7BD9">
              <w:rPr>
                <w:rFonts w:ascii="Times New Roman" w:hAnsi="Times New Roman"/>
                <w:sz w:val="27"/>
                <w:szCs w:val="27"/>
                <w:lang w:val="en-US"/>
              </w:rPr>
              <w:t>Tiêu chí 5.6</w:t>
            </w:r>
          </w:p>
        </w:tc>
        <w:tc>
          <w:tcPr>
            <w:tcW w:w="1790" w:type="dxa"/>
          </w:tcPr>
          <w:p w14:paraId="24756847" w14:textId="77777777" w:rsidR="00CF17FA" w:rsidRPr="003D7BD9" w:rsidRDefault="00CF17FA" w:rsidP="00CF17FA">
            <w:pPr>
              <w:spacing w:before="60" w:after="60"/>
              <w:jc w:val="both"/>
              <w:rPr>
                <w:rFonts w:ascii="Times New Roman" w:hAnsi="Times New Roman"/>
                <w:sz w:val="27"/>
                <w:szCs w:val="27"/>
                <w:lang w:val="en-US"/>
              </w:rPr>
            </w:pPr>
          </w:p>
        </w:tc>
        <w:tc>
          <w:tcPr>
            <w:tcW w:w="1510" w:type="dxa"/>
            <w:vAlign w:val="center"/>
          </w:tcPr>
          <w:p w14:paraId="472E238A"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6" w:type="dxa"/>
            <w:vAlign w:val="center"/>
          </w:tcPr>
          <w:p w14:paraId="5016445E"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c>
          <w:tcPr>
            <w:tcW w:w="1377" w:type="dxa"/>
            <w:vAlign w:val="center"/>
          </w:tcPr>
          <w:p w14:paraId="01499ED2" w14:textId="77777777" w:rsidR="00CF17FA" w:rsidRPr="00760A06" w:rsidRDefault="00CF17FA" w:rsidP="00CF17FA">
            <w:pPr>
              <w:jc w:val="center"/>
              <w:rPr>
                <w:rFonts w:ascii="Times New Roman" w:hAnsi="Times New Roman"/>
                <w:sz w:val="24"/>
                <w:szCs w:val="24"/>
              </w:rPr>
            </w:pPr>
            <w:r w:rsidRPr="00760A06">
              <w:rPr>
                <w:rFonts w:ascii="Times New Roman" w:hAnsi="Times New Roman"/>
                <w:w w:val="99"/>
                <w:sz w:val="24"/>
                <w:szCs w:val="24"/>
              </w:rPr>
              <w:t>X</w:t>
            </w:r>
          </w:p>
        </w:tc>
      </w:tr>
    </w:tbl>
    <w:p w14:paraId="48808D10" w14:textId="77777777" w:rsidR="00BF1A88" w:rsidRDefault="00BF1A88" w:rsidP="00CF17FA">
      <w:pPr>
        <w:spacing w:before="120" w:after="120"/>
        <w:ind w:firstLine="709"/>
        <w:jc w:val="both"/>
        <w:rPr>
          <w:b/>
          <w:sz w:val="27"/>
          <w:szCs w:val="27"/>
          <w:lang w:val="en-US"/>
        </w:rPr>
      </w:pPr>
      <w:r>
        <w:rPr>
          <w:b/>
          <w:sz w:val="27"/>
          <w:szCs w:val="27"/>
          <w:lang w:val="en-US"/>
        </w:rPr>
        <w:t xml:space="preserve">Kết luận: </w:t>
      </w:r>
      <w:r w:rsidRPr="00FF581A">
        <w:rPr>
          <w:sz w:val="27"/>
          <w:szCs w:val="27"/>
          <w:lang w:val="en-US"/>
        </w:rPr>
        <w:t>Trường đạt kiểm định chất lượng giáo dục cấp độ</w:t>
      </w:r>
      <w:r w:rsidR="00FF581A" w:rsidRPr="00FF581A">
        <w:rPr>
          <w:sz w:val="27"/>
          <w:szCs w:val="27"/>
          <w:lang w:val="en-US"/>
        </w:rPr>
        <w:t xml:space="preserve"> 2</w:t>
      </w:r>
    </w:p>
    <w:p w14:paraId="06B0850E" w14:textId="77777777" w:rsidR="00BF1A88" w:rsidRPr="00FF581A" w:rsidRDefault="00BF1A88" w:rsidP="00FF581A">
      <w:pPr>
        <w:spacing w:after="120"/>
        <w:ind w:firstLine="709"/>
        <w:jc w:val="both"/>
        <w:rPr>
          <w:sz w:val="27"/>
          <w:szCs w:val="27"/>
          <w:lang w:val="en-US"/>
        </w:rPr>
      </w:pPr>
      <w:r>
        <w:rPr>
          <w:b/>
          <w:sz w:val="27"/>
          <w:szCs w:val="27"/>
          <w:lang w:val="en-US"/>
        </w:rPr>
        <w:t xml:space="preserve">1.2. Đánh giá theo Chuẩn quốc gia: </w:t>
      </w:r>
      <w:r w:rsidRPr="00FF581A">
        <w:rPr>
          <w:sz w:val="27"/>
          <w:szCs w:val="27"/>
          <w:lang w:val="en-US"/>
        </w:rPr>
        <w:t xml:space="preserve">Trường đạt chuẩn quốc gia Mức độ </w:t>
      </w:r>
      <w:r w:rsidR="00FF581A" w:rsidRPr="00FF581A">
        <w:rPr>
          <w:sz w:val="27"/>
          <w:szCs w:val="27"/>
          <w:lang w:val="en-US"/>
        </w:rPr>
        <w:t>1</w:t>
      </w:r>
    </w:p>
    <w:p w14:paraId="3CED16D2" w14:textId="77777777" w:rsidR="00BF1A88" w:rsidRDefault="00BF1A88" w:rsidP="00FF581A">
      <w:pPr>
        <w:spacing w:after="120"/>
        <w:ind w:firstLine="709"/>
        <w:jc w:val="both"/>
        <w:rPr>
          <w:b/>
          <w:sz w:val="27"/>
          <w:szCs w:val="27"/>
          <w:lang w:val="en-US"/>
        </w:rPr>
      </w:pPr>
      <w:r>
        <w:rPr>
          <w:b/>
          <w:sz w:val="27"/>
          <w:szCs w:val="27"/>
          <w:lang w:val="en-US"/>
        </w:rPr>
        <w:t>3. Đánh giá chung</w:t>
      </w:r>
    </w:p>
    <w:p w14:paraId="6E913A9F" w14:textId="77777777" w:rsidR="00BF1A88" w:rsidRPr="00BF1A88" w:rsidRDefault="00BF1A88" w:rsidP="00FF581A">
      <w:pPr>
        <w:spacing w:after="120"/>
        <w:ind w:firstLine="709"/>
        <w:jc w:val="both"/>
        <w:rPr>
          <w:b/>
          <w:sz w:val="27"/>
          <w:szCs w:val="27"/>
          <w:lang w:val="en-US"/>
        </w:rPr>
      </w:pPr>
      <w:r>
        <w:rPr>
          <w:b/>
          <w:sz w:val="27"/>
          <w:szCs w:val="27"/>
          <w:lang w:val="en-US"/>
        </w:rPr>
        <w:t>3.1. Điểm mạnh</w:t>
      </w:r>
    </w:p>
    <w:p w14:paraId="5482D8C7" w14:textId="77777777" w:rsidR="00BF1A88" w:rsidRPr="00EB7B0B" w:rsidRDefault="00BF1A88" w:rsidP="00FF581A">
      <w:pPr>
        <w:spacing w:after="120"/>
        <w:ind w:firstLine="709"/>
        <w:jc w:val="both"/>
        <w:rPr>
          <w:sz w:val="27"/>
          <w:szCs w:val="27"/>
        </w:rPr>
      </w:pPr>
      <w:r>
        <w:rPr>
          <w:b/>
          <w:sz w:val="27"/>
          <w:szCs w:val="27"/>
          <w:lang w:val="en-US"/>
        </w:rPr>
        <w:lastRenderedPageBreak/>
        <w:t xml:space="preserve"> </w:t>
      </w:r>
      <w:r w:rsidRPr="00EB7B0B">
        <w:rPr>
          <w:sz w:val="27"/>
          <w:szCs w:val="27"/>
        </w:rPr>
        <w:t>CSVC đang được xây dựng theo thiết kế trường đạt chuẩn quốc gia; Trang thiết bị phục vụ các hoạt động giáo dục dần được trang bị hiện đại, đáp ứng yêu cầu bước</w:t>
      </w:r>
      <w:r w:rsidRPr="00EB7B0B">
        <w:rPr>
          <w:spacing w:val="-21"/>
          <w:sz w:val="27"/>
          <w:szCs w:val="27"/>
        </w:rPr>
        <w:t xml:space="preserve"> </w:t>
      </w:r>
      <w:r w:rsidRPr="00EB7B0B">
        <w:rPr>
          <w:sz w:val="27"/>
          <w:szCs w:val="27"/>
        </w:rPr>
        <w:t>đầu;</w:t>
      </w:r>
    </w:p>
    <w:p w14:paraId="3AC31D3D" w14:textId="77777777" w:rsidR="00BF1A88" w:rsidRPr="00EB7B0B" w:rsidRDefault="00BF1A88" w:rsidP="00FF581A">
      <w:pPr>
        <w:spacing w:after="120"/>
        <w:ind w:firstLine="709"/>
        <w:jc w:val="both"/>
        <w:rPr>
          <w:sz w:val="27"/>
          <w:szCs w:val="27"/>
        </w:rPr>
      </w:pPr>
      <w:r w:rsidRPr="00EB7B0B">
        <w:rPr>
          <w:sz w:val="27"/>
          <w:szCs w:val="27"/>
        </w:rPr>
        <w:t>Đội ngũ CBQL đầy đủ, đạt chuẩn; nhiệt tình, có tinh thần trách nhiệm</w:t>
      </w:r>
      <w:r w:rsidRPr="00EB7B0B">
        <w:rPr>
          <w:spacing w:val="-14"/>
          <w:sz w:val="27"/>
          <w:szCs w:val="27"/>
        </w:rPr>
        <w:t xml:space="preserve"> </w:t>
      </w:r>
      <w:r w:rsidRPr="00EB7B0B">
        <w:rPr>
          <w:sz w:val="27"/>
          <w:szCs w:val="27"/>
        </w:rPr>
        <w:t>cao;</w:t>
      </w:r>
    </w:p>
    <w:p w14:paraId="6A4589EB" w14:textId="77777777" w:rsidR="00BF1A88" w:rsidRPr="00EB7B0B" w:rsidRDefault="00BF1A88" w:rsidP="00FF581A">
      <w:pPr>
        <w:spacing w:after="120"/>
        <w:ind w:firstLine="709"/>
        <w:jc w:val="both"/>
        <w:rPr>
          <w:sz w:val="27"/>
          <w:szCs w:val="27"/>
        </w:rPr>
      </w:pPr>
      <w:r w:rsidRPr="00EB7B0B">
        <w:rPr>
          <w:sz w:val="27"/>
          <w:szCs w:val="27"/>
        </w:rPr>
        <w:t>Nhiều CBGV là cộng tác viên thanh tra của Sở và phòng hay trong các tổ nghiệp vụ, có nhiều kinh nghiệm trong chuyên môn và trong công tác kiểm tra đánh giá; Các tổ trưởng, tổ phó chuyên môn đều có năng lực và kinh</w:t>
      </w:r>
      <w:r w:rsidRPr="00EB7B0B">
        <w:rPr>
          <w:spacing w:val="56"/>
          <w:sz w:val="27"/>
          <w:szCs w:val="27"/>
        </w:rPr>
        <w:t xml:space="preserve"> </w:t>
      </w:r>
      <w:r w:rsidRPr="00EB7B0B">
        <w:rPr>
          <w:sz w:val="27"/>
          <w:szCs w:val="27"/>
        </w:rPr>
        <w:t>nghiệm;</w:t>
      </w:r>
    </w:p>
    <w:p w14:paraId="08C8F7A2" w14:textId="77777777" w:rsidR="00BF1A88" w:rsidRPr="00EB7B0B" w:rsidRDefault="00BF1A88" w:rsidP="00FF581A">
      <w:pPr>
        <w:spacing w:after="120"/>
        <w:ind w:firstLine="709"/>
        <w:jc w:val="both"/>
        <w:rPr>
          <w:sz w:val="27"/>
          <w:szCs w:val="27"/>
        </w:rPr>
      </w:pPr>
      <w:r w:rsidRPr="00EB7B0B">
        <w:rPr>
          <w:sz w:val="27"/>
          <w:szCs w:val="27"/>
        </w:rPr>
        <w:t>Đa số giáo viên trẻ, nhiệt tình, đạt chuẩn, có tinh thần cầu tiến, trách nhiệm, tâm huyết với</w:t>
      </w:r>
      <w:r w:rsidRPr="00EB7B0B">
        <w:rPr>
          <w:spacing w:val="-1"/>
          <w:sz w:val="27"/>
          <w:szCs w:val="27"/>
        </w:rPr>
        <w:t xml:space="preserve"> </w:t>
      </w:r>
      <w:r w:rsidRPr="00EB7B0B">
        <w:rPr>
          <w:sz w:val="27"/>
          <w:szCs w:val="27"/>
        </w:rPr>
        <w:t>nghề;</w:t>
      </w:r>
    </w:p>
    <w:p w14:paraId="20D0AD9D" w14:textId="77777777" w:rsidR="00BF1A88" w:rsidRPr="00EB7B0B" w:rsidRDefault="00BF1A88" w:rsidP="00FF581A">
      <w:pPr>
        <w:spacing w:after="120"/>
        <w:ind w:firstLine="709"/>
        <w:jc w:val="both"/>
        <w:rPr>
          <w:sz w:val="27"/>
          <w:szCs w:val="27"/>
        </w:rPr>
      </w:pPr>
      <w:r w:rsidRPr="00EB7B0B">
        <w:rPr>
          <w:sz w:val="27"/>
          <w:szCs w:val="27"/>
        </w:rPr>
        <w:t xml:space="preserve">Việc đổi mới PPDH, nhất là ứng dụng CNTT đang được </w:t>
      </w:r>
      <w:r w:rsidRPr="00EB7B0B">
        <w:rPr>
          <w:spacing w:val="2"/>
          <w:sz w:val="27"/>
          <w:szCs w:val="27"/>
        </w:rPr>
        <w:t>đẩy</w:t>
      </w:r>
      <w:r w:rsidRPr="00EB7B0B">
        <w:rPr>
          <w:spacing w:val="-12"/>
          <w:sz w:val="27"/>
          <w:szCs w:val="27"/>
        </w:rPr>
        <w:t xml:space="preserve"> </w:t>
      </w:r>
      <w:r w:rsidRPr="00EB7B0B">
        <w:rPr>
          <w:sz w:val="27"/>
          <w:szCs w:val="27"/>
        </w:rPr>
        <w:t>mạnh;</w:t>
      </w:r>
    </w:p>
    <w:p w14:paraId="00A11683" w14:textId="77777777" w:rsidR="00BF1A88" w:rsidRPr="00EB7B0B" w:rsidRDefault="00BF1A88" w:rsidP="00FF581A">
      <w:pPr>
        <w:spacing w:after="120"/>
        <w:ind w:firstLine="709"/>
        <w:jc w:val="both"/>
        <w:rPr>
          <w:sz w:val="27"/>
          <w:szCs w:val="27"/>
        </w:rPr>
      </w:pPr>
      <w:r w:rsidRPr="00EB7B0B">
        <w:rPr>
          <w:sz w:val="27"/>
          <w:szCs w:val="27"/>
        </w:rPr>
        <w:t>Thực hiện chế độ thông tin báo cáo đa chiều, kịp thời, tinh gọn. Luôn đổi mới ứng dụng CNTT trong quản lý, dạy và</w:t>
      </w:r>
      <w:r w:rsidRPr="00EB7B0B">
        <w:rPr>
          <w:spacing w:val="-10"/>
          <w:sz w:val="27"/>
          <w:szCs w:val="27"/>
        </w:rPr>
        <w:t xml:space="preserve"> </w:t>
      </w:r>
      <w:r w:rsidRPr="00EB7B0B">
        <w:rPr>
          <w:sz w:val="27"/>
          <w:szCs w:val="27"/>
        </w:rPr>
        <w:t>học;</w:t>
      </w:r>
    </w:p>
    <w:p w14:paraId="3EE95517" w14:textId="77777777" w:rsidR="00BF1A88" w:rsidRPr="00EB7B0B" w:rsidRDefault="00BF1A88" w:rsidP="00FF581A">
      <w:pPr>
        <w:spacing w:after="120"/>
        <w:ind w:firstLine="709"/>
        <w:jc w:val="both"/>
        <w:rPr>
          <w:sz w:val="27"/>
          <w:szCs w:val="27"/>
        </w:rPr>
      </w:pPr>
      <w:r w:rsidRPr="00EB7B0B">
        <w:rPr>
          <w:sz w:val="27"/>
          <w:szCs w:val="27"/>
        </w:rPr>
        <w:t>Đa số học sinh ngoan hiền; môi trường sư phạm an toàn, lành mạnh, đảm bảo cho dạy và học cũng như công tác giáo dục của thầy và</w:t>
      </w:r>
      <w:r w:rsidRPr="00EB7B0B">
        <w:rPr>
          <w:spacing w:val="-15"/>
          <w:sz w:val="27"/>
          <w:szCs w:val="27"/>
        </w:rPr>
        <w:t xml:space="preserve"> </w:t>
      </w:r>
      <w:r w:rsidRPr="00EB7B0B">
        <w:rPr>
          <w:sz w:val="27"/>
          <w:szCs w:val="27"/>
        </w:rPr>
        <w:t>trò;</w:t>
      </w:r>
    </w:p>
    <w:p w14:paraId="1872215C" w14:textId="77777777" w:rsidR="00BF1A88" w:rsidRDefault="00BF1A88" w:rsidP="00FF581A">
      <w:pPr>
        <w:spacing w:after="120"/>
        <w:ind w:firstLine="709"/>
        <w:jc w:val="both"/>
        <w:rPr>
          <w:sz w:val="27"/>
          <w:szCs w:val="27"/>
        </w:rPr>
      </w:pPr>
      <w:r w:rsidRPr="00EB7B0B">
        <w:rPr>
          <w:sz w:val="27"/>
          <w:szCs w:val="27"/>
        </w:rPr>
        <w:t>Chỉ đạo chủ động các hoạt động giáo dục của nhà truờng về quản lý tài chính, quản lý hành chính, thực hiện tốt công tác dân chủ, công khai trong truờng</w:t>
      </w:r>
      <w:r w:rsidRPr="00EB7B0B">
        <w:rPr>
          <w:spacing w:val="-12"/>
          <w:sz w:val="27"/>
          <w:szCs w:val="27"/>
        </w:rPr>
        <w:t xml:space="preserve"> </w:t>
      </w:r>
      <w:r w:rsidRPr="00EB7B0B">
        <w:rPr>
          <w:sz w:val="27"/>
          <w:szCs w:val="27"/>
        </w:rPr>
        <w:t>học.</w:t>
      </w:r>
    </w:p>
    <w:p w14:paraId="6D7688BB" w14:textId="77777777" w:rsidR="00FF581A" w:rsidRPr="00FF581A" w:rsidRDefault="00FF581A" w:rsidP="00FF581A">
      <w:pPr>
        <w:spacing w:after="120"/>
        <w:ind w:firstLine="709"/>
        <w:jc w:val="both"/>
        <w:rPr>
          <w:b/>
          <w:sz w:val="27"/>
          <w:szCs w:val="27"/>
          <w:lang w:val="en-US"/>
        </w:rPr>
      </w:pPr>
      <w:r w:rsidRPr="00FF581A">
        <w:rPr>
          <w:b/>
          <w:sz w:val="27"/>
          <w:szCs w:val="27"/>
          <w:lang w:val="en-US"/>
        </w:rPr>
        <w:t>3.2. Hạn chế</w:t>
      </w:r>
    </w:p>
    <w:p w14:paraId="7768649E" w14:textId="77777777" w:rsidR="00BF1A88" w:rsidRPr="00EB7B0B" w:rsidRDefault="00BF1A88" w:rsidP="00FF581A">
      <w:pPr>
        <w:spacing w:after="120"/>
        <w:ind w:firstLine="709"/>
        <w:jc w:val="both"/>
        <w:rPr>
          <w:sz w:val="27"/>
          <w:szCs w:val="27"/>
        </w:rPr>
      </w:pPr>
      <w:r w:rsidRPr="00EB7B0B">
        <w:rPr>
          <w:sz w:val="27"/>
          <w:szCs w:val="27"/>
        </w:rPr>
        <w:t>Học sinh đầu vào đa số chất lượng rất thấp, nhiều em chưa có động cơ học tập, còn thụ</w:t>
      </w:r>
      <w:r w:rsidRPr="00EB7B0B">
        <w:rPr>
          <w:spacing w:val="-2"/>
          <w:sz w:val="27"/>
          <w:szCs w:val="27"/>
        </w:rPr>
        <w:t xml:space="preserve"> </w:t>
      </w:r>
      <w:r w:rsidRPr="00EB7B0B">
        <w:rPr>
          <w:sz w:val="27"/>
          <w:szCs w:val="27"/>
        </w:rPr>
        <w:t>động;</w:t>
      </w:r>
    </w:p>
    <w:p w14:paraId="7AE8F6CF" w14:textId="77777777" w:rsidR="00BF1A88" w:rsidRPr="00EB7B0B" w:rsidRDefault="00BF1A88" w:rsidP="00FF581A">
      <w:pPr>
        <w:spacing w:after="120"/>
        <w:ind w:firstLine="709"/>
        <w:jc w:val="both"/>
        <w:rPr>
          <w:sz w:val="27"/>
          <w:szCs w:val="27"/>
        </w:rPr>
      </w:pPr>
      <w:r w:rsidRPr="00EB7B0B">
        <w:rPr>
          <w:sz w:val="27"/>
          <w:szCs w:val="27"/>
        </w:rPr>
        <w:t>Vẫn còn hiện tượng thừa và thiếu giáo viên cục bộ ở một số bộ</w:t>
      </w:r>
      <w:r w:rsidRPr="00EB7B0B">
        <w:rPr>
          <w:spacing w:val="-7"/>
          <w:sz w:val="27"/>
          <w:szCs w:val="27"/>
        </w:rPr>
        <w:t xml:space="preserve"> </w:t>
      </w:r>
      <w:r w:rsidRPr="00EB7B0B">
        <w:rPr>
          <w:sz w:val="27"/>
          <w:szCs w:val="27"/>
        </w:rPr>
        <w:t>môn;</w:t>
      </w:r>
    </w:p>
    <w:p w14:paraId="56515550" w14:textId="77777777" w:rsidR="00BF1A88" w:rsidRPr="00EB7B0B" w:rsidRDefault="00BF1A88" w:rsidP="00FF581A">
      <w:pPr>
        <w:spacing w:after="120"/>
        <w:ind w:firstLine="709"/>
        <w:jc w:val="both"/>
        <w:rPr>
          <w:sz w:val="27"/>
          <w:szCs w:val="27"/>
        </w:rPr>
      </w:pPr>
      <w:r w:rsidRPr="00EB7B0B">
        <w:rPr>
          <w:sz w:val="27"/>
          <w:szCs w:val="27"/>
        </w:rPr>
        <w:t>Một số giáo viên vẫn còn lúng túng trong đổi mới PPDH, chưa khai thác tối đa nguồn lực</w:t>
      </w:r>
      <w:r w:rsidRPr="00EB7B0B">
        <w:rPr>
          <w:spacing w:val="-3"/>
          <w:sz w:val="27"/>
          <w:szCs w:val="27"/>
        </w:rPr>
        <w:t xml:space="preserve"> </w:t>
      </w:r>
      <w:r w:rsidR="00FF581A">
        <w:rPr>
          <w:sz w:val="27"/>
          <w:szCs w:val="27"/>
        </w:rPr>
        <w:t>CNTT;</w:t>
      </w:r>
    </w:p>
    <w:p w14:paraId="0942D07B" w14:textId="77777777" w:rsidR="00BF1A88" w:rsidRPr="00EB7B0B" w:rsidRDefault="00BF1A88" w:rsidP="00FF581A">
      <w:pPr>
        <w:spacing w:after="120"/>
        <w:ind w:firstLine="709"/>
        <w:jc w:val="both"/>
        <w:rPr>
          <w:sz w:val="27"/>
          <w:szCs w:val="27"/>
        </w:rPr>
      </w:pPr>
      <w:r w:rsidRPr="00EB7B0B">
        <w:rPr>
          <w:sz w:val="27"/>
          <w:szCs w:val="27"/>
        </w:rPr>
        <w:t>Công tác phối hợp giữa các tổ chức đoàn thể chưa đồng</w:t>
      </w:r>
      <w:r w:rsidRPr="00EB7B0B">
        <w:rPr>
          <w:spacing w:val="-3"/>
          <w:sz w:val="27"/>
          <w:szCs w:val="27"/>
        </w:rPr>
        <w:t xml:space="preserve"> </w:t>
      </w:r>
      <w:r w:rsidRPr="00EB7B0B">
        <w:rPr>
          <w:sz w:val="27"/>
          <w:szCs w:val="27"/>
        </w:rPr>
        <w:t>bộ;</w:t>
      </w:r>
    </w:p>
    <w:p w14:paraId="6344C02B" w14:textId="77777777" w:rsidR="00454C42" w:rsidRDefault="00BF1A88" w:rsidP="00FF581A">
      <w:pPr>
        <w:spacing w:after="120"/>
        <w:ind w:firstLine="709"/>
        <w:jc w:val="both"/>
        <w:rPr>
          <w:sz w:val="27"/>
          <w:szCs w:val="27"/>
        </w:rPr>
      </w:pPr>
      <w:r w:rsidRPr="00EB7B0B">
        <w:rPr>
          <w:sz w:val="27"/>
          <w:szCs w:val="27"/>
        </w:rPr>
        <w:t>Thiết bị đặc trưng của các phòng học bộ môn, phòng chức năng, khối phòng phục vụ học tập qua nhiều năm</w:t>
      </w:r>
      <w:r w:rsidR="00FF581A">
        <w:rPr>
          <w:sz w:val="27"/>
          <w:szCs w:val="27"/>
        </w:rPr>
        <w:t xml:space="preserve"> sử dụng đã xuống cấp</w:t>
      </w:r>
      <w:r w:rsidR="00454C42">
        <w:rPr>
          <w:sz w:val="27"/>
          <w:szCs w:val="27"/>
        </w:rPr>
        <w:t>,</w:t>
      </w:r>
      <w:r w:rsidR="00454C42">
        <w:rPr>
          <w:sz w:val="27"/>
          <w:szCs w:val="27"/>
          <w:lang w:val="en-US"/>
        </w:rPr>
        <w:t xml:space="preserve"> phòng học </w:t>
      </w:r>
      <w:r w:rsidR="00454C42" w:rsidRPr="00EB7B0B">
        <w:rPr>
          <w:sz w:val="27"/>
          <w:szCs w:val="27"/>
        </w:rPr>
        <w:t>diện tích chưa đủ quy chuẩn;</w:t>
      </w:r>
    </w:p>
    <w:p w14:paraId="5F8D2861" w14:textId="77777777" w:rsidR="00454C42" w:rsidRDefault="00454C42" w:rsidP="00FF581A">
      <w:pPr>
        <w:spacing w:after="120"/>
        <w:ind w:firstLine="709"/>
        <w:jc w:val="both"/>
        <w:rPr>
          <w:sz w:val="27"/>
          <w:szCs w:val="27"/>
          <w:lang w:val="en-US"/>
        </w:rPr>
      </w:pPr>
      <w:r>
        <w:rPr>
          <w:sz w:val="27"/>
          <w:szCs w:val="27"/>
          <w:lang w:val="en-US"/>
        </w:rPr>
        <w:t>C</w:t>
      </w:r>
      <w:r w:rsidR="00BF1A88" w:rsidRPr="00EB7B0B">
        <w:rPr>
          <w:sz w:val="27"/>
          <w:szCs w:val="27"/>
        </w:rPr>
        <w:t xml:space="preserve">hưa có phòng nghe nhìn để giảng dạy </w:t>
      </w:r>
      <w:r w:rsidR="00FF581A">
        <w:rPr>
          <w:spacing w:val="-5"/>
          <w:sz w:val="27"/>
          <w:szCs w:val="27"/>
        </w:rPr>
        <w:t>Ngoại</w:t>
      </w:r>
      <w:r w:rsidR="00BF1A88" w:rsidRPr="00EB7B0B">
        <w:rPr>
          <w:spacing w:val="-5"/>
          <w:sz w:val="27"/>
          <w:szCs w:val="27"/>
        </w:rPr>
        <w:t xml:space="preserve"> </w:t>
      </w:r>
      <w:r w:rsidR="00BF1A88" w:rsidRPr="00EB7B0B">
        <w:rPr>
          <w:spacing w:val="-4"/>
          <w:sz w:val="27"/>
          <w:szCs w:val="27"/>
        </w:rPr>
        <w:t>ngư</w:t>
      </w:r>
      <w:r w:rsidR="00BF1A88" w:rsidRPr="00EB7B0B">
        <w:rPr>
          <w:spacing w:val="-4"/>
          <w:position w:val="-2"/>
          <w:sz w:val="27"/>
          <w:szCs w:val="27"/>
        </w:rPr>
        <w:t>̃</w:t>
      </w:r>
      <w:r w:rsidR="00BF1A88" w:rsidRPr="00EB7B0B">
        <w:rPr>
          <w:spacing w:val="-4"/>
          <w:sz w:val="27"/>
          <w:szCs w:val="27"/>
        </w:rPr>
        <w:t>;</w:t>
      </w:r>
      <w:r w:rsidR="00BF1A88" w:rsidRPr="00EB7B0B">
        <w:rPr>
          <w:sz w:val="27"/>
          <w:szCs w:val="27"/>
        </w:rPr>
        <w:t xml:space="preserve"> </w:t>
      </w:r>
      <w:r>
        <w:rPr>
          <w:sz w:val="27"/>
          <w:szCs w:val="27"/>
          <w:lang w:val="en-US"/>
        </w:rPr>
        <w:t>phòng hoạt động Đoàn – Đội, phòng học bộ môn còn thiếu so với quy định;</w:t>
      </w:r>
    </w:p>
    <w:p w14:paraId="45530D9F" w14:textId="77777777" w:rsidR="00454C42" w:rsidRDefault="00454C42" w:rsidP="00FF581A">
      <w:pPr>
        <w:spacing w:after="120"/>
        <w:ind w:firstLine="709"/>
        <w:jc w:val="both"/>
        <w:rPr>
          <w:sz w:val="27"/>
          <w:szCs w:val="27"/>
          <w:lang w:val="en-US"/>
        </w:rPr>
      </w:pPr>
      <w:r>
        <w:rPr>
          <w:sz w:val="27"/>
          <w:szCs w:val="27"/>
          <w:lang w:val="en-US"/>
        </w:rPr>
        <w:t>Chưa có đủ các phòng hoạt động cho khối hành chính – quản trị: Hội trường, Phòng SHCM cho các tổ KHTN, KHXH…</w:t>
      </w:r>
    </w:p>
    <w:p w14:paraId="1E3E5452" w14:textId="77777777" w:rsidR="00454C42" w:rsidRPr="00454C42" w:rsidRDefault="00454C42" w:rsidP="00FF581A">
      <w:pPr>
        <w:spacing w:after="120"/>
        <w:ind w:firstLine="709"/>
        <w:jc w:val="both"/>
        <w:rPr>
          <w:sz w:val="27"/>
          <w:szCs w:val="27"/>
          <w:lang w:val="en-US"/>
        </w:rPr>
      </w:pPr>
      <w:r>
        <w:rPr>
          <w:sz w:val="27"/>
          <w:szCs w:val="27"/>
          <w:lang w:val="en-US"/>
        </w:rPr>
        <w:t>Thư viện chưa đáp ứng được các hoạt động tối thiểu phục vụ việc nghiên cứu, hoạt động dạy học và các hoạt động khác của nhà trường…</w:t>
      </w:r>
    </w:p>
    <w:p w14:paraId="5835932C" w14:textId="77777777" w:rsidR="00454C42" w:rsidRDefault="00454C42" w:rsidP="0048509A">
      <w:pPr>
        <w:spacing w:after="120"/>
        <w:jc w:val="both"/>
        <w:rPr>
          <w:b/>
          <w:sz w:val="27"/>
          <w:szCs w:val="27"/>
          <w:lang w:val="en-US"/>
        </w:rPr>
      </w:pPr>
      <w:r>
        <w:rPr>
          <w:sz w:val="27"/>
          <w:szCs w:val="27"/>
        </w:rPr>
        <w:tab/>
      </w:r>
      <w:r w:rsidRPr="00454C42">
        <w:rPr>
          <w:b/>
          <w:sz w:val="27"/>
          <w:szCs w:val="27"/>
          <w:lang w:val="en-US"/>
        </w:rPr>
        <w:t>3.3. Nguyên nhân của hạn chế</w:t>
      </w:r>
    </w:p>
    <w:p w14:paraId="1A5BE078" w14:textId="77777777" w:rsidR="00454C42" w:rsidRDefault="00454C42" w:rsidP="0048509A">
      <w:pPr>
        <w:spacing w:after="120"/>
        <w:jc w:val="both"/>
        <w:rPr>
          <w:sz w:val="27"/>
          <w:szCs w:val="27"/>
          <w:lang w:val="en-US"/>
        </w:rPr>
      </w:pPr>
      <w:r>
        <w:rPr>
          <w:b/>
          <w:sz w:val="27"/>
          <w:szCs w:val="27"/>
          <w:lang w:val="en-US"/>
        </w:rPr>
        <w:tab/>
      </w:r>
      <w:r w:rsidRPr="00454C42">
        <w:rPr>
          <w:sz w:val="27"/>
          <w:szCs w:val="27"/>
          <w:lang w:val="en-US"/>
        </w:rPr>
        <w:t>Chất lượng GD Tiểu học còn thấp;</w:t>
      </w:r>
    </w:p>
    <w:p w14:paraId="51BF1B22" w14:textId="77777777" w:rsidR="0048509A" w:rsidRDefault="0048509A" w:rsidP="0048509A">
      <w:pPr>
        <w:spacing w:after="120"/>
        <w:ind w:firstLine="709"/>
        <w:jc w:val="both"/>
        <w:rPr>
          <w:sz w:val="27"/>
          <w:szCs w:val="27"/>
          <w:lang w:val="en-US"/>
        </w:rPr>
      </w:pPr>
      <w:r w:rsidRPr="00EB7B0B">
        <w:rPr>
          <w:sz w:val="27"/>
          <w:szCs w:val="27"/>
        </w:rPr>
        <w:t>Kinh phí tự chủ</w:t>
      </w:r>
      <w:r>
        <w:rPr>
          <w:sz w:val="27"/>
          <w:szCs w:val="27"/>
        </w:rPr>
        <w:t xml:space="preserve"> nhà trường còn hạn hẹp,</w:t>
      </w:r>
      <w:r w:rsidRPr="00EB7B0B">
        <w:rPr>
          <w:sz w:val="27"/>
          <w:szCs w:val="27"/>
        </w:rPr>
        <w:t xml:space="preserve"> việc đầu tư mua sắm trang thiết bị dạy học, sách thư viện… chưa đáp ứng được hết nhu cầu hoạt động của nhà</w:t>
      </w:r>
      <w:r w:rsidRPr="00EB7B0B">
        <w:rPr>
          <w:spacing w:val="-24"/>
          <w:sz w:val="27"/>
          <w:szCs w:val="27"/>
        </w:rPr>
        <w:t xml:space="preserve"> </w:t>
      </w:r>
      <w:r>
        <w:rPr>
          <w:sz w:val="27"/>
          <w:szCs w:val="27"/>
        </w:rPr>
        <w:t>trường</w:t>
      </w:r>
      <w:r>
        <w:rPr>
          <w:sz w:val="27"/>
          <w:szCs w:val="27"/>
          <w:lang w:val="en-US"/>
        </w:rPr>
        <w:t>…</w:t>
      </w:r>
    </w:p>
    <w:p w14:paraId="2B80C264" w14:textId="77777777" w:rsidR="0048509A" w:rsidRDefault="0048509A" w:rsidP="0048509A">
      <w:pPr>
        <w:spacing w:after="120"/>
        <w:ind w:firstLine="709"/>
        <w:jc w:val="both"/>
        <w:rPr>
          <w:b/>
          <w:sz w:val="27"/>
          <w:szCs w:val="27"/>
          <w:lang w:val="en-US"/>
        </w:rPr>
      </w:pPr>
      <w:r w:rsidRPr="0048509A">
        <w:rPr>
          <w:b/>
          <w:sz w:val="27"/>
          <w:szCs w:val="27"/>
          <w:lang w:val="en-US"/>
        </w:rPr>
        <w:t>III. KẾ HOẠCH CẢI TIẾN CHẤT LƯỢNG</w:t>
      </w:r>
    </w:p>
    <w:p w14:paraId="05AE4468" w14:textId="77777777" w:rsidR="0048509A" w:rsidRPr="0048509A" w:rsidRDefault="0048509A" w:rsidP="0048509A">
      <w:pPr>
        <w:spacing w:after="120"/>
        <w:ind w:firstLine="709"/>
        <w:jc w:val="both"/>
        <w:rPr>
          <w:b/>
          <w:sz w:val="27"/>
          <w:szCs w:val="27"/>
          <w:lang w:val="en-US"/>
        </w:rPr>
      </w:pPr>
      <w:r>
        <w:rPr>
          <w:b/>
          <w:sz w:val="27"/>
          <w:szCs w:val="27"/>
          <w:lang w:val="en-US"/>
        </w:rPr>
        <w:t xml:space="preserve">1. </w:t>
      </w:r>
      <w:r w:rsidRPr="0048509A">
        <w:rPr>
          <w:b/>
          <w:sz w:val="27"/>
          <w:szCs w:val="27"/>
          <w:lang w:val="en-US"/>
        </w:rPr>
        <w:t>Mục tiêu</w:t>
      </w:r>
    </w:p>
    <w:p w14:paraId="0983079A" w14:textId="77777777" w:rsidR="0048509A" w:rsidRPr="0048509A" w:rsidRDefault="0048509A" w:rsidP="0048509A">
      <w:pPr>
        <w:spacing w:after="120"/>
        <w:ind w:firstLine="709"/>
        <w:jc w:val="both"/>
        <w:rPr>
          <w:color w:val="000000"/>
          <w:sz w:val="27"/>
          <w:szCs w:val="27"/>
          <w:lang w:val="vi-VN"/>
        </w:rPr>
      </w:pPr>
      <w:r w:rsidRPr="0048509A">
        <w:rPr>
          <w:color w:val="000000"/>
          <w:sz w:val="27"/>
          <w:szCs w:val="27"/>
          <w:lang w:val="vi-VN"/>
        </w:rPr>
        <w:lastRenderedPageBreak/>
        <w:t>Huy động  các nguồn lực trong và ngoài nhà trường để cải tạo, nâng cấp cơ sở vật chất, trang thiết bị phục vụ cho hoạt động dạy và học, mua sắm thêm đồ dùng, thiết bị dạy học theo quy định.</w:t>
      </w:r>
    </w:p>
    <w:p w14:paraId="02C74CCE" w14:textId="77777777" w:rsidR="0048509A" w:rsidRPr="0048509A" w:rsidRDefault="0048509A" w:rsidP="0048509A">
      <w:pPr>
        <w:spacing w:after="120"/>
        <w:ind w:firstLine="709"/>
        <w:jc w:val="both"/>
        <w:rPr>
          <w:color w:val="000000"/>
          <w:sz w:val="27"/>
          <w:szCs w:val="27"/>
        </w:rPr>
      </w:pPr>
      <w:r w:rsidRPr="0048509A">
        <w:rPr>
          <w:color w:val="000000"/>
          <w:sz w:val="27"/>
          <w:szCs w:val="27"/>
        </w:rPr>
        <w:t xml:space="preserve">Quản lý và sử dụng hiệu quả hợp lý CSVC hiện có. </w:t>
      </w:r>
    </w:p>
    <w:p w14:paraId="32DA349B" w14:textId="77777777" w:rsidR="0048509A" w:rsidRPr="0048509A" w:rsidRDefault="0048509A" w:rsidP="0048509A">
      <w:pPr>
        <w:spacing w:after="120"/>
        <w:ind w:firstLine="709"/>
        <w:jc w:val="both"/>
        <w:rPr>
          <w:bCs/>
          <w:iCs/>
          <w:sz w:val="27"/>
          <w:szCs w:val="27"/>
          <w:lang w:val="pt-BR"/>
        </w:rPr>
      </w:pPr>
      <w:r>
        <w:rPr>
          <w:color w:val="000000"/>
          <w:sz w:val="27"/>
          <w:szCs w:val="27"/>
          <w:lang w:val="en-US"/>
        </w:rPr>
        <w:t>Tham mưu, đề xuất với các cấp Ủy đảng, chính quyền địa phương</w:t>
      </w:r>
      <w:r w:rsidRPr="0048509A">
        <w:rPr>
          <w:color w:val="000000"/>
          <w:sz w:val="27"/>
          <w:szCs w:val="27"/>
        </w:rPr>
        <w:t xml:space="preserve"> tr</w:t>
      </w:r>
      <w:r w:rsidR="0082535B">
        <w:rPr>
          <w:color w:val="000000"/>
          <w:sz w:val="27"/>
          <w:szCs w:val="27"/>
        </w:rPr>
        <w:t>ang bị thêm TBDH, x</w:t>
      </w:r>
      <w:r>
        <w:rPr>
          <w:color w:val="000000"/>
          <w:sz w:val="27"/>
          <w:szCs w:val="27"/>
          <w:lang w:val="en-US"/>
        </w:rPr>
        <w:t xml:space="preserve">ây mới </w:t>
      </w:r>
      <w:r w:rsidRPr="0048509A">
        <w:rPr>
          <w:color w:val="000000"/>
          <w:sz w:val="27"/>
          <w:szCs w:val="27"/>
        </w:rPr>
        <w:t>phòng học bộ môn</w:t>
      </w:r>
      <w:r>
        <w:rPr>
          <w:color w:val="000000"/>
          <w:sz w:val="27"/>
          <w:szCs w:val="27"/>
          <w:lang w:val="en-US"/>
        </w:rPr>
        <w:t>; phòng học Ngoại ngữ, khối phòng Hành chính - Quản trị đảm bảo</w:t>
      </w:r>
      <w:r w:rsidRPr="0048509A">
        <w:rPr>
          <w:color w:val="000000"/>
          <w:sz w:val="27"/>
          <w:szCs w:val="27"/>
        </w:rPr>
        <w:t xml:space="preserve"> bảo đủ </w:t>
      </w:r>
      <w:r>
        <w:rPr>
          <w:color w:val="000000"/>
          <w:sz w:val="27"/>
          <w:szCs w:val="27"/>
          <w:lang w:val="en-US"/>
        </w:rPr>
        <w:t xml:space="preserve">về số lượng và </w:t>
      </w:r>
      <w:r>
        <w:rPr>
          <w:color w:val="000000"/>
          <w:sz w:val="27"/>
          <w:szCs w:val="27"/>
        </w:rPr>
        <w:t>diện tích theo chuẩn</w:t>
      </w:r>
      <w:r>
        <w:rPr>
          <w:color w:val="000000"/>
          <w:sz w:val="27"/>
          <w:szCs w:val="27"/>
          <w:lang w:val="en-US"/>
        </w:rPr>
        <w:t xml:space="preserve"> </w:t>
      </w:r>
      <w:r w:rsidRPr="0048509A">
        <w:rPr>
          <w:bCs/>
          <w:iCs/>
          <w:sz w:val="27"/>
          <w:szCs w:val="27"/>
          <w:lang w:val="pt-BR"/>
        </w:rPr>
        <w:t xml:space="preserve">để thực hiện Chương trình GDPT 2018 (giai đoạn 2020-2025).   </w:t>
      </w:r>
    </w:p>
    <w:p w14:paraId="7820F9DF" w14:textId="77777777" w:rsidR="0082535B" w:rsidRDefault="0082535B" w:rsidP="0048509A">
      <w:pPr>
        <w:spacing w:after="120"/>
        <w:ind w:firstLine="709"/>
        <w:jc w:val="both"/>
        <w:rPr>
          <w:b/>
          <w:bCs/>
          <w:iCs/>
          <w:sz w:val="27"/>
          <w:szCs w:val="27"/>
          <w:lang w:val="pt-BR"/>
        </w:rPr>
      </w:pPr>
      <w:r w:rsidRPr="0082535B">
        <w:rPr>
          <w:b/>
          <w:bCs/>
          <w:iCs/>
          <w:sz w:val="27"/>
          <w:szCs w:val="27"/>
          <w:lang w:val="pt-BR"/>
        </w:rPr>
        <w:t>2. Kế hoạch</w:t>
      </w:r>
    </w:p>
    <w:p w14:paraId="241ECF82" w14:textId="77777777" w:rsidR="0048509A" w:rsidRPr="0048509A" w:rsidRDefault="0048509A" w:rsidP="0048509A">
      <w:pPr>
        <w:spacing w:after="120"/>
        <w:ind w:firstLine="709"/>
        <w:jc w:val="both"/>
        <w:rPr>
          <w:sz w:val="27"/>
          <w:szCs w:val="27"/>
          <w:lang w:val="en-US"/>
        </w:rPr>
      </w:pPr>
      <w:r w:rsidRPr="0048509A">
        <w:rPr>
          <w:bCs/>
          <w:iCs/>
          <w:sz w:val="27"/>
          <w:szCs w:val="27"/>
          <w:lang w:val="pt-BR"/>
        </w:rPr>
        <w:t>Dự kiến t</w:t>
      </w:r>
      <w:r w:rsidRPr="0048509A">
        <w:rPr>
          <w:color w:val="000000"/>
          <w:sz w:val="27"/>
          <w:szCs w:val="27"/>
          <w:lang w:val="pt-BR"/>
        </w:rPr>
        <w:t xml:space="preserve">hời gian thực hiện: </w:t>
      </w:r>
      <w:r w:rsidR="0082535B">
        <w:rPr>
          <w:color w:val="000000"/>
          <w:sz w:val="27"/>
          <w:szCs w:val="27"/>
          <w:lang w:val="pt-BR"/>
        </w:rPr>
        <w:t>Từ năm 2022 đến năm 2024</w:t>
      </w:r>
    </w:p>
    <w:p w14:paraId="4D0B6C7E" w14:textId="77777777" w:rsidR="00CF17FA" w:rsidRPr="00CF17FA" w:rsidRDefault="0082535B" w:rsidP="00CF17FA">
      <w:pPr>
        <w:spacing w:after="120"/>
        <w:ind w:firstLine="709"/>
        <w:jc w:val="both"/>
        <w:rPr>
          <w:b/>
          <w:sz w:val="27"/>
          <w:szCs w:val="27"/>
          <w:lang w:val="en-US"/>
        </w:rPr>
      </w:pPr>
      <w:r w:rsidRPr="00CF17FA">
        <w:rPr>
          <w:b/>
          <w:sz w:val="27"/>
          <w:szCs w:val="27"/>
          <w:lang w:val="en-US"/>
        </w:rPr>
        <w:t>IV. GIẢI PHÁP</w:t>
      </w:r>
    </w:p>
    <w:p w14:paraId="4A4DF570" w14:textId="77777777" w:rsidR="00CF17FA" w:rsidRPr="00CF17FA" w:rsidRDefault="00CF17FA" w:rsidP="00CF17FA">
      <w:pPr>
        <w:spacing w:after="120"/>
        <w:ind w:firstLine="709"/>
        <w:jc w:val="both"/>
        <w:rPr>
          <w:b/>
          <w:sz w:val="27"/>
          <w:szCs w:val="27"/>
          <w:lang w:val="en-US"/>
        </w:rPr>
      </w:pPr>
      <w:r w:rsidRPr="00CF17FA">
        <w:rPr>
          <w:b/>
          <w:sz w:val="27"/>
          <w:szCs w:val="27"/>
          <w:lang w:val="en-US"/>
        </w:rPr>
        <w:t xml:space="preserve">1. </w:t>
      </w:r>
      <w:r w:rsidR="0082535B" w:rsidRPr="00CF17FA">
        <w:rPr>
          <w:b/>
          <w:sz w:val="27"/>
          <w:szCs w:val="27"/>
          <w:lang w:val="en-US"/>
        </w:rPr>
        <w:t>Giải pháp về công tác chỉ đạo, tuyên truyền</w:t>
      </w:r>
    </w:p>
    <w:p w14:paraId="2BCDB776" w14:textId="77777777" w:rsidR="00CF17FA" w:rsidRPr="00B30998" w:rsidRDefault="0082535B" w:rsidP="00B30998">
      <w:pPr>
        <w:spacing w:after="120"/>
        <w:ind w:firstLine="709"/>
        <w:jc w:val="both"/>
        <w:rPr>
          <w:sz w:val="27"/>
          <w:szCs w:val="27"/>
          <w:lang w:val="en-US"/>
        </w:rPr>
      </w:pPr>
      <w:r w:rsidRPr="00CF17FA">
        <w:rPr>
          <w:rFonts w:ascii="Google Sans" w:eastAsia="Arial" w:hAnsi="Google Sans"/>
          <w:color w:val="222222"/>
          <w:sz w:val="27"/>
          <w:szCs w:val="27"/>
          <w:shd w:val="clear" w:color="auto" w:fill="FFFFFF"/>
        </w:rPr>
        <w:t xml:space="preserve">Tham mưu </w:t>
      </w:r>
      <w:r w:rsidR="00CF17FA">
        <w:rPr>
          <w:rFonts w:ascii="Google Sans" w:eastAsia="Arial" w:hAnsi="Google Sans"/>
          <w:color w:val="222222"/>
          <w:sz w:val="27"/>
          <w:szCs w:val="27"/>
          <w:shd w:val="clear" w:color="auto" w:fill="FFFFFF"/>
          <w:lang w:val="en-US"/>
        </w:rPr>
        <w:t>với</w:t>
      </w:r>
      <w:r w:rsidRPr="00CF17FA">
        <w:rPr>
          <w:rFonts w:ascii="Google Sans" w:eastAsia="Arial" w:hAnsi="Google Sans"/>
          <w:color w:val="222222"/>
          <w:sz w:val="27"/>
          <w:szCs w:val="27"/>
          <w:shd w:val="clear" w:color="auto" w:fill="FFFFFF"/>
        </w:rPr>
        <w:t xml:space="preserve"> UBND xã </w:t>
      </w:r>
      <w:r w:rsidR="00CF17FA">
        <w:rPr>
          <w:rFonts w:ascii="Google Sans" w:eastAsia="Arial" w:hAnsi="Google Sans"/>
          <w:color w:val="222222"/>
          <w:sz w:val="27"/>
          <w:szCs w:val="27"/>
          <w:shd w:val="clear" w:color="auto" w:fill="FFFFFF"/>
          <w:lang w:val="en-US"/>
        </w:rPr>
        <w:t>Khởi Nghĩa</w:t>
      </w:r>
      <w:r w:rsidRPr="00CF17FA">
        <w:rPr>
          <w:rFonts w:ascii="Google Sans" w:eastAsia="Arial" w:hAnsi="Google Sans"/>
          <w:color w:val="222222"/>
          <w:sz w:val="27"/>
          <w:szCs w:val="27"/>
          <w:shd w:val="clear" w:color="auto" w:fill="FFFFFF"/>
        </w:rPr>
        <w:t xml:space="preserve"> xây dựng kế hoạch tổng thể của toàn xã</w:t>
      </w:r>
      <w:r w:rsidR="00B30998">
        <w:rPr>
          <w:rFonts w:ascii="Google Sans" w:eastAsia="Arial" w:hAnsi="Google Sans"/>
          <w:color w:val="222222"/>
          <w:sz w:val="27"/>
          <w:szCs w:val="27"/>
          <w:shd w:val="clear" w:color="auto" w:fill="FFFFFF"/>
          <w:lang w:val="en-US"/>
        </w:rPr>
        <w:t>,</w:t>
      </w:r>
      <w:r w:rsidRPr="00CF17FA">
        <w:rPr>
          <w:rFonts w:ascii="Google Sans" w:eastAsia="Arial" w:hAnsi="Google Sans"/>
          <w:color w:val="222222"/>
          <w:sz w:val="27"/>
          <w:szCs w:val="27"/>
          <w:shd w:val="clear" w:color="auto" w:fill="FFFFFF"/>
        </w:rPr>
        <w:t xml:space="preserve"> gắn công tác xây dựng trường CQG với mục tiêu xây dựng nông thôn mới</w:t>
      </w:r>
      <w:r w:rsidR="00CF17FA">
        <w:rPr>
          <w:rFonts w:ascii="Google Sans" w:eastAsia="Arial" w:hAnsi="Google Sans"/>
          <w:color w:val="222222"/>
          <w:sz w:val="27"/>
          <w:szCs w:val="27"/>
          <w:shd w:val="clear" w:color="auto" w:fill="FFFFFF"/>
          <w:lang w:val="en-US"/>
        </w:rPr>
        <w:t xml:space="preserve"> kiểu mẫu</w:t>
      </w:r>
      <w:r w:rsidRPr="00CF17FA">
        <w:rPr>
          <w:rFonts w:ascii="Google Sans" w:eastAsia="Arial" w:hAnsi="Google Sans"/>
          <w:color w:val="222222"/>
          <w:sz w:val="27"/>
          <w:szCs w:val="27"/>
          <w:shd w:val="clear" w:color="auto" w:fill="FFFFFF"/>
        </w:rPr>
        <w:t xml:space="preserve"> ở địa phương để hoàn thành </w:t>
      </w:r>
      <w:r w:rsidR="00CF17FA">
        <w:rPr>
          <w:rFonts w:ascii="Google Sans" w:eastAsia="Arial" w:hAnsi="Google Sans"/>
          <w:color w:val="222222"/>
          <w:sz w:val="27"/>
          <w:szCs w:val="27"/>
          <w:shd w:val="clear" w:color="auto" w:fill="FFFFFF"/>
          <w:lang w:val="en-US"/>
        </w:rPr>
        <w:t xml:space="preserve">các </w:t>
      </w:r>
      <w:r w:rsidRPr="00CF17FA">
        <w:rPr>
          <w:rFonts w:ascii="Google Sans" w:eastAsia="Arial" w:hAnsi="Google Sans"/>
          <w:color w:val="222222"/>
          <w:sz w:val="27"/>
          <w:szCs w:val="27"/>
          <w:shd w:val="clear" w:color="auto" w:fill="FFFFFF"/>
        </w:rPr>
        <w:t>tiêu chí về cơ sở vật chất – thiết bị dạy họ</w:t>
      </w:r>
      <w:r w:rsidR="00CF17FA">
        <w:rPr>
          <w:rFonts w:ascii="Google Sans" w:eastAsia="Arial" w:hAnsi="Google Sans"/>
          <w:color w:val="222222"/>
          <w:sz w:val="27"/>
          <w:szCs w:val="27"/>
          <w:shd w:val="clear" w:color="auto" w:fill="FFFFFF"/>
        </w:rPr>
        <w:t>c,</w:t>
      </w:r>
      <w:r w:rsidRPr="00CF17FA">
        <w:rPr>
          <w:rFonts w:ascii="Google Sans" w:eastAsia="Arial" w:hAnsi="Google Sans"/>
          <w:color w:val="222222"/>
          <w:sz w:val="27"/>
          <w:szCs w:val="27"/>
          <w:shd w:val="clear" w:color="auto" w:fill="FFFFFF"/>
        </w:rPr>
        <w:t xml:space="preserve"> trong bộ tiêu chí xây dựng NTM, bao gồm: </w:t>
      </w:r>
      <w:r w:rsidR="00CF17FA">
        <w:rPr>
          <w:color w:val="000000"/>
          <w:sz w:val="27"/>
          <w:szCs w:val="27"/>
        </w:rPr>
        <w:t>T</w:t>
      </w:r>
      <w:r w:rsidR="00CF17FA" w:rsidRPr="0048509A">
        <w:rPr>
          <w:color w:val="000000"/>
          <w:sz w:val="27"/>
          <w:szCs w:val="27"/>
        </w:rPr>
        <w:t>r</w:t>
      </w:r>
      <w:r w:rsidR="00CF17FA">
        <w:rPr>
          <w:color w:val="000000"/>
          <w:sz w:val="27"/>
          <w:szCs w:val="27"/>
        </w:rPr>
        <w:t>ang bị thêm TBDH,</w:t>
      </w:r>
      <w:r w:rsidR="00CF17FA">
        <w:rPr>
          <w:color w:val="000000"/>
          <w:sz w:val="27"/>
          <w:szCs w:val="27"/>
          <w:lang w:val="en-US"/>
        </w:rPr>
        <w:t xml:space="preserve"> bổ sung</w:t>
      </w:r>
      <w:r w:rsidR="00B30998">
        <w:rPr>
          <w:color w:val="000000"/>
          <w:sz w:val="27"/>
          <w:szCs w:val="27"/>
          <w:lang w:val="en-US"/>
        </w:rPr>
        <w:t xml:space="preserve"> nguồn học liệu dạy học, sách báo, bản đồ, tranh ảnh giáo dục… tối thiểu phục vụ hoạt động </w:t>
      </w:r>
      <w:r w:rsidR="00B30998">
        <w:rPr>
          <w:sz w:val="27"/>
          <w:szCs w:val="27"/>
          <w:lang w:val="en-US"/>
        </w:rPr>
        <w:t>nghiên cứu, hoạt động dạy học và các hoạt động khác của nhà trường…. X</w:t>
      </w:r>
      <w:r w:rsidR="00CF17FA">
        <w:rPr>
          <w:color w:val="000000"/>
          <w:sz w:val="27"/>
          <w:szCs w:val="27"/>
          <w:lang w:val="en-US"/>
        </w:rPr>
        <w:t xml:space="preserve">ây mới </w:t>
      </w:r>
      <w:r w:rsidR="00CF17FA" w:rsidRPr="0048509A">
        <w:rPr>
          <w:color w:val="000000"/>
          <w:sz w:val="27"/>
          <w:szCs w:val="27"/>
        </w:rPr>
        <w:t>phòng học bộ môn</w:t>
      </w:r>
      <w:r w:rsidR="00CF17FA">
        <w:rPr>
          <w:color w:val="000000"/>
          <w:sz w:val="27"/>
          <w:szCs w:val="27"/>
          <w:lang w:val="en-US"/>
        </w:rPr>
        <w:t>; phòng học Ngoại ngữ, khối phòng Hành chính - Quản trị đảm bảo</w:t>
      </w:r>
      <w:r w:rsidR="00CF17FA" w:rsidRPr="0048509A">
        <w:rPr>
          <w:color w:val="000000"/>
          <w:sz w:val="27"/>
          <w:szCs w:val="27"/>
        </w:rPr>
        <w:t xml:space="preserve"> bảo đủ </w:t>
      </w:r>
      <w:r w:rsidR="00CF17FA">
        <w:rPr>
          <w:color w:val="000000"/>
          <w:sz w:val="27"/>
          <w:szCs w:val="27"/>
          <w:lang w:val="en-US"/>
        </w:rPr>
        <w:t xml:space="preserve">về số lượng và </w:t>
      </w:r>
      <w:r w:rsidR="00CF17FA">
        <w:rPr>
          <w:color w:val="000000"/>
          <w:sz w:val="27"/>
          <w:szCs w:val="27"/>
        </w:rPr>
        <w:t>diện tích theo chuẩn</w:t>
      </w:r>
      <w:r w:rsidR="00B30998">
        <w:rPr>
          <w:color w:val="000000"/>
          <w:sz w:val="27"/>
          <w:szCs w:val="27"/>
          <w:lang w:val="en-US"/>
        </w:rPr>
        <w:t xml:space="preserve">, làm </w:t>
      </w:r>
      <w:r w:rsidRPr="00CF17FA">
        <w:rPr>
          <w:rFonts w:ascii="Google Sans" w:eastAsia="Arial" w:hAnsi="Google Sans"/>
          <w:color w:val="222222"/>
          <w:sz w:val="27"/>
          <w:szCs w:val="27"/>
          <w:shd w:val="clear" w:color="auto" w:fill="FFFFFF"/>
        </w:rPr>
        <w:t>sân chơi, bãi tậ</w:t>
      </w:r>
      <w:r w:rsidR="00CF17FA">
        <w:rPr>
          <w:rFonts w:ascii="Google Sans" w:eastAsia="Arial" w:hAnsi="Google Sans"/>
          <w:color w:val="222222"/>
          <w:sz w:val="27"/>
          <w:szCs w:val="27"/>
          <w:shd w:val="clear" w:color="auto" w:fill="FFFFFF"/>
        </w:rPr>
        <w:t>p cho HS</w:t>
      </w:r>
      <w:r w:rsidR="00CF17FA">
        <w:rPr>
          <w:rFonts w:ascii="Google Sans" w:eastAsia="Arial" w:hAnsi="Google Sans"/>
          <w:color w:val="222222"/>
          <w:sz w:val="27"/>
          <w:szCs w:val="27"/>
          <w:shd w:val="clear" w:color="auto" w:fill="FFFFFF"/>
          <w:lang w:val="en-US"/>
        </w:rPr>
        <w:t xml:space="preserve">. </w:t>
      </w:r>
      <w:r w:rsidRPr="00CF17FA">
        <w:rPr>
          <w:rFonts w:ascii="Google Sans" w:eastAsia="Arial" w:hAnsi="Google Sans"/>
          <w:color w:val="222222"/>
          <w:sz w:val="27"/>
          <w:szCs w:val="27"/>
          <w:shd w:val="clear" w:color="auto" w:fill="FFFFFF"/>
        </w:rPr>
        <w:t xml:space="preserve">Hoàn thành  tiêu chí này là cơ sở quan trọng để đạt được cùng lúc 3 nhiệm vụ: Đạt tiêu chí xây dựng NTM với xã, đạt tiêu chuẩn 3 KĐCLGD và đạt công tác chuẩn bị cơ sở vật chất, thiết bị thực hiện chương trình GDPT 2018 </w:t>
      </w:r>
    </w:p>
    <w:p w14:paraId="0E03E151" w14:textId="77777777" w:rsidR="0082535B" w:rsidRDefault="00B30998" w:rsidP="00CF17FA">
      <w:pPr>
        <w:spacing w:after="120"/>
        <w:ind w:firstLine="709"/>
        <w:jc w:val="both"/>
        <w:rPr>
          <w:rFonts w:ascii="Google Sans" w:eastAsia="Arial" w:hAnsi="Google Sans"/>
          <w:color w:val="222222"/>
          <w:sz w:val="27"/>
          <w:szCs w:val="27"/>
          <w:shd w:val="clear" w:color="auto" w:fill="FFFFFF"/>
        </w:rPr>
      </w:pPr>
      <w:r>
        <w:rPr>
          <w:rFonts w:ascii="Google Sans" w:eastAsia="Arial" w:hAnsi="Google Sans"/>
          <w:color w:val="222222"/>
          <w:sz w:val="27"/>
          <w:szCs w:val="27"/>
          <w:shd w:val="clear" w:color="auto" w:fill="FFFFFF"/>
        </w:rPr>
        <w:t>Tham mưu, báo cáo</w:t>
      </w:r>
      <w:r w:rsidR="0082535B" w:rsidRPr="00CF17FA">
        <w:rPr>
          <w:rFonts w:ascii="Google Sans" w:eastAsia="Arial" w:hAnsi="Google Sans"/>
          <w:color w:val="222222"/>
          <w:sz w:val="27"/>
          <w:szCs w:val="27"/>
          <w:shd w:val="clear" w:color="auto" w:fill="FFFFFF"/>
        </w:rPr>
        <w:t xml:space="preserve"> với Phòng GD&amp;ĐT để tham mưu cho UBND huyện </w:t>
      </w:r>
      <w:r>
        <w:rPr>
          <w:rFonts w:ascii="Google Sans" w:eastAsia="Arial" w:hAnsi="Google Sans"/>
          <w:color w:val="222222"/>
          <w:sz w:val="27"/>
          <w:szCs w:val="27"/>
          <w:shd w:val="clear" w:color="auto" w:fill="FFFFFF"/>
          <w:lang w:val="en-US"/>
        </w:rPr>
        <w:t xml:space="preserve"> </w:t>
      </w:r>
      <w:r w:rsidR="0082535B" w:rsidRPr="00CF17FA">
        <w:rPr>
          <w:rFonts w:ascii="Google Sans" w:eastAsia="Arial" w:hAnsi="Google Sans"/>
          <w:color w:val="222222"/>
          <w:sz w:val="27"/>
          <w:szCs w:val="27"/>
          <w:shd w:val="clear" w:color="auto" w:fill="FFFFFF"/>
        </w:rPr>
        <w:t xml:space="preserve">ban hành các văn bản chỉ đạo và tiếp tục tăng cường đầu tư kinh phí để đầu tư xây dựng CSVC, mua sắm trang thiết bị các phòng học bộ môn cho nhà trường để KĐCLGD và công nhận trường </w:t>
      </w:r>
      <w:bookmarkStart w:id="0" w:name="_nkgrb4fz013g" w:colFirst="0" w:colLast="0"/>
      <w:bookmarkEnd w:id="0"/>
      <w:r w:rsidR="0082535B" w:rsidRPr="00CF17FA">
        <w:rPr>
          <w:rFonts w:ascii="Google Sans" w:eastAsia="Arial" w:hAnsi="Google Sans"/>
          <w:color w:val="222222"/>
          <w:sz w:val="27"/>
          <w:szCs w:val="27"/>
          <w:shd w:val="clear" w:color="auto" w:fill="FFFFFF"/>
        </w:rPr>
        <w:t>chuẩn quốc gia.</w:t>
      </w:r>
    </w:p>
    <w:p w14:paraId="45E7A3C9" w14:textId="77777777" w:rsidR="0082535B" w:rsidRDefault="00AF1779" w:rsidP="00AF1779">
      <w:pPr>
        <w:spacing w:after="120"/>
        <w:ind w:firstLine="709"/>
        <w:jc w:val="both"/>
        <w:rPr>
          <w:rFonts w:ascii="Google Sans" w:eastAsia="Arial" w:hAnsi="Google Sans"/>
          <w:b/>
          <w:color w:val="222222"/>
          <w:sz w:val="27"/>
          <w:szCs w:val="27"/>
          <w:shd w:val="clear" w:color="auto" w:fill="FFFFFF"/>
          <w:lang w:val="en-US"/>
        </w:rPr>
      </w:pPr>
      <w:r w:rsidRPr="00AF1779">
        <w:rPr>
          <w:rFonts w:ascii="Google Sans" w:eastAsia="Arial" w:hAnsi="Google Sans"/>
          <w:b/>
          <w:color w:val="222222"/>
          <w:sz w:val="27"/>
          <w:szCs w:val="27"/>
          <w:shd w:val="clear" w:color="auto" w:fill="FFFFFF"/>
          <w:lang w:val="en-US"/>
        </w:rPr>
        <w:t>2. Giải pháp cụ thể triển khai thực hiện cải tiến nâng cao chất lượng các tiêu chí, tiêu chuẩn</w:t>
      </w:r>
    </w:p>
    <w:tbl>
      <w:tblPr>
        <w:tblStyle w:val="TableGrid"/>
        <w:tblW w:w="0" w:type="auto"/>
        <w:tblLook w:val="04A0" w:firstRow="1" w:lastRow="0" w:firstColumn="1" w:lastColumn="0" w:noHBand="0" w:noVBand="1"/>
      </w:tblPr>
      <w:tblGrid>
        <w:gridCol w:w="1842"/>
        <w:gridCol w:w="1842"/>
        <w:gridCol w:w="1556"/>
        <w:gridCol w:w="1418"/>
        <w:gridCol w:w="2549"/>
      </w:tblGrid>
      <w:tr w:rsidR="00AF1779" w14:paraId="7FCE4AB2" w14:textId="77777777" w:rsidTr="009614DB">
        <w:tc>
          <w:tcPr>
            <w:tcW w:w="1842" w:type="dxa"/>
            <w:vAlign w:val="center"/>
          </w:tcPr>
          <w:p w14:paraId="62833B2C" w14:textId="77777777" w:rsidR="00AF1779" w:rsidRPr="0047394B" w:rsidRDefault="00AF1779" w:rsidP="00AF1779">
            <w:pPr>
              <w:spacing w:before="120" w:after="120"/>
              <w:jc w:val="center"/>
              <w:rPr>
                <w:rFonts w:ascii="Times New Roman" w:hAnsi="Times New Roman"/>
                <w:b/>
                <w:sz w:val="24"/>
                <w:szCs w:val="24"/>
                <w:lang w:val="en-US"/>
              </w:rPr>
            </w:pPr>
            <w:r w:rsidRPr="0047394B">
              <w:rPr>
                <w:rFonts w:ascii="Times New Roman" w:hAnsi="Times New Roman"/>
                <w:b/>
                <w:sz w:val="24"/>
                <w:szCs w:val="24"/>
                <w:lang w:val="en-US"/>
              </w:rPr>
              <w:t>Tiêu chí</w:t>
            </w:r>
          </w:p>
        </w:tc>
        <w:tc>
          <w:tcPr>
            <w:tcW w:w="1842" w:type="dxa"/>
            <w:vAlign w:val="center"/>
          </w:tcPr>
          <w:p w14:paraId="5F81E910" w14:textId="77777777" w:rsidR="00AF1779" w:rsidRPr="0047394B" w:rsidRDefault="00AF1779" w:rsidP="00AF1779">
            <w:pPr>
              <w:spacing w:before="120" w:after="120"/>
              <w:jc w:val="center"/>
              <w:rPr>
                <w:rFonts w:ascii="Times New Roman" w:hAnsi="Times New Roman"/>
                <w:b/>
                <w:sz w:val="24"/>
                <w:szCs w:val="24"/>
                <w:lang w:val="en-US"/>
              </w:rPr>
            </w:pPr>
            <w:r w:rsidRPr="0047394B">
              <w:rPr>
                <w:rFonts w:ascii="Times New Roman" w:hAnsi="Times New Roman"/>
                <w:b/>
                <w:sz w:val="24"/>
                <w:szCs w:val="24"/>
                <w:lang w:val="en-US"/>
              </w:rPr>
              <w:t>Người thực hiện</w:t>
            </w:r>
          </w:p>
        </w:tc>
        <w:tc>
          <w:tcPr>
            <w:tcW w:w="1556" w:type="dxa"/>
            <w:vAlign w:val="center"/>
          </w:tcPr>
          <w:p w14:paraId="15D7021A" w14:textId="77777777" w:rsidR="00AF1779" w:rsidRPr="0047394B" w:rsidRDefault="00AF1779" w:rsidP="00AF1779">
            <w:pPr>
              <w:spacing w:before="120" w:after="120"/>
              <w:jc w:val="center"/>
              <w:rPr>
                <w:rFonts w:ascii="Times New Roman" w:hAnsi="Times New Roman"/>
                <w:b/>
                <w:sz w:val="24"/>
                <w:szCs w:val="24"/>
                <w:lang w:val="en-US"/>
              </w:rPr>
            </w:pPr>
            <w:r w:rsidRPr="0047394B">
              <w:rPr>
                <w:rFonts w:ascii="Times New Roman" w:hAnsi="Times New Roman"/>
                <w:b/>
                <w:sz w:val="24"/>
                <w:szCs w:val="24"/>
                <w:lang w:val="en-US"/>
              </w:rPr>
              <w:t>Dự kiến kinh phí</w:t>
            </w:r>
          </w:p>
        </w:tc>
        <w:tc>
          <w:tcPr>
            <w:tcW w:w="1418" w:type="dxa"/>
            <w:vAlign w:val="center"/>
          </w:tcPr>
          <w:p w14:paraId="74785983" w14:textId="77777777" w:rsidR="00AF1779" w:rsidRPr="0047394B" w:rsidRDefault="00AF1779" w:rsidP="00AF1779">
            <w:pPr>
              <w:spacing w:before="120" w:after="120"/>
              <w:jc w:val="center"/>
              <w:rPr>
                <w:rFonts w:ascii="Times New Roman" w:hAnsi="Times New Roman"/>
                <w:b/>
                <w:sz w:val="24"/>
                <w:szCs w:val="24"/>
                <w:lang w:val="en-US"/>
              </w:rPr>
            </w:pPr>
            <w:r w:rsidRPr="0047394B">
              <w:rPr>
                <w:rFonts w:ascii="Times New Roman" w:hAnsi="Times New Roman"/>
                <w:b/>
                <w:sz w:val="24"/>
                <w:szCs w:val="24"/>
                <w:lang w:val="en-US"/>
              </w:rPr>
              <w:t>Thời gian thực hiện</w:t>
            </w:r>
          </w:p>
        </w:tc>
        <w:tc>
          <w:tcPr>
            <w:tcW w:w="2549" w:type="dxa"/>
            <w:vAlign w:val="center"/>
          </w:tcPr>
          <w:p w14:paraId="480EEE06" w14:textId="77777777" w:rsidR="00AF1779" w:rsidRPr="0047394B" w:rsidRDefault="00AF1779" w:rsidP="00AF1779">
            <w:pPr>
              <w:spacing w:before="120" w:after="120"/>
              <w:jc w:val="center"/>
              <w:rPr>
                <w:rFonts w:ascii="Times New Roman" w:hAnsi="Times New Roman"/>
                <w:b/>
                <w:sz w:val="24"/>
                <w:szCs w:val="24"/>
                <w:lang w:val="en-US"/>
              </w:rPr>
            </w:pPr>
            <w:r w:rsidRPr="0047394B">
              <w:rPr>
                <w:rFonts w:ascii="Times New Roman" w:hAnsi="Times New Roman"/>
                <w:b/>
                <w:sz w:val="24"/>
                <w:szCs w:val="24"/>
                <w:lang w:val="en-US"/>
              </w:rPr>
              <w:t>Giải pháp</w:t>
            </w:r>
          </w:p>
        </w:tc>
      </w:tr>
      <w:tr w:rsidR="00AF1779" w14:paraId="7F143819" w14:textId="77777777" w:rsidTr="009614DB">
        <w:tc>
          <w:tcPr>
            <w:tcW w:w="1842" w:type="dxa"/>
            <w:vAlign w:val="center"/>
          </w:tcPr>
          <w:p w14:paraId="28148BCC" w14:textId="77777777" w:rsidR="00AF1779" w:rsidRPr="0047394B" w:rsidRDefault="009614DB" w:rsidP="009614DB">
            <w:pPr>
              <w:spacing w:before="60" w:after="60"/>
              <w:jc w:val="center"/>
              <w:rPr>
                <w:rFonts w:ascii="Times New Roman" w:hAnsi="Times New Roman"/>
                <w:sz w:val="24"/>
                <w:szCs w:val="24"/>
                <w:lang w:val="en-US"/>
              </w:rPr>
            </w:pPr>
            <w:r w:rsidRPr="0047394B">
              <w:rPr>
                <w:rFonts w:ascii="Times New Roman" w:hAnsi="Times New Roman"/>
                <w:sz w:val="24"/>
                <w:szCs w:val="24"/>
                <w:lang w:val="en-US"/>
              </w:rPr>
              <w:t>Tiêu chí 3.1</w:t>
            </w:r>
          </w:p>
        </w:tc>
        <w:tc>
          <w:tcPr>
            <w:tcW w:w="1842" w:type="dxa"/>
            <w:vAlign w:val="center"/>
          </w:tcPr>
          <w:p w14:paraId="3743D1C6" w14:textId="77777777" w:rsidR="00AF1779" w:rsidRPr="0047394B" w:rsidRDefault="009614DB" w:rsidP="009614DB">
            <w:pPr>
              <w:spacing w:before="60" w:after="60"/>
              <w:jc w:val="center"/>
              <w:rPr>
                <w:rFonts w:ascii="Times New Roman" w:hAnsi="Times New Roman"/>
                <w:sz w:val="24"/>
                <w:szCs w:val="24"/>
                <w:lang w:val="en-US"/>
              </w:rPr>
            </w:pPr>
            <w:r w:rsidRPr="0047394B">
              <w:rPr>
                <w:rFonts w:ascii="Times New Roman" w:hAnsi="Times New Roman"/>
                <w:sz w:val="24"/>
                <w:szCs w:val="24"/>
                <w:lang w:val="en-US"/>
              </w:rPr>
              <w:t>PHT, Kế toán, NV TBTN, GV TD</w:t>
            </w:r>
          </w:p>
        </w:tc>
        <w:tc>
          <w:tcPr>
            <w:tcW w:w="1556" w:type="dxa"/>
            <w:vAlign w:val="center"/>
          </w:tcPr>
          <w:p w14:paraId="3FD36967" w14:textId="77777777" w:rsidR="00AF1779" w:rsidRPr="0047394B" w:rsidRDefault="00AF1779" w:rsidP="009614DB">
            <w:pPr>
              <w:spacing w:before="60" w:after="60"/>
              <w:jc w:val="center"/>
              <w:rPr>
                <w:rFonts w:ascii="Times New Roman" w:hAnsi="Times New Roman"/>
                <w:sz w:val="24"/>
                <w:szCs w:val="24"/>
                <w:lang w:val="en-US"/>
              </w:rPr>
            </w:pPr>
          </w:p>
        </w:tc>
        <w:tc>
          <w:tcPr>
            <w:tcW w:w="1418" w:type="dxa"/>
            <w:vAlign w:val="center"/>
          </w:tcPr>
          <w:p w14:paraId="2C7F7168" w14:textId="77777777" w:rsidR="00AF1779" w:rsidRPr="0047394B" w:rsidRDefault="00D632F5" w:rsidP="009614DB">
            <w:pPr>
              <w:spacing w:before="60" w:after="60"/>
              <w:jc w:val="center"/>
              <w:rPr>
                <w:rFonts w:ascii="Times New Roman" w:hAnsi="Times New Roman"/>
                <w:sz w:val="24"/>
                <w:szCs w:val="24"/>
                <w:lang w:val="en-US"/>
              </w:rPr>
            </w:pPr>
            <w:r>
              <w:rPr>
                <w:rFonts w:ascii="Times New Roman" w:hAnsi="Times New Roman"/>
                <w:sz w:val="24"/>
                <w:szCs w:val="24"/>
                <w:lang w:val="en-US"/>
              </w:rPr>
              <w:t>Từ năm 2022 đến năm 2023</w:t>
            </w:r>
          </w:p>
        </w:tc>
        <w:tc>
          <w:tcPr>
            <w:tcW w:w="2549" w:type="dxa"/>
            <w:vAlign w:val="center"/>
          </w:tcPr>
          <w:p w14:paraId="302E6638" w14:textId="77777777" w:rsidR="00AF1779" w:rsidRPr="0047394B" w:rsidRDefault="009614DB" w:rsidP="009614DB">
            <w:pPr>
              <w:spacing w:before="60" w:after="60"/>
              <w:jc w:val="center"/>
              <w:rPr>
                <w:rFonts w:ascii="Times New Roman" w:hAnsi="Times New Roman"/>
                <w:sz w:val="24"/>
                <w:szCs w:val="24"/>
                <w:lang w:val="en-US"/>
              </w:rPr>
            </w:pPr>
            <w:r w:rsidRPr="0047394B">
              <w:rPr>
                <w:rFonts w:ascii="Times New Roman" w:hAnsi="Times New Roman"/>
                <w:sz w:val="24"/>
                <w:szCs w:val="24"/>
                <w:lang w:val="en-US"/>
              </w:rPr>
              <w:t>Rà soát, xây dựng kế hoạch, huy động các nguồn lực, tham mưu với các cấp lãnh đạo địa phương….</w:t>
            </w:r>
          </w:p>
        </w:tc>
      </w:tr>
      <w:tr w:rsidR="00AF1779" w14:paraId="017F6A94" w14:textId="77777777" w:rsidTr="0047394B">
        <w:tc>
          <w:tcPr>
            <w:tcW w:w="1842" w:type="dxa"/>
            <w:vAlign w:val="center"/>
          </w:tcPr>
          <w:p w14:paraId="45B91B68" w14:textId="77777777" w:rsidR="00AF1779" w:rsidRPr="0047394B" w:rsidRDefault="009614DB" w:rsidP="009614DB">
            <w:pPr>
              <w:spacing w:before="60" w:after="60"/>
              <w:jc w:val="center"/>
              <w:rPr>
                <w:rFonts w:ascii="Times New Roman" w:hAnsi="Times New Roman"/>
                <w:sz w:val="24"/>
                <w:szCs w:val="24"/>
                <w:lang w:val="en-US"/>
              </w:rPr>
            </w:pPr>
            <w:r w:rsidRPr="0047394B">
              <w:rPr>
                <w:rFonts w:ascii="Times New Roman" w:hAnsi="Times New Roman"/>
                <w:sz w:val="24"/>
                <w:szCs w:val="24"/>
                <w:lang w:val="en-US"/>
              </w:rPr>
              <w:t>Tiêu chí 3.2</w:t>
            </w:r>
          </w:p>
        </w:tc>
        <w:tc>
          <w:tcPr>
            <w:tcW w:w="1842" w:type="dxa"/>
            <w:vAlign w:val="center"/>
          </w:tcPr>
          <w:p w14:paraId="695D363A" w14:textId="77777777" w:rsidR="0047394B" w:rsidRDefault="0047394B" w:rsidP="009614DB">
            <w:pPr>
              <w:spacing w:before="60" w:after="60"/>
              <w:jc w:val="center"/>
              <w:rPr>
                <w:rFonts w:ascii="Times New Roman" w:hAnsi="Times New Roman"/>
                <w:sz w:val="24"/>
                <w:szCs w:val="24"/>
                <w:lang w:val="en-US"/>
              </w:rPr>
            </w:pPr>
          </w:p>
          <w:p w14:paraId="37F639EB" w14:textId="77777777" w:rsidR="0047394B" w:rsidRDefault="0047394B" w:rsidP="009614DB">
            <w:pPr>
              <w:spacing w:before="60" w:after="60"/>
              <w:jc w:val="center"/>
              <w:rPr>
                <w:rFonts w:ascii="Times New Roman" w:hAnsi="Times New Roman"/>
                <w:sz w:val="24"/>
                <w:szCs w:val="24"/>
                <w:lang w:val="en-US"/>
              </w:rPr>
            </w:pPr>
          </w:p>
          <w:p w14:paraId="7C18C6F5" w14:textId="77777777" w:rsidR="0047394B" w:rsidRDefault="0047394B" w:rsidP="009614DB">
            <w:pPr>
              <w:spacing w:before="60" w:after="60"/>
              <w:jc w:val="center"/>
              <w:rPr>
                <w:rFonts w:ascii="Times New Roman" w:hAnsi="Times New Roman"/>
                <w:sz w:val="24"/>
                <w:szCs w:val="24"/>
                <w:lang w:val="en-US"/>
              </w:rPr>
            </w:pPr>
          </w:p>
          <w:p w14:paraId="5D9595FF" w14:textId="77777777" w:rsidR="0047394B" w:rsidRDefault="0047394B" w:rsidP="009614DB">
            <w:pPr>
              <w:spacing w:before="60" w:after="60"/>
              <w:jc w:val="center"/>
              <w:rPr>
                <w:rFonts w:ascii="Times New Roman" w:hAnsi="Times New Roman"/>
                <w:sz w:val="24"/>
                <w:szCs w:val="24"/>
                <w:lang w:val="en-US"/>
              </w:rPr>
            </w:pPr>
          </w:p>
          <w:p w14:paraId="4EA82E2E" w14:textId="77777777" w:rsidR="0047394B" w:rsidRDefault="0047394B" w:rsidP="009614DB">
            <w:pPr>
              <w:spacing w:before="60" w:after="60"/>
              <w:jc w:val="center"/>
              <w:rPr>
                <w:rFonts w:ascii="Times New Roman" w:hAnsi="Times New Roman"/>
                <w:sz w:val="24"/>
                <w:szCs w:val="24"/>
                <w:lang w:val="en-US"/>
              </w:rPr>
            </w:pPr>
          </w:p>
          <w:p w14:paraId="25006CAF" w14:textId="77777777" w:rsidR="0047394B" w:rsidRDefault="0047394B" w:rsidP="009614DB">
            <w:pPr>
              <w:spacing w:before="60" w:after="60"/>
              <w:jc w:val="center"/>
              <w:rPr>
                <w:rFonts w:ascii="Times New Roman" w:hAnsi="Times New Roman"/>
                <w:sz w:val="24"/>
                <w:szCs w:val="24"/>
                <w:lang w:val="en-US"/>
              </w:rPr>
            </w:pPr>
          </w:p>
          <w:p w14:paraId="1C56447A" w14:textId="77777777" w:rsidR="0047394B" w:rsidRDefault="0047394B" w:rsidP="009614DB">
            <w:pPr>
              <w:spacing w:before="60" w:after="60"/>
              <w:jc w:val="center"/>
              <w:rPr>
                <w:rFonts w:ascii="Times New Roman" w:hAnsi="Times New Roman"/>
                <w:sz w:val="24"/>
                <w:szCs w:val="24"/>
                <w:lang w:val="en-US"/>
              </w:rPr>
            </w:pPr>
          </w:p>
          <w:p w14:paraId="348DBA10" w14:textId="77777777" w:rsidR="0047394B" w:rsidRDefault="0047394B" w:rsidP="009614DB">
            <w:pPr>
              <w:spacing w:before="60" w:after="60"/>
              <w:jc w:val="center"/>
              <w:rPr>
                <w:rFonts w:ascii="Times New Roman" w:hAnsi="Times New Roman"/>
                <w:sz w:val="24"/>
                <w:szCs w:val="24"/>
                <w:lang w:val="en-US"/>
              </w:rPr>
            </w:pPr>
          </w:p>
          <w:p w14:paraId="3C27C510" w14:textId="77777777" w:rsidR="00AF1779" w:rsidRPr="0047394B" w:rsidRDefault="00210D2E" w:rsidP="009614DB">
            <w:pPr>
              <w:spacing w:before="60" w:after="60"/>
              <w:jc w:val="center"/>
              <w:rPr>
                <w:rFonts w:ascii="Times New Roman" w:hAnsi="Times New Roman"/>
                <w:sz w:val="24"/>
                <w:szCs w:val="24"/>
                <w:lang w:val="en-US"/>
              </w:rPr>
            </w:pPr>
            <w:r w:rsidRPr="0047394B">
              <w:rPr>
                <w:rFonts w:ascii="Times New Roman" w:hAnsi="Times New Roman"/>
                <w:sz w:val="24"/>
                <w:szCs w:val="24"/>
                <w:lang w:val="en-US"/>
              </w:rPr>
              <w:t>HT</w:t>
            </w:r>
          </w:p>
        </w:tc>
        <w:tc>
          <w:tcPr>
            <w:tcW w:w="1556" w:type="dxa"/>
            <w:vAlign w:val="center"/>
          </w:tcPr>
          <w:p w14:paraId="5CBFDB11" w14:textId="77777777" w:rsidR="00AF1779" w:rsidRPr="0047394B" w:rsidRDefault="00AF1779" w:rsidP="009614DB">
            <w:pPr>
              <w:spacing w:before="60" w:after="60"/>
              <w:jc w:val="center"/>
              <w:rPr>
                <w:rFonts w:ascii="Times New Roman" w:hAnsi="Times New Roman"/>
                <w:sz w:val="24"/>
                <w:szCs w:val="24"/>
                <w:lang w:val="en-US"/>
              </w:rPr>
            </w:pPr>
          </w:p>
        </w:tc>
        <w:tc>
          <w:tcPr>
            <w:tcW w:w="1418" w:type="dxa"/>
            <w:vAlign w:val="center"/>
          </w:tcPr>
          <w:p w14:paraId="4743F65D" w14:textId="77777777" w:rsidR="0047394B" w:rsidRPr="0047394B" w:rsidRDefault="0047394B" w:rsidP="0047394B">
            <w:pPr>
              <w:spacing w:before="60" w:after="60"/>
              <w:jc w:val="center"/>
              <w:rPr>
                <w:rFonts w:ascii="Times New Roman" w:hAnsi="Times New Roman"/>
                <w:sz w:val="24"/>
                <w:szCs w:val="24"/>
                <w:lang w:val="en-US"/>
              </w:rPr>
            </w:pPr>
          </w:p>
          <w:p w14:paraId="154F29CD" w14:textId="77777777" w:rsidR="0047394B" w:rsidRPr="0047394B" w:rsidRDefault="0047394B" w:rsidP="0047394B">
            <w:pPr>
              <w:spacing w:before="60" w:after="60"/>
              <w:jc w:val="center"/>
              <w:rPr>
                <w:rFonts w:ascii="Times New Roman" w:hAnsi="Times New Roman"/>
                <w:sz w:val="24"/>
                <w:szCs w:val="24"/>
                <w:lang w:val="en-US"/>
              </w:rPr>
            </w:pPr>
          </w:p>
          <w:p w14:paraId="1903530D" w14:textId="77777777" w:rsidR="0047394B" w:rsidRPr="0047394B" w:rsidRDefault="0047394B" w:rsidP="0047394B">
            <w:pPr>
              <w:spacing w:before="60" w:after="60"/>
              <w:jc w:val="center"/>
              <w:rPr>
                <w:rFonts w:ascii="Times New Roman" w:hAnsi="Times New Roman"/>
                <w:sz w:val="24"/>
                <w:szCs w:val="24"/>
                <w:lang w:val="en-US"/>
              </w:rPr>
            </w:pPr>
          </w:p>
          <w:p w14:paraId="2F95C854" w14:textId="77777777" w:rsidR="0047394B" w:rsidRPr="0047394B" w:rsidRDefault="0047394B" w:rsidP="0047394B">
            <w:pPr>
              <w:spacing w:before="60" w:after="60"/>
              <w:jc w:val="center"/>
              <w:rPr>
                <w:rFonts w:ascii="Times New Roman" w:hAnsi="Times New Roman"/>
                <w:sz w:val="24"/>
                <w:szCs w:val="24"/>
                <w:lang w:val="en-US"/>
              </w:rPr>
            </w:pPr>
          </w:p>
          <w:p w14:paraId="2033179C" w14:textId="77777777" w:rsidR="0047394B" w:rsidRPr="0047394B" w:rsidRDefault="0047394B" w:rsidP="0047394B">
            <w:pPr>
              <w:spacing w:before="60" w:after="60"/>
              <w:jc w:val="center"/>
              <w:rPr>
                <w:rFonts w:ascii="Times New Roman" w:hAnsi="Times New Roman"/>
                <w:sz w:val="24"/>
                <w:szCs w:val="24"/>
                <w:lang w:val="en-US"/>
              </w:rPr>
            </w:pPr>
          </w:p>
          <w:p w14:paraId="631D6E06" w14:textId="77777777" w:rsidR="0047394B" w:rsidRPr="0047394B" w:rsidRDefault="0047394B" w:rsidP="0047394B">
            <w:pPr>
              <w:spacing w:before="60" w:after="60"/>
              <w:jc w:val="center"/>
              <w:rPr>
                <w:rFonts w:ascii="Times New Roman" w:hAnsi="Times New Roman"/>
                <w:sz w:val="24"/>
                <w:szCs w:val="24"/>
                <w:lang w:val="en-US"/>
              </w:rPr>
            </w:pPr>
          </w:p>
          <w:p w14:paraId="7B12B86A" w14:textId="77777777" w:rsidR="0047394B" w:rsidRPr="0047394B" w:rsidRDefault="0047394B" w:rsidP="0047394B">
            <w:pPr>
              <w:spacing w:before="60" w:after="60"/>
              <w:jc w:val="center"/>
              <w:rPr>
                <w:rFonts w:ascii="Times New Roman" w:hAnsi="Times New Roman"/>
                <w:sz w:val="24"/>
                <w:szCs w:val="24"/>
                <w:lang w:val="en-US"/>
              </w:rPr>
            </w:pPr>
          </w:p>
          <w:p w14:paraId="1839AB5A" w14:textId="77777777" w:rsidR="00AF1779" w:rsidRPr="0047394B" w:rsidRDefault="00D632F5" w:rsidP="0047394B">
            <w:pPr>
              <w:spacing w:before="60" w:after="60"/>
              <w:jc w:val="center"/>
              <w:rPr>
                <w:rFonts w:ascii="Times New Roman" w:hAnsi="Times New Roman"/>
                <w:sz w:val="24"/>
                <w:szCs w:val="24"/>
                <w:lang w:val="en-US"/>
              </w:rPr>
            </w:pPr>
            <w:r>
              <w:rPr>
                <w:rFonts w:ascii="Times New Roman" w:hAnsi="Times New Roman"/>
                <w:sz w:val="24"/>
                <w:szCs w:val="24"/>
                <w:lang w:val="en-US"/>
              </w:rPr>
              <w:t>Từ năm 2022 đến năm 2023</w:t>
            </w:r>
          </w:p>
        </w:tc>
        <w:tc>
          <w:tcPr>
            <w:tcW w:w="2549" w:type="dxa"/>
            <w:vAlign w:val="center"/>
          </w:tcPr>
          <w:p w14:paraId="776F6473" w14:textId="77777777" w:rsidR="0047394B" w:rsidRPr="0047394B" w:rsidRDefault="00210D2E" w:rsidP="0047394B">
            <w:pPr>
              <w:spacing w:before="60" w:after="60"/>
              <w:jc w:val="both"/>
              <w:rPr>
                <w:rFonts w:ascii="Times New Roman" w:hAnsi="Times New Roman"/>
                <w:sz w:val="24"/>
                <w:szCs w:val="24"/>
                <w:lang w:val="en-US"/>
              </w:rPr>
            </w:pPr>
            <w:r w:rsidRPr="0047394B">
              <w:rPr>
                <w:rFonts w:ascii="Times New Roman" w:hAnsi="Times New Roman"/>
                <w:sz w:val="24"/>
                <w:szCs w:val="24"/>
                <w:lang w:val="en-US"/>
              </w:rPr>
              <w:lastRenderedPageBreak/>
              <w:t xml:space="preserve">Rà soát, xây dựng kế hoạch, huy động các nguồn lực, tham mưu với các cấp lãnh đạo địa phương xây mới: </w:t>
            </w:r>
            <w:r w:rsidR="00D611E7" w:rsidRPr="0047394B">
              <w:rPr>
                <w:rFonts w:ascii="Times New Roman" w:hAnsi="Times New Roman"/>
                <w:sz w:val="24"/>
                <w:szCs w:val="24"/>
                <w:lang w:val="en-US"/>
              </w:rPr>
              <w:t xml:space="preserve">1. Khối phòng quản trị; </w:t>
            </w:r>
          </w:p>
          <w:p w14:paraId="076D77EE" w14:textId="77777777" w:rsidR="0047394B" w:rsidRPr="0047394B" w:rsidRDefault="00D611E7" w:rsidP="0047394B">
            <w:pPr>
              <w:spacing w:before="60" w:after="60"/>
              <w:jc w:val="both"/>
              <w:rPr>
                <w:rFonts w:ascii="Times New Roman" w:hAnsi="Times New Roman"/>
                <w:sz w:val="24"/>
                <w:szCs w:val="24"/>
                <w:lang w:val="en-US"/>
              </w:rPr>
            </w:pPr>
            <w:r w:rsidRPr="0047394B">
              <w:rPr>
                <w:rFonts w:ascii="Times New Roman" w:hAnsi="Times New Roman"/>
                <w:sz w:val="24"/>
                <w:szCs w:val="24"/>
                <w:lang w:val="en-US"/>
              </w:rPr>
              <w:lastRenderedPageBreak/>
              <w:t>2.</w:t>
            </w:r>
            <w:r w:rsidR="0047394B" w:rsidRPr="0047394B">
              <w:rPr>
                <w:rFonts w:ascii="Times New Roman" w:hAnsi="Times New Roman"/>
                <w:sz w:val="24"/>
                <w:szCs w:val="24"/>
                <w:lang w:val="en-US"/>
              </w:rPr>
              <w:t xml:space="preserve"> Khối phòng học tập: (03 phòng) phòng Công nghệ; phòng Mĩ thuật; phòng Ngoại ngữ. </w:t>
            </w:r>
          </w:p>
          <w:p w14:paraId="0D9EAB86" w14:textId="77777777" w:rsidR="00AF1779" w:rsidRPr="0047394B" w:rsidRDefault="0047394B" w:rsidP="0047394B">
            <w:pPr>
              <w:spacing w:before="60" w:after="60"/>
              <w:jc w:val="both"/>
              <w:rPr>
                <w:rFonts w:ascii="Times New Roman" w:hAnsi="Times New Roman"/>
                <w:sz w:val="24"/>
                <w:szCs w:val="24"/>
                <w:lang w:val="en-US"/>
              </w:rPr>
            </w:pPr>
            <w:r w:rsidRPr="0047394B">
              <w:rPr>
                <w:rFonts w:ascii="Times New Roman" w:hAnsi="Times New Roman"/>
                <w:sz w:val="24"/>
                <w:szCs w:val="24"/>
                <w:lang w:val="en-US"/>
              </w:rPr>
              <w:t>3. Khối phòng hỗ trợ học tập: (02 phòng) Phòng Tư vấn học đường và hỗ trợ GD học sinh khuyết tật; phòng Đoàn đội.</w:t>
            </w:r>
          </w:p>
          <w:p w14:paraId="1B26E0CA" w14:textId="77777777" w:rsidR="0047394B" w:rsidRPr="0047394B" w:rsidRDefault="0047394B" w:rsidP="0047394B">
            <w:pPr>
              <w:spacing w:before="60" w:after="60"/>
              <w:jc w:val="both"/>
              <w:rPr>
                <w:rFonts w:ascii="Times New Roman" w:hAnsi="Times New Roman"/>
                <w:sz w:val="24"/>
                <w:szCs w:val="24"/>
                <w:lang w:val="en-US"/>
              </w:rPr>
            </w:pPr>
            <w:r w:rsidRPr="0047394B">
              <w:rPr>
                <w:rFonts w:ascii="Times New Roman" w:hAnsi="Times New Roman"/>
                <w:sz w:val="24"/>
                <w:szCs w:val="24"/>
                <w:lang w:val="en-US"/>
              </w:rPr>
              <w:t>4. Khối phụ trợ: (04 phòng) Phòng Hội họp; phòng các tổ CM; phòng Y tế học đường; Nhà kho</w:t>
            </w:r>
          </w:p>
          <w:p w14:paraId="3D8A6632" w14:textId="77777777" w:rsidR="0047394B" w:rsidRPr="0047394B" w:rsidRDefault="0047394B" w:rsidP="0047394B">
            <w:pPr>
              <w:spacing w:before="60" w:after="60"/>
              <w:jc w:val="both"/>
              <w:rPr>
                <w:rFonts w:ascii="Times New Roman" w:hAnsi="Times New Roman"/>
                <w:sz w:val="24"/>
                <w:szCs w:val="24"/>
                <w:lang w:val="en-US"/>
              </w:rPr>
            </w:pPr>
            <w:r w:rsidRPr="0047394B">
              <w:rPr>
                <w:rFonts w:ascii="Times New Roman" w:hAnsi="Times New Roman"/>
                <w:sz w:val="24"/>
                <w:szCs w:val="24"/>
                <w:lang w:val="en-US"/>
              </w:rPr>
              <w:t>5. Khu sân chơi, TDTT: Sân TDTT</w:t>
            </w:r>
          </w:p>
        </w:tc>
      </w:tr>
      <w:tr w:rsidR="009614DB" w14:paraId="147DAA3F" w14:textId="77777777" w:rsidTr="009614DB">
        <w:tc>
          <w:tcPr>
            <w:tcW w:w="1842" w:type="dxa"/>
            <w:vAlign w:val="center"/>
          </w:tcPr>
          <w:p w14:paraId="10285E26" w14:textId="77777777" w:rsidR="009614DB" w:rsidRPr="0047394B" w:rsidRDefault="0047394B" w:rsidP="009614DB">
            <w:pPr>
              <w:spacing w:before="60" w:after="60"/>
              <w:jc w:val="center"/>
              <w:rPr>
                <w:sz w:val="24"/>
                <w:szCs w:val="24"/>
                <w:lang w:val="en-US"/>
              </w:rPr>
            </w:pPr>
            <w:r w:rsidRPr="0047394B">
              <w:rPr>
                <w:rFonts w:ascii="Times New Roman" w:hAnsi="Times New Roman"/>
                <w:sz w:val="24"/>
                <w:szCs w:val="24"/>
                <w:lang w:val="en-US"/>
              </w:rPr>
              <w:lastRenderedPageBreak/>
              <w:t>Tiêu chí 3.5</w:t>
            </w:r>
          </w:p>
        </w:tc>
        <w:tc>
          <w:tcPr>
            <w:tcW w:w="1842" w:type="dxa"/>
            <w:vAlign w:val="center"/>
          </w:tcPr>
          <w:p w14:paraId="77B09BFD" w14:textId="77777777" w:rsidR="009614DB" w:rsidRPr="0047394B" w:rsidRDefault="0047394B" w:rsidP="009614DB">
            <w:pPr>
              <w:spacing w:before="60" w:after="60"/>
              <w:jc w:val="center"/>
              <w:rPr>
                <w:sz w:val="24"/>
                <w:szCs w:val="24"/>
                <w:lang w:val="en-US"/>
              </w:rPr>
            </w:pPr>
            <w:r w:rsidRPr="0047394B">
              <w:rPr>
                <w:rFonts w:ascii="Times New Roman" w:hAnsi="Times New Roman"/>
                <w:sz w:val="24"/>
                <w:szCs w:val="24"/>
                <w:lang w:val="en-US"/>
              </w:rPr>
              <w:t>PHT, Kế toán, NV TBTN, GV KHTN…</w:t>
            </w:r>
          </w:p>
        </w:tc>
        <w:tc>
          <w:tcPr>
            <w:tcW w:w="1556" w:type="dxa"/>
            <w:vAlign w:val="center"/>
          </w:tcPr>
          <w:p w14:paraId="4D5D297D" w14:textId="77777777" w:rsidR="009614DB" w:rsidRPr="0047394B" w:rsidRDefault="009614DB" w:rsidP="009614DB">
            <w:pPr>
              <w:spacing w:before="60" w:after="60"/>
              <w:jc w:val="center"/>
              <w:rPr>
                <w:sz w:val="24"/>
                <w:szCs w:val="24"/>
                <w:lang w:val="en-US"/>
              </w:rPr>
            </w:pPr>
          </w:p>
        </w:tc>
        <w:tc>
          <w:tcPr>
            <w:tcW w:w="1418" w:type="dxa"/>
            <w:vAlign w:val="center"/>
          </w:tcPr>
          <w:p w14:paraId="0A0D8A4A" w14:textId="77777777" w:rsidR="009614DB" w:rsidRPr="0047394B" w:rsidRDefault="00D632F5" w:rsidP="009614DB">
            <w:pPr>
              <w:spacing w:before="60" w:after="60"/>
              <w:jc w:val="center"/>
              <w:rPr>
                <w:sz w:val="24"/>
                <w:szCs w:val="24"/>
                <w:lang w:val="en-US"/>
              </w:rPr>
            </w:pPr>
            <w:r>
              <w:rPr>
                <w:rFonts w:ascii="Times New Roman" w:hAnsi="Times New Roman"/>
                <w:sz w:val="24"/>
                <w:szCs w:val="24"/>
                <w:lang w:val="en-US"/>
              </w:rPr>
              <w:t>Từ năm 2022 đến năm 2023</w:t>
            </w:r>
          </w:p>
        </w:tc>
        <w:tc>
          <w:tcPr>
            <w:tcW w:w="2549" w:type="dxa"/>
            <w:vAlign w:val="center"/>
          </w:tcPr>
          <w:p w14:paraId="447EDF3F" w14:textId="77777777" w:rsidR="0047394B" w:rsidRPr="0047394B" w:rsidRDefault="0047394B" w:rsidP="0047394B">
            <w:pPr>
              <w:jc w:val="both"/>
              <w:rPr>
                <w:rFonts w:ascii="Times New Roman" w:hAnsi="Times New Roman"/>
                <w:sz w:val="24"/>
                <w:szCs w:val="24"/>
              </w:rPr>
            </w:pPr>
            <w:r w:rsidRPr="0047394B">
              <w:rPr>
                <w:rFonts w:ascii="Times New Roman" w:hAnsi="Times New Roman"/>
                <w:sz w:val="24"/>
                <w:szCs w:val="24"/>
              </w:rPr>
              <w:t>Tiếp tục bổ sung trang thiết bị, ĐDDH, các phần mềm ứng dụng cho công tác giảng dạy; đưa nội dung ứng dụng CNTT trong dạy học vào tiêu chí thi đua.</w:t>
            </w:r>
          </w:p>
          <w:p w14:paraId="52474DBA" w14:textId="77777777" w:rsidR="009614DB" w:rsidRPr="0047394B" w:rsidRDefault="0047394B" w:rsidP="0047394B">
            <w:pPr>
              <w:spacing w:before="60" w:after="60"/>
              <w:jc w:val="both"/>
              <w:rPr>
                <w:sz w:val="24"/>
                <w:szCs w:val="24"/>
                <w:lang w:val="en-US"/>
              </w:rPr>
            </w:pPr>
            <w:r w:rsidRPr="0047394B">
              <w:rPr>
                <w:rFonts w:ascii="Times New Roman" w:hAnsi="Times New Roman"/>
                <w:sz w:val="24"/>
                <w:szCs w:val="24"/>
              </w:rPr>
              <w:t>Thường xuyên kiểm tra, chấn chỉnh việc khai thác, sử dụng thiết bị hiện có và phát động giáo viên làm thêm đồ dùng dạy học.</w:t>
            </w:r>
          </w:p>
        </w:tc>
      </w:tr>
      <w:tr w:rsidR="009614DB" w14:paraId="300C6918" w14:textId="77777777" w:rsidTr="009614DB">
        <w:tc>
          <w:tcPr>
            <w:tcW w:w="1842" w:type="dxa"/>
            <w:vAlign w:val="center"/>
          </w:tcPr>
          <w:p w14:paraId="33F8E5EA" w14:textId="77777777" w:rsidR="009614DB" w:rsidRPr="0047394B" w:rsidRDefault="0047394B" w:rsidP="009614DB">
            <w:pPr>
              <w:spacing w:before="60" w:after="60"/>
              <w:jc w:val="center"/>
              <w:rPr>
                <w:sz w:val="24"/>
                <w:szCs w:val="24"/>
                <w:lang w:val="en-US"/>
              </w:rPr>
            </w:pPr>
            <w:r>
              <w:rPr>
                <w:rFonts w:ascii="Times New Roman" w:hAnsi="Times New Roman"/>
                <w:sz w:val="24"/>
                <w:szCs w:val="24"/>
                <w:lang w:val="en-US"/>
              </w:rPr>
              <w:t>Tiêu chí 3.6</w:t>
            </w:r>
          </w:p>
        </w:tc>
        <w:tc>
          <w:tcPr>
            <w:tcW w:w="1842" w:type="dxa"/>
            <w:vAlign w:val="center"/>
          </w:tcPr>
          <w:p w14:paraId="6E99103B" w14:textId="77777777" w:rsidR="009614DB" w:rsidRPr="0047394B" w:rsidRDefault="0047394B" w:rsidP="0047394B">
            <w:pPr>
              <w:spacing w:before="60" w:after="60"/>
              <w:jc w:val="center"/>
              <w:rPr>
                <w:sz w:val="24"/>
                <w:szCs w:val="24"/>
                <w:lang w:val="en-US"/>
              </w:rPr>
            </w:pPr>
            <w:r>
              <w:rPr>
                <w:rFonts w:ascii="Times New Roman" w:hAnsi="Times New Roman"/>
                <w:sz w:val="24"/>
                <w:szCs w:val="24"/>
                <w:lang w:val="en-US"/>
              </w:rPr>
              <w:t>PHT, Kế toán, NV TBTV, GV…</w:t>
            </w:r>
          </w:p>
        </w:tc>
        <w:tc>
          <w:tcPr>
            <w:tcW w:w="1556" w:type="dxa"/>
            <w:vAlign w:val="center"/>
          </w:tcPr>
          <w:p w14:paraId="0110998E" w14:textId="77777777" w:rsidR="009614DB" w:rsidRPr="0047394B" w:rsidRDefault="009614DB" w:rsidP="009614DB">
            <w:pPr>
              <w:spacing w:before="60" w:after="60"/>
              <w:jc w:val="center"/>
              <w:rPr>
                <w:sz w:val="24"/>
                <w:szCs w:val="24"/>
                <w:lang w:val="en-US"/>
              </w:rPr>
            </w:pPr>
          </w:p>
        </w:tc>
        <w:tc>
          <w:tcPr>
            <w:tcW w:w="1418" w:type="dxa"/>
            <w:vAlign w:val="center"/>
          </w:tcPr>
          <w:p w14:paraId="74DF8246" w14:textId="77777777" w:rsidR="009614DB" w:rsidRPr="0047394B" w:rsidRDefault="00D632F5" w:rsidP="009614DB">
            <w:pPr>
              <w:spacing w:before="60" w:after="60"/>
              <w:jc w:val="center"/>
              <w:rPr>
                <w:sz w:val="24"/>
                <w:szCs w:val="24"/>
                <w:lang w:val="en-US"/>
              </w:rPr>
            </w:pPr>
            <w:r>
              <w:rPr>
                <w:rFonts w:ascii="Times New Roman" w:hAnsi="Times New Roman"/>
                <w:sz w:val="24"/>
                <w:szCs w:val="24"/>
                <w:lang w:val="en-US"/>
              </w:rPr>
              <w:t>Từ năm 2022 đến năm 2023</w:t>
            </w:r>
          </w:p>
        </w:tc>
        <w:tc>
          <w:tcPr>
            <w:tcW w:w="2549" w:type="dxa"/>
            <w:vAlign w:val="center"/>
          </w:tcPr>
          <w:p w14:paraId="3D959F48" w14:textId="77777777" w:rsidR="009614DB" w:rsidRPr="0047394B" w:rsidRDefault="0047394B" w:rsidP="0047394B">
            <w:pPr>
              <w:spacing w:before="60" w:after="60"/>
              <w:jc w:val="both"/>
              <w:rPr>
                <w:sz w:val="24"/>
                <w:szCs w:val="24"/>
                <w:lang w:val="en-US"/>
              </w:rPr>
            </w:pPr>
            <w:r w:rsidRPr="0047394B">
              <w:rPr>
                <w:rFonts w:ascii="Times New Roman" w:hAnsi="Times New Roman"/>
                <w:sz w:val="24"/>
                <w:szCs w:val="24"/>
                <w:lang w:val="en-US"/>
              </w:rPr>
              <w:t>Rà soát, xây dựng kế hoạch, huy động các nguồn lực, tham mưu với các cấp lãnh đạo địa phương</w:t>
            </w:r>
            <w:r>
              <w:rPr>
                <w:rFonts w:ascii="Times New Roman" w:hAnsi="Times New Roman"/>
                <w:sz w:val="24"/>
                <w:szCs w:val="24"/>
                <w:lang w:val="en-US"/>
              </w:rPr>
              <w:t xml:space="preserve"> đầu tư trang thiết bị, học liệu giáo dục, </w:t>
            </w:r>
            <w:r w:rsidRPr="0047394B">
              <w:rPr>
                <w:rFonts w:ascii="Times New Roman" w:hAnsi="Times New Roman"/>
                <w:color w:val="000000"/>
                <w:sz w:val="24"/>
                <w:szCs w:val="24"/>
                <w:lang w:val="en-US"/>
              </w:rPr>
              <w:t xml:space="preserve">bổ sung nguồn học liệu dạy học, sách báo, bản đồ, tranh ảnh giáo dục… tối thiểu phục vụ hoạt động </w:t>
            </w:r>
            <w:r w:rsidRPr="0047394B">
              <w:rPr>
                <w:rFonts w:ascii="Times New Roman" w:hAnsi="Times New Roman"/>
                <w:sz w:val="24"/>
                <w:szCs w:val="24"/>
                <w:lang w:val="en-US"/>
              </w:rPr>
              <w:t xml:space="preserve">nghiên cứu, hoạt động dạy học và các hoạt động khác của nhà trường </w:t>
            </w:r>
          </w:p>
        </w:tc>
      </w:tr>
    </w:tbl>
    <w:p w14:paraId="672892AF" w14:textId="77777777" w:rsidR="00D57139" w:rsidRPr="00364135" w:rsidRDefault="00D57139" w:rsidP="00D57139">
      <w:pPr>
        <w:pStyle w:val="BodyText"/>
        <w:tabs>
          <w:tab w:val="left" w:pos="709"/>
        </w:tabs>
        <w:spacing w:before="120" w:after="120"/>
        <w:ind w:left="0" w:right="28"/>
        <w:rPr>
          <w:spacing w:val="3"/>
        </w:rPr>
      </w:pPr>
      <w:r>
        <w:rPr>
          <w:b/>
          <w:spacing w:val="3"/>
        </w:rPr>
        <w:tab/>
      </w:r>
      <w:r w:rsidRPr="00364135">
        <w:rPr>
          <w:b/>
          <w:spacing w:val="3"/>
        </w:rPr>
        <w:t>3. Giải pháp về chính sách</w:t>
      </w:r>
      <w:r w:rsidRPr="00364135">
        <w:rPr>
          <w:spacing w:val="3"/>
        </w:rPr>
        <w:t xml:space="preserve"> (nguồn kinh phí)</w:t>
      </w:r>
    </w:p>
    <w:p w14:paraId="1A904308" w14:textId="77777777" w:rsidR="00D57139" w:rsidRPr="00364135" w:rsidRDefault="00D57139" w:rsidP="00D57139">
      <w:pPr>
        <w:pStyle w:val="BodyText"/>
        <w:tabs>
          <w:tab w:val="left" w:pos="709"/>
        </w:tabs>
        <w:spacing w:before="120" w:after="120"/>
        <w:ind w:left="0" w:right="28"/>
        <w:rPr>
          <w:spacing w:val="3"/>
          <w:lang w:val="en-US"/>
        </w:rPr>
      </w:pPr>
      <w:r w:rsidRPr="00364135">
        <w:rPr>
          <w:spacing w:val="3"/>
          <w:lang w:val="en-US"/>
        </w:rPr>
        <w:t xml:space="preserve">           - Nguồn đầu tư công</w:t>
      </w:r>
    </w:p>
    <w:p w14:paraId="2B683C42" w14:textId="77777777" w:rsidR="00D57139" w:rsidRPr="00364135" w:rsidRDefault="00D57139" w:rsidP="00D57139">
      <w:pPr>
        <w:pStyle w:val="BodyText"/>
        <w:tabs>
          <w:tab w:val="left" w:pos="709"/>
        </w:tabs>
        <w:spacing w:before="120" w:after="120"/>
        <w:ind w:left="0" w:right="28"/>
        <w:rPr>
          <w:spacing w:val="3"/>
          <w:lang w:val="en-US"/>
        </w:rPr>
      </w:pPr>
      <w:r w:rsidRPr="00364135">
        <w:rPr>
          <w:spacing w:val="3"/>
          <w:lang w:val="en-US"/>
        </w:rPr>
        <w:t xml:space="preserve">           - Ngân sách của địa phương dành cho giáo dục.</w:t>
      </w:r>
    </w:p>
    <w:p w14:paraId="58DC8C36" w14:textId="77777777" w:rsidR="00D57139" w:rsidRPr="00364135" w:rsidRDefault="00D57139" w:rsidP="00D57139">
      <w:pPr>
        <w:pStyle w:val="BodyText"/>
        <w:tabs>
          <w:tab w:val="left" w:pos="709"/>
        </w:tabs>
        <w:spacing w:before="120" w:after="120"/>
        <w:ind w:left="0" w:right="28"/>
        <w:rPr>
          <w:spacing w:val="3"/>
          <w:lang w:val="en-US"/>
        </w:rPr>
      </w:pPr>
      <w:r w:rsidRPr="00364135">
        <w:rPr>
          <w:spacing w:val="3"/>
          <w:lang w:val="en-US"/>
        </w:rPr>
        <w:t xml:space="preserve">           - Nguồn ngân sách tự chủ của đơn vị.</w:t>
      </w:r>
    </w:p>
    <w:p w14:paraId="1FFBE476" w14:textId="53E60E5A" w:rsidR="00D57139" w:rsidRPr="00364135" w:rsidRDefault="00D57139" w:rsidP="00D57139">
      <w:pPr>
        <w:pStyle w:val="BodyText"/>
        <w:tabs>
          <w:tab w:val="left" w:pos="709"/>
        </w:tabs>
        <w:spacing w:before="120" w:after="120"/>
        <w:ind w:left="0" w:right="28"/>
        <w:rPr>
          <w:spacing w:val="3"/>
          <w:lang w:val="en-US"/>
        </w:rPr>
      </w:pPr>
      <w:r w:rsidRPr="00364135">
        <w:rPr>
          <w:spacing w:val="3"/>
          <w:lang w:val="en-US"/>
        </w:rPr>
        <w:lastRenderedPageBreak/>
        <w:t xml:space="preserve">           - Nguồn xã hội hóa giáo dục.</w:t>
      </w:r>
    </w:p>
    <w:p w14:paraId="1D784B7A" w14:textId="3E639444" w:rsidR="00D57139" w:rsidRPr="00364135" w:rsidRDefault="00D57139" w:rsidP="00D57139">
      <w:pPr>
        <w:spacing w:before="120" w:after="120"/>
        <w:ind w:firstLine="720"/>
        <w:rPr>
          <w:b/>
          <w:bCs/>
          <w:color w:val="000000" w:themeColor="text1"/>
          <w:sz w:val="26"/>
          <w:szCs w:val="26"/>
        </w:rPr>
      </w:pPr>
      <w:r w:rsidRPr="00364135">
        <w:rPr>
          <w:b/>
          <w:bCs/>
          <w:color w:val="000000" w:themeColor="text1"/>
          <w:sz w:val="26"/>
          <w:szCs w:val="26"/>
        </w:rPr>
        <w:t>4. Giải pháp kiểm tra, giám sát</w:t>
      </w:r>
    </w:p>
    <w:p w14:paraId="2AF43B2C" w14:textId="7ACC4B50" w:rsidR="00D57139" w:rsidRPr="00364135" w:rsidRDefault="00D57139" w:rsidP="00D57139">
      <w:pPr>
        <w:shd w:val="clear" w:color="auto" w:fill="FFFFFF"/>
        <w:spacing w:before="120" w:after="120"/>
        <w:ind w:firstLine="720"/>
        <w:jc w:val="both"/>
        <w:rPr>
          <w:sz w:val="26"/>
          <w:szCs w:val="26"/>
        </w:rPr>
      </w:pPr>
      <w:r w:rsidRPr="00364135">
        <w:rPr>
          <w:sz w:val="26"/>
          <w:szCs w:val="26"/>
        </w:rPr>
        <w:t>Công khai việc thực hiện cải tiến chất lượng, định kỳ rà soát đảm bảo quy định.</w:t>
      </w:r>
    </w:p>
    <w:p w14:paraId="768ED522" w14:textId="592CD203" w:rsidR="00D57139" w:rsidRPr="00364135" w:rsidRDefault="00D57139" w:rsidP="00D57139">
      <w:pPr>
        <w:spacing w:before="120" w:after="120"/>
        <w:ind w:left="720"/>
        <w:rPr>
          <w:b/>
          <w:bCs/>
          <w:color w:val="000000" w:themeColor="text1"/>
          <w:sz w:val="26"/>
          <w:szCs w:val="26"/>
        </w:rPr>
      </w:pPr>
      <w:r w:rsidRPr="00364135">
        <w:rPr>
          <w:b/>
          <w:bCs/>
          <w:color w:val="000000" w:themeColor="text1"/>
          <w:sz w:val="26"/>
          <w:szCs w:val="26"/>
        </w:rPr>
        <w:t>V. TỔ CHỨC THỰC HIỆN</w:t>
      </w:r>
    </w:p>
    <w:p w14:paraId="6093647F" w14:textId="50E9D30F" w:rsidR="00D57139" w:rsidRPr="00364135" w:rsidRDefault="00D57139" w:rsidP="00D57139">
      <w:pPr>
        <w:shd w:val="clear" w:color="auto" w:fill="FFFFFF"/>
        <w:spacing w:before="120" w:after="120"/>
        <w:ind w:firstLine="720"/>
        <w:jc w:val="both"/>
        <w:rPr>
          <w:b/>
          <w:sz w:val="26"/>
          <w:szCs w:val="26"/>
        </w:rPr>
      </w:pPr>
      <w:r w:rsidRPr="00364135">
        <w:rPr>
          <w:b/>
          <w:sz w:val="26"/>
          <w:szCs w:val="26"/>
        </w:rPr>
        <w:t>1. Lãnh đạo nhà trường</w:t>
      </w:r>
    </w:p>
    <w:p w14:paraId="118352C0" w14:textId="2F1DCC43" w:rsidR="00D57139" w:rsidRPr="00364135" w:rsidRDefault="00D57139" w:rsidP="00D57139">
      <w:pPr>
        <w:shd w:val="clear" w:color="auto" w:fill="FFFFFF"/>
        <w:spacing w:before="120" w:after="120"/>
        <w:ind w:firstLine="720"/>
        <w:jc w:val="both"/>
        <w:rPr>
          <w:sz w:val="26"/>
          <w:szCs w:val="26"/>
        </w:rPr>
      </w:pPr>
      <w:r w:rsidRPr="00364135">
        <w:rPr>
          <w:sz w:val="26"/>
          <w:szCs w:val="26"/>
        </w:rPr>
        <w:t>Nhà trường xây dựng kế hoạch, phân công và giao trách nhiệm cho các thành viên tham gia vào công tác kiểm định chất lượng, đề xuất các giải pháp để  cải tiến chất lượng đảm bảo duy trì bền vững.</w:t>
      </w:r>
    </w:p>
    <w:p w14:paraId="760A57D4" w14:textId="07238DBA" w:rsidR="00D57139" w:rsidRPr="00364135" w:rsidRDefault="00D57139" w:rsidP="00D57139">
      <w:pPr>
        <w:shd w:val="clear" w:color="auto" w:fill="FFFFFF"/>
        <w:spacing w:before="120" w:after="120"/>
        <w:ind w:firstLine="720"/>
        <w:jc w:val="both"/>
        <w:rPr>
          <w:sz w:val="26"/>
          <w:szCs w:val="26"/>
        </w:rPr>
      </w:pPr>
      <w:r w:rsidRPr="00364135">
        <w:rPr>
          <w:sz w:val="26"/>
          <w:szCs w:val="26"/>
        </w:rPr>
        <w:t>BGH tiếp tục tuyên truyền, quan triệt sâu rộng trong cán bộ, giáo viên, nhân viên, học sinh và Phụ huynh học sinh; đồng thời xây dựng kế hoạch thực hiện cụ thể từng tháng, cuối học kỳ, cuối năm học có đánh giá, nhận xét, rút kinh nghiệm việc thực hiện.</w:t>
      </w:r>
    </w:p>
    <w:p w14:paraId="05D8562E" w14:textId="1C32A224" w:rsidR="00D57139" w:rsidRPr="00364135" w:rsidRDefault="00D57139" w:rsidP="00D57139">
      <w:pPr>
        <w:shd w:val="clear" w:color="auto" w:fill="FFFFFF"/>
        <w:spacing w:before="120" w:after="120"/>
        <w:ind w:firstLine="720"/>
        <w:jc w:val="both"/>
        <w:rPr>
          <w:sz w:val="26"/>
          <w:szCs w:val="26"/>
        </w:rPr>
      </w:pPr>
      <w:r w:rsidRPr="00364135">
        <w:rPr>
          <w:sz w:val="26"/>
          <w:szCs w:val="26"/>
        </w:rPr>
        <w:t>Tổ chuyên môn, tổ văn phòng căn cứ vào chức năng, nhiệm vụ, tổ chức thực hiện một cách linh hoạt, sáng tạo để đạt kết quả cao nhất.</w:t>
      </w:r>
    </w:p>
    <w:p w14:paraId="576EE76B"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Đối với từng cán bộ, giáo viên, nhân viên xác định việc đổi mới, cải tiến các hoạt động giáo dục để nâng cao chất lượng và hiệu quả giáo dục là nhiệm vụ thường xuyên, lâu dài của mình.</w:t>
      </w:r>
    </w:p>
    <w:p w14:paraId="54B0E35D"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Công khai việc thực hiện cải tiến chất lượng, định kỳ rà soát đảm bảo quy định.</w:t>
      </w:r>
    </w:p>
    <w:p w14:paraId="210F4B6B"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Trong quá trình thực hiện nếu gặp khó khăn hoặc vướng mắc cần phản ánh  về BGH đề cùng phối hợp giải quyết.</w:t>
      </w:r>
    </w:p>
    <w:p w14:paraId="62CCF92C" w14:textId="77777777" w:rsidR="00D57139" w:rsidRPr="00364135" w:rsidRDefault="00D57139" w:rsidP="00D57139">
      <w:pPr>
        <w:shd w:val="clear" w:color="auto" w:fill="FFFFFF"/>
        <w:spacing w:before="120" w:after="120"/>
        <w:ind w:firstLine="720"/>
        <w:jc w:val="both"/>
        <w:rPr>
          <w:b/>
          <w:sz w:val="26"/>
          <w:szCs w:val="26"/>
        </w:rPr>
      </w:pPr>
      <w:r w:rsidRPr="00364135">
        <w:rPr>
          <w:b/>
          <w:sz w:val="26"/>
          <w:szCs w:val="26"/>
        </w:rPr>
        <w:t>2. Hội đồng tự đánh giá</w:t>
      </w:r>
    </w:p>
    <w:p w14:paraId="6C7FFAC0"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Hội đồng tự đánh giá thực hiện theo các nhiệm vụ được giao.</w:t>
      </w:r>
    </w:p>
    <w:p w14:paraId="04C39BED" w14:textId="1334EBCD" w:rsidR="00D57139" w:rsidRPr="00364135" w:rsidRDefault="00D57139" w:rsidP="00D57139">
      <w:pPr>
        <w:shd w:val="clear" w:color="auto" w:fill="FFFFFF"/>
        <w:spacing w:before="120" w:after="120"/>
        <w:ind w:firstLine="720"/>
        <w:jc w:val="both"/>
        <w:rPr>
          <w:sz w:val="26"/>
          <w:szCs w:val="26"/>
        </w:rPr>
      </w:pPr>
      <w:r w:rsidRPr="00364135">
        <w:rPr>
          <w:sz w:val="26"/>
          <w:szCs w:val="26"/>
        </w:rPr>
        <w:t>Tham mưu để thực hiện tốt các tiến chất lượng các tiêu chí đảm bảo duy trì trường chuẩn theo tiêu chí. Phát huy tốt mô hình trường học chuyển đổi số gắn với khởi nghiệp</w:t>
      </w:r>
      <w:r w:rsidRPr="00364135">
        <w:rPr>
          <w:spacing w:val="-7"/>
          <w:sz w:val="26"/>
          <w:szCs w:val="26"/>
        </w:rPr>
        <w:t>.</w:t>
      </w:r>
    </w:p>
    <w:p w14:paraId="5F419675" w14:textId="77777777" w:rsidR="00D57139" w:rsidRPr="00364135" w:rsidRDefault="00D57139" w:rsidP="00D57139">
      <w:pPr>
        <w:shd w:val="clear" w:color="auto" w:fill="FFFFFF"/>
        <w:spacing w:before="120" w:after="120"/>
        <w:ind w:firstLine="720"/>
        <w:jc w:val="both"/>
        <w:rPr>
          <w:b/>
          <w:sz w:val="26"/>
          <w:szCs w:val="26"/>
        </w:rPr>
      </w:pPr>
      <w:r w:rsidRPr="00364135">
        <w:rPr>
          <w:b/>
          <w:sz w:val="26"/>
          <w:szCs w:val="26"/>
        </w:rPr>
        <w:t>3. Các</w:t>
      </w:r>
      <w:r>
        <w:rPr>
          <w:b/>
          <w:sz w:val="26"/>
          <w:szCs w:val="26"/>
          <w:lang w:val="en-US"/>
        </w:rPr>
        <w:t xml:space="preserve"> tổ chức,</w:t>
      </w:r>
      <w:r w:rsidRPr="00364135">
        <w:rPr>
          <w:b/>
          <w:sz w:val="26"/>
          <w:szCs w:val="26"/>
        </w:rPr>
        <w:t xml:space="preserve"> đoàn thể trong nhà trường</w:t>
      </w:r>
    </w:p>
    <w:p w14:paraId="7235EBA8"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Phối kết hợp trong việc thực hiện tốt các nhiệm vụ, duy trì kết quả đã đạt được phát huy có hiệu quả tốt.</w:t>
      </w:r>
    </w:p>
    <w:p w14:paraId="199E6E1D" w14:textId="77777777" w:rsidR="00D57139" w:rsidRPr="00364135" w:rsidRDefault="00D57139" w:rsidP="00D57139">
      <w:pPr>
        <w:shd w:val="clear" w:color="auto" w:fill="FFFFFF"/>
        <w:spacing w:before="120" w:after="120"/>
        <w:ind w:firstLine="720"/>
        <w:jc w:val="both"/>
        <w:rPr>
          <w:b/>
          <w:sz w:val="26"/>
          <w:szCs w:val="26"/>
        </w:rPr>
      </w:pPr>
      <w:r w:rsidRPr="00364135">
        <w:rPr>
          <w:b/>
          <w:sz w:val="26"/>
          <w:szCs w:val="26"/>
        </w:rPr>
        <w:t>4. Giáo viên, nhân viên</w:t>
      </w:r>
    </w:p>
    <w:p w14:paraId="6DF31F88"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Phối kết hợp tốt trong triển khai thực hiện nhiệm vụ trọng tâm, lĩnh vực tạo chuyển biến của nhà trường.</w:t>
      </w:r>
    </w:p>
    <w:p w14:paraId="230D8BCF"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Triển khai thực hiện tốt xây dựng trường học an toàn, phòng chống dịch bệnh.</w:t>
      </w:r>
    </w:p>
    <w:p w14:paraId="59B95126"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Thực hiện hiệu quả các nhiệm vụ cải tiến chất lượng, phát huy phẩm chất nhà giáo, khắc phục khó khăn thực hiện nhiệm vụ đổi mới giáo dục. Thúc đẩy mô hình xây dựng Trường học hạnh phúc.</w:t>
      </w:r>
    </w:p>
    <w:p w14:paraId="356B0D8D" w14:textId="77777777" w:rsidR="00D57139" w:rsidRPr="00364135" w:rsidRDefault="00D57139" w:rsidP="00D57139">
      <w:pPr>
        <w:spacing w:before="120" w:after="120"/>
        <w:ind w:firstLine="720"/>
        <w:rPr>
          <w:b/>
          <w:bCs/>
          <w:sz w:val="26"/>
          <w:szCs w:val="26"/>
        </w:rPr>
      </w:pPr>
      <w:r w:rsidRPr="00364135">
        <w:rPr>
          <w:b/>
          <w:bCs/>
          <w:sz w:val="26"/>
          <w:szCs w:val="26"/>
        </w:rPr>
        <w:t>IV. ĐỀ XUẤT, KIẾN NGHỊ</w:t>
      </w:r>
    </w:p>
    <w:p w14:paraId="66F39F87" w14:textId="77777777" w:rsidR="00D57139" w:rsidRPr="00D57139" w:rsidRDefault="00D57139" w:rsidP="00D57139">
      <w:pPr>
        <w:spacing w:before="120" w:after="120"/>
        <w:ind w:firstLine="720"/>
        <w:rPr>
          <w:b/>
          <w:bCs/>
          <w:sz w:val="26"/>
          <w:szCs w:val="26"/>
          <w:lang w:val="en-US"/>
        </w:rPr>
      </w:pPr>
      <w:r w:rsidRPr="00364135">
        <w:rPr>
          <w:b/>
          <w:bCs/>
          <w:sz w:val="26"/>
          <w:szCs w:val="26"/>
        </w:rPr>
        <w:t xml:space="preserve">1. Ủy ban nhân dân huyện </w:t>
      </w:r>
      <w:r>
        <w:rPr>
          <w:b/>
          <w:bCs/>
          <w:sz w:val="26"/>
          <w:szCs w:val="26"/>
          <w:lang w:val="en-US"/>
        </w:rPr>
        <w:t xml:space="preserve"> </w:t>
      </w:r>
    </w:p>
    <w:p w14:paraId="2B3BFEEC" w14:textId="77777777" w:rsidR="00D57139" w:rsidRDefault="00D57139" w:rsidP="00D57139">
      <w:pPr>
        <w:shd w:val="clear" w:color="auto" w:fill="FFFFFF"/>
        <w:spacing w:before="120" w:after="120"/>
        <w:ind w:firstLine="720"/>
        <w:jc w:val="both"/>
        <w:rPr>
          <w:sz w:val="26"/>
          <w:szCs w:val="26"/>
        </w:rPr>
      </w:pPr>
      <w:r>
        <w:rPr>
          <w:sz w:val="26"/>
          <w:szCs w:val="26"/>
        </w:rPr>
        <w:t>T</w:t>
      </w:r>
      <w:r w:rsidRPr="00364135">
        <w:rPr>
          <w:sz w:val="26"/>
          <w:szCs w:val="26"/>
        </w:rPr>
        <w:t>hực hiện tuyển dụng giáo viên và nhân viên bổ sung cho các trường học để đảm bảo tiêu chuẩn về nguồn nhân lực, đội ngũ trong KĐCLGD và CQG.</w:t>
      </w:r>
    </w:p>
    <w:p w14:paraId="37AF6765" w14:textId="77777777" w:rsidR="00D57139" w:rsidRPr="00D57139" w:rsidRDefault="00D57139" w:rsidP="00D57139">
      <w:pPr>
        <w:shd w:val="clear" w:color="auto" w:fill="FFFFFF"/>
        <w:spacing w:before="120" w:after="120"/>
        <w:ind w:firstLine="720"/>
        <w:jc w:val="both"/>
        <w:rPr>
          <w:sz w:val="26"/>
          <w:szCs w:val="26"/>
          <w:lang w:val="en-US"/>
        </w:rPr>
      </w:pPr>
      <w:r>
        <w:rPr>
          <w:sz w:val="26"/>
          <w:szCs w:val="26"/>
          <w:lang w:val="en-US"/>
        </w:rPr>
        <w:t>Đầu tư CSVC, tranh thiết bị giáo dục đảm bảo đủ điều kiện công nhận kiểm định chất lượng và chuẩn quốc gia.</w:t>
      </w:r>
    </w:p>
    <w:p w14:paraId="5F1E685A" w14:textId="77777777" w:rsidR="00D57139" w:rsidRPr="00D57139" w:rsidRDefault="00D57139" w:rsidP="00D57139">
      <w:pPr>
        <w:spacing w:before="120" w:after="120"/>
        <w:rPr>
          <w:b/>
          <w:bCs/>
          <w:color w:val="000000" w:themeColor="text1"/>
          <w:sz w:val="26"/>
          <w:szCs w:val="26"/>
          <w:lang w:val="en-US"/>
        </w:rPr>
      </w:pPr>
      <w:r>
        <w:rPr>
          <w:b/>
          <w:bCs/>
          <w:sz w:val="26"/>
          <w:szCs w:val="26"/>
          <w:lang w:val="en-US"/>
        </w:rPr>
        <w:lastRenderedPageBreak/>
        <w:t xml:space="preserve"> </w:t>
      </w:r>
      <w:r>
        <w:rPr>
          <w:b/>
          <w:bCs/>
          <w:sz w:val="26"/>
          <w:szCs w:val="26"/>
          <w:lang w:val="en-US"/>
        </w:rPr>
        <w:tab/>
      </w:r>
      <w:r>
        <w:rPr>
          <w:b/>
          <w:bCs/>
          <w:color w:val="000000" w:themeColor="text1"/>
          <w:sz w:val="26"/>
          <w:szCs w:val="26"/>
        </w:rPr>
        <w:t>4. Phòng G</w:t>
      </w:r>
      <w:r w:rsidRPr="00364135">
        <w:rPr>
          <w:b/>
          <w:bCs/>
          <w:color w:val="000000" w:themeColor="text1"/>
          <w:sz w:val="26"/>
          <w:szCs w:val="26"/>
        </w:rPr>
        <w:t xml:space="preserve">iáo dục và Đào tạo </w:t>
      </w:r>
      <w:r>
        <w:rPr>
          <w:b/>
          <w:bCs/>
          <w:color w:val="000000" w:themeColor="text1"/>
          <w:sz w:val="26"/>
          <w:szCs w:val="26"/>
          <w:lang w:val="en-US"/>
        </w:rPr>
        <w:t xml:space="preserve"> </w:t>
      </w:r>
    </w:p>
    <w:p w14:paraId="2C963CA8" w14:textId="77777777" w:rsidR="00D57139" w:rsidRPr="00364135" w:rsidRDefault="00D57139" w:rsidP="00D57139">
      <w:pPr>
        <w:shd w:val="clear" w:color="auto" w:fill="FFFFFF"/>
        <w:spacing w:before="120" w:after="120"/>
        <w:ind w:firstLine="720"/>
        <w:jc w:val="both"/>
        <w:rPr>
          <w:sz w:val="26"/>
          <w:szCs w:val="26"/>
        </w:rPr>
      </w:pPr>
      <w:r w:rsidRPr="00364135">
        <w:rPr>
          <w:sz w:val="26"/>
          <w:szCs w:val="26"/>
        </w:rPr>
        <w:t xml:space="preserve">Rà soát tình hình đội ngũ ở các đơn vị trường học, kịp thời tham mưu với UBND huyện điều động, bổ sung số lượng giáo viên và nhân viên còn thiếu tại các trường để đảm bảo yêu cầu cần đạt được của các </w:t>
      </w:r>
      <w:r>
        <w:rPr>
          <w:sz w:val="26"/>
          <w:szCs w:val="26"/>
          <w:lang w:val="en-US"/>
        </w:rPr>
        <w:t>tiêu chí, t</w:t>
      </w:r>
      <w:r w:rsidRPr="00364135">
        <w:rPr>
          <w:sz w:val="26"/>
          <w:szCs w:val="26"/>
        </w:rPr>
        <w:t>iêu chuẩn.</w:t>
      </w:r>
    </w:p>
    <w:p w14:paraId="1AA1CB74" w14:textId="77777777" w:rsidR="00D57139" w:rsidRPr="00364135" w:rsidRDefault="00D57139" w:rsidP="00D57139">
      <w:pPr>
        <w:spacing w:before="120" w:after="120"/>
        <w:ind w:firstLine="720"/>
        <w:jc w:val="both"/>
        <w:rPr>
          <w:b/>
          <w:bCs/>
          <w:color w:val="000000" w:themeColor="text1"/>
          <w:sz w:val="26"/>
          <w:szCs w:val="26"/>
        </w:rPr>
      </w:pPr>
      <w:r w:rsidRPr="00364135">
        <w:rPr>
          <w:sz w:val="26"/>
          <w:szCs w:val="26"/>
        </w:rPr>
        <w:t>Tích cực tham mưu với UBND huyện trong việc đầu tư kinh phí xây dựng</w:t>
      </w:r>
      <w:r>
        <w:rPr>
          <w:sz w:val="26"/>
          <w:szCs w:val="26"/>
          <w:lang w:val="en-US"/>
        </w:rPr>
        <w:t xml:space="preserve"> CSVC</w:t>
      </w:r>
      <w:r w:rsidRPr="00364135">
        <w:rPr>
          <w:sz w:val="26"/>
          <w:szCs w:val="26"/>
        </w:rPr>
        <w:t xml:space="preserve"> cho các trường đăng ký đánh giá ngoài trong năm học để đảm bảo các chỉ tiêu cần đạt được</w:t>
      </w:r>
      <w:r>
        <w:rPr>
          <w:sz w:val="26"/>
          <w:szCs w:val="26"/>
        </w:rPr>
        <w:t>.</w:t>
      </w:r>
    </w:p>
    <w:p w14:paraId="4C06F37D" w14:textId="77777777" w:rsidR="00D57139" w:rsidRPr="00D57139" w:rsidRDefault="00D57139" w:rsidP="00D57139">
      <w:pPr>
        <w:spacing w:before="120" w:after="120"/>
        <w:ind w:firstLine="720"/>
        <w:rPr>
          <w:b/>
          <w:bCs/>
          <w:color w:val="000000" w:themeColor="text1"/>
          <w:sz w:val="26"/>
          <w:szCs w:val="26"/>
          <w:lang w:val="en-US"/>
        </w:rPr>
      </w:pPr>
      <w:r w:rsidRPr="00364135">
        <w:rPr>
          <w:b/>
          <w:bCs/>
          <w:color w:val="000000" w:themeColor="text1"/>
          <w:sz w:val="26"/>
          <w:szCs w:val="26"/>
        </w:rPr>
        <w:t xml:space="preserve">5. Ủy ban nhân dân xã </w:t>
      </w:r>
      <w:r>
        <w:rPr>
          <w:b/>
          <w:bCs/>
          <w:color w:val="000000" w:themeColor="text1"/>
          <w:sz w:val="26"/>
          <w:szCs w:val="26"/>
          <w:lang w:val="en-US"/>
        </w:rPr>
        <w:t xml:space="preserve"> </w:t>
      </w:r>
    </w:p>
    <w:p w14:paraId="41B7CDCA" w14:textId="77777777" w:rsidR="00D57139" w:rsidRDefault="00D57139" w:rsidP="00D57139">
      <w:pPr>
        <w:spacing w:after="120"/>
        <w:ind w:firstLine="720"/>
        <w:jc w:val="both"/>
        <w:rPr>
          <w:sz w:val="26"/>
          <w:szCs w:val="26"/>
          <w:lang w:val="en-US"/>
        </w:rPr>
      </w:pPr>
      <w:r>
        <w:rPr>
          <w:sz w:val="26"/>
          <w:szCs w:val="26"/>
          <w:lang w:val="en-US"/>
        </w:rPr>
        <w:t>Quan tâm</w:t>
      </w:r>
      <w:r w:rsidR="00760A06">
        <w:rPr>
          <w:sz w:val="26"/>
          <w:szCs w:val="26"/>
          <w:lang w:val="en-US"/>
        </w:rPr>
        <w:t xml:space="preserve"> và tạo mọi điều kiện để các trường trên địa bàn thực hiện tốt công tác kiểm định chất lượng và chuẩn quốc gia. L</w:t>
      </w:r>
      <w:r>
        <w:rPr>
          <w:sz w:val="26"/>
          <w:szCs w:val="26"/>
          <w:lang w:val="en-US"/>
        </w:rPr>
        <w:t xml:space="preserve">àm </w:t>
      </w:r>
      <w:r w:rsidR="00760A06">
        <w:rPr>
          <w:sz w:val="26"/>
          <w:szCs w:val="26"/>
          <w:lang w:val="en-US"/>
        </w:rPr>
        <w:t>tốt công tác</w:t>
      </w:r>
      <w:r>
        <w:rPr>
          <w:sz w:val="26"/>
          <w:szCs w:val="26"/>
          <w:lang w:val="en-US"/>
        </w:rPr>
        <w:t xml:space="preserve"> xây dựng Nông thôn mới kiểu mẫu gắn liền với việc kiểm định chất lượng và chuẩn quốc gia của các trường</w:t>
      </w:r>
      <w:r w:rsidR="00760A06">
        <w:rPr>
          <w:sz w:val="26"/>
          <w:szCs w:val="26"/>
          <w:lang w:val="en-US"/>
        </w:rPr>
        <w:t xml:space="preserve"> </w:t>
      </w:r>
      <w:r>
        <w:rPr>
          <w:sz w:val="26"/>
          <w:szCs w:val="26"/>
          <w:lang w:val="en-US"/>
        </w:rPr>
        <w:t>trên địa bàn.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610"/>
      </w:tblGrid>
      <w:tr w:rsidR="00760A06" w:rsidRPr="003D4B11" w14:paraId="562128CE" w14:textId="77777777" w:rsidTr="004D4A3A">
        <w:tc>
          <w:tcPr>
            <w:tcW w:w="4533" w:type="dxa"/>
          </w:tcPr>
          <w:p w14:paraId="435E8DE2" w14:textId="77777777" w:rsidR="00760A06" w:rsidRPr="003712EA" w:rsidRDefault="00760A06" w:rsidP="004D4A3A">
            <w:pPr>
              <w:spacing w:before="60" w:after="60"/>
              <w:rPr>
                <w:rFonts w:ascii="Times New Roman" w:hAnsi="Times New Roman"/>
                <w:b/>
                <w:bCs/>
                <w:i/>
                <w:iCs/>
              </w:rPr>
            </w:pPr>
            <w:r w:rsidRPr="003712EA">
              <w:rPr>
                <w:rFonts w:ascii="Times New Roman" w:hAnsi="Times New Roman"/>
                <w:b/>
                <w:bCs/>
                <w:i/>
                <w:iCs/>
              </w:rPr>
              <w:t>Nơi nhận:</w:t>
            </w:r>
          </w:p>
          <w:p w14:paraId="1D75E63A" w14:textId="77777777" w:rsidR="00760A06" w:rsidRPr="00760A06" w:rsidRDefault="00760A06" w:rsidP="004D4A3A">
            <w:pPr>
              <w:rPr>
                <w:rFonts w:ascii="Times New Roman" w:hAnsi="Times New Roman"/>
                <w:lang w:val="en-US"/>
              </w:rPr>
            </w:pPr>
            <w:r w:rsidRPr="003712EA">
              <w:rPr>
                <w:rFonts w:ascii="Times New Roman" w:hAnsi="Times New Roman"/>
              </w:rPr>
              <w:t>- UBND huyện;</w:t>
            </w:r>
          </w:p>
          <w:p w14:paraId="4F0E11B7" w14:textId="77777777" w:rsidR="00760A06" w:rsidRPr="003712EA" w:rsidRDefault="00760A06" w:rsidP="004D4A3A">
            <w:pPr>
              <w:rPr>
                <w:rFonts w:ascii="Times New Roman" w:hAnsi="Times New Roman"/>
              </w:rPr>
            </w:pPr>
            <w:r w:rsidRPr="003712EA">
              <w:rPr>
                <w:rFonts w:ascii="Times New Roman" w:hAnsi="Times New Roman"/>
              </w:rPr>
              <w:t>- Phòng GDĐT huyện;</w:t>
            </w:r>
          </w:p>
          <w:p w14:paraId="69CA80BB" w14:textId="77777777" w:rsidR="00760A06" w:rsidRPr="003712EA" w:rsidRDefault="00760A06" w:rsidP="004D4A3A">
            <w:pPr>
              <w:rPr>
                <w:rFonts w:ascii="Times New Roman" w:hAnsi="Times New Roman"/>
              </w:rPr>
            </w:pPr>
            <w:r w:rsidRPr="003712EA">
              <w:rPr>
                <w:rFonts w:ascii="Times New Roman" w:hAnsi="Times New Roman"/>
              </w:rPr>
              <w:t>- Website trường;</w:t>
            </w:r>
          </w:p>
          <w:p w14:paraId="18B96B50" w14:textId="77777777" w:rsidR="00760A06" w:rsidRPr="003D4B11" w:rsidRDefault="00760A06" w:rsidP="004D4A3A">
            <w:pPr>
              <w:rPr>
                <w:rFonts w:ascii="Times New Roman" w:hAnsi="Times New Roman"/>
                <w:b/>
                <w:bCs/>
                <w:sz w:val="28"/>
                <w:szCs w:val="28"/>
              </w:rPr>
            </w:pPr>
            <w:r w:rsidRPr="003712EA">
              <w:rPr>
                <w:rFonts w:ascii="Times New Roman" w:hAnsi="Times New Roman"/>
              </w:rPr>
              <w:t>- Lưu</w:t>
            </w:r>
            <w:r>
              <w:rPr>
                <w:rFonts w:ascii="Times New Roman" w:hAnsi="Times New Roman"/>
              </w:rPr>
              <w:t>:</w:t>
            </w:r>
            <w:r w:rsidRPr="003712EA">
              <w:rPr>
                <w:rFonts w:ascii="Times New Roman" w:hAnsi="Times New Roman"/>
              </w:rPr>
              <w:t xml:space="preserve"> VT.</w:t>
            </w:r>
          </w:p>
        </w:tc>
        <w:tc>
          <w:tcPr>
            <w:tcW w:w="4675" w:type="dxa"/>
          </w:tcPr>
          <w:p w14:paraId="1C56ACB0" w14:textId="77777777" w:rsidR="00760A06" w:rsidRPr="003712EA" w:rsidRDefault="00760A06" w:rsidP="004D4A3A">
            <w:pPr>
              <w:jc w:val="center"/>
              <w:rPr>
                <w:rFonts w:ascii="Times New Roman" w:hAnsi="Times New Roman"/>
                <w:b/>
                <w:bCs/>
                <w:sz w:val="24"/>
                <w:szCs w:val="24"/>
              </w:rPr>
            </w:pPr>
            <w:r w:rsidRPr="003712EA">
              <w:rPr>
                <w:rFonts w:ascii="Times New Roman" w:hAnsi="Times New Roman"/>
                <w:b/>
                <w:bCs/>
                <w:sz w:val="24"/>
                <w:szCs w:val="24"/>
              </w:rPr>
              <w:t>HIỆU TRƯỞNG</w:t>
            </w:r>
          </w:p>
          <w:p w14:paraId="442BA07F" w14:textId="77777777" w:rsidR="00760A06" w:rsidRDefault="00760A06" w:rsidP="004D4A3A">
            <w:pPr>
              <w:jc w:val="center"/>
              <w:rPr>
                <w:rFonts w:ascii="Times New Roman" w:hAnsi="Times New Roman"/>
                <w:i/>
                <w:iCs/>
                <w:sz w:val="28"/>
                <w:szCs w:val="28"/>
              </w:rPr>
            </w:pPr>
          </w:p>
          <w:p w14:paraId="58B909B1" w14:textId="77777777" w:rsidR="00760A06" w:rsidRDefault="00760A06" w:rsidP="004D4A3A">
            <w:pPr>
              <w:jc w:val="center"/>
              <w:rPr>
                <w:rFonts w:ascii="Times New Roman" w:hAnsi="Times New Roman"/>
                <w:i/>
                <w:iCs/>
                <w:sz w:val="28"/>
                <w:szCs w:val="28"/>
              </w:rPr>
            </w:pPr>
          </w:p>
          <w:p w14:paraId="4DB5B82C" w14:textId="77777777" w:rsidR="00760A06" w:rsidRDefault="00760A06" w:rsidP="004D4A3A">
            <w:pPr>
              <w:jc w:val="center"/>
              <w:rPr>
                <w:rFonts w:ascii="Times New Roman" w:hAnsi="Times New Roman"/>
                <w:i/>
                <w:iCs/>
                <w:sz w:val="28"/>
                <w:szCs w:val="28"/>
              </w:rPr>
            </w:pPr>
          </w:p>
          <w:p w14:paraId="4F6746E7" w14:textId="77777777" w:rsidR="00760A06" w:rsidRDefault="00760A06" w:rsidP="004D4A3A">
            <w:pPr>
              <w:jc w:val="center"/>
              <w:rPr>
                <w:rFonts w:ascii="Times New Roman" w:hAnsi="Times New Roman"/>
                <w:i/>
                <w:iCs/>
                <w:sz w:val="28"/>
                <w:szCs w:val="28"/>
              </w:rPr>
            </w:pPr>
          </w:p>
          <w:p w14:paraId="4817DA5E" w14:textId="77777777" w:rsidR="00760A06" w:rsidRPr="00760A06" w:rsidRDefault="00760A06" w:rsidP="00760A06">
            <w:pPr>
              <w:jc w:val="center"/>
              <w:rPr>
                <w:rFonts w:ascii="Times New Roman" w:hAnsi="Times New Roman"/>
                <w:b/>
                <w:iCs/>
                <w:sz w:val="26"/>
                <w:szCs w:val="26"/>
                <w:lang w:val="en-US"/>
              </w:rPr>
            </w:pPr>
            <w:r w:rsidRPr="003712EA">
              <w:rPr>
                <w:rFonts w:ascii="Times New Roman" w:hAnsi="Times New Roman"/>
                <w:b/>
                <w:iCs/>
                <w:sz w:val="26"/>
                <w:szCs w:val="26"/>
              </w:rPr>
              <w:t xml:space="preserve">Nguyễn </w:t>
            </w:r>
            <w:r>
              <w:rPr>
                <w:rFonts w:ascii="Times New Roman" w:hAnsi="Times New Roman"/>
                <w:b/>
                <w:iCs/>
                <w:sz w:val="26"/>
                <w:szCs w:val="26"/>
                <w:lang w:val="en-US"/>
              </w:rPr>
              <w:t>Công Minh</w:t>
            </w:r>
          </w:p>
        </w:tc>
      </w:tr>
    </w:tbl>
    <w:p w14:paraId="51274CD0" w14:textId="77777777" w:rsidR="00760A06" w:rsidRPr="00D57139" w:rsidRDefault="00760A06" w:rsidP="00D57139">
      <w:pPr>
        <w:spacing w:after="120"/>
        <w:ind w:firstLine="720"/>
        <w:jc w:val="both"/>
        <w:rPr>
          <w:b/>
          <w:sz w:val="27"/>
          <w:szCs w:val="27"/>
          <w:lang w:val="en-US"/>
        </w:rPr>
        <w:sectPr w:rsidR="00760A06" w:rsidRPr="00D57139" w:rsidSect="00CF17FA">
          <w:pgSz w:w="11910" w:h="16850"/>
          <w:pgMar w:top="1134" w:right="992" w:bottom="1134" w:left="1701" w:header="720" w:footer="0" w:gutter="0"/>
          <w:cols w:space="720"/>
        </w:sectPr>
      </w:pPr>
    </w:p>
    <w:p w14:paraId="6BBAA991" w14:textId="77777777" w:rsidR="000F2F54" w:rsidRPr="003D7BD9" w:rsidRDefault="000F2F54">
      <w:pPr>
        <w:rPr>
          <w:sz w:val="27"/>
          <w:szCs w:val="27"/>
        </w:rPr>
      </w:pPr>
    </w:p>
    <w:sectPr w:rsidR="000F2F54" w:rsidRPr="003D7BD9" w:rsidSect="00BC2035">
      <w:pgSz w:w="11907" w:h="16840" w:code="9"/>
      <w:pgMar w:top="1134" w:right="90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CB08" w14:textId="77777777" w:rsidR="00441E10" w:rsidRDefault="00441E10" w:rsidP="009622C1">
      <w:r>
        <w:separator/>
      </w:r>
    </w:p>
  </w:endnote>
  <w:endnote w:type="continuationSeparator" w:id="0">
    <w:p w14:paraId="6E98EA74" w14:textId="77777777" w:rsidR="00441E10" w:rsidRDefault="00441E10" w:rsidP="0096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ogle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5CC4" w14:textId="77777777" w:rsidR="00441E10" w:rsidRDefault="00441E10" w:rsidP="009622C1">
      <w:r>
        <w:separator/>
      </w:r>
    </w:p>
  </w:footnote>
  <w:footnote w:type="continuationSeparator" w:id="0">
    <w:p w14:paraId="3621A5A7" w14:textId="77777777" w:rsidR="00441E10" w:rsidRDefault="00441E10" w:rsidP="0096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2D4B"/>
    <w:multiLevelType w:val="hybridMultilevel"/>
    <w:tmpl w:val="4DCAB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B6695"/>
    <w:multiLevelType w:val="hybridMultilevel"/>
    <w:tmpl w:val="5C08FFD4"/>
    <w:lvl w:ilvl="0" w:tplc="17DA44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04768105">
    <w:abstractNumId w:val="1"/>
  </w:num>
  <w:num w:numId="2" w16cid:durableId="14034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BD9"/>
    <w:rsid w:val="000F2F54"/>
    <w:rsid w:val="00170EAD"/>
    <w:rsid w:val="00210D2E"/>
    <w:rsid w:val="003D7BD9"/>
    <w:rsid w:val="00441E10"/>
    <w:rsid w:val="00454C42"/>
    <w:rsid w:val="0047394B"/>
    <w:rsid w:val="0048509A"/>
    <w:rsid w:val="005A227C"/>
    <w:rsid w:val="0060021C"/>
    <w:rsid w:val="006D04F6"/>
    <w:rsid w:val="00760A06"/>
    <w:rsid w:val="0082535B"/>
    <w:rsid w:val="009614DB"/>
    <w:rsid w:val="009622C1"/>
    <w:rsid w:val="00AA20B6"/>
    <w:rsid w:val="00AF1779"/>
    <w:rsid w:val="00B30998"/>
    <w:rsid w:val="00B525A3"/>
    <w:rsid w:val="00B9735E"/>
    <w:rsid w:val="00BA758F"/>
    <w:rsid w:val="00BC2035"/>
    <w:rsid w:val="00BF1A88"/>
    <w:rsid w:val="00C11015"/>
    <w:rsid w:val="00CF17FA"/>
    <w:rsid w:val="00D43C3A"/>
    <w:rsid w:val="00D53E4D"/>
    <w:rsid w:val="00D57139"/>
    <w:rsid w:val="00D611E7"/>
    <w:rsid w:val="00D632F5"/>
    <w:rsid w:val="00DC3AB7"/>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8AB7"/>
  <w15:chartTrackingRefBased/>
  <w15:docId w15:val="{4BB7166B-96CC-4C02-8D5F-CE8E9F9A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7BD9"/>
    <w:pPr>
      <w:widowControl w:val="0"/>
      <w:autoSpaceDE w:val="0"/>
      <w:autoSpaceDN w:val="0"/>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7BD9"/>
    <w:pPr>
      <w:ind w:left="298"/>
    </w:pPr>
    <w:rPr>
      <w:sz w:val="26"/>
      <w:szCs w:val="26"/>
    </w:rPr>
  </w:style>
  <w:style w:type="character" w:customStyle="1" w:styleId="BodyTextChar">
    <w:name w:val="Body Text Char"/>
    <w:basedOn w:val="DefaultParagraphFont"/>
    <w:link w:val="BodyText"/>
    <w:uiPriority w:val="1"/>
    <w:rsid w:val="003D7BD9"/>
    <w:rPr>
      <w:rFonts w:eastAsia="Times New Roman" w:cs="Times New Roman"/>
      <w:sz w:val="26"/>
      <w:szCs w:val="26"/>
      <w:lang w:val="vi"/>
    </w:rPr>
  </w:style>
  <w:style w:type="paragraph" w:styleId="Title">
    <w:name w:val="Title"/>
    <w:basedOn w:val="Normal"/>
    <w:link w:val="TitleChar"/>
    <w:uiPriority w:val="1"/>
    <w:qFormat/>
    <w:rsid w:val="003D7BD9"/>
    <w:pPr>
      <w:ind w:left="2594" w:right="2847"/>
      <w:jc w:val="center"/>
    </w:pPr>
    <w:rPr>
      <w:b/>
      <w:bCs/>
      <w:sz w:val="28"/>
      <w:szCs w:val="28"/>
    </w:rPr>
  </w:style>
  <w:style w:type="character" w:customStyle="1" w:styleId="TitleChar">
    <w:name w:val="Title Char"/>
    <w:basedOn w:val="DefaultParagraphFont"/>
    <w:link w:val="Title"/>
    <w:uiPriority w:val="1"/>
    <w:rsid w:val="003D7BD9"/>
    <w:rPr>
      <w:rFonts w:eastAsia="Times New Roman" w:cs="Times New Roman"/>
      <w:b/>
      <w:bCs/>
      <w:szCs w:val="28"/>
      <w:lang w:val="vi"/>
    </w:rPr>
  </w:style>
  <w:style w:type="table" w:styleId="TableGrid">
    <w:name w:val="Table Grid"/>
    <w:basedOn w:val="TableNormal"/>
    <w:uiPriority w:val="39"/>
    <w:rsid w:val="003D7BD9"/>
    <w:pPr>
      <w:widowControl w:val="0"/>
      <w:autoSpaceDE w:val="0"/>
      <w:autoSpaceDN w:val="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09A"/>
    <w:pPr>
      <w:ind w:left="720"/>
      <w:contextualSpacing/>
    </w:pPr>
  </w:style>
  <w:style w:type="paragraph" w:customStyle="1" w:styleId="Normal1">
    <w:name w:val="Normal1"/>
    <w:rsid w:val="0048509A"/>
    <w:rPr>
      <w:rFonts w:eastAsia="Times New Roman" w:cs="Times New Roman"/>
      <w:szCs w:val="28"/>
    </w:rPr>
  </w:style>
  <w:style w:type="paragraph" w:styleId="Header">
    <w:name w:val="header"/>
    <w:basedOn w:val="Normal"/>
    <w:link w:val="HeaderChar"/>
    <w:uiPriority w:val="99"/>
    <w:unhideWhenUsed/>
    <w:rsid w:val="009622C1"/>
    <w:pPr>
      <w:tabs>
        <w:tab w:val="center" w:pos="4680"/>
        <w:tab w:val="right" w:pos="9360"/>
      </w:tabs>
    </w:pPr>
  </w:style>
  <w:style w:type="character" w:customStyle="1" w:styleId="HeaderChar">
    <w:name w:val="Header Char"/>
    <w:basedOn w:val="DefaultParagraphFont"/>
    <w:link w:val="Header"/>
    <w:uiPriority w:val="99"/>
    <w:rsid w:val="009622C1"/>
    <w:rPr>
      <w:rFonts w:eastAsia="Times New Roman" w:cs="Times New Roman"/>
      <w:sz w:val="22"/>
      <w:lang w:val="vi"/>
    </w:rPr>
  </w:style>
  <w:style w:type="paragraph" w:styleId="Footer">
    <w:name w:val="footer"/>
    <w:basedOn w:val="Normal"/>
    <w:link w:val="FooterChar"/>
    <w:uiPriority w:val="99"/>
    <w:unhideWhenUsed/>
    <w:rsid w:val="009622C1"/>
    <w:pPr>
      <w:tabs>
        <w:tab w:val="center" w:pos="4680"/>
        <w:tab w:val="right" w:pos="9360"/>
      </w:tabs>
    </w:pPr>
  </w:style>
  <w:style w:type="character" w:customStyle="1" w:styleId="FooterChar">
    <w:name w:val="Footer Char"/>
    <w:basedOn w:val="DefaultParagraphFont"/>
    <w:link w:val="Footer"/>
    <w:uiPriority w:val="99"/>
    <w:rsid w:val="009622C1"/>
    <w:rPr>
      <w:rFonts w:eastAsia="Times New Roman" w:cs="Times New Roman"/>
      <w:sz w:val="22"/>
      <w:lang w:val="vi"/>
    </w:rPr>
  </w:style>
  <w:style w:type="paragraph" w:styleId="NoSpacing">
    <w:name w:val="No Spacing"/>
    <w:link w:val="NoSpacingChar"/>
    <w:uiPriority w:val="1"/>
    <w:qFormat/>
    <w:rsid w:val="009622C1"/>
    <w:rPr>
      <w:rFonts w:asciiTheme="minorHAnsi" w:eastAsiaTheme="minorEastAsia" w:hAnsiTheme="minorHAnsi"/>
      <w:sz w:val="22"/>
    </w:rPr>
  </w:style>
  <w:style w:type="character" w:customStyle="1" w:styleId="NoSpacingChar">
    <w:name w:val="No Spacing Char"/>
    <w:basedOn w:val="DefaultParagraphFont"/>
    <w:link w:val="NoSpacing"/>
    <w:uiPriority w:val="1"/>
    <w:rsid w:val="009622C1"/>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1986-CDDF-4380-B005-235D9525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6</cp:revision>
  <cp:lastPrinted>2022-10-06T09:27:00Z</cp:lastPrinted>
  <dcterms:created xsi:type="dcterms:W3CDTF">2022-10-06T09:16:00Z</dcterms:created>
  <dcterms:modified xsi:type="dcterms:W3CDTF">2022-10-06T09:31:00Z</dcterms:modified>
</cp:coreProperties>
</file>