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093"/>
        <w:gridCol w:w="5094"/>
      </w:tblGrid>
      <w:tr w:rsidR="00E412B6" w:rsidRPr="00876489" w:rsidTr="000E69C8">
        <w:tc>
          <w:tcPr>
            <w:tcW w:w="5093" w:type="dxa"/>
          </w:tcPr>
          <w:p w:rsidR="00E412B6" w:rsidRPr="0066367A" w:rsidRDefault="004F2819" w:rsidP="004F2819">
            <w:pPr>
              <w:tabs>
                <w:tab w:val="left" w:pos="1440"/>
              </w:tabs>
              <w:spacing w:line="240" w:lineRule="auto"/>
              <w:jc w:val="both"/>
              <w:rPr>
                <w:b/>
                <w:sz w:val="24"/>
                <w:szCs w:val="24"/>
              </w:rPr>
            </w:pPr>
            <w:r>
              <w:rPr>
                <w:b/>
                <w:sz w:val="24"/>
                <w:szCs w:val="24"/>
              </w:rPr>
              <w:t xml:space="preserve">                  </w:t>
            </w:r>
            <w:r w:rsidR="00E412B6" w:rsidRPr="0066367A">
              <w:rPr>
                <w:b/>
                <w:sz w:val="24"/>
                <w:szCs w:val="24"/>
              </w:rPr>
              <w:t>UBND HUYỆN AN LÃO</w:t>
            </w:r>
          </w:p>
          <w:p w:rsidR="00E412B6" w:rsidRDefault="00963AB0" w:rsidP="000E69C8">
            <w:pPr>
              <w:tabs>
                <w:tab w:val="left" w:pos="1440"/>
              </w:tabs>
              <w:spacing w:line="240" w:lineRule="auto"/>
              <w:jc w:val="center"/>
              <w:rPr>
                <w:b/>
                <w:sz w:val="24"/>
                <w:szCs w:val="24"/>
              </w:rPr>
            </w:pPr>
            <w:r>
              <w:rPr>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75.35pt;margin-top:14.45pt;width:108.75pt;height:0;z-index:251658240" o:connectortype="straight"/>
              </w:pict>
            </w:r>
            <w:r w:rsidR="00E412B6" w:rsidRPr="0066367A">
              <w:rPr>
                <w:b/>
                <w:sz w:val="24"/>
                <w:szCs w:val="24"/>
              </w:rPr>
              <w:t>TRƯỜNG THCS TRƯỜNG SƠN</w:t>
            </w:r>
          </w:p>
          <w:p w:rsidR="00E412B6" w:rsidRPr="0066367A" w:rsidRDefault="00E412B6" w:rsidP="000E69C8">
            <w:pPr>
              <w:tabs>
                <w:tab w:val="left" w:pos="1440"/>
              </w:tabs>
              <w:spacing w:line="240" w:lineRule="auto"/>
              <w:jc w:val="center"/>
              <w:rPr>
                <w:b/>
                <w:sz w:val="24"/>
                <w:szCs w:val="24"/>
              </w:rPr>
            </w:pPr>
          </w:p>
          <w:p w:rsidR="00E412B6" w:rsidRDefault="00E412B6" w:rsidP="00D56A54">
            <w:pPr>
              <w:spacing w:line="240" w:lineRule="auto"/>
              <w:rPr>
                <w:szCs w:val="28"/>
                <w:highlight w:val="yellow"/>
              </w:rPr>
            </w:pPr>
          </w:p>
          <w:p w:rsidR="00E412B6" w:rsidRPr="00E412B6" w:rsidRDefault="00E412B6" w:rsidP="00E412B6">
            <w:pPr>
              <w:spacing w:line="240" w:lineRule="auto"/>
              <w:rPr>
                <w:b/>
                <w:szCs w:val="28"/>
                <w:highlight w:val="yellow"/>
              </w:rPr>
            </w:pPr>
            <w:r w:rsidRPr="00E412B6">
              <w:rPr>
                <w:b/>
                <w:szCs w:val="28"/>
                <w:highlight w:val="yellow"/>
              </w:rPr>
              <w:t xml:space="preserve">MA TRẬN </w:t>
            </w:r>
          </w:p>
        </w:tc>
        <w:tc>
          <w:tcPr>
            <w:tcW w:w="5094" w:type="dxa"/>
          </w:tcPr>
          <w:p w:rsidR="00E412B6" w:rsidRPr="00E23841" w:rsidRDefault="00E412B6" w:rsidP="000E69C8">
            <w:pPr>
              <w:spacing w:line="240" w:lineRule="auto"/>
              <w:jc w:val="center"/>
              <w:rPr>
                <w:b/>
                <w:sz w:val="30"/>
                <w:szCs w:val="32"/>
                <w:lang w:val="vi-VN"/>
              </w:rPr>
            </w:pPr>
            <w:r w:rsidRPr="00BA0945">
              <w:rPr>
                <w:b/>
                <w:sz w:val="30"/>
                <w:szCs w:val="32"/>
              </w:rPr>
              <w:t xml:space="preserve">ĐỀ KIỂM TRA </w:t>
            </w:r>
            <w:r w:rsidR="00E23841">
              <w:rPr>
                <w:b/>
                <w:sz w:val="30"/>
                <w:szCs w:val="32"/>
              </w:rPr>
              <w:t>GIỮA</w:t>
            </w:r>
            <w:r w:rsidR="00E23841">
              <w:rPr>
                <w:b/>
                <w:sz w:val="30"/>
                <w:szCs w:val="32"/>
                <w:lang w:val="vi-VN"/>
              </w:rPr>
              <w:t xml:space="preserve"> HỌC KÌ II</w:t>
            </w:r>
          </w:p>
          <w:p w:rsidR="00E412B6" w:rsidRPr="00BA0945" w:rsidRDefault="00E412B6" w:rsidP="000E69C8">
            <w:pPr>
              <w:spacing w:line="240" w:lineRule="auto"/>
              <w:jc w:val="center"/>
              <w:rPr>
                <w:b/>
                <w:sz w:val="30"/>
                <w:szCs w:val="32"/>
              </w:rPr>
            </w:pPr>
            <w:r w:rsidRPr="00BA0945">
              <w:rPr>
                <w:b/>
                <w:sz w:val="30"/>
                <w:szCs w:val="32"/>
              </w:rPr>
              <w:t xml:space="preserve">MÔN: </w:t>
            </w:r>
            <w:r w:rsidR="006E772F">
              <w:rPr>
                <w:b/>
                <w:sz w:val="30"/>
                <w:szCs w:val="32"/>
              </w:rPr>
              <w:t>LỊCH SỬ 9</w:t>
            </w:r>
          </w:p>
          <w:p w:rsidR="00E412B6" w:rsidRPr="00A31D8A" w:rsidRDefault="00E412B6" w:rsidP="000E69C8">
            <w:pPr>
              <w:spacing w:line="240" w:lineRule="auto"/>
              <w:jc w:val="center"/>
              <w:rPr>
                <w:b/>
                <w:szCs w:val="28"/>
                <w:lang w:val="vi-VN"/>
              </w:rPr>
            </w:pPr>
            <w:r w:rsidRPr="00BA0945">
              <w:rPr>
                <w:b/>
                <w:szCs w:val="28"/>
              </w:rPr>
              <w:t>Năm họ</w:t>
            </w:r>
            <w:r w:rsidR="00A31D8A">
              <w:rPr>
                <w:b/>
                <w:szCs w:val="28"/>
              </w:rPr>
              <w:t>c: 2022- 2023</w:t>
            </w:r>
          </w:p>
          <w:p w:rsidR="00E412B6" w:rsidRPr="00E412B6" w:rsidRDefault="00E412B6" w:rsidP="00E412B6">
            <w:pPr>
              <w:spacing w:line="240" w:lineRule="auto"/>
              <w:jc w:val="center"/>
              <w:rPr>
                <w:i/>
                <w:szCs w:val="28"/>
              </w:rPr>
            </w:pPr>
            <w:r>
              <w:rPr>
                <w:i/>
                <w:szCs w:val="28"/>
              </w:rPr>
              <w:t>(</w:t>
            </w:r>
            <w:r w:rsidRPr="00876489">
              <w:rPr>
                <w:i/>
                <w:szCs w:val="28"/>
              </w:rPr>
              <w:t>Thời gian làm bài: 45 phút</w:t>
            </w:r>
            <w:r>
              <w:rPr>
                <w:i/>
                <w:szCs w:val="28"/>
              </w:rPr>
              <w:t>)</w:t>
            </w:r>
          </w:p>
          <w:p w:rsidR="00E412B6" w:rsidRPr="00876489" w:rsidRDefault="00E412B6" w:rsidP="000E69C8">
            <w:pPr>
              <w:spacing w:line="240" w:lineRule="auto"/>
              <w:rPr>
                <w:szCs w:val="28"/>
              </w:rPr>
            </w:pPr>
          </w:p>
        </w:tc>
      </w:tr>
    </w:tbl>
    <w:tbl>
      <w:tblPr>
        <w:tblStyle w:val="TableGrid"/>
        <w:tblW w:w="11835" w:type="dxa"/>
        <w:jc w:val="center"/>
        <w:tblInd w:w="-342" w:type="dxa"/>
        <w:tblLook w:val="04A0" w:firstRow="1" w:lastRow="0" w:firstColumn="1" w:lastColumn="0" w:noHBand="0" w:noVBand="1"/>
      </w:tblPr>
      <w:tblGrid>
        <w:gridCol w:w="715"/>
        <w:gridCol w:w="486"/>
        <w:gridCol w:w="626"/>
        <w:gridCol w:w="486"/>
        <w:gridCol w:w="626"/>
        <w:gridCol w:w="486"/>
        <w:gridCol w:w="626"/>
        <w:gridCol w:w="486"/>
        <w:gridCol w:w="626"/>
        <w:gridCol w:w="486"/>
        <w:gridCol w:w="626"/>
        <w:gridCol w:w="486"/>
        <w:gridCol w:w="626"/>
        <w:gridCol w:w="486"/>
        <w:gridCol w:w="626"/>
        <w:gridCol w:w="486"/>
        <w:gridCol w:w="626"/>
        <w:gridCol w:w="486"/>
        <w:gridCol w:w="626"/>
        <w:gridCol w:w="486"/>
        <w:gridCol w:w="626"/>
      </w:tblGrid>
      <w:tr w:rsidR="00413AF3" w:rsidRPr="00413AF3" w:rsidTr="001C57D8">
        <w:trPr>
          <w:trHeight w:val="499"/>
          <w:jc w:val="center"/>
        </w:trPr>
        <w:tc>
          <w:tcPr>
            <w:tcW w:w="715" w:type="dxa"/>
            <w:vMerge w:val="restart"/>
            <w:tcBorders>
              <w:tl2br w:val="single" w:sz="4" w:space="0" w:color="000000" w:themeColor="text1"/>
            </w:tcBorders>
          </w:tcPr>
          <w:p w:rsidR="00654685" w:rsidRPr="00413AF3" w:rsidRDefault="00654685" w:rsidP="00654685">
            <w:pPr>
              <w:jc w:val="center"/>
              <w:rPr>
                <w:rFonts w:cs="Times New Roman"/>
                <w:sz w:val="18"/>
                <w:szCs w:val="18"/>
              </w:rPr>
            </w:pPr>
            <w:r w:rsidRPr="00413AF3">
              <w:rPr>
                <w:rFonts w:cs="Times New Roman"/>
                <w:sz w:val="18"/>
                <w:szCs w:val="18"/>
              </w:rPr>
              <w:t xml:space="preserve">  Mức độ</w:t>
            </w:r>
          </w:p>
          <w:p w:rsidR="00654685" w:rsidRPr="00413AF3" w:rsidRDefault="00654685" w:rsidP="00654685">
            <w:pPr>
              <w:jc w:val="center"/>
              <w:rPr>
                <w:rFonts w:cs="Times New Roman"/>
                <w:sz w:val="18"/>
                <w:szCs w:val="18"/>
              </w:rPr>
            </w:pPr>
          </w:p>
          <w:p w:rsidR="00654685" w:rsidRPr="00413AF3" w:rsidRDefault="00654685" w:rsidP="00654685">
            <w:pPr>
              <w:jc w:val="center"/>
              <w:rPr>
                <w:rFonts w:cs="Times New Roman"/>
                <w:sz w:val="18"/>
                <w:szCs w:val="18"/>
              </w:rPr>
            </w:pPr>
          </w:p>
          <w:p w:rsidR="00654685" w:rsidRPr="00413AF3" w:rsidRDefault="00654685" w:rsidP="00654685">
            <w:pPr>
              <w:jc w:val="center"/>
              <w:rPr>
                <w:rFonts w:cs="Times New Roman"/>
                <w:sz w:val="18"/>
                <w:szCs w:val="18"/>
              </w:rPr>
            </w:pPr>
          </w:p>
          <w:p w:rsidR="00654685" w:rsidRPr="00413AF3" w:rsidRDefault="00654685" w:rsidP="00654685">
            <w:pPr>
              <w:jc w:val="center"/>
              <w:rPr>
                <w:rFonts w:cs="Times New Roman"/>
                <w:sz w:val="18"/>
                <w:szCs w:val="18"/>
              </w:rPr>
            </w:pPr>
            <w:r w:rsidRPr="00413AF3">
              <w:rPr>
                <w:rFonts w:cs="Times New Roman"/>
                <w:sz w:val="18"/>
                <w:szCs w:val="18"/>
              </w:rPr>
              <w:t>Chủ đề</w:t>
            </w:r>
          </w:p>
        </w:tc>
        <w:tc>
          <w:tcPr>
            <w:tcW w:w="2224" w:type="dxa"/>
            <w:gridSpan w:val="4"/>
            <w:vMerge w:val="restart"/>
            <w:vAlign w:val="center"/>
          </w:tcPr>
          <w:p w:rsidR="00654685" w:rsidRPr="00413AF3" w:rsidRDefault="00654685" w:rsidP="00AE045E">
            <w:pPr>
              <w:jc w:val="center"/>
              <w:rPr>
                <w:rFonts w:cs="Times New Roman"/>
                <w:b/>
                <w:sz w:val="24"/>
                <w:szCs w:val="24"/>
              </w:rPr>
            </w:pPr>
            <w:r w:rsidRPr="00413AF3">
              <w:rPr>
                <w:rFonts w:cs="Times New Roman"/>
                <w:b/>
                <w:sz w:val="24"/>
                <w:szCs w:val="24"/>
              </w:rPr>
              <w:t>Biết</w:t>
            </w:r>
          </w:p>
        </w:tc>
        <w:tc>
          <w:tcPr>
            <w:tcW w:w="2224" w:type="dxa"/>
            <w:gridSpan w:val="4"/>
            <w:vMerge w:val="restart"/>
            <w:vAlign w:val="center"/>
          </w:tcPr>
          <w:p w:rsidR="00654685" w:rsidRPr="00413AF3" w:rsidRDefault="00654685" w:rsidP="00AE045E">
            <w:pPr>
              <w:jc w:val="center"/>
              <w:rPr>
                <w:rFonts w:cs="Times New Roman"/>
                <w:b/>
                <w:sz w:val="24"/>
                <w:szCs w:val="24"/>
              </w:rPr>
            </w:pPr>
            <w:r w:rsidRPr="00413AF3">
              <w:rPr>
                <w:rFonts w:cs="Times New Roman"/>
                <w:b/>
                <w:sz w:val="24"/>
                <w:szCs w:val="24"/>
              </w:rPr>
              <w:t>Thông hiểu</w:t>
            </w:r>
          </w:p>
        </w:tc>
        <w:tc>
          <w:tcPr>
            <w:tcW w:w="4448" w:type="dxa"/>
            <w:gridSpan w:val="8"/>
            <w:vAlign w:val="center"/>
          </w:tcPr>
          <w:p w:rsidR="00654685" w:rsidRPr="00413AF3" w:rsidRDefault="00654685" w:rsidP="00AE045E">
            <w:pPr>
              <w:jc w:val="center"/>
              <w:rPr>
                <w:rFonts w:cs="Times New Roman"/>
                <w:b/>
                <w:sz w:val="24"/>
                <w:szCs w:val="24"/>
              </w:rPr>
            </w:pPr>
            <w:r w:rsidRPr="00413AF3">
              <w:rPr>
                <w:rFonts w:cs="Times New Roman"/>
                <w:b/>
                <w:sz w:val="24"/>
                <w:szCs w:val="24"/>
              </w:rPr>
              <w:t>Vận dụng</w:t>
            </w:r>
          </w:p>
        </w:tc>
        <w:tc>
          <w:tcPr>
            <w:tcW w:w="2224" w:type="dxa"/>
            <w:gridSpan w:val="4"/>
            <w:vMerge w:val="restart"/>
            <w:vAlign w:val="center"/>
          </w:tcPr>
          <w:p w:rsidR="00654685" w:rsidRPr="00413AF3" w:rsidRDefault="00654685" w:rsidP="00AE045E">
            <w:pPr>
              <w:jc w:val="center"/>
              <w:rPr>
                <w:rFonts w:cs="Times New Roman"/>
                <w:b/>
                <w:sz w:val="24"/>
                <w:szCs w:val="24"/>
              </w:rPr>
            </w:pPr>
            <w:r w:rsidRPr="00413AF3">
              <w:rPr>
                <w:rFonts w:cs="Times New Roman"/>
                <w:b/>
                <w:sz w:val="24"/>
                <w:szCs w:val="24"/>
              </w:rPr>
              <w:t>Tổng</w:t>
            </w:r>
          </w:p>
        </w:tc>
      </w:tr>
      <w:tr w:rsidR="00413AF3" w:rsidRPr="00413AF3" w:rsidTr="001C57D8">
        <w:trPr>
          <w:trHeight w:val="499"/>
          <w:jc w:val="center"/>
        </w:trPr>
        <w:tc>
          <w:tcPr>
            <w:tcW w:w="715" w:type="dxa"/>
            <w:vMerge/>
            <w:vAlign w:val="center"/>
          </w:tcPr>
          <w:p w:rsidR="00654685" w:rsidRPr="00413AF3" w:rsidRDefault="00654685" w:rsidP="00AE045E">
            <w:pPr>
              <w:jc w:val="center"/>
              <w:rPr>
                <w:rFonts w:cs="Times New Roman"/>
                <w:sz w:val="18"/>
                <w:szCs w:val="18"/>
              </w:rPr>
            </w:pPr>
          </w:p>
        </w:tc>
        <w:tc>
          <w:tcPr>
            <w:tcW w:w="2224" w:type="dxa"/>
            <w:gridSpan w:val="4"/>
            <w:vMerge/>
            <w:vAlign w:val="center"/>
          </w:tcPr>
          <w:p w:rsidR="00654685" w:rsidRPr="00413AF3" w:rsidRDefault="00654685" w:rsidP="00AE045E">
            <w:pPr>
              <w:jc w:val="center"/>
              <w:rPr>
                <w:rFonts w:cs="Times New Roman"/>
                <w:b/>
                <w:sz w:val="24"/>
                <w:szCs w:val="24"/>
              </w:rPr>
            </w:pPr>
          </w:p>
        </w:tc>
        <w:tc>
          <w:tcPr>
            <w:tcW w:w="2224" w:type="dxa"/>
            <w:gridSpan w:val="4"/>
            <w:vMerge/>
            <w:vAlign w:val="center"/>
          </w:tcPr>
          <w:p w:rsidR="00654685" w:rsidRPr="00413AF3" w:rsidRDefault="00654685" w:rsidP="00AE045E">
            <w:pPr>
              <w:jc w:val="center"/>
              <w:rPr>
                <w:rFonts w:cs="Times New Roman"/>
                <w:b/>
                <w:sz w:val="24"/>
                <w:szCs w:val="24"/>
              </w:rPr>
            </w:pPr>
          </w:p>
        </w:tc>
        <w:tc>
          <w:tcPr>
            <w:tcW w:w="2224" w:type="dxa"/>
            <w:gridSpan w:val="4"/>
            <w:vAlign w:val="center"/>
          </w:tcPr>
          <w:p w:rsidR="00654685" w:rsidRPr="00413AF3" w:rsidRDefault="00654685" w:rsidP="00AE045E">
            <w:pPr>
              <w:jc w:val="center"/>
              <w:rPr>
                <w:rFonts w:cs="Times New Roman"/>
                <w:b/>
                <w:sz w:val="24"/>
                <w:szCs w:val="24"/>
              </w:rPr>
            </w:pPr>
            <w:r w:rsidRPr="00413AF3">
              <w:rPr>
                <w:rFonts w:cs="Times New Roman"/>
                <w:b/>
                <w:sz w:val="24"/>
                <w:szCs w:val="24"/>
              </w:rPr>
              <w:t>Vận dụ</w:t>
            </w:r>
            <w:r w:rsidR="006D76BF">
              <w:rPr>
                <w:rFonts w:cs="Times New Roman"/>
                <w:b/>
                <w:sz w:val="24"/>
                <w:szCs w:val="24"/>
              </w:rPr>
              <w:t>ng thấp</w:t>
            </w:r>
          </w:p>
        </w:tc>
        <w:tc>
          <w:tcPr>
            <w:tcW w:w="2224" w:type="dxa"/>
            <w:gridSpan w:val="4"/>
            <w:vAlign w:val="center"/>
          </w:tcPr>
          <w:p w:rsidR="00654685" w:rsidRPr="00413AF3" w:rsidRDefault="00654685" w:rsidP="00615EBB">
            <w:pPr>
              <w:jc w:val="center"/>
              <w:rPr>
                <w:rFonts w:cs="Times New Roman"/>
                <w:b/>
                <w:sz w:val="24"/>
                <w:szCs w:val="24"/>
              </w:rPr>
            </w:pPr>
            <w:r w:rsidRPr="00413AF3">
              <w:rPr>
                <w:rFonts w:cs="Times New Roman"/>
                <w:b/>
                <w:sz w:val="24"/>
                <w:szCs w:val="24"/>
              </w:rPr>
              <w:t>Vận dụng cao</w:t>
            </w:r>
          </w:p>
        </w:tc>
        <w:tc>
          <w:tcPr>
            <w:tcW w:w="2224" w:type="dxa"/>
            <w:gridSpan w:val="4"/>
            <w:vMerge/>
            <w:vAlign w:val="center"/>
          </w:tcPr>
          <w:p w:rsidR="00654685" w:rsidRPr="00413AF3" w:rsidRDefault="00654685" w:rsidP="00AE045E">
            <w:pPr>
              <w:jc w:val="center"/>
              <w:rPr>
                <w:rFonts w:cs="Times New Roman"/>
                <w:b/>
                <w:sz w:val="18"/>
                <w:szCs w:val="18"/>
              </w:rPr>
            </w:pPr>
          </w:p>
        </w:tc>
      </w:tr>
      <w:tr w:rsidR="00413AF3" w:rsidRPr="00413AF3" w:rsidTr="001C57D8">
        <w:trPr>
          <w:trHeight w:val="499"/>
          <w:jc w:val="center"/>
        </w:trPr>
        <w:tc>
          <w:tcPr>
            <w:tcW w:w="715" w:type="dxa"/>
            <w:vMerge/>
            <w:vAlign w:val="center"/>
          </w:tcPr>
          <w:p w:rsidR="00654685" w:rsidRPr="00413AF3" w:rsidRDefault="00654685" w:rsidP="00AE045E">
            <w:pPr>
              <w:jc w:val="center"/>
              <w:rPr>
                <w:rFonts w:cs="Times New Roman"/>
                <w:sz w:val="18"/>
                <w:szCs w:val="18"/>
              </w:rPr>
            </w:pPr>
          </w:p>
        </w:tc>
        <w:tc>
          <w:tcPr>
            <w:tcW w:w="1112" w:type="dxa"/>
            <w:gridSpan w:val="2"/>
            <w:vAlign w:val="center"/>
          </w:tcPr>
          <w:p w:rsidR="00654685" w:rsidRPr="008208B7" w:rsidRDefault="00654685" w:rsidP="00AE045E">
            <w:pPr>
              <w:jc w:val="center"/>
              <w:rPr>
                <w:rFonts w:cs="Times New Roman"/>
                <w:b/>
                <w:sz w:val="18"/>
                <w:szCs w:val="18"/>
              </w:rPr>
            </w:pPr>
            <w:r w:rsidRPr="008208B7">
              <w:rPr>
                <w:rFonts w:cs="Times New Roman"/>
                <w:b/>
                <w:sz w:val="18"/>
                <w:szCs w:val="18"/>
              </w:rPr>
              <w:t>Trắc nghiệm</w:t>
            </w:r>
          </w:p>
        </w:tc>
        <w:tc>
          <w:tcPr>
            <w:tcW w:w="1112" w:type="dxa"/>
            <w:gridSpan w:val="2"/>
            <w:vAlign w:val="center"/>
          </w:tcPr>
          <w:p w:rsidR="00654685" w:rsidRPr="008208B7" w:rsidRDefault="00654685" w:rsidP="00AE045E">
            <w:pPr>
              <w:jc w:val="center"/>
              <w:rPr>
                <w:rFonts w:cs="Times New Roman"/>
                <w:b/>
                <w:sz w:val="18"/>
                <w:szCs w:val="18"/>
              </w:rPr>
            </w:pPr>
            <w:r w:rsidRPr="008208B7">
              <w:rPr>
                <w:rFonts w:cs="Times New Roman"/>
                <w:b/>
                <w:sz w:val="18"/>
                <w:szCs w:val="18"/>
              </w:rPr>
              <w:t>Tự luận</w:t>
            </w:r>
          </w:p>
        </w:tc>
        <w:tc>
          <w:tcPr>
            <w:tcW w:w="1112" w:type="dxa"/>
            <w:gridSpan w:val="2"/>
            <w:vAlign w:val="center"/>
          </w:tcPr>
          <w:p w:rsidR="00654685" w:rsidRPr="008208B7" w:rsidRDefault="00654685" w:rsidP="00AE045E">
            <w:pPr>
              <w:jc w:val="center"/>
              <w:rPr>
                <w:rFonts w:cs="Times New Roman"/>
                <w:b/>
                <w:sz w:val="18"/>
                <w:szCs w:val="18"/>
              </w:rPr>
            </w:pPr>
            <w:r w:rsidRPr="008208B7">
              <w:rPr>
                <w:rFonts w:cs="Times New Roman"/>
                <w:b/>
                <w:sz w:val="18"/>
                <w:szCs w:val="18"/>
              </w:rPr>
              <w:t>Trắc nghiệm</w:t>
            </w:r>
          </w:p>
        </w:tc>
        <w:tc>
          <w:tcPr>
            <w:tcW w:w="1112" w:type="dxa"/>
            <w:gridSpan w:val="2"/>
            <w:vAlign w:val="center"/>
          </w:tcPr>
          <w:p w:rsidR="00654685" w:rsidRPr="008208B7" w:rsidRDefault="00654685" w:rsidP="00AE045E">
            <w:pPr>
              <w:jc w:val="center"/>
              <w:rPr>
                <w:rFonts w:cs="Times New Roman"/>
                <w:b/>
                <w:sz w:val="18"/>
                <w:szCs w:val="18"/>
              </w:rPr>
            </w:pPr>
            <w:r w:rsidRPr="008208B7">
              <w:rPr>
                <w:rFonts w:cs="Times New Roman"/>
                <w:b/>
                <w:sz w:val="18"/>
                <w:szCs w:val="18"/>
              </w:rPr>
              <w:t>Tự luận</w:t>
            </w:r>
          </w:p>
        </w:tc>
        <w:tc>
          <w:tcPr>
            <w:tcW w:w="1112" w:type="dxa"/>
            <w:gridSpan w:val="2"/>
            <w:vAlign w:val="center"/>
          </w:tcPr>
          <w:p w:rsidR="00654685" w:rsidRPr="008208B7" w:rsidRDefault="00654685" w:rsidP="00AE045E">
            <w:pPr>
              <w:jc w:val="center"/>
              <w:rPr>
                <w:rFonts w:cs="Times New Roman"/>
                <w:b/>
                <w:sz w:val="18"/>
                <w:szCs w:val="18"/>
              </w:rPr>
            </w:pPr>
            <w:r w:rsidRPr="008208B7">
              <w:rPr>
                <w:rFonts w:cs="Times New Roman"/>
                <w:b/>
                <w:sz w:val="18"/>
                <w:szCs w:val="18"/>
              </w:rPr>
              <w:t>Trắc nghiệm</w:t>
            </w:r>
          </w:p>
        </w:tc>
        <w:tc>
          <w:tcPr>
            <w:tcW w:w="1112" w:type="dxa"/>
            <w:gridSpan w:val="2"/>
            <w:vAlign w:val="center"/>
          </w:tcPr>
          <w:p w:rsidR="00654685" w:rsidRPr="008208B7" w:rsidRDefault="00654685" w:rsidP="00AE045E">
            <w:pPr>
              <w:jc w:val="center"/>
              <w:rPr>
                <w:rFonts w:cs="Times New Roman"/>
                <w:b/>
                <w:sz w:val="18"/>
                <w:szCs w:val="18"/>
              </w:rPr>
            </w:pPr>
            <w:r w:rsidRPr="008208B7">
              <w:rPr>
                <w:rFonts w:cs="Times New Roman"/>
                <w:b/>
                <w:sz w:val="18"/>
                <w:szCs w:val="18"/>
              </w:rPr>
              <w:t>Tự luận</w:t>
            </w:r>
          </w:p>
        </w:tc>
        <w:tc>
          <w:tcPr>
            <w:tcW w:w="1112" w:type="dxa"/>
            <w:gridSpan w:val="2"/>
            <w:vAlign w:val="center"/>
          </w:tcPr>
          <w:p w:rsidR="00654685" w:rsidRPr="008208B7" w:rsidRDefault="00654685" w:rsidP="00615EBB">
            <w:pPr>
              <w:jc w:val="center"/>
              <w:rPr>
                <w:rFonts w:cs="Times New Roman"/>
                <w:b/>
                <w:sz w:val="18"/>
                <w:szCs w:val="18"/>
              </w:rPr>
            </w:pPr>
            <w:r w:rsidRPr="008208B7">
              <w:rPr>
                <w:rFonts w:cs="Times New Roman"/>
                <w:b/>
                <w:sz w:val="18"/>
                <w:szCs w:val="18"/>
              </w:rPr>
              <w:t>Trắc nghiệm</w:t>
            </w:r>
          </w:p>
        </w:tc>
        <w:tc>
          <w:tcPr>
            <w:tcW w:w="1112" w:type="dxa"/>
            <w:gridSpan w:val="2"/>
            <w:vAlign w:val="center"/>
          </w:tcPr>
          <w:p w:rsidR="00654685" w:rsidRPr="008208B7" w:rsidRDefault="00654685" w:rsidP="00615EBB">
            <w:pPr>
              <w:jc w:val="center"/>
              <w:rPr>
                <w:rFonts w:cs="Times New Roman"/>
                <w:b/>
                <w:sz w:val="18"/>
                <w:szCs w:val="18"/>
              </w:rPr>
            </w:pPr>
            <w:r w:rsidRPr="008208B7">
              <w:rPr>
                <w:rFonts w:cs="Times New Roman"/>
                <w:b/>
                <w:sz w:val="18"/>
                <w:szCs w:val="18"/>
              </w:rPr>
              <w:t>Tự luận</w:t>
            </w:r>
          </w:p>
        </w:tc>
        <w:tc>
          <w:tcPr>
            <w:tcW w:w="1112" w:type="dxa"/>
            <w:gridSpan w:val="2"/>
            <w:vAlign w:val="center"/>
          </w:tcPr>
          <w:p w:rsidR="00654685" w:rsidRPr="008208B7" w:rsidRDefault="00654685" w:rsidP="00AE045E">
            <w:pPr>
              <w:jc w:val="center"/>
              <w:rPr>
                <w:rFonts w:cs="Times New Roman"/>
                <w:b/>
                <w:sz w:val="18"/>
                <w:szCs w:val="18"/>
              </w:rPr>
            </w:pPr>
            <w:r w:rsidRPr="008208B7">
              <w:rPr>
                <w:rFonts w:cs="Times New Roman"/>
                <w:b/>
                <w:sz w:val="18"/>
                <w:szCs w:val="18"/>
              </w:rPr>
              <w:t>Trắc nghiệm</w:t>
            </w:r>
          </w:p>
        </w:tc>
        <w:tc>
          <w:tcPr>
            <w:tcW w:w="1112" w:type="dxa"/>
            <w:gridSpan w:val="2"/>
            <w:vAlign w:val="center"/>
          </w:tcPr>
          <w:p w:rsidR="00654685" w:rsidRPr="008208B7" w:rsidRDefault="00654685" w:rsidP="00AE045E">
            <w:pPr>
              <w:jc w:val="center"/>
              <w:rPr>
                <w:rFonts w:cs="Times New Roman"/>
                <w:b/>
                <w:sz w:val="18"/>
                <w:szCs w:val="18"/>
              </w:rPr>
            </w:pPr>
            <w:r w:rsidRPr="008208B7">
              <w:rPr>
                <w:rFonts w:cs="Times New Roman"/>
                <w:b/>
                <w:sz w:val="18"/>
                <w:szCs w:val="18"/>
              </w:rPr>
              <w:t>Tự luận</w:t>
            </w:r>
          </w:p>
        </w:tc>
      </w:tr>
      <w:tr w:rsidR="00413AF3" w:rsidRPr="00413AF3" w:rsidTr="001C57D8">
        <w:trPr>
          <w:trHeight w:val="499"/>
          <w:jc w:val="center"/>
        </w:trPr>
        <w:tc>
          <w:tcPr>
            <w:tcW w:w="715" w:type="dxa"/>
            <w:vMerge w:val="restart"/>
            <w:vAlign w:val="center"/>
          </w:tcPr>
          <w:p w:rsidR="00654685" w:rsidRPr="00413AF3" w:rsidRDefault="00360573" w:rsidP="00AE045E">
            <w:pPr>
              <w:jc w:val="center"/>
              <w:rPr>
                <w:rFonts w:cs="Times New Roman"/>
                <w:b/>
                <w:sz w:val="18"/>
                <w:szCs w:val="18"/>
              </w:rPr>
            </w:pPr>
            <w:r>
              <w:rPr>
                <w:rFonts w:cs="Times New Roman"/>
                <w:b/>
                <w:sz w:val="18"/>
                <w:szCs w:val="18"/>
              </w:rPr>
              <w:t>Hoạt động của NAQ ở nước ngoài trong những năm 1919-1925</w:t>
            </w:r>
          </w:p>
        </w:tc>
        <w:tc>
          <w:tcPr>
            <w:tcW w:w="1112" w:type="dxa"/>
            <w:gridSpan w:val="2"/>
            <w:vAlign w:val="center"/>
          </w:tcPr>
          <w:p w:rsidR="00654685" w:rsidRPr="00413AF3" w:rsidRDefault="00360573" w:rsidP="00AE045E">
            <w:pPr>
              <w:jc w:val="center"/>
              <w:rPr>
                <w:rFonts w:cs="Times New Roman"/>
                <w:sz w:val="18"/>
                <w:szCs w:val="18"/>
              </w:rPr>
            </w:pPr>
            <w:r>
              <w:rPr>
                <w:rFonts w:cs="Times New Roman"/>
                <w:sz w:val="18"/>
                <w:szCs w:val="18"/>
              </w:rPr>
              <w:t>Biết được hoạt động của NAQ ở đâu và ý nghĩa hoạt động của NAQ tại Pháp</w:t>
            </w:r>
            <w:r w:rsidR="00747758">
              <w:rPr>
                <w:rFonts w:cs="Times New Roman"/>
                <w:sz w:val="18"/>
                <w:szCs w:val="18"/>
              </w:rPr>
              <w:t>, bước ngoặt trong cuộc đời hoạt động của NAQ</w:t>
            </w:r>
          </w:p>
        </w:tc>
        <w:tc>
          <w:tcPr>
            <w:tcW w:w="1112" w:type="dxa"/>
            <w:gridSpan w:val="2"/>
            <w:vAlign w:val="center"/>
          </w:tcPr>
          <w:p w:rsidR="00654685" w:rsidRPr="00413AF3" w:rsidRDefault="00654685" w:rsidP="00AE045E">
            <w:pPr>
              <w:jc w:val="center"/>
              <w:rPr>
                <w:rFonts w:cs="Times New Roman"/>
                <w:sz w:val="18"/>
                <w:szCs w:val="18"/>
              </w:rPr>
            </w:pPr>
          </w:p>
        </w:tc>
        <w:tc>
          <w:tcPr>
            <w:tcW w:w="1112" w:type="dxa"/>
            <w:gridSpan w:val="2"/>
            <w:vAlign w:val="center"/>
          </w:tcPr>
          <w:p w:rsidR="00654685" w:rsidRPr="00413AF3" w:rsidRDefault="00654685" w:rsidP="00AE045E">
            <w:pPr>
              <w:jc w:val="center"/>
              <w:rPr>
                <w:rFonts w:cs="Times New Roman"/>
                <w:sz w:val="18"/>
                <w:szCs w:val="18"/>
              </w:rPr>
            </w:pPr>
          </w:p>
        </w:tc>
        <w:tc>
          <w:tcPr>
            <w:tcW w:w="1112" w:type="dxa"/>
            <w:gridSpan w:val="2"/>
            <w:vAlign w:val="center"/>
          </w:tcPr>
          <w:p w:rsidR="00654685" w:rsidRPr="00413AF3" w:rsidRDefault="00654685" w:rsidP="00AE045E">
            <w:pPr>
              <w:jc w:val="center"/>
              <w:rPr>
                <w:rFonts w:cs="Times New Roman"/>
                <w:sz w:val="18"/>
                <w:szCs w:val="18"/>
              </w:rPr>
            </w:pPr>
          </w:p>
        </w:tc>
        <w:tc>
          <w:tcPr>
            <w:tcW w:w="1112" w:type="dxa"/>
            <w:gridSpan w:val="2"/>
            <w:vAlign w:val="center"/>
          </w:tcPr>
          <w:p w:rsidR="00654685" w:rsidRPr="00413AF3" w:rsidRDefault="00654685" w:rsidP="00AE045E">
            <w:pPr>
              <w:jc w:val="center"/>
              <w:rPr>
                <w:rFonts w:cs="Times New Roman"/>
                <w:sz w:val="18"/>
                <w:szCs w:val="18"/>
              </w:rPr>
            </w:pPr>
          </w:p>
        </w:tc>
        <w:tc>
          <w:tcPr>
            <w:tcW w:w="1112" w:type="dxa"/>
            <w:gridSpan w:val="2"/>
            <w:vAlign w:val="center"/>
          </w:tcPr>
          <w:p w:rsidR="00654685" w:rsidRPr="00413AF3" w:rsidRDefault="00654685" w:rsidP="00AE045E">
            <w:pPr>
              <w:jc w:val="center"/>
              <w:rPr>
                <w:rFonts w:cs="Times New Roman"/>
                <w:sz w:val="18"/>
                <w:szCs w:val="18"/>
              </w:rPr>
            </w:pPr>
          </w:p>
        </w:tc>
        <w:tc>
          <w:tcPr>
            <w:tcW w:w="1112" w:type="dxa"/>
            <w:gridSpan w:val="2"/>
            <w:vAlign w:val="center"/>
          </w:tcPr>
          <w:p w:rsidR="00654685" w:rsidRPr="00413AF3" w:rsidRDefault="00654685" w:rsidP="00615EBB">
            <w:pPr>
              <w:jc w:val="center"/>
              <w:rPr>
                <w:rFonts w:cs="Times New Roman"/>
                <w:sz w:val="18"/>
                <w:szCs w:val="18"/>
              </w:rPr>
            </w:pPr>
          </w:p>
        </w:tc>
        <w:tc>
          <w:tcPr>
            <w:tcW w:w="1112" w:type="dxa"/>
            <w:gridSpan w:val="2"/>
            <w:vAlign w:val="center"/>
          </w:tcPr>
          <w:p w:rsidR="00654685" w:rsidRPr="00413AF3" w:rsidRDefault="00654685" w:rsidP="00615EBB">
            <w:pPr>
              <w:jc w:val="center"/>
              <w:rPr>
                <w:rFonts w:cs="Times New Roman"/>
                <w:sz w:val="18"/>
                <w:szCs w:val="18"/>
              </w:rPr>
            </w:pPr>
          </w:p>
        </w:tc>
        <w:tc>
          <w:tcPr>
            <w:tcW w:w="1112" w:type="dxa"/>
            <w:gridSpan w:val="2"/>
            <w:vAlign w:val="center"/>
          </w:tcPr>
          <w:p w:rsidR="00654685" w:rsidRPr="00413AF3" w:rsidRDefault="00654685" w:rsidP="00AE045E">
            <w:pPr>
              <w:jc w:val="center"/>
              <w:rPr>
                <w:rFonts w:cs="Times New Roman"/>
                <w:sz w:val="18"/>
                <w:szCs w:val="18"/>
              </w:rPr>
            </w:pPr>
          </w:p>
        </w:tc>
        <w:tc>
          <w:tcPr>
            <w:tcW w:w="1112" w:type="dxa"/>
            <w:gridSpan w:val="2"/>
            <w:vAlign w:val="center"/>
          </w:tcPr>
          <w:p w:rsidR="00654685" w:rsidRPr="00413AF3" w:rsidRDefault="00654685" w:rsidP="00AE045E">
            <w:pPr>
              <w:jc w:val="center"/>
              <w:rPr>
                <w:rFonts w:cs="Times New Roman"/>
                <w:sz w:val="18"/>
                <w:szCs w:val="18"/>
              </w:rPr>
            </w:pPr>
          </w:p>
        </w:tc>
      </w:tr>
      <w:tr w:rsidR="00413AF3" w:rsidRPr="00413AF3" w:rsidTr="001C57D8">
        <w:trPr>
          <w:trHeight w:val="499"/>
          <w:jc w:val="center"/>
        </w:trPr>
        <w:tc>
          <w:tcPr>
            <w:tcW w:w="715" w:type="dxa"/>
            <w:vMerge/>
            <w:vAlign w:val="center"/>
          </w:tcPr>
          <w:p w:rsidR="00654685" w:rsidRPr="00413AF3" w:rsidRDefault="00654685" w:rsidP="00AE045E">
            <w:pPr>
              <w:jc w:val="center"/>
              <w:rPr>
                <w:rFonts w:cs="Times New Roman"/>
                <w:b/>
                <w:sz w:val="18"/>
                <w:szCs w:val="18"/>
              </w:rPr>
            </w:pPr>
          </w:p>
        </w:tc>
        <w:tc>
          <w:tcPr>
            <w:tcW w:w="486" w:type="dxa"/>
            <w:vAlign w:val="center"/>
          </w:tcPr>
          <w:p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rsidR="00654685" w:rsidRPr="00413AF3" w:rsidRDefault="00654685" w:rsidP="00615EBB">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615EBB">
            <w:pPr>
              <w:jc w:val="center"/>
              <w:rPr>
                <w:rFonts w:cs="Times New Roman"/>
                <w:sz w:val="18"/>
                <w:szCs w:val="18"/>
              </w:rPr>
            </w:pPr>
            <w:r w:rsidRPr="00413AF3">
              <w:rPr>
                <w:rFonts w:cs="Times New Roman"/>
                <w:sz w:val="18"/>
                <w:szCs w:val="18"/>
              </w:rPr>
              <w:t>Điểm</w:t>
            </w:r>
          </w:p>
        </w:tc>
        <w:tc>
          <w:tcPr>
            <w:tcW w:w="486" w:type="dxa"/>
            <w:vAlign w:val="center"/>
          </w:tcPr>
          <w:p w:rsidR="00654685" w:rsidRPr="00413AF3" w:rsidRDefault="00654685" w:rsidP="00615EBB">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615EBB">
            <w:pPr>
              <w:jc w:val="center"/>
              <w:rPr>
                <w:rFonts w:cs="Times New Roman"/>
                <w:sz w:val="18"/>
                <w:szCs w:val="18"/>
              </w:rPr>
            </w:pPr>
            <w:r w:rsidRPr="00413AF3">
              <w:rPr>
                <w:rFonts w:cs="Times New Roman"/>
                <w:sz w:val="18"/>
                <w:szCs w:val="18"/>
              </w:rPr>
              <w:t>Điểm</w:t>
            </w:r>
          </w:p>
        </w:tc>
        <w:tc>
          <w:tcPr>
            <w:tcW w:w="486" w:type="dxa"/>
            <w:vAlign w:val="center"/>
          </w:tcPr>
          <w:p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AE045E">
            <w:pPr>
              <w:jc w:val="center"/>
              <w:rPr>
                <w:rFonts w:cs="Times New Roman"/>
                <w:sz w:val="18"/>
                <w:szCs w:val="18"/>
              </w:rPr>
            </w:pPr>
            <w:r w:rsidRPr="00413AF3">
              <w:rPr>
                <w:rFonts w:cs="Times New Roman"/>
                <w:sz w:val="18"/>
                <w:szCs w:val="18"/>
              </w:rPr>
              <w:t>Điểm</w:t>
            </w:r>
          </w:p>
        </w:tc>
      </w:tr>
      <w:tr w:rsidR="00413AF3" w:rsidRPr="00413AF3" w:rsidTr="001C57D8">
        <w:trPr>
          <w:trHeight w:val="499"/>
          <w:jc w:val="center"/>
        </w:trPr>
        <w:tc>
          <w:tcPr>
            <w:tcW w:w="715" w:type="dxa"/>
            <w:vMerge/>
            <w:vAlign w:val="center"/>
          </w:tcPr>
          <w:p w:rsidR="00654685" w:rsidRPr="00413AF3" w:rsidRDefault="00654685" w:rsidP="00AE045E">
            <w:pPr>
              <w:jc w:val="center"/>
              <w:rPr>
                <w:rFonts w:cs="Times New Roman"/>
                <w:b/>
                <w:sz w:val="18"/>
                <w:szCs w:val="18"/>
              </w:rPr>
            </w:pPr>
          </w:p>
        </w:tc>
        <w:tc>
          <w:tcPr>
            <w:tcW w:w="486" w:type="dxa"/>
            <w:vAlign w:val="center"/>
          </w:tcPr>
          <w:p w:rsidR="00654685" w:rsidRPr="00413AF3" w:rsidRDefault="00747758" w:rsidP="00AE045E">
            <w:pPr>
              <w:jc w:val="center"/>
              <w:rPr>
                <w:rFonts w:cs="Times New Roman"/>
                <w:sz w:val="18"/>
                <w:szCs w:val="18"/>
              </w:rPr>
            </w:pPr>
            <w:r>
              <w:rPr>
                <w:rFonts w:cs="Times New Roman"/>
                <w:sz w:val="18"/>
                <w:szCs w:val="18"/>
              </w:rPr>
              <w:t>4</w:t>
            </w:r>
          </w:p>
        </w:tc>
        <w:tc>
          <w:tcPr>
            <w:tcW w:w="626" w:type="dxa"/>
            <w:vAlign w:val="center"/>
          </w:tcPr>
          <w:p w:rsidR="00654685" w:rsidRPr="00413AF3" w:rsidRDefault="00747758" w:rsidP="00AE045E">
            <w:pPr>
              <w:jc w:val="center"/>
              <w:rPr>
                <w:rFonts w:cs="Times New Roman"/>
                <w:sz w:val="18"/>
                <w:szCs w:val="18"/>
              </w:rPr>
            </w:pPr>
            <w:r>
              <w:rPr>
                <w:rFonts w:cs="Times New Roman"/>
                <w:sz w:val="18"/>
                <w:szCs w:val="18"/>
              </w:rPr>
              <w:t>1,6</w:t>
            </w:r>
          </w:p>
        </w:tc>
        <w:tc>
          <w:tcPr>
            <w:tcW w:w="486" w:type="dxa"/>
            <w:vAlign w:val="center"/>
          </w:tcPr>
          <w:p w:rsidR="00654685" w:rsidRPr="00413AF3" w:rsidRDefault="00654685" w:rsidP="00AE045E">
            <w:pPr>
              <w:jc w:val="center"/>
              <w:rPr>
                <w:rFonts w:cs="Times New Roman"/>
                <w:sz w:val="18"/>
                <w:szCs w:val="18"/>
              </w:rPr>
            </w:pPr>
          </w:p>
        </w:tc>
        <w:tc>
          <w:tcPr>
            <w:tcW w:w="626" w:type="dxa"/>
            <w:vAlign w:val="center"/>
          </w:tcPr>
          <w:p w:rsidR="00654685" w:rsidRPr="00413AF3" w:rsidRDefault="00654685" w:rsidP="00AE045E">
            <w:pPr>
              <w:jc w:val="center"/>
              <w:rPr>
                <w:rFonts w:cs="Times New Roman"/>
                <w:sz w:val="18"/>
                <w:szCs w:val="18"/>
              </w:rPr>
            </w:pPr>
          </w:p>
        </w:tc>
        <w:tc>
          <w:tcPr>
            <w:tcW w:w="486" w:type="dxa"/>
            <w:vAlign w:val="center"/>
          </w:tcPr>
          <w:p w:rsidR="00654685" w:rsidRPr="00413AF3" w:rsidRDefault="00654685" w:rsidP="00AE045E">
            <w:pPr>
              <w:jc w:val="center"/>
              <w:rPr>
                <w:rFonts w:cs="Times New Roman"/>
                <w:sz w:val="18"/>
                <w:szCs w:val="18"/>
              </w:rPr>
            </w:pPr>
          </w:p>
        </w:tc>
        <w:tc>
          <w:tcPr>
            <w:tcW w:w="626" w:type="dxa"/>
            <w:vAlign w:val="center"/>
          </w:tcPr>
          <w:p w:rsidR="00654685" w:rsidRPr="00413AF3" w:rsidRDefault="00654685" w:rsidP="00AE045E">
            <w:pPr>
              <w:jc w:val="center"/>
              <w:rPr>
                <w:rFonts w:cs="Times New Roman"/>
                <w:sz w:val="18"/>
                <w:szCs w:val="18"/>
              </w:rPr>
            </w:pPr>
          </w:p>
        </w:tc>
        <w:tc>
          <w:tcPr>
            <w:tcW w:w="486" w:type="dxa"/>
            <w:vAlign w:val="center"/>
          </w:tcPr>
          <w:p w:rsidR="00654685" w:rsidRPr="00413AF3" w:rsidRDefault="00654685" w:rsidP="00AE045E">
            <w:pPr>
              <w:jc w:val="center"/>
              <w:rPr>
                <w:rFonts w:cs="Times New Roman"/>
                <w:sz w:val="18"/>
                <w:szCs w:val="18"/>
              </w:rPr>
            </w:pPr>
          </w:p>
        </w:tc>
        <w:tc>
          <w:tcPr>
            <w:tcW w:w="626" w:type="dxa"/>
            <w:vAlign w:val="center"/>
          </w:tcPr>
          <w:p w:rsidR="00654685" w:rsidRPr="00413AF3" w:rsidRDefault="00654685" w:rsidP="00AE045E">
            <w:pPr>
              <w:jc w:val="center"/>
              <w:rPr>
                <w:rFonts w:cs="Times New Roman"/>
                <w:sz w:val="18"/>
                <w:szCs w:val="18"/>
              </w:rPr>
            </w:pPr>
          </w:p>
        </w:tc>
        <w:tc>
          <w:tcPr>
            <w:tcW w:w="486" w:type="dxa"/>
            <w:vAlign w:val="center"/>
          </w:tcPr>
          <w:p w:rsidR="00654685" w:rsidRPr="00413AF3" w:rsidRDefault="00654685" w:rsidP="00AE045E">
            <w:pPr>
              <w:jc w:val="center"/>
              <w:rPr>
                <w:rFonts w:cs="Times New Roman"/>
                <w:sz w:val="18"/>
                <w:szCs w:val="18"/>
              </w:rPr>
            </w:pPr>
          </w:p>
        </w:tc>
        <w:tc>
          <w:tcPr>
            <w:tcW w:w="626" w:type="dxa"/>
            <w:vAlign w:val="center"/>
          </w:tcPr>
          <w:p w:rsidR="00654685" w:rsidRPr="00413AF3" w:rsidRDefault="00654685" w:rsidP="00AE045E">
            <w:pPr>
              <w:jc w:val="center"/>
              <w:rPr>
                <w:rFonts w:cs="Times New Roman"/>
                <w:sz w:val="18"/>
                <w:szCs w:val="18"/>
              </w:rPr>
            </w:pPr>
          </w:p>
        </w:tc>
        <w:tc>
          <w:tcPr>
            <w:tcW w:w="486" w:type="dxa"/>
            <w:vAlign w:val="center"/>
          </w:tcPr>
          <w:p w:rsidR="00654685" w:rsidRPr="00413AF3" w:rsidRDefault="00654685" w:rsidP="00AE045E">
            <w:pPr>
              <w:jc w:val="center"/>
              <w:rPr>
                <w:rFonts w:cs="Times New Roman"/>
                <w:sz w:val="18"/>
                <w:szCs w:val="18"/>
              </w:rPr>
            </w:pPr>
          </w:p>
        </w:tc>
        <w:tc>
          <w:tcPr>
            <w:tcW w:w="626" w:type="dxa"/>
            <w:vAlign w:val="center"/>
          </w:tcPr>
          <w:p w:rsidR="00654685" w:rsidRPr="00413AF3" w:rsidRDefault="00654685" w:rsidP="00AE045E">
            <w:pPr>
              <w:jc w:val="center"/>
              <w:rPr>
                <w:rFonts w:cs="Times New Roman"/>
                <w:sz w:val="18"/>
                <w:szCs w:val="18"/>
              </w:rPr>
            </w:pPr>
          </w:p>
        </w:tc>
        <w:tc>
          <w:tcPr>
            <w:tcW w:w="486" w:type="dxa"/>
          </w:tcPr>
          <w:p w:rsidR="00654685" w:rsidRPr="00413AF3" w:rsidRDefault="00654685" w:rsidP="00AE045E">
            <w:pPr>
              <w:jc w:val="center"/>
              <w:rPr>
                <w:rFonts w:cs="Times New Roman"/>
                <w:sz w:val="18"/>
                <w:szCs w:val="18"/>
              </w:rPr>
            </w:pPr>
          </w:p>
        </w:tc>
        <w:tc>
          <w:tcPr>
            <w:tcW w:w="626" w:type="dxa"/>
          </w:tcPr>
          <w:p w:rsidR="00654685" w:rsidRPr="00413AF3" w:rsidRDefault="00654685" w:rsidP="00AE045E">
            <w:pPr>
              <w:jc w:val="center"/>
              <w:rPr>
                <w:rFonts w:cs="Times New Roman"/>
                <w:sz w:val="18"/>
                <w:szCs w:val="18"/>
              </w:rPr>
            </w:pPr>
          </w:p>
        </w:tc>
        <w:tc>
          <w:tcPr>
            <w:tcW w:w="486" w:type="dxa"/>
          </w:tcPr>
          <w:p w:rsidR="00654685" w:rsidRPr="00413AF3" w:rsidRDefault="00654685" w:rsidP="00AE045E">
            <w:pPr>
              <w:jc w:val="center"/>
              <w:rPr>
                <w:rFonts w:cs="Times New Roman"/>
                <w:sz w:val="18"/>
                <w:szCs w:val="18"/>
              </w:rPr>
            </w:pPr>
          </w:p>
        </w:tc>
        <w:tc>
          <w:tcPr>
            <w:tcW w:w="626" w:type="dxa"/>
          </w:tcPr>
          <w:p w:rsidR="00654685" w:rsidRPr="00413AF3" w:rsidRDefault="00654685" w:rsidP="00AE045E">
            <w:pPr>
              <w:jc w:val="center"/>
              <w:rPr>
                <w:rFonts w:cs="Times New Roman"/>
                <w:sz w:val="18"/>
                <w:szCs w:val="18"/>
              </w:rPr>
            </w:pPr>
          </w:p>
        </w:tc>
        <w:tc>
          <w:tcPr>
            <w:tcW w:w="486" w:type="dxa"/>
            <w:vAlign w:val="center"/>
          </w:tcPr>
          <w:p w:rsidR="00654685" w:rsidRPr="00413AF3" w:rsidRDefault="00747758" w:rsidP="00AE045E">
            <w:pPr>
              <w:jc w:val="center"/>
              <w:rPr>
                <w:rFonts w:cs="Times New Roman"/>
                <w:sz w:val="18"/>
                <w:szCs w:val="18"/>
              </w:rPr>
            </w:pPr>
            <w:r>
              <w:rPr>
                <w:rFonts w:cs="Times New Roman"/>
                <w:sz w:val="18"/>
                <w:szCs w:val="18"/>
              </w:rPr>
              <w:t>4</w:t>
            </w:r>
          </w:p>
        </w:tc>
        <w:tc>
          <w:tcPr>
            <w:tcW w:w="626" w:type="dxa"/>
            <w:vAlign w:val="center"/>
          </w:tcPr>
          <w:p w:rsidR="00654685" w:rsidRPr="00413AF3" w:rsidRDefault="00747758" w:rsidP="00AE045E">
            <w:pPr>
              <w:jc w:val="center"/>
              <w:rPr>
                <w:rFonts w:cs="Times New Roman"/>
                <w:sz w:val="18"/>
                <w:szCs w:val="18"/>
              </w:rPr>
            </w:pPr>
            <w:r>
              <w:rPr>
                <w:rFonts w:cs="Times New Roman"/>
                <w:sz w:val="18"/>
                <w:szCs w:val="18"/>
              </w:rPr>
              <w:t>1,6</w:t>
            </w:r>
          </w:p>
        </w:tc>
        <w:tc>
          <w:tcPr>
            <w:tcW w:w="486" w:type="dxa"/>
            <w:vAlign w:val="center"/>
          </w:tcPr>
          <w:p w:rsidR="00654685" w:rsidRPr="00413AF3" w:rsidRDefault="00654685" w:rsidP="00AE045E">
            <w:pPr>
              <w:jc w:val="center"/>
              <w:rPr>
                <w:rFonts w:cs="Times New Roman"/>
                <w:sz w:val="18"/>
                <w:szCs w:val="18"/>
              </w:rPr>
            </w:pPr>
          </w:p>
        </w:tc>
        <w:tc>
          <w:tcPr>
            <w:tcW w:w="626" w:type="dxa"/>
            <w:vAlign w:val="center"/>
          </w:tcPr>
          <w:p w:rsidR="00654685" w:rsidRPr="00413AF3" w:rsidRDefault="00654685" w:rsidP="00AE045E">
            <w:pPr>
              <w:jc w:val="center"/>
              <w:rPr>
                <w:rFonts w:cs="Times New Roman"/>
                <w:sz w:val="18"/>
                <w:szCs w:val="18"/>
              </w:rPr>
            </w:pPr>
          </w:p>
        </w:tc>
      </w:tr>
      <w:tr w:rsidR="00413AF3" w:rsidRPr="00413AF3" w:rsidTr="001C57D8">
        <w:trPr>
          <w:trHeight w:val="499"/>
          <w:jc w:val="center"/>
        </w:trPr>
        <w:tc>
          <w:tcPr>
            <w:tcW w:w="715" w:type="dxa"/>
            <w:vMerge w:val="restart"/>
            <w:vAlign w:val="center"/>
          </w:tcPr>
          <w:p w:rsidR="00654685" w:rsidRPr="00413AF3" w:rsidRDefault="00747758" w:rsidP="00AE045E">
            <w:pPr>
              <w:jc w:val="center"/>
              <w:rPr>
                <w:rFonts w:cs="Times New Roman"/>
                <w:b/>
                <w:sz w:val="18"/>
                <w:szCs w:val="18"/>
              </w:rPr>
            </w:pPr>
            <w:r>
              <w:rPr>
                <w:rFonts w:cs="Times New Roman"/>
                <w:b/>
                <w:sz w:val="18"/>
                <w:szCs w:val="18"/>
              </w:rPr>
              <w:t>Cách mạng Việt Nam trước khi Đảng CS ra đời</w:t>
            </w:r>
          </w:p>
        </w:tc>
        <w:tc>
          <w:tcPr>
            <w:tcW w:w="1112" w:type="dxa"/>
            <w:gridSpan w:val="2"/>
            <w:vAlign w:val="center"/>
          </w:tcPr>
          <w:p w:rsidR="00654685" w:rsidRDefault="00747758" w:rsidP="00AE045E">
            <w:pPr>
              <w:jc w:val="center"/>
              <w:rPr>
                <w:rFonts w:cs="Times New Roman"/>
                <w:sz w:val="18"/>
                <w:szCs w:val="18"/>
              </w:rPr>
            </w:pPr>
            <w:r>
              <w:rPr>
                <w:rFonts w:cs="Times New Roman"/>
                <w:sz w:val="18"/>
                <w:szCs w:val="18"/>
              </w:rPr>
              <w:t>Yêu cầu bức thiết của cách mạng VN, hội nghị hợp ngất ba tổ chức cs</w:t>
            </w:r>
          </w:p>
          <w:p w:rsidR="00747758" w:rsidRPr="00413AF3" w:rsidRDefault="00747758" w:rsidP="00AE045E">
            <w:pPr>
              <w:jc w:val="center"/>
              <w:rPr>
                <w:rFonts w:cs="Times New Roman"/>
                <w:sz w:val="18"/>
                <w:szCs w:val="18"/>
              </w:rPr>
            </w:pPr>
          </w:p>
        </w:tc>
        <w:tc>
          <w:tcPr>
            <w:tcW w:w="1112" w:type="dxa"/>
            <w:gridSpan w:val="2"/>
            <w:vAlign w:val="center"/>
          </w:tcPr>
          <w:p w:rsidR="00654685" w:rsidRPr="00413AF3" w:rsidRDefault="00654685" w:rsidP="00AE045E">
            <w:pPr>
              <w:jc w:val="center"/>
              <w:rPr>
                <w:rFonts w:cs="Times New Roman"/>
                <w:sz w:val="18"/>
                <w:szCs w:val="18"/>
              </w:rPr>
            </w:pPr>
          </w:p>
        </w:tc>
        <w:tc>
          <w:tcPr>
            <w:tcW w:w="1112" w:type="dxa"/>
            <w:gridSpan w:val="2"/>
            <w:vAlign w:val="center"/>
          </w:tcPr>
          <w:p w:rsidR="00654685" w:rsidRPr="00413AF3" w:rsidRDefault="00747758" w:rsidP="00AE045E">
            <w:pPr>
              <w:jc w:val="center"/>
              <w:rPr>
                <w:rFonts w:cs="Times New Roman"/>
                <w:sz w:val="18"/>
                <w:szCs w:val="18"/>
              </w:rPr>
            </w:pPr>
            <w:r>
              <w:rPr>
                <w:rFonts w:cs="Times New Roman"/>
                <w:sz w:val="18"/>
                <w:szCs w:val="18"/>
              </w:rPr>
              <w:t>Hiểu được sự kiện đánh dấu bước ngoặt trong cuộc đời hoạt động của người</w:t>
            </w:r>
          </w:p>
        </w:tc>
        <w:tc>
          <w:tcPr>
            <w:tcW w:w="1112" w:type="dxa"/>
            <w:gridSpan w:val="2"/>
            <w:vAlign w:val="center"/>
          </w:tcPr>
          <w:p w:rsidR="00654685" w:rsidRPr="00413AF3" w:rsidRDefault="00654685" w:rsidP="00AE045E">
            <w:pPr>
              <w:jc w:val="center"/>
              <w:rPr>
                <w:rFonts w:cs="Times New Roman"/>
                <w:sz w:val="18"/>
                <w:szCs w:val="18"/>
              </w:rPr>
            </w:pPr>
          </w:p>
        </w:tc>
        <w:tc>
          <w:tcPr>
            <w:tcW w:w="1112" w:type="dxa"/>
            <w:gridSpan w:val="2"/>
            <w:vAlign w:val="center"/>
          </w:tcPr>
          <w:p w:rsidR="00654685" w:rsidRPr="00413AF3" w:rsidRDefault="00654685" w:rsidP="00AE045E">
            <w:pPr>
              <w:jc w:val="center"/>
              <w:rPr>
                <w:rFonts w:cs="Times New Roman"/>
                <w:sz w:val="18"/>
                <w:szCs w:val="18"/>
              </w:rPr>
            </w:pPr>
          </w:p>
        </w:tc>
        <w:tc>
          <w:tcPr>
            <w:tcW w:w="1112" w:type="dxa"/>
            <w:gridSpan w:val="2"/>
            <w:vAlign w:val="center"/>
          </w:tcPr>
          <w:p w:rsidR="00654685" w:rsidRPr="00413AF3" w:rsidRDefault="00654685" w:rsidP="00AE045E">
            <w:pPr>
              <w:jc w:val="center"/>
              <w:rPr>
                <w:rFonts w:cs="Times New Roman"/>
                <w:sz w:val="18"/>
                <w:szCs w:val="18"/>
              </w:rPr>
            </w:pPr>
          </w:p>
        </w:tc>
        <w:tc>
          <w:tcPr>
            <w:tcW w:w="1112" w:type="dxa"/>
            <w:gridSpan w:val="2"/>
            <w:vAlign w:val="center"/>
          </w:tcPr>
          <w:p w:rsidR="00654685" w:rsidRPr="00413AF3" w:rsidRDefault="00654685" w:rsidP="00615EBB">
            <w:pPr>
              <w:jc w:val="center"/>
              <w:rPr>
                <w:rFonts w:cs="Times New Roman"/>
                <w:sz w:val="18"/>
                <w:szCs w:val="18"/>
              </w:rPr>
            </w:pPr>
          </w:p>
        </w:tc>
        <w:tc>
          <w:tcPr>
            <w:tcW w:w="1112" w:type="dxa"/>
            <w:gridSpan w:val="2"/>
            <w:vAlign w:val="center"/>
          </w:tcPr>
          <w:p w:rsidR="00654685" w:rsidRPr="00413AF3" w:rsidRDefault="00654685" w:rsidP="00615EBB">
            <w:pPr>
              <w:jc w:val="center"/>
              <w:rPr>
                <w:rFonts w:cs="Times New Roman"/>
                <w:sz w:val="18"/>
                <w:szCs w:val="18"/>
              </w:rPr>
            </w:pPr>
          </w:p>
        </w:tc>
        <w:tc>
          <w:tcPr>
            <w:tcW w:w="1112" w:type="dxa"/>
            <w:gridSpan w:val="2"/>
            <w:vAlign w:val="center"/>
          </w:tcPr>
          <w:p w:rsidR="00654685" w:rsidRPr="00413AF3" w:rsidRDefault="00654685" w:rsidP="00AE045E">
            <w:pPr>
              <w:jc w:val="center"/>
              <w:rPr>
                <w:rFonts w:cs="Times New Roman"/>
                <w:sz w:val="18"/>
                <w:szCs w:val="18"/>
              </w:rPr>
            </w:pPr>
          </w:p>
        </w:tc>
        <w:tc>
          <w:tcPr>
            <w:tcW w:w="1112" w:type="dxa"/>
            <w:gridSpan w:val="2"/>
            <w:vAlign w:val="center"/>
          </w:tcPr>
          <w:p w:rsidR="00654685" w:rsidRPr="00413AF3" w:rsidRDefault="00654685" w:rsidP="00AE045E">
            <w:pPr>
              <w:jc w:val="center"/>
              <w:rPr>
                <w:rFonts w:cs="Times New Roman"/>
                <w:sz w:val="18"/>
                <w:szCs w:val="18"/>
              </w:rPr>
            </w:pPr>
          </w:p>
        </w:tc>
      </w:tr>
      <w:tr w:rsidR="00413AF3" w:rsidRPr="00413AF3" w:rsidTr="001C57D8">
        <w:trPr>
          <w:trHeight w:val="499"/>
          <w:jc w:val="center"/>
        </w:trPr>
        <w:tc>
          <w:tcPr>
            <w:tcW w:w="715" w:type="dxa"/>
            <w:vMerge/>
            <w:vAlign w:val="center"/>
          </w:tcPr>
          <w:p w:rsidR="00654685" w:rsidRPr="00413AF3" w:rsidRDefault="00654685" w:rsidP="00AE045E">
            <w:pPr>
              <w:jc w:val="center"/>
              <w:rPr>
                <w:rFonts w:cs="Times New Roman"/>
                <w:b/>
                <w:sz w:val="18"/>
                <w:szCs w:val="18"/>
              </w:rPr>
            </w:pPr>
          </w:p>
        </w:tc>
        <w:tc>
          <w:tcPr>
            <w:tcW w:w="486" w:type="dxa"/>
            <w:vAlign w:val="center"/>
          </w:tcPr>
          <w:p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rsidR="00654685" w:rsidRPr="00413AF3" w:rsidRDefault="00654685" w:rsidP="00615EBB">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615EBB">
            <w:pPr>
              <w:jc w:val="center"/>
              <w:rPr>
                <w:rFonts w:cs="Times New Roman"/>
                <w:sz w:val="18"/>
                <w:szCs w:val="18"/>
              </w:rPr>
            </w:pPr>
            <w:r w:rsidRPr="00413AF3">
              <w:rPr>
                <w:rFonts w:cs="Times New Roman"/>
                <w:sz w:val="18"/>
                <w:szCs w:val="18"/>
              </w:rPr>
              <w:t>Điểm</w:t>
            </w:r>
          </w:p>
        </w:tc>
        <w:tc>
          <w:tcPr>
            <w:tcW w:w="486" w:type="dxa"/>
            <w:vAlign w:val="center"/>
          </w:tcPr>
          <w:p w:rsidR="00654685" w:rsidRPr="00413AF3" w:rsidRDefault="00654685" w:rsidP="00615EBB">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615EBB">
            <w:pPr>
              <w:jc w:val="center"/>
              <w:rPr>
                <w:rFonts w:cs="Times New Roman"/>
                <w:sz w:val="18"/>
                <w:szCs w:val="18"/>
              </w:rPr>
            </w:pPr>
            <w:r w:rsidRPr="00413AF3">
              <w:rPr>
                <w:rFonts w:cs="Times New Roman"/>
                <w:sz w:val="18"/>
                <w:szCs w:val="18"/>
              </w:rPr>
              <w:t>Điểm</w:t>
            </w:r>
          </w:p>
        </w:tc>
        <w:tc>
          <w:tcPr>
            <w:tcW w:w="486" w:type="dxa"/>
            <w:vAlign w:val="center"/>
          </w:tcPr>
          <w:p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AE045E">
            <w:pPr>
              <w:jc w:val="center"/>
              <w:rPr>
                <w:rFonts w:cs="Times New Roman"/>
                <w:sz w:val="18"/>
                <w:szCs w:val="18"/>
              </w:rPr>
            </w:pPr>
            <w:r w:rsidRPr="00413AF3">
              <w:rPr>
                <w:rFonts w:cs="Times New Roman"/>
                <w:sz w:val="18"/>
                <w:szCs w:val="18"/>
              </w:rPr>
              <w:t>Điểm</w:t>
            </w:r>
          </w:p>
        </w:tc>
      </w:tr>
      <w:tr w:rsidR="00413AF3" w:rsidRPr="00413AF3" w:rsidTr="001C57D8">
        <w:trPr>
          <w:trHeight w:val="499"/>
          <w:jc w:val="center"/>
        </w:trPr>
        <w:tc>
          <w:tcPr>
            <w:tcW w:w="715" w:type="dxa"/>
            <w:vMerge/>
            <w:vAlign w:val="center"/>
          </w:tcPr>
          <w:p w:rsidR="00654685" w:rsidRPr="00413AF3" w:rsidRDefault="00654685" w:rsidP="00AE045E">
            <w:pPr>
              <w:jc w:val="center"/>
              <w:rPr>
                <w:rFonts w:cs="Times New Roman"/>
                <w:b/>
                <w:sz w:val="18"/>
                <w:szCs w:val="18"/>
              </w:rPr>
            </w:pPr>
          </w:p>
        </w:tc>
        <w:tc>
          <w:tcPr>
            <w:tcW w:w="486" w:type="dxa"/>
            <w:vAlign w:val="center"/>
          </w:tcPr>
          <w:p w:rsidR="00654685" w:rsidRPr="00413AF3" w:rsidRDefault="00747758" w:rsidP="00AE045E">
            <w:pPr>
              <w:jc w:val="center"/>
              <w:rPr>
                <w:rFonts w:cs="Times New Roman"/>
                <w:sz w:val="18"/>
                <w:szCs w:val="18"/>
              </w:rPr>
            </w:pPr>
            <w:r>
              <w:rPr>
                <w:rFonts w:cs="Times New Roman"/>
                <w:sz w:val="18"/>
                <w:szCs w:val="18"/>
              </w:rPr>
              <w:t>2</w:t>
            </w:r>
          </w:p>
        </w:tc>
        <w:tc>
          <w:tcPr>
            <w:tcW w:w="626" w:type="dxa"/>
            <w:vAlign w:val="center"/>
          </w:tcPr>
          <w:p w:rsidR="00654685" w:rsidRPr="00413AF3" w:rsidRDefault="00747758" w:rsidP="00AE045E">
            <w:pPr>
              <w:jc w:val="center"/>
              <w:rPr>
                <w:rFonts w:cs="Times New Roman"/>
                <w:sz w:val="18"/>
                <w:szCs w:val="18"/>
              </w:rPr>
            </w:pPr>
            <w:r>
              <w:rPr>
                <w:rFonts w:cs="Times New Roman"/>
                <w:sz w:val="18"/>
                <w:szCs w:val="18"/>
              </w:rPr>
              <w:t>0,8</w:t>
            </w:r>
          </w:p>
        </w:tc>
        <w:tc>
          <w:tcPr>
            <w:tcW w:w="486" w:type="dxa"/>
            <w:vAlign w:val="center"/>
          </w:tcPr>
          <w:p w:rsidR="00654685" w:rsidRPr="00413AF3" w:rsidRDefault="00654685" w:rsidP="00AE045E">
            <w:pPr>
              <w:jc w:val="center"/>
              <w:rPr>
                <w:rFonts w:cs="Times New Roman"/>
                <w:sz w:val="18"/>
                <w:szCs w:val="18"/>
              </w:rPr>
            </w:pPr>
          </w:p>
        </w:tc>
        <w:tc>
          <w:tcPr>
            <w:tcW w:w="626" w:type="dxa"/>
            <w:vAlign w:val="center"/>
          </w:tcPr>
          <w:p w:rsidR="00654685" w:rsidRPr="00413AF3" w:rsidRDefault="00654685" w:rsidP="00AE045E">
            <w:pPr>
              <w:jc w:val="center"/>
              <w:rPr>
                <w:rFonts w:cs="Times New Roman"/>
                <w:sz w:val="18"/>
                <w:szCs w:val="18"/>
              </w:rPr>
            </w:pPr>
          </w:p>
        </w:tc>
        <w:tc>
          <w:tcPr>
            <w:tcW w:w="486" w:type="dxa"/>
            <w:vAlign w:val="center"/>
          </w:tcPr>
          <w:p w:rsidR="00654685" w:rsidRPr="00413AF3" w:rsidRDefault="00747758" w:rsidP="00AE045E">
            <w:pPr>
              <w:jc w:val="center"/>
              <w:rPr>
                <w:rFonts w:cs="Times New Roman"/>
                <w:sz w:val="18"/>
                <w:szCs w:val="18"/>
              </w:rPr>
            </w:pPr>
            <w:r>
              <w:rPr>
                <w:rFonts w:cs="Times New Roman"/>
                <w:sz w:val="18"/>
                <w:szCs w:val="18"/>
              </w:rPr>
              <w:t>1</w:t>
            </w:r>
          </w:p>
        </w:tc>
        <w:tc>
          <w:tcPr>
            <w:tcW w:w="626" w:type="dxa"/>
            <w:vAlign w:val="center"/>
          </w:tcPr>
          <w:p w:rsidR="00654685" w:rsidRPr="00413AF3" w:rsidRDefault="00747758" w:rsidP="00AE045E">
            <w:pPr>
              <w:jc w:val="center"/>
              <w:rPr>
                <w:rFonts w:cs="Times New Roman"/>
                <w:sz w:val="18"/>
                <w:szCs w:val="18"/>
              </w:rPr>
            </w:pPr>
            <w:r>
              <w:rPr>
                <w:rFonts w:cs="Times New Roman"/>
                <w:sz w:val="18"/>
                <w:szCs w:val="18"/>
              </w:rPr>
              <w:t>0,4</w:t>
            </w:r>
          </w:p>
        </w:tc>
        <w:tc>
          <w:tcPr>
            <w:tcW w:w="486" w:type="dxa"/>
            <w:vAlign w:val="center"/>
          </w:tcPr>
          <w:p w:rsidR="00654685" w:rsidRPr="00413AF3" w:rsidRDefault="00654685" w:rsidP="00AE045E">
            <w:pPr>
              <w:jc w:val="center"/>
              <w:rPr>
                <w:rFonts w:cs="Times New Roman"/>
                <w:sz w:val="18"/>
                <w:szCs w:val="18"/>
              </w:rPr>
            </w:pPr>
          </w:p>
        </w:tc>
        <w:tc>
          <w:tcPr>
            <w:tcW w:w="626" w:type="dxa"/>
            <w:vAlign w:val="center"/>
          </w:tcPr>
          <w:p w:rsidR="00654685" w:rsidRPr="00413AF3" w:rsidRDefault="00654685" w:rsidP="00AE045E">
            <w:pPr>
              <w:jc w:val="center"/>
              <w:rPr>
                <w:rFonts w:cs="Times New Roman"/>
                <w:sz w:val="18"/>
                <w:szCs w:val="18"/>
              </w:rPr>
            </w:pPr>
          </w:p>
        </w:tc>
        <w:tc>
          <w:tcPr>
            <w:tcW w:w="486" w:type="dxa"/>
            <w:vAlign w:val="center"/>
          </w:tcPr>
          <w:p w:rsidR="00654685" w:rsidRPr="00413AF3" w:rsidRDefault="00654685" w:rsidP="00AE045E">
            <w:pPr>
              <w:jc w:val="center"/>
              <w:rPr>
                <w:rFonts w:cs="Times New Roman"/>
                <w:sz w:val="18"/>
                <w:szCs w:val="18"/>
              </w:rPr>
            </w:pPr>
          </w:p>
        </w:tc>
        <w:tc>
          <w:tcPr>
            <w:tcW w:w="626" w:type="dxa"/>
            <w:vAlign w:val="center"/>
          </w:tcPr>
          <w:p w:rsidR="00654685" w:rsidRPr="00413AF3" w:rsidRDefault="00654685" w:rsidP="00AE045E">
            <w:pPr>
              <w:jc w:val="center"/>
              <w:rPr>
                <w:rFonts w:cs="Times New Roman"/>
                <w:sz w:val="18"/>
                <w:szCs w:val="18"/>
              </w:rPr>
            </w:pPr>
          </w:p>
        </w:tc>
        <w:tc>
          <w:tcPr>
            <w:tcW w:w="486" w:type="dxa"/>
            <w:vAlign w:val="center"/>
          </w:tcPr>
          <w:p w:rsidR="00654685" w:rsidRPr="00413AF3" w:rsidRDefault="00654685" w:rsidP="00AE045E">
            <w:pPr>
              <w:jc w:val="center"/>
              <w:rPr>
                <w:rFonts w:cs="Times New Roman"/>
                <w:sz w:val="18"/>
                <w:szCs w:val="18"/>
              </w:rPr>
            </w:pPr>
          </w:p>
        </w:tc>
        <w:tc>
          <w:tcPr>
            <w:tcW w:w="626" w:type="dxa"/>
            <w:vAlign w:val="center"/>
          </w:tcPr>
          <w:p w:rsidR="00654685" w:rsidRPr="00413AF3" w:rsidRDefault="00654685" w:rsidP="00AE045E">
            <w:pPr>
              <w:jc w:val="center"/>
              <w:rPr>
                <w:rFonts w:cs="Times New Roman"/>
                <w:sz w:val="18"/>
                <w:szCs w:val="18"/>
              </w:rPr>
            </w:pPr>
          </w:p>
        </w:tc>
        <w:tc>
          <w:tcPr>
            <w:tcW w:w="486" w:type="dxa"/>
          </w:tcPr>
          <w:p w:rsidR="00654685" w:rsidRPr="00413AF3" w:rsidRDefault="00654685" w:rsidP="00AE045E">
            <w:pPr>
              <w:jc w:val="center"/>
              <w:rPr>
                <w:rFonts w:cs="Times New Roman"/>
                <w:sz w:val="18"/>
                <w:szCs w:val="18"/>
              </w:rPr>
            </w:pPr>
          </w:p>
        </w:tc>
        <w:tc>
          <w:tcPr>
            <w:tcW w:w="626" w:type="dxa"/>
          </w:tcPr>
          <w:p w:rsidR="00654685" w:rsidRPr="00413AF3" w:rsidRDefault="00654685" w:rsidP="00AE045E">
            <w:pPr>
              <w:jc w:val="center"/>
              <w:rPr>
                <w:rFonts w:cs="Times New Roman"/>
                <w:sz w:val="18"/>
                <w:szCs w:val="18"/>
              </w:rPr>
            </w:pPr>
          </w:p>
        </w:tc>
        <w:tc>
          <w:tcPr>
            <w:tcW w:w="486" w:type="dxa"/>
          </w:tcPr>
          <w:p w:rsidR="00654685" w:rsidRPr="00413AF3" w:rsidRDefault="00654685" w:rsidP="00AE045E">
            <w:pPr>
              <w:jc w:val="center"/>
              <w:rPr>
                <w:rFonts w:cs="Times New Roman"/>
                <w:sz w:val="18"/>
                <w:szCs w:val="18"/>
              </w:rPr>
            </w:pPr>
          </w:p>
        </w:tc>
        <w:tc>
          <w:tcPr>
            <w:tcW w:w="626" w:type="dxa"/>
          </w:tcPr>
          <w:p w:rsidR="00654685" w:rsidRPr="00413AF3" w:rsidRDefault="00654685" w:rsidP="00AE045E">
            <w:pPr>
              <w:jc w:val="center"/>
              <w:rPr>
                <w:rFonts w:cs="Times New Roman"/>
                <w:sz w:val="18"/>
                <w:szCs w:val="18"/>
              </w:rPr>
            </w:pPr>
          </w:p>
        </w:tc>
        <w:tc>
          <w:tcPr>
            <w:tcW w:w="486" w:type="dxa"/>
            <w:vAlign w:val="center"/>
          </w:tcPr>
          <w:p w:rsidR="00654685" w:rsidRPr="00413AF3" w:rsidRDefault="00130522" w:rsidP="00AE045E">
            <w:pPr>
              <w:jc w:val="center"/>
              <w:rPr>
                <w:rFonts w:cs="Times New Roman"/>
                <w:sz w:val="18"/>
                <w:szCs w:val="18"/>
              </w:rPr>
            </w:pPr>
            <w:r>
              <w:rPr>
                <w:rFonts w:cs="Times New Roman"/>
                <w:sz w:val="18"/>
                <w:szCs w:val="18"/>
              </w:rPr>
              <w:t>3</w:t>
            </w:r>
          </w:p>
        </w:tc>
        <w:tc>
          <w:tcPr>
            <w:tcW w:w="626" w:type="dxa"/>
            <w:vAlign w:val="center"/>
          </w:tcPr>
          <w:p w:rsidR="00654685" w:rsidRPr="00413AF3" w:rsidRDefault="00130522" w:rsidP="00AE045E">
            <w:pPr>
              <w:jc w:val="center"/>
              <w:rPr>
                <w:rFonts w:cs="Times New Roman"/>
                <w:sz w:val="18"/>
                <w:szCs w:val="18"/>
              </w:rPr>
            </w:pPr>
            <w:r>
              <w:rPr>
                <w:rFonts w:cs="Times New Roman"/>
                <w:sz w:val="18"/>
                <w:szCs w:val="18"/>
              </w:rPr>
              <w:t>1,2</w:t>
            </w:r>
          </w:p>
        </w:tc>
        <w:tc>
          <w:tcPr>
            <w:tcW w:w="486" w:type="dxa"/>
            <w:vAlign w:val="center"/>
          </w:tcPr>
          <w:p w:rsidR="00654685" w:rsidRPr="00413AF3" w:rsidRDefault="00654685" w:rsidP="00AE045E">
            <w:pPr>
              <w:jc w:val="center"/>
              <w:rPr>
                <w:rFonts w:cs="Times New Roman"/>
                <w:sz w:val="18"/>
                <w:szCs w:val="18"/>
              </w:rPr>
            </w:pPr>
          </w:p>
        </w:tc>
        <w:tc>
          <w:tcPr>
            <w:tcW w:w="626" w:type="dxa"/>
            <w:vAlign w:val="center"/>
          </w:tcPr>
          <w:p w:rsidR="00654685" w:rsidRPr="00413AF3" w:rsidRDefault="00654685" w:rsidP="00AE045E">
            <w:pPr>
              <w:jc w:val="center"/>
              <w:rPr>
                <w:rFonts w:cs="Times New Roman"/>
                <w:sz w:val="18"/>
                <w:szCs w:val="18"/>
              </w:rPr>
            </w:pPr>
          </w:p>
        </w:tc>
      </w:tr>
      <w:tr w:rsidR="00413AF3" w:rsidRPr="00413AF3" w:rsidTr="001C57D8">
        <w:trPr>
          <w:trHeight w:val="499"/>
          <w:jc w:val="center"/>
        </w:trPr>
        <w:tc>
          <w:tcPr>
            <w:tcW w:w="715" w:type="dxa"/>
            <w:vMerge w:val="restart"/>
            <w:vAlign w:val="center"/>
          </w:tcPr>
          <w:p w:rsidR="00DA1969" w:rsidRDefault="00DA1969" w:rsidP="00AE045E">
            <w:pPr>
              <w:jc w:val="center"/>
              <w:rPr>
                <w:rFonts w:cs="Times New Roman"/>
                <w:b/>
                <w:sz w:val="18"/>
                <w:szCs w:val="18"/>
              </w:rPr>
            </w:pPr>
          </w:p>
          <w:p w:rsidR="00654685" w:rsidRPr="00413AF3" w:rsidRDefault="00747758" w:rsidP="00AE045E">
            <w:pPr>
              <w:jc w:val="center"/>
              <w:rPr>
                <w:rFonts w:cs="Times New Roman"/>
                <w:b/>
                <w:sz w:val="18"/>
                <w:szCs w:val="18"/>
              </w:rPr>
            </w:pPr>
            <w:r>
              <w:rPr>
                <w:rFonts w:cs="Times New Roman"/>
                <w:b/>
                <w:sz w:val="18"/>
                <w:szCs w:val="18"/>
              </w:rPr>
              <w:t>Phong trào cách mạng trong những năm 1930-1931</w:t>
            </w:r>
          </w:p>
        </w:tc>
        <w:tc>
          <w:tcPr>
            <w:tcW w:w="1112" w:type="dxa"/>
            <w:gridSpan w:val="2"/>
            <w:vAlign w:val="center"/>
          </w:tcPr>
          <w:p w:rsidR="00654685" w:rsidRPr="00413AF3" w:rsidRDefault="00747758" w:rsidP="00130522">
            <w:pPr>
              <w:jc w:val="center"/>
              <w:rPr>
                <w:rFonts w:cs="Times New Roman"/>
                <w:sz w:val="18"/>
                <w:szCs w:val="18"/>
              </w:rPr>
            </w:pPr>
            <w:r>
              <w:rPr>
                <w:rFonts w:cs="Times New Roman"/>
                <w:sz w:val="18"/>
                <w:szCs w:val="18"/>
              </w:rPr>
              <w:t xml:space="preserve">Biết được </w:t>
            </w:r>
            <w:r w:rsidR="00130522">
              <w:rPr>
                <w:rFonts w:cs="Times New Roman"/>
                <w:sz w:val="18"/>
                <w:szCs w:val="18"/>
              </w:rPr>
              <w:t>phong trào 1930-1931 dẫn đến sự ra đời cử phong trào Xô Viết</w:t>
            </w:r>
          </w:p>
        </w:tc>
        <w:tc>
          <w:tcPr>
            <w:tcW w:w="1112" w:type="dxa"/>
            <w:gridSpan w:val="2"/>
            <w:vAlign w:val="center"/>
          </w:tcPr>
          <w:p w:rsidR="00654685" w:rsidRPr="00413AF3" w:rsidRDefault="00654685" w:rsidP="00AE045E">
            <w:pPr>
              <w:jc w:val="center"/>
              <w:rPr>
                <w:rFonts w:cs="Times New Roman"/>
                <w:sz w:val="18"/>
                <w:szCs w:val="18"/>
              </w:rPr>
            </w:pPr>
          </w:p>
        </w:tc>
        <w:tc>
          <w:tcPr>
            <w:tcW w:w="1112" w:type="dxa"/>
            <w:gridSpan w:val="2"/>
            <w:vAlign w:val="center"/>
          </w:tcPr>
          <w:p w:rsidR="00654685" w:rsidRPr="00413AF3" w:rsidRDefault="00654685" w:rsidP="00AE045E">
            <w:pPr>
              <w:jc w:val="center"/>
              <w:rPr>
                <w:rFonts w:cs="Times New Roman"/>
                <w:sz w:val="18"/>
                <w:szCs w:val="18"/>
              </w:rPr>
            </w:pPr>
          </w:p>
        </w:tc>
        <w:tc>
          <w:tcPr>
            <w:tcW w:w="1112" w:type="dxa"/>
            <w:gridSpan w:val="2"/>
            <w:vAlign w:val="center"/>
          </w:tcPr>
          <w:p w:rsidR="00654685" w:rsidRPr="00413AF3" w:rsidRDefault="00654685" w:rsidP="00AE045E">
            <w:pPr>
              <w:jc w:val="center"/>
              <w:rPr>
                <w:rFonts w:cs="Times New Roman"/>
                <w:sz w:val="18"/>
                <w:szCs w:val="18"/>
              </w:rPr>
            </w:pPr>
          </w:p>
        </w:tc>
        <w:tc>
          <w:tcPr>
            <w:tcW w:w="1112" w:type="dxa"/>
            <w:gridSpan w:val="2"/>
            <w:vAlign w:val="center"/>
          </w:tcPr>
          <w:p w:rsidR="00654685" w:rsidRPr="00413AF3" w:rsidRDefault="00654685" w:rsidP="00AE045E">
            <w:pPr>
              <w:jc w:val="center"/>
              <w:rPr>
                <w:rFonts w:cs="Times New Roman"/>
                <w:sz w:val="18"/>
                <w:szCs w:val="18"/>
              </w:rPr>
            </w:pPr>
          </w:p>
        </w:tc>
        <w:tc>
          <w:tcPr>
            <w:tcW w:w="1112" w:type="dxa"/>
            <w:gridSpan w:val="2"/>
            <w:vAlign w:val="center"/>
          </w:tcPr>
          <w:p w:rsidR="00654685" w:rsidRPr="00413AF3" w:rsidRDefault="00654685" w:rsidP="00AE045E">
            <w:pPr>
              <w:jc w:val="center"/>
              <w:rPr>
                <w:rFonts w:cs="Times New Roman"/>
                <w:sz w:val="18"/>
                <w:szCs w:val="18"/>
              </w:rPr>
            </w:pPr>
          </w:p>
        </w:tc>
        <w:tc>
          <w:tcPr>
            <w:tcW w:w="1112" w:type="dxa"/>
            <w:gridSpan w:val="2"/>
            <w:vAlign w:val="center"/>
          </w:tcPr>
          <w:p w:rsidR="00654685" w:rsidRPr="00413AF3" w:rsidRDefault="00654685" w:rsidP="00615EBB">
            <w:pPr>
              <w:jc w:val="center"/>
              <w:rPr>
                <w:rFonts w:cs="Times New Roman"/>
                <w:sz w:val="18"/>
                <w:szCs w:val="18"/>
              </w:rPr>
            </w:pPr>
          </w:p>
        </w:tc>
        <w:tc>
          <w:tcPr>
            <w:tcW w:w="1112" w:type="dxa"/>
            <w:gridSpan w:val="2"/>
            <w:vAlign w:val="center"/>
          </w:tcPr>
          <w:p w:rsidR="00654685" w:rsidRPr="00413AF3" w:rsidRDefault="00654685" w:rsidP="00615EBB">
            <w:pPr>
              <w:jc w:val="center"/>
              <w:rPr>
                <w:rFonts w:cs="Times New Roman"/>
                <w:sz w:val="18"/>
                <w:szCs w:val="18"/>
              </w:rPr>
            </w:pPr>
          </w:p>
        </w:tc>
        <w:tc>
          <w:tcPr>
            <w:tcW w:w="1112" w:type="dxa"/>
            <w:gridSpan w:val="2"/>
            <w:vAlign w:val="center"/>
          </w:tcPr>
          <w:p w:rsidR="00654685" w:rsidRPr="00413AF3" w:rsidRDefault="00654685" w:rsidP="00AE045E">
            <w:pPr>
              <w:jc w:val="center"/>
              <w:rPr>
                <w:rFonts w:cs="Times New Roman"/>
                <w:sz w:val="18"/>
                <w:szCs w:val="18"/>
              </w:rPr>
            </w:pPr>
          </w:p>
        </w:tc>
        <w:tc>
          <w:tcPr>
            <w:tcW w:w="1112" w:type="dxa"/>
            <w:gridSpan w:val="2"/>
            <w:vAlign w:val="center"/>
          </w:tcPr>
          <w:p w:rsidR="00654685" w:rsidRPr="00413AF3" w:rsidRDefault="00654685" w:rsidP="00AE045E">
            <w:pPr>
              <w:jc w:val="center"/>
              <w:rPr>
                <w:rFonts w:cs="Times New Roman"/>
                <w:sz w:val="18"/>
                <w:szCs w:val="18"/>
              </w:rPr>
            </w:pPr>
          </w:p>
        </w:tc>
      </w:tr>
      <w:tr w:rsidR="00413AF3" w:rsidRPr="00413AF3" w:rsidTr="001C57D8">
        <w:trPr>
          <w:trHeight w:val="499"/>
          <w:jc w:val="center"/>
        </w:trPr>
        <w:tc>
          <w:tcPr>
            <w:tcW w:w="715" w:type="dxa"/>
            <w:vMerge/>
            <w:vAlign w:val="center"/>
          </w:tcPr>
          <w:p w:rsidR="00654685" w:rsidRPr="00413AF3" w:rsidRDefault="00654685" w:rsidP="00AE045E">
            <w:pPr>
              <w:jc w:val="center"/>
              <w:rPr>
                <w:rFonts w:cs="Times New Roman"/>
                <w:b/>
                <w:sz w:val="18"/>
                <w:szCs w:val="18"/>
              </w:rPr>
            </w:pPr>
          </w:p>
        </w:tc>
        <w:tc>
          <w:tcPr>
            <w:tcW w:w="486" w:type="dxa"/>
            <w:vAlign w:val="center"/>
          </w:tcPr>
          <w:p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rsidR="00654685" w:rsidRPr="00413AF3" w:rsidRDefault="00654685" w:rsidP="00615EBB">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615EBB">
            <w:pPr>
              <w:jc w:val="center"/>
              <w:rPr>
                <w:rFonts w:cs="Times New Roman"/>
                <w:sz w:val="18"/>
                <w:szCs w:val="18"/>
              </w:rPr>
            </w:pPr>
            <w:r w:rsidRPr="00413AF3">
              <w:rPr>
                <w:rFonts w:cs="Times New Roman"/>
                <w:sz w:val="18"/>
                <w:szCs w:val="18"/>
              </w:rPr>
              <w:t>Điểm</w:t>
            </w:r>
          </w:p>
        </w:tc>
        <w:tc>
          <w:tcPr>
            <w:tcW w:w="486" w:type="dxa"/>
            <w:vAlign w:val="center"/>
          </w:tcPr>
          <w:p w:rsidR="00654685" w:rsidRPr="00413AF3" w:rsidRDefault="00654685" w:rsidP="00615EBB">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615EBB">
            <w:pPr>
              <w:jc w:val="center"/>
              <w:rPr>
                <w:rFonts w:cs="Times New Roman"/>
                <w:sz w:val="18"/>
                <w:szCs w:val="18"/>
              </w:rPr>
            </w:pPr>
            <w:r w:rsidRPr="00413AF3">
              <w:rPr>
                <w:rFonts w:cs="Times New Roman"/>
                <w:sz w:val="18"/>
                <w:szCs w:val="18"/>
              </w:rPr>
              <w:t>Điểm</w:t>
            </w:r>
          </w:p>
        </w:tc>
        <w:tc>
          <w:tcPr>
            <w:tcW w:w="486" w:type="dxa"/>
            <w:vAlign w:val="center"/>
          </w:tcPr>
          <w:p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rsidR="00654685" w:rsidRPr="00413AF3" w:rsidRDefault="00654685" w:rsidP="00AE045E">
            <w:pPr>
              <w:jc w:val="center"/>
              <w:rPr>
                <w:rFonts w:cs="Times New Roman"/>
                <w:sz w:val="18"/>
                <w:szCs w:val="18"/>
              </w:rPr>
            </w:pPr>
            <w:r w:rsidRPr="00413AF3">
              <w:rPr>
                <w:rFonts w:cs="Times New Roman"/>
                <w:sz w:val="18"/>
                <w:szCs w:val="18"/>
              </w:rPr>
              <w:t>Điểm</w:t>
            </w:r>
          </w:p>
        </w:tc>
      </w:tr>
      <w:tr w:rsidR="00413AF3" w:rsidRPr="00413AF3" w:rsidTr="001C57D8">
        <w:trPr>
          <w:trHeight w:val="499"/>
          <w:jc w:val="center"/>
        </w:trPr>
        <w:tc>
          <w:tcPr>
            <w:tcW w:w="715" w:type="dxa"/>
            <w:vMerge/>
            <w:vAlign w:val="center"/>
          </w:tcPr>
          <w:p w:rsidR="00654685" w:rsidRPr="00413AF3" w:rsidRDefault="00654685" w:rsidP="00AE045E">
            <w:pPr>
              <w:jc w:val="center"/>
              <w:rPr>
                <w:rFonts w:cs="Times New Roman"/>
                <w:b/>
                <w:sz w:val="18"/>
                <w:szCs w:val="18"/>
              </w:rPr>
            </w:pPr>
          </w:p>
        </w:tc>
        <w:tc>
          <w:tcPr>
            <w:tcW w:w="486" w:type="dxa"/>
            <w:vAlign w:val="center"/>
          </w:tcPr>
          <w:p w:rsidR="00654685" w:rsidRPr="00413AF3" w:rsidRDefault="00130522" w:rsidP="00AE045E">
            <w:pPr>
              <w:jc w:val="center"/>
              <w:rPr>
                <w:rFonts w:cs="Times New Roman"/>
                <w:sz w:val="18"/>
                <w:szCs w:val="18"/>
              </w:rPr>
            </w:pPr>
            <w:r>
              <w:rPr>
                <w:rFonts w:cs="Times New Roman"/>
                <w:sz w:val="18"/>
                <w:szCs w:val="18"/>
              </w:rPr>
              <w:t>1</w:t>
            </w:r>
          </w:p>
        </w:tc>
        <w:tc>
          <w:tcPr>
            <w:tcW w:w="626" w:type="dxa"/>
            <w:vAlign w:val="center"/>
          </w:tcPr>
          <w:p w:rsidR="00654685" w:rsidRPr="00413AF3" w:rsidRDefault="00130522" w:rsidP="00AE045E">
            <w:pPr>
              <w:jc w:val="center"/>
              <w:rPr>
                <w:rFonts w:cs="Times New Roman"/>
                <w:sz w:val="18"/>
                <w:szCs w:val="18"/>
              </w:rPr>
            </w:pPr>
            <w:r>
              <w:rPr>
                <w:rFonts w:cs="Times New Roman"/>
                <w:sz w:val="18"/>
                <w:szCs w:val="18"/>
              </w:rPr>
              <w:t>0,4</w:t>
            </w:r>
          </w:p>
        </w:tc>
        <w:tc>
          <w:tcPr>
            <w:tcW w:w="486" w:type="dxa"/>
            <w:vAlign w:val="center"/>
          </w:tcPr>
          <w:p w:rsidR="00654685" w:rsidRPr="00413AF3" w:rsidRDefault="00654685" w:rsidP="00AE045E">
            <w:pPr>
              <w:jc w:val="center"/>
              <w:rPr>
                <w:rFonts w:cs="Times New Roman"/>
                <w:sz w:val="18"/>
                <w:szCs w:val="18"/>
              </w:rPr>
            </w:pPr>
          </w:p>
        </w:tc>
        <w:tc>
          <w:tcPr>
            <w:tcW w:w="626" w:type="dxa"/>
            <w:vAlign w:val="center"/>
          </w:tcPr>
          <w:p w:rsidR="00654685" w:rsidRPr="00413AF3" w:rsidRDefault="00654685" w:rsidP="00AE045E">
            <w:pPr>
              <w:jc w:val="center"/>
              <w:rPr>
                <w:rFonts w:cs="Times New Roman"/>
                <w:sz w:val="18"/>
                <w:szCs w:val="18"/>
              </w:rPr>
            </w:pPr>
          </w:p>
        </w:tc>
        <w:tc>
          <w:tcPr>
            <w:tcW w:w="486" w:type="dxa"/>
            <w:vAlign w:val="center"/>
          </w:tcPr>
          <w:p w:rsidR="00654685" w:rsidRPr="00413AF3" w:rsidRDefault="00654685" w:rsidP="00AE045E">
            <w:pPr>
              <w:jc w:val="center"/>
              <w:rPr>
                <w:rFonts w:cs="Times New Roman"/>
                <w:sz w:val="18"/>
                <w:szCs w:val="18"/>
              </w:rPr>
            </w:pPr>
          </w:p>
        </w:tc>
        <w:tc>
          <w:tcPr>
            <w:tcW w:w="626" w:type="dxa"/>
            <w:vAlign w:val="center"/>
          </w:tcPr>
          <w:p w:rsidR="00654685" w:rsidRPr="00413AF3" w:rsidRDefault="00654685" w:rsidP="00AE045E">
            <w:pPr>
              <w:jc w:val="center"/>
              <w:rPr>
                <w:rFonts w:cs="Times New Roman"/>
                <w:sz w:val="18"/>
                <w:szCs w:val="18"/>
              </w:rPr>
            </w:pPr>
          </w:p>
        </w:tc>
        <w:tc>
          <w:tcPr>
            <w:tcW w:w="486" w:type="dxa"/>
            <w:vAlign w:val="center"/>
          </w:tcPr>
          <w:p w:rsidR="00654685" w:rsidRPr="00413AF3" w:rsidRDefault="00654685" w:rsidP="00AE045E">
            <w:pPr>
              <w:jc w:val="center"/>
              <w:rPr>
                <w:rFonts w:cs="Times New Roman"/>
                <w:sz w:val="18"/>
                <w:szCs w:val="18"/>
              </w:rPr>
            </w:pPr>
          </w:p>
        </w:tc>
        <w:tc>
          <w:tcPr>
            <w:tcW w:w="626" w:type="dxa"/>
            <w:vAlign w:val="center"/>
          </w:tcPr>
          <w:p w:rsidR="00654685" w:rsidRPr="00413AF3" w:rsidRDefault="00654685" w:rsidP="00AE045E">
            <w:pPr>
              <w:jc w:val="center"/>
              <w:rPr>
                <w:rFonts w:cs="Times New Roman"/>
                <w:sz w:val="18"/>
                <w:szCs w:val="18"/>
              </w:rPr>
            </w:pPr>
          </w:p>
        </w:tc>
        <w:tc>
          <w:tcPr>
            <w:tcW w:w="486" w:type="dxa"/>
            <w:vAlign w:val="center"/>
          </w:tcPr>
          <w:p w:rsidR="00654685" w:rsidRPr="00413AF3" w:rsidRDefault="00654685" w:rsidP="00AE045E">
            <w:pPr>
              <w:jc w:val="center"/>
              <w:rPr>
                <w:rFonts w:cs="Times New Roman"/>
                <w:sz w:val="18"/>
                <w:szCs w:val="18"/>
              </w:rPr>
            </w:pPr>
          </w:p>
        </w:tc>
        <w:tc>
          <w:tcPr>
            <w:tcW w:w="626" w:type="dxa"/>
            <w:vAlign w:val="center"/>
          </w:tcPr>
          <w:p w:rsidR="00654685" w:rsidRPr="00413AF3" w:rsidRDefault="00654685" w:rsidP="00AE045E">
            <w:pPr>
              <w:jc w:val="center"/>
              <w:rPr>
                <w:rFonts w:cs="Times New Roman"/>
                <w:sz w:val="18"/>
                <w:szCs w:val="18"/>
              </w:rPr>
            </w:pPr>
          </w:p>
        </w:tc>
        <w:tc>
          <w:tcPr>
            <w:tcW w:w="486" w:type="dxa"/>
            <w:vAlign w:val="center"/>
          </w:tcPr>
          <w:p w:rsidR="00654685" w:rsidRPr="00413AF3" w:rsidRDefault="00654685" w:rsidP="00AE045E">
            <w:pPr>
              <w:jc w:val="center"/>
              <w:rPr>
                <w:rFonts w:cs="Times New Roman"/>
                <w:sz w:val="18"/>
                <w:szCs w:val="18"/>
              </w:rPr>
            </w:pPr>
          </w:p>
        </w:tc>
        <w:tc>
          <w:tcPr>
            <w:tcW w:w="626" w:type="dxa"/>
            <w:vAlign w:val="center"/>
          </w:tcPr>
          <w:p w:rsidR="00654685" w:rsidRPr="00413AF3" w:rsidRDefault="00654685" w:rsidP="00AE045E">
            <w:pPr>
              <w:jc w:val="center"/>
              <w:rPr>
                <w:rFonts w:cs="Times New Roman"/>
                <w:sz w:val="18"/>
                <w:szCs w:val="18"/>
              </w:rPr>
            </w:pPr>
          </w:p>
        </w:tc>
        <w:tc>
          <w:tcPr>
            <w:tcW w:w="486" w:type="dxa"/>
          </w:tcPr>
          <w:p w:rsidR="00654685" w:rsidRPr="00413AF3" w:rsidRDefault="00654685" w:rsidP="00AE045E">
            <w:pPr>
              <w:jc w:val="center"/>
              <w:rPr>
                <w:rFonts w:cs="Times New Roman"/>
                <w:sz w:val="18"/>
                <w:szCs w:val="18"/>
              </w:rPr>
            </w:pPr>
          </w:p>
        </w:tc>
        <w:tc>
          <w:tcPr>
            <w:tcW w:w="626" w:type="dxa"/>
          </w:tcPr>
          <w:p w:rsidR="00654685" w:rsidRPr="00413AF3" w:rsidRDefault="00654685" w:rsidP="00AE045E">
            <w:pPr>
              <w:jc w:val="center"/>
              <w:rPr>
                <w:rFonts w:cs="Times New Roman"/>
                <w:sz w:val="18"/>
                <w:szCs w:val="18"/>
              </w:rPr>
            </w:pPr>
          </w:p>
        </w:tc>
        <w:tc>
          <w:tcPr>
            <w:tcW w:w="486" w:type="dxa"/>
          </w:tcPr>
          <w:p w:rsidR="00654685" w:rsidRPr="00413AF3" w:rsidRDefault="00654685" w:rsidP="00AE045E">
            <w:pPr>
              <w:jc w:val="center"/>
              <w:rPr>
                <w:rFonts w:cs="Times New Roman"/>
                <w:sz w:val="18"/>
                <w:szCs w:val="18"/>
              </w:rPr>
            </w:pPr>
          </w:p>
        </w:tc>
        <w:tc>
          <w:tcPr>
            <w:tcW w:w="626" w:type="dxa"/>
          </w:tcPr>
          <w:p w:rsidR="00654685" w:rsidRPr="00413AF3" w:rsidRDefault="00654685" w:rsidP="00AE045E">
            <w:pPr>
              <w:jc w:val="center"/>
              <w:rPr>
                <w:rFonts w:cs="Times New Roman"/>
                <w:sz w:val="18"/>
                <w:szCs w:val="18"/>
              </w:rPr>
            </w:pPr>
          </w:p>
        </w:tc>
        <w:tc>
          <w:tcPr>
            <w:tcW w:w="486" w:type="dxa"/>
            <w:vAlign w:val="center"/>
          </w:tcPr>
          <w:p w:rsidR="00654685" w:rsidRPr="00413AF3" w:rsidRDefault="00130522" w:rsidP="00AE045E">
            <w:pPr>
              <w:jc w:val="center"/>
              <w:rPr>
                <w:rFonts w:cs="Times New Roman"/>
                <w:sz w:val="18"/>
                <w:szCs w:val="18"/>
              </w:rPr>
            </w:pPr>
            <w:r>
              <w:rPr>
                <w:rFonts w:cs="Times New Roman"/>
                <w:sz w:val="18"/>
                <w:szCs w:val="18"/>
              </w:rPr>
              <w:t>1</w:t>
            </w:r>
          </w:p>
        </w:tc>
        <w:tc>
          <w:tcPr>
            <w:tcW w:w="626" w:type="dxa"/>
            <w:vAlign w:val="center"/>
          </w:tcPr>
          <w:p w:rsidR="00654685" w:rsidRPr="00413AF3" w:rsidRDefault="00130522" w:rsidP="00AE045E">
            <w:pPr>
              <w:jc w:val="center"/>
              <w:rPr>
                <w:rFonts w:cs="Times New Roman"/>
                <w:sz w:val="18"/>
                <w:szCs w:val="18"/>
              </w:rPr>
            </w:pPr>
            <w:r>
              <w:rPr>
                <w:rFonts w:cs="Times New Roman"/>
                <w:sz w:val="18"/>
                <w:szCs w:val="18"/>
              </w:rPr>
              <w:t>0,4</w:t>
            </w:r>
          </w:p>
        </w:tc>
        <w:tc>
          <w:tcPr>
            <w:tcW w:w="486" w:type="dxa"/>
            <w:vAlign w:val="center"/>
          </w:tcPr>
          <w:p w:rsidR="00654685" w:rsidRPr="00413AF3" w:rsidRDefault="00654685" w:rsidP="00AE045E">
            <w:pPr>
              <w:jc w:val="center"/>
              <w:rPr>
                <w:rFonts w:cs="Times New Roman"/>
                <w:sz w:val="18"/>
                <w:szCs w:val="18"/>
              </w:rPr>
            </w:pPr>
          </w:p>
        </w:tc>
        <w:tc>
          <w:tcPr>
            <w:tcW w:w="626" w:type="dxa"/>
            <w:vAlign w:val="center"/>
          </w:tcPr>
          <w:p w:rsidR="00654685" w:rsidRPr="00413AF3" w:rsidRDefault="00654685" w:rsidP="00AE045E">
            <w:pPr>
              <w:jc w:val="center"/>
              <w:rPr>
                <w:rFonts w:cs="Times New Roman"/>
                <w:sz w:val="18"/>
                <w:szCs w:val="18"/>
              </w:rPr>
            </w:pPr>
          </w:p>
        </w:tc>
      </w:tr>
      <w:tr w:rsidR="00EE6C1F" w:rsidRPr="00413AF3" w:rsidTr="001C57D8">
        <w:trPr>
          <w:trHeight w:val="499"/>
          <w:jc w:val="center"/>
        </w:trPr>
        <w:tc>
          <w:tcPr>
            <w:tcW w:w="715" w:type="dxa"/>
            <w:vMerge w:val="restart"/>
            <w:vAlign w:val="center"/>
          </w:tcPr>
          <w:p w:rsidR="00EE6C1F" w:rsidRPr="00413AF3" w:rsidRDefault="00D8627D" w:rsidP="00EE6C1F">
            <w:pPr>
              <w:rPr>
                <w:rFonts w:cs="Times New Roman"/>
                <w:b/>
                <w:sz w:val="18"/>
                <w:szCs w:val="18"/>
              </w:rPr>
            </w:pPr>
            <w:r>
              <w:rPr>
                <w:rFonts w:cs="Times New Roman"/>
                <w:b/>
                <w:sz w:val="18"/>
                <w:szCs w:val="18"/>
              </w:rPr>
              <w:t>Việt Nam trong những năm 1939-1945</w:t>
            </w:r>
          </w:p>
        </w:tc>
        <w:tc>
          <w:tcPr>
            <w:tcW w:w="1112" w:type="dxa"/>
            <w:gridSpan w:val="2"/>
            <w:vAlign w:val="center"/>
          </w:tcPr>
          <w:p w:rsidR="00EE6C1F" w:rsidRDefault="00EE6C1F" w:rsidP="00AE045E">
            <w:pPr>
              <w:jc w:val="center"/>
              <w:rPr>
                <w:rFonts w:cs="Times New Roman"/>
                <w:sz w:val="18"/>
                <w:szCs w:val="18"/>
              </w:rPr>
            </w:pPr>
          </w:p>
        </w:tc>
        <w:tc>
          <w:tcPr>
            <w:tcW w:w="1112" w:type="dxa"/>
            <w:gridSpan w:val="2"/>
            <w:vAlign w:val="center"/>
          </w:tcPr>
          <w:p w:rsidR="00EE6C1F" w:rsidRPr="00413AF3" w:rsidRDefault="00EE6C1F" w:rsidP="00AE045E">
            <w:pPr>
              <w:jc w:val="center"/>
              <w:rPr>
                <w:rFonts w:cs="Times New Roman"/>
                <w:sz w:val="18"/>
                <w:szCs w:val="18"/>
              </w:rPr>
            </w:pPr>
          </w:p>
        </w:tc>
        <w:tc>
          <w:tcPr>
            <w:tcW w:w="1112" w:type="dxa"/>
            <w:gridSpan w:val="2"/>
            <w:vAlign w:val="center"/>
          </w:tcPr>
          <w:p w:rsidR="00EE6C1F" w:rsidRPr="00413AF3" w:rsidRDefault="00156267" w:rsidP="00AE045E">
            <w:pPr>
              <w:jc w:val="center"/>
              <w:rPr>
                <w:rFonts w:cs="Times New Roman"/>
                <w:sz w:val="18"/>
                <w:szCs w:val="18"/>
              </w:rPr>
            </w:pPr>
            <w:r>
              <w:rPr>
                <w:rFonts w:cs="Times New Roman"/>
                <w:sz w:val="18"/>
                <w:szCs w:val="18"/>
              </w:rPr>
              <w:t>Hiểu được sự kiện phát xít Nhật đầu hàng đồng minh có ý nghĩa như 1 thời cơ</w:t>
            </w:r>
          </w:p>
        </w:tc>
        <w:tc>
          <w:tcPr>
            <w:tcW w:w="1112" w:type="dxa"/>
            <w:gridSpan w:val="2"/>
            <w:vAlign w:val="center"/>
          </w:tcPr>
          <w:p w:rsidR="00EE6C1F" w:rsidRPr="00413AF3" w:rsidRDefault="00EE6C1F" w:rsidP="006D76BF">
            <w:pPr>
              <w:rPr>
                <w:rFonts w:cs="Times New Roman"/>
                <w:sz w:val="18"/>
                <w:szCs w:val="18"/>
              </w:rPr>
            </w:pPr>
          </w:p>
        </w:tc>
        <w:tc>
          <w:tcPr>
            <w:tcW w:w="1112" w:type="dxa"/>
            <w:gridSpan w:val="2"/>
            <w:vAlign w:val="center"/>
          </w:tcPr>
          <w:p w:rsidR="00EE6C1F" w:rsidRPr="00413AF3" w:rsidRDefault="00EE6C1F" w:rsidP="00AE045E">
            <w:pPr>
              <w:jc w:val="center"/>
              <w:rPr>
                <w:rFonts w:cs="Times New Roman"/>
                <w:sz w:val="18"/>
                <w:szCs w:val="18"/>
              </w:rPr>
            </w:pPr>
          </w:p>
        </w:tc>
        <w:tc>
          <w:tcPr>
            <w:tcW w:w="1112" w:type="dxa"/>
            <w:gridSpan w:val="2"/>
            <w:vAlign w:val="center"/>
          </w:tcPr>
          <w:p w:rsidR="00EE6C1F" w:rsidRPr="00413AF3" w:rsidRDefault="00EE6C1F" w:rsidP="00AE045E">
            <w:pPr>
              <w:jc w:val="center"/>
              <w:rPr>
                <w:rFonts w:cs="Times New Roman"/>
                <w:sz w:val="18"/>
                <w:szCs w:val="18"/>
              </w:rPr>
            </w:pPr>
          </w:p>
        </w:tc>
        <w:tc>
          <w:tcPr>
            <w:tcW w:w="1112" w:type="dxa"/>
            <w:gridSpan w:val="2"/>
          </w:tcPr>
          <w:p w:rsidR="00EE6C1F" w:rsidRPr="00413AF3" w:rsidRDefault="00EE6C1F" w:rsidP="00AE045E">
            <w:pPr>
              <w:jc w:val="center"/>
              <w:rPr>
                <w:rFonts w:cs="Times New Roman"/>
                <w:sz w:val="18"/>
                <w:szCs w:val="18"/>
              </w:rPr>
            </w:pPr>
          </w:p>
        </w:tc>
        <w:tc>
          <w:tcPr>
            <w:tcW w:w="1112" w:type="dxa"/>
            <w:gridSpan w:val="2"/>
          </w:tcPr>
          <w:p w:rsidR="00EE6C1F" w:rsidRPr="00413AF3" w:rsidRDefault="00EE6C1F" w:rsidP="00AE045E">
            <w:pPr>
              <w:jc w:val="center"/>
              <w:rPr>
                <w:rFonts w:cs="Times New Roman"/>
                <w:sz w:val="18"/>
                <w:szCs w:val="18"/>
              </w:rPr>
            </w:pPr>
          </w:p>
        </w:tc>
        <w:tc>
          <w:tcPr>
            <w:tcW w:w="1112" w:type="dxa"/>
            <w:gridSpan w:val="2"/>
            <w:vAlign w:val="center"/>
          </w:tcPr>
          <w:p w:rsidR="00EE6C1F" w:rsidRDefault="00EE6C1F" w:rsidP="00AE045E">
            <w:pPr>
              <w:jc w:val="center"/>
              <w:rPr>
                <w:rFonts w:cs="Times New Roman"/>
                <w:sz w:val="18"/>
                <w:szCs w:val="18"/>
              </w:rPr>
            </w:pPr>
          </w:p>
        </w:tc>
        <w:tc>
          <w:tcPr>
            <w:tcW w:w="1112" w:type="dxa"/>
            <w:gridSpan w:val="2"/>
            <w:vAlign w:val="center"/>
          </w:tcPr>
          <w:p w:rsidR="00EE6C1F" w:rsidRPr="00413AF3" w:rsidRDefault="00EE6C1F" w:rsidP="00AE045E">
            <w:pPr>
              <w:jc w:val="center"/>
              <w:rPr>
                <w:rFonts w:cs="Times New Roman"/>
                <w:sz w:val="18"/>
                <w:szCs w:val="18"/>
              </w:rPr>
            </w:pPr>
          </w:p>
        </w:tc>
      </w:tr>
      <w:tr w:rsidR="00EE6C1F" w:rsidRPr="00413AF3" w:rsidTr="001C57D8">
        <w:trPr>
          <w:trHeight w:val="499"/>
          <w:jc w:val="center"/>
        </w:trPr>
        <w:tc>
          <w:tcPr>
            <w:tcW w:w="715" w:type="dxa"/>
            <w:vMerge/>
            <w:vAlign w:val="center"/>
          </w:tcPr>
          <w:p w:rsidR="00EE6C1F" w:rsidRPr="00413AF3" w:rsidRDefault="00EE6C1F" w:rsidP="00AE045E">
            <w:pPr>
              <w:jc w:val="center"/>
              <w:rPr>
                <w:rFonts w:cs="Times New Roman"/>
                <w:b/>
                <w:sz w:val="18"/>
                <w:szCs w:val="18"/>
              </w:rPr>
            </w:pPr>
          </w:p>
        </w:tc>
        <w:tc>
          <w:tcPr>
            <w:tcW w:w="486" w:type="dxa"/>
            <w:vAlign w:val="center"/>
          </w:tcPr>
          <w:p w:rsidR="00EE6C1F" w:rsidRDefault="00EE6C1F" w:rsidP="00AE045E">
            <w:pPr>
              <w:jc w:val="center"/>
              <w:rPr>
                <w:rFonts w:cs="Times New Roman"/>
                <w:sz w:val="18"/>
                <w:szCs w:val="18"/>
              </w:rPr>
            </w:pPr>
            <w:r>
              <w:rPr>
                <w:rFonts w:cs="Times New Roman"/>
                <w:sz w:val="18"/>
                <w:szCs w:val="18"/>
              </w:rPr>
              <w:t>Số câu</w:t>
            </w:r>
          </w:p>
        </w:tc>
        <w:tc>
          <w:tcPr>
            <w:tcW w:w="626" w:type="dxa"/>
            <w:vAlign w:val="center"/>
          </w:tcPr>
          <w:p w:rsidR="00EE6C1F" w:rsidRDefault="00EE6C1F" w:rsidP="00AE045E">
            <w:pPr>
              <w:jc w:val="center"/>
              <w:rPr>
                <w:rFonts w:cs="Times New Roman"/>
                <w:sz w:val="18"/>
                <w:szCs w:val="18"/>
              </w:rPr>
            </w:pPr>
            <w:r>
              <w:rPr>
                <w:rFonts w:cs="Times New Roman"/>
                <w:sz w:val="18"/>
                <w:szCs w:val="18"/>
              </w:rPr>
              <w:t xml:space="preserve">Điểm </w:t>
            </w:r>
          </w:p>
        </w:tc>
        <w:tc>
          <w:tcPr>
            <w:tcW w:w="486" w:type="dxa"/>
            <w:vAlign w:val="center"/>
          </w:tcPr>
          <w:p w:rsidR="00EE6C1F" w:rsidRPr="00413AF3" w:rsidRDefault="00AF4AF8" w:rsidP="00AE045E">
            <w:pPr>
              <w:jc w:val="center"/>
              <w:rPr>
                <w:rFonts w:cs="Times New Roman"/>
                <w:sz w:val="18"/>
                <w:szCs w:val="18"/>
              </w:rPr>
            </w:pPr>
            <w:r>
              <w:rPr>
                <w:rFonts w:cs="Times New Roman"/>
                <w:sz w:val="18"/>
                <w:szCs w:val="18"/>
              </w:rPr>
              <w:t>Số câu</w:t>
            </w:r>
          </w:p>
        </w:tc>
        <w:tc>
          <w:tcPr>
            <w:tcW w:w="626" w:type="dxa"/>
            <w:vAlign w:val="center"/>
          </w:tcPr>
          <w:p w:rsidR="00EE6C1F" w:rsidRPr="00413AF3" w:rsidRDefault="00AF4AF8" w:rsidP="00AE045E">
            <w:pPr>
              <w:jc w:val="center"/>
              <w:rPr>
                <w:rFonts w:cs="Times New Roman"/>
                <w:sz w:val="18"/>
                <w:szCs w:val="18"/>
              </w:rPr>
            </w:pPr>
            <w:r>
              <w:rPr>
                <w:rFonts w:cs="Times New Roman"/>
                <w:sz w:val="18"/>
                <w:szCs w:val="18"/>
              </w:rPr>
              <w:t>Điểm</w:t>
            </w:r>
          </w:p>
        </w:tc>
        <w:tc>
          <w:tcPr>
            <w:tcW w:w="486" w:type="dxa"/>
            <w:vAlign w:val="center"/>
          </w:tcPr>
          <w:p w:rsidR="00EE6C1F" w:rsidRPr="00413AF3" w:rsidRDefault="00D5539D" w:rsidP="00AE045E">
            <w:pPr>
              <w:jc w:val="center"/>
              <w:rPr>
                <w:rFonts w:cs="Times New Roman"/>
                <w:sz w:val="18"/>
                <w:szCs w:val="18"/>
              </w:rPr>
            </w:pPr>
            <w:r>
              <w:rPr>
                <w:rFonts w:cs="Times New Roman"/>
                <w:sz w:val="18"/>
                <w:szCs w:val="18"/>
              </w:rPr>
              <w:t>Số câu</w:t>
            </w:r>
          </w:p>
        </w:tc>
        <w:tc>
          <w:tcPr>
            <w:tcW w:w="626" w:type="dxa"/>
            <w:vAlign w:val="center"/>
          </w:tcPr>
          <w:p w:rsidR="00EE6C1F" w:rsidRPr="00413AF3" w:rsidRDefault="00D5539D" w:rsidP="00AE045E">
            <w:pPr>
              <w:jc w:val="center"/>
              <w:rPr>
                <w:rFonts w:cs="Times New Roman"/>
                <w:sz w:val="18"/>
                <w:szCs w:val="18"/>
              </w:rPr>
            </w:pPr>
            <w:r>
              <w:rPr>
                <w:rFonts w:cs="Times New Roman"/>
                <w:sz w:val="18"/>
                <w:szCs w:val="18"/>
              </w:rPr>
              <w:t>Điểm</w:t>
            </w:r>
          </w:p>
        </w:tc>
        <w:tc>
          <w:tcPr>
            <w:tcW w:w="486" w:type="dxa"/>
            <w:vAlign w:val="center"/>
          </w:tcPr>
          <w:p w:rsidR="00EE6C1F" w:rsidRPr="00413AF3" w:rsidRDefault="00AF4AF8" w:rsidP="00AE045E">
            <w:pPr>
              <w:jc w:val="center"/>
              <w:rPr>
                <w:rFonts w:cs="Times New Roman"/>
                <w:sz w:val="18"/>
                <w:szCs w:val="18"/>
              </w:rPr>
            </w:pPr>
            <w:r>
              <w:rPr>
                <w:rFonts w:cs="Times New Roman"/>
                <w:sz w:val="18"/>
                <w:szCs w:val="18"/>
              </w:rPr>
              <w:t>Số câu</w:t>
            </w:r>
          </w:p>
        </w:tc>
        <w:tc>
          <w:tcPr>
            <w:tcW w:w="626" w:type="dxa"/>
            <w:vAlign w:val="center"/>
          </w:tcPr>
          <w:p w:rsidR="00EE6C1F" w:rsidRPr="00413AF3" w:rsidRDefault="00AF4AF8" w:rsidP="00AE045E">
            <w:pPr>
              <w:jc w:val="center"/>
              <w:rPr>
                <w:rFonts w:cs="Times New Roman"/>
                <w:sz w:val="18"/>
                <w:szCs w:val="18"/>
              </w:rPr>
            </w:pPr>
            <w:r>
              <w:rPr>
                <w:rFonts w:cs="Times New Roman"/>
                <w:sz w:val="18"/>
                <w:szCs w:val="18"/>
              </w:rPr>
              <w:t>Điểm</w:t>
            </w:r>
          </w:p>
        </w:tc>
        <w:tc>
          <w:tcPr>
            <w:tcW w:w="486" w:type="dxa"/>
            <w:vAlign w:val="center"/>
          </w:tcPr>
          <w:p w:rsidR="00EE6C1F" w:rsidRPr="00413AF3" w:rsidRDefault="00EE6C1F" w:rsidP="00AE045E">
            <w:pPr>
              <w:jc w:val="center"/>
              <w:rPr>
                <w:rFonts w:cs="Times New Roman"/>
                <w:sz w:val="18"/>
                <w:szCs w:val="18"/>
              </w:rPr>
            </w:pPr>
          </w:p>
        </w:tc>
        <w:tc>
          <w:tcPr>
            <w:tcW w:w="626" w:type="dxa"/>
            <w:vAlign w:val="center"/>
          </w:tcPr>
          <w:p w:rsidR="00EE6C1F" w:rsidRPr="00413AF3" w:rsidRDefault="00EE6C1F" w:rsidP="00AE045E">
            <w:pPr>
              <w:jc w:val="center"/>
              <w:rPr>
                <w:rFonts w:cs="Times New Roman"/>
                <w:sz w:val="18"/>
                <w:szCs w:val="18"/>
              </w:rPr>
            </w:pPr>
          </w:p>
        </w:tc>
        <w:tc>
          <w:tcPr>
            <w:tcW w:w="486" w:type="dxa"/>
            <w:vAlign w:val="center"/>
          </w:tcPr>
          <w:p w:rsidR="00EE6C1F" w:rsidRPr="00413AF3" w:rsidRDefault="00EE6C1F" w:rsidP="00AE045E">
            <w:pPr>
              <w:jc w:val="center"/>
              <w:rPr>
                <w:rFonts w:cs="Times New Roman"/>
                <w:sz w:val="18"/>
                <w:szCs w:val="18"/>
              </w:rPr>
            </w:pPr>
          </w:p>
        </w:tc>
        <w:tc>
          <w:tcPr>
            <w:tcW w:w="626" w:type="dxa"/>
            <w:vAlign w:val="center"/>
          </w:tcPr>
          <w:p w:rsidR="00EE6C1F" w:rsidRPr="00413AF3" w:rsidRDefault="00EE6C1F" w:rsidP="00AE045E">
            <w:pPr>
              <w:jc w:val="center"/>
              <w:rPr>
                <w:rFonts w:cs="Times New Roman"/>
                <w:sz w:val="18"/>
                <w:szCs w:val="18"/>
              </w:rPr>
            </w:pPr>
          </w:p>
        </w:tc>
        <w:tc>
          <w:tcPr>
            <w:tcW w:w="486" w:type="dxa"/>
          </w:tcPr>
          <w:p w:rsidR="00EE6C1F" w:rsidRPr="00413AF3" w:rsidRDefault="00EE6C1F" w:rsidP="00AE045E">
            <w:pPr>
              <w:jc w:val="center"/>
              <w:rPr>
                <w:rFonts w:cs="Times New Roman"/>
                <w:sz w:val="18"/>
                <w:szCs w:val="18"/>
              </w:rPr>
            </w:pPr>
          </w:p>
        </w:tc>
        <w:tc>
          <w:tcPr>
            <w:tcW w:w="626" w:type="dxa"/>
          </w:tcPr>
          <w:p w:rsidR="00EE6C1F" w:rsidRPr="00413AF3" w:rsidRDefault="00EE6C1F" w:rsidP="00AE045E">
            <w:pPr>
              <w:jc w:val="center"/>
              <w:rPr>
                <w:rFonts w:cs="Times New Roman"/>
                <w:sz w:val="18"/>
                <w:szCs w:val="18"/>
              </w:rPr>
            </w:pPr>
          </w:p>
        </w:tc>
        <w:tc>
          <w:tcPr>
            <w:tcW w:w="486" w:type="dxa"/>
          </w:tcPr>
          <w:p w:rsidR="00EE6C1F" w:rsidRPr="00413AF3" w:rsidRDefault="00EE6C1F" w:rsidP="00AE045E">
            <w:pPr>
              <w:jc w:val="center"/>
              <w:rPr>
                <w:rFonts w:cs="Times New Roman"/>
                <w:sz w:val="18"/>
                <w:szCs w:val="18"/>
              </w:rPr>
            </w:pPr>
          </w:p>
        </w:tc>
        <w:tc>
          <w:tcPr>
            <w:tcW w:w="626" w:type="dxa"/>
          </w:tcPr>
          <w:p w:rsidR="00EE6C1F" w:rsidRPr="00413AF3" w:rsidRDefault="00EE6C1F" w:rsidP="00AE045E">
            <w:pPr>
              <w:jc w:val="center"/>
              <w:rPr>
                <w:rFonts w:cs="Times New Roman"/>
                <w:sz w:val="18"/>
                <w:szCs w:val="18"/>
              </w:rPr>
            </w:pPr>
          </w:p>
        </w:tc>
        <w:tc>
          <w:tcPr>
            <w:tcW w:w="486" w:type="dxa"/>
            <w:vAlign w:val="center"/>
          </w:tcPr>
          <w:p w:rsidR="00EE6C1F" w:rsidRDefault="00EE6C1F" w:rsidP="00AE045E">
            <w:pPr>
              <w:jc w:val="center"/>
              <w:rPr>
                <w:rFonts w:cs="Times New Roman"/>
                <w:sz w:val="18"/>
                <w:szCs w:val="18"/>
              </w:rPr>
            </w:pPr>
            <w:r>
              <w:rPr>
                <w:rFonts w:cs="Times New Roman"/>
                <w:sz w:val="18"/>
                <w:szCs w:val="18"/>
              </w:rPr>
              <w:t>Số câu</w:t>
            </w:r>
          </w:p>
        </w:tc>
        <w:tc>
          <w:tcPr>
            <w:tcW w:w="626" w:type="dxa"/>
            <w:vAlign w:val="center"/>
          </w:tcPr>
          <w:p w:rsidR="00EE6C1F" w:rsidRDefault="00EE6C1F" w:rsidP="00AE045E">
            <w:pPr>
              <w:jc w:val="center"/>
              <w:rPr>
                <w:rFonts w:cs="Times New Roman"/>
                <w:sz w:val="18"/>
                <w:szCs w:val="18"/>
              </w:rPr>
            </w:pPr>
            <w:r>
              <w:rPr>
                <w:rFonts w:cs="Times New Roman"/>
                <w:sz w:val="18"/>
                <w:szCs w:val="18"/>
              </w:rPr>
              <w:t>Điểm</w:t>
            </w:r>
          </w:p>
        </w:tc>
        <w:tc>
          <w:tcPr>
            <w:tcW w:w="486" w:type="dxa"/>
            <w:vAlign w:val="center"/>
          </w:tcPr>
          <w:p w:rsidR="00EE6C1F" w:rsidRPr="00413AF3" w:rsidRDefault="00EE6C1F" w:rsidP="00AE045E">
            <w:pPr>
              <w:jc w:val="center"/>
              <w:rPr>
                <w:rFonts w:cs="Times New Roman"/>
                <w:sz w:val="18"/>
                <w:szCs w:val="18"/>
              </w:rPr>
            </w:pPr>
            <w:r>
              <w:rPr>
                <w:rFonts w:cs="Times New Roman"/>
                <w:sz w:val="18"/>
                <w:szCs w:val="18"/>
              </w:rPr>
              <w:t>Số câu</w:t>
            </w:r>
          </w:p>
        </w:tc>
        <w:tc>
          <w:tcPr>
            <w:tcW w:w="626" w:type="dxa"/>
            <w:vAlign w:val="center"/>
          </w:tcPr>
          <w:p w:rsidR="00EE6C1F" w:rsidRPr="00413AF3" w:rsidRDefault="00EE6C1F" w:rsidP="00AE045E">
            <w:pPr>
              <w:jc w:val="center"/>
              <w:rPr>
                <w:rFonts w:cs="Times New Roman"/>
                <w:sz w:val="18"/>
                <w:szCs w:val="18"/>
              </w:rPr>
            </w:pPr>
            <w:r>
              <w:rPr>
                <w:rFonts w:cs="Times New Roman"/>
                <w:sz w:val="18"/>
                <w:szCs w:val="18"/>
              </w:rPr>
              <w:t>Điểm</w:t>
            </w:r>
          </w:p>
        </w:tc>
      </w:tr>
      <w:tr w:rsidR="00EE6C1F" w:rsidRPr="00413AF3" w:rsidTr="001C57D8">
        <w:trPr>
          <w:trHeight w:val="499"/>
          <w:jc w:val="center"/>
        </w:trPr>
        <w:tc>
          <w:tcPr>
            <w:tcW w:w="715" w:type="dxa"/>
            <w:vMerge/>
            <w:vAlign w:val="center"/>
          </w:tcPr>
          <w:p w:rsidR="00EE6C1F" w:rsidRPr="00413AF3" w:rsidRDefault="00EE6C1F" w:rsidP="00AE045E">
            <w:pPr>
              <w:jc w:val="center"/>
              <w:rPr>
                <w:rFonts w:cs="Times New Roman"/>
                <w:b/>
                <w:sz w:val="18"/>
                <w:szCs w:val="18"/>
              </w:rPr>
            </w:pPr>
          </w:p>
        </w:tc>
        <w:tc>
          <w:tcPr>
            <w:tcW w:w="486" w:type="dxa"/>
            <w:vAlign w:val="center"/>
          </w:tcPr>
          <w:p w:rsidR="00EE6C1F" w:rsidRDefault="00EE6C1F" w:rsidP="00AE045E">
            <w:pPr>
              <w:jc w:val="center"/>
              <w:rPr>
                <w:rFonts w:cs="Times New Roman"/>
                <w:sz w:val="18"/>
                <w:szCs w:val="18"/>
              </w:rPr>
            </w:pPr>
          </w:p>
        </w:tc>
        <w:tc>
          <w:tcPr>
            <w:tcW w:w="626" w:type="dxa"/>
            <w:vAlign w:val="center"/>
          </w:tcPr>
          <w:p w:rsidR="00EE6C1F" w:rsidRDefault="00EE6C1F" w:rsidP="00AE045E">
            <w:pPr>
              <w:jc w:val="center"/>
              <w:rPr>
                <w:rFonts w:cs="Times New Roman"/>
                <w:sz w:val="18"/>
                <w:szCs w:val="18"/>
              </w:rPr>
            </w:pPr>
          </w:p>
        </w:tc>
        <w:tc>
          <w:tcPr>
            <w:tcW w:w="486" w:type="dxa"/>
            <w:vAlign w:val="center"/>
          </w:tcPr>
          <w:p w:rsidR="00EE6C1F" w:rsidRPr="00413AF3" w:rsidRDefault="00EE6C1F" w:rsidP="00AE045E">
            <w:pPr>
              <w:jc w:val="center"/>
              <w:rPr>
                <w:rFonts w:cs="Times New Roman"/>
                <w:sz w:val="18"/>
                <w:szCs w:val="18"/>
              </w:rPr>
            </w:pPr>
          </w:p>
        </w:tc>
        <w:tc>
          <w:tcPr>
            <w:tcW w:w="626" w:type="dxa"/>
            <w:vAlign w:val="center"/>
          </w:tcPr>
          <w:p w:rsidR="00EE6C1F" w:rsidRPr="00413AF3" w:rsidRDefault="00EE6C1F" w:rsidP="00E07B61">
            <w:pPr>
              <w:rPr>
                <w:rFonts w:cs="Times New Roman"/>
                <w:sz w:val="18"/>
                <w:szCs w:val="18"/>
              </w:rPr>
            </w:pPr>
          </w:p>
        </w:tc>
        <w:tc>
          <w:tcPr>
            <w:tcW w:w="486" w:type="dxa"/>
            <w:vAlign w:val="center"/>
          </w:tcPr>
          <w:p w:rsidR="00EE6C1F" w:rsidRPr="00413AF3" w:rsidRDefault="00156267" w:rsidP="00156267">
            <w:pPr>
              <w:rPr>
                <w:rFonts w:cs="Times New Roman"/>
                <w:sz w:val="18"/>
                <w:szCs w:val="18"/>
              </w:rPr>
            </w:pPr>
            <w:r>
              <w:rPr>
                <w:rFonts w:cs="Times New Roman"/>
                <w:sz w:val="18"/>
                <w:szCs w:val="18"/>
              </w:rPr>
              <w:t>2</w:t>
            </w:r>
          </w:p>
        </w:tc>
        <w:tc>
          <w:tcPr>
            <w:tcW w:w="626" w:type="dxa"/>
            <w:vAlign w:val="center"/>
          </w:tcPr>
          <w:p w:rsidR="00EE6C1F" w:rsidRPr="00413AF3" w:rsidRDefault="00156267" w:rsidP="00AE045E">
            <w:pPr>
              <w:jc w:val="center"/>
              <w:rPr>
                <w:rFonts w:cs="Times New Roman"/>
                <w:sz w:val="18"/>
                <w:szCs w:val="18"/>
              </w:rPr>
            </w:pPr>
            <w:r>
              <w:rPr>
                <w:rFonts w:cs="Times New Roman"/>
                <w:sz w:val="18"/>
                <w:szCs w:val="18"/>
              </w:rPr>
              <w:t>0,8</w:t>
            </w:r>
          </w:p>
        </w:tc>
        <w:tc>
          <w:tcPr>
            <w:tcW w:w="486" w:type="dxa"/>
            <w:vAlign w:val="center"/>
          </w:tcPr>
          <w:p w:rsidR="00EE6C1F" w:rsidRPr="00413AF3" w:rsidRDefault="00EE6C1F" w:rsidP="00AE045E">
            <w:pPr>
              <w:jc w:val="center"/>
              <w:rPr>
                <w:rFonts w:cs="Times New Roman"/>
                <w:sz w:val="18"/>
                <w:szCs w:val="18"/>
              </w:rPr>
            </w:pPr>
          </w:p>
        </w:tc>
        <w:tc>
          <w:tcPr>
            <w:tcW w:w="626" w:type="dxa"/>
            <w:vAlign w:val="center"/>
          </w:tcPr>
          <w:p w:rsidR="00EE6C1F" w:rsidRPr="00413AF3" w:rsidRDefault="00EE6C1F" w:rsidP="00AE045E">
            <w:pPr>
              <w:jc w:val="center"/>
              <w:rPr>
                <w:rFonts w:cs="Times New Roman"/>
                <w:sz w:val="18"/>
                <w:szCs w:val="18"/>
              </w:rPr>
            </w:pPr>
          </w:p>
        </w:tc>
        <w:tc>
          <w:tcPr>
            <w:tcW w:w="486" w:type="dxa"/>
            <w:vAlign w:val="center"/>
          </w:tcPr>
          <w:p w:rsidR="00EE6C1F" w:rsidRPr="00413AF3" w:rsidRDefault="00EE6C1F" w:rsidP="00AE045E">
            <w:pPr>
              <w:jc w:val="center"/>
              <w:rPr>
                <w:rFonts w:cs="Times New Roman"/>
                <w:sz w:val="18"/>
                <w:szCs w:val="18"/>
              </w:rPr>
            </w:pPr>
          </w:p>
        </w:tc>
        <w:tc>
          <w:tcPr>
            <w:tcW w:w="626" w:type="dxa"/>
            <w:vAlign w:val="center"/>
          </w:tcPr>
          <w:p w:rsidR="00EE6C1F" w:rsidRPr="00413AF3" w:rsidRDefault="00EE6C1F" w:rsidP="00AE045E">
            <w:pPr>
              <w:jc w:val="center"/>
              <w:rPr>
                <w:rFonts w:cs="Times New Roman"/>
                <w:sz w:val="18"/>
                <w:szCs w:val="18"/>
              </w:rPr>
            </w:pPr>
          </w:p>
        </w:tc>
        <w:tc>
          <w:tcPr>
            <w:tcW w:w="486" w:type="dxa"/>
            <w:vAlign w:val="center"/>
          </w:tcPr>
          <w:p w:rsidR="00EE6C1F" w:rsidRPr="00413AF3" w:rsidRDefault="00EE6C1F" w:rsidP="00AE045E">
            <w:pPr>
              <w:jc w:val="center"/>
              <w:rPr>
                <w:rFonts w:cs="Times New Roman"/>
                <w:sz w:val="18"/>
                <w:szCs w:val="18"/>
              </w:rPr>
            </w:pPr>
          </w:p>
        </w:tc>
        <w:tc>
          <w:tcPr>
            <w:tcW w:w="626" w:type="dxa"/>
            <w:vAlign w:val="center"/>
          </w:tcPr>
          <w:p w:rsidR="00EE6C1F" w:rsidRPr="00413AF3" w:rsidRDefault="00EE6C1F" w:rsidP="00AE045E">
            <w:pPr>
              <w:jc w:val="center"/>
              <w:rPr>
                <w:rFonts w:cs="Times New Roman"/>
                <w:sz w:val="18"/>
                <w:szCs w:val="18"/>
              </w:rPr>
            </w:pPr>
          </w:p>
        </w:tc>
        <w:tc>
          <w:tcPr>
            <w:tcW w:w="486" w:type="dxa"/>
          </w:tcPr>
          <w:p w:rsidR="00EE6C1F" w:rsidRPr="00413AF3" w:rsidRDefault="00EE6C1F" w:rsidP="00AE045E">
            <w:pPr>
              <w:jc w:val="center"/>
              <w:rPr>
                <w:rFonts w:cs="Times New Roman"/>
                <w:sz w:val="18"/>
                <w:szCs w:val="18"/>
              </w:rPr>
            </w:pPr>
          </w:p>
        </w:tc>
        <w:tc>
          <w:tcPr>
            <w:tcW w:w="626" w:type="dxa"/>
          </w:tcPr>
          <w:p w:rsidR="00EE6C1F" w:rsidRPr="00413AF3" w:rsidRDefault="00EE6C1F" w:rsidP="00AE045E">
            <w:pPr>
              <w:jc w:val="center"/>
              <w:rPr>
                <w:rFonts w:cs="Times New Roman"/>
                <w:sz w:val="18"/>
                <w:szCs w:val="18"/>
              </w:rPr>
            </w:pPr>
          </w:p>
        </w:tc>
        <w:tc>
          <w:tcPr>
            <w:tcW w:w="486" w:type="dxa"/>
          </w:tcPr>
          <w:p w:rsidR="00EE6C1F" w:rsidRPr="00413AF3" w:rsidRDefault="00EE6C1F" w:rsidP="00AE045E">
            <w:pPr>
              <w:jc w:val="center"/>
              <w:rPr>
                <w:rFonts w:cs="Times New Roman"/>
                <w:sz w:val="18"/>
                <w:szCs w:val="18"/>
              </w:rPr>
            </w:pPr>
          </w:p>
        </w:tc>
        <w:tc>
          <w:tcPr>
            <w:tcW w:w="626" w:type="dxa"/>
          </w:tcPr>
          <w:p w:rsidR="00EE6C1F" w:rsidRPr="00413AF3" w:rsidRDefault="00EE6C1F" w:rsidP="00AE045E">
            <w:pPr>
              <w:jc w:val="center"/>
              <w:rPr>
                <w:rFonts w:cs="Times New Roman"/>
                <w:sz w:val="18"/>
                <w:szCs w:val="18"/>
              </w:rPr>
            </w:pPr>
          </w:p>
        </w:tc>
        <w:tc>
          <w:tcPr>
            <w:tcW w:w="486" w:type="dxa"/>
            <w:vAlign w:val="center"/>
          </w:tcPr>
          <w:p w:rsidR="00EE6C1F" w:rsidRDefault="00156267" w:rsidP="00AE045E">
            <w:pPr>
              <w:jc w:val="center"/>
              <w:rPr>
                <w:rFonts w:cs="Times New Roman"/>
                <w:sz w:val="18"/>
                <w:szCs w:val="18"/>
              </w:rPr>
            </w:pPr>
            <w:r>
              <w:rPr>
                <w:rFonts w:cs="Times New Roman"/>
                <w:sz w:val="18"/>
                <w:szCs w:val="18"/>
              </w:rPr>
              <w:t>2</w:t>
            </w:r>
          </w:p>
        </w:tc>
        <w:tc>
          <w:tcPr>
            <w:tcW w:w="626" w:type="dxa"/>
            <w:vAlign w:val="center"/>
          </w:tcPr>
          <w:p w:rsidR="00EE6C1F" w:rsidRDefault="00156267" w:rsidP="00AE045E">
            <w:pPr>
              <w:jc w:val="center"/>
              <w:rPr>
                <w:rFonts w:cs="Times New Roman"/>
                <w:sz w:val="18"/>
                <w:szCs w:val="18"/>
              </w:rPr>
            </w:pPr>
            <w:r>
              <w:rPr>
                <w:rFonts w:cs="Times New Roman"/>
                <w:sz w:val="18"/>
                <w:szCs w:val="18"/>
              </w:rPr>
              <w:t>0,8</w:t>
            </w:r>
          </w:p>
        </w:tc>
        <w:tc>
          <w:tcPr>
            <w:tcW w:w="486" w:type="dxa"/>
            <w:vAlign w:val="center"/>
          </w:tcPr>
          <w:p w:rsidR="00EE6C1F" w:rsidRPr="00413AF3" w:rsidRDefault="00EE6C1F" w:rsidP="00AE045E">
            <w:pPr>
              <w:jc w:val="center"/>
              <w:rPr>
                <w:rFonts w:cs="Times New Roman"/>
                <w:sz w:val="18"/>
                <w:szCs w:val="18"/>
              </w:rPr>
            </w:pPr>
          </w:p>
        </w:tc>
        <w:tc>
          <w:tcPr>
            <w:tcW w:w="626" w:type="dxa"/>
            <w:vAlign w:val="center"/>
          </w:tcPr>
          <w:p w:rsidR="00EE6C1F" w:rsidRPr="00413AF3" w:rsidRDefault="00EE6C1F" w:rsidP="00AE045E">
            <w:pPr>
              <w:jc w:val="center"/>
              <w:rPr>
                <w:rFonts w:cs="Times New Roman"/>
                <w:sz w:val="18"/>
                <w:szCs w:val="18"/>
              </w:rPr>
            </w:pPr>
          </w:p>
        </w:tc>
      </w:tr>
      <w:tr w:rsidR="00875797" w:rsidRPr="00413AF3" w:rsidTr="001C57D8">
        <w:trPr>
          <w:trHeight w:val="499"/>
          <w:jc w:val="center"/>
        </w:trPr>
        <w:tc>
          <w:tcPr>
            <w:tcW w:w="715" w:type="dxa"/>
            <w:vMerge w:val="restart"/>
            <w:vAlign w:val="center"/>
          </w:tcPr>
          <w:p w:rsidR="00875797" w:rsidRDefault="00156267" w:rsidP="00AE045E">
            <w:pPr>
              <w:jc w:val="center"/>
              <w:rPr>
                <w:rFonts w:cs="Times New Roman"/>
                <w:b/>
                <w:sz w:val="18"/>
                <w:szCs w:val="18"/>
              </w:rPr>
            </w:pPr>
            <w:r>
              <w:rPr>
                <w:rFonts w:cs="Times New Roman"/>
                <w:b/>
                <w:sz w:val="18"/>
                <w:szCs w:val="18"/>
              </w:rPr>
              <w:t>Việt Nam từ cuối năm 1946- 1954</w:t>
            </w:r>
          </w:p>
          <w:p w:rsidR="00875797" w:rsidRPr="00413AF3" w:rsidRDefault="00875797" w:rsidP="00AE045E">
            <w:pPr>
              <w:jc w:val="center"/>
              <w:rPr>
                <w:rFonts w:cs="Times New Roman"/>
                <w:b/>
                <w:sz w:val="18"/>
                <w:szCs w:val="18"/>
              </w:rPr>
            </w:pPr>
          </w:p>
        </w:tc>
        <w:tc>
          <w:tcPr>
            <w:tcW w:w="1112" w:type="dxa"/>
            <w:gridSpan w:val="2"/>
            <w:vAlign w:val="center"/>
          </w:tcPr>
          <w:p w:rsidR="00875797" w:rsidRPr="00413AF3" w:rsidRDefault="00156267" w:rsidP="00F42E1A">
            <w:pPr>
              <w:jc w:val="center"/>
              <w:rPr>
                <w:rFonts w:cs="Times New Roman"/>
                <w:sz w:val="18"/>
                <w:szCs w:val="18"/>
              </w:rPr>
            </w:pPr>
            <w:r>
              <w:rPr>
                <w:rFonts w:cs="Times New Roman"/>
                <w:sz w:val="18"/>
                <w:szCs w:val="18"/>
              </w:rPr>
              <w:t xml:space="preserve">Biết được </w:t>
            </w:r>
            <w:r w:rsidR="00F42E1A">
              <w:rPr>
                <w:rFonts w:cs="Times New Roman"/>
                <w:sz w:val="18"/>
                <w:szCs w:val="18"/>
              </w:rPr>
              <w:t>trận tiến công mở màn trong</w:t>
            </w:r>
            <w:r>
              <w:rPr>
                <w:rFonts w:cs="Times New Roman"/>
                <w:sz w:val="18"/>
                <w:szCs w:val="18"/>
              </w:rPr>
              <w:t xml:space="preserve"> chiến dịch Biên Giới, cuộc kháng chiến chống Pháp</w:t>
            </w:r>
          </w:p>
        </w:tc>
        <w:tc>
          <w:tcPr>
            <w:tcW w:w="1112" w:type="dxa"/>
            <w:gridSpan w:val="2"/>
            <w:vAlign w:val="center"/>
          </w:tcPr>
          <w:p w:rsidR="00875797" w:rsidRPr="00413AF3" w:rsidRDefault="00875797" w:rsidP="00AE045E">
            <w:pPr>
              <w:jc w:val="center"/>
              <w:rPr>
                <w:rFonts w:cs="Times New Roman"/>
                <w:sz w:val="18"/>
                <w:szCs w:val="18"/>
              </w:rPr>
            </w:pPr>
          </w:p>
        </w:tc>
        <w:tc>
          <w:tcPr>
            <w:tcW w:w="1112" w:type="dxa"/>
            <w:gridSpan w:val="2"/>
            <w:vAlign w:val="center"/>
          </w:tcPr>
          <w:p w:rsidR="00875797" w:rsidRPr="00C01E65" w:rsidRDefault="0013205A" w:rsidP="00AE045E">
            <w:pPr>
              <w:jc w:val="center"/>
              <w:rPr>
                <w:rFonts w:cs="Times New Roman"/>
                <w:sz w:val="18"/>
                <w:szCs w:val="18"/>
                <w:lang w:val="vi-VN"/>
              </w:rPr>
            </w:pPr>
            <w:r>
              <w:rPr>
                <w:rFonts w:cs="Times New Roman"/>
                <w:sz w:val="18"/>
                <w:szCs w:val="18"/>
              </w:rPr>
              <w:t xml:space="preserve">Hiểu được mặt trận có ý nghĩa quyết định thắng lợi, </w:t>
            </w:r>
            <w:r w:rsidR="00C01E65">
              <w:rPr>
                <w:rFonts w:cs="Times New Roman"/>
                <w:sz w:val="18"/>
                <w:szCs w:val="18"/>
              </w:rPr>
              <w:t>lí</w:t>
            </w:r>
            <w:r w:rsidR="00C01E65">
              <w:rPr>
                <w:rFonts w:cs="Times New Roman"/>
                <w:sz w:val="18"/>
                <w:szCs w:val="18"/>
                <w:lang w:val="vi-VN"/>
              </w:rPr>
              <w:t xml:space="preserve"> do chiến dịch Biên giới đã mỏe ra bước ngoặt cho cuộc kháng chiến chống Pháp</w:t>
            </w:r>
          </w:p>
        </w:tc>
        <w:tc>
          <w:tcPr>
            <w:tcW w:w="1112" w:type="dxa"/>
            <w:gridSpan w:val="2"/>
            <w:vAlign w:val="center"/>
          </w:tcPr>
          <w:p w:rsidR="00875797" w:rsidRPr="0040741D" w:rsidRDefault="00587B22" w:rsidP="00343395">
            <w:pPr>
              <w:jc w:val="center"/>
              <w:rPr>
                <w:rFonts w:cs="Times New Roman"/>
                <w:sz w:val="18"/>
                <w:szCs w:val="18"/>
                <w:lang w:val="vi-VN"/>
              </w:rPr>
            </w:pPr>
            <w:r>
              <w:rPr>
                <w:rFonts w:cs="Times New Roman"/>
                <w:sz w:val="18"/>
                <w:szCs w:val="18"/>
              </w:rPr>
              <w:t xml:space="preserve">Hiểu được </w:t>
            </w:r>
            <w:r w:rsidR="00343395">
              <w:rPr>
                <w:rFonts w:cs="Times New Roman"/>
                <w:sz w:val="18"/>
                <w:szCs w:val="18"/>
              </w:rPr>
              <w:t>vì sao ta mở</w:t>
            </w:r>
            <w:r>
              <w:rPr>
                <w:rFonts w:cs="Times New Roman"/>
                <w:sz w:val="18"/>
                <w:szCs w:val="18"/>
              </w:rPr>
              <w:t xml:space="preserve"> chiến dịch </w:t>
            </w:r>
            <w:r w:rsidR="0040741D">
              <w:rPr>
                <w:rFonts w:cs="Times New Roman"/>
                <w:sz w:val="18"/>
                <w:szCs w:val="18"/>
              </w:rPr>
              <w:t>Biên</w:t>
            </w:r>
            <w:r w:rsidR="0040741D">
              <w:rPr>
                <w:rFonts w:cs="Times New Roman"/>
                <w:sz w:val="18"/>
                <w:szCs w:val="18"/>
                <w:lang w:val="vi-VN"/>
              </w:rPr>
              <w:t xml:space="preserve"> Giới 1950</w:t>
            </w:r>
          </w:p>
        </w:tc>
        <w:tc>
          <w:tcPr>
            <w:tcW w:w="1112" w:type="dxa"/>
            <w:gridSpan w:val="2"/>
            <w:vAlign w:val="center"/>
          </w:tcPr>
          <w:p w:rsidR="00875797" w:rsidRPr="00413AF3" w:rsidRDefault="00875797" w:rsidP="00AE045E">
            <w:pPr>
              <w:jc w:val="center"/>
              <w:rPr>
                <w:rFonts w:cs="Times New Roman"/>
                <w:sz w:val="18"/>
                <w:szCs w:val="18"/>
              </w:rPr>
            </w:pPr>
          </w:p>
        </w:tc>
        <w:tc>
          <w:tcPr>
            <w:tcW w:w="1112" w:type="dxa"/>
            <w:gridSpan w:val="2"/>
            <w:vAlign w:val="center"/>
          </w:tcPr>
          <w:p w:rsidR="00875797" w:rsidRPr="00413AF3" w:rsidRDefault="001C57D8" w:rsidP="00AE045E">
            <w:pPr>
              <w:jc w:val="center"/>
              <w:rPr>
                <w:rFonts w:cs="Times New Roman"/>
                <w:sz w:val="18"/>
                <w:szCs w:val="18"/>
              </w:rPr>
            </w:pPr>
            <w:r>
              <w:rPr>
                <w:rFonts w:cs="Times New Roman"/>
                <w:sz w:val="18"/>
                <w:szCs w:val="18"/>
              </w:rPr>
              <w:t>Phân tích đường lối kháng chiến chống Pháp</w:t>
            </w:r>
          </w:p>
        </w:tc>
        <w:tc>
          <w:tcPr>
            <w:tcW w:w="1112" w:type="dxa"/>
            <w:gridSpan w:val="2"/>
          </w:tcPr>
          <w:p w:rsidR="00875797" w:rsidRPr="00413AF3" w:rsidRDefault="00875797" w:rsidP="00AE045E">
            <w:pPr>
              <w:jc w:val="center"/>
              <w:rPr>
                <w:rFonts w:cs="Times New Roman"/>
                <w:sz w:val="18"/>
                <w:szCs w:val="18"/>
              </w:rPr>
            </w:pPr>
          </w:p>
        </w:tc>
        <w:tc>
          <w:tcPr>
            <w:tcW w:w="1112" w:type="dxa"/>
            <w:gridSpan w:val="2"/>
          </w:tcPr>
          <w:p w:rsidR="00875797" w:rsidRDefault="00875797" w:rsidP="00AE045E">
            <w:pPr>
              <w:jc w:val="center"/>
              <w:rPr>
                <w:rFonts w:cs="Times New Roman"/>
                <w:sz w:val="18"/>
                <w:szCs w:val="18"/>
              </w:rPr>
            </w:pPr>
          </w:p>
          <w:p w:rsidR="001C57D8" w:rsidRPr="00F54B90" w:rsidRDefault="00F54B90" w:rsidP="00AE045E">
            <w:pPr>
              <w:jc w:val="center"/>
              <w:rPr>
                <w:rFonts w:cs="Times New Roman"/>
                <w:sz w:val="18"/>
                <w:szCs w:val="18"/>
                <w:lang w:val="vi-VN"/>
              </w:rPr>
            </w:pPr>
            <w:r>
              <w:rPr>
                <w:rFonts w:cs="Times New Roman"/>
                <w:sz w:val="18"/>
                <w:szCs w:val="18"/>
                <w:lang w:val="vi-VN"/>
              </w:rPr>
              <w:t>Đánh giá về chiến dịch Biên giới 1950</w:t>
            </w:r>
          </w:p>
        </w:tc>
        <w:tc>
          <w:tcPr>
            <w:tcW w:w="1112" w:type="dxa"/>
            <w:gridSpan w:val="2"/>
            <w:vAlign w:val="center"/>
          </w:tcPr>
          <w:p w:rsidR="00875797" w:rsidRPr="00413AF3" w:rsidRDefault="00875797" w:rsidP="00AE045E">
            <w:pPr>
              <w:jc w:val="center"/>
              <w:rPr>
                <w:rFonts w:cs="Times New Roman"/>
                <w:sz w:val="18"/>
                <w:szCs w:val="18"/>
              </w:rPr>
            </w:pPr>
          </w:p>
        </w:tc>
        <w:tc>
          <w:tcPr>
            <w:tcW w:w="1112" w:type="dxa"/>
            <w:gridSpan w:val="2"/>
            <w:vAlign w:val="center"/>
          </w:tcPr>
          <w:p w:rsidR="00875797" w:rsidRPr="00413AF3" w:rsidRDefault="00875797" w:rsidP="00AE045E">
            <w:pPr>
              <w:jc w:val="center"/>
              <w:rPr>
                <w:rFonts w:cs="Times New Roman"/>
                <w:sz w:val="18"/>
                <w:szCs w:val="18"/>
              </w:rPr>
            </w:pPr>
          </w:p>
        </w:tc>
      </w:tr>
      <w:tr w:rsidR="00875797" w:rsidRPr="00413AF3" w:rsidTr="001C57D8">
        <w:trPr>
          <w:trHeight w:val="499"/>
          <w:jc w:val="center"/>
        </w:trPr>
        <w:tc>
          <w:tcPr>
            <w:tcW w:w="715" w:type="dxa"/>
            <w:vMerge/>
            <w:vAlign w:val="center"/>
          </w:tcPr>
          <w:p w:rsidR="00875797" w:rsidRPr="00413AF3" w:rsidRDefault="00875797" w:rsidP="00AE045E">
            <w:pPr>
              <w:jc w:val="center"/>
              <w:rPr>
                <w:rFonts w:cs="Times New Roman"/>
                <w:b/>
                <w:sz w:val="18"/>
                <w:szCs w:val="18"/>
              </w:rPr>
            </w:pPr>
          </w:p>
        </w:tc>
        <w:tc>
          <w:tcPr>
            <w:tcW w:w="486" w:type="dxa"/>
            <w:vAlign w:val="center"/>
          </w:tcPr>
          <w:p w:rsidR="00875797" w:rsidRPr="00413AF3" w:rsidRDefault="00875797" w:rsidP="00AE045E">
            <w:pPr>
              <w:jc w:val="center"/>
              <w:rPr>
                <w:rFonts w:cs="Times New Roman"/>
                <w:sz w:val="18"/>
                <w:szCs w:val="18"/>
              </w:rPr>
            </w:pPr>
            <w:r>
              <w:rPr>
                <w:rFonts w:cs="Times New Roman"/>
                <w:sz w:val="18"/>
                <w:szCs w:val="18"/>
              </w:rPr>
              <w:t>Số câu</w:t>
            </w:r>
          </w:p>
        </w:tc>
        <w:tc>
          <w:tcPr>
            <w:tcW w:w="626" w:type="dxa"/>
            <w:vAlign w:val="center"/>
          </w:tcPr>
          <w:p w:rsidR="00875797" w:rsidRPr="00413AF3" w:rsidRDefault="00875797" w:rsidP="00AE045E">
            <w:pPr>
              <w:jc w:val="center"/>
              <w:rPr>
                <w:rFonts w:cs="Times New Roman"/>
                <w:sz w:val="18"/>
                <w:szCs w:val="18"/>
              </w:rPr>
            </w:pPr>
            <w:r>
              <w:rPr>
                <w:rFonts w:cs="Times New Roman"/>
                <w:sz w:val="18"/>
                <w:szCs w:val="18"/>
              </w:rPr>
              <w:t>Điểm</w:t>
            </w:r>
          </w:p>
        </w:tc>
        <w:tc>
          <w:tcPr>
            <w:tcW w:w="486" w:type="dxa"/>
            <w:vAlign w:val="center"/>
          </w:tcPr>
          <w:p w:rsidR="00875797" w:rsidRPr="00413AF3" w:rsidRDefault="00875797" w:rsidP="00AE045E">
            <w:pPr>
              <w:jc w:val="center"/>
              <w:rPr>
                <w:rFonts w:cs="Times New Roman"/>
                <w:sz w:val="18"/>
                <w:szCs w:val="18"/>
              </w:rPr>
            </w:pPr>
            <w:r>
              <w:rPr>
                <w:rFonts w:cs="Times New Roman"/>
                <w:sz w:val="18"/>
                <w:szCs w:val="18"/>
              </w:rPr>
              <w:t>Số câu</w:t>
            </w:r>
          </w:p>
        </w:tc>
        <w:tc>
          <w:tcPr>
            <w:tcW w:w="626" w:type="dxa"/>
            <w:vAlign w:val="center"/>
          </w:tcPr>
          <w:p w:rsidR="00875797" w:rsidRPr="00413AF3" w:rsidRDefault="00875797" w:rsidP="00AE045E">
            <w:pPr>
              <w:jc w:val="center"/>
              <w:rPr>
                <w:rFonts w:cs="Times New Roman"/>
                <w:sz w:val="18"/>
                <w:szCs w:val="18"/>
              </w:rPr>
            </w:pPr>
            <w:r>
              <w:rPr>
                <w:rFonts w:cs="Times New Roman"/>
                <w:sz w:val="18"/>
                <w:szCs w:val="18"/>
              </w:rPr>
              <w:t>Điểm</w:t>
            </w:r>
          </w:p>
        </w:tc>
        <w:tc>
          <w:tcPr>
            <w:tcW w:w="486" w:type="dxa"/>
            <w:vAlign w:val="center"/>
          </w:tcPr>
          <w:p w:rsidR="00875797" w:rsidRPr="00413AF3" w:rsidRDefault="00875797" w:rsidP="00AE045E">
            <w:pPr>
              <w:jc w:val="center"/>
              <w:rPr>
                <w:rFonts w:cs="Times New Roman"/>
                <w:sz w:val="18"/>
                <w:szCs w:val="18"/>
              </w:rPr>
            </w:pPr>
            <w:r>
              <w:rPr>
                <w:rFonts w:cs="Times New Roman"/>
                <w:sz w:val="18"/>
                <w:szCs w:val="18"/>
              </w:rPr>
              <w:t>Số câu</w:t>
            </w:r>
          </w:p>
        </w:tc>
        <w:tc>
          <w:tcPr>
            <w:tcW w:w="626" w:type="dxa"/>
            <w:vAlign w:val="center"/>
          </w:tcPr>
          <w:p w:rsidR="00875797" w:rsidRPr="00413AF3" w:rsidRDefault="00875797" w:rsidP="00AE045E">
            <w:pPr>
              <w:jc w:val="center"/>
              <w:rPr>
                <w:rFonts w:cs="Times New Roman"/>
                <w:sz w:val="18"/>
                <w:szCs w:val="18"/>
              </w:rPr>
            </w:pPr>
            <w:r>
              <w:rPr>
                <w:rFonts w:cs="Times New Roman"/>
                <w:sz w:val="18"/>
                <w:szCs w:val="18"/>
              </w:rPr>
              <w:t>Điểm</w:t>
            </w:r>
          </w:p>
        </w:tc>
        <w:tc>
          <w:tcPr>
            <w:tcW w:w="486" w:type="dxa"/>
            <w:vAlign w:val="center"/>
          </w:tcPr>
          <w:p w:rsidR="00875797" w:rsidRPr="00413AF3" w:rsidRDefault="00875797" w:rsidP="00AE045E">
            <w:pPr>
              <w:jc w:val="center"/>
              <w:rPr>
                <w:rFonts w:cs="Times New Roman"/>
                <w:sz w:val="18"/>
                <w:szCs w:val="18"/>
              </w:rPr>
            </w:pPr>
            <w:r>
              <w:rPr>
                <w:rFonts w:cs="Times New Roman"/>
                <w:sz w:val="18"/>
                <w:szCs w:val="18"/>
              </w:rPr>
              <w:t>Số câu</w:t>
            </w:r>
          </w:p>
        </w:tc>
        <w:tc>
          <w:tcPr>
            <w:tcW w:w="626" w:type="dxa"/>
            <w:vAlign w:val="center"/>
          </w:tcPr>
          <w:p w:rsidR="00875797" w:rsidRPr="00413AF3" w:rsidRDefault="00875797" w:rsidP="00AE045E">
            <w:pPr>
              <w:jc w:val="center"/>
              <w:rPr>
                <w:rFonts w:cs="Times New Roman"/>
                <w:sz w:val="18"/>
                <w:szCs w:val="18"/>
              </w:rPr>
            </w:pPr>
            <w:r>
              <w:rPr>
                <w:rFonts w:cs="Times New Roman"/>
                <w:sz w:val="18"/>
                <w:szCs w:val="18"/>
              </w:rPr>
              <w:t>Điểm</w:t>
            </w:r>
          </w:p>
        </w:tc>
        <w:tc>
          <w:tcPr>
            <w:tcW w:w="486" w:type="dxa"/>
            <w:vAlign w:val="center"/>
          </w:tcPr>
          <w:p w:rsidR="00875797" w:rsidRPr="00413AF3" w:rsidRDefault="00875797" w:rsidP="00AE045E">
            <w:pPr>
              <w:jc w:val="center"/>
              <w:rPr>
                <w:rFonts w:cs="Times New Roman"/>
                <w:sz w:val="18"/>
                <w:szCs w:val="18"/>
              </w:rPr>
            </w:pPr>
            <w:r>
              <w:rPr>
                <w:rFonts w:cs="Times New Roman"/>
                <w:sz w:val="18"/>
                <w:szCs w:val="18"/>
              </w:rPr>
              <w:t>Số câu</w:t>
            </w:r>
          </w:p>
        </w:tc>
        <w:tc>
          <w:tcPr>
            <w:tcW w:w="626" w:type="dxa"/>
            <w:vAlign w:val="center"/>
          </w:tcPr>
          <w:p w:rsidR="00875797" w:rsidRPr="00413AF3" w:rsidRDefault="00875797" w:rsidP="00AE045E">
            <w:pPr>
              <w:jc w:val="center"/>
              <w:rPr>
                <w:rFonts w:cs="Times New Roman"/>
                <w:sz w:val="18"/>
                <w:szCs w:val="18"/>
              </w:rPr>
            </w:pPr>
            <w:r>
              <w:rPr>
                <w:rFonts w:cs="Times New Roman"/>
                <w:sz w:val="18"/>
                <w:szCs w:val="18"/>
              </w:rPr>
              <w:t>Điểm</w:t>
            </w:r>
          </w:p>
        </w:tc>
        <w:tc>
          <w:tcPr>
            <w:tcW w:w="486" w:type="dxa"/>
            <w:vAlign w:val="center"/>
          </w:tcPr>
          <w:p w:rsidR="00875797" w:rsidRPr="00413AF3" w:rsidRDefault="00875797" w:rsidP="00AE045E">
            <w:pPr>
              <w:jc w:val="center"/>
              <w:rPr>
                <w:rFonts w:cs="Times New Roman"/>
                <w:sz w:val="18"/>
                <w:szCs w:val="18"/>
              </w:rPr>
            </w:pPr>
            <w:r>
              <w:rPr>
                <w:rFonts w:cs="Times New Roman"/>
                <w:sz w:val="18"/>
                <w:szCs w:val="18"/>
              </w:rPr>
              <w:t>Số câu</w:t>
            </w:r>
          </w:p>
        </w:tc>
        <w:tc>
          <w:tcPr>
            <w:tcW w:w="626" w:type="dxa"/>
            <w:vAlign w:val="center"/>
          </w:tcPr>
          <w:p w:rsidR="00875797" w:rsidRPr="00413AF3" w:rsidRDefault="00875797" w:rsidP="00AE045E">
            <w:pPr>
              <w:jc w:val="center"/>
              <w:rPr>
                <w:rFonts w:cs="Times New Roman"/>
                <w:sz w:val="18"/>
                <w:szCs w:val="18"/>
              </w:rPr>
            </w:pPr>
            <w:r>
              <w:rPr>
                <w:rFonts w:cs="Times New Roman"/>
                <w:sz w:val="18"/>
                <w:szCs w:val="18"/>
              </w:rPr>
              <w:t>Điểm</w:t>
            </w:r>
          </w:p>
        </w:tc>
        <w:tc>
          <w:tcPr>
            <w:tcW w:w="486" w:type="dxa"/>
          </w:tcPr>
          <w:p w:rsidR="00875797" w:rsidRPr="00413AF3" w:rsidRDefault="00875797" w:rsidP="00AE045E">
            <w:pPr>
              <w:jc w:val="center"/>
              <w:rPr>
                <w:rFonts w:cs="Times New Roman"/>
                <w:sz w:val="18"/>
                <w:szCs w:val="18"/>
              </w:rPr>
            </w:pPr>
            <w:r>
              <w:rPr>
                <w:rFonts w:cs="Times New Roman"/>
                <w:sz w:val="18"/>
                <w:szCs w:val="18"/>
              </w:rPr>
              <w:t>Số câu</w:t>
            </w:r>
          </w:p>
        </w:tc>
        <w:tc>
          <w:tcPr>
            <w:tcW w:w="626" w:type="dxa"/>
          </w:tcPr>
          <w:p w:rsidR="00875797" w:rsidRDefault="00875797" w:rsidP="00AE045E">
            <w:pPr>
              <w:jc w:val="center"/>
              <w:rPr>
                <w:rFonts w:cs="Times New Roman"/>
                <w:sz w:val="18"/>
                <w:szCs w:val="18"/>
              </w:rPr>
            </w:pPr>
          </w:p>
          <w:p w:rsidR="00875797" w:rsidRPr="00413AF3" w:rsidRDefault="00875797" w:rsidP="00AE045E">
            <w:pPr>
              <w:jc w:val="center"/>
              <w:rPr>
                <w:rFonts w:cs="Times New Roman"/>
                <w:sz w:val="18"/>
                <w:szCs w:val="18"/>
              </w:rPr>
            </w:pPr>
            <w:r>
              <w:rPr>
                <w:rFonts w:cs="Times New Roman"/>
                <w:sz w:val="18"/>
                <w:szCs w:val="18"/>
              </w:rPr>
              <w:t>Điểm</w:t>
            </w:r>
          </w:p>
        </w:tc>
        <w:tc>
          <w:tcPr>
            <w:tcW w:w="486" w:type="dxa"/>
          </w:tcPr>
          <w:p w:rsidR="00875797" w:rsidRPr="00413AF3" w:rsidRDefault="00875797" w:rsidP="00AE045E">
            <w:pPr>
              <w:jc w:val="center"/>
              <w:rPr>
                <w:rFonts w:cs="Times New Roman"/>
                <w:sz w:val="18"/>
                <w:szCs w:val="18"/>
              </w:rPr>
            </w:pPr>
            <w:r>
              <w:rPr>
                <w:rFonts w:cs="Times New Roman"/>
                <w:sz w:val="18"/>
                <w:szCs w:val="18"/>
              </w:rPr>
              <w:t>Số câu</w:t>
            </w:r>
          </w:p>
        </w:tc>
        <w:tc>
          <w:tcPr>
            <w:tcW w:w="626" w:type="dxa"/>
          </w:tcPr>
          <w:p w:rsidR="00875797" w:rsidRDefault="00875797" w:rsidP="00AE045E">
            <w:pPr>
              <w:jc w:val="center"/>
              <w:rPr>
                <w:rFonts w:cs="Times New Roman"/>
                <w:sz w:val="18"/>
                <w:szCs w:val="18"/>
              </w:rPr>
            </w:pPr>
          </w:p>
          <w:p w:rsidR="00875797" w:rsidRPr="00413AF3" w:rsidRDefault="00875797" w:rsidP="00AE045E">
            <w:pPr>
              <w:jc w:val="center"/>
              <w:rPr>
                <w:rFonts w:cs="Times New Roman"/>
                <w:sz w:val="18"/>
                <w:szCs w:val="18"/>
              </w:rPr>
            </w:pPr>
            <w:r>
              <w:rPr>
                <w:rFonts w:cs="Times New Roman"/>
                <w:sz w:val="18"/>
                <w:szCs w:val="18"/>
              </w:rPr>
              <w:t>Điểm</w:t>
            </w:r>
          </w:p>
        </w:tc>
        <w:tc>
          <w:tcPr>
            <w:tcW w:w="486" w:type="dxa"/>
            <w:vAlign w:val="center"/>
          </w:tcPr>
          <w:p w:rsidR="00875797" w:rsidRPr="00413AF3" w:rsidRDefault="00875797" w:rsidP="00AE045E">
            <w:pPr>
              <w:jc w:val="center"/>
              <w:rPr>
                <w:rFonts w:cs="Times New Roman"/>
                <w:sz w:val="18"/>
                <w:szCs w:val="18"/>
              </w:rPr>
            </w:pPr>
            <w:r>
              <w:rPr>
                <w:rFonts w:cs="Times New Roman"/>
                <w:sz w:val="18"/>
                <w:szCs w:val="18"/>
              </w:rPr>
              <w:t>Số câu</w:t>
            </w:r>
          </w:p>
        </w:tc>
        <w:tc>
          <w:tcPr>
            <w:tcW w:w="626" w:type="dxa"/>
            <w:vAlign w:val="center"/>
          </w:tcPr>
          <w:p w:rsidR="00875797" w:rsidRPr="00413AF3" w:rsidRDefault="00875797" w:rsidP="00AE045E">
            <w:pPr>
              <w:jc w:val="center"/>
              <w:rPr>
                <w:rFonts w:cs="Times New Roman"/>
                <w:sz w:val="18"/>
                <w:szCs w:val="18"/>
              </w:rPr>
            </w:pPr>
            <w:r>
              <w:rPr>
                <w:rFonts w:cs="Times New Roman"/>
                <w:sz w:val="18"/>
                <w:szCs w:val="18"/>
              </w:rPr>
              <w:t>Điểm</w:t>
            </w:r>
          </w:p>
        </w:tc>
        <w:tc>
          <w:tcPr>
            <w:tcW w:w="486" w:type="dxa"/>
            <w:vAlign w:val="center"/>
          </w:tcPr>
          <w:p w:rsidR="00875797" w:rsidRPr="00413AF3" w:rsidRDefault="00875797" w:rsidP="00AE045E">
            <w:pPr>
              <w:jc w:val="center"/>
              <w:rPr>
                <w:rFonts w:cs="Times New Roman"/>
                <w:sz w:val="18"/>
                <w:szCs w:val="18"/>
              </w:rPr>
            </w:pPr>
            <w:r>
              <w:rPr>
                <w:rFonts w:cs="Times New Roman"/>
                <w:sz w:val="18"/>
                <w:szCs w:val="18"/>
              </w:rPr>
              <w:t>Số câu</w:t>
            </w:r>
          </w:p>
        </w:tc>
        <w:tc>
          <w:tcPr>
            <w:tcW w:w="626" w:type="dxa"/>
            <w:vAlign w:val="center"/>
          </w:tcPr>
          <w:p w:rsidR="00875797" w:rsidRPr="00413AF3" w:rsidRDefault="00875797" w:rsidP="00AE045E">
            <w:pPr>
              <w:jc w:val="center"/>
              <w:rPr>
                <w:rFonts w:cs="Times New Roman"/>
                <w:sz w:val="18"/>
                <w:szCs w:val="18"/>
              </w:rPr>
            </w:pPr>
            <w:r>
              <w:rPr>
                <w:rFonts w:cs="Times New Roman"/>
                <w:sz w:val="18"/>
                <w:szCs w:val="18"/>
              </w:rPr>
              <w:t>Điểm</w:t>
            </w:r>
          </w:p>
        </w:tc>
      </w:tr>
      <w:tr w:rsidR="00875797" w:rsidRPr="00413AF3" w:rsidTr="001C57D8">
        <w:trPr>
          <w:trHeight w:val="499"/>
          <w:jc w:val="center"/>
        </w:trPr>
        <w:tc>
          <w:tcPr>
            <w:tcW w:w="715" w:type="dxa"/>
            <w:vMerge/>
            <w:vAlign w:val="center"/>
          </w:tcPr>
          <w:p w:rsidR="00875797" w:rsidRDefault="00875797" w:rsidP="00AE045E">
            <w:pPr>
              <w:jc w:val="center"/>
              <w:rPr>
                <w:rFonts w:cs="Times New Roman"/>
                <w:b/>
                <w:sz w:val="18"/>
                <w:szCs w:val="18"/>
              </w:rPr>
            </w:pPr>
          </w:p>
        </w:tc>
        <w:tc>
          <w:tcPr>
            <w:tcW w:w="486" w:type="dxa"/>
            <w:vAlign w:val="center"/>
          </w:tcPr>
          <w:p w:rsidR="00875797" w:rsidRPr="00413AF3" w:rsidRDefault="0013205A" w:rsidP="00D5539D">
            <w:pPr>
              <w:rPr>
                <w:rFonts w:cs="Times New Roman"/>
                <w:sz w:val="18"/>
                <w:szCs w:val="18"/>
              </w:rPr>
            </w:pPr>
            <w:r>
              <w:rPr>
                <w:rFonts w:cs="Times New Roman"/>
                <w:sz w:val="18"/>
                <w:szCs w:val="18"/>
              </w:rPr>
              <w:t>3</w:t>
            </w:r>
          </w:p>
        </w:tc>
        <w:tc>
          <w:tcPr>
            <w:tcW w:w="626" w:type="dxa"/>
            <w:vAlign w:val="center"/>
          </w:tcPr>
          <w:p w:rsidR="00875797" w:rsidRPr="00413AF3" w:rsidRDefault="0013205A" w:rsidP="00AE045E">
            <w:pPr>
              <w:jc w:val="center"/>
              <w:rPr>
                <w:rFonts w:cs="Times New Roman"/>
                <w:sz w:val="18"/>
                <w:szCs w:val="18"/>
              </w:rPr>
            </w:pPr>
            <w:r>
              <w:rPr>
                <w:rFonts w:cs="Times New Roman"/>
                <w:sz w:val="18"/>
                <w:szCs w:val="18"/>
              </w:rPr>
              <w:t>1,2</w:t>
            </w:r>
          </w:p>
        </w:tc>
        <w:tc>
          <w:tcPr>
            <w:tcW w:w="486" w:type="dxa"/>
            <w:vAlign w:val="center"/>
          </w:tcPr>
          <w:p w:rsidR="00875797" w:rsidRPr="00413AF3" w:rsidRDefault="00875797" w:rsidP="00AE045E">
            <w:pPr>
              <w:jc w:val="center"/>
              <w:rPr>
                <w:rFonts w:cs="Times New Roman"/>
                <w:sz w:val="18"/>
                <w:szCs w:val="18"/>
              </w:rPr>
            </w:pPr>
          </w:p>
        </w:tc>
        <w:tc>
          <w:tcPr>
            <w:tcW w:w="626" w:type="dxa"/>
            <w:vAlign w:val="center"/>
          </w:tcPr>
          <w:p w:rsidR="00875797" w:rsidRPr="00413AF3" w:rsidRDefault="00875797" w:rsidP="00AE045E">
            <w:pPr>
              <w:jc w:val="center"/>
              <w:rPr>
                <w:rFonts w:cs="Times New Roman"/>
                <w:sz w:val="18"/>
                <w:szCs w:val="18"/>
              </w:rPr>
            </w:pPr>
          </w:p>
        </w:tc>
        <w:tc>
          <w:tcPr>
            <w:tcW w:w="486" w:type="dxa"/>
            <w:vAlign w:val="center"/>
          </w:tcPr>
          <w:p w:rsidR="00875797" w:rsidRPr="00413AF3" w:rsidRDefault="0013205A" w:rsidP="00AE045E">
            <w:pPr>
              <w:jc w:val="center"/>
              <w:rPr>
                <w:rFonts w:cs="Times New Roman"/>
                <w:sz w:val="18"/>
                <w:szCs w:val="18"/>
              </w:rPr>
            </w:pPr>
            <w:r>
              <w:rPr>
                <w:rFonts w:cs="Times New Roman"/>
                <w:sz w:val="18"/>
                <w:szCs w:val="18"/>
              </w:rPr>
              <w:t>2</w:t>
            </w:r>
          </w:p>
        </w:tc>
        <w:tc>
          <w:tcPr>
            <w:tcW w:w="626" w:type="dxa"/>
            <w:vAlign w:val="center"/>
          </w:tcPr>
          <w:p w:rsidR="00875797" w:rsidRPr="00413AF3" w:rsidRDefault="0013205A" w:rsidP="00AE045E">
            <w:pPr>
              <w:jc w:val="center"/>
              <w:rPr>
                <w:rFonts w:cs="Times New Roman"/>
                <w:sz w:val="18"/>
                <w:szCs w:val="18"/>
              </w:rPr>
            </w:pPr>
            <w:r>
              <w:rPr>
                <w:rFonts w:cs="Times New Roman"/>
                <w:sz w:val="18"/>
                <w:szCs w:val="18"/>
              </w:rPr>
              <w:t>0,8</w:t>
            </w:r>
          </w:p>
        </w:tc>
        <w:tc>
          <w:tcPr>
            <w:tcW w:w="486" w:type="dxa"/>
            <w:vAlign w:val="center"/>
          </w:tcPr>
          <w:p w:rsidR="00875797" w:rsidRPr="00413AF3" w:rsidRDefault="00587B22" w:rsidP="00AE045E">
            <w:pPr>
              <w:jc w:val="center"/>
              <w:rPr>
                <w:rFonts w:cs="Times New Roman"/>
                <w:sz w:val="18"/>
                <w:szCs w:val="18"/>
              </w:rPr>
            </w:pPr>
            <w:r>
              <w:rPr>
                <w:rFonts w:cs="Times New Roman"/>
                <w:sz w:val="18"/>
                <w:szCs w:val="18"/>
              </w:rPr>
              <w:t>1/2</w:t>
            </w:r>
          </w:p>
        </w:tc>
        <w:tc>
          <w:tcPr>
            <w:tcW w:w="626" w:type="dxa"/>
            <w:vAlign w:val="center"/>
          </w:tcPr>
          <w:p w:rsidR="00875797" w:rsidRPr="00413AF3" w:rsidRDefault="00587B22" w:rsidP="00AE045E">
            <w:pPr>
              <w:jc w:val="center"/>
              <w:rPr>
                <w:rFonts w:cs="Times New Roman"/>
                <w:sz w:val="18"/>
                <w:szCs w:val="18"/>
              </w:rPr>
            </w:pPr>
            <w:r>
              <w:rPr>
                <w:rFonts w:cs="Times New Roman"/>
                <w:sz w:val="18"/>
                <w:szCs w:val="18"/>
              </w:rPr>
              <w:t>1</w:t>
            </w:r>
          </w:p>
        </w:tc>
        <w:tc>
          <w:tcPr>
            <w:tcW w:w="486" w:type="dxa"/>
            <w:vAlign w:val="center"/>
          </w:tcPr>
          <w:p w:rsidR="00875797" w:rsidRPr="00413AF3" w:rsidRDefault="00875797" w:rsidP="00AE045E">
            <w:pPr>
              <w:jc w:val="center"/>
              <w:rPr>
                <w:rFonts w:cs="Times New Roman"/>
                <w:sz w:val="18"/>
                <w:szCs w:val="18"/>
              </w:rPr>
            </w:pPr>
          </w:p>
        </w:tc>
        <w:tc>
          <w:tcPr>
            <w:tcW w:w="626" w:type="dxa"/>
            <w:vAlign w:val="center"/>
          </w:tcPr>
          <w:p w:rsidR="00875797" w:rsidRPr="00413AF3" w:rsidRDefault="00875797" w:rsidP="00AE045E">
            <w:pPr>
              <w:jc w:val="center"/>
              <w:rPr>
                <w:rFonts w:cs="Times New Roman"/>
                <w:sz w:val="18"/>
                <w:szCs w:val="18"/>
              </w:rPr>
            </w:pPr>
          </w:p>
        </w:tc>
        <w:tc>
          <w:tcPr>
            <w:tcW w:w="486" w:type="dxa"/>
            <w:vAlign w:val="center"/>
          </w:tcPr>
          <w:p w:rsidR="00875797" w:rsidRPr="00413AF3" w:rsidRDefault="00875797" w:rsidP="00156267">
            <w:pPr>
              <w:rPr>
                <w:rFonts w:cs="Times New Roman"/>
                <w:sz w:val="18"/>
                <w:szCs w:val="18"/>
              </w:rPr>
            </w:pPr>
          </w:p>
        </w:tc>
        <w:tc>
          <w:tcPr>
            <w:tcW w:w="626" w:type="dxa"/>
            <w:vAlign w:val="center"/>
          </w:tcPr>
          <w:p w:rsidR="00875797" w:rsidRPr="00413AF3" w:rsidRDefault="00875797" w:rsidP="00AE045E">
            <w:pPr>
              <w:jc w:val="center"/>
              <w:rPr>
                <w:rFonts w:cs="Times New Roman"/>
                <w:sz w:val="18"/>
                <w:szCs w:val="18"/>
              </w:rPr>
            </w:pPr>
          </w:p>
        </w:tc>
        <w:tc>
          <w:tcPr>
            <w:tcW w:w="486" w:type="dxa"/>
          </w:tcPr>
          <w:p w:rsidR="00875797" w:rsidRPr="00413AF3" w:rsidRDefault="00875797" w:rsidP="00AE045E">
            <w:pPr>
              <w:jc w:val="center"/>
              <w:rPr>
                <w:rFonts w:cs="Times New Roman"/>
                <w:sz w:val="18"/>
                <w:szCs w:val="18"/>
              </w:rPr>
            </w:pPr>
          </w:p>
        </w:tc>
        <w:tc>
          <w:tcPr>
            <w:tcW w:w="626" w:type="dxa"/>
          </w:tcPr>
          <w:p w:rsidR="00875797" w:rsidRPr="00413AF3" w:rsidRDefault="00875797" w:rsidP="00AE045E">
            <w:pPr>
              <w:jc w:val="center"/>
              <w:rPr>
                <w:rFonts w:cs="Times New Roman"/>
                <w:sz w:val="18"/>
                <w:szCs w:val="18"/>
              </w:rPr>
            </w:pPr>
          </w:p>
        </w:tc>
        <w:tc>
          <w:tcPr>
            <w:tcW w:w="486" w:type="dxa"/>
          </w:tcPr>
          <w:p w:rsidR="00875797" w:rsidRPr="00413AF3" w:rsidRDefault="00587B22" w:rsidP="00AE045E">
            <w:pPr>
              <w:jc w:val="center"/>
              <w:rPr>
                <w:rFonts w:cs="Times New Roman"/>
                <w:sz w:val="18"/>
                <w:szCs w:val="18"/>
              </w:rPr>
            </w:pPr>
            <w:r>
              <w:rPr>
                <w:rFonts w:cs="Times New Roman"/>
                <w:sz w:val="18"/>
                <w:szCs w:val="18"/>
              </w:rPr>
              <w:t>1/2</w:t>
            </w:r>
          </w:p>
        </w:tc>
        <w:tc>
          <w:tcPr>
            <w:tcW w:w="626" w:type="dxa"/>
          </w:tcPr>
          <w:p w:rsidR="00875797" w:rsidRPr="00413AF3" w:rsidRDefault="001C57D8" w:rsidP="00AE045E">
            <w:pPr>
              <w:jc w:val="center"/>
              <w:rPr>
                <w:rFonts w:cs="Times New Roman"/>
                <w:sz w:val="18"/>
                <w:szCs w:val="18"/>
              </w:rPr>
            </w:pPr>
            <w:r>
              <w:rPr>
                <w:rFonts w:cs="Times New Roman"/>
                <w:sz w:val="18"/>
                <w:szCs w:val="18"/>
              </w:rPr>
              <w:t>1</w:t>
            </w:r>
          </w:p>
        </w:tc>
        <w:tc>
          <w:tcPr>
            <w:tcW w:w="486" w:type="dxa"/>
            <w:vAlign w:val="center"/>
          </w:tcPr>
          <w:p w:rsidR="00875797" w:rsidRPr="00413AF3" w:rsidRDefault="00875797" w:rsidP="00AE045E">
            <w:pPr>
              <w:jc w:val="center"/>
              <w:rPr>
                <w:rFonts w:cs="Times New Roman"/>
                <w:sz w:val="18"/>
                <w:szCs w:val="18"/>
              </w:rPr>
            </w:pPr>
          </w:p>
        </w:tc>
        <w:tc>
          <w:tcPr>
            <w:tcW w:w="626" w:type="dxa"/>
            <w:vAlign w:val="center"/>
          </w:tcPr>
          <w:p w:rsidR="00875797" w:rsidRPr="00413AF3" w:rsidRDefault="00875797" w:rsidP="00AE045E">
            <w:pPr>
              <w:jc w:val="center"/>
              <w:rPr>
                <w:rFonts w:cs="Times New Roman"/>
                <w:sz w:val="18"/>
                <w:szCs w:val="18"/>
              </w:rPr>
            </w:pPr>
          </w:p>
        </w:tc>
        <w:tc>
          <w:tcPr>
            <w:tcW w:w="486" w:type="dxa"/>
            <w:vAlign w:val="center"/>
          </w:tcPr>
          <w:p w:rsidR="00875797" w:rsidRPr="00413AF3" w:rsidRDefault="00587B22" w:rsidP="00AE045E">
            <w:pPr>
              <w:jc w:val="center"/>
              <w:rPr>
                <w:rFonts w:cs="Times New Roman"/>
                <w:sz w:val="18"/>
                <w:szCs w:val="18"/>
              </w:rPr>
            </w:pPr>
            <w:r>
              <w:rPr>
                <w:rFonts w:cs="Times New Roman"/>
                <w:sz w:val="18"/>
                <w:szCs w:val="18"/>
              </w:rPr>
              <w:t>1</w:t>
            </w:r>
          </w:p>
        </w:tc>
        <w:tc>
          <w:tcPr>
            <w:tcW w:w="626" w:type="dxa"/>
            <w:vAlign w:val="center"/>
          </w:tcPr>
          <w:p w:rsidR="00875797" w:rsidRPr="00413AF3" w:rsidRDefault="00587B22" w:rsidP="00AE045E">
            <w:pPr>
              <w:jc w:val="center"/>
              <w:rPr>
                <w:rFonts w:cs="Times New Roman"/>
                <w:sz w:val="18"/>
                <w:szCs w:val="18"/>
              </w:rPr>
            </w:pPr>
            <w:r>
              <w:rPr>
                <w:rFonts w:cs="Times New Roman"/>
                <w:sz w:val="18"/>
                <w:szCs w:val="18"/>
              </w:rPr>
              <w:t>4</w:t>
            </w:r>
          </w:p>
        </w:tc>
      </w:tr>
      <w:tr w:rsidR="00875797" w:rsidRPr="00413AF3" w:rsidTr="001C57D8">
        <w:trPr>
          <w:trHeight w:val="499"/>
          <w:jc w:val="center"/>
        </w:trPr>
        <w:tc>
          <w:tcPr>
            <w:tcW w:w="715" w:type="dxa"/>
            <w:vMerge w:val="restart"/>
            <w:vAlign w:val="center"/>
          </w:tcPr>
          <w:p w:rsidR="00875797" w:rsidRPr="009117B8" w:rsidRDefault="00875797" w:rsidP="00AE045E">
            <w:pPr>
              <w:jc w:val="center"/>
              <w:rPr>
                <w:rFonts w:cs="Times New Roman"/>
                <w:b/>
                <w:sz w:val="18"/>
                <w:szCs w:val="18"/>
              </w:rPr>
            </w:pPr>
            <w:r w:rsidRPr="009117B8">
              <w:rPr>
                <w:rFonts w:cs="Times New Roman"/>
                <w:b/>
                <w:sz w:val="18"/>
                <w:szCs w:val="18"/>
              </w:rPr>
              <w:t>Tổng</w:t>
            </w:r>
          </w:p>
        </w:tc>
        <w:tc>
          <w:tcPr>
            <w:tcW w:w="486" w:type="dxa"/>
            <w:vAlign w:val="center"/>
          </w:tcPr>
          <w:p w:rsidR="00875797" w:rsidRPr="009117B8" w:rsidRDefault="00875797" w:rsidP="00AE045E">
            <w:pPr>
              <w:jc w:val="center"/>
              <w:rPr>
                <w:rFonts w:cs="Times New Roman"/>
                <w:b/>
                <w:sz w:val="18"/>
                <w:szCs w:val="18"/>
              </w:rPr>
            </w:pPr>
            <w:r w:rsidRPr="009117B8">
              <w:rPr>
                <w:rFonts w:cs="Times New Roman"/>
                <w:b/>
                <w:sz w:val="18"/>
                <w:szCs w:val="18"/>
              </w:rPr>
              <w:t>Số câu</w:t>
            </w:r>
          </w:p>
        </w:tc>
        <w:tc>
          <w:tcPr>
            <w:tcW w:w="626" w:type="dxa"/>
            <w:vAlign w:val="center"/>
          </w:tcPr>
          <w:p w:rsidR="00875797" w:rsidRPr="009117B8" w:rsidRDefault="00875797" w:rsidP="00AE045E">
            <w:pPr>
              <w:jc w:val="center"/>
              <w:rPr>
                <w:rFonts w:cs="Times New Roman"/>
                <w:b/>
                <w:sz w:val="18"/>
                <w:szCs w:val="18"/>
              </w:rPr>
            </w:pPr>
            <w:r w:rsidRPr="009117B8">
              <w:rPr>
                <w:rFonts w:cs="Times New Roman"/>
                <w:b/>
                <w:sz w:val="18"/>
                <w:szCs w:val="18"/>
              </w:rPr>
              <w:t>Điểm</w:t>
            </w:r>
          </w:p>
        </w:tc>
        <w:tc>
          <w:tcPr>
            <w:tcW w:w="486" w:type="dxa"/>
            <w:vAlign w:val="center"/>
          </w:tcPr>
          <w:p w:rsidR="00875797" w:rsidRPr="009117B8" w:rsidRDefault="00875797" w:rsidP="00AE045E">
            <w:pPr>
              <w:jc w:val="center"/>
              <w:rPr>
                <w:rFonts w:cs="Times New Roman"/>
                <w:b/>
                <w:sz w:val="18"/>
                <w:szCs w:val="18"/>
              </w:rPr>
            </w:pPr>
            <w:r w:rsidRPr="009117B8">
              <w:rPr>
                <w:rFonts w:cs="Times New Roman"/>
                <w:b/>
                <w:sz w:val="18"/>
                <w:szCs w:val="18"/>
              </w:rPr>
              <w:t>Số câu</w:t>
            </w:r>
          </w:p>
        </w:tc>
        <w:tc>
          <w:tcPr>
            <w:tcW w:w="626" w:type="dxa"/>
            <w:vAlign w:val="center"/>
          </w:tcPr>
          <w:p w:rsidR="00875797" w:rsidRPr="009117B8" w:rsidRDefault="00875797" w:rsidP="00AE045E">
            <w:pPr>
              <w:jc w:val="center"/>
              <w:rPr>
                <w:rFonts w:cs="Times New Roman"/>
                <w:b/>
                <w:sz w:val="18"/>
                <w:szCs w:val="18"/>
              </w:rPr>
            </w:pPr>
            <w:r w:rsidRPr="009117B8">
              <w:rPr>
                <w:rFonts w:cs="Times New Roman"/>
                <w:b/>
                <w:sz w:val="18"/>
                <w:szCs w:val="18"/>
              </w:rPr>
              <w:t>Điểm</w:t>
            </w:r>
          </w:p>
        </w:tc>
        <w:tc>
          <w:tcPr>
            <w:tcW w:w="486" w:type="dxa"/>
            <w:vAlign w:val="center"/>
          </w:tcPr>
          <w:p w:rsidR="00875797" w:rsidRPr="009117B8" w:rsidRDefault="00875797" w:rsidP="00AE045E">
            <w:pPr>
              <w:jc w:val="center"/>
              <w:rPr>
                <w:rFonts w:cs="Times New Roman"/>
                <w:b/>
                <w:sz w:val="18"/>
                <w:szCs w:val="18"/>
              </w:rPr>
            </w:pPr>
            <w:r w:rsidRPr="009117B8">
              <w:rPr>
                <w:rFonts w:cs="Times New Roman"/>
                <w:b/>
                <w:sz w:val="18"/>
                <w:szCs w:val="18"/>
              </w:rPr>
              <w:t>Số câu</w:t>
            </w:r>
          </w:p>
        </w:tc>
        <w:tc>
          <w:tcPr>
            <w:tcW w:w="626" w:type="dxa"/>
            <w:vAlign w:val="center"/>
          </w:tcPr>
          <w:p w:rsidR="00875797" w:rsidRPr="009117B8" w:rsidRDefault="00875797" w:rsidP="00AE045E">
            <w:pPr>
              <w:jc w:val="center"/>
              <w:rPr>
                <w:rFonts w:cs="Times New Roman"/>
                <w:b/>
                <w:sz w:val="18"/>
                <w:szCs w:val="18"/>
              </w:rPr>
            </w:pPr>
            <w:r w:rsidRPr="009117B8">
              <w:rPr>
                <w:rFonts w:cs="Times New Roman"/>
                <w:b/>
                <w:sz w:val="18"/>
                <w:szCs w:val="18"/>
              </w:rPr>
              <w:t>Điểm</w:t>
            </w:r>
          </w:p>
        </w:tc>
        <w:tc>
          <w:tcPr>
            <w:tcW w:w="486" w:type="dxa"/>
            <w:vAlign w:val="center"/>
          </w:tcPr>
          <w:p w:rsidR="00875797" w:rsidRPr="009117B8" w:rsidRDefault="00875797" w:rsidP="00AE045E">
            <w:pPr>
              <w:jc w:val="center"/>
              <w:rPr>
                <w:rFonts w:cs="Times New Roman"/>
                <w:b/>
                <w:sz w:val="18"/>
                <w:szCs w:val="18"/>
              </w:rPr>
            </w:pPr>
            <w:r w:rsidRPr="009117B8">
              <w:rPr>
                <w:rFonts w:cs="Times New Roman"/>
                <w:b/>
                <w:sz w:val="18"/>
                <w:szCs w:val="18"/>
              </w:rPr>
              <w:t>Số câu</w:t>
            </w:r>
          </w:p>
        </w:tc>
        <w:tc>
          <w:tcPr>
            <w:tcW w:w="626" w:type="dxa"/>
            <w:vAlign w:val="center"/>
          </w:tcPr>
          <w:p w:rsidR="00875797" w:rsidRPr="009117B8" w:rsidRDefault="00875797" w:rsidP="00AE045E">
            <w:pPr>
              <w:jc w:val="center"/>
              <w:rPr>
                <w:rFonts w:cs="Times New Roman"/>
                <w:b/>
                <w:sz w:val="18"/>
                <w:szCs w:val="18"/>
              </w:rPr>
            </w:pPr>
            <w:r w:rsidRPr="009117B8">
              <w:rPr>
                <w:rFonts w:cs="Times New Roman"/>
                <w:b/>
                <w:sz w:val="18"/>
                <w:szCs w:val="18"/>
              </w:rPr>
              <w:t>Điểm</w:t>
            </w:r>
          </w:p>
        </w:tc>
        <w:tc>
          <w:tcPr>
            <w:tcW w:w="486" w:type="dxa"/>
            <w:vAlign w:val="center"/>
          </w:tcPr>
          <w:p w:rsidR="00875797" w:rsidRPr="009117B8" w:rsidRDefault="00875797" w:rsidP="00AE045E">
            <w:pPr>
              <w:jc w:val="center"/>
              <w:rPr>
                <w:rFonts w:cs="Times New Roman"/>
                <w:b/>
                <w:sz w:val="18"/>
                <w:szCs w:val="18"/>
              </w:rPr>
            </w:pPr>
            <w:r w:rsidRPr="009117B8">
              <w:rPr>
                <w:rFonts w:cs="Times New Roman"/>
                <w:b/>
                <w:sz w:val="18"/>
                <w:szCs w:val="18"/>
              </w:rPr>
              <w:t>Số câu</w:t>
            </w:r>
          </w:p>
        </w:tc>
        <w:tc>
          <w:tcPr>
            <w:tcW w:w="626" w:type="dxa"/>
            <w:vAlign w:val="center"/>
          </w:tcPr>
          <w:p w:rsidR="00875797" w:rsidRPr="009117B8" w:rsidRDefault="00875797" w:rsidP="00AE045E">
            <w:pPr>
              <w:jc w:val="center"/>
              <w:rPr>
                <w:rFonts w:cs="Times New Roman"/>
                <w:b/>
                <w:sz w:val="18"/>
                <w:szCs w:val="18"/>
              </w:rPr>
            </w:pPr>
            <w:r w:rsidRPr="009117B8">
              <w:rPr>
                <w:rFonts w:cs="Times New Roman"/>
                <w:b/>
                <w:sz w:val="18"/>
                <w:szCs w:val="18"/>
              </w:rPr>
              <w:t>Điểm</w:t>
            </w:r>
          </w:p>
        </w:tc>
        <w:tc>
          <w:tcPr>
            <w:tcW w:w="486" w:type="dxa"/>
            <w:vAlign w:val="center"/>
          </w:tcPr>
          <w:p w:rsidR="00875797" w:rsidRPr="009117B8" w:rsidRDefault="00875797" w:rsidP="00AE045E">
            <w:pPr>
              <w:jc w:val="center"/>
              <w:rPr>
                <w:rFonts w:cs="Times New Roman"/>
                <w:b/>
                <w:sz w:val="18"/>
                <w:szCs w:val="18"/>
              </w:rPr>
            </w:pPr>
            <w:r w:rsidRPr="009117B8">
              <w:rPr>
                <w:rFonts w:cs="Times New Roman"/>
                <w:b/>
                <w:sz w:val="18"/>
                <w:szCs w:val="18"/>
              </w:rPr>
              <w:t>Số câu</w:t>
            </w:r>
          </w:p>
        </w:tc>
        <w:tc>
          <w:tcPr>
            <w:tcW w:w="626" w:type="dxa"/>
            <w:vAlign w:val="center"/>
          </w:tcPr>
          <w:p w:rsidR="00875797" w:rsidRPr="009117B8" w:rsidRDefault="00875797" w:rsidP="00AE045E">
            <w:pPr>
              <w:jc w:val="center"/>
              <w:rPr>
                <w:rFonts w:cs="Times New Roman"/>
                <w:b/>
                <w:sz w:val="18"/>
                <w:szCs w:val="18"/>
              </w:rPr>
            </w:pPr>
            <w:r w:rsidRPr="009117B8">
              <w:rPr>
                <w:rFonts w:cs="Times New Roman"/>
                <w:b/>
                <w:sz w:val="18"/>
                <w:szCs w:val="18"/>
              </w:rPr>
              <w:t>Điểm</w:t>
            </w:r>
          </w:p>
        </w:tc>
        <w:tc>
          <w:tcPr>
            <w:tcW w:w="486" w:type="dxa"/>
            <w:vAlign w:val="center"/>
          </w:tcPr>
          <w:p w:rsidR="00875797" w:rsidRPr="009117B8" w:rsidRDefault="00875797" w:rsidP="00615EBB">
            <w:pPr>
              <w:jc w:val="center"/>
              <w:rPr>
                <w:rFonts w:cs="Times New Roman"/>
                <w:b/>
                <w:sz w:val="18"/>
                <w:szCs w:val="18"/>
              </w:rPr>
            </w:pPr>
            <w:r w:rsidRPr="009117B8">
              <w:rPr>
                <w:rFonts w:cs="Times New Roman"/>
                <w:b/>
                <w:sz w:val="18"/>
                <w:szCs w:val="18"/>
              </w:rPr>
              <w:t>Số câu</w:t>
            </w:r>
          </w:p>
        </w:tc>
        <w:tc>
          <w:tcPr>
            <w:tcW w:w="626" w:type="dxa"/>
            <w:vAlign w:val="center"/>
          </w:tcPr>
          <w:p w:rsidR="00875797" w:rsidRPr="009117B8" w:rsidRDefault="00875797" w:rsidP="00615EBB">
            <w:pPr>
              <w:jc w:val="center"/>
              <w:rPr>
                <w:rFonts w:cs="Times New Roman"/>
                <w:b/>
                <w:sz w:val="18"/>
                <w:szCs w:val="18"/>
              </w:rPr>
            </w:pPr>
            <w:r w:rsidRPr="009117B8">
              <w:rPr>
                <w:rFonts w:cs="Times New Roman"/>
                <w:b/>
                <w:sz w:val="18"/>
                <w:szCs w:val="18"/>
              </w:rPr>
              <w:t>Điểm</w:t>
            </w:r>
          </w:p>
        </w:tc>
        <w:tc>
          <w:tcPr>
            <w:tcW w:w="486" w:type="dxa"/>
            <w:vAlign w:val="center"/>
          </w:tcPr>
          <w:p w:rsidR="00875797" w:rsidRPr="009117B8" w:rsidRDefault="00875797" w:rsidP="00615EBB">
            <w:pPr>
              <w:jc w:val="center"/>
              <w:rPr>
                <w:rFonts w:cs="Times New Roman"/>
                <w:b/>
                <w:sz w:val="18"/>
                <w:szCs w:val="18"/>
              </w:rPr>
            </w:pPr>
            <w:r w:rsidRPr="009117B8">
              <w:rPr>
                <w:rFonts w:cs="Times New Roman"/>
                <w:b/>
                <w:sz w:val="18"/>
                <w:szCs w:val="18"/>
              </w:rPr>
              <w:t>Số câu</w:t>
            </w:r>
          </w:p>
        </w:tc>
        <w:tc>
          <w:tcPr>
            <w:tcW w:w="626" w:type="dxa"/>
            <w:vAlign w:val="center"/>
          </w:tcPr>
          <w:p w:rsidR="00875797" w:rsidRPr="009117B8" w:rsidRDefault="00875797" w:rsidP="00615EBB">
            <w:pPr>
              <w:jc w:val="center"/>
              <w:rPr>
                <w:rFonts w:cs="Times New Roman"/>
                <w:b/>
                <w:sz w:val="18"/>
                <w:szCs w:val="18"/>
              </w:rPr>
            </w:pPr>
            <w:r w:rsidRPr="009117B8">
              <w:rPr>
                <w:rFonts w:cs="Times New Roman"/>
                <w:b/>
                <w:sz w:val="18"/>
                <w:szCs w:val="18"/>
              </w:rPr>
              <w:t>Điểm</w:t>
            </w:r>
          </w:p>
        </w:tc>
        <w:tc>
          <w:tcPr>
            <w:tcW w:w="486" w:type="dxa"/>
            <w:vAlign w:val="center"/>
          </w:tcPr>
          <w:p w:rsidR="00875797" w:rsidRPr="009117B8" w:rsidRDefault="00875797" w:rsidP="00AE045E">
            <w:pPr>
              <w:jc w:val="center"/>
              <w:rPr>
                <w:rFonts w:cs="Times New Roman"/>
                <w:b/>
                <w:sz w:val="18"/>
                <w:szCs w:val="18"/>
              </w:rPr>
            </w:pPr>
            <w:r w:rsidRPr="009117B8">
              <w:rPr>
                <w:rFonts w:cs="Times New Roman"/>
                <w:b/>
                <w:sz w:val="18"/>
                <w:szCs w:val="18"/>
              </w:rPr>
              <w:t>Số câu</w:t>
            </w:r>
          </w:p>
        </w:tc>
        <w:tc>
          <w:tcPr>
            <w:tcW w:w="626" w:type="dxa"/>
            <w:vAlign w:val="center"/>
          </w:tcPr>
          <w:p w:rsidR="00875797" w:rsidRPr="009117B8" w:rsidRDefault="00875797" w:rsidP="00AE045E">
            <w:pPr>
              <w:jc w:val="center"/>
              <w:rPr>
                <w:rFonts w:cs="Times New Roman"/>
                <w:b/>
                <w:sz w:val="18"/>
                <w:szCs w:val="18"/>
              </w:rPr>
            </w:pPr>
            <w:r w:rsidRPr="009117B8">
              <w:rPr>
                <w:rFonts w:cs="Times New Roman"/>
                <w:b/>
                <w:sz w:val="18"/>
                <w:szCs w:val="18"/>
              </w:rPr>
              <w:t>Điểm</w:t>
            </w:r>
          </w:p>
        </w:tc>
        <w:tc>
          <w:tcPr>
            <w:tcW w:w="486" w:type="dxa"/>
            <w:vAlign w:val="center"/>
          </w:tcPr>
          <w:p w:rsidR="00875797" w:rsidRPr="009117B8" w:rsidRDefault="00875797" w:rsidP="00AE045E">
            <w:pPr>
              <w:jc w:val="center"/>
              <w:rPr>
                <w:rFonts w:cs="Times New Roman"/>
                <w:b/>
                <w:sz w:val="18"/>
                <w:szCs w:val="18"/>
              </w:rPr>
            </w:pPr>
            <w:r w:rsidRPr="009117B8">
              <w:rPr>
                <w:rFonts w:cs="Times New Roman"/>
                <w:b/>
                <w:sz w:val="18"/>
                <w:szCs w:val="18"/>
              </w:rPr>
              <w:t>Số câu</w:t>
            </w:r>
          </w:p>
        </w:tc>
        <w:tc>
          <w:tcPr>
            <w:tcW w:w="626" w:type="dxa"/>
            <w:vAlign w:val="center"/>
          </w:tcPr>
          <w:p w:rsidR="00875797" w:rsidRPr="009117B8" w:rsidRDefault="00875797" w:rsidP="00AE045E">
            <w:pPr>
              <w:jc w:val="center"/>
              <w:rPr>
                <w:rFonts w:cs="Times New Roman"/>
                <w:b/>
                <w:sz w:val="18"/>
                <w:szCs w:val="18"/>
              </w:rPr>
            </w:pPr>
            <w:r w:rsidRPr="009117B8">
              <w:rPr>
                <w:rFonts w:cs="Times New Roman"/>
                <w:b/>
                <w:sz w:val="18"/>
                <w:szCs w:val="18"/>
              </w:rPr>
              <w:t>Điểm</w:t>
            </w:r>
          </w:p>
        </w:tc>
      </w:tr>
      <w:tr w:rsidR="00875797" w:rsidRPr="00413AF3" w:rsidTr="001C57D8">
        <w:trPr>
          <w:trHeight w:val="499"/>
          <w:jc w:val="center"/>
        </w:trPr>
        <w:tc>
          <w:tcPr>
            <w:tcW w:w="715" w:type="dxa"/>
            <w:vMerge/>
            <w:vAlign w:val="center"/>
          </w:tcPr>
          <w:p w:rsidR="00875797" w:rsidRPr="009117B8" w:rsidRDefault="00875797" w:rsidP="00AE045E">
            <w:pPr>
              <w:jc w:val="center"/>
              <w:rPr>
                <w:rFonts w:cs="Times New Roman"/>
                <w:b/>
                <w:sz w:val="18"/>
                <w:szCs w:val="18"/>
              </w:rPr>
            </w:pPr>
          </w:p>
        </w:tc>
        <w:tc>
          <w:tcPr>
            <w:tcW w:w="486" w:type="dxa"/>
            <w:vAlign w:val="center"/>
          </w:tcPr>
          <w:p w:rsidR="00875797" w:rsidRPr="009117B8" w:rsidRDefault="0013205A" w:rsidP="00AE045E">
            <w:pPr>
              <w:jc w:val="center"/>
              <w:rPr>
                <w:rFonts w:cs="Times New Roman"/>
                <w:b/>
                <w:sz w:val="18"/>
                <w:szCs w:val="18"/>
              </w:rPr>
            </w:pPr>
            <w:r>
              <w:rPr>
                <w:rFonts w:cs="Times New Roman"/>
                <w:b/>
                <w:sz w:val="18"/>
                <w:szCs w:val="18"/>
              </w:rPr>
              <w:t>10</w:t>
            </w:r>
          </w:p>
        </w:tc>
        <w:tc>
          <w:tcPr>
            <w:tcW w:w="626" w:type="dxa"/>
            <w:vAlign w:val="center"/>
          </w:tcPr>
          <w:p w:rsidR="00875797" w:rsidRPr="009117B8" w:rsidRDefault="0013205A" w:rsidP="00AE045E">
            <w:pPr>
              <w:jc w:val="center"/>
              <w:rPr>
                <w:rFonts w:cs="Times New Roman"/>
                <w:b/>
                <w:sz w:val="18"/>
                <w:szCs w:val="18"/>
              </w:rPr>
            </w:pPr>
            <w:r>
              <w:rPr>
                <w:rFonts w:cs="Times New Roman"/>
                <w:b/>
                <w:sz w:val="18"/>
                <w:szCs w:val="18"/>
              </w:rPr>
              <w:t>4,0</w:t>
            </w:r>
          </w:p>
        </w:tc>
        <w:tc>
          <w:tcPr>
            <w:tcW w:w="486" w:type="dxa"/>
            <w:vAlign w:val="center"/>
          </w:tcPr>
          <w:p w:rsidR="00875797" w:rsidRPr="009117B8" w:rsidRDefault="00875797" w:rsidP="00AE045E">
            <w:pPr>
              <w:jc w:val="center"/>
              <w:rPr>
                <w:rFonts w:cs="Times New Roman"/>
                <w:b/>
                <w:sz w:val="18"/>
                <w:szCs w:val="18"/>
              </w:rPr>
            </w:pPr>
          </w:p>
        </w:tc>
        <w:tc>
          <w:tcPr>
            <w:tcW w:w="626" w:type="dxa"/>
            <w:vAlign w:val="center"/>
          </w:tcPr>
          <w:p w:rsidR="00875797" w:rsidRPr="009117B8" w:rsidRDefault="00875797" w:rsidP="00AE045E">
            <w:pPr>
              <w:jc w:val="center"/>
              <w:rPr>
                <w:rFonts w:cs="Times New Roman"/>
                <w:b/>
                <w:sz w:val="18"/>
                <w:szCs w:val="18"/>
              </w:rPr>
            </w:pPr>
          </w:p>
        </w:tc>
        <w:tc>
          <w:tcPr>
            <w:tcW w:w="486" w:type="dxa"/>
            <w:vAlign w:val="center"/>
          </w:tcPr>
          <w:p w:rsidR="00875797" w:rsidRPr="009117B8" w:rsidRDefault="00587B22" w:rsidP="00AE045E">
            <w:pPr>
              <w:jc w:val="center"/>
              <w:rPr>
                <w:rFonts w:cs="Times New Roman"/>
                <w:b/>
                <w:sz w:val="18"/>
                <w:szCs w:val="18"/>
              </w:rPr>
            </w:pPr>
            <w:r>
              <w:rPr>
                <w:rFonts w:cs="Times New Roman"/>
                <w:b/>
                <w:sz w:val="18"/>
                <w:szCs w:val="18"/>
              </w:rPr>
              <w:t>5</w:t>
            </w:r>
          </w:p>
        </w:tc>
        <w:tc>
          <w:tcPr>
            <w:tcW w:w="626" w:type="dxa"/>
            <w:vAlign w:val="center"/>
          </w:tcPr>
          <w:p w:rsidR="00875797" w:rsidRPr="009117B8" w:rsidRDefault="00587B22" w:rsidP="00AE045E">
            <w:pPr>
              <w:jc w:val="center"/>
              <w:rPr>
                <w:rFonts w:cs="Times New Roman"/>
                <w:b/>
                <w:sz w:val="18"/>
                <w:szCs w:val="18"/>
              </w:rPr>
            </w:pPr>
            <w:r>
              <w:rPr>
                <w:rFonts w:cs="Times New Roman"/>
                <w:b/>
                <w:sz w:val="18"/>
                <w:szCs w:val="18"/>
              </w:rPr>
              <w:t>2,0</w:t>
            </w:r>
          </w:p>
        </w:tc>
        <w:tc>
          <w:tcPr>
            <w:tcW w:w="486" w:type="dxa"/>
            <w:vAlign w:val="center"/>
          </w:tcPr>
          <w:p w:rsidR="00875797" w:rsidRPr="009117B8" w:rsidRDefault="00DF59BF" w:rsidP="00AE045E">
            <w:pPr>
              <w:jc w:val="center"/>
              <w:rPr>
                <w:rFonts w:cs="Times New Roman"/>
                <w:b/>
                <w:sz w:val="18"/>
                <w:szCs w:val="18"/>
              </w:rPr>
            </w:pPr>
            <w:r w:rsidRPr="009117B8">
              <w:rPr>
                <w:rFonts w:cs="Times New Roman"/>
                <w:b/>
                <w:sz w:val="18"/>
                <w:szCs w:val="18"/>
              </w:rPr>
              <w:t>1/2</w:t>
            </w:r>
          </w:p>
        </w:tc>
        <w:tc>
          <w:tcPr>
            <w:tcW w:w="626" w:type="dxa"/>
            <w:vAlign w:val="center"/>
          </w:tcPr>
          <w:p w:rsidR="00875797" w:rsidRPr="009117B8" w:rsidRDefault="00D03409" w:rsidP="00AE045E">
            <w:pPr>
              <w:jc w:val="center"/>
              <w:rPr>
                <w:rFonts w:cs="Times New Roman"/>
                <w:b/>
                <w:sz w:val="18"/>
                <w:szCs w:val="18"/>
              </w:rPr>
            </w:pPr>
            <w:r>
              <w:rPr>
                <w:rFonts w:cs="Times New Roman"/>
                <w:b/>
                <w:sz w:val="18"/>
                <w:szCs w:val="18"/>
              </w:rPr>
              <w:t>1</w:t>
            </w:r>
            <w:r w:rsidR="00DF59BF" w:rsidRPr="009117B8">
              <w:rPr>
                <w:rFonts w:cs="Times New Roman"/>
                <w:b/>
                <w:sz w:val="18"/>
                <w:szCs w:val="18"/>
              </w:rPr>
              <w:t>,0</w:t>
            </w:r>
          </w:p>
        </w:tc>
        <w:tc>
          <w:tcPr>
            <w:tcW w:w="486" w:type="dxa"/>
            <w:vAlign w:val="center"/>
          </w:tcPr>
          <w:p w:rsidR="00875797" w:rsidRPr="009117B8" w:rsidRDefault="00875797" w:rsidP="00AE045E">
            <w:pPr>
              <w:jc w:val="center"/>
              <w:rPr>
                <w:rFonts w:cs="Times New Roman"/>
                <w:b/>
                <w:sz w:val="18"/>
                <w:szCs w:val="18"/>
              </w:rPr>
            </w:pPr>
          </w:p>
        </w:tc>
        <w:tc>
          <w:tcPr>
            <w:tcW w:w="626" w:type="dxa"/>
            <w:vAlign w:val="center"/>
          </w:tcPr>
          <w:p w:rsidR="00875797" w:rsidRPr="009117B8" w:rsidRDefault="00875797" w:rsidP="00AE045E">
            <w:pPr>
              <w:jc w:val="center"/>
              <w:rPr>
                <w:rFonts w:cs="Times New Roman"/>
                <w:b/>
                <w:sz w:val="18"/>
                <w:szCs w:val="18"/>
              </w:rPr>
            </w:pPr>
          </w:p>
        </w:tc>
        <w:tc>
          <w:tcPr>
            <w:tcW w:w="486" w:type="dxa"/>
            <w:vAlign w:val="center"/>
          </w:tcPr>
          <w:p w:rsidR="00875797" w:rsidRPr="009117B8" w:rsidRDefault="001C57D8" w:rsidP="00AE045E">
            <w:pPr>
              <w:jc w:val="center"/>
              <w:rPr>
                <w:rFonts w:cs="Times New Roman"/>
                <w:b/>
                <w:sz w:val="18"/>
                <w:szCs w:val="18"/>
              </w:rPr>
            </w:pPr>
            <w:r>
              <w:rPr>
                <w:rFonts w:cs="Times New Roman"/>
                <w:b/>
                <w:sz w:val="18"/>
                <w:szCs w:val="18"/>
              </w:rPr>
              <w:t>1</w:t>
            </w:r>
          </w:p>
        </w:tc>
        <w:tc>
          <w:tcPr>
            <w:tcW w:w="626" w:type="dxa"/>
            <w:vAlign w:val="center"/>
          </w:tcPr>
          <w:p w:rsidR="00875797" w:rsidRPr="009117B8" w:rsidRDefault="001C57D8" w:rsidP="00AE045E">
            <w:pPr>
              <w:jc w:val="center"/>
              <w:rPr>
                <w:rFonts w:cs="Times New Roman"/>
                <w:b/>
                <w:sz w:val="18"/>
                <w:szCs w:val="18"/>
              </w:rPr>
            </w:pPr>
            <w:r>
              <w:rPr>
                <w:rFonts w:cs="Times New Roman"/>
                <w:b/>
                <w:sz w:val="18"/>
                <w:szCs w:val="18"/>
              </w:rPr>
              <w:t>2,0</w:t>
            </w:r>
          </w:p>
        </w:tc>
        <w:tc>
          <w:tcPr>
            <w:tcW w:w="486" w:type="dxa"/>
          </w:tcPr>
          <w:p w:rsidR="00875797" w:rsidRPr="009117B8" w:rsidRDefault="00875797" w:rsidP="00AE045E">
            <w:pPr>
              <w:jc w:val="center"/>
              <w:rPr>
                <w:rFonts w:cs="Times New Roman"/>
                <w:b/>
                <w:sz w:val="18"/>
                <w:szCs w:val="18"/>
              </w:rPr>
            </w:pPr>
          </w:p>
        </w:tc>
        <w:tc>
          <w:tcPr>
            <w:tcW w:w="626" w:type="dxa"/>
          </w:tcPr>
          <w:p w:rsidR="00875797" w:rsidRPr="009117B8" w:rsidRDefault="00875797" w:rsidP="00AE045E">
            <w:pPr>
              <w:jc w:val="center"/>
              <w:rPr>
                <w:rFonts w:cs="Times New Roman"/>
                <w:b/>
                <w:sz w:val="18"/>
                <w:szCs w:val="18"/>
              </w:rPr>
            </w:pPr>
          </w:p>
        </w:tc>
        <w:tc>
          <w:tcPr>
            <w:tcW w:w="486" w:type="dxa"/>
          </w:tcPr>
          <w:p w:rsidR="00587B22" w:rsidRDefault="00587B22" w:rsidP="00AE045E">
            <w:pPr>
              <w:jc w:val="center"/>
              <w:rPr>
                <w:rFonts w:cs="Times New Roman"/>
                <w:b/>
                <w:sz w:val="18"/>
                <w:szCs w:val="18"/>
              </w:rPr>
            </w:pPr>
          </w:p>
          <w:p w:rsidR="00875797" w:rsidRPr="009117B8" w:rsidRDefault="00587B22" w:rsidP="00AE045E">
            <w:pPr>
              <w:jc w:val="center"/>
              <w:rPr>
                <w:rFonts w:cs="Times New Roman"/>
                <w:b/>
                <w:sz w:val="18"/>
                <w:szCs w:val="18"/>
              </w:rPr>
            </w:pPr>
            <w:r>
              <w:rPr>
                <w:rFonts w:cs="Times New Roman"/>
                <w:b/>
                <w:sz w:val="18"/>
                <w:szCs w:val="18"/>
              </w:rPr>
              <w:t>1/2</w:t>
            </w:r>
          </w:p>
        </w:tc>
        <w:tc>
          <w:tcPr>
            <w:tcW w:w="626" w:type="dxa"/>
          </w:tcPr>
          <w:p w:rsidR="00587B22" w:rsidRDefault="00587B22" w:rsidP="00AE045E">
            <w:pPr>
              <w:jc w:val="center"/>
              <w:rPr>
                <w:rFonts w:cs="Times New Roman"/>
                <w:b/>
                <w:sz w:val="18"/>
                <w:szCs w:val="18"/>
              </w:rPr>
            </w:pPr>
          </w:p>
          <w:p w:rsidR="00875797" w:rsidRPr="009117B8" w:rsidRDefault="001C57D8" w:rsidP="00AE045E">
            <w:pPr>
              <w:jc w:val="center"/>
              <w:rPr>
                <w:rFonts w:cs="Times New Roman"/>
                <w:b/>
                <w:sz w:val="18"/>
                <w:szCs w:val="18"/>
              </w:rPr>
            </w:pPr>
            <w:r>
              <w:rPr>
                <w:rFonts w:cs="Times New Roman"/>
                <w:b/>
                <w:sz w:val="18"/>
                <w:szCs w:val="18"/>
              </w:rPr>
              <w:t>1</w:t>
            </w:r>
          </w:p>
        </w:tc>
        <w:tc>
          <w:tcPr>
            <w:tcW w:w="486" w:type="dxa"/>
            <w:vAlign w:val="center"/>
          </w:tcPr>
          <w:p w:rsidR="00875797" w:rsidRPr="009117B8" w:rsidRDefault="00DF59BF" w:rsidP="00AE045E">
            <w:pPr>
              <w:jc w:val="center"/>
              <w:rPr>
                <w:rFonts w:cs="Times New Roman"/>
                <w:b/>
                <w:sz w:val="18"/>
                <w:szCs w:val="18"/>
              </w:rPr>
            </w:pPr>
            <w:r w:rsidRPr="009117B8">
              <w:rPr>
                <w:rFonts w:cs="Times New Roman"/>
                <w:b/>
                <w:sz w:val="18"/>
                <w:szCs w:val="18"/>
              </w:rPr>
              <w:t>15</w:t>
            </w:r>
          </w:p>
        </w:tc>
        <w:tc>
          <w:tcPr>
            <w:tcW w:w="626" w:type="dxa"/>
            <w:vAlign w:val="center"/>
          </w:tcPr>
          <w:p w:rsidR="00875797" w:rsidRPr="009117B8" w:rsidRDefault="00DF59BF" w:rsidP="00AE045E">
            <w:pPr>
              <w:jc w:val="center"/>
              <w:rPr>
                <w:rFonts w:cs="Times New Roman"/>
                <w:b/>
                <w:sz w:val="18"/>
                <w:szCs w:val="18"/>
              </w:rPr>
            </w:pPr>
            <w:r w:rsidRPr="009117B8">
              <w:rPr>
                <w:rFonts w:cs="Times New Roman"/>
                <w:b/>
                <w:sz w:val="18"/>
                <w:szCs w:val="18"/>
              </w:rPr>
              <w:t>6</w:t>
            </w:r>
          </w:p>
        </w:tc>
        <w:tc>
          <w:tcPr>
            <w:tcW w:w="486" w:type="dxa"/>
            <w:vAlign w:val="center"/>
          </w:tcPr>
          <w:p w:rsidR="00875797" w:rsidRPr="009117B8" w:rsidRDefault="00587B22" w:rsidP="00AE045E">
            <w:pPr>
              <w:jc w:val="center"/>
              <w:rPr>
                <w:rFonts w:cs="Times New Roman"/>
                <w:b/>
                <w:sz w:val="18"/>
                <w:szCs w:val="18"/>
              </w:rPr>
            </w:pPr>
            <w:r>
              <w:rPr>
                <w:rFonts w:cs="Times New Roman"/>
                <w:b/>
                <w:sz w:val="18"/>
                <w:szCs w:val="18"/>
              </w:rPr>
              <w:t>1</w:t>
            </w:r>
          </w:p>
        </w:tc>
        <w:tc>
          <w:tcPr>
            <w:tcW w:w="626" w:type="dxa"/>
            <w:vAlign w:val="center"/>
          </w:tcPr>
          <w:p w:rsidR="00875797" w:rsidRPr="009117B8" w:rsidRDefault="00DF59BF" w:rsidP="00AE045E">
            <w:pPr>
              <w:jc w:val="center"/>
              <w:rPr>
                <w:rFonts w:cs="Times New Roman"/>
                <w:b/>
                <w:sz w:val="18"/>
                <w:szCs w:val="18"/>
              </w:rPr>
            </w:pPr>
            <w:r w:rsidRPr="009117B8">
              <w:rPr>
                <w:rFonts w:cs="Times New Roman"/>
                <w:b/>
                <w:sz w:val="18"/>
                <w:szCs w:val="18"/>
              </w:rPr>
              <w:t>4</w:t>
            </w:r>
          </w:p>
        </w:tc>
      </w:tr>
      <w:tr w:rsidR="001C57D8" w:rsidRPr="00413AF3" w:rsidTr="00CE1E0C">
        <w:trPr>
          <w:trHeight w:val="499"/>
          <w:jc w:val="center"/>
        </w:trPr>
        <w:tc>
          <w:tcPr>
            <w:tcW w:w="715" w:type="dxa"/>
            <w:vAlign w:val="center"/>
          </w:tcPr>
          <w:p w:rsidR="001C57D8" w:rsidRPr="009117B8" w:rsidRDefault="001C57D8" w:rsidP="00AE045E">
            <w:pPr>
              <w:jc w:val="center"/>
              <w:rPr>
                <w:rFonts w:cs="Times New Roman"/>
                <w:b/>
                <w:sz w:val="18"/>
                <w:szCs w:val="18"/>
              </w:rPr>
            </w:pPr>
          </w:p>
        </w:tc>
        <w:tc>
          <w:tcPr>
            <w:tcW w:w="1112" w:type="dxa"/>
            <w:gridSpan w:val="2"/>
            <w:vAlign w:val="center"/>
          </w:tcPr>
          <w:p w:rsidR="001C57D8" w:rsidRDefault="001C57D8" w:rsidP="00AE045E">
            <w:pPr>
              <w:jc w:val="center"/>
              <w:rPr>
                <w:rFonts w:cs="Times New Roman"/>
                <w:b/>
                <w:sz w:val="18"/>
                <w:szCs w:val="18"/>
              </w:rPr>
            </w:pPr>
            <w:r>
              <w:rPr>
                <w:rFonts w:cs="Times New Roman"/>
                <w:b/>
                <w:sz w:val="18"/>
                <w:szCs w:val="18"/>
              </w:rPr>
              <w:t>40%</w:t>
            </w:r>
          </w:p>
        </w:tc>
        <w:tc>
          <w:tcPr>
            <w:tcW w:w="486" w:type="dxa"/>
            <w:vAlign w:val="center"/>
          </w:tcPr>
          <w:p w:rsidR="001C57D8" w:rsidRPr="009117B8" w:rsidRDefault="001C57D8" w:rsidP="00AE045E">
            <w:pPr>
              <w:jc w:val="center"/>
              <w:rPr>
                <w:rFonts w:cs="Times New Roman"/>
                <w:b/>
                <w:sz w:val="18"/>
                <w:szCs w:val="18"/>
              </w:rPr>
            </w:pPr>
          </w:p>
        </w:tc>
        <w:tc>
          <w:tcPr>
            <w:tcW w:w="626" w:type="dxa"/>
            <w:vAlign w:val="center"/>
          </w:tcPr>
          <w:p w:rsidR="001C57D8" w:rsidRPr="009117B8" w:rsidRDefault="001C57D8" w:rsidP="00AE045E">
            <w:pPr>
              <w:jc w:val="center"/>
              <w:rPr>
                <w:rFonts w:cs="Times New Roman"/>
                <w:b/>
                <w:sz w:val="18"/>
                <w:szCs w:val="18"/>
              </w:rPr>
            </w:pPr>
          </w:p>
        </w:tc>
        <w:tc>
          <w:tcPr>
            <w:tcW w:w="2224" w:type="dxa"/>
            <w:gridSpan w:val="4"/>
            <w:vAlign w:val="center"/>
          </w:tcPr>
          <w:p w:rsidR="001C57D8" w:rsidRDefault="001C57D8" w:rsidP="00AE045E">
            <w:pPr>
              <w:jc w:val="center"/>
              <w:rPr>
                <w:rFonts w:cs="Times New Roman"/>
                <w:b/>
                <w:sz w:val="18"/>
                <w:szCs w:val="18"/>
              </w:rPr>
            </w:pPr>
            <w:r>
              <w:rPr>
                <w:rFonts w:cs="Times New Roman"/>
                <w:b/>
                <w:sz w:val="18"/>
                <w:szCs w:val="18"/>
              </w:rPr>
              <w:t>30%</w:t>
            </w:r>
          </w:p>
        </w:tc>
        <w:tc>
          <w:tcPr>
            <w:tcW w:w="486" w:type="dxa"/>
            <w:vAlign w:val="center"/>
          </w:tcPr>
          <w:p w:rsidR="001C57D8" w:rsidRPr="009117B8" w:rsidRDefault="001C57D8" w:rsidP="00AE045E">
            <w:pPr>
              <w:jc w:val="center"/>
              <w:rPr>
                <w:rFonts w:cs="Times New Roman"/>
                <w:b/>
                <w:sz w:val="18"/>
                <w:szCs w:val="18"/>
              </w:rPr>
            </w:pPr>
          </w:p>
        </w:tc>
        <w:tc>
          <w:tcPr>
            <w:tcW w:w="626" w:type="dxa"/>
            <w:vAlign w:val="center"/>
          </w:tcPr>
          <w:p w:rsidR="001C57D8" w:rsidRPr="009117B8" w:rsidRDefault="001C57D8" w:rsidP="00AE045E">
            <w:pPr>
              <w:jc w:val="center"/>
              <w:rPr>
                <w:rFonts w:cs="Times New Roman"/>
                <w:b/>
                <w:sz w:val="18"/>
                <w:szCs w:val="18"/>
              </w:rPr>
            </w:pPr>
          </w:p>
        </w:tc>
        <w:tc>
          <w:tcPr>
            <w:tcW w:w="1112" w:type="dxa"/>
            <w:gridSpan w:val="2"/>
            <w:vAlign w:val="center"/>
          </w:tcPr>
          <w:p w:rsidR="001C57D8" w:rsidRDefault="001C57D8" w:rsidP="00AE045E">
            <w:pPr>
              <w:jc w:val="center"/>
              <w:rPr>
                <w:rFonts w:cs="Times New Roman"/>
                <w:b/>
                <w:sz w:val="18"/>
                <w:szCs w:val="18"/>
              </w:rPr>
            </w:pPr>
            <w:r>
              <w:rPr>
                <w:rFonts w:cs="Times New Roman"/>
                <w:b/>
                <w:sz w:val="18"/>
                <w:szCs w:val="18"/>
              </w:rPr>
              <w:t>20%</w:t>
            </w:r>
          </w:p>
        </w:tc>
        <w:tc>
          <w:tcPr>
            <w:tcW w:w="486" w:type="dxa"/>
          </w:tcPr>
          <w:p w:rsidR="001C57D8" w:rsidRPr="009117B8" w:rsidRDefault="001C57D8" w:rsidP="00AE045E">
            <w:pPr>
              <w:jc w:val="center"/>
              <w:rPr>
                <w:rFonts w:cs="Times New Roman"/>
                <w:b/>
                <w:sz w:val="18"/>
                <w:szCs w:val="18"/>
              </w:rPr>
            </w:pPr>
          </w:p>
        </w:tc>
        <w:tc>
          <w:tcPr>
            <w:tcW w:w="626" w:type="dxa"/>
          </w:tcPr>
          <w:p w:rsidR="001C57D8" w:rsidRPr="009117B8" w:rsidRDefault="001C57D8" w:rsidP="00AE045E">
            <w:pPr>
              <w:jc w:val="center"/>
              <w:rPr>
                <w:rFonts w:cs="Times New Roman"/>
                <w:b/>
                <w:sz w:val="18"/>
                <w:szCs w:val="18"/>
              </w:rPr>
            </w:pPr>
          </w:p>
        </w:tc>
        <w:tc>
          <w:tcPr>
            <w:tcW w:w="1112" w:type="dxa"/>
            <w:gridSpan w:val="2"/>
          </w:tcPr>
          <w:p w:rsidR="001C57D8" w:rsidRDefault="001C57D8" w:rsidP="00AE045E">
            <w:pPr>
              <w:jc w:val="center"/>
              <w:rPr>
                <w:rFonts w:cs="Times New Roman"/>
                <w:b/>
                <w:sz w:val="18"/>
                <w:szCs w:val="18"/>
              </w:rPr>
            </w:pPr>
          </w:p>
          <w:p w:rsidR="001C57D8" w:rsidRDefault="001C57D8" w:rsidP="00AE045E">
            <w:pPr>
              <w:jc w:val="center"/>
              <w:rPr>
                <w:rFonts w:cs="Times New Roman"/>
                <w:b/>
                <w:sz w:val="18"/>
                <w:szCs w:val="18"/>
              </w:rPr>
            </w:pPr>
            <w:r>
              <w:rPr>
                <w:rFonts w:cs="Times New Roman"/>
                <w:b/>
                <w:sz w:val="18"/>
                <w:szCs w:val="18"/>
              </w:rPr>
              <w:t>10%</w:t>
            </w:r>
          </w:p>
        </w:tc>
        <w:tc>
          <w:tcPr>
            <w:tcW w:w="1112" w:type="dxa"/>
            <w:gridSpan w:val="2"/>
            <w:vAlign w:val="center"/>
          </w:tcPr>
          <w:p w:rsidR="001C57D8" w:rsidRPr="009117B8" w:rsidRDefault="001C57D8" w:rsidP="00AE045E">
            <w:pPr>
              <w:jc w:val="center"/>
              <w:rPr>
                <w:rFonts w:cs="Times New Roman"/>
                <w:b/>
                <w:sz w:val="18"/>
                <w:szCs w:val="18"/>
              </w:rPr>
            </w:pPr>
            <w:r>
              <w:rPr>
                <w:rFonts w:cs="Times New Roman"/>
                <w:b/>
                <w:sz w:val="18"/>
                <w:szCs w:val="18"/>
              </w:rPr>
              <w:t>60%</w:t>
            </w:r>
          </w:p>
        </w:tc>
        <w:tc>
          <w:tcPr>
            <w:tcW w:w="1112" w:type="dxa"/>
            <w:gridSpan w:val="2"/>
            <w:vAlign w:val="center"/>
          </w:tcPr>
          <w:p w:rsidR="001C57D8" w:rsidRPr="009117B8" w:rsidRDefault="001C57D8" w:rsidP="00AE045E">
            <w:pPr>
              <w:jc w:val="center"/>
              <w:rPr>
                <w:rFonts w:cs="Times New Roman"/>
                <w:b/>
                <w:sz w:val="18"/>
                <w:szCs w:val="18"/>
              </w:rPr>
            </w:pPr>
            <w:r>
              <w:rPr>
                <w:rFonts w:cs="Times New Roman"/>
                <w:b/>
                <w:sz w:val="18"/>
                <w:szCs w:val="18"/>
              </w:rPr>
              <w:t>40%</w:t>
            </w:r>
          </w:p>
        </w:tc>
      </w:tr>
    </w:tbl>
    <w:p w:rsidR="005B1AA4" w:rsidRDefault="005B1AA4"/>
    <w:p w:rsidR="006F7272" w:rsidRDefault="006F7272">
      <w:pPr>
        <w:rPr>
          <w:b/>
          <w:u w:val="single"/>
        </w:rPr>
      </w:pPr>
    </w:p>
    <w:p w:rsidR="006F7272" w:rsidRDefault="006F7272">
      <w:pPr>
        <w:rPr>
          <w:b/>
          <w:u w:val="single"/>
        </w:rPr>
      </w:pPr>
    </w:p>
    <w:p w:rsidR="006F7272" w:rsidRDefault="006F7272">
      <w:pPr>
        <w:rPr>
          <w:b/>
          <w:u w:val="single"/>
        </w:rPr>
      </w:pPr>
    </w:p>
    <w:p w:rsidR="006F7272" w:rsidRDefault="006F7272">
      <w:pPr>
        <w:rPr>
          <w:b/>
          <w:u w:val="single"/>
        </w:rPr>
      </w:pPr>
    </w:p>
    <w:p w:rsidR="006F7272" w:rsidRDefault="006F7272">
      <w:pPr>
        <w:rPr>
          <w:b/>
          <w:u w:val="single"/>
        </w:rPr>
      </w:pPr>
    </w:p>
    <w:p w:rsidR="006F7272" w:rsidRDefault="006F7272">
      <w:pPr>
        <w:rPr>
          <w:b/>
          <w:u w:val="single"/>
        </w:rPr>
      </w:pPr>
    </w:p>
    <w:p w:rsidR="006F7272" w:rsidRDefault="006F7272">
      <w:pPr>
        <w:rPr>
          <w:b/>
          <w:u w:val="single"/>
        </w:rPr>
      </w:pPr>
    </w:p>
    <w:p w:rsidR="006F7272" w:rsidRDefault="006F7272">
      <w:pPr>
        <w:rPr>
          <w:b/>
          <w:u w:val="single"/>
        </w:rPr>
      </w:pPr>
    </w:p>
    <w:p w:rsidR="006F7272" w:rsidRDefault="006F7272">
      <w:pPr>
        <w:rPr>
          <w:b/>
          <w:u w:val="single"/>
        </w:rPr>
      </w:pPr>
    </w:p>
    <w:p w:rsidR="006F7272" w:rsidRDefault="006F7272">
      <w:pPr>
        <w:rPr>
          <w:b/>
          <w:u w:val="single"/>
        </w:rPr>
      </w:pPr>
    </w:p>
    <w:p w:rsidR="006F7272" w:rsidRDefault="006F7272">
      <w:pPr>
        <w:rPr>
          <w:b/>
          <w:u w:val="single"/>
        </w:rPr>
      </w:pPr>
    </w:p>
    <w:p w:rsidR="006F7272" w:rsidRDefault="006F7272">
      <w:pPr>
        <w:rPr>
          <w:b/>
          <w:u w:val="single"/>
        </w:rPr>
      </w:pPr>
    </w:p>
    <w:p w:rsidR="006F7272" w:rsidRDefault="006F7272">
      <w:pPr>
        <w:rPr>
          <w:b/>
          <w:u w:val="single"/>
        </w:rPr>
      </w:pPr>
    </w:p>
    <w:p w:rsidR="006F7272" w:rsidRDefault="006F7272">
      <w:pPr>
        <w:rPr>
          <w:b/>
          <w:u w:val="single"/>
        </w:rPr>
      </w:pPr>
    </w:p>
    <w:p w:rsidR="006F7272" w:rsidRDefault="006F7272">
      <w:pPr>
        <w:rPr>
          <w:b/>
          <w:u w:val="single"/>
        </w:rPr>
      </w:pPr>
    </w:p>
    <w:p w:rsidR="006F7272" w:rsidRDefault="006F7272">
      <w:pPr>
        <w:rPr>
          <w:b/>
          <w:u w:val="single"/>
        </w:rPr>
      </w:pPr>
    </w:p>
    <w:p w:rsidR="006F7272" w:rsidRDefault="006F7272">
      <w:pPr>
        <w:rPr>
          <w:b/>
          <w:u w:val="single"/>
        </w:rPr>
      </w:pPr>
    </w:p>
    <w:p w:rsidR="00E412B6" w:rsidRDefault="005B1AA4">
      <w:pPr>
        <w:rPr>
          <w:b/>
          <w:u w:val="single"/>
        </w:rPr>
      </w:pPr>
      <w:r w:rsidRPr="005B1AA4">
        <w:rPr>
          <w:b/>
          <w:u w:val="single"/>
        </w:rPr>
        <w:lastRenderedPageBreak/>
        <w:t>ĐỀ BÀI</w:t>
      </w:r>
    </w:p>
    <w:p w:rsidR="005B1AA4" w:rsidRPr="008E1703" w:rsidRDefault="005B1AA4" w:rsidP="005B1AA4">
      <w:pPr>
        <w:jc w:val="both"/>
        <w:rPr>
          <w:lang w:val="it-IT"/>
        </w:rPr>
      </w:pPr>
      <w:r w:rsidRPr="008E1703">
        <w:rPr>
          <w:b/>
          <w:lang w:val="it-IT"/>
        </w:rPr>
        <w:t>I. TRẮC NGHIỆ</w:t>
      </w:r>
      <w:r w:rsidR="006E772F">
        <w:rPr>
          <w:b/>
          <w:lang w:val="it-IT"/>
        </w:rPr>
        <w:t>M (6</w:t>
      </w:r>
      <w:r w:rsidRPr="008E1703">
        <w:rPr>
          <w:b/>
          <w:lang w:val="it-IT"/>
        </w:rPr>
        <w:t>,0 điểm)</w:t>
      </w:r>
      <w:r w:rsidRPr="008E1703">
        <w:rPr>
          <w:i/>
          <w:iCs/>
          <w:lang w:val="it-IT"/>
        </w:rPr>
        <w:t xml:space="preserve"> </w:t>
      </w:r>
    </w:p>
    <w:p w:rsidR="00994607" w:rsidRDefault="00994607" w:rsidP="005B1AA4">
      <w:pPr>
        <w:rPr>
          <w:b/>
          <w:bCs/>
          <w:iCs/>
          <w:lang w:val="it-IT"/>
        </w:rPr>
      </w:pPr>
      <w:r>
        <w:rPr>
          <w:b/>
          <w:lang w:val="it-IT"/>
        </w:rPr>
        <w:t xml:space="preserve">    Khoanh tròn vào</w:t>
      </w:r>
      <w:r w:rsidR="005B1AA4" w:rsidRPr="005F00A1">
        <w:rPr>
          <w:lang w:val="it-IT"/>
        </w:rPr>
        <w:t xml:space="preserve"> </w:t>
      </w:r>
      <w:r w:rsidR="005B1AA4" w:rsidRPr="005F00A1">
        <w:rPr>
          <w:b/>
          <w:lang w:val="it-IT"/>
        </w:rPr>
        <w:t xml:space="preserve">chữ cái </w:t>
      </w:r>
      <w:r>
        <w:rPr>
          <w:b/>
          <w:lang w:val="it-IT"/>
        </w:rPr>
        <w:t>trước câu trả lời</w:t>
      </w:r>
      <w:r w:rsidR="005B1AA4" w:rsidRPr="005F00A1">
        <w:rPr>
          <w:b/>
          <w:lang w:val="it-IT"/>
        </w:rPr>
        <w:t xml:space="preserve"> </w:t>
      </w:r>
      <w:r w:rsidR="005B1AA4" w:rsidRPr="005F00A1">
        <w:rPr>
          <w:b/>
          <w:bCs/>
          <w:iCs/>
          <w:lang w:val="it-IT"/>
        </w:rPr>
        <w:t>đúng nh</w:t>
      </w:r>
      <w:r w:rsidR="00D56A54">
        <w:rPr>
          <w:b/>
          <w:bCs/>
          <w:iCs/>
          <w:lang w:val="it-IT"/>
        </w:rPr>
        <w:t>ất</w:t>
      </w:r>
      <w:r w:rsidR="005B1AA4" w:rsidRPr="005F00A1">
        <w:rPr>
          <w:b/>
          <w:bCs/>
          <w:iCs/>
          <w:lang w:val="it-IT"/>
        </w:rPr>
        <w:t xml:space="preserve"> </w:t>
      </w:r>
      <w:r>
        <w:rPr>
          <w:b/>
          <w:bCs/>
          <w:iCs/>
          <w:lang w:val="it-IT"/>
        </w:rPr>
        <w:t>( Mỗi ý đúng 0,4đ)</w:t>
      </w:r>
    </w:p>
    <w:p w:rsidR="00360573" w:rsidRPr="007628C6" w:rsidRDefault="00360573" w:rsidP="00360573">
      <w:pPr>
        <w:spacing w:line="264" w:lineRule="auto"/>
        <w:rPr>
          <w:b/>
          <w:color w:val="000000"/>
          <w:szCs w:val="28"/>
        </w:rPr>
      </w:pPr>
      <w:r w:rsidRPr="007628C6">
        <w:rPr>
          <w:b/>
          <w:color w:val="000000"/>
          <w:szCs w:val="28"/>
        </w:rPr>
        <w:t>Câu 1: Nguyễn Ái Quốc hoạt động ở đâu trong thời gian từ 1917 đến 1923?</w:t>
      </w:r>
    </w:p>
    <w:p w:rsidR="00360573" w:rsidRPr="007628C6" w:rsidRDefault="00360573" w:rsidP="00360573">
      <w:pPr>
        <w:spacing w:line="264" w:lineRule="auto"/>
        <w:rPr>
          <w:color w:val="000000"/>
          <w:szCs w:val="28"/>
        </w:rPr>
      </w:pPr>
      <w:r w:rsidRPr="007628C6">
        <w:rPr>
          <w:color w:val="000000"/>
          <w:szCs w:val="28"/>
        </w:rPr>
        <w:t>A. Pháp.                        B. Anh.                      C. Liên Xô.               D. Trung Quốc.</w:t>
      </w:r>
    </w:p>
    <w:p w:rsidR="00360573" w:rsidRPr="007628C6" w:rsidRDefault="00360573" w:rsidP="00360573">
      <w:pPr>
        <w:spacing w:line="264" w:lineRule="auto"/>
        <w:jc w:val="both"/>
        <w:rPr>
          <w:b/>
          <w:color w:val="000000"/>
          <w:szCs w:val="28"/>
        </w:rPr>
      </w:pPr>
      <w:r w:rsidRPr="007628C6">
        <w:rPr>
          <w:b/>
          <w:color w:val="000000"/>
          <w:szCs w:val="28"/>
        </w:rPr>
        <w:t>Câu 2: Hoạt động có ý nghĩa quan trọng nhất của Nguyễn Ái Quốc ở Trung Quố</w:t>
      </w:r>
      <w:r>
        <w:rPr>
          <w:b/>
          <w:color w:val="000000"/>
          <w:szCs w:val="28"/>
        </w:rPr>
        <w:t xml:space="preserve">c </w:t>
      </w:r>
      <w:r w:rsidRPr="007628C6">
        <w:rPr>
          <w:b/>
          <w:color w:val="000000"/>
          <w:szCs w:val="28"/>
        </w:rPr>
        <w:t>(1924-1925) là</w:t>
      </w:r>
    </w:p>
    <w:p w:rsidR="00360573" w:rsidRPr="007628C6" w:rsidRDefault="00360573" w:rsidP="00360573">
      <w:pPr>
        <w:spacing w:line="264" w:lineRule="auto"/>
        <w:rPr>
          <w:color w:val="000000"/>
          <w:szCs w:val="28"/>
        </w:rPr>
      </w:pPr>
      <w:proofErr w:type="gramStart"/>
      <w:r w:rsidRPr="007628C6">
        <w:rPr>
          <w:color w:val="000000"/>
          <w:szCs w:val="28"/>
        </w:rPr>
        <w:t>A. viết sách báo.</w:t>
      </w:r>
      <w:proofErr w:type="gramEnd"/>
      <w:r w:rsidRPr="007628C6">
        <w:rPr>
          <w:color w:val="000000"/>
          <w:szCs w:val="28"/>
        </w:rPr>
        <w:t xml:space="preserve">                                              </w:t>
      </w:r>
      <w:proofErr w:type="gramStart"/>
      <w:r w:rsidRPr="007628C6">
        <w:rPr>
          <w:color w:val="000000"/>
          <w:szCs w:val="28"/>
        </w:rPr>
        <w:t>C. xuất bản tác phẩm "Đường kách mệnh".</w:t>
      </w:r>
      <w:proofErr w:type="gramEnd"/>
    </w:p>
    <w:p w:rsidR="00360573" w:rsidRPr="007628C6" w:rsidRDefault="00360573" w:rsidP="00360573">
      <w:pPr>
        <w:spacing w:line="264" w:lineRule="auto"/>
        <w:rPr>
          <w:b/>
          <w:color w:val="000000"/>
          <w:szCs w:val="28"/>
        </w:rPr>
      </w:pPr>
      <w:proofErr w:type="gramStart"/>
      <w:r w:rsidRPr="007628C6">
        <w:rPr>
          <w:color w:val="000000"/>
          <w:szCs w:val="28"/>
        </w:rPr>
        <w:t>B. mở các lớp tập huấn chính trị</w:t>
      </w:r>
      <w:r w:rsidR="006578E1">
        <w:rPr>
          <w:color w:val="000000"/>
          <w:szCs w:val="28"/>
        </w:rPr>
        <w:t>.</w:t>
      </w:r>
      <w:proofErr w:type="gramEnd"/>
      <w:r w:rsidR="006578E1">
        <w:rPr>
          <w:color w:val="000000"/>
          <w:szCs w:val="28"/>
        </w:rPr>
        <w:t xml:space="preserve">             </w:t>
      </w:r>
      <w:proofErr w:type="gramStart"/>
      <w:r w:rsidRPr="007628C6">
        <w:rPr>
          <w:color w:val="000000"/>
          <w:szCs w:val="28"/>
        </w:rPr>
        <w:t>D. thành lập hội Việt Nam cách mạng thanh niên</w:t>
      </w:r>
      <w:r w:rsidRPr="007628C6">
        <w:rPr>
          <w:b/>
          <w:color w:val="000000"/>
          <w:szCs w:val="28"/>
        </w:rPr>
        <w:t>.</w:t>
      </w:r>
      <w:proofErr w:type="gramEnd"/>
    </w:p>
    <w:p w:rsidR="00360573" w:rsidRPr="007628C6" w:rsidRDefault="00360573" w:rsidP="00360573">
      <w:pPr>
        <w:spacing w:line="264" w:lineRule="auto"/>
        <w:jc w:val="both"/>
        <w:rPr>
          <w:b/>
          <w:color w:val="000000"/>
          <w:w w:val="98"/>
          <w:szCs w:val="28"/>
        </w:rPr>
      </w:pPr>
      <w:r w:rsidRPr="007628C6">
        <w:rPr>
          <w:b/>
          <w:color w:val="000000"/>
          <w:w w:val="98"/>
          <w:szCs w:val="28"/>
        </w:rPr>
        <w:t>Câu 3: Yêu cầu bức thiết của cách mạng Việt Nam cuối năm 1929 đầu năm 1930 là gì?</w:t>
      </w:r>
    </w:p>
    <w:p w:rsidR="00360573" w:rsidRPr="007628C6" w:rsidRDefault="00360573" w:rsidP="00360573">
      <w:pPr>
        <w:spacing w:line="264" w:lineRule="auto"/>
        <w:jc w:val="both"/>
        <w:rPr>
          <w:color w:val="000000"/>
          <w:w w:val="98"/>
          <w:szCs w:val="28"/>
        </w:rPr>
      </w:pPr>
      <w:proofErr w:type="gramStart"/>
      <w:r w:rsidRPr="007628C6">
        <w:rPr>
          <w:color w:val="000000"/>
          <w:w w:val="98"/>
          <w:szCs w:val="28"/>
        </w:rPr>
        <w:t>A. Đưa cách mạng đến thắng lợi.</w:t>
      </w:r>
      <w:proofErr w:type="gramEnd"/>
    </w:p>
    <w:p w:rsidR="00360573" w:rsidRPr="007628C6" w:rsidRDefault="00360573" w:rsidP="00360573">
      <w:pPr>
        <w:spacing w:line="264" w:lineRule="auto"/>
        <w:jc w:val="both"/>
        <w:rPr>
          <w:color w:val="000000"/>
          <w:w w:val="98"/>
          <w:szCs w:val="28"/>
        </w:rPr>
      </w:pPr>
      <w:proofErr w:type="gramStart"/>
      <w:r w:rsidRPr="007628C6">
        <w:rPr>
          <w:color w:val="000000"/>
          <w:w w:val="98"/>
          <w:szCs w:val="28"/>
        </w:rPr>
        <w:t>B. Đánh đổ chế độ phong kiến Việt Nam.</w:t>
      </w:r>
      <w:proofErr w:type="gramEnd"/>
    </w:p>
    <w:p w:rsidR="00360573" w:rsidRPr="007628C6" w:rsidRDefault="00360573" w:rsidP="00360573">
      <w:pPr>
        <w:spacing w:line="264" w:lineRule="auto"/>
        <w:jc w:val="both"/>
        <w:rPr>
          <w:color w:val="000000"/>
          <w:w w:val="98"/>
          <w:szCs w:val="28"/>
        </w:rPr>
      </w:pPr>
      <w:r w:rsidRPr="007628C6">
        <w:rPr>
          <w:color w:val="000000"/>
          <w:w w:val="98"/>
          <w:szCs w:val="28"/>
        </w:rPr>
        <w:t>C. Có một đảng cộng sản thống nhất trong cả nước.</w:t>
      </w:r>
    </w:p>
    <w:p w:rsidR="00360573" w:rsidRPr="007628C6" w:rsidRDefault="00360573" w:rsidP="00360573">
      <w:pPr>
        <w:spacing w:line="264" w:lineRule="auto"/>
        <w:jc w:val="both"/>
        <w:rPr>
          <w:color w:val="000000"/>
          <w:w w:val="98"/>
          <w:szCs w:val="28"/>
        </w:rPr>
      </w:pPr>
      <w:r w:rsidRPr="007628C6">
        <w:rPr>
          <w:color w:val="000000"/>
          <w:w w:val="98"/>
          <w:szCs w:val="28"/>
        </w:rPr>
        <w:t>D. Liên kết với phong trào đấu tranh của nhân dân Đông Dương.</w:t>
      </w:r>
    </w:p>
    <w:p w:rsidR="00360573" w:rsidRPr="007628C6" w:rsidRDefault="00360573" w:rsidP="00360573">
      <w:pPr>
        <w:spacing w:line="264" w:lineRule="auto"/>
        <w:jc w:val="both"/>
        <w:rPr>
          <w:b/>
          <w:color w:val="000000"/>
          <w:w w:val="98"/>
          <w:szCs w:val="28"/>
        </w:rPr>
      </w:pPr>
      <w:r w:rsidRPr="007628C6">
        <w:rPr>
          <w:b/>
          <w:color w:val="000000"/>
          <w:w w:val="98"/>
          <w:szCs w:val="28"/>
        </w:rPr>
        <w:t>Câu 4: Bước ngoặt trong cuộc đời hoạt động của Nguyễn Ái Quốc là sự kiện nào?</w:t>
      </w:r>
    </w:p>
    <w:p w:rsidR="00360573" w:rsidRPr="007628C6" w:rsidRDefault="00360573" w:rsidP="00360573">
      <w:pPr>
        <w:spacing w:line="264" w:lineRule="auto"/>
        <w:jc w:val="both"/>
        <w:rPr>
          <w:color w:val="000000"/>
          <w:w w:val="98"/>
          <w:szCs w:val="28"/>
        </w:rPr>
      </w:pPr>
      <w:proofErr w:type="gramStart"/>
      <w:r w:rsidRPr="007628C6">
        <w:rPr>
          <w:color w:val="000000"/>
          <w:w w:val="98"/>
          <w:szCs w:val="28"/>
        </w:rPr>
        <w:t>A. Đưa yêu sách đến Hội nghị Véc-xai (18/6/1919).</w:t>
      </w:r>
      <w:proofErr w:type="gramEnd"/>
    </w:p>
    <w:p w:rsidR="00360573" w:rsidRPr="007628C6" w:rsidRDefault="00360573" w:rsidP="00360573">
      <w:pPr>
        <w:spacing w:line="264" w:lineRule="auto"/>
        <w:jc w:val="both"/>
        <w:rPr>
          <w:color w:val="000000"/>
          <w:w w:val="98"/>
          <w:szCs w:val="28"/>
        </w:rPr>
      </w:pPr>
      <w:r w:rsidRPr="007628C6">
        <w:rPr>
          <w:color w:val="000000"/>
          <w:w w:val="98"/>
          <w:szCs w:val="28"/>
        </w:rPr>
        <w:t>B. Đọc sơ thảo luận cương của Lê-nin về vấn đề dân tộc và thuộc đị</w:t>
      </w:r>
      <w:proofErr w:type="gramStart"/>
      <w:r w:rsidRPr="007628C6">
        <w:rPr>
          <w:color w:val="000000"/>
          <w:w w:val="98"/>
          <w:szCs w:val="28"/>
        </w:rPr>
        <w:t>a(</w:t>
      </w:r>
      <w:proofErr w:type="gramEnd"/>
      <w:r w:rsidRPr="007628C6">
        <w:rPr>
          <w:color w:val="000000"/>
          <w:w w:val="98"/>
          <w:szCs w:val="28"/>
        </w:rPr>
        <w:t>7/1920).</w:t>
      </w:r>
    </w:p>
    <w:p w:rsidR="00360573" w:rsidRPr="007628C6" w:rsidRDefault="00360573" w:rsidP="00360573">
      <w:pPr>
        <w:spacing w:line="264" w:lineRule="auto"/>
        <w:jc w:val="both"/>
        <w:rPr>
          <w:color w:val="000000"/>
          <w:w w:val="98"/>
          <w:szCs w:val="28"/>
        </w:rPr>
      </w:pPr>
      <w:r w:rsidRPr="007628C6">
        <w:rPr>
          <w:color w:val="000000"/>
          <w:w w:val="98"/>
          <w:szCs w:val="28"/>
        </w:rPr>
        <w:t>C. Ảnh hưởng của cách mạng tháng Mười Nga (1917) đến tư tưởng cứu nước của Nguyễn Ái Quốc.</w:t>
      </w:r>
    </w:p>
    <w:p w:rsidR="00360573" w:rsidRPr="007628C6" w:rsidRDefault="00360573" w:rsidP="00360573">
      <w:pPr>
        <w:spacing w:line="264" w:lineRule="auto"/>
        <w:jc w:val="both"/>
        <w:rPr>
          <w:color w:val="000000"/>
          <w:w w:val="98"/>
          <w:szCs w:val="28"/>
        </w:rPr>
      </w:pPr>
      <w:r w:rsidRPr="007628C6">
        <w:rPr>
          <w:color w:val="000000"/>
          <w:w w:val="98"/>
          <w:szCs w:val="28"/>
        </w:rPr>
        <w:t>D. Bỏ phiếu tán thành việc gia nhập Quốc tế thứ ba và tham gia sáng lập Đảng Cộng sản Phá</w:t>
      </w:r>
      <w:proofErr w:type="gramStart"/>
      <w:r w:rsidRPr="007628C6">
        <w:rPr>
          <w:color w:val="000000"/>
          <w:w w:val="98"/>
          <w:szCs w:val="28"/>
        </w:rPr>
        <w:t>p(</w:t>
      </w:r>
      <w:proofErr w:type="gramEnd"/>
      <w:r w:rsidRPr="007628C6">
        <w:rPr>
          <w:color w:val="000000"/>
          <w:w w:val="98"/>
          <w:szCs w:val="28"/>
        </w:rPr>
        <w:t>12/1920).</w:t>
      </w:r>
    </w:p>
    <w:p w:rsidR="00360573" w:rsidRPr="007628C6" w:rsidRDefault="00360573" w:rsidP="00360573">
      <w:pPr>
        <w:spacing w:line="264" w:lineRule="auto"/>
        <w:jc w:val="both"/>
        <w:rPr>
          <w:b/>
          <w:color w:val="000000"/>
          <w:w w:val="98"/>
          <w:szCs w:val="28"/>
        </w:rPr>
      </w:pPr>
      <w:r w:rsidRPr="007628C6">
        <w:rPr>
          <w:b/>
          <w:color w:val="000000"/>
          <w:w w:val="98"/>
          <w:szCs w:val="28"/>
        </w:rPr>
        <w:t>Câu 5: Hoạt động của Nguyễn Ái Quốc trong những năm 1919-1924 có ý nghĩa gì?</w:t>
      </w:r>
    </w:p>
    <w:p w:rsidR="00360573" w:rsidRPr="007628C6" w:rsidRDefault="00360573" w:rsidP="00360573">
      <w:pPr>
        <w:spacing w:line="264" w:lineRule="auto"/>
        <w:jc w:val="both"/>
        <w:rPr>
          <w:color w:val="000000"/>
          <w:w w:val="98"/>
          <w:szCs w:val="28"/>
        </w:rPr>
      </w:pPr>
      <w:r w:rsidRPr="007628C6">
        <w:rPr>
          <w:color w:val="000000"/>
          <w:w w:val="98"/>
          <w:szCs w:val="28"/>
        </w:rPr>
        <w:t>A. Cách mạng Việt Nam trở thành một bộ phận của cách mạng thế giới.</w:t>
      </w:r>
    </w:p>
    <w:p w:rsidR="00360573" w:rsidRPr="007628C6" w:rsidRDefault="00360573" w:rsidP="00360573">
      <w:pPr>
        <w:spacing w:line="264" w:lineRule="auto"/>
        <w:jc w:val="both"/>
        <w:rPr>
          <w:color w:val="000000"/>
          <w:w w:val="98"/>
          <w:szCs w:val="28"/>
        </w:rPr>
      </w:pPr>
      <w:r w:rsidRPr="007628C6">
        <w:rPr>
          <w:color w:val="000000"/>
          <w:w w:val="98"/>
          <w:szCs w:val="28"/>
        </w:rPr>
        <w:t>B. Nguyễn Ái Quốc tiếp nhận tư tưởng chủ nghĩa Mác- Lê-nin để truyền bá về trong nước.</w:t>
      </w:r>
    </w:p>
    <w:p w:rsidR="00360573" w:rsidRPr="007628C6" w:rsidRDefault="00360573" w:rsidP="00360573">
      <w:pPr>
        <w:spacing w:line="264" w:lineRule="auto"/>
        <w:jc w:val="both"/>
        <w:rPr>
          <w:color w:val="000000"/>
          <w:w w:val="98"/>
          <w:szCs w:val="28"/>
        </w:rPr>
      </w:pPr>
      <w:r w:rsidRPr="007628C6">
        <w:rPr>
          <w:color w:val="000000"/>
          <w:w w:val="98"/>
          <w:szCs w:val="28"/>
        </w:rPr>
        <w:t>C. Chuẩn bị về chính trị, tư tưởng và tổ chức cho sự ra đời của chính đảng vô sản ở Việt Nam.</w:t>
      </w:r>
    </w:p>
    <w:p w:rsidR="00360573" w:rsidRPr="007628C6" w:rsidRDefault="00360573" w:rsidP="00360573">
      <w:pPr>
        <w:spacing w:line="264" w:lineRule="auto"/>
        <w:jc w:val="both"/>
        <w:rPr>
          <w:color w:val="000000"/>
          <w:w w:val="98"/>
          <w:szCs w:val="28"/>
        </w:rPr>
      </w:pPr>
      <w:r w:rsidRPr="007628C6">
        <w:rPr>
          <w:color w:val="000000"/>
          <w:w w:val="98"/>
          <w:szCs w:val="28"/>
        </w:rPr>
        <w:t xml:space="preserve">D. Xây dựng mối quan hệ liên minh giữa công nhân và nông dân trong cuộc đấu tranh giải phóng dân tộc. </w:t>
      </w:r>
    </w:p>
    <w:p w:rsidR="00360573" w:rsidRPr="007628C6" w:rsidRDefault="00360573" w:rsidP="00360573">
      <w:pPr>
        <w:spacing w:line="264" w:lineRule="auto"/>
        <w:jc w:val="both"/>
        <w:rPr>
          <w:b/>
          <w:color w:val="000000"/>
          <w:w w:val="98"/>
          <w:szCs w:val="28"/>
        </w:rPr>
      </w:pPr>
      <w:r w:rsidRPr="007628C6">
        <w:rPr>
          <w:b/>
          <w:color w:val="000000"/>
          <w:w w:val="98"/>
          <w:szCs w:val="28"/>
        </w:rPr>
        <w:t xml:space="preserve">Câu 6: Sự kiện nào được đánh giá là </w:t>
      </w:r>
      <w:r w:rsidRPr="007628C6">
        <w:rPr>
          <w:b/>
          <w:i/>
          <w:color w:val="000000"/>
          <w:w w:val="98"/>
          <w:szCs w:val="28"/>
        </w:rPr>
        <w:t>"bước ngoặt vĩ đại"</w:t>
      </w:r>
      <w:r w:rsidRPr="007628C6">
        <w:rPr>
          <w:b/>
          <w:color w:val="000000"/>
          <w:w w:val="98"/>
          <w:szCs w:val="28"/>
        </w:rPr>
        <w:t xml:space="preserve"> trong lịch sử cách mạng Việt Nam năm 1930?</w:t>
      </w:r>
    </w:p>
    <w:p w:rsidR="00360573" w:rsidRPr="00D07570" w:rsidRDefault="00360573" w:rsidP="00360573">
      <w:pPr>
        <w:spacing w:line="264" w:lineRule="auto"/>
        <w:jc w:val="both"/>
        <w:rPr>
          <w:color w:val="000000"/>
          <w:w w:val="98"/>
          <w:szCs w:val="28"/>
        </w:rPr>
      </w:pPr>
      <w:proofErr w:type="gramStart"/>
      <w:r w:rsidRPr="00D07570">
        <w:rPr>
          <w:color w:val="000000"/>
          <w:w w:val="98"/>
          <w:szCs w:val="28"/>
        </w:rPr>
        <w:t>A. Đảng Cộng sản Việt Nam ra đời.</w:t>
      </w:r>
      <w:proofErr w:type="gramEnd"/>
      <w:r w:rsidRPr="00D07570">
        <w:rPr>
          <w:color w:val="000000"/>
          <w:w w:val="98"/>
          <w:szCs w:val="28"/>
        </w:rPr>
        <w:t xml:space="preserve">                 </w:t>
      </w:r>
    </w:p>
    <w:p w:rsidR="00360573" w:rsidRPr="00D07570" w:rsidRDefault="00360573" w:rsidP="00360573">
      <w:pPr>
        <w:spacing w:line="264" w:lineRule="auto"/>
        <w:jc w:val="both"/>
        <w:rPr>
          <w:color w:val="000000"/>
          <w:w w:val="98"/>
          <w:szCs w:val="28"/>
        </w:rPr>
      </w:pPr>
      <w:r w:rsidRPr="00D07570">
        <w:rPr>
          <w:color w:val="000000"/>
          <w:w w:val="98"/>
          <w:szCs w:val="28"/>
        </w:rPr>
        <w:lastRenderedPageBreak/>
        <w:t xml:space="preserve">B. Cách mạng tháng Tám thành công.        </w:t>
      </w:r>
    </w:p>
    <w:p w:rsidR="00360573" w:rsidRPr="00D07570" w:rsidRDefault="00360573" w:rsidP="00360573">
      <w:pPr>
        <w:spacing w:line="264" w:lineRule="auto"/>
        <w:jc w:val="both"/>
        <w:rPr>
          <w:color w:val="000000"/>
          <w:w w:val="98"/>
          <w:szCs w:val="28"/>
        </w:rPr>
      </w:pPr>
      <w:proofErr w:type="gramStart"/>
      <w:r w:rsidRPr="00D07570">
        <w:rPr>
          <w:color w:val="000000"/>
          <w:w w:val="98"/>
          <w:szCs w:val="28"/>
        </w:rPr>
        <w:t>C. Nước Việt Nam dân chủ cộng hoà ra đời.</w:t>
      </w:r>
      <w:proofErr w:type="gramEnd"/>
    </w:p>
    <w:p w:rsidR="00360573" w:rsidRPr="00D07570" w:rsidRDefault="00360573" w:rsidP="00360573">
      <w:pPr>
        <w:spacing w:line="264" w:lineRule="auto"/>
        <w:jc w:val="both"/>
        <w:rPr>
          <w:color w:val="000000"/>
          <w:w w:val="98"/>
          <w:szCs w:val="28"/>
        </w:rPr>
      </w:pPr>
      <w:r w:rsidRPr="00D07570">
        <w:rPr>
          <w:color w:val="000000"/>
          <w:w w:val="98"/>
          <w:szCs w:val="28"/>
        </w:rPr>
        <w:t>D. Nguyễn Ái Quốc tìm ra con đường cứu nước cho dân tộc.</w:t>
      </w:r>
    </w:p>
    <w:p w:rsidR="00360573" w:rsidRPr="007628C6" w:rsidRDefault="001E2B8D" w:rsidP="00360573">
      <w:pPr>
        <w:spacing w:line="264" w:lineRule="auto"/>
        <w:jc w:val="both"/>
        <w:rPr>
          <w:b/>
          <w:color w:val="000000"/>
          <w:w w:val="98"/>
          <w:szCs w:val="28"/>
        </w:rPr>
      </w:pPr>
      <w:r>
        <w:rPr>
          <w:b/>
          <w:color w:val="000000"/>
          <w:w w:val="98"/>
          <w:szCs w:val="28"/>
        </w:rPr>
        <w:t>Câu 7:</w:t>
      </w:r>
      <w:r w:rsidR="00A31D8A">
        <w:rPr>
          <w:b/>
          <w:color w:val="000000"/>
          <w:w w:val="98"/>
          <w:szCs w:val="28"/>
          <w:lang w:val="vi-VN"/>
        </w:rPr>
        <w:t xml:space="preserve"> </w:t>
      </w:r>
      <w:r w:rsidR="00360573" w:rsidRPr="007628C6">
        <w:rPr>
          <w:b/>
          <w:color w:val="000000"/>
          <w:w w:val="98"/>
          <w:szCs w:val="28"/>
        </w:rPr>
        <w:t>Hội nghị hợp nhất ba tổ chức cộng sản đầu năm 1930 đã quyết định lấy tên Đảng ta là</w:t>
      </w:r>
    </w:p>
    <w:p w:rsidR="00360573" w:rsidRPr="007628C6" w:rsidRDefault="00360573" w:rsidP="00360573">
      <w:pPr>
        <w:spacing w:line="264" w:lineRule="auto"/>
        <w:jc w:val="both"/>
        <w:rPr>
          <w:color w:val="000000"/>
          <w:w w:val="98"/>
          <w:szCs w:val="28"/>
        </w:rPr>
      </w:pPr>
      <w:proofErr w:type="gramStart"/>
      <w:r w:rsidRPr="007628C6">
        <w:rPr>
          <w:color w:val="000000"/>
          <w:w w:val="98"/>
          <w:szCs w:val="28"/>
        </w:rPr>
        <w:t>A. Đảng Cộng sản Đông Dương.</w:t>
      </w:r>
      <w:proofErr w:type="gramEnd"/>
      <w:r w:rsidRPr="007628C6">
        <w:rPr>
          <w:color w:val="000000"/>
          <w:w w:val="98"/>
          <w:szCs w:val="28"/>
        </w:rPr>
        <w:t xml:space="preserve">                                     </w:t>
      </w:r>
      <w:proofErr w:type="gramStart"/>
      <w:r w:rsidRPr="007628C6">
        <w:rPr>
          <w:color w:val="000000"/>
          <w:w w:val="98"/>
          <w:szCs w:val="28"/>
        </w:rPr>
        <w:t>C. Tân Việt Cách mạng đảng.</w:t>
      </w:r>
      <w:proofErr w:type="gramEnd"/>
    </w:p>
    <w:p w:rsidR="00360573" w:rsidRPr="007628C6" w:rsidRDefault="00360573" w:rsidP="00360573">
      <w:pPr>
        <w:spacing w:line="264" w:lineRule="auto"/>
        <w:jc w:val="both"/>
        <w:rPr>
          <w:color w:val="000000"/>
          <w:w w:val="98"/>
          <w:szCs w:val="28"/>
        </w:rPr>
      </w:pPr>
      <w:proofErr w:type="gramStart"/>
      <w:r w:rsidRPr="007628C6">
        <w:rPr>
          <w:color w:val="000000"/>
          <w:w w:val="98"/>
          <w:szCs w:val="28"/>
        </w:rPr>
        <w:t>B. Đảng Cộng sản Việt Nam.</w:t>
      </w:r>
      <w:proofErr w:type="gramEnd"/>
      <w:r w:rsidRPr="007628C6">
        <w:rPr>
          <w:color w:val="000000"/>
          <w:w w:val="98"/>
          <w:szCs w:val="28"/>
        </w:rPr>
        <w:t xml:space="preserve">                                           </w:t>
      </w:r>
      <w:proofErr w:type="gramStart"/>
      <w:r w:rsidRPr="007628C6">
        <w:rPr>
          <w:color w:val="000000"/>
          <w:w w:val="98"/>
          <w:szCs w:val="28"/>
        </w:rPr>
        <w:t>D. Đảng Lao động Việt Nam.</w:t>
      </w:r>
      <w:proofErr w:type="gramEnd"/>
    </w:p>
    <w:p w:rsidR="00360573" w:rsidRPr="007628C6" w:rsidRDefault="00360573" w:rsidP="00360573">
      <w:pPr>
        <w:spacing w:line="264" w:lineRule="auto"/>
        <w:jc w:val="both"/>
        <w:rPr>
          <w:b/>
          <w:color w:val="000000"/>
          <w:w w:val="98"/>
          <w:szCs w:val="28"/>
        </w:rPr>
      </w:pPr>
      <w:r w:rsidRPr="007628C6">
        <w:rPr>
          <w:b/>
          <w:color w:val="000000"/>
          <w:w w:val="98"/>
          <w:szCs w:val="28"/>
        </w:rPr>
        <w:t>Câu 8: Phong trào Cách mạng 1930-1931 đã đưa tới sự ra đời</w:t>
      </w:r>
    </w:p>
    <w:p w:rsidR="00360573" w:rsidRPr="007628C6" w:rsidRDefault="00360573" w:rsidP="00360573">
      <w:pPr>
        <w:spacing w:line="264" w:lineRule="auto"/>
        <w:jc w:val="both"/>
        <w:rPr>
          <w:color w:val="000000"/>
          <w:w w:val="98"/>
          <w:szCs w:val="28"/>
        </w:rPr>
      </w:pPr>
      <w:proofErr w:type="gramStart"/>
      <w:r w:rsidRPr="007628C6">
        <w:rPr>
          <w:color w:val="000000"/>
          <w:w w:val="98"/>
          <w:szCs w:val="28"/>
        </w:rPr>
        <w:t>A.  các</w:t>
      </w:r>
      <w:proofErr w:type="gramEnd"/>
      <w:r w:rsidRPr="007628C6">
        <w:rPr>
          <w:color w:val="000000"/>
          <w:w w:val="98"/>
          <w:szCs w:val="28"/>
        </w:rPr>
        <w:t xml:space="preserve"> công xã nông thôn.                                              </w:t>
      </w:r>
      <w:proofErr w:type="gramStart"/>
      <w:r w:rsidRPr="007628C6">
        <w:rPr>
          <w:color w:val="000000"/>
          <w:w w:val="98"/>
          <w:szCs w:val="28"/>
        </w:rPr>
        <w:t>C. các công xã láng giềng.</w:t>
      </w:r>
      <w:proofErr w:type="gramEnd"/>
    </w:p>
    <w:p w:rsidR="00360573" w:rsidRPr="007628C6" w:rsidRDefault="00360573" w:rsidP="00360573">
      <w:pPr>
        <w:spacing w:line="264" w:lineRule="auto"/>
        <w:jc w:val="both"/>
        <w:rPr>
          <w:color w:val="000000"/>
          <w:w w:val="98"/>
          <w:szCs w:val="28"/>
        </w:rPr>
      </w:pPr>
      <w:proofErr w:type="gramStart"/>
      <w:r w:rsidRPr="007628C6">
        <w:rPr>
          <w:color w:val="000000"/>
          <w:w w:val="98"/>
          <w:szCs w:val="28"/>
        </w:rPr>
        <w:t>B. chính quyền dân chủ tư sản.</w:t>
      </w:r>
      <w:proofErr w:type="gramEnd"/>
      <w:r w:rsidRPr="007628C6">
        <w:rPr>
          <w:color w:val="000000"/>
          <w:w w:val="98"/>
          <w:szCs w:val="28"/>
        </w:rPr>
        <w:t xml:space="preserve">      </w:t>
      </w:r>
      <w:r w:rsidR="00747758">
        <w:rPr>
          <w:color w:val="000000"/>
          <w:w w:val="98"/>
          <w:szCs w:val="28"/>
        </w:rPr>
        <w:t xml:space="preserve">                             </w:t>
      </w:r>
      <w:r w:rsidRPr="007628C6">
        <w:rPr>
          <w:color w:val="000000"/>
          <w:w w:val="98"/>
          <w:szCs w:val="28"/>
        </w:rPr>
        <w:t xml:space="preserve"> D. Chính quyền Xô</w:t>
      </w:r>
      <w:r>
        <w:rPr>
          <w:color w:val="000000"/>
          <w:w w:val="98"/>
          <w:szCs w:val="28"/>
        </w:rPr>
        <w:t xml:space="preserve"> </w:t>
      </w:r>
      <w:r w:rsidRPr="007628C6">
        <w:rPr>
          <w:color w:val="000000"/>
          <w:w w:val="98"/>
          <w:szCs w:val="28"/>
        </w:rPr>
        <w:t>-</w:t>
      </w:r>
      <w:r>
        <w:rPr>
          <w:color w:val="000000"/>
          <w:w w:val="98"/>
          <w:szCs w:val="28"/>
        </w:rPr>
        <w:t xml:space="preserve"> </w:t>
      </w:r>
      <w:r w:rsidRPr="007628C6">
        <w:rPr>
          <w:color w:val="000000"/>
          <w:w w:val="98"/>
          <w:szCs w:val="28"/>
        </w:rPr>
        <w:t>viết Nghệ</w:t>
      </w:r>
      <w:r>
        <w:rPr>
          <w:color w:val="000000"/>
          <w:w w:val="98"/>
          <w:szCs w:val="28"/>
        </w:rPr>
        <w:t xml:space="preserve"> </w:t>
      </w:r>
      <w:r w:rsidRPr="007628C6">
        <w:rPr>
          <w:color w:val="000000"/>
          <w:w w:val="98"/>
          <w:szCs w:val="28"/>
        </w:rPr>
        <w:t>-</w:t>
      </w:r>
      <w:r>
        <w:rPr>
          <w:color w:val="000000"/>
          <w:w w:val="98"/>
          <w:szCs w:val="28"/>
        </w:rPr>
        <w:t xml:space="preserve"> </w:t>
      </w:r>
      <w:r w:rsidRPr="007628C6">
        <w:rPr>
          <w:color w:val="000000"/>
          <w:w w:val="98"/>
          <w:szCs w:val="28"/>
        </w:rPr>
        <w:t>Tĩnh.</w:t>
      </w:r>
    </w:p>
    <w:p w:rsidR="00360573" w:rsidRPr="007628C6" w:rsidRDefault="00360573" w:rsidP="00360573">
      <w:pPr>
        <w:spacing w:line="264" w:lineRule="auto"/>
        <w:jc w:val="both"/>
        <w:rPr>
          <w:b/>
          <w:color w:val="000000"/>
          <w:w w:val="98"/>
          <w:szCs w:val="28"/>
        </w:rPr>
      </w:pPr>
      <w:r w:rsidRPr="007628C6">
        <w:rPr>
          <w:b/>
          <w:color w:val="000000"/>
          <w:w w:val="98"/>
          <w:szCs w:val="28"/>
        </w:rPr>
        <w:t>Câu 9: Từ cuối tháng 9 năm 1940, nhân dân ta sống dưới ách thống trị của</w:t>
      </w:r>
    </w:p>
    <w:p w:rsidR="00360573" w:rsidRPr="007628C6" w:rsidRDefault="00360573" w:rsidP="00360573">
      <w:pPr>
        <w:spacing w:line="264" w:lineRule="auto"/>
        <w:jc w:val="both"/>
        <w:rPr>
          <w:color w:val="000000"/>
          <w:w w:val="98"/>
          <w:szCs w:val="28"/>
        </w:rPr>
      </w:pPr>
      <w:r w:rsidRPr="007628C6">
        <w:rPr>
          <w:color w:val="000000"/>
          <w:w w:val="98"/>
          <w:szCs w:val="28"/>
        </w:rPr>
        <w:t>A.</w:t>
      </w:r>
      <w:r w:rsidR="00130522">
        <w:rPr>
          <w:color w:val="000000"/>
          <w:w w:val="98"/>
          <w:szCs w:val="28"/>
        </w:rPr>
        <w:t xml:space="preserve"> Pháp.                  </w:t>
      </w:r>
      <w:r w:rsidRPr="007628C6">
        <w:rPr>
          <w:color w:val="000000"/>
          <w:w w:val="98"/>
          <w:szCs w:val="28"/>
        </w:rPr>
        <w:t xml:space="preserve">  B. Nhật.                      C. Nhật và Pháp.          </w:t>
      </w:r>
      <w:r w:rsidR="00130522">
        <w:rPr>
          <w:color w:val="000000"/>
          <w:w w:val="98"/>
          <w:szCs w:val="28"/>
        </w:rPr>
        <w:t xml:space="preserve">          </w:t>
      </w:r>
      <w:r w:rsidRPr="007628C6">
        <w:rPr>
          <w:color w:val="000000"/>
          <w:w w:val="98"/>
          <w:szCs w:val="28"/>
        </w:rPr>
        <w:t>D. Anh và Pháp.</w:t>
      </w:r>
    </w:p>
    <w:p w:rsidR="00360573" w:rsidRPr="007628C6" w:rsidRDefault="00360573" w:rsidP="00360573">
      <w:pPr>
        <w:autoSpaceDE w:val="0"/>
        <w:autoSpaceDN w:val="0"/>
        <w:adjustRightInd w:val="0"/>
        <w:jc w:val="both"/>
        <w:rPr>
          <w:b/>
          <w:color w:val="000000"/>
          <w:szCs w:val="28"/>
        </w:rPr>
      </w:pPr>
      <w:r w:rsidRPr="007628C6">
        <w:rPr>
          <w:b/>
          <w:color w:val="000000"/>
          <w:szCs w:val="28"/>
        </w:rPr>
        <w:t>Câu 10: Sự kiện phát xít Nhật đầu hàng Đồng minh có ý nghĩa như thế nào đối với Cách mạng Việt Nam?</w:t>
      </w:r>
    </w:p>
    <w:p w:rsidR="00360573" w:rsidRPr="007628C6" w:rsidRDefault="00360573" w:rsidP="00360573">
      <w:pPr>
        <w:autoSpaceDE w:val="0"/>
        <w:autoSpaceDN w:val="0"/>
        <w:adjustRightInd w:val="0"/>
        <w:jc w:val="both"/>
        <w:rPr>
          <w:color w:val="000000"/>
          <w:szCs w:val="28"/>
        </w:rPr>
      </w:pPr>
      <w:r w:rsidRPr="007628C6">
        <w:rPr>
          <w:color w:val="000000"/>
          <w:szCs w:val="28"/>
        </w:rPr>
        <w:t>A. Thời cơ “ngàn năm có một” đã tới để ta giành chính quyền.</w:t>
      </w:r>
    </w:p>
    <w:p w:rsidR="00360573" w:rsidRPr="007628C6" w:rsidRDefault="00360573" w:rsidP="00360573">
      <w:pPr>
        <w:autoSpaceDE w:val="0"/>
        <w:autoSpaceDN w:val="0"/>
        <w:adjustRightInd w:val="0"/>
        <w:jc w:val="both"/>
        <w:rPr>
          <w:color w:val="000000"/>
          <w:szCs w:val="28"/>
        </w:rPr>
      </w:pPr>
      <w:r w:rsidRPr="007628C6">
        <w:rPr>
          <w:color w:val="000000"/>
          <w:szCs w:val="28"/>
        </w:rPr>
        <w:t>B. Tạo điều kiện để nhân dân Việt Nam đứng lên chống Pháp.</w:t>
      </w:r>
    </w:p>
    <w:p w:rsidR="00360573" w:rsidRPr="007628C6" w:rsidRDefault="00360573" w:rsidP="00360573">
      <w:pPr>
        <w:autoSpaceDE w:val="0"/>
        <w:autoSpaceDN w:val="0"/>
        <w:adjustRightInd w:val="0"/>
        <w:jc w:val="both"/>
        <w:rPr>
          <w:color w:val="000000"/>
          <w:szCs w:val="28"/>
        </w:rPr>
      </w:pPr>
      <w:r w:rsidRPr="007628C6">
        <w:rPr>
          <w:color w:val="000000"/>
          <w:szCs w:val="28"/>
        </w:rPr>
        <w:t xml:space="preserve">C. Kết thúc chiến tranh xâm lược của phát xít Nhật tại Việt Nam. </w:t>
      </w:r>
    </w:p>
    <w:p w:rsidR="00360573" w:rsidRPr="007628C6" w:rsidRDefault="00360573" w:rsidP="00360573">
      <w:pPr>
        <w:autoSpaceDE w:val="0"/>
        <w:autoSpaceDN w:val="0"/>
        <w:adjustRightInd w:val="0"/>
        <w:jc w:val="both"/>
        <w:rPr>
          <w:color w:val="000000"/>
          <w:szCs w:val="28"/>
        </w:rPr>
      </w:pPr>
      <w:proofErr w:type="gramStart"/>
      <w:r w:rsidRPr="007628C6">
        <w:rPr>
          <w:color w:val="000000"/>
          <w:szCs w:val="28"/>
        </w:rPr>
        <w:t>D. Việt Nam góp phần quan trọng trong cuộc đấu tranh chống phát xít.</w:t>
      </w:r>
      <w:proofErr w:type="gramEnd"/>
    </w:p>
    <w:p w:rsidR="00360573" w:rsidRPr="007628C6" w:rsidRDefault="00360573" w:rsidP="00360573">
      <w:pPr>
        <w:spacing w:line="264" w:lineRule="auto"/>
        <w:jc w:val="both"/>
        <w:rPr>
          <w:b/>
          <w:color w:val="000000"/>
          <w:szCs w:val="28"/>
        </w:rPr>
      </w:pPr>
      <w:r w:rsidRPr="007628C6">
        <w:rPr>
          <w:b/>
          <w:color w:val="000000"/>
          <w:szCs w:val="28"/>
        </w:rPr>
        <w:t xml:space="preserve">Câu 11: </w:t>
      </w:r>
      <w:r w:rsidR="00F42E1A">
        <w:rPr>
          <w:b/>
          <w:color w:val="000000"/>
          <w:szCs w:val="28"/>
        </w:rPr>
        <w:t>Trận tiến công mở màn trong chiến dịch Biên giới thu- đông năm 1950 là trận nào?</w:t>
      </w:r>
      <w:r w:rsidRPr="007628C6">
        <w:rPr>
          <w:b/>
          <w:color w:val="000000"/>
          <w:szCs w:val="28"/>
        </w:rPr>
        <w:t xml:space="preserve"> </w:t>
      </w:r>
    </w:p>
    <w:p w:rsidR="00360573" w:rsidRPr="007628C6" w:rsidRDefault="00360573" w:rsidP="00360573">
      <w:pPr>
        <w:spacing w:line="264" w:lineRule="auto"/>
        <w:jc w:val="both"/>
        <w:rPr>
          <w:color w:val="000000"/>
          <w:szCs w:val="28"/>
          <w:lang w:val="pl-PL"/>
        </w:rPr>
      </w:pPr>
      <w:r w:rsidRPr="007628C6">
        <w:rPr>
          <w:color w:val="000000"/>
          <w:szCs w:val="28"/>
          <w:lang w:val="pl-PL"/>
        </w:rPr>
        <w:t>A.</w:t>
      </w:r>
      <w:r w:rsidRPr="007628C6">
        <w:rPr>
          <w:color w:val="000000"/>
          <w:szCs w:val="28"/>
        </w:rPr>
        <w:t xml:space="preserve"> </w:t>
      </w:r>
      <w:r w:rsidR="00F42E1A">
        <w:rPr>
          <w:color w:val="000000"/>
          <w:szCs w:val="28"/>
          <w:lang w:val="pl-PL"/>
        </w:rPr>
        <w:t>Thất Khê.          B. Cao Bằng.        C. Đông Khê.         D. Đình Lập.</w:t>
      </w:r>
    </w:p>
    <w:p w:rsidR="00360573" w:rsidRPr="001E2B8D" w:rsidRDefault="00360573" w:rsidP="00360573">
      <w:pPr>
        <w:pStyle w:val="ListParagraph"/>
        <w:spacing w:line="256" w:lineRule="auto"/>
        <w:ind w:left="0"/>
        <w:rPr>
          <w:b/>
          <w:color w:val="000000"/>
          <w:szCs w:val="28"/>
          <w:lang w:val="it-IT"/>
        </w:rPr>
      </w:pPr>
      <w:r>
        <w:rPr>
          <w:b/>
          <w:color w:val="000000"/>
          <w:szCs w:val="28"/>
          <w:lang w:val="it-IT"/>
        </w:rPr>
        <w:t>Câu 12</w:t>
      </w:r>
      <w:r w:rsidRPr="00653019">
        <w:rPr>
          <w:b/>
          <w:color w:val="000000"/>
          <w:szCs w:val="28"/>
          <w:lang w:val="it-IT"/>
        </w:rPr>
        <w:t xml:space="preserve">: </w:t>
      </w:r>
      <w:r w:rsidRPr="001E2B8D">
        <w:rPr>
          <w:b/>
          <w:color w:val="000000"/>
          <w:szCs w:val="28"/>
          <w:lang w:val="it-IT"/>
        </w:rPr>
        <w:t>Đại hội đại biểu lần thứ II của Đảng (2/1951) đã quyết định tên Đảng là</w:t>
      </w:r>
    </w:p>
    <w:p w:rsidR="00360573" w:rsidRPr="00653019" w:rsidRDefault="00360573" w:rsidP="00360573">
      <w:pPr>
        <w:pStyle w:val="ListParagraph"/>
        <w:spacing w:line="256" w:lineRule="auto"/>
        <w:ind w:left="0"/>
        <w:rPr>
          <w:color w:val="000000"/>
          <w:szCs w:val="28"/>
        </w:rPr>
      </w:pPr>
      <w:r w:rsidRPr="00653019">
        <w:rPr>
          <w:color w:val="000000"/>
          <w:szCs w:val="28"/>
          <w:lang w:val="it-IT"/>
        </w:rPr>
        <w:t xml:space="preserve">A. Đảng Cộng sản Việt Nam.                           </w:t>
      </w:r>
      <w:proofErr w:type="gramStart"/>
      <w:r w:rsidRPr="00653019">
        <w:rPr>
          <w:color w:val="000000"/>
          <w:szCs w:val="28"/>
        </w:rPr>
        <w:t>C. Đảng Lao động Việt Nam.</w:t>
      </w:r>
      <w:proofErr w:type="gramEnd"/>
    </w:p>
    <w:p w:rsidR="00360573" w:rsidRDefault="00360573" w:rsidP="00360573">
      <w:pPr>
        <w:pStyle w:val="ListParagraph"/>
        <w:spacing w:line="256" w:lineRule="auto"/>
        <w:ind w:left="0"/>
        <w:rPr>
          <w:color w:val="000000"/>
          <w:szCs w:val="28"/>
        </w:rPr>
      </w:pPr>
      <w:proofErr w:type="gramStart"/>
      <w:r w:rsidRPr="00653019">
        <w:rPr>
          <w:color w:val="000000"/>
          <w:szCs w:val="28"/>
        </w:rPr>
        <w:t>B. Đảng Cộng sản Đông Dương.</w:t>
      </w:r>
      <w:proofErr w:type="gramEnd"/>
      <w:r w:rsidRPr="00653019">
        <w:rPr>
          <w:color w:val="000000"/>
          <w:szCs w:val="28"/>
        </w:rPr>
        <w:t xml:space="preserve">                   </w:t>
      </w:r>
      <w:r>
        <w:rPr>
          <w:color w:val="000000"/>
          <w:szCs w:val="28"/>
        </w:rPr>
        <w:t xml:space="preserve">   </w:t>
      </w:r>
      <w:proofErr w:type="gramStart"/>
      <w:r>
        <w:rPr>
          <w:color w:val="000000"/>
          <w:szCs w:val="28"/>
        </w:rPr>
        <w:t>D. Đảng Lao động Đông Dương.</w:t>
      </w:r>
      <w:proofErr w:type="gramEnd"/>
    </w:p>
    <w:p w:rsidR="001E2B8D" w:rsidRPr="001E2B8D" w:rsidRDefault="001E2B8D" w:rsidP="001E2B8D">
      <w:pPr>
        <w:spacing w:line="264" w:lineRule="auto"/>
        <w:rPr>
          <w:rFonts w:cs="Times New Roman"/>
          <w:b/>
          <w:color w:val="000000"/>
          <w:szCs w:val="28"/>
          <w:lang w:val="vi-VN"/>
        </w:rPr>
      </w:pPr>
      <w:r>
        <w:rPr>
          <w:rFonts w:cs="Times New Roman"/>
          <w:b/>
          <w:color w:val="000000"/>
          <w:szCs w:val="28"/>
          <w:lang w:val="vi-VN"/>
        </w:rPr>
        <w:t>Câu 13: Nhằm khóa cửa biên giới Việt- Trung, Mĩ và Pháp đã thực hiện:</w:t>
      </w:r>
    </w:p>
    <w:p w:rsidR="001E2B8D" w:rsidRPr="001E2B8D" w:rsidRDefault="001E2B8D" w:rsidP="001E2B8D">
      <w:pPr>
        <w:spacing w:line="264" w:lineRule="auto"/>
        <w:rPr>
          <w:rFonts w:cs="Times New Roman"/>
          <w:color w:val="000000"/>
          <w:szCs w:val="28"/>
          <w:lang w:val="vi-VN" w:bidi="he-IL"/>
        </w:rPr>
      </w:pPr>
      <w:r>
        <w:rPr>
          <w:rFonts w:ascii=".VnTime" w:hAnsi=".VnTime"/>
          <w:color w:val="000000"/>
          <w:szCs w:val="28"/>
          <w:lang w:val="it-IT"/>
        </w:rPr>
        <w:t>A</w:t>
      </w:r>
      <w:r>
        <w:rPr>
          <w:rFonts w:asciiTheme="minorHAnsi" w:hAnsiTheme="minorHAnsi"/>
          <w:color w:val="000000"/>
          <w:szCs w:val="28"/>
          <w:lang w:val="vi-VN"/>
        </w:rPr>
        <w:t>.</w:t>
      </w:r>
      <w:r>
        <w:rPr>
          <w:rFonts w:cs="Times New Roman"/>
          <w:color w:val="000000"/>
          <w:szCs w:val="28"/>
          <w:lang w:val="vi-VN"/>
        </w:rPr>
        <w:t>Kế hoạch Đắc-giăng- li-ơ.</w:t>
      </w:r>
      <w:r w:rsidRPr="00653019">
        <w:rPr>
          <w:rFonts w:ascii=".VnTime" w:hAnsi=".VnTime"/>
          <w:color w:val="000000"/>
          <w:szCs w:val="28"/>
          <w:lang w:val="it-IT"/>
        </w:rPr>
        <w:t xml:space="preserve">                                   </w:t>
      </w:r>
      <w:r>
        <w:rPr>
          <w:rFonts w:ascii=".VnTime" w:hAnsi=".VnTime"/>
          <w:color w:val="000000"/>
          <w:szCs w:val="28"/>
          <w:lang w:val="it-IT"/>
        </w:rPr>
        <w:t>C</w:t>
      </w:r>
      <w:r>
        <w:rPr>
          <w:rFonts w:asciiTheme="minorHAnsi" w:hAnsiTheme="minorHAnsi"/>
          <w:color w:val="000000"/>
          <w:szCs w:val="28"/>
          <w:lang w:val="vi-VN"/>
        </w:rPr>
        <w:t>.</w:t>
      </w:r>
      <w:r>
        <w:rPr>
          <w:rFonts w:cs="Times New Roman"/>
          <w:color w:val="000000"/>
          <w:szCs w:val="28"/>
          <w:lang w:val="vi-VN"/>
        </w:rPr>
        <w:t>Kế hoạch Đờ-lát-đờ- tát-xi-nhi.</w:t>
      </w:r>
    </w:p>
    <w:p w:rsidR="001E2B8D" w:rsidRPr="001E2B8D" w:rsidRDefault="001E2B8D" w:rsidP="001E2B8D">
      <w:pPr>
        <w:spacing w:line="264" w:lineRule="auto"/>
        <w:rPr>
          <w:rFonts w:cs="Times New Roman"/>
          <w:color w:val="000000"/>
          <w:szCs w:val="28"/>
          <w:lang w:val="vi-VN"/>
        </w:rPr>
      </w:pPr>
      <w:r>
        <w:rPr>
          <w:rFonts w:ascii=".VnTime" w:hAnsi=".VnTime"/>
          <w:color w:val="000000"/>
          <w:szCs w:val="28"/>
          <w:lang w:val="it-IT" w:bidi="he-IL"/>
        </w:rPr>
        <w:t>B</w:t>
      </w:r>
      <w:r>
        <w:rPr>
          <w:rFonts w:asciiTheme="minorHAnsi" w:hAnsiTheme="minorHAnsi"/>
          <w:color w:val="000000"/>
          <w:szCs w:val="28"/>
          <w:lang w:val="vi-VN" w:bidi="he-IL"/>
        </w:rPr>
        <w:t>.</w:t>
      </w:r>
      <w:r>
        <w:rPr>
          <w:rFonts w:cs="Times New Roman"/>
          <w:color w:val="000000"/>
          <w:szCs w:val="28"/>
          <w:lang w:val="vi-VN" w:bidi="he-IL"/>
        </w:rPr>
        <w:t>Kế hoạch Rơ- ve.</w:t>
      </w:r>
      <w:r w:rsidRPr="00653019">
        <w:rPr>
          <w:rFonts w:ascii=".VnTime" w:hAnsi=".VnTime"/>
          <w:color w:val="000000"/>
          <w:szCs w:val="28"/>
          <w:lang w:val="it-IT" w:bidi="he-IL"/>
        </w:rPr>
        <w:t xml:space="preserve">                                                  </w:t>
      </w:r>
      <w:r>
        <w:rPr>
          <w:rFonts w:ascii=".VnTime" w:hAnsi=".VnTime"/>
          <w:color w:val="000000"/>
          <w:szCs w:val="28"/>
          <w:lang w:val="it-IT" w:bidi="he-IL"/>
        </w:rPr>
        <w:t>D</w:t>
      </w:r>
      <w:r>
        <w:rPr>
          <w:rFonts w:asciiTheme="minorHAnsi" w:hAnsiTheme="minorHAnsi"/>
          <w:color w:val="000000"/>
          <w:szCs w:val="28"/>
          <w:lang w:val="vi-VN" w:bidi="he-IL"/>
        </w:rPr>
        <w:t>.</w:t>
      </w:r>
      <w:r>
        <w:rPr>
          <w:rFonts w:cs="Times New Roman"/>
          <w:color w:val="000000"/>
          <w:szCs w:val="28"/>
          <w:lang w:val="vi-VN" w:bidi="he-IL"/>
        </w:rPr>
        <w:t>Kế hoạch Bô-la-éc.</w:t>
      </w:r>
    </w:p>
    <w:p w:rsidR="00360573" w:rsidRPr="007628C6" w:rsidRDefault="00360573" w:rsidP="00360573">
      <w:pPr>
        <w:spacing w:line="264" w:lineRule="auto"/>
        <w:jc w:val="both"/>
        <w:rPr>
          <w:b/>
          <w:color w:val="000000"/>
          <w:szCs w:val="28"/>
          <w:lang w:val="pl-PL"/>
        </w:rPr>
      </w:pPr>
      <w:r>
        <w:rPr>
          <w:b/>
          <w:color w:val="000000"/>
          <w:szCs w:val="28"/>
          <w:lang w:val="pl-PL"/>
        </w:rPr>
        <w:t>Câu 14</w:t>
      </w:r>
      <w:r w:rsidRPr="007628C6">
        <w:rPr>
          <w:b/>
          <w:color w:val="000000"/>
          <w:szCs w:val="28"/>
          <w:lang w:val="pl-PL"/>
        </w:rPr>
        <w:t>: Mặt trận nào đóng vai trò quyết định nhất đối với thắng lợi của cuộc kháng chiến chống Pháp?</w:t>
      </w:r>
    </w:p>
    <w:p w:rsidR="00360573" w:rsidRPr="007628C6" w:rsidRDefault="00360573" w:rsidP="00360573">
      <w:pPr>
        <w:spacing w:line="264" w:lineRule="auto"/>
        <w:jc w:val="both"/>
        <w:rPr>
          <w:color w:val="000000"/>
          <w:szCs w:val="28"/>
          <w:lang w:val="pl-PL"/>
        </w:rPr>
      </w:pPr>
      <w:r w:rsidRPr="007628C6">
        <w:rPr>
          <w:color w:val="000000"/>
          <w:szCs w:val="28"/>
          <w:lang w:val="pl-PL"/>
        </w:rPr>
        <w:t>A. Kinh tế</w:t>
      </w:r>
      <w:r w:rsidR="0013205A">
        <w:rPr>
          <w:color w:val="000000"/>
          <w:szCs w:val="28"/>
          <w:lang w:val="pl-PL"/>
        </w:rPr>
        <w:t xml:space="preserve">.                     </w:t>
      </w:r>
      <w:r w:rsidRPr="007628C6">
        <w:rPr>
          <w:color w:val="000000"/>
          <w:szCs w:val="28"/>
          <w:lang w:val="pl-PL"/>
        </w:rPr>
        <w:t>B. Chính trị.                      C. Ngoại giao.</w:t>
      </w:r>
      <w:r>
        <w:rPr>
          <w:color w:val="000000"/>
          <w:szCs w:val="28"/>
          <w:lang w:val="pl-PL"/>
        </w:rPr>
        <w:t xml:space="preserve">                  </w:t>
      </w:r>
      <w:r w:rsidRPr="007628C6">
        <w:rPr>
          <w:color w:val="000000"/>
          <w:szCs w:val="28"/>
          <w:lang w:val="pl-PL"/>
        </w:rPr>
        <w:t xml:space="preserve"> D. Quân sự.</w:t>
      </w:r>
    </w:p>
    <w:p w:rsidR="00360573" w:rsidRPr="00C01E65" w:rsidRDefault="00360573" w:rsidP="00360573">
      <w:pPr>
        <w:spacing w:line="264" w:lineRule="auto"/>
        <w:jc w:val="both"/>
        <w:rPr>
          <w:b/>
          <w:color w:val="000000"/>
          <w:w w:val="98"/>
          <w:szCs w:val="28"/>
          <w:lang w:val="vi-VN"/>
        </w:rPr>
      </w:pPr>
      <w:r>
        <w:rPr>
          <w:b/>
          <w:color w:val="000000"/>
          <w:w w:val="98"/>
          <w:szCs w:val="28"/>
          <w:lang w:val="pl-PL"/>
        </w:rPr>
        <w:t>Câu 15</w:t>
      </w:r>
      <w:r w:rsidRPr="007628C6">
        <w:rPr>
          <w:b/>
          <w:color w:val="000000"/>
          <w:w w:val="98"/>
          <w:szCs w:val="28"/>
          <w:lang w:val="pl-PL"/>
        </w:rPr>
        <w:t xml:space="preserve">. </w:t>
      </w:r>
      <w:r w:rsidR="00C01E65">
        <w:rPr>
          <w:b/>
          <w:color w:val="000000"/>
          <w:w w:val="98"/>
          <w:szCs w:val="28"/>
          <w:lang w:val="pl-PL"/>
        </w:rPr>
        <w:t>Chiến</w:t>
      </w:r>
      <w:r w:rsidR="00C01E65">
        <w:rPr>
          <w:b/>
          <w:color w:val="000000"/>
          <w:w w:val="98"/>
          <w:szCs w:val="28"/>
          <w:lang w:val="vi-VN"/>
        </w:rPr>
        <w:t xml:space="preserve"> dịch Biên giới thu- đông năm 1950 đã mở ra bước ngoặt cho cuộc kháng chiến chống thực dân </w:t>
      </w:r>
      <w:r w:rsidR="006B77E9">
        <w:rPr>
          <w:b/>
          <w:color w:val="000000"/>
          <w:w w:val="98"/>
          <w:szCs w:val="28"/>
          <w:lang w:val="vi-VN"/>
        </w:rPr>
        <w:t>Pháp( 1945- 1954) của Việt Nam vì</w:t>
      </w:r>
    </w:p>
    <w:p w:rsidR="00360573" w:rsidRPr="007628C6" w:rsidRDefault="00360573" w:rsidP="00360573">
      <w:pPr>
        <w:spacing w:line="264" w:lineRule="auto"/>
        <w:jc w:val="both"/>
        <w:rPr>
          <w:color w:val="000000"/>
          <w:w w:val="98"/>
          <w:szCs w:val="28"/>
          <w:lang w:val="pl-PL"/>
        </w:rPr>
      </w:pPr>
      <w:r w:rsidRPr="007628C6">
        <w:rPr>
          <w:color w:val="000000"/>
          <w:w w:val="98"/>
          <w:szCs w:val="28"/>
          <w:lang w:val="pl-PL"/>
        </w:rPr>
        <w:lastRenderedPageBreak/>
        <w:t xml:space="preserve">A. </w:t>
      </w:r>
      <w:r w:rsidR="006B77E9">
        <w:rPr>
          <w:color w:val="000000"/>
          <w:w w:val="98"/>
          <w:szCs w:val="28"/>
          <w:lang w:val="pl-PL"/>
        </w:rPr>
        <w:t>đã</w:t>
      </w:r>
      <w:r w:rsidR="006B77E9">
        <w:rPr>
          <w:color w:val="000000"/>
          <w:w w:val="98"/>
          <w:szCs w:val="28"/>
          <w:lang w:val="vi-VN"/>
        </w:rPr>
        <w:t xml:space="preserve"> giải phóng được một vùng đất đai rộng lớn, đông dân</w:t>
      </w:r>
      <w:r w:rsidRPr="007628C6">
        <w:rPr>
          <w:color w:val="000000"/>
          <w:w w:val="98"/>
          <w:szCs w:val="28"/>
          <w:lang w:val="pl-PL"/>
        </w:rPr>
        <w:t>.</w:t>
      </w:r>
    </w:p>
    <w:p w:rsidR="00360573" w:rsidRPr="007628C6" w:rsidRDefault="00360573" w:rsidP="00360573">
      <w:pPr>
        <w:spacing w:line="264" w:lineRule="auto"/>
        <w:jc w:val="both"/>
        <w:rPr>
          <w:color w:val="000000"/>
          <w:w w:val="98"/>
          <w:szCs w:val="28"/>
          <w:lang w:val="pl-PL"/>
        </w:rPr>
      </w:pPr>
      <w:r w:rsidRPr="007628C6">
        <w:rPr>
          <w:color w:val="000000"/>
          <w:w w:val="98"/>
          <w:szCs w:val="28"/>
          <w:lang w:val="pl-PL"/>
        </w:rPr>
        <w:t xml:space="preserve">B. </w:t>
      </w:r>
      <w:r w:rsidR="006B77E9">
        <w:rPr>
          <w:color w:val="000000"/>
          <w:w w:val="98"/>
          <w:szCs w:val="28"/>
          <w:lang w:val="pl-PL"/>
        </w:rPr>
        <w:t>giành</w:t>
      </w:r>
      <w:r w:rsidR="006B77E9">
        <w:rPr>
          <w:color w:val="000000"/>
          <w:w w:val="98"/>
          <w:szCs w:val="28"/>
          <w:lang w:val="vi-VN"/>
        </w:rPr>
        <w:t xml:space="preserve"> được thế chủ động trên chiến trường chính ở Bắc Bộ</w:t>
      </w:r>
      <w:r w:rsidRPr="007628C6">
        <w:rPr>
          <w:color w:val="000000"/>
          <w:w w:val="98"/>
          <w:szCs w:val="28"/>
          <w:lang w:val="pl-PL"/>
        </w:rPr>
        <w:t>.</w:t>
      </w:r>
    </w:p>
    <w:p w:rsidR="00360573" w:rsidRPr="007628C6" w:rsidRDefault="00360573" w:rsidP="00360573">
      <w:pPr>
        <w:spacing w:line="264" w:lineRule="auto"/>
        <w:jc w:val="both"/>
        <w:rPr>
          <w:color w:val="000000"/>
          <w:w w:val="98"/>
          <w:szCs w:val="28"/>
          <w:lang w:val="pl-PL"/>
        </w:rPr>
      </w:pPr>
      <w:r w:rsidRPr="007628C6">
        <w:rPr>
          <w:color w:val="000000"/>
          <w:w w:val="98"/>
          <w:szCs w:val="28"/>
          <w:lang w:val="pl-PL"/>
        </w:rPr>
        <w:t xml:space="preserve">C. </w:t>
      </w:r>
      <w:r w:rsidR="006B77E9">
        <w:rPr>
          <w:color w:val="000000"/>
          <w:w w:val="98"/>
          <w:szCs w:val="28"/>
          <w:lang w:val="pl-PL"/>
        </w:rPr>
        <w:t>bộ</w:t>
      </w:r>
      <w:r w:rsidR="006B77E9">
        <w:rPr>
          <w:color w:val="000000"/>
          <w:w w:val="98"/>
          <w:szCs w:val="28"/>
          <w:lang w:val="vi-VN"/>
        </w:rPr>
        <w:t xml:space="preserve"> đội chủ lực trưởng thành, khai thông được Biên giới Việt Trung</w:t>
      </w:r>
      <w:r w:rsidRPr="007628C6">
        <w:rPr>
          <w:color w:val="000000"/>
          <w:w w:val="98"/>
          <w:szCs w:val="28"/>
          <w:lang w:val="pl-PL"/>
        </w:rPr>
        <w:t>.</w:t>
      </w:r>
    </w:p>
    <w:p w:rsidR="00360573" w:rsidRPr="007628C6" w:rsidRDefault="00360573" w:rsidP="00360573">
      <w:pPr>
        <w:spacing w:line="264" w:lineRule="auto"/>
        <w:jc w:val="both"/>
        <w:rPr>
          <w:color w:val="000000"/>
          <w:w w:val="98"/>
          <w:szCs w:val="28"/>
          <w:lang w:val="pl-PL"/>
        </w:rPr>
      </w:pPr>
      <w:r w:rsidRPr="007628C6">
        <w:rPr>
          <w:color w:val="000000"/>
          <w:w w:val="98"/>
          <w:szCs w:val="28"/>
          <w:lang w:val="pl-PL"/>
        </w:rPr>
        <w:t xml:space="preserve">D. </w:t>
      </w:r>
      <w:r w:rsidR="006B77E9">
        <w:rPr>
          <w:color w:val="000000"/>
          <w:w w:val="98"/>
          <w:szCs w:val="28"/>
          <w:lang w:val="pl-PL"/>
        </w:rPr>
        <w:t>đã</w:t>
      </w:r>
      <w:r w:rsidR="006B77E9">
        <w:rPr>
          <w:color w:val="000000"/>
          <w:w w:val="98"/>
          <w:szCs w:val="28"/>
          <w:lang w:val="vi-VN"/>
        </w:rPr>
        <w:t xml:space="preserve"> làm phá sản kế hoạch Rơ-ve của thực dân Pháp có sự can thiệp của Mĩ</w:t>
      </w:r>
      <w:r w:rsidRPr="007628C6">
        <w:rPr>
          <w:color w:val="000000"/>
          <w:w w:val="98"/>
          <w:szCs w:val="28"/>
          <w:lang w:val="pl-PL"/>
        </w:rPr>
        <w:t>.</w:t>
      </w:r>
    </w:p>
    <w:p w:rsidR="00360573" w:rsidRPr="000158EC" w:rsidRDefault="00360573" w:rsidP="00360573">
      <w:pPr>
        <w:spacing w:line="264" w:lineRule="auto"/>
        <w:rPr>
          <w:rFonts w:cs="Times New Roman"/>
          <w:b/>
          <w:szCs w:val="28"/>
          <w:lang w:val="pl-PL"/>
        </w:rPr>
      </w:pPr>
      <w:r w:rsidRPr="000158EC">
        <w:rPr>
          <w:rFonts w:cs="Times New Roman"/>
          <w:b/>
          <w:szCs w:val="28"/>
          <w:lang w:val="pl-PL"/>
        </w:rPr>
        <w:t>Phần II. Tự luận (4đ)</w:t>
      </w:r>
    </w:p>
    <w:p w:rsidR="00A871B2" w:rsidRPr="000158EC" w:rsidRDefault="00A871B2" w:rsidP="00A871B2">
      <w:pPr>
        <w:rPr>
          <w:rFonts w:cs="Times New Roman"/>
          <w:lang w:val="es-ES"/>
        </w:rPr>
      </w:pPr>
      <w:r w:rsidRPr="000158EC">
        <w:rPr>
          <w:rFonts w:cs="Times New Roman"/>
          <w:b/>
          <w:sz w:val="26"/>
          <w:szCs w:val="26"/>
          <w:lang w:val="sv-SE"/>
        </w:rPr>
        <w:t>Câu 1( 2,0đ)</w:t>
      </w:r>
      <w:r w:rsidRPr="000158EC">
        <w:rPr>
          <w:rFonts w:cs="Times New Roman"/>
          <w:b/>
          <w:sz w:val="26"/>
          <w:szCs w:val="26"/>
          <w:lang w:val="es-ES"/>
        </w:rPr>
        <w:t>:</w:t>
      </w:r>
      <w:r w:rsidRPr="000158EC">
        <w:rPr>
          <w:rFonts w:cs="Times New Roman"/>
          <w:sz w:val="26"/>
          <w:szCs w:val="26"/>
          <w:lang w:val="es-ES"/>
        </w:rPr>
        <w:t xml:space="preserve"> </w:t>
      </w:r>
      <w:r w:rsidRPr="000158EC">
        <w:rPr>
          <w:rFonts w:cs="Times New Roman"/>
          <w:lang w:val="es-ES"/>
        </w:rPr>
        <w:t xml:space="preserve">Tại sao </w:t>
      </w:r>
      <w:r w:rsidR="00A92094">
        <w:rPr>
          <w:rFonts w:cs="Times New Roman"/>
          <w:lang w:val="es-ES"/>
        </w:rPr>
        <w:t xml:space="preserve">ta </w:t>
      </w:r>
      <w:r w:rsidR="00A92094">
        <w:rPr>
          <w:rFonts w:cs="Times New Roman"/>
          <w:lang w:val="vi-VN"/>
        </w:rPr>
        <w:t>mở chiến dịch Biên giớ</w:t>
      </w:r>
      <w:r w:rsidR="00F54B90">
        <w:rPr>
          <w:rFonts w:cs="Times New Roman"/>
          <w:lang w:val="vi-VN"/>
        </w:rPr>
        <w:t xml:space="preserve">i thu- đông 1950? Đánh giá </w:t>
      </w:r>
      <w:r w:rsidR="00681A35">
        <w:rPr>
          <w:rFonts w:cs="Times New Roman"/>
          <w:lang w:val="vi-VN"/>
        </w:rPr>
        <w:t xml:space="preserve">về </w:t>
      </w:r>
      <w:r w:rsidR="00F54B90">
        <w:rPr>
          <w:rFonts w:cs="Times New Roman"/>
          <w:lang w:val="vi-VN"/>
        </w:rPr>
        <w:t xml:space="preserve">chiến </w:t>
      </w:r>
      <w:r w:rsidR="00A92094">
        <w:rPr>
          <w:rFonts w:cs="Times New Roman"/>
          <w:lang w:val="vi-VN"/>
        </w:rPr>
        <w:t xml:space="preserve">dịch Biên giới thu- đông </w:t>
      </w:r>
      <w:r w:rsidR="00F54B90">
        <w:rPr>
          <w:rFonts w:cs="Times New Roman"/>
          <w:lang w:val="vi-VN"/>
        </w:rPr>
        <w:t>1950?</w:t>
      </w:r>
      <w:r w:rsidRPr="000158EC">
        <w:rPr>
          <w:rFonts w:cs="Times New Roman"/>
          <w:lang w:val="es-ES"/>
        </w:rPr>
        <w:t xml:space="preserve"> </w:t>
      </w:r>
    </w:p>
    <w:p w:rsidR="008625D1" w:rsidRPr="000158EC" w:rsidRDefault="008625D1" w:rsidP="008625D1">
      <w:pPr>
        <w:autoSpaceDE w:val="0"/>
        <w:autoSpaceDN w:val="0"/>
        <w:adjustRightInd w:val="0"/>
        <w:jc w:val="both"/>
        <w:rPr>
          <w:rFonts w:cs="Times New Roman"/>
          <w:color w:val="000000"/>
          <w:szCs w:val="28"/>
          <w:lang w:val="vi-VN"/>
        </w:rPr>
      </w:pPr>
      <w:r w:rsidRPr="000158EC">
        <w:rPr>
          <w:rFonts w:cs="Times New Roman"/>
          <w:b/>
          <w:bCs/>
          <w:color w:val="000000"/>
          <w:szCs w:val="28"/>
          <w:lang w:val="vi-VN"/>
        </w:rPr>
        <w:t xml:space="preserve">Câu </w:t>
      </w:r>
      <w:r w:rsidRPr="000158EC">
        <w:rPr>
          <w:rFonts w:cs="Times New Roman"/>
          <w:b/>
          <w:bCs/>
          <w:color w:val="000000"/>
          <w:szCs w:val="28"/>
        </w:rPr>
        <w:t>2</w:t>
      </w:r>
      <w:r w:rsidRPr="000158EC">
        <w:rPr>
          <w:rFonts w:cs="Times New Roman"/>
          <w:b/>
          <w:bCs/>
          <w:color w:val="000000"/>
          <w:szCs w:val="28"/>
          <w:lang w:val="vi-VN"/>
        </w:rPr>
        <w:t>(</w:t>
      </w:r>
      <w:r w:rsidRPr="000158EC">
        <w:rPr>
          <w:rFonts w:cs="Times New Roman"/>
          <w:b/>
          <w:bCs/>
          <w:color w:val="000000"/>
          <w:szCs w:val="28"/>
        </w:rPr>
        <w:t xml:space="preserve"> 2</w:t>
      </w:r>
      <w:r w:rsidR="00343395" w:rsidRPr="000158EC">
        <w:rPr>
          <w:rFonts w:cs="Times New Roman"/>
          <w:b/>
          <w:bCs/>
          <w:color w:val="000000"/>
          <w:szCs w:val="28"/>
          <w:lang w:val="vi-VN"/>
        </w:rPr>
        <w:t>,0</w:t>
      </w:r>
      <w:r w:rsidRPr="000158EC">
        <w:rPr>
          <w:rFonts w:cs="Times New Roman"/>
          <w:b/>
          <w:bCs/>
          <w:color w:val="000000"/>
          <w:szCs w:val="28"/>
          <w:lang w:val="vi-VN"/>
        </w:rPr>
        <w:t>đ)</w:t>
      </w:r>
      <w:r w:rsidRPr="000158EC">
        <w:rPr>
          <w:rFonts w:cs="Times New Roman"/>
          <w:b/>
          <w:bCs/>
          <w:color w:val="000000"/>
          <w:szCs w:val="28"/>
        </w:rPr>
        <w:t>:</w:t>
      </w:r>
      <w:r w:rsidRPr="000158EC">
        <w:rPr>
          <w:rFonts w:cs="Times New Roman"/>
          <w:b/>
          <w:bCs/>
          <w:color w:val="000000"/>
          <w:sz w:val="24"/>
          <w:szCs w:val="24"/>
        </w:rPr>
        <w:t xml:space="preserve"> </w:t>
      </w:r>
      <w:r w:rsidRPr="000158EC">
        <w:rPr>
          <w:rFonts w:cs="Times New Roman"/>
          <w:color w:val="000000"/>
          <w:szCs w:val="28"/>
          <w:lang w:val="vi-VN"/>
        </w:rPr>
        <w:t>Phân tích đường lối kháng chiến chống thực dân Pháp của nhân dân ta?</w:t>
      </w:r>
    </w:p>
    <w:p w:rsidR="008625D1" w:rsidRPr="000158EC" w:rsidRDefault="008625D1" w:rsidP="008625D1">
      <w:pPr>
        <w:autoSpaceDE w:val="0"/>
        <w:autoSpaceDN w:val="0"/>
        <w:adjustRightInd w:val="0"/>
        <w:jc w:val="both"/>
        <w:rPr>
          <w:rFonts w:cs="Times New Roman"/>
          <w:b/>
          <w:bCs/>
          <w:color w:val="000000"/>
          <w:sz w:val="24"/>
          <w:szCs w:val="24"/>
        </w:rPr>
      </w:pPr>
    </w:p>
    <w:p w:rsidR="00DD1DBD" w:rsidRPr="000158EC" w:rsidRDefault="00DD1DBD" w:rsidP="00360573">
      <w:pPr>
        <w:spacing w:line="264" w:lineRule="auto"/>
        <w:rPr>
          <w:rFonts w:cs="Times New Roman"/>
          <w:b/>
          <w:szCs w:val="28"/>
          <w:lang w:val="pl-PL"/>
        </w:rPr>
      </w:pPr>
    </w:p>
    <w:p w:rsidR="006F7272" w:rsidRDefault="006F7272" w:rsidP="00360573">
      <w:pPr>
        <w:spacing w:line="264" w:lineRule="auto"/>
        <w:rPr>
          <w:szCs w:val="28"/>
          <w:lang w:val="pl-PL"/>
        </w:rPr>
      </w:pPr>
    </w:p>
    <w:p w:rsidR="006F7272" w:rsidRDefault="006F7272" w:rsidP="00360573">
      <w:pPr>
        <w:spacing w:line="264" w:lineRule="auto"/>
        <w:rPr>
          <w:szCs w:val="28"/>
          <w:lang w:val="pl-PL"/>
        </w:rPr>
      </w:pPr>
    </w:p>
    <w:p w:rsidR="006F7272" w:rsidRDefault="006F7272" w:rsidP="00360573">
      <w:pPr>
        <w:spacing w:line="264" w:lineRule="auto"/>
        <w:rPr>
          <w:szCs w:val="28"/>
          <w:lang w:val="pl-PL"/>
        </w:rPr>
      </w:pPr>
    </w:p>
    <w:p w:rsidR="006F7272" w:rsidRDefault="006F7272" w:rsidP="00360573">
      <w:pPr>
        <w:spacing w:line="264" w:lineRule="auto"/>
        <w:rPr>
          <w:szCs w:val="28"/>
          <w:lang w:val="pl-PL"/>
        </w:rPr>
      </w:pPr>
    </w:p>
    <w:p w:rsidR="006F7272" w:rsidRDefault="006F7272" w:rsidP="00360573">
      <w:pPr>
        <w:spacing w:line="264" w:lineRule="auto"/>
        <w:rPr>
          <w:szCs w:val="28"/>
          <w:lang w:val="pl-PL"/>
        </w:rPr>
      </w:pPr>
    </w:p>
    <w:p w:rsidR="006F7272" w:rsidRDefault="006F7272" w:rsidP="00360573">
      <w:pPr>
        <w:spacing w:line="264" w:lineRule="auto"/>
        <w:rPr>
          <w:szCs w:val="28"/>
          <w:lang w:val="pl-PL"/>
        </w:rPr>
      </w:pPr>
    </w:p>
    <w:p w:rsidR="006F7272" w:rsidRDefault="006F7272" w:rsidP="00360573">
      <w:pPr>
        <w:spacing w:line="264" w:lineRule="auto"/>
        <w:rPr>
          <w:szCs w:val="28"/>
          <w:lang w:val="pl-PL"/>
        </w:rPr>
      </w:pPr>
    </w:p>
    <w:p w:rsidR="006F7272" w:rsidRDefault="006F7272" w:rsidP="00360573">
      <w:pPr>
        <w:spacing w:line="264" w:lineRule="auto"/>
        <w:rPr>
          <w:szCs w:val="28"/>
          <w:lang w:val="pl-PL"/>
        </w:rPr>
      </w:pPr>
    </w:p>
    <w:p w:rsidR="006F7272" w:rsidRDefault="006F7272" w:rsidP="00360573">
      <w:pPr>
        <w:spacing w:line="264" w:lineRule="auto"/>
        <w:rPr>
          <w:szCs w:val="28"/>
          <w:lang w:val="pl-PL"/>
        </w:rPr>
      </w:pPr>
    </w:p>
    <w:p w:rsidR="006F7272" w:rsidRDefault="006F7272" w:rsidP="00360573">
      <w:pPr>
        <w:spacing w:line="264" w:lineRule="auto"/>
        <w:rPr>
          <w:szCs w:val="28"/>
          <w:lang w:val="pl-PL"/>
        </w:rPr>
      </w:pPr>
    </w:p>
    <w:p w:rsidR="006F7272" w:rsidRDefault="006F7272" w:rsidP="00360573">
      <w:pPr>
        <w:spacing w:line="264" w:lineRule="auto"/>
        <w:rPr>
          <w:szCs w:val="28"/>
          <w:lang w:val="pl-PL"/>
        </w:rPr>
      </w:pPr>
    </w:p>
    <w:p w:rsidR="006F7272" w:rsidRDefault="006F7272" w:rsidP="00360573">
      <w:pPr>
        <w:spacing w:line="264" w:lineRule="auto"/>
        <w:rPr>
          <w:szCs w:val="28"/>
          <w:lang w:val="pl-PL"/>
        </w:rPr>
      </w:pPr>
    </w:p>
    <w:p w:rsidR="006F7272" w:rsidRDefault="006F7272" w:rsidP="00360573">
      <w:pPr>
        <w:spacing w:line="264" w:lineRule="auto"/>
        <w:rPr>
          <w:szCs w:val="28"/>
          <w:lang w:val="pl-PL"/>
        </w:rPr>
      </w:pPr>
    </w:p>
    <w:p w:rsidR="006F7272" w:rsidRDefault="006F7272" w:rsidP="00360573">
      <w:pPr>
        <w:spacing w:line="264" w:lineRule="auto"/>
        <w:rPr>
          <w:szCs w:val="28"/>
          <w:lang w:val="pl-PL"/>
        </w:rPr>
      </w:pPr>
    </w:p>
    <w:p w:rsidR="006F7272" w:rsidRDefault="006F7272" w:rsidP="00360573">
      <w:pPr>
        <w:spacing w:line="264" w:lineRule="auto"/>
        <w:rPr>
          <w:szCs w:val="28"/>
          <w:lang w:val="pl-PL"/>
        </w:rPr>
      </w:pPr>
    </w:p>
    <w:p w:rsidR="0053519A" w:rsidRDefault="0053519A" w:rsidP="00360573">
      <w:pPr>
        <w:spacing w:line="264" w:lineRule="auto"/>
        <w:rPr>
          <w:b/>
          <w:szCs w:val="28"/>
          <w:u w:val="single"/>
          <w:lang w:val="vi-VN"/>
        </w:rPr>
      </w:pPr>
    </w:p>
    <w:p w:rsidR="00963AB0" w:rsidRDefault="00963AB0" w:rsidP="00360573">
      <w:pPr>
        <w:spacing w:line="264" w:lineRule="auto"/>
        <w:rPr>
          <w:b/>
          <w:szCs w:val="28"/>
          <w:u w:val="single"/>
          <w:lang w:val="vi-VN"/>
        </w:rPr>
      </w:pPr>
    </w:p>
    <w:p w:rsidR="00963AB0" w:rsidRDefault="00963AB0" w:rsidP="00360573">
      <w:pPr>
        <w:spacing w:line="264" w:lineRule="auto"/>
        <w:rPr>
          <w:b/>
          <w:szCs w:val="28"/>
          <w:u w:val="single"/>
          <w:lang w:val="vi-VN"/>
        </w:rPr>
      </w:pPr>
    </w:p>
    <w:p w:rsidR="00963AB0" w:rsidRPr="00963AB0" w:rsidRDefault="00963AB0" w:rsidP="00360573">
      <w:pPr>
        <w:spacing w:line="264" w:lineRule="auto"/>
        <w:rPr>
          <w:b/>
          <w:szCs w:val="28"/>
          <w:u w:val="single"/>
          <w:lang w:val="vi-VN"/>
        </w:rPr>
      </w:pPr>
      <w:bookmarkStart w:id="0" w:name="_GoBack"/>
      <w:bookmarkEnd w:id="0"/>
    </w:p>
    <w:p w:rsidR="0053519A" w:rsidRDefault="0053519A" w:rsidP="00360573">
      <w:pPr>
        <w:spacing w:line="264" w:lineRule="auto"/>
        <w:rPr>
          <w:b/>
          <w:szCs w:val="28"/>
          <w:u w:val="single"/>
          <w:lang w:val="pl-PL"/>
        </w:rPr>
      </w:pPr>
    </w:p>
    <w:p w:rsidR="00360573" w:rsidRPr="007628C6" w:rsidRDefault="00360573" w:rsidP="00360573">
      <w:pPr>
        <w:spacing w:line="264" w:lineRule="auto"/>
        <w:rPr>
          <w:szCs w:val="28"/>
          <w:lang w:val="pl-PL"/>
        </w:rPr>
      </w:pPr>
      <w:r w:rsidRPr="007628C6">
        <w:rPr>
          <w:b/>
          <w:szCs w:val="28"/>
          <w:u w:val="single"/>
          <w:lang w:val="pl-PL"/>
        </w:rPr>
        <w:lastRenderedPageBreak/>
        <w:t>Đáp án và biểu điểm.</w:t>
      </w:r>
    </w:p>
    <w:p w:rsidR="00360573" w:rsidRDefault="00360573" w:rsidP="00360573">
      <w:pPr>
        <w:spacing w:line="264" w:lineRule="auto"/>
        <w:rPr>
          <w:szCs w:val="28"/>
          <w:lang w:val="pl-PL"/>
        </w:rPr>
      </w:pPr>
      <w:r w:rsidRPr="007628C6">
        <w:rPr>
          <w:b/>
          <w:i/>
          <w:szCs w:val="28"/>
          <w:lang w:val="pl-PL"/>
        </w:rPr>
        <w:t>Phần I. Trắc nghiệ</w:t>
      </w:r>
      <w:r>
        <w:rPr>
          <w:b/>
          <w:i/>
          <w:szCs w:val="28"/>
          <w:lang w:val="pl-PL"/>
        </w:rPr>
        <w:t>m (6</w:t>
      </w:r>
      <w:r w:rsidRPr="007628C6">
        <w:rPr>
          <w:b/>
          <w:i/>
          <w:szCs w:val="28"/>
          <w:lang w:val="pl-PL"/>
        </w:rPr>
        <w:t xml:space="preserve"> điểm)</w:t>
      </w:r>
      <w:r w:rsidRPr="007628C6">
        <w:rPr>
          <w:szCs w:val="28"/>
          <w:lang w:val="pl-PL"/>
        </w:rPr>
        <w:br/>
        <w:t>Mỗ</w:t>
      </w:r>
      <w:r>
        <w:rPr>
          <w:szCs w:val="28"/>
          <w:lang w:val="pl-PL"/>
        </w:rPr>
        <w:t>i ý đúng: 0,4</w:t>
      </w:r>
      <w:r w:rsidRPr="007628C6">
        <w:rPr>
          <w:szCs w:val="28"/>
          <w:lang w:val="pl-PL"/>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531"/>
        <w:gridCol w:w="531"/>
        <w:gridCol w:w="647"/>
        <w:gridCol w:w="649"/>
        <w:gridCol w:w="647"/>
        <w:gridCol w:w="649"/>
        <w:gridCol w:w="647"/>
        <w:gridCol w:w="649"/>
        <w:gridCol w:w="647"/>
        <w:gridCol w:w="654"/>
        <w:gridCol w:w="654"/>
        <w:gridCol w:w="654"/>
        <w:gridCol w:w="654"/>
        <w:gridCol w:w="654"/>
        <w:gridCol w:w="654"/>
      </w:tblGrid>
      <w:tr w:rsidR="00360573" w:rsidRPr="00F12524" w:rsidTr="003D1A3F">
        <w:tc>
          <w:tcPr>
            <w:tcW w:w="918" w:type="dxa"/>
            <w:shd w:val="clear" w:color="auto" w:fill="auto"/>
          </w:tcPr>
          <w:p w:rsidR="00360573" w:rsidRPr="00F12524" w:rsidRDefault="00360573" w:rsidP="003D1A3F">
            <w:pPr>
              <w:spacing w:line="264" w:lineRule="auto"/>
              <w:rPr>
                <w:szCs w:val="28"/>
                <w:lang w:val="pl-PL"/>
              </w:rPr>
            </w:pPr>
            <w:r w:rsidRPr="00F12524">
              <w:rPr>
                <w:szCs w:val="28"/>
                <w:lang w:val="pl-PL"/>
              </w:rPr>
              <w:t>Câu</w:t>
            </w:r>
          </w:p>
        </w:tc>
        <w:tc>
          <w:tcPr>
            <w:tcW w:w="540" w:type="dxa"/>
            <w:shd w:val="clear" w:color="auto" w:fill="auto"/>
          </w:tcPr>
          <w:p w:rsidR="00360573" w:rsidRPr="00F12524" w:rsidRDefault="00360573" w:rsidP="003D1A3F">
            <w:pPr>
              <w:spacing w:line="264" w:lineRule="auto"/>
              <w:rPr>
                <w:szCs w:val="28"/>
                <w:lang w:val="pl-PL"/>
              </w:rPr>
            </w:pPr>
            <w:r w:rsidRPr="00F12524">
              <w:rPr>
                <w:szCs w:val="28"/>
                <w:lang w:val="pl-PL"/>
              </w:rPr>
              <w:t>1</w:t>
            </w:r>
          </w:p>
        </w:tc>
        <w:tc>
          <w:tcPr>
            <w:tcW w:w="540" w:type="dxa"/>
            <w:shd w:val="clear" w:color="auto" w:fill="auto"/>
          </w:tcPr>
          <w:p w:rsidR="00360573" w:rsidRPr="00F12524" w:rsidRDefault="00360573" w:rsidP="003D1A3F">
            <w:pPr>
              <w:spacing w:line="264" w:lineRule="auto"/>
              <w:rPr>
                <w:szCs w:val="28"/>
                <w:lang w:val="pl-PL"/>
              </w:rPr>
            </w:pPr>
            <w:r w:rsidRPr="00F12524">
              <w:rPr>
                <w:szCs w:val="28"/>
                <w:lang w:val="pl-PL"/>
              </w:rPr>
              <w:t>2</w:t>
            </w:r>
          </w:p>
        </w:tc>
        <w:tc>
          <w:tcPr>
            <w:tcW w:w="666" w:type="dxa"/>
            <w:shd w:val="clear" w:color="auto" w:fill="auto"/>
          </w:tcPr>
          <w:p w:rsidR="00360573" w:rsidRPr="00F12524" w:rsidRDefault="00360573" w:rsidP="003D1A3F">
            <w:pPr>
              <w:spacing w:line="264" w:lineRule="auto"/>
              <w:rPr>
                <w:szCs w:val="28"/>
                <w:lang w:val="pl-PL"/>
              </w:rPr>
            </w:pPr>
            <w:r w:rsidRPr="00F12524">
              <w:rPr>
                <w:szCs w:val="28"/>
                <w:lang w:val="pl-PL"/>
              </w:rPr>
              <w:t>3</w:t>
            </w:r>
          </w:p>
        </w:tc>
        <w:tc>
          <w:tcPr>
            <w:tcW w:w="666" w:type="dxa"/>
            <w:shd w:val="clear" w:color="auto" w:fill="auto"/>
          </w:tcPr>
          <w:p w:rsidR="00360573" w:rsidRPr="00F12524" w:rsidRDefault="00360573" w:rsidP="003D1A3F">
            <w:pPr>
              <w:spacing w:line="264" w:lineRule="auto"/>
              <w:rPr>
                <w:szCs w:val="28"/>
                <w:lang w:val="pl-PL"/>
              </w:rPr>
            </w:pPr>
            <w:r w:rsidRPr="00F12524">
              <w:rPr>
                <w:szCs w:val="28"/>
                <w:lang w:val="pl-PL"/>
              </w:rPr>
              <w:t>4</w:t>
            </w:r>
          </w:p>
        </w:tc>
        <w:tc>
          <w:tcPr>
            <w:tcW w:w="666" w:type="dxa"/>
            <w:shd w:val="clear" w:color="auto" w:fill="auto"/>
          </w:tcPr>
          <w:p w:rsidR="00360573" w:rsidRPr="00F12524" w:rsidRDefault="00360573" w:rsidP="003D1A3F">
            <w:pPr>
              <w:spacing w:line="264" w:lineRule="auto"/>
              <w:rPr>
                <w:szCs w:val="28"/>
                <w:lang w:val="pl-PL"/>
              </w:rPr>
            </w:pPr>
            <w:r w:rsidRPr="00F12524">
              <w:rPr>
                <w:szCs w:val="28"/>
                <w:lang w:val="pl-PL"/>
              </w:rPr>
              <w:t>5</w:t>
            </w:r>
          </w:p>
        </w:tc>
        <w:tc>
          <w:tcPr>
            <w:tcW w:w="666" w:type="dxa"/>
            <w:shd w:val="clear" w:color="auto" w:fill="auto"/>
          </w:tcPr>
          <w:p w:rsidR="00360573" w:rsidRPr="00F12524" w:rsidRDefault="00360573" w:rsidP="003D1A3F">
            <w:pPr>
              <w:spacing w:line="264" w:lineRule="auto"/>
              <w:rPr>
                <w:szCs w:val="28"/>
                <w:lang w:val="pl-PL"/>
              </w:rPr>
            </w:pPr>
            <w:r w:rsidRPr="00F12524">
              <w:rPr>
                <w:szCs w:val="28"/>
                <w:lang w:val="pl-PL"/>
              </w:rPr>
              <w:t>6</w:t>
            </w:r>
          </w:p>
        </w:tc>
        <w:tc>
          <w:tcPr>
            <w:tcW w:w="666" w:type="dxa"/>
            <w:shd w:val="clear" w:color="auto" w:fill="auto"/>
          </w:tcPr>
          <w:p w:rsidR="00360573" w:rsidRPr="00F12524" w:rsidRDefault="00360573" w:rsidP="003D1A3F">
            <w:pPr>
              <w:spacing w:line="264" w:lineRule="auto"/>
              <w:rPr>
                <w:szCs w:val="28"/>
                <w:lang w:val="pl-PL"/>
              </w:rPr>
            </w:pPr>
            <w:r w:rsidRPr="00F12524">
              <w:rPr>
                <w:szCs w:val="28"/>
                <w:lang w:val="pl-PL"/>
              </w:rPr>
              <w:t>7</w:t>
            </w:r>
          </w:p>
        </w:tc>
        <w:tc>
          <w:tcPr>
            <w:tcW w:w="666" w:type="dxa"/>
            <w:shd w:val="clear" w:color="auto" w:fill="auto"/>
          </w:tcPr>
          <w:p w:rsidR="00360573" w:rsidRPr="00F12524" w:rsidRDefault="00360573" w:rsidP="003D1A3F">
            <w:pPr>
              <w:spacing w:line="264" w:lineRule="auto"/>
              <w:rPr>
                <w:szCs w:val="28"/>
                <w:lang w:val="pl-PL"/>
              </w:rPr>
            </w:pPr>
            <w:r w:rsidRPr="00F12524">
              <w:rPr>
                <w:szCs w:val="28"/>
                <w:lang w:val="pl-PL"/>
              </w:rPr>
              <w:t>8</w:t>
            </w:r>
          </w:p>
        </w:tc>
        <w:tc>
          <w:tcPr>
            <w:tcW w:w="666" w:type="dxa"/>
            <w:shd w:val="clear" w:color="auto" w:fill="auto"/>
          </w:tcPr>
          <w:p w:rsidR="00360573" w:rsidRPr="00F12524" w:rsidRDefault="00360573" w:rsidP="003D1A3F">
            <w:pPr>
              <w:spacing w:line="264" w:lineRule="auto"/>
              <w:rPr>
                <w:szCs w:val="28"/>
                <w:lang w:val="pl-PL"/>
              </w:rPr>
            </w:pPr>
            <w:r w:rsidRPr="00F12524">
              <w:rPr>
                <w:szCs w:val="28"/>
                <w:lang w:val="pl-PL"/>
              </w:rPr>
              <w:t>9</w:t>
            </w:r>
          </w:p>
        </w:tc>
        <w:tc>
          <w:tcPr>
            <w:tcW w:w="666" w:type="dxa"/>
            <w:shd w:val="clear" w:color="auto" w:fill="auto"/>
          </w:tcPr>
          <w:p w:rsidR="00360573" w:rsidRPr="00F12524" w:rsidRDefault="00360573" w:rsidP="003D1A3F">
            <w:pPr>
              <w:spacing w:line="264" w:lineRule="auto"/>
              <w:rPr>
                <w:szCs w:val="28"/>
                <w:lang w:val="pl-PL"/>
              </w:rPr>
            </w:pPr>
            <w:r w:rsidRPr="00F12524">
              <w:rPr>
                <w:szCs w:val="28"/>
                <w:lang w:val="pl-PL"/>
              </w:rPr>
              <w:t>10</w:t>
            </w:r>
          </w:p>
        </w:tc>
        <w:tc>
          <w:tcPr>
            <w:tcW w:w="666" w:type="dxa"/>
            <w:shd w:val="clear" w:color="auto" w:fill="auto"/>
          </w:tcPr>
          <w:p w:rsidR="00360573" w:rsidRPr="00F12524" w:rsidRDefault="00360573" w:rsidP="003D1A3F">
            <w:pPr>
              <w:spacing w:line="264" w:lineRule="auto"/>
              <w:rPr>
                <w:szCs w:val="28"/>
                <w:lang w:val="pl-PL"/>
              </w:rPr>
            </w:pPr>
            <w:r w:rsidRPr="00F12524">
              <w:rPr>
                <w:szCs w:val="28"/>
                <w:lang w:val="pl-PL"/>
              </w:rPr>
              <w:t>11</w:t>
            </w:r>
          </w:p>
        </w:tc>
        <w:tc>
          <w:tcPr>
            <w:tcW w:w="666" w:type="dxa"/>
            <w:shd w:val="clear" w:color="auto" w:fill="auto"/>
          </w:tcPr>
          <w:p w:rsidR="00360573" w:rsidRPr="00F12524" w:rsidRDefault="00360573" w:rsidP="003D1A3F">
            <w:pPr>
              <w:spacing w:line="264" w:lineRule="auto"/>
              <w:rPr>
                <w:szCs w:val="28"/>
                <w:lang w:val="pl-PL"/>
              </w:rPr>
            </w:pPr>
            <w:r w:rsidRPr="00F12524">
              <w:rPr>
                <w:szCs w:val="28"/>
                <w:lang w:val="pl-PL"/>
              </w:rPr>
              <w:t>12</w:t>
            </w:r>
          </w:p>
        </w:tc>
        <w:tc>
          <w:tcPr>
            <w:tcW w:w="666" w:type="dxa"/>
            <w:shd w:val="clear" w:color="auto" w:fill="auto"/>
          </w:tcPr>
          <w:p w:rsidR="00360573" w:rsidRPr="00F12524" w:rsidRDefault="00360573" w:rsidP="003D1A3F">
            <w:pPr>
              <w:spacing w:line="264" w:lineRule="auto"/>
              <w:rPr>
                <w:szCs w:val="28"/>
                <w:lang w:val="pl-PL"/>
              </w:rPr>
            </w:pPr>
            <w:r w:rsidRPr="00F12524">
              <w:rPr>
                <w:szCs w:val="28"/>
                <w:lang w:val="pl-PL"/>
              </w:rPr>
              <w:t>13</w:t>
            </w:r>
          </w:p>
        </w:tc>
        <w:tc>
          <w:tcPr>
            <w:tcW w:w="666" w:type="dxa"/>
            <w:shd w:val="clear" w:color="auto" w:fill="auto"/>
          </w:tcPr>
          <w:p w:rsidR="00360573" w:rsidRPr="00F12524" w:rsidRDefault="00360573" w:rsidP="003D1A3F">
            <w:pPr>
              <w:spacing w:line="264" w:lineRule="auto"/>
              <w:rPr>
                <w:szCs w:val="28"/>
                <w:lang w:val="pl-PL"/>
              </w:rPr>
            </w:pPr>
            <w:r w:rsidRPr="00F12524">
              <w:rPr>
                <w:szCs w:val="28"/>
                <w:lang w:val="pl-PL"/>
              </w:rPr>
              <w:t>14</w:t>
            </w:r>
          </w:p>
        </w:tc>
        <w:tc>
          <w:tcPr>
            <w:tcW w:w="666" w:type="dxa"/>
            <w:shd w:val="clear" w:color="auto" w:fill="auto"/>
          </w:tcPr>
          <w:p w:rsidR="00360573" w:rsidRPr="00F12524" w:rsidRDefault="00360573" w:rsidP="003D1A3F">
            <w:pPr>
              <w:spacing w:line="264" w:lineRule="auto"/>
              <w:rPr>
                <w:szCs w:val="28"/>
                <w:lang w:val="pl-PL"/>
              </w:rPr>
            </w:pPr>
            <w:r w:rsidRPr="00F12524">
              <w:rPr>
                <w:szCs w:val="28"/>
                <w:lang w:val="pl-PL"/>
              </w:rPr>
              <w:t>15</w:t>
            </w:r>
          </w:p>
        </w:tc>
      </w:tr>
      <w:tr w:rsidR="00360573" w:rsidRPr="00F12524" w:rsidTr="003D1A3F">
        <w:tc>
          <w:tcPr>
            <w:tcW w:w="918" w:type="dxa"/>
            <w:shd w:val="clear" w:color="auto" w:fill="auto"/>
          </w:tcPr>
          <w:p w:rsidR="00360573" w:rsidRPr="00F12524" w:rsidRDefault="00360573" w:rsidP="003D1A3F">
            <w:pPr>
              <w:spacing w:line="264" w:lineRule="auto"/>
              <w:rPr>
                <w:szCs w:val="28"/>
                <w:lang w:val="pl-PL"/>
              </w:rPr>
            </w:pPr>
            <w:r w:rsidRPr="00F12524">
              <w:rPr>
                <w:szCs w:val="28"/>
                <w:lang w:val="pl-PL"/>
              </w:rPr>
              <w:t>Đáp án</w:t>
            </w:r>
          </w:p>
        </w:tc>
        <w:tc>
          <w:tcPr>
            <w:tcW w:w="540" w:type="dxa"/>
            <w:shd w:val="clear" w:color="auto" w:fill="auto"/>
          </w:tcPr>
          <w:p w:rsidR="00360573" w:rsidRPr="00F12524" w:rsidRDefault="00360573" w:rsidP="003D1A3F">
            <w:pPr>
              <w:spacing w:line="264" w:lineRule="auto"/>
              <w:rPr>
                <w:szCs w:val="28"/>
                <w:lang w:val="pl-PL"/>
              </w:rPr>
            </w:pPr>
            <w:r w:rsidRPr="00F12524">
              <w:rPr>
                <w:szCs w:val="28"/>
                <w:lang w:val="pl-PL"/>
              </w:rPr>
              <w:t>A</w:t>
            </w:r>
          </w:p>
        </w:tc>
        <w:tc>
          <w:tcPr>
            <w:tcW w:w="540" w:type="dxa"/>
            <w:shd w:val="clear" w:color="auto" w:fill="auto"/>
          </w:tcPr>
          <w:p w:rsidR="00360573" w:rsidRPr="00F12524" w:rsidRDefault="00360573" w:rsidP="003D1A3F">
            <w:pPr>
              <w:spacing w:line="264" w:lineRule="auto"/>
              <w:rPr>
                <w:szCs w:val="28"/>
                <w:lang w:val="pl-PL"/>
              </w:rPr>
            </w:pPr>
            <w:r w:rsidRPr="00F12524">
              <w:rPr>
                <w:szCs w:val="28"/>
                <w:lang w:val="pl-PL"/>
              </w:rPr>
              <w:t>D</w:t>
            </w:r>
          </w:p>
        </w:tc>
        <w:tc>
          <w:tcPr>
            <w:tcW w:w="666" w:type="dxa"/>
            <w:shd w:val="clear" w:color="auto" w:fill="auto"/>
          </w:tcPr>
          <w:p w:rsidR="00360573" w:rsidRPr="00F12524" w:rsidRDefault="00360573" w:rsidP="003D1A3F">
            <w:pPr>
              <w:spacing w:line="264" w:lineRule="auto"/>
              <w:rPr>
                <w:szCs w:val="28"/>
                <w:lang w:val="pl-PL"/>
              </w:rPr>
            </w:pPr>
            <w:r w:rsidRPr="00F12524">
              <w:rPr>
                <w:szCs w:val="28"/>
                <w:lang w:val="pl-PL"/>
              </w:rPr>
              <w:t>C</w:t>
            </w:r>
          </w:p>
        </w:tc>
        <w:tc>
          <w:tcPr>
            <w:tcW w:w="666" w:type="dxa"/>
            <w:shd w:val="clear" w:color="auto" w:fill="auto"/>
          </w:tcPr>
          <w:p w:rsidR="00360573" w:rsidRPr="00F12524" w:rsidRDefault="00360573" w:rsidP="003D1A3F">
            <w:pPr>
              <w:spacing w:line="264" w:lineRule="auto"/>
              <w:rPr>
                <w:szCs w:val="28"/>
                <w:lang w:val="pl-PL"/>
              </w:rPr>
            </w:pPr>
            <w:r w:rsidRPr="00F12524">
              <w:rPr>
                <w:szCs w:val="28"/>
                <w:lang w:val="pl-PL"/>
              </w:rPr>
              <w:t>D</w:t>
            </w:r>
          </w:p>
        </w:tc>
        <w:tc>
          <w:tcPr>
            <w:tcW w:w="666" w:type="dxa"/>
            <w:shd w:val="clear" w:color="auto" w:fill="auto"/>
          </w:tcPr>
          <w:p w:rsidR="00360573" w:rsidRPr="00F12524" w:rsidRDefault="00360573" w:rsidP="003D1A3F">
            <w:pPr>
              <w:spacing w:line="264" w:lineRule="auto"/>
              <w:rPr>
                <w:szCs w:val="28"/>
                <w:lang w:val="pl-PL"/>
              </w:rPr>
            </w:pPr>
            <w:r w:rsidRPr="00F12524">
              <w:rPr>
                <w:szCs w:val="28"/>
                <w:lang w:val="pl-PL"/>
              </w:rPr>
              <w:t>C</w:t>
            </w:r>
          </w:p>
        </w:tc>
        <w:tc>
          <w:tcPr>
            <w:tcW w:w="666" w:type="dxa"/>
            <w:shd w:val="clear" w:color="auto" w:fill="auto"/>
          </w:tcPr>
          <w:p w:rsidR="00360573" w:rsidRPr="00F12524" w:rsidRDefault="00360573" w:rsidP="003D1A3F">
            <w:pPr>
              <w:spacing w:line="264" w:lineRule="auto"/>
              <w:rPr>
                <w:szCs w:val="28"/>
                <w:lang w:val="pl-PL"/>
              </w:rPr>
            </w:pPr>
            <w:r w:rsidRPr="00F12524">
              <w:rPr>
                <w:szCs w:val="28"/>
                <w:lang w:val="pl-PL"/>
              </w:rPr>
              <w:t>A</w:t>
            </w:r>
          </w:p>
        </w:tc>
        <w:tc>
          <w:tcPr>
            <w:tcW w:w="666" w:type="dxa"/>
            <w:shd w:val="clear" w:color="auto" w:fill="auto"/>
          </w:tcPr>
          <w:p w:rsidR="00360573" w:rsidRPr="00F12524" w:rsidRDefault="00360573" w:rsidP="003D1A3F">
            <w:pPr>
              <w:spacing w:line="264" w:lineRule="auto"/>
              <w:rPr>
                <w:szCs w:val="28"/>
                <w:lang w:val="pl-PL"/>
              </w:rPr>
            </w:pPr>
            <w:r w:rsidRPr="00F12524">
              <w:rPr>
                <w:szCs w:val="28"/>
                <w:lang w:val="pl-PL"/>
              </w:rPr>
              <w:t>B</w:t>
            </w:r>
          </w:p>
        </w:tc>
        <w:tc>
          <w:tcPr>
            <w:tcW w:w="666" w:type="dxa"/>
            <w:shd w:val="clear" w:color="auto" w:fill="auto"/>
          </w:tcPr>
          <w:p w:rsidR="00360573" w:rsidRPr="00F12524" w:rsidRDefault="00360573" w:rsidP="003D1A3F">
            <w:pPr>
              <w:spacing w:line="264" w:lineRule="auto"/>
              <w:rPr>
                <w:szCs w:val="28"/>
                <w:lang w:val="pl-PL"/>
              </w:rPr>
            </w:pPr>
            <w:r w:rsidRPr="00F12524">
              <w:rPr>
                <w:szCs w:val="28"/>
                <w:lang w:val="pl-PL"/>
              </w:rPr>
              <w:t>D</w:t>
            </w:r>
          </w:p>
        </w:tc>
        <w:tc>
          <w:tcPr>
            <w:tcW w:w="666" w:type="dxa"/>
            <w:shd w:val="clear" w:color="auto" w:fill="auto"/>
          </w:tcPr>
          <w:p w:rsidR="00360573" w:rsidRPr="00F12524" w:rsidRDefault="00360573" w:rsidP="003D1A3F">
            <w:pPr>
              <w:spacing w:line="264" w:lineRule="auto"/>
              <w:rPr>
                <w:szCs w:val="28"/>
                <w:lang w:val="pl-PL"/>
              </w:rPr>
            </w:pPr>
            <w:r w:rsidRPr="00F12524">
              <w:rPr>
                <w:szCs w:val="28"/>
                <w:lang w:val="pl-PL"/>
              </w:rPr>
              <w:t>C</w:t>
            </w:r>
          </w:p>
        </w:tc>
        <w:tc>
          <w:tcPr>
            <w:tcW w:w="666" w:type="dxa"/>
            <w:shd w:val="clear" w:color="auto" w:fill="auto"/>
          </w:tcPr>
          <w:p w:rsidR="00360573" w:rsidRPr="00F12524" w:rsidRDefault="00360573" w:rsidP="003D1A3F">
            <w:pPr>
              <w:spacing w:line="264" w:lineRule="auto"/>
              <w:rPr>
                <w:szCs w:val="28"/>
                <w:lang w:val="pl-PL"/>
              </w:rPr>
            </w:pPr>
            <w:r w:rsidRPr="00F12524">
              <w:rPr>
                <w:szCs w:val="28"/>
                <w:lang w:val="pl-PL"/>
              </w:rPr>
              <w:t>A</w:t>
            </w:r>
          </w:p>
        </w:tc>
        <w:tc>
          <w:tcPr>
            <w:tcW w:w="666" w:type="dxa"/>
            <w:shd w:val="clear" w:color="auto" w:fill="auto"/>
          </w:tcPr>
          <w:p w:rsidR="00360573" w:rsidRPr="00F12524" w:rsidRDefault="00360573" w:rsidP="003D1A3F">
            <w:pPr>
              <w:spacing w:line="264" w:lineRule="auto"/>
              <w:rPr>
                <w:szCs w:val="28"/>
                <w:lang w:val="pl-PL"/>
              </w:rPr>
            </w:pPr>
            <w:r w:rsidRPr="00F12524">
              <w:rPr>
                <w:szCs w:val="28"/>
                <w:lang w:val="pl-PL"/>
              </w:rPr>
              <w:t>C</w:t>
            </w:r>
          </w:p>
        </w:tc>
        <w:tc>
          <w:tcPr>
            <w:tcW w:w="666" w:type="dxa"/>
            <w:shd w:val="clear" w:color="auto" w:fill="auto"/>
          </w:tcPr>
          <w:p w:rsidR="00360573" w:rsidRPr="00F12524" w:rsidRDefault="00360573" w:rsidP="003D1A3F">
            <w:pPr>
              <w:spacing w:line="264" w:lineRule="auto"/>
              <w:rPr>
                <w:szCs w:val="28"/>
                <w:lang w:val="pl-PL"/>
              </w:rPr>
            </w:pPr>
            <w:r w:rsidRPr="00F12524">
              <w:rPr>
                <w:szCs w:val="28"/>
                <w:lang w:val="pl-PL"/>
              </w:rPr>
              <w:t>C</w:t>
            </w:r>
          </w:p>
        </w:tc>
        <w:tc>
          <w:tcPr>
            <w:tcW w:w="666" w:type="dxa"/>
            <w:shd w:val="clear" w:color="auto" w:fill="auto"/>
          </w:tcPr>
          <w:p w:rsidR="00360573" w:rsidRPr="00F12524" w:rsidRDefault="00360573" w:rsidP="003D1A3F">
            <w:pPr>
              <w:spacing w:line="264" w:lineRule="auto"/>
              <w:rPr>
                <w:szCs w:val="28"/>
                <w:lang w:val="pl-PL"/>
              </w:rPr>
            </w:pPr>
            <w:r w:rsidRPr="00F12524">
              <w:rPr>
                <w:szCs w:val="28"/>
                <w:lang w:val="pl-PL"/>
              </w:rPr>
              <w:t>B</w:t>
            </w:r>
          </w:p>
        </w:tc>
        <w:tc>
          <w:tcPr>
            <w:tcW w:w="666" w:type="dxa"/>
            <w:shd w:val="clear" w:color="auto" w:fill="auto"/>
          </w:tcPr>
          <w:p w:rsidR="00360573" w:rsidRPr="00F12524" w:rsidRDefault="00360573" w:rsidP="003D1A3F">
            <w:pPr>
              <w:spacing w:line="264" w:lineRule="auto"/>
              <w:rPr>
                <w:szCs w:val="28"/>
                <w:lang w:val="pl-PL"/>
              </w:rPr>
            </w:pPr>
            <w:r w:rsidRPr="00F12524">
              <w:rPr>
                <w:szCs w:val="28"/>
                <w:lang w:val="pl-PL"/>
              </w:rPr>
              <w:t>D</w:t>
            </w:r>
          </w:p>
        </w:tc>
        <w:tc>
          <w:tcPr>
            <w:tcW w:w="666" w:type="dxa"/>
            <w:shd w:val="clear" w:color="auto" w:fill="auto"/>
          </w:tcPr>
          <w:p w:rsidR="00360573" w:rsidRPr="00C63069" w:rsidRDefault="00C63069" w:rsidP="003D1A3F">
            <w:pPr>
              <w:spacing w:line="264" w:lineRule="auto"/>
              <w:rPr>
                <w:szCs w:val="28"/>
                <w:lang w:val="vi-VN"/>
              </w:rPr>
            </w:pPr>
            <w:r>
              <w:rPr>
                <w:szCs w:val="28"/>
                <w:lang w:val="pl-PL"/>
              </w:rPr>
              <w:t>B</w:t>
            </w:r>
          </w:p>
        </w:tc>
      </w:tr>
    </w:tbl>
    <w:p w:rsidR="00360573" w:rsidRPr="007628C6" w:rsidRDefault="00360573" w:rsidP="00360573">
      <w:pPr>
        <w:spacing w:line="264" w:lineRule="auto"/>
        <w:rPr>
          <w:szCs w:val="28"/>
          <w:lang w:val="pl-PL"/>
        </w:rPr>
      </w:pPr>
    </w:p>
    <w:p w:rsidR="00360573" w:rsidRPr="007628C6" w:rsidRDefault="00360573" w:rsidP="00360573">
      <w:pPr>
        <w:jc w:val="both"/>
        <w:rPr>
          <w:b/>
          <w:bCs/>
          <w:i/>
          <w:szCs w:val="28"/>
        </w:rPr>
      </w:pPr>
      <w:proofErr w:type="gramStart"/>
      <w:r w:rsidRPr="007628C6">
        <w:rPr>
          <w:b/>
          <w:bCs/>
          <w:i/>
          <w:szCs w:val="28"/>
        </w:rPr>
        <w:t>Phầ</w:t>
      </w:r>
      <w:r>
        <w:rPr>
          <w:b/>
          <w:bCs/>
          <w:i/>
          <w:szCs w:val="28"/>
        </w:rPr>
        <w:t>n  II</w:t>
      </w:r>
      <w:proofErr w:type="gramEnd"/>
      <w:r>
        <w:rPr>
          <w:b/>
          <w:bCs/>
          <w:i/>
          <w:szCs w:val="28"/>
        </w:rPr>
        <w:t>. T</w:t>
      </w:r>
      <w:r w:rsidRPr="007628C6">
        <w:rPr>
          <w:b/>
          <w:bCs/>
          <w:i/>
          <w:szCs w:val="28"/>
        </w:rPr>
        <w:t>ự luậ</w:t>
      </w:r>
      <w:r>
        <w:rPr>
          <w:b/>
          <w:bCs/>
          <w:i/>
          <w:szCs w:val="28"/>
        </w:rPr>
        <w:t>n (4</w:t>
      </w:r>
      <w:proofErr w:type="gramStart"/>
      <w:r w:rsidRPr="007628C6">
        <w:rPr>
          <w:b/>
          <w:bCs/>
          <w:i/>
          <w:szCs w:val="28"/>
        </w:rPr>
        <w:t>,0</w:t>
      </w:r>
      <w:proofErr w:type="gramEnd"/>
      <w:r w:rsidRPr="007628C6">
        <w:rPr>
          <w:b/>
          <w:bCs/>
          <w:i/>
          <w:szCs w:val="28"/>
        </w:rPr>
        <w:t xml:space="preserve"> điểm)</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460"/>
        <w:gridCol w:w="1620"/>
      </w:tblGrid>
      <w:tr w:rsidR="00360573" w:rsidRPr="002470A2" w:rsidTr="003D1A3F">
        <w:tc>
          <w:tcPr>
            <w:tcW w:w="1008" w:type="dxa"/>
            <w:shd w:val="clear" w:color="auto" w:fill="auto"/>
          </w:tcPr>
          <w:p w:rsidR="00360573" w:rsidRPr="002470A2" w:rsidRDefault="00360573" w:rsidP="003D1A3F">
            <w:pPr>
              <w:jc w:val="center"/>
              <w:rPr>
                <w:bCs/>
                <w:szCs w:val="28"/>
              </w:rPr>
            </w:pPr>
            <w:r w:rsidRPr="002470A2">
              <w:rPr>
                <w:bCs/>
                <w:szCs w:val="28"/>
              </w:rPr>
              <w:t>Câu</w:t>
            </w:r>
          </w:p>
        </w:tc>
        <w:tc>
          <w:tcPr>
            <w:tcW w:w="8460" w:type="dxa"/>
            <w:shd w:val="clear" w:color="auto" w:fill="auto"/>
          </w:tcPr>
          <w:p w:rsidR="00360573" w:rsidRPr="002470A2" w:rsidRDefault="00360573" w:rsidP="003D1A3F">
            <w:pPr>
              <w:jc w:val="center"/>
              <w:rPr>
                <w:bCs/>
                <w:szCs w:val="28"/>
              </w:rPr>
            </w:pPr>
            <w:r w:rsidRPr="002470A2">
              <w:rPr>
                <w:bCs/>
                <w:szCs w:val="28"/>
              </w:rPr>
              <w:t>Nội dung</w:t>
            </w:r>
          </w:p>
        </w:tc>
        <w:tc>
          <w:tcPr>
            <w:tcW w:w="1620" w:type="dxa"/>
            <w:shd w:val="clear" w:color="auto" w:fill="auto"/>
          </w:tcPr>
          <w:p w:rsidR="00360573" w:rsidRPr="002470A2" w:rsidRDefault="00360573" w:rsidP="003D1A3F">
            <w:pPr>
              <w:jc w:val="center"/>
              <w:rPr>
                <w:bCs/>
                <w:szCs w:val="28"/>
              </w:rPr>
            </w:pPr>
            <w:r w:rsidRPr="002470A2">
              <w:rPr>
                <w:bCs/>
                <w:szCs w:val="28"/>
              </w:rPr>
              <w:t>Điểm</w:t>
            </w:r>
          </w:p>
        </w:tc>
      </w:tr>
      <w:tr w:rsidR="00A871B2" w:rsidRPr="002470A2" w:rsidTr="003D1A3F">
        <w:tc>
          <w:tcPr>
            <w:tcW w:w="1008" w:type="dxa"/>
            <w:shd w:val="clear" w:color="auto" w:fill="auto"/>
          </w:tcPr>
          <w:p w:rsidR="00A871B2" w:rsidRPr="002470A2" w:rsidRDefault="00A871B2" w:rsidP="003D1A3F">
            <w:pPr>
              <w:jc w:val="both"/>
              <w:rPr>
                <w:bCs/>
                <w:szCs w:val="28"/>
              </w:rPr>
            </w:pPr>
          </w:p>
          <w:p w:rsidR="00A871B2" w:rsidRPr="002470A2" w:rsidRDefault="00A871B2" w:rsidP="003D1A3F">
            <w:pPr>
              <w:jc w:val="both"/>
              <w:rPr>
                <w:bCs/>
                <w:szCs w:val="28"/>
              </w:rPr>
            </w:pPr>
          </w:p>
          <w:p w:rsidR="00A871B2" w:rsidRPr="002470A2" w:rsidRDefault="00A871B2" w:rsidP="003D1A3F">
            <w:pPr>
              <w:jc w:val="both"/>
              <w:rPr>
                <w:bCs/>
                <w:szCs w:val="28"/>
              </w:rPr>
            </w:pPr>
          </w:p>
          <w:p w:rsidR="00A871B2" w:rsidRPr="002470A2" w:rsidRDefault="00A871B2" w:rsidP="003D1A3F">
            <w:pPr>
              <w:jc w:val="both"/>
              <w:rPr>
                <w:b/>
                <w:bCs/>
                <w:szCs w:val="28"/>
              </w:rPr>
            </w:pPr>
            <w:r w:rsidRPr="002470A2">
              <w:rPr>
                <w:b/>
                <w:bCs/>
                <w:szCs w:val="28"/>
              </w:rPr>
              <w:t>Câu 1</w:t>
            </w:r>
          </w:p>
          <w:p w:rsidR="00A871B2" w:rsidRPr="002470A2" w:rsidRDefault="00A871B2" w:rsidP="003D1A3F">
            <w:pPr>
              <w:jc w:val="both"/>
              <w:rPr>
                <w:bCs/>
                <w:szCs w:val="28"/>
              </w:rPr>
            </w:pPr>
            <w:r w:rsidRPr="002470A2">
              <w:rPr>
                <w:b/>
                <w:bCs/>
                <w:szCs w:val="28"/>
              </w:rPr>
              <w:t>( 2đ)</w:t>
            </w:r>
          </w:p>
        </w:tc>
        <w:tc>
          <w:tcPr>
            <w:tcW w:w="8460" w:type="dxa"/>
            <w:shd w:val="clear" w:color="auto" w:fill="auto"/>
          </w:tcPr>
          <w:p w:rsidR="00A871B2" w:rsidRPr="002470A2" w:rsidRDefault="00A871B2" w:rsidP="00F8610B">
            <w:pPr>
              <w:jc w:val="both"/>
              <w:rPr>
                <w:szCs w:val="28"/>
                <w:lang w:val="nl-NL"/>
              </w:rPr>
            </w:pPr>
            <w:r w:rsidRPr="002470A2">
              <w:rPr>
                <w:szCs w:val="28"/>
                <w:lang w:val="nl-NL"/>
              </w:rPr>
              <w:t xml:space="preserve">* </w:t>
            </w:r>
            <w:r w:rsidR="00F54B90">
              <w:rPr>
                <w:b/>
                <w:szCs w:val="28"/>
                <w:lang w:val="sv-SE"/>
              </w:rPr>
              <w:t>T</w:t>
            </w:r>
            <w:r w:rsidRPr="002470A2">
              <w:rPr>
                <w:b/>
                <w:szCs w:val="28"/>
                <w:lang w:val="sv-SE"/>
              </w:rPr>
              <w:t xml:space="preserve">a quyết định mở chiến dịch </w:t>
            </w:r>
            <w:r w:rsidR="00F54B90">
              <w:rPr>
                <w:b/>
                <w:szCs w:val="28"/>
                <w:lang w:val="sv-SE"/>
              </w:rPr>
              <w:t>Biên</w:t>
            </w:r>
            <w:r w:rsidR="00F54B90">
              <w:rPr>
                <w:b/>
                <w:szCs w:val="28"/>
                <w:lang w:val="vi-VN"/>
              </w:rPr>
              <w:t xml:space="preserve"> Giới</w:t>
            </w:r>
            <w:r w:rsidRPr="002470A2">
              <w:rPr>
                <w:b/>
                <w:szCs w:val="28"/>
                <w:lang w:val="sv-SE"/>
              </w:rPr>
              <w:t xml:space="preserve"> vì:</w:t>
            </w:r>
          </w:p>
          <w:p w:rsidR="00A871B2" w:rsidRDefault="00A871B2" w:rsidP="00F8610B">
            <w:pPr>
              <w:jc w:val="both"/>
              <w:rPr>
                <w:szCs w:val="28"/>
                <w:lang w:val="vi-VN"/>
              </w:rPr>
            </w:pPr>
            <w:r w:rsidRPr="002470A2">
              <w:rPr>
                <w:szCs w:val="28"/>
                <w:lang w:val="nl-NL"/>
              </w:rPr>
              <w:t>-</w:t>
            </w:r>
            <w:r w:rsidR="00F54B90">
              <w:rPr>
                <w:szCs w:val="28"/>
                <w:lang w:val="nl-NL"/>
              </w:rPr>
              <w:t>Để</w:t>
            </w:r>
            <w:r w:rsidR="00F54B90">
              <w:rPr>
                <w:szCs w:val="28"/>
                <w:lang w:val="vi-VN"/>
              </w:rPr>
              <w:t xml:space="preserve"> phá âm mưu của Pháp( có Mĩ giúp sức), tháng 6/ </w:t>
            </w:r>
            <w:r w:rsidR="007707AF">
              <w:rPr>
                <w:szCs w:val="28"/>
                <w:lang w:val="vi-VN"/>
              </w:rPr>
              <w:t>1950, Trung ương Đảng và Chính phủ ta quyết định mở chiến dịch Biên giới, nhằm tiêu diệt một bộ phận sinh lực địch, khai thông đường liên lạc quốc tế giữa ta với Trung Quốc và các nước dân chủ trên thế giới.</w:t>
            </w:r>
          </w:p>
          <w:p w:rsidR="007707AF" w:rsidRPr="00F54B90" w:rsidRDefault="007707AF" w:rsidP="00F8610B">
            <w:pPr>
              <w:jc w:val="both"/>
              <w:rPr>
                <w:szCs w:val="28"/>
                <w:lang w:val="vi-VN"/>
              </w:rPr>
            </w:pPr>
            <w:r>
              <w:rPr>
                <w:szCs w:val="28"/>
                <w:lang w:val="vi-VN"/>
              </w:rPr>
              <w:t>-Mở rộng và củng cố căn cứ địa Việt Bắc, tạo điều kiện đẩy mạnh cuộc kháng chiến.</w:t>
            </w:r>
          </w:p>
          <w:p w:rsidR="00A871B2" w:rsidRPr="002470A2" w:rsidRDefault="00A871B2" w:rsidP="00F8610B">
            <w:pPr>
              <w:jc w:val="both"/>
              <w:rPr>
                <w:szCs w:val="28"/>
                <w:lang w:val="nl-NL"/>
              </w:rPr>
            </w:pPr>
            <w:r w:rsidRPr="002470A2">
              <w:rPr>
                <w:b/>
                <w:szCs w:val="28"/>
                <w:lang w:val="nl-NL"/>
              </w:rPr>
              <w:t xml:space="preserve">* </w:t>
            </w:r>
            <w:r w:rsidR="007707AF">
              <w:rPr>
                <w:b/>
                <w:szCs w:val="28"/>
                <w:lang w:val="nl-NL"/>
              </w:rPr>
              <w:t>Đánh</w:t>
            </w:r>
            <w:r w:rsidR="007707AF">
              <w:rPr>
                <w:b/>
                <w:szCs w:val="28"/>
                <w:lang w:val="vi-VN"/>
              </w:rPr>
              <w:t xml:space="preserve"> giá</w:t>
            </w:r>
            <w:r w:rsidRPr="002470A2">
              <w:rPr>
                <w:szCs w:val="28"/>
                <w:lang w:val="nl-NL"/>
              </w:rPr>
              <w:t xml:space="preserve">: </w:t>
            </w:r>
          </w:p>
          <w:p w:rsidR="00A871B2" w:rsidRDefault="00A871B2" w:rsidP="00F8610B">
            <w:pPr>
              <w:jc w:val="both"/>
              <w:rPr>
                <w:szCs w:val="28"/>
                <w:lang w:val="vi-VN"/>
              </w:rPr>
            </w:pPr>
            <w:r w:rsidRPr="002470A2">
              <w:rPr>
                <w:szCs w:val="28"/>
                <w:lang w:val="nl-NL"/>
              </w:rPr>
              <w:t>-</w:t>
            </w:r>
            <w:r w:rsidR="007707AF">
              <w:rPr>
                <w:szCs w:val="28"/>
                <w:lang w:val="nl-NL"/>
              </w:rPr>
              <w:t>Mở</w:t>
            </w:r>
            <w:r w:rsidR="007707AF">
              <w:rPr>
                <w:szCs w:val="28"/>
                <w:lang w:val="vi-VN"/>
              </w:rPr>
              <w:t xml:space="preserve"> đầu giai đoạn quân ta giành quyền chủ động trên chiến trường chính Bắc Bộ.</w:t>
            </w:r>
          </w:p>
          <w:p w:rsidR="007707AF" w:rsidRPr="007707AF" w:rsidRDefault="007707AF" w:rsidP="00F8610B">
            <w:pPr>
              <w:jc w:val="both"/>
              <w:rPr>
                <w:szCs w:val="28"/>
                <w:lang w:val="vi-VN"/>
              </w:rPr>
            </w:pPr>
            <w:r>
              <w:rPr>
                <w:szCs w:val="28"/>
                <w:lang w:val="vi-VN"/>
              </w:rPr>
              <w:t>- Chứng minh sự trưởng thành của quân đội và cuộc kháng chiến của nhân dân ta đã chuyển từ thế phòng ngự sang thế tiến công.</w:t>
            </w:r>
          </w:p>
          <w:p w:rsidR="00A871B2" w:rsidRPr="007707AF" w:rsidRDefault="00A871B2" w:rsidP="00F8610B">
            <w:pPr>
              <w:jc w:val="both"/>
              <w:rPr>
                <w:szCs w:val="28"/>
                <w:lang w:val="vi-VN"/>
              </w:rPr>
            </w:pPr>
            <w:r w:rsidRPr="002470A2">
              <w:rPr>
                <w:szCs w:val="28"/>
                <w:lang w:val="nl-NL"/>
              </w:rPr>
              <w:t xml:space="preserve">- </w:t>
            </w:r>
            <w:r w:rsidR="007707AF">
              <w:rPr>
                <w:szCs w:val="28"/>
                <w:lang w:val="nl-NL"/>
              </w:rPr>
              <w:t>Sau</w:t>
            </w:r>
            <w:r w:rsidR="007707AF">
              <w:rPr>
                <w:szCs w:val="28"/>
                <w:lang w:val="vi-VN"/>
              </w:rPr>
              <w:t xml:space="preserve"> chiến thắng Biên giới, quân ta chủ động mở các chiến dịch tiến cộng và phản công trên chiến trường chính Bắc Bộ </w:t>
            </w:r>
            <w:r w:rsidR="00681A35">
              <w:rPr>
                <w:szCs w:val="28"/>
                <w:lang w:val="vi-VN"/>
              </w:rPr>
              <w:t>với nhiều thắng lợi, trong lúc quân địch càng bị lún sâu vào thế bị động đối phó.</w:t>
            </w:r>
          </w:p>
        </w:tc>
        <w:tc>
          <w:tcPr>
            <w:tcW w:w="1620" w:type="dxa"/>
            <w:shd w:val="clear" w:color="auto" w:fill="auto"/>
          </w:tcPr>
          <w:p w:rsidR="00A871B2" w:rsidRPr="002470A2" w:rsidRDefault="00A871B2" w:rsidP="00F8610B">
            <w:pPr>
              <w:rPr>
                <w:szCs w:val="28"/>
                <w:lang w:val="nl-NL"/>
              </w:rPr>
            </w:pPr>
            <w:r w:rsidRPr="002470A2">
              <w:rPr>
                <w:szCs w:val="28"/>
                <w:lang w:val="nl-NL"/>
              </w:rPr>
              <w:t xml:space="preserve"> </w:t>
            </w:r>
          </w:p>
          <w:p w:rsidR="00A871B2" w:rsidRPr="002470A2" w:rsidRDefault="00A871B2" w:rsidP="00F8610B">
            <w:pPr>
              <w:rPr>
                <w:szCs w:val="28"/>
                <w:lang w:val="nl-NL"/>
              </w:rPr>
            </w:pPr>
            <w:r w:rsidRPr="002470A2">
              <w:rPr>
                <w:szCs w:val="28"/>
                <w:lang w:val="nl-NL"/>
              </w:rPr>
              <w:t>0,5đ</w:t>
            </w:r>
          </w:p>
          <w:p w:rsidR="00A871B2" w:rsidRPr="002470A2" w:rsidRDefault="00A871B2" w:rsidP="00F8610B">
            <w:pPr>
              <w:rPr>
                <w:szCs w:val="28"/>
                <w:lang w:val="nl-NL"/>
              </w:rPr>
            </w:pPr>
          </w:p>
          <w:p w:rsidR="002470A2" w:rsidRPr="007707AF" w:rsidRDefault="002470A2" w:rsidP="00F8610B">
            <w:pPr>
              <w:rPr>
                <w:szCs w:val="28"/>
                <w:lang w:val="vi-VN"/>
              </w:rPr>
            </w:pPr>
          </w:p>
          <w:p w:rsidR="00A871B2" w:rsidRPr="002470A2" w:rsidRDefault="00A871B2" w:rsidP="00F8610B">
            <w:pPr>
              <w:rPr>
                <w:szCs w:val="28"/>
                <w:lang w:val="nl-NL"/>
              </w:rPr>
            </w:pPr>
            <w:r w:rsidRPr="002470A2">
              <w:rPr>
                <w:szCs w:val="28"/>
                <w:lang w:val="nl-NL"/>
              </w:rPr>
              <w:t>0,5đ</w:t>
            </w:r>
          </w:p>
          <w:p w:rsidR="00A871B2" w:rsidRPr="002470A2" w:rsidRDefault="00A871B2" w:rsidP="00F8610B">
            <w:pPr>
              <w:rPr>
                <w:szCs w:val="28"/>
                <w:lang w:val="nl-NL"/>
              </w:rPr>
            </w:pPr>
          </w:p>
          <w:p w:rsidR="009F322B" w:rsidRPr="007707AF" w:rsidRDefault="009F322B" w:rsidP="00F8610B">
            <w:pPr>
              <w:rPr>
                <w:szCs w:val="28"/>
                <w:lang w:val="vi-VN"/>
              </w:rPr>
            </w:pPr>
          </w:p>
          <w:p w:rsidR="00A871B2" w:rsidRPr="002470A2" w:rsidRDefault="00A871B2" w:rsidP="00F8610B">
            <w:pPr>
              <w:rPr>
                <w:szCs w:val="28"/>
                <w:lang w:val="nl-NL"/>
              </w:rPr>
            </w:pPr>
            <w:r w:rsidRPr="002470A2">
              <w:rPr>
                <w:szCs w:val="28"/>
                <w:lang w:val="nl-NL"/>
              </w:rPr>
              <w:t>0,</w:t>
            </w:r>
            <w:r w:rsidR="007707AF">
              <w:rPr>
                <w:szCs w:val="28"/>
                <w:lang w:val="nl-NL"/>
              </w:rPr>
              <w:t>2</w:t>
            </w:r>
            <w:r w:rsidRPr="002470A2">
              <w:rPr>
                <w:szCs w:val="28"/>
                <w:lang w:val="nl-NL"/>
              </w:rPr>
              <w:t>5đ</w:t>
            </w:r>
          </w:p>
          <w:p w:rsidR="007707AF" w:rsidRDefault="007707AF" w:rsidP="00F8610B">
            <w:pPr>
              <w:rPr>
                <w:szCs w:val="28"/>
                <w:lang w:val="vi-VN"/>
              </w:rPr>
            </w:pPr>
          </w:p>
          <w:p w:rsidR="009F322B" w:rsidRPr="007707AF" w:rsidRDefault="007707AF" w:rsidP="00F8610B">
            <w:pPr>
              <w:rPr>
                <w:szCs w:val="28"/>
                <w:lang w:val="vi-VN"/>
              </w:rPr>
            </w:pPr>
            <w:r>
              <w:rPr>
                <w:szCs w:val="28"/>
                <w:lang w:val="nl-NL"/>
              </w:rPr>
              <w:t>0</w:t>
            </w:r>
            <w:r>
              <w:rPr>
                <w:szCs w:val="28"/>
                <w:lang w:val="vi-VN"/>
              </w:rPr>
              <w:t>, 25</w:t>
            </w:r>
            <w:r w:rsidRPr="002470A2">
              <w:rPr>
                <w:szCs w:val="28"/>
                <w:lang w:val="nl-NL"/>
              </w:rPr>
              <w:t>đ</w:t>
            </w:r>
          </w:p>
          <w:p w:rsidR="00A871B2" w:rsidRPr="002470A2" w:rsidRDefault="00A871B2" w:rsidP="00F8610B">
            <w:pPr>
              <w:rPr>
                <w:szCs w:val="28"/>
                <w:lang w:val="nl-NL"/>
              </w:rPr>
            </w:pPr>
            <w:r w:rsidRPr="002470A2">
              <w:rPr>
                <w:szCs w:val="28"/>
                <w:lang w:val="nl-NL"/>
              </w:rPr>
              <w:t>0,5đ</w:t>
            </w:r>
          </w:p>
        </w:tc>
      </w:tr>
      <w:tr w:rsidR="008625D1" w:rsidRPr="002470A2" w:rsidTr="003D1A3F">
        <w:tc>
          <w:tcPr>
            <w:tcW w:w="1008" w:type="dxa"/>
            <w:shd w:val="clear" w:color="auto" w:fill="auto"/>
          </w:tcPr>
          <w:p w:rsidR="008625D1" w:rsidRPr="002470A2" w:rsidRDefault="008625D1" w:rsidP="003D1A3F">
            <w:pPr>
              <w:jc w:val="both"/>
              <w:rPr>
                <w:bCs/>
                <w:szCs w:val="28"/>
              </w:rPr>
            </w:pPr>
          </w:p>
          <w:p w:rsidR="008625D1" w:rsidRPr="002470A2" w:rsidRDefault="008625D1" w:rsidP="003D1A3F">
            <w:pPr>
              <w:jc w:val="both"/>
              <w:rPr>
                <w:bCs/>
                <w:szCs w:val="28"/>
              </w:rPr>
            </w:pPr>
          </w:p>
          <w:p w:rsidR="008625D1" w:rsidRPr="002470A2" w:rsidRDefault="008625D1" w:rsidP="003D1A3F">
            <w:pPr>
              <w:jc w:val="both"/>
              <w:rPr>
                <w:b/>
                <w:bCs/>
                <w:szCs w:val="28"/>
              </w:rPr>
            </w:pPr>
            <w:r w:rsidRPr="002470A2">
              <w:rPr>
                <w:b/>
                <w:bCs/>
                <w:szCs w:val="28"/>
              </w:rPr>
              <w:t>Câu 2</w:t>
            </w:r>
          </w:p>
          <w:p w:rsidR="008625D1" w:rsidRPr="002470A2" w:rsidRDefault="008625D1" w:rsidP="003D1A3F">
            <w:pPr>
              <w:jc w:val="both"/>
              <w:rPr>
                <w:bCs/>
                <w:szCs w:val="28"/>
              </w:rPr>
            </w:pPr>
            <w:r w:rsidRPr="002470A2">
              <w:rPr>
                <w:b/>
                <w:bCs/>
                <w:szCs w:val="28"/>
              </w:rPr>
              <w:t>( 2đ)</w:t>
            </w:r>
          </w:p>
        </w:tc>
        <w:tc>
          <w:tcPr>
            <w:tcW w:w="8460" w:type="dxa"/>
            <w:shd w:val="clear" w:color="auto" w:fill="auto"/>
          </w:tcPr>
          <w:p w:rsidR="008625D1" w:rsidRPr="002470A2" w:rsidRDefault="008625D1" w:rsidP="00F8610B">
            <w:pPr>
              <w:autoSpaceDE w:val="0"/>
              <w:autoSpaceDN w:val="0"/>
              <w:adjustRightInd w:val="0"/>
              <w:jc w:val="both"/>
              <w:rPr>
                <w:b/>
                <w:bCs/>
                <w:color w:val="000000"/>
                <w:szCs w:val="28"/>
              </w:rPr>
            </w:pPr>
            <w:r w:rsidRPr="002470A2">
              <w:rPr>
                <w:b/>
                <w:bCs/>
                <w:color w:val="000000"/>
                <w:szCs w:val="28"/>
                <w:lang w:val="en"/>
              </w:rPr>
              <w:t xml:space="preserve">* Đường lối kháng chiến của nhân dân ta: </w:t>
            </w:r>
            <w:r w:rsidRPr="002470A2">
              <w:rPr>
                <w:color w:val="000000"/>
                <w:szCs w:val="28"/>
                <w:lang w:val="en"/>
              </w:rPr>
              <w:t>toàn dân, toàn diện, tr</w:t>
            </w:r>
            <w:r w:rsidRPr="002470A2">
              <w:rPr>
                <w:color w:val="000000"/>
                <w:szCs w:val="28"/>
                <w:lang w:val="vi-VN"/>
              </w:rPr>
              <w:t>ường k</w:t>
            </w:r>
            <w:r w:rsidRPr="002470A2">
              <w:rPr>
                <w:color w:val="000000"/>
                <w:szCs w:val="28"/>
              </w:rPr>
              <w:t>ì, tự lực cánh sinh, tranh thủ sự ủng hộ của quốc tế.</w:t>
            </w:r>
          </w:p>
          <w:p w:rsidR="008625D1" w:rsidRPr="002470A2" w:rsidRDefault="008625D1" w:rsidP="00F8610B">
            <w:pPr>
              <w:autoSpaceDE w:val="0"/>
              <w:autoSpaceDN w:val="0"/>
              <w:adjustRightInd w:val="0"/>
              <w:jc w:val="both"/>
              <w:rPr>
                <w:color w:val="000000"/>
                <w:szCs w:val="28"/>
                <w:lang w:val="en"/>
              </w:rPr>
            </w:pPr>
            <w:r w:rsidRPr="002470A2">
              <w:rPr>
                <w:color w:val="000000"/>
                <w:szCs w:val="28"/>
                <w:lang w:val="en"/>
              </w:rPr>
              <w:t>+ Kháng chiến toàn dân: toàn dân tham gia chiến đấu, mọi vũ khí trong tay, chủ yếu lực lượng vũ trang của ba thứ quân.</w:t>
            </w:r>
          </w:p>
          <w:p w:rsidR="008625D1" w:rsidRPr="002470A2" w:rsidRDefault="008625D1" w:rsidP="00F8610B">
            <w:pPr>
              <w:autoSpaceDE w:val="0"/>
              <w:autoSpaceDN w:val="0"/>
              <w:adjustRightInd w:val="0"/>
              <w:jc w:val="both"/>
              <w:rPr>
                <w:color w:val="000000"/>
                <w:szCs w:val="28"/>
                <w:lang w:val="en"/>
              </w:rPr>
            </w:pPr>
            <w:r w:rsidRPr="002470A2">
              <w:rPr>
                <w:color w:val="000000"/>
                <w:szCs w:val="28"/>
                <w:lang w:val="en"/>
              </w:rPr>
              <w:t>+ Kháng chiến toàn diện: trên các mặt trận (quân sự, chính trị, văn hóa, ngoại giao) nhưng chủ yếu và quyết định là mặt trận quân sự.</w:t>
            </w:r>
          </w:p>
          <w:p w:rsidR="008625D1" w:rsidRPr="002470A2" w:rsidRDefault="008625D1" w:rsidP="00F8610B">
            <w:pPr>
              <w:autoSpaceDE w:val="0"/>
              <w:autoSpaceDN w:val="0"/>
              <w:adjustRightInd w:val="0"/>
              <w:jc w:val="both"/>
              <w:rPr>
                <w:color w:val="000000"/>
                <w:szCs w:val="28"/>
              </w:rPr>
            </w:pPr>
            <w:r w:rsidRPr="002470A2">
              <w:rPr>
                <w:color w:val="000000"/>
                <w:szCs w:val="28"/>
                <w:lang w:val="en"/>
              </w:rPr>
              <w:t>+ Tr</w:t>
            </w:r>
            <w:r w:rsidRPr="002470A2">
              <w:rPr>
                <w:color w:val="000000"/>
                <w:szCs w:val="28"/>
                <w:lang w:val="vi-VN"/>
              </w:rPr>
              <w:t>ường k</w:t>
            </w:r>
            <w:r w:rsidRPr="002470A2">
              <w:rPr>
                <w:color w:val="000000"/>
                <w:szCs w:val="28"/>
              </w:rPr>
              <w:t>ì: Kháng chiến lâu dài, vừa đánh giặc vừa xay dựng phát triển lực lượng.</w:t>
            </w:r>
          </w:p>
          <w:p w:rsidR="008625D1" w:rsidRPr="002470A2" w:rsidRDefault="008625D1" w:rsidP="00F8610B">
            <w:pPr>
              <w:autoSpaceDE w:val="0"/>
              <w:autoSpaceDN w:val="0"/>
              <w:adjustRightInd w:val="0"/>
              <w:jc w:val="both"/>
              <w:rPr>
                <w:rFonts w:ascii="Calibri" w:hAnsi="Calibri" w:cs="Calibri"/>
                <w:szCs w:val="28"/>
                <w:lang w:val="en"/>
              </w:rPr>
            </w:pPr>
            <w:r w:rsidRPr="002470A2">
              <w:rPr>
                <w:color w:val="000000"/>
                <w:szCs w:val="28"/>
                <w:lang w:val="en"/>
              </w:rPr>
              <w:t>+ Tự lực cánh sinh, tranh thủ sự ủng hộ quốc tế: Dựa vào sức ng</w:t>
            </w:r>
            <w:r w:rsidRPr="002470A2">
              <w:rPr>
                <w:color w:val="000000"/>
                <w:szCs w:val="28"/>
                <w:lang w:val="vi-VN"/>
              </w:rPr>
              <w:t xml:space="preserve">ười, sức của của chúng ta, không trông chờ ỷ lại vào bên ngoài, nhưng tranh thủ </w:t>
            </w:r>
            <w:r w:rsidRPr="002470A2">
              <w:rPr>
                <w:color w:val="000000"/>
                <w:szCs w:val="28"/>
                <w:lang w:val="vi-VN"/>
              </w:rPr>
              <w:lastRenderedPageBreak/>
              <w:t>sự ủng hộ quốc tế.</w:t>
            </w:r>
          </w:p>
        </w:tc>
        <w:tc>
          <w:tcPr>
            <w:tcW w:w="1620" w:type="dxa"/>
            <w:shd w:val="clear" w:color="auto" w:fill="auto"/>
          </w:tcPr>
          <w:p w:rsidR="008625D1" w:rsidRPr="002470A2" w:rsidRDefault="008625D1" w:rsidP="008625D1">
            <w:pPr>
              <w:autoSpaceDE w:val="0"/>
              <w:autoSpaceDN w:val="0"/>
              <w:adjustRightInd w:val="0"/>
              <w:rPr>
                <w:color w:val="000000"/>
                <w:szCs w:val="28"/>
                <w:lang w:val="en"/>
              </w:rPr>
            </w:pPr>
            <w:r w:rsidRPr="002470A2">
              <w:rPr>
                <w:color w:val="000000"/>
                <w:szCs w:val="28"/>
                <w:lang w:val="en"/>
              </w:rPr>
              <w:lastRenderedPageBreak/>
              <w:t>0,4đ</w:t>
            </w:r>
          </w:p>
          <w:p w:rsidR="008625D1" w:rsidRPr="002470A2" w:rsidRDefault="008625D1" w:rsidP="00F8610B">
            <w:pPr>
              <w:autoSpaceDE w:val="0"/>
              <w:autoSpaceDN w:val="0"/>
              <w:adjustRightInd w:val="0"/>
              <w:jc w:val="center"/>
              <w:rPr>
                <w:color w:val="000000"/>
                <w:szCs w:val="28"/>
                <w:lang w:val="en"/>
              </w:rPr>
            </w:pPr>
          </w:p>
          <w:p w:rsidR="008625D1" w:rsidRPr="002470A2" w:rsidRDefault="008625D1" w:rsidP="008625D1">
            <w:pPr>
              <w:autoSpaceDE w:val="0"/>
              <w:autoSpaceDN w:val="0"/>
              <w:adjustRightInd w:val="0"/>
              <w:rPr>
                <w:color w:val="000000"/>
                <w:szCs w:val="28"/>
                <w:lang w:val="en"/>
              </w:rPr>
            </w:pPr>
            <w:r w:rsidRPr="002470A2">
              <w:rPr>
                <w:color w:val="000000"/>
                <w:szCs w:val="28"/>
                <w:lang w:val="en"/>
              </w:rPr>
              <w:t>0,4đ</w:t>
            </w:r>
          </w:p>
          <w:p w:rsidR="008625D1" w:rsidRPr="002470A2" w:rsidRDefault="008625D1" w:rsidP="008625D1">
            <w:pPr>
              <w:autoSpaceDE w:val="0"/>
              <w:autoSpaceDN w:val="0"/>
              <w:adjustRightInd w:val="0"/>
              <w:rPr>
                <w:color w:val="000000"/>
                <w:szCs w:val="28"/>
                <w:lang w:val="en"/>
              </w:rPr>
            </w:pPr>
          </w:p>
          <w:p w:rsidR="008625D1" w:rsidRPr="002470A2" w:rsidRDefault="008625D1" w:rsidP="008625D1">
            <w:pPr>
              <w:autoSpaceDE w:val="0"/>
              <w:autoSpaceDN w:val="0"/>
              <w:adjustRightInd w:val="0"/>
              <w:rPr>
                <w:color w:val="000000"/>
                <w:szCs w:val="28"/>
                <w:lang w:val="en"/>
              </w:rPr>
            </w:pPr>
            <w:r w:rsidRPr="002470A2">
              <w:rPr>
                <w:color w:val="000000"/>
                <w:szCs w:val="28"/>
                <w:lang w:val="en"/>
              </w:rPr>
              <w:t>0,4đ</w:t>
            </w:r>
          </w:p>
          <w:p w:rsidR="008625D1" w:rsidRPr="002470A2" w:rsidRDefault="008625D1" w:rsidP="008625D1">
            <w:pPr>
              <w:autoSpaceDE w:val="0"/>
              <w:autoSpaceDN w:val="0"/>
              <w:adjustRightInd w:val="0"/>
              <w:rPr>
                <w:color w:val="000000"/>
                <w:szCs w:val="28"/>
                <w:lang w:val="en"/>
              </w:rPr>
            </w:pPr>
            <w:r w:rsidRPr="002470A2">
              <w:rPr>
                <w:color w:val="000000"/>
                <w:szCs w:val="28"/>
                <w:lang w:val="en"/>
              </w:rPr>
              <w:t>0,4đ</w:t>
            </w:r>
          </w:p>
          <w:p w:rsidR="00D67719" w:rsidRDefault="00D67719" w:rsidP="008625D1">
            <w:pPr>
              <w:autoSpaceDE w:val="0"/>
              <w:autoSpaceDN w:val="0"/>
              <w:adjustRightInd w:val="0"/>
              <w:rPr>
                <w:color w:val="000000"/>
                <w:szCs w:val="28"/>
                <w:lang w:val="en"/>
              </w:rPr>
            </w:pPr>
          </w:p>
          <w:p w:rsidR="008625D1" w:rsidRPr="002470A2" w:rsidRDefault="008625D1" w:rsidP="008625D1">
            <w:pPr>
              <w:autoSpaceDE w:val="0"/>
              <w:autoSpaceDN w:val="0"/>
              <w:adjustRightInd w:val="0"/>
              <w:rPr>
                <w:rFonts w:ascii="Calibri" w:hAnsi="Calibri" w:cs="Calibri"/>
                <w:szCs w:val="28"/>
                <w:lang w:val="en"/>
              </w:rPr>
            </w:pPr>
            <w:r w:rsidRPr="002470A2">
              <w:rPr>
                <w:color w:val="000000"/>
                <w:szCs w:val="28"/>
                <w:lang w:val="en"/>
              </w:rPr>
              <w:t>0,4đ</w:t>
            </w:r>
          </w:p>
        </w:tc>
      </w:tr>
    </w:tbl>
    <w:p w:rsidR="00360573" w:rsidRPr="002470A2" w:rsidRDefault="00360573" w:rsidP="005B1AA4">
      <w:pPr>
        <w:rPr>
          <w:b/>
          <w:bCs/>
          <w:iCs/>
          <w:szCs w:val="28"/>
          <w:lang w:val="it-IT"/>
        </w:rPr>
      </w:pPr>
    </w:p>
    <w:p w:rsidR="006F7272" w:rsidRPr="002470A2" w:rsidRDefault="006F7272" w:rsidP="005B1AA4">
      <w:pPr>
        <w:rPr>
          <w:b/>
          <w:bCs/>
          <w:iCs/>
          <w:szCs w:val="28"/>
          <w:lang w:val="it-IT"/>
        </w:rPr>
      </w:pPr>
    </w:p>
    <w:sectPr w:rsidR="006F7272" w:rsidRPr="002470A2" w:rsidSect="00413AF3">
      <w:pgSz w:w="11907" w:h="16840" w:code="9"/>
      <w:pgMar w:top="850" w:right="850" w:bottom="850" w:left="850" w:header="432" w:footer="432"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altName w:val="Calibri"/>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78F"/>
    <w:multiLevelType w:val="hybridMultilevel"/>
    <w:tmpl w:val="6A28ED0E"/>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
    <w:nsid w:val="04474AB7"/>
    <w:multiLevelType w:val="hybridMultilevel"/>
    <w:tmpl w:val="3A3C73B4"/>
    <w:lvl w:ilvl="0" w:tplc="5D5CF1CE">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5156F60"/>
    <w:multiLevelType w:val="hybridMultilevel"/>
    <w:tmpl w:val="D3CE3F24"/>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
    <w:nsid w:val="16A72B7A"/>
    <w:multiLevelType w:val="hybridMultilevel"/>
    <w:tmpl w:val="9C5ABA9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73F0D90"/>
    <w:multiLevelType w:val="hybridMultilevel"/>
    <w:tmpl w:val="5BB48216"/>
    <w:lvl w:ilvl="0" w:tplc="20CEC0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48725E"/>
    <w:multiLevelType w:val="hybridMultilevel"/>
    <w:tmpl w:val="81FC368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DFB5BEC"/>
    <w:multiLevelType w:val="hybridMultilevel"/>
    <w:tmpl w:val="055E59EA"/>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7">
    <w:nsid w:val="23DE2FB8"/>
    <w:multiLevelType w:val="hybridMultilevel"/>
    <w:tmpl w:val="171035BC"/>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8">
    <w:nsid w:val="25585416"/>
    <w:multiLevelType w:val="hybridMultilevel"/>
    <w:tmpl w:val="A426CA1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5F278D4"/>
    <w:multiLevelType w:val="hybridMultilevel"/>
    <w:tmpl w:val="69F08224"/>
    <w:lvl w:ilvl="0" w:tplc="B3CE52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F61488"/>
    <w:multiLevelType w:val="hybridMultilevel"/>
    <w:tmpl w:val="46C8C492"/>
    <w:lvl w:ilvl="0" w:tplc="A906C75A">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70C3EE5"/>
    <w:multiLevelType w:val="hybridMultilevel"/>
    <w:tmpl w:val="EB745ACA"/>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2">
    <w:nsid w:val="2BFB7CEB"/>
    <w:multiLevelType w:val="hybridMultilevel"/>
    <w:tmpl w:val="890AE088"/>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3">
    <w:nsid w:val="3787796E"/>
    <w:multiLevelType w:val="hybridMultilevel"/>
    <w:tmpl w:val="93E40AF2"/>
    <w:lvl w:ilvl="0" w:tplc="43708682">
      <w:start w:val="1"/>
      <w:numFmt w:val="upperLetter"/>
      <w:lvlText w:val="%1."/>
      <w:lvlJc w:val="left"/>
      <w:pPr>
        <w:ind w:left="972" w:hanging="612"/>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440F38FD"/>
    <w:multiLevelType w:val="hybridMultilevel"/>
    <w:tmpl w:val="9D541A38"/>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5">
    <w:nsid w:val="469E4F4C"/>
    <w:multiLevelType w:val="hybridMultilevel"/>
    <w:tmpl w:val="96327B6A"/>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6">
    <w:nsid w:val="50C27448"/>
    <w:multiLevelType w:val="hybridMultilevel"/>
    <w:tmpl w:val="2774155C"/>
    <w:lvl w:ilvl="0" w:tplc="130C37C0">
      <w:start w:val="1"/>
      <w:numFmt w:val="upperLetter"/>
      <w:lvlText w:val="%1."/>
      <w:lvlJc w:val="left"/>
      <w:pPr>
        <w:ind w:left="972" w:hanging="612"/>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548073EF"/>
    <w:multiLevelType w:val="hybridMultilevel"/>
    <w:tmpl w:val="355EA1CA"/>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8">
    <w:nsid w:val="54C3083A"/>
    <w:multiLevelType w:val="hybridMultilevel"/>
    <w:tmpl w:val="24CCEF24"/>
    <w:lvl w:ilvl="0" w:tplc="504859DE">
      <w:start w:val="1"/>
      <w:numFmt w:val="upperLetter"/>
      <w:lvlText w:val="%1."/>
      <w:lvlJc w:val="left"/>
      <w:pPr>
        <w:ind w:left="972" w:hanging="612"/>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581141D1"/>
    <w:multiLevelType w:val="hybridMultilevel"/>
    <w:tmpl w:val="6F465472"/>
    <w:lvl w:ilvl="0" w:tplc="F65EF7EC">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5C5731C"/>
    <w:multiLevelType w:val="hybridMultilevel"/>
    <w:tmpl w:val="7B76D498"/>
    <w:lvl w:ilvl="0" w:tplc="21DE843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725B4D77"/>
    <w:multiLevelType w:val="hybridMultilevel"/>
    <w:tmpl w:val="7A7AFA30"/>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2">
    <w:nsid w:val="7C941AD9"/>
    <w:multiLevelType w:val="hybridMultilevel"/>
    <w:tmpl w:val="975E6E6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9"/>
  </w:num>
  <w:num w:numId="2">
    <w:abstractNumId w:val="1"/>
  </w:num>
  <w:num w:numId="3">
    <w:abstractNumId w:val="8"/>
  </w:num>
  <w:num w:numId="4">
    <w:abstractNumId w:val="1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4"/>
  </w:num>
  <w:num w:numId="17">
    <w:abstractNumId w:val="9"/>
  </w:num>
  <w:num w:numId="18">
    <w:abstractNumId w:val="3"/>
  </w:num>
  <w:num w:numId="19">
    <w:abstractNumId w:val="13"/>
  </w:num>
  <w:num w:numId="20">
    <w:abstractNumId w:val="16"/>
  </w:num>
  <w:num w:numId="21">
    <w:abstractNumId w:val="22"/>
  </w:num>
  <w:num w:numId="22">
    <w:abstractNumId w:val="1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EA3E99"/>
    <w:rsid w:val="0001277C"/>
    <w:rsid w:val="000158EC"/>
    <w:rsid w:val="000E7E3B"/>
    <w:rsid w:val="00130522"/>
    <w:rsid w:val="0013200D"/>
    <w:rsid w:val="0013205A"/>
    <w:rsid w:val="00144C20"/>
    <w:rsid w:val="00156267"/>
    <w:rsid w:val="001C0AE9"/>
    <w:rsid w:val="001C57D8"/>
    <w:rsid w:val="001E2B8D"/>
    <w:rsid w:val="00246D77"/>
    <w:rsid w:val="002470A2"/>
    <w:rsid w:val="002655BE"/>
    <w:rsid w:val="002B66DD"/>
    <w:rsid w:val="002D366E"/>
    <w:rsid w:val="003125E4"/>
    <w:rsid w:val="00343395"/>
    <w:rsid w:val="00345CE5"/>
    <w:rsid w:val="00360573"/>
    <w:rsid w:val="00390139"/>
    <w:rsid w:val="003D5AA0"/>
    <w:rsid w:val="00401AB9"/>
    <w:rsid w:val="0040741D"/>
    <w:rsid w:val="00413AF3"/>
    <w:rsid w:val="00466D6B"/>
    <w:rsid w:val="004F2819"/>
    <w:rsid w:val="0051111D"/>
    <w:rsid w:val="0053519A"/>
    <w:rsid w:val="00587B22"/>
    <w:rsid w:val="005B1AA4"/>
    <w:rsid w:val="00654685"/>
    <w:rsid w:val="006578E1"/>
    <w:rsid w:val="00681A35"/>
    <w:rsid w:val="0069031A"/>
    <w:rsid w:val="0069692C"/>
    <w:rsid w:val="006B77E9"/>
    <w:rsid w:val="006D76BF"/>
    <w:rsid w:val="006E772F"/>
    <w:rsid w:val="006F4000"/>
    <w:rsid w:val="006F7272"/>
    <w:rsid w:val="00747758"/>
    <w:rsid w:val="007707AF"/>
    <w:rsid w:val="00797B2A"/>
    <w:rsid w:val="007D5DFA"/>
    <w:rsid w:val="008208B7"/>
    <w:rsid w:val="008625D1"/>
    <w:rsid w:val="00875797"/>
    <w:rsid w:val="008B180F"/>
    <w:rsid w:val="009117B8"/>
    <w:rsid w:val="00963AB0"/>
    <w:rsid w:val="00976246"/>
    <w:rsid w:val="00986ACA"/>
    <w:rsid w:val="00994607"/>
    <w:rsid w:val="009C28DB"/>
    <w:rsid w:val="009F322B"/>
    <w:rsid w:val="00A31D8A"/>
    <w:rsid w:val="00A871B2"/>
    <w:rsid w:val="00A92094"/>
    <w:rsid w:val="00AE045E"/>
    <w:rsid w:val="00AF4AF8"/>
    <w:rsid w:val="00B54703"/>
    <w:rsid w:val="00BD063D"/>
    <w:rsid w:val="00BF2590"/>
    <w:rsid w:val="00C01E65"/>
    <w:rsid w:val="00C27E37"/>
    <w:rsid w:val="00C63069"/>
    <w:rsid w:val="00C64659"/>
    <w:rsid w:val="00CF7DD3"/>
    <w:rsid w:val="00D03409"/>
    <w:rsid w:val="00D07570"/>
    <w:rsid w:val="00D13163"/>
    <w:rsid w:val="00D31C49"/>
    <w:rsid w:val="00D5539D"/>
    <w:rsid w:val="00D56A54"/>
    <w:rsid w:val="00D62C15"/>
    <w:rsid w:val="00D67719"/>
    <w:rsid w:val="00D82BAE"/>
    <w:rsid w:val="00D8627D"/>
    <w:rsid w:val="00DA1969"/>
    <w:rsid w:val="00DD1DBD"/>
    <w:rsid w:val="00DF59BF"/>
    <w:rsid w:val="00E0778F"/>
    <w:rsid w:val="00E07B61"/>
    <w:rsid w:val="00E2122B"/>
    <w:rsid w:val="00E23841"/>
    <w:rsid w:val="00E412B6"/>
    <w:rsid w:val="00E47D1F"/>
    <w:rsid w:val="00E87526"/>
    <w:rsid w:val="00E87865"/>
    <w:rsid w:val="00EA205D"/>
    <w:rsid w:val="00EA3AA9"/>
    <w:rsid w:val="00EA3E99"/>
    <w:rsid w:val="00EE3143"/>
    <w:rsid w:val="00EE6C1F"/>
    <w:rsid w:val="00EF63CF"/>
    <w:rsid w:val="00F30D7B"/>
    <w:rsid w:val="00F4176B"/>
    <w:rsid w:val="00F42E1A"/>
    <w:rsid w:val="00F54B90"/>
    <w:rsid w:val="00F963C1"/>
    <w:rsid w:val="00FA08DB"/>
    <w:rsid w:val="00FF57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D77"/>
  </w:style>
  <w:style w:type="paragraph" w:styleId="Heading1">
    <w:name w:val="heading 1"/>
    <w:basedOn w:val="Normal"/>
    <w:next w:val="Normal"/>
    <w:link w:val="Heading1Char"/>
    <w:qFormat/>
    <w:rsid w:val="005B1AA4"/>
    <w:pPr>
      <w:keepNext/>
      <w:spacing w:after="0" w:line="240" w:lineRule="auto"/>
      <w:outlineLvl w:val="0"/>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3E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B1AA4"/>
    <w:rPr>
      <w:rFonts w:ascii=".VnTime" w:eastAsia="Times New Roman" w:hAnsi=".VnTime" w:cs="Times New Roman"/>
      <w:szCs w:val="20"/>
    </w:rPr>
  </w:style>
  <w:style w:type="paragraph" w:styleId="BodyText">
    <w:name w:val="Body Text"/>
    <w:basedOn w:val="Normal"/>
    <w:link w:val="BodyTextChar"/>
    <w:rsid w:val="005B1AA4"/>
    <w:pPr>
      <w:spacing w:after="0" w:line="240" w:lineRule="auto"/>
      <w:jc w:val="both"/>
    </w:pPr>
    <w:rPr>
      <w:rFonts w:eastAsia="Times New Roman" w:cs="Times New Roman"/>
      <w:szCs w:val="20"/>
    </w:rPr>
  </w:style>
  <w:style w:type="character" w:customStyle="1" w:styleId="BodyTextChar">
    <w:name w:val="Body Text Char"/>
    <w:basedOn w:val="DefaultParagraphFont"/>
    <w:link w:val="BodyText"/>
    <w:rsid w:val="005B1AA4"/>
    <w:rPr>
      <w:rFonts w:eastAsia="Times New Roman" w:cs="Times New Roman"/>
      <w:szCs w:val="20"/>
    </w:rPr>
  </w:style>
  <w:style w:type="paragraph" w:customStyle="1" w:styleId="CharCharCharChar">
    <w:name w:val="Char Char Char Char"/>
    <w:basedOn w:val="Normal"/>
    <w:autoRedefine/>
    <w:rsid w:val="005B1AA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rmalWeb">
    <w:name w:val="Normal (Web)"/>
    <w:basedOn w:val="Normal"/>
    <w:uiPriority w:val="99"/>
    <w:semiHidden/>
    <w:unhideWhenUsed/>
    <w:rsid w:val="00C27E37"/>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6F4000"/>
    <w:pPr>
      <w:ind w:left="720"/>
      <w:contextualSpacing/>
    </w:pPr>
  </w:style>
  <w:style w:type="paragraph" w:styleId="BalloonText">
    <w:name w:val="Balloon Text"/>
    <w:basedOn w:val="Normal"/>
    <w:link w:val="BalloonTextChar"/>
    <w:uiPriority w:val="99"/>
    <w:semiHidden/>
    <w:unhideWhenUsed/>
    <w:rsid w:val="004F2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819"/>
    <w:rPr>
      <w:rFonts w:ascii="Tahoma" w:hAnsi="Tahoma" w:cs="Tahoma"/>
      <w:sz w:val="16"/>
      <w:szCs w:val="16"/>
    </w:rPr>
  </w:style>
  <w:style w:type="paragraph" w:customStyle="1" w:styleId="CharChar">
    <w:name w:val="Char Char"/>
    <w:basedOn w:val="Normal"/>
    <w:semiHidden/>
    <w:rsid w:val="00D03409"/>
    <w:pPr>
      <w:tabs>
        <w:tab w:val="left" w:pos="1418"/>
      </w:tabs>
      <w:spacing w:line="240" w:lineRule="exact"/>
    </w:pPr>
    <w:rPr>
      <w:rFonts w:ascii="Arial" w:eastAsia="Times New Roma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EA7CD-E571-4914-96E0-82AEBAA4C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1092</TotalTime>
  <Pages>7</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133</cp:revision>
  <cp:lastPrinted>2019-03-26T14:22:00Z</cp:lastPrinted>
  <dcterms:created xsi:type="dcterms:W3CDTF">2018-10-20T06:48:00Z</dcterms:created>
  <dcterms:modified xsi:type="dcterms:W3CDTF">2023-03-09T17:56:00Z</dcterms:modified>
</cp:coreProperties>
</file>