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55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531"/>
      </w:tblGrid>
      <w:tr w:rsidR="0095007C" w:rsidTr="008036A0">
        <w:tc>
          <w:tcPr>
            <w:tcW w:w="5524" w:type="dxa"/>
          </w:tcPr>
          <w:p w:rsidR="0095007C" w:rsidRPr="000051F4" w:rsidRDefault="0095007C" w:rsidP="00692E2A">
            <w:pPr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HỘI ĐỒNG ĐỘI</w:t>
            </w:r>
            <w:r w:rsidRPr="000051F4">
              <w:rPr>
                <w:rFonts w:ascii="Times New Roman" w:hAnsi="Times New Roman"/>
                <w:sz w:val="24"/>
              </w:rPr>
              <w:t xml:space="preserve"> QUẬN KIẾN AN</w:t>
            </w:r>
          </w:p>
          <w:p w:rsidR="0095007C" w:rsidRPr="000051F4" w:rsidRDefault="0095007C" w:rsidP="00692E2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51F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16BBCD" wp14:editId="522F6609">
                      <wp:simplePos x="0" y="0"/>
                      <wp:positionH relativeFrom="column">
                        <wp:posOffset>1059603</wp:posOffset>
                      </wp:positionH>
                      <wp:positionV relativeFrom="paragraph">
                        <wp:posOffset>171450</wp:posOffset>
                      </wp:positionV>
                      <wp:extent cx="1227667" cy="16933"/>
                      <wp:effectExtent l="0" t="0" r="29845" b="215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667" cy="1693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86877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45pt,13.5pt" to="18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g3FIQIAADoEAAAOAAAAZHJzL2Uyb0RvYy54bWysU02P2yAQvVfqf0DcE3/E8SZWnFVlJ71s&#10;u5Gy/QEEsI2KAQGJE1X97wXiRJv2UlX1AQ8wvHnzZmb1fO45OFFtmBQlTKYxBFRgSZhoS/jtbTtZ&#10;QGAsEgRxKWgJL9TA5/XHD6tBFTSVneSEauBAhCkGVcLOWlVEkcEd7ZGZSkWFu2yk7pF1W91GRKPB&#10;ofc8SuM4jwapidISU2PcaX29hOuA3zQU29emMdQCXkLHzYZVh/Xg12i9QkWrkeoYHmmgf2DRIyZc&#10;0DtUjSwCR83+gOoZ1tLIxk6x7CPZNAzTkIPLJol/y2bfIUVDLk4co+4ymf8Hi7+edhowUsIUAoF6&#10;V6K91Yi1nQWVFMIJKDVIvU6DMoVzr8RO+0zxWezVi8TfDRCy6pBoaeD7dlEOJPEvoocnfmOUi3YY&#10;vkjifNDRyiDaudG9h3RygHOozeVeG3q2ALvDJE2f8vwJAuzuknw5m4UIqLg9VtrYz1T2wBsl5Ex4&#10;6VCBTi/GejKouLn4YyG3jPNQfi7AUMLlPJ2HB0ZyRvyldzO6PVRcgxPyDRS+Me6Dm5ZHQQJYRxHZ&#10;jLZFjF9tF5wLj+fScXRG69ohP5bxcrPYLLJJluabSRbX9eTTtsom+TZ5mtezuqrq5KenlmRFxwih&#10;wrO7dWuS/V03jHNz7bN7v95liB7Rg16O7O0fSId6+hJem+EgyWWnb3V2DRqcx2HyE/B+7+z3I7/+&#10;BQAA//8DAFBLAwQUAAYACAAAACEAnl1+5d0AAAAJAQAADwAAAGRycy9kb3ducmV2LnhtbEyPwU7D&#10;MBBE70j8g7VIXCrqkEppG+JUCMiNC4WK6zZekoh4ncZuG/h6lhMcZ/ZpdqbYTK5XJxpD59nA7TwB&#10;RVx723Fj4O21ulmBChHZYu+ZDHxRgE15eVFgbv2ZX+i0jY2SEA45GmhjHHKtQ92SwzD3A7HcPvzo&#10;MIocG21HPEu463WaJJl22LF8aHGgh5bqz+3RGQjVjg7V96yeJe+LxlN6eHx+QmOur6b7O1CRpvgH&#10;w299qQ6ldNr7I9ugetFZthbUQLqUTQIssiQFtRdjvQRdFvr/gvIHAAD//wMAUEsBAi0AFAAGAAgA&#10;AAAhALaDOJL+AAAA4QEAABMAAAAAAAAAAAAAAAAAAAAAAFtDb250ZW50X1R5cGVzXS54bWxQSwEC&#10;LQAUAAYACAAAACEAOP0h/9YAAACUAQAACwAAAAAAAAAAAAAAAAAvAQAAX3JlbHMvLnJlbHNQSwEC&#10;LQAUAAYACAAAACEA/8oNxSECAAA6BAAADgAAAAAAAAAAAAAAAAAuAgAAZHJzL2Uyb0RvYy54bWxQ&#10;SwECLQAUAAYACAAAACEAnl1+5d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</w:rPr>
              <w:t xml:space="preserve">LIÊN ĐỘI </w:t>
            </w:r>
            <w:r w:rsidRPr="000051F4">
              <w:rPr>
                <w:rFonts w:ascii="Times New Roman" w:hAnsi="Times New Roman"/>
                <w:b/>
                <w:sz w:val="24"/>
              </w:rPr>
              <w:t>TRƯỜNG TH LÊ HỒNG PHONG</w:t>
            </w:r>
          </w:p>
          <w:p w:rsidR="0095007C" w:rsidRDefault="0095007C" w:rsidP="00692E2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31" w:type="dxa"/>
          </w:tcPr>
          <w:p w:rsidR="0095007C" w:rsidRDefault="0095007C" w:rsidP="00692E2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95007C" w:rsidRPr="00C651CB" w:rsidRDefault="0095007C" w:rsidP="00692E2A">
      <w:pPr>
        <w:jc w:val="center"/>
        <w:rPr>
          <w:rFonts w:ascii="Times New Roman" w:hAnsi="Times New Roman"/>
          <w:b/>
        </w:rPr>
      </w:pPr>
      <w:r w:rsidRPr="00C651CB">
        <w:rPr>
          <w:rFonts w:ascii="Times New Roman" w:hAnsi="Times New Roman"/>
          <w:b/>
        </w:rPr>
        <w:t>Chương trình hoạt động công tác Đội tháng 10</w:t>
      </w:r>
    </w:p>
    <w:p w:rsidR="0095007C" w:rsidRPr="00C651CB" w:rsidRDefault="0095007C" w:rsidP="00692E2A">
      <w:pPr>
        <w:tabs>
          <w:tab w:val="left" w:pos="2130"/>
        </w:tabs>
        <w:jc w:val="center"/>
        <w:rPr>
          <w:rFonts w:ascii="Times New Roman" w:hAnsi="Times New Roman"/>
          <w:b/>
          <w:bCs/>
        </w:rPr>
      </w:pPr>
      <w:r w:rsidRPr="00C651CB">
        <w:rPr>
          <w:rFonts w:ascii="Times New Roman" w:hAnsi="Times New Roman"/>
          <w:b/>
          <w:bCs/>
        </w:rPr>
        <w:t>Chủ điểm: Mái tr</w:t>
      </w:r>
      <w:r w:rsidRPr="00C651CB">
        <w:rPr>
          <w:rFonts w:ascii="Times New Roman" w:hAnsi="Times New Roman" w:hint="eastAsia"/>
          <w:b/>
          <w:bCs/>
        </w:rPr>
        <w:t>ư</w:t>
      </w:r>
      <w:r w:rsidRPr="00C651CB">
        <w:rPr>
          <w:rFonts w:ascii="Times New Roman" w:hAnsi="Times New Roman"/>
          <w:b/>
          <w:bCs/>
        </w:rPr>
        <w:t>ờng mến yêu</w:t>
      </w:r>
    </w:p>
    <w:p w:rsidR="00147C25" w:rsidRDefault="00147C25" w:rsidP="00147C25">
      <w:pPr>
        <w:jc w:val="center"/>
        <w:rPr>
          <w:rFonts w:ascii="Times New Roman" w:hAnsi="Times New Roman"/>
          <w:b/>
        </w:rPr>
      </w:pPr>
      <w:r w:rsidRPr="00C651CB">
        <w:rPr>
          <w:rFonts w:ascii="Times New Roman" w:hAnsi="Times New Roman"/>
          <w:b/>
        </w:rPr>
        <w:t xml:space="preserve">Năm học 2023 </w:t>
      </w:r>
      <w:r>
        <w:rPr>
          <w:rFonts w:ascii="Times New Roman" w:hAnsi="Times New Roman"/>
          <w:b/>
        </w:rPr>
        <w:t>–</w:t>
      </w:r>
      <w:r w:rsidRPr="00C651CB">
        <w:rPr>
          <w:rFonts w:ascii="Times New Roman" w:hAnsi="Times New Roman"/>
          <w:b/>
        </w:rPr>
        <w:t xml:space="preserve"> 2024</w:t>
      </w:r>
    </w:p>
    <w:p w:rsidR="00692E2A" w:rsidRDefault="00692E2A" w:rsidP="00692E2A">
      <w:pPr>
        <w:ind w:firstLine="720"/>
        <w:jc w:val="both"/>
        <w:rPr>
          <w:rFonts w:ascii="Times New Roman" w:hAnsi="Times New Roman"/>
        </w:rPr>
      </w:pPr>
      <w:bookmarkStart w:id="0" w:name="_GoBack"/>
      <w:bookmarkEnd w:id="0"/>
    </w:p>
    <w:p w:rsidR="0095007C" w:rsidRPr="00C651CB" w:rsidRDefault="0095007C" w:rsidP="00692E2A">
      <w:pPr>
        <w:ind w:firstLine="720"/>
        <w:jc w:val="both"/>
        <w:rPr>
          <w:rFonts w:ascii="Times New Roman" w:hAnsi="Times New Roman"/>
        </w:rPr>
      </w:pPr>
      <w:r w:rsidRPr="00C651CB">
        <w:rPr>
          <w:rFonts w:ascii="Times New Roman" w:hAnsi="Times New Roman"/>
        </w:rPr>
        <w:t>- Tập huấn nghiệp vụ năm học mới.</w:t>
      </w:r>
    </w:p>
    <w:p w:rsidR="0095007C" w:rsidRPr="00C651CB" w:rsidRDefault="0095007C" w:rsidP="00692E2A">
      <w:pPr>
        <w:ind w:firstLine="720"/>
        <w:jc w:val="both"/>
        <w:rPr>
          <w:rFonts w:ascii="Times New Roman" w:hAnsi="Times New Roman"/>
          <w:b/>
          <w:i/>
        </w:rPr>
      </w:pPr>
      <w:r w:rsidRPr="00C651CB">
        <w:rPr>
          <w:rFonts w:ascii="Times New Roman" w:hAnsi="Times New Roman"/>
          <w:color w:val="000000"/>
        </w:rPr>
        <w:t>- Tuyên truyền phòng chống dịch bệnh (đau mắt đỏ, sốt vi rút, chân tay miệng,…) qua chương trình phát thanh măng non.</w:t>
      </w:r>
    </w:p>
    <w:p w:rsidR="0095007C" w:rsidRPr="00C651CB" w:rsidRDefault="0095007C" w:rsidP="00692E2A">
      <w:pPr>
        <w:ind w:firstLine="720"/>
        <w:jc w:val="both"/>
        <w:rPr>
          <w:rFonts w:ascii="Times New Roman" w:hAnsi="Times New Roman"/>
          <w:b/>
          <w:i/>
        </w:rPr>
      </w:pPr>
      <w:r w:rsidRPr="00C651CB">
        <w:rPr>
          <w:rFonts w:ascii="Times New Roman" w:hAnsi="Times New Roman"/>
        </w:rPr>
        <w:t xml:space="preserve">- Hát múa </w:t>
      </w:r>
      <w:r w:rsidRPr="00C651CB">
        <w:rPr>
          <w:rFonts w:ascii="Times New Roman" w:hAnsi="Times New Roman"/>
          <w:color w:val="000000"/>
        </w:rPr>
        <w:t>về mái trường</w:t>
      </w:r>
    </w:p>
    <w:p w:rsidR="0095007C" w:rsidRDefault="0095007C" w:rsidP="00692E2A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Tổ chức xem chiếu phim tuyên truyền ATGT.</w:t>
      </w:r>
    </w:p>
    <w:p w:rsidR="0095007C" w:rsidRDefault="0095007C" w:rsidP="00692E2A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Tổ chức cho Hs tham gia trải nghiệm các trò chơi dân gian vào các giờ ra chơi.</w:t>
      </w:r>
    </w:p>
    <w:p w:rsidR="0095007C" w:rsidRDefault="0095007C" w:rsidP="00692E2A">
      <w:pPr>
        <w:ind w:firstLine="720"/>
        <w:jc w:val="both"/>
        <w:rPr>
          <w:rFonts w:ascii="Times New Roman" w:hAnsi="Times New Roman"/>
          <w:color w:val="000000"/>
        </w:rPr>
      </w:pPr>
      <w:r w:rsidRPr="00C651CB">
        <w:rPr>
          <w:rFonts w:ascii="Times New Roman" w:hAnsi="Times New Roman"/>
          <w:color w:val="000000"/>
        </w:rPr>
        <w:t>- Mời công an quận tiếp tục tuyên truyền An toàn giao thông cho CB, GV, NV và HS.</w:t>
      </w:r>
    </w:p>
    <w:p w:rsidR="0095007C" w:rsidRDefault="0095007C" w:rsidP="00692E2A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Tổ chức kí cam kết chấp hành luật An toàn giao thông cho Học sinh toàn trường. </w:t>
      </w:r>
    </w:p>
    <w:p w:rsidR="0095007C" w:rsidRPr="00C651CB" w:rsidRDefault="0095007C" w:rsidP="00692E2A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Phát động cuộc thi Vẽ tranh </w:t>
      </w:r>
      <w:r w:rsidRPr="00B158F9">
        <w:rPr>
          <w:rFonts w:ascii="Times New Roman" w:hAnsi="Times New Roman"/>
          <w:i/>
          <w:color w:val="000000"/>
        </w:rPr>
        <w:t>“Chúng em với ATGT”</w:t>
      </w:r>
      <w:r>
        <w:rPr>
          <w:rFonts w:ascii="Times New Roman" w:hAnsi="Times New Roman"/>
          <w:i/>
          <w:color w:val="000000"/>
        </w:rPr>
        <w:t>.</w:t>
      </w:r>
    </w:p>
    <w:p w:rsidR="0095007C" w:rsidRDefault="0095007C" w:rsidP="00692E2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Triển khai cuộc thi </w:t>
      </w:r>
      <w:r w:rsidRPr="00B158F9">
        <w:rPr>
          <w:rFonts w:ascii="Times New Roman" w:hAnsi="Times New Roman"/>
          <w:i/>
        </w:rPr>
        <w:t>“Thiếu nhi dẫn chương trình”</w:t>
      </w:r>
    </w:p>
    <w:p w:rsidR="0095007C" w:rsidRDefault="0095007C" w:rsidP="00692E2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Triển khai các môn thể thao trong khuôn khổ </w:t>
      </w:r>
    </w:p>
    <w:p w:rsidR="0095007C" w:rsidRPr="00C651CB" w:rsidRDefault="0095007C" w:rsidP="00692E2A">
      <w:pPr>
        <w:ind w:firstLine="720"/>
        <w:jc w:val="both"/>
        <w:rPr>
          <w:rFonts w:ascii="Times New Roman" w:hAnsi="Times New Roman"/>
        </w:rPr>
      </w:pPr>
      <w:r w:rsidRPr="00C651CB">
        <w:rPr>
          <w:rFonts w:ascii="Times New Roman" w:hAnsi="Times New Roman"/>
        </w:rPr>
        <w:t xml:space="preserve">- </w:t>
      </w:r>
      <w:r w:rsidRPr="00C651CB">
        <w:rPr>
          <w:rFonts w:ascii="Times New Roman" w:hAnsi="Times New Roman"/>
          <w:color w:val="000000"/>
        </w:rPr>
        <w:t>Tìm hiểu về truyền thống phụ nữ Việt Nam</w:t>
      </w:r>
      <w:r>
        <w:rPr>
          <w:rFonts w:ascii="Times New Roman" w:hAnsi="Times New Roman"/>
        </w:rPr>
        <w:t xml:space="preserve"> </w:t>
      </w:r>
      <w:r w:rsidRPr="00C651CB">
        <w:rPr>
          <w:rFonts w:ascii="Times New Roman" w:hAnsi="Times New Roman"/>
        </w:rPr>
        <w:t xml:space="preserve">20/10. Thi đua học tốt, làm nhiều việc tốt </w:t>
      </w:r>
      <w:r w:rsidRPr="00C651CB">
        <w:rPr>
          <w:rFonts w:ascii="Times New Roman" w:hAnsi="Times New Roman"/>
          <w:color w:val="000000"/>
        </w:rPr>
        <w:t>Nói lời hay</w:t>
      </w:r>
      <w:r>
        <w:rPr>
          <w:rFonts w:ascii="Times New Roman" w:hAnsi="Times New Roman"/>
          <w:color w:val="000000"/>
        </w:rPr>
        <w:t>, làm việc tốt tốt chào mừng 20/</w:t>
      </w:r>
      <w:r w:rsidRPr="00C651CB">
        <w:rPr>
          <w:rFonts w:ascii="Times New Roman" w:hAnsi="Times New Roman"/>
          <w:color w:val="000000"/>
        </w:rPr>
        <w:t xml:space="preserve">10 </w:t>
      </w:r>
      <w:r w:rsidRPr="00C651CB">
        <w:rPr>
          <w:rFonts w:ascii="Times New Roman" w:hAnsi="Times New Roman"/>
        </w:rPr>
        <w:t>tặng bà, tặng mẹ, tặng cô nhân dịp 20/10.</w:t>
      </w:r>
    </w:p>
    <w:p w:rsidR="0095007C" w:rsidRPr="00C651CB" w:rsidRDefault="0095007C" w:rsidP="00692E2A">
      <w:pPr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 w:rsidRPr="00C651CB">
        <w:rPr>
          <w:rFonts w:ascii="Times New Roman" w:hAnsi="Times New Roman"/>
          <w:color w:val="000000"/>
        </w:rPr>
        <w:t>Phát động cuộc thi Viết, vẽ về bà, mẹ và cô giáo.</w:t>
      </w:r>
    </w:p>
    <w:p w:rsidR="0095007C" w:rsidRDefault="0095007C" w:rsidP="00692E2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22245D">
        <w:rPr>
          <w:rFonts w:ascii="Times New Roman" w:hAnsi="Times New Roman"/>
          <w:color w:val="000000"/>
        </w:rPr>
        <w:t xml:space="preserve"> </w:t>
      </w:r>
      <w:r w:rsidRPr="00C651CB">
        <w:rPr>
          <w:rFonts w:ascii="Times New Roman" w:hAnsi="Times New Roman"/>
          <w:color w:val="000000"/>
        </w:rPr>
        <w:t>Phát động</w:t>
      </w:r>
      <w:r>
        <w:rPr>
          <w:rFonts w:ascii="Times New Roman" w:hAnsi="Times New Roman"/>
          <w:color w:val="000000"/>
        </w:rPr>
        <w:t xml:space="preserve"> mua tăm tre ủng hộ Hội người mù quận Kiến An.</w:t>
      </w:r>
    </w:p>
    <w:p w:rsidR="0095007C" w:rsidRPr="00C651CB" w:rsidRDefault="0095007C" w:rsidP="00692E2A">
      <w:pPr>
        <w:ind w:firstLine="720"/>
        <w:jc w:val="both"/>
        <w:rPr>
          <w:rFonts w:ascii="Times New Roman" w:hAnsi="Times New Roman"/>
        </w:rPr>
      </w:pPr>
      <w:r w:rsidRPr="00C651CB">
        <w:rPr>
          <w:rFonts w:ascii="Times New Roman" w:hAnsi="Times New Roman"/>
        </w:rPr>
        <w:t>- Triển khai chương trình RLĐV và DBĐV.</w:t>
      </w:r>
    </w:p>
    <w:p w:rsidR="0095007C" w:rsidRDefault="0095007C" w:rsidP="00692E2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Hoàn thiện hồ sơ Đại </w:t>
      </w:r>
      <w:r w:rsidRPr="00C651CB">
        <w:rPr>
          <w:rFonts w:ascii="Times New Roman" w:hAnsi="Times New Roman"/>
        </w:rPr>
        <w:t>hội Liên đội</w:t>
      </w:r>
      <w:r>
        <w:rPr>
          <w:rFonts w:ascii="Times New Roman" w:hAnsi="Times New Roman"/>
        </w:rPr>
        <w:t xml:space="preserve"> nộp Quận đoàn Kiến An.</w:t>
      </w:r>
    </w:p>
    <w:p w:rsidR="0095007C" w:rsidRDefault="0095007C" w:rsidP="00692E2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Tập luyện chương trình </w:t>
      </w:r>
      <w:r w:rsidRPr="00C651CB">
        <w:rPr>
          <w:rFonts w:ascii="Times New Roman" w:hAnsi="Times New Roman"/>
        </w:rPr>
        <w:t>Đại hội Liên đội</w:t>
      </w:r>
      <w:r>
        <w:rPr>
          <w:rFonts w:ascii="Times New Roman" w:hAnsi="Times New Roman"/>
        </w:rPr>
        <w:t>.</w:t>
      </w:r>
    </w:p>
    <w:p w:rsidR="0095007C" w:rsidRPr="00C651CB" w:rsidRDefault="0095007C" w:rsidP="00692E2A">
      <w:pPr>
        <w:ind w:firstLine="720"/>
        <w:jc w:val="both"/>
        <w:rPr>
          <w:rFonts w:ascii="Times New Roman" w:hAnsi="Times New Roman"/>
        </w:rPr>
      </w:pPr>
      <w:r w:rsidRPr="00C651CB">
        <w:rPr>
          <w:rFonts w:ascii="Times New Roman" w:hAnsi="Times New Roman"/>
        </w:rPr>
        <w:t>- Tổ chức Đại hội Liên đội.</w:t>
      </w:r>
    </w:p>
    <w:p w:rsidR="0095007C" w:rsidRPr="00C651CB" w:rsidRDefault="0095007C" w:rsidP="00692E2A">
      <w:pPr>
        <w:ind w:firstLine="720"/>
        <w:jc w:val="both"/>
        <w:rPr>
          <w:rFonts w:ascii="Times New Roman" w:hAnsi="Times New Roman"/>
        </w:rPr>
      </w:pPr>
      <w:r w:rsidRPr="00C651CB">
        <w:rPr>
          <w:rFonts w:ascii="Times New Roman" w:hAnsi="Times New Roman"/>
        </w:rPr>
        <w:t>- Tập huấn cán bộ Đội, họp CLB phụ trách sao.</w:t>
      </w:r>
    </w:p>
    <w:p w:rsidR="0095007C" w:rsidRPr="00C651CB" w:rsidRDefault="0095007C" w:rsidP="00692E2A">
      <w:pPr>
        <w:jc w:val="both"/>
        <w:rPr>
          <w:rFonts w:ascii="Times New Roman" w:hAnsi="Times New Roman"/>
          <w:color w:val="000000"/>
        </w:rPr>
      </w:pPr>
    </w:p>
    <w:tbl>
      <w:tblPr>
        <w:tblW w:w="9514" w:type="dxa"/>
        <w:tblInd w:w="314" w:type="dxa"/>
        <w:tblLook w:val="01E0" w:firstRow="1" w:lastRow="1" w:firstColumn="1" w:lastColumn="1" w:noHBand="0" w:noVBand="0"/>
      </w:tblPr>
      <w:tblGrid>
        <w:gridCol w:w="4428"/>
        <w:gridCol w:w="5086"/>
      </w:tblGrid>
      <w:tr w:rsidR="0095007C" w:rsidRPr="00C651CB" w:rsidTr="008036A0">
        <w:tc>
          <w:tcPr>
            <w:tcW w:w="4428" w:type="dxa"/>
          </w:tcPr>
          <w:p w:rsidR="0095007C" w:rsidRPr="00C651CB" w:rsidRDefault="0095007C" w:rsidP="00692E2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51CB">
              <w:rPr>
                <w:rFonts w:ascii="Times New Roman" w:hAnsi="Times New Roman"/>
                <w:b/>
                <w:bCs/>
                <w:sz w:val="24"/>
                <w:szCs w:val="24"/>
              </w:rPr>
              <w:t>XÁC NHẬN CỦA BGH NHÀ TRƯỜNG</w:t>
            </w:r>
          </w:p>
        </w:tc>
        <w:tc>
          <w:tcPr>
            <w:tcW w:w="5086" w:type="dxa"/>
          </w:tcPr>
          <w:p w:rsidR="0095007C" w:rsidRPr="00C651CB" w:rsidRDefault="0095007C" w:rsidP="00692E2A">
            <w:pPr>
              <w:jc w:val="center"/>
              <w:rPr>
                <w:rFonts w:ascii="Times New Roman" w:hAnsi="Times New Roman"/>
                <w:bCs/>
                <w:i/>
                <w:iCs/>
                <w:lang w:val="vi-VN"/>
              </w:rPr>
            </w:pPr>
            <w:r w:rsidRPr="00C651CB">
              <w:rPr>
                <w:rFonts w:ascii="Times New Roman" w:hAnsi="Times New Roman"/>
                <w:bCs/>
                <w:i/>
                <w:iCs/>
              </w:rPr>
              <w:t>Ki</w:t>
            </w:r>
            <w:r w:rsidR="00692E2A">
              <w:rPr>
                <w:rFonts w:ascii="Times New Roman" w:hAnsi="Times New Roman"/>
                <w:bCs/>
                <w:i/>
                <w:iCs/>
              </w:rPr>
              <w:t>ến An, ngày 02 tháng 10</w:t>
            </w:r>
            <w:r w:rsidRPr="00C651CB">
              <w:rPr>
                <w:rFonts w:ascii="Times New Roman" w:hAnsi="Times New Roman"/>
                <w:bCs/>
                <w:i/>
                <w:iCs/>
              </w:rPr>
              <w:t xml:space="preserve"> năm 202</w:t>
            </w:r>
            <w:r w:rsidRPr="00C651CB">
              <w:rPr>
                <w:rFonts w:ascii="Times New Roman" w:hAnsi="Times New Roman"/>
                <w:bCs/>
                <w:i/>
                <w:iCs/>
                <w:lang w:val="vi-VN"/>
              </w:rPr>
              <w:t>3</w:t>
            </w:r>
          </w:p>
          <w:p w:rsidR="0095007C" w:rsidRPr="00692E2A" w:rsidRDefault="0095007C" w:rsidP="00692E2A">
            <w:pPr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C651CB">
              <w:rPr>
                <w:rFonts w:ascii="Times New Roman" w:hAnsi="Times New Roman"/>
                <w:b/>
                <w:bCs/>
              </w:rPr>
              <w:t xml:space="preserve">NGƯỜI </w:t>
            </w:r>
            <w:r w:rsidR="00692E2A">
              <w:rPr>
                <w:rFonts w:ascii="Times New Roman" w:hAnsi="Times New Roman"/>
                <w:b/>
                <w:bCs/>
                <w:lang w:val="vi-VN"/>
              </w:rPr>
              <w:t>XÂY DỰNG</w:t>
            </w:r>
          </w:p>
          <w:p w:rsidR="0095007C" w:rsidRPr="00C651CB" w:rsidRDefault="0095007C" w:rsidP="00692E2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651CB">
              <w:rPr>
                <w:rFonts w:ascii="Times New Roman" w:hAnsi="Times New Roman"/>
                <w:b/>
                <w:bCs/>
              </w:rPr>
              <w:t>GV tổng phụ trách</w:t>
            </w:r>
          </w:p>
          <w:p w:rsidR="0095007C" w:rsidRPr="00C651CB" w:rsidRDefault="0095007C" w:rsidP="00692E2A">
            <w:pPr>
              <w:jc w:val="center"/>
              <w:rPr>
                <w:rFonts w:ascii="Times New Roman" w:hAnsi="Times New Roman"/>
              </w:rPr>
            </w:pPr>
            <w:r w:rsidRPr="00203ADA">
              <w:rPr>
                <w:rFonts w:ascii="Times New Roman" w:hAnsi="Times New Roman"/>
                <w:noProof/>
              </w:rPr>
              <w:drawing>
                <wp:inline distT="0" distB="0" distL="0" distR="0" wp14:anchorId="7A42B08D" wp14:editId="6B7C15C5">
                  <wp:extent cx="1879600" cy="677545"/>
                  <wp:effectExtent l="0" t="0" r="6350" b="8255"/>
                  <wp:docPr id="1" name="Picture 1" descr="Huệ_TPT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uệ_TPT-removebg-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0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007C" w:rsidRPr="00C651CB" w:rsidRDefault="0095007C" w:rsidP="00692E2A">
            <w:pPr>
              <w:jc w:val="center"/>
              <w:rPr>
                <w:rFonts w:ascii="Times New Roman" w:hAnsi="Times New Roman"/>
                <w:b/>
              </w:rPr>
            </w:pPr>
            <w:r w:rsidRPr="00C651CB">
              <w:rPr>
                <w:rFonts w:ascii="Times New Roman" w:hAnsi="Times New Roman"/>
                <w:b/>
              </w:rPr>
              <w:t>Phùng Thị Huệ</w:t>
            </w:r>
          </w:p>
          <w:p w:rsidR="0095007C" w:rsidRPr="00C651CB" w:rsidRDefault="0095007C" w:rsidP="00692E2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651CB">
              <w:rPr>
                <w:rFonts w:ascii="Times New Roman" w:hAnsi="Times New Roman"/>
                <w:b/>
                <w:bCs/>
              </w:rPr>
              <w:t xml:space="preserve">              </w:t>
            </w:r>
          </w:p>
        </w:tc>
      </w:tr>
    </w:tbl>
    <w:p w:rsidR="00047B30" w:rsidRDefault="00047B30" w:rsidP="00692E2A"/>
    <w:sectPr w:rsidR="00047B30" w:rsidSect="00561701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66"/>
    <w:rsid w:val="00047B30"/>
    <w:rsid w:val="00147C25"/>
    <w:rsid w:val="00561701"/>
    <w:rsid w:val="00692E2A"/>
    <w:rsid w:val="0095007C"/>
    <w:rsid w:val="00B53966"/>
    <w:rsid w:val="00D7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65F12-AD35-409A-B7B4-E568B611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07C"/>
    <w:pPr>
      <w:spacing w:before="0"/>
      <w:ind w:firstLine="0"/>
    </w:pPr>
    <w:rPr>
      <w:rFonts w:ascii=".VnTime" w:eastAsia="Times New Roman" w:hAnsi=".VnTi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007C"/>
    <w:pPr>
      <w:spacing w:before="0"/>
      <w:ind w:firstLine="0"/>
    </w:pPr>
    <w:rPr>
      <w:rFonts w:eastAsia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2023-10-08T14:36:00Z</dcterms:created>
  <dcterms:modified xsi:type="dcterms:W3CDTF">2023-10-08T15:12:00Z</dcterms:modified>
</cp:coreProperties>
</file>