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8"/>
        <w:gridCol w:w="5310"/>
      </w:tblGrid>
      <w:tr w:rsidR="00997EE3" w:rsidRPr="00997EE3" w14:paraId="0FB8C4A2" w14:textId="77777777" w:rsidTr="0063069E">
        <w:trPr>
          <w:trHeight w:val="1452"/>
        </w:trPr>
        <w:tc>
          <w:tcPr>
            <w:tcW w:w="4158" w:type="dxa"/>
          </w:tcPr>
          <w:p w14:paraId="4568E632" w14:textId="77777777" w:rsidR="0063069E" w:rsidRPr="00997EE3" w:rsidRDefault="0063069E" w:rsidP="005274E8">
            <w:pPr>
              <w:jc w:val="center"/>
              <w:rPr>
                <w:rFonts w:ascii="Times New Roman" w:eastAsia="Times New Roman" w:hAnsi="Times New Roman"/>
                <w:color w:val="000000" w:themeColor="text1"/>
                <w:sz w:val="24"/>
                <w:szCs w:val="24"/>
              </w:rPr>
            </w:pPr>
            <w:r w:rsidRPr="00997EE3">
              <w:rPr>
                <w:rFonts w:ascii="Times New Roman" w:eastAsia="Times New Roman" w:hAnsi="Times New Roman"/>
                <w:color w:val="000000" w:themeColor="text1"/>
                <w:sz w:val="24"/>
                <w:szCs w:val="24"/>
              </w:rPr>
              <w:t>UBND QUẬN KIẾN AN</w:t>
            </w:r>
          </w:p>
          <w:p w14:paraId="6453E627" w14:textId="77777777" w:rsidR="0063069E" w:rsidRPr="00997EE3" w:rsidRDefault="00371F32" w:rsidP="005274E8">
            <w:pPr>
              <w:jc w:val="center"/>
              <w:rPr>
                <w:rFonts w:ascii="Times New Roman" w:eastAsia="Times New Roman" w:hAnsi="Times New Roman"/>
                <w:b/>
                <w:bCs/>
                <w:color w:val="000000" w:themeColor="text1"/>
                <w:sz w:val="24"/>
                <w:szCs w:val="24"/>
              </w:rPr>
            </w:pPr>
            <w:r w:rsidRPr="00997EE3">
              <w:rPr>
                <w:rFonts w:ascii="Times New Roman" w:eastAsia="Times New Roman" w:hAnsi="Times New Roman"/>
                <w:b/>
                <w:bCs/>
                <w:color w:val="000000" w:themeColor="text1"/>
                <w:sz w:val="24"/>
                <w:szCs w:val="24"/>
              </w:rPr>
              <w:t>TRƯỜNG T</w:t>
            </w:r>
            <w:r w:rsidR="0063069E" w:rsidRPr="00997EE3">
              <w:rPr>
                <w:rFonts w:ascii="Times New Roman" w:eastAsia="Times New Roman" w:hAnsi="Times New Roman"/>
                <w:b/>
                <w:bCs/>
                <w:color w:val="000000" w:themeColor="text1"/>
                <w:sz w:val="24"/>
                <w:szCs w:val="24"/>
              </w:rPr>
              <w:t xml:space="preserve">H </w:t>
            </w:r>
            <w:r w:rsidR="003A5DE8" w:rsidRPr="00997EE3">
              <w:rPr>
                <w:rFonts w:ascii="Times New Roman" w:eastAsia="Times New Roman" w:hAnsi="Times New Roman"/>
                <w:b/>
                <w:bCs/>
                <w:color w:val="000000" w:themeColor="text1"/>
                <w:sz w:val="24"/>
                <w:szCs w:val="24"/>
              </w:rPr>
              <w:t>LÝ TỰ TRỌNG</w:t>
            </w:r>
          </w:p>
          <w:p w14:paraId="01B145C8" w14:textId="271C32A3" w:rsidR="0063069E" w:rsidRPr="00997EE3" w:rsidRDefault="00FE7813">
            <w:pPr>
              <w:rPr>
                <w:rFonts w:ascii="Times New Roman" w:eastAsia="Times New Roman" w:hAnsi="Times New Roman"/>
                <w:b/>
                <w:bCs/>
                <w:color w:val="000000" w:themeColor="text1"/>
                <w:sz w:val="20"/>
              </w:rPr>
            </w:pPr>
            <w:r w:rsidRPr="00997EE3">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3510F8B2" wp14:editId="0ABA4600">
                      <wp:simplePos x="0" y="0"/>
                      <wp:positionH relativeFrom="column">
                        <wp:posOffset>607695</wp:posOffset>
                      </wp:positionH>
                      <wp:positionV relativeFrom="paragraph">
                        <wp:posOffset>12065</wp:posOffset>
                      </wp:positionV>
                      <wp:extent cx="1164590" cy="0"/>
                      <wp:effectExtent l="11430" t="6350" r="5080" b="127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14CC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95pt" to="139.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"/>
                  </w:pict>
                </mc:Fallback>
              </mc:AlternateContent>
            </w:r>
          </w:p>
          <w:p w14:paraId="08CEB472" w14:textId="558325F4" w:rsidR="0063069E" w:rsidRPr="00997EE3" w:rsidRDefault="0063069E">
            <w:pPr>
              <w:jc w:val="center"/>
              <w:rPr>
                <w:rFonts w:ascii="Times New Roman" w:eastAsia="Times New Roman" w:hAnsi="Times New Roman"/>
                <w:bCs/>
                <w:color w:val="000000" w:themeColor="text1"/>
                <w:sz w:val="26"/>
                <w:szCs w:val="26"/>
              </w:rPr>
            </w:pPr>
            <w:r w:rsidRPr="00997EE3">
              <w:rPr>
                <w:rFonts w:ascii="Times New Roman" w:eastAsia="Times New Roman" w:hAnsi="Times New Roman"/>
                <w:bCs/>
                <w:color w:val="000000" w:themeColor="text1"/>
                <w:sz w:val="26"/>
                <w:szCs w:val="26"/>
              </w:rPr>
              <w:t>Số:……./KH-TH</w:t>
            </w:r>
            <w:r w:rsidR="004200E2" w:rsidRPr="00997EE3">
              <w:rPr>
                <w:rFonts w:ascii="Times New Roman" w:eastAsia="Times New Roman" w:hAnsi="Times New Roman"/>
                <w:bCs/>
                <w:color w:val="000000" w:themeColor="text1"/>
                <w:sz w:val="26"/>
                <w:szCs w:val="26"/>
              </w:rPr>
              <w:t>LTT</w:t>
            </w:r>
          </w:p>
        </w:tc>
        <w:tc>
          <w:tcPr>
            <w:tcW w:w="5310" w:type="dxa"/>
          </w:tcPr>
          <w:p w14:paraId="7CED2206" w14:textId="77777777" w:rsidR="0063069E" w:rsidRPr="00997EE3" w:rsidRDefault="0063069E">
            <w:pPr>
              <w:jc w:val="center"/>
              <w:rPr>
                <w:rFonts w:ascii="Times New Roman" w:eastAsia="Times New Roman" w:hAnsi="Times New Roman"/>
                <w:b/>
                <w:color w:val="000000" w:themeColor="text1"/>
                <w:sz w:val="24"/>
                <w:szCs w:val="24"/>
              </w:rPr>
            </w:pPr>
            <w:r w:rsidRPr="00997EE3">
              <w:rPr>
                <w:rFonts w:ascii="Times New Roman" w:eastAsia="Times New Roman" w:hAnsi="Times New Roman"/>
                <w:b/>
                <w:color w:val="000000" w:themeColor="text1"/>
                <w:sz w:val="24"/>
                <w:szCs w:val="24"/>
              </w:rPr>
              <w:t>CỘNG HOÀ XÃ HỘI CHỦ NGHĨA VIỆT NAM</w:t>
            </w:r>
          </w:p>
          <w:p w14:paraId="303F423F" w14:textId="77777777" w:rsidR="0063069E" w:rsidRPr="00997EE3" w:rsidRDefault="0063069E">
            <w:pPr>
              <w:jc w:val="center"/>
              <w:rPr>
                <w:rFonts w:ascii="Times New Roman" w:eastAsia="Times New Roman" w:hAnsi="Times New Roman"/>
                <w:b/>
                <w:color w:val="000000" w:themeColor="text1"/>
                <w:sz w:val="26"/>
              </w:rPr>
            </w:pPr>
            <w:r w:rsidRPr="00997EE3">
              <w:rPr>
                <w:rFonts w:ascii="Times New Roman" w:eastAsia="Times New Roman" w:hAnsi="Times New Roman"/>
                <w:b/>
                <w:color w:val="000000" w:themeColor="text1"/>
                <w:sz w:val="26"/>
              </w:rPr>
              <w:t>Độc lập – Tự do - Hạnh phúc</w:t>
            </w:r>
          </w:p>
          <w:p w14:paraId="05DD422F" w14:textId="13FA058E" w:rsidR="0063069E" w:rsidRPr="00997EE3" w:rsidRDefault="00FE7813">
            <w:pPr>
              <w:jc w:val="center"/>
              <w:rPr>
                <w:rFonts w:ascii="Times New Roman" w:eastAsia="Times New Roman" w:hAnsi="Times New Roman"/>
                <w:b/>
                <w:color w:val="000000" w:themeColor="text1"/>
                <w:sz w:val="20"/>
              </w:rPr>
            </w:pPr>
            <w:r w:rsidRPr="00997EE3">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67219C54" wp14:editId="56F1C406">
                      <wp:simplePos x="0" y="0"/>
                      <wp:positionH relativeFrom="column">
                        <wp:posOffset>593090</wp:posOffset>
                      </wp:positionH>
                      <wp:positionV relativeFrom="paragraph">
                        <wp:posOffset>4445</wp:posOffset>
                      </wp:positionV>
                      <wp:extent cx="2085340" cy="0"/>
                      <wp:effectExtent l="8255" t="13335" r="11430"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39D3"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35pt" to="210.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29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"/>
                  </w:pict>
                </mc:Fallback>
              </mc:AlternateContent>
            </w:r>
          </w:p>
          <w:p w14:paraId="1440A9A4" w14:textId="77777777" w:rsidR="0063069E" w:rsidRPr="00997EE3" w:rsidRDefault="003A5DE8" w:rsidP="002649ED">
            <w:pPr>
              <w:jc w:val="center"/>
              <w:rPr>
                <w:rFonts w:ascii="Times New Roman" w:eastAsia="Times New Roman" w:hAnsi="Times New Roman"/>
                <w:i/>
                <w:color w:val="000000" w:themeColor="text1"/>
                <w:sz w:val="26"/>
                <w:szCs w:val="26"/>
              </w:rPr>
            </w:pPr>
            <w:r w:rsidRPr="00997EE3">
              <w:rPr>
                <w:rFonts w:ascii="Times New Roman" w:eastAsia="Times New Roman" w:hAnsi="Times New Roman"/>
                <w:i/>
                <w:color w:val="000000" w:themeColor="text1"/>
                <w:sz w:val="26"/>
                <w:szCs w:val="26"/>
              </w:rPr>
              <w:t>Phù Liễn</w:t>
            </w:r>
            <w:r w:rsidR="00A61830" w:rsidRPr="00997EE3">
              <w:rPr>
                <w:rFonts w:ascii="Times New Roman" w:eastAsia="Times New Roman" w:hAnsi="Times New Roman"/>
                <w:i/>
                <w:color w:val="000000" w:themeColor="text1"/>
                <w:sz w:val="26"/>
                <w:szCs w:val="26"/>
              </w:rPr>
              <w:t xml:space="preserve">, ngày </w:t>
            </w:r>
            <w:r w:rsidRPr="00997EE3">
              <w:rPr>
                <w:rFonts w:ascii="Times New Roman" w:eastAsia="Times New Roman" w:hAnsi="Times New Roman"/>
                <w:i/>
                <w:color w:val="000000" w:themeColor="text1"/>
                <w:sz w:val="26"/>
                <w:szCs w:val="26"/>
              </w:rPr>
              <w:t xml:space="preserve">20 </w:t>
            </w:r>
            <w:r w:rsidR="00A61830" w:rsidRPr="00997EE3">
              <w:rPr>
                <w:rFonts w:ascii="Times New Roman" w:eastAsia="Times New Roman" w:hAnsi="Times New Roman"/>
                <w:i/>
                <w:color w:val="000000" w:themeColor="text1"/>
                <w:sz w:val="26"/>
                <w:szCs w:val="26"/>
              </w:rPr>
              <w:t xml:space="preserve">tháng </w:t>
            </w:r>
            <w:r w:rsidR="003570BB" w:rsidRPr="00997EE3">
              <w:rPr>
                <w:rFonts w:ascii="Times New Roman" w:eastAsia="Times New Roman" w:hAnsi="Times New Roman"/>
                <w:i/>
                <w:color w:val="000000" w:themeColor="text1"/>
                <w:sz w:val="26"/>
                <w:szCs w:val="26"/>
              </w:rPr>
              <w:t>9</w:t>
            </w:r>
            <w:r w:rsidR="0063069E" w:rsidRPr="00997EE3">
              <w:rPr>
                <w:rFonts w:ascii="Times New Roman" w:eastAsia="Times New Roman" w:hAnsi="Times New Roman"/>
                <w:i/>
                <w:color w:val="000000" w:themeColor="text1"/>
                <w:sz w:val="26"/>
                <w:szCs w:val="26"/>
              </w:rPr>
              <w:t xml:space="preserve"> năm 20</w:t>
            </w:r>
            <w:r w:rsidR="003570BB" w:rsidRPr="00997EE3">
              <w:rPr>
                <w:rFonts w:ascii="Times New Roman" w:eastAsia="Times New Roman" w:hAnsi="Times New Roman"/>
                <w:i/>
                <w:color w:val="000000" w:themeColor="text1"/>
                <w:sz w:val="26"/>
                <w:szCs w:val="26"/>
              </w:rPr>
              <w:t>2</w:t>
            </w:r>
            <w:r w:rsidRPr="00997EE3">
              <w:rPr>
                <w:rFonts w:ascii="Times New Roman" w:eastAsia="Times New Roman" w:hAnsi="Times New Roman"/>
                <w:i/>
                <w:color w:val="000000" w:themeColor="text1"/>
                <w:sz w:val="26"/>
                <w:szCs w:val="26"/>
              </w:rPr>
              <w:t>2</w:t>
            </w:r>
          </w:p>
        </w:tc>
      </w:tr>
    </w:tbl>
    <w:p w14:paraId="3E5C3C57" w14:textId="77777777" w:rsidR="002C62FA" w:rsidRPr="00997EE3" w:rsidRDefault="0063069E" w:rsidP="000C43C6">
      <w:pPr>
        <w:spacing w:after="0" w:line="400" w:lineRule="exact"/>
        <w:ind w:firstLine="720"/>
        <w:jc w:val="center"/>
        <w:rPr>
          <w:rFonts w:ascii="Times New Roman" w:hAnsi="Times New Roman" w:cs="Times New Roman"/>
          <w:b/>
          <w:color w:val="000000" w:themeColor="text1"/>
          <w:sz w:val="28"/>
          <w:szCs w:val="28"/>
        </w:rPr>
      </w:pPr>
      <w:r w:rsidRPr="00997EE3">
        <w:rPr>
          <w:rFonts w:ascii="Times New Roman" w:hAnsi="Times New Roman" w:cs="Times New Roman"/>
          <w:b/>
          <w:color w:val="000000" w:themeColor="text1"/>
          <w:sz w:val="28"/>
          <w:szCs w:val="28"/>
        </w:rPr>
        <w:t xml:space="preserve">KẾ HOẠCH </w:t>
      </w:r>
    </w:p>
    <w:p w14:paraId="7383A600" w14:textId="77777777" w:rsidR="002C62FA" w:rsidRPr="00997EE3" w:rsidRDefault="000040C6" w:rsidP="000C43C6">
      <w:pPr>
        <w:spacing w:after="0" w:line="400" w:lineRule="exact"/>
        <w:ind w:firstLine="720"/>
        <w:jc w:val="center"/>
        <w:rPr>
          <w:rFonts w:ascii="Times New Roman" w:hAnsi="Times New Roman" w:cs="Times New Roman"/>
          <w:b/>
          <w:color w:val="000000" w:themeColor="text1"/>
          <w:sz w:val="28"/>
          <w:szCs w:val="28"/>
        </w:rPr>
      </w:pPr>
      <w:r w:rsidRPr="00997EE3">
        <w:rPr>
          <w:rFonts w:ascii="Times New Roman" w:hAnsi="Times New Roman" w:cs="Times New Roman"/>
          <w:b/>
          <w:color w:val="000000" w:themeColor="text1"/>
          <w:sz w:val="28"/>
          <w:szCs w:val="28"/>
        </w:rPr>
        <w:t>Tổ chức dạy học lồ</w:t>
      </w:r>
      <w:r w:rsidR="00755D9B" w:rsidRPr="00997EE3">
        <w:rPr>
          <w:rFonts w:ascii="Times New Roman" w:hAnsi="Times New Roman" w:cs="Times New Roman"/>
          <w:b/>
          <w:color w:val="000000" w:themeColor="text1"/>
          <w:sz w:val="28"/>
          <w:szCs w:val="28"/>
        </w:rPr>
        <w:t>ng ghép môn G</w:t>
      </w:r>
      <w:r w:rsidRPr="00997EE3">
        <w:rPr>
          <w:rFonts w:ascii="Times New Roman" w:hAnsi="Times New Roman" w:cs="Times New Roman"/>
          <w:b/>
          <w:color w:val="000000" w:themeColor="text1"/>
          <w:sz w:val="28"/>
          <w:szCs w:val="28"/>
        </w:rPr>
        <w:t>iáo dục quố</w:t>
      </w:r>
      <w:r w:rsidR="00755D9B" w:rsidRPr="00997EE3">
        <w:rPr>
          <w:rFonts w:ascii="Times New Roman" w:hAnsi="Times New Roman" w:cs="Times New Roman"/>
          <w:b/>
          <w:color w:val="000000" w:themeColor="text1"/>
          <w:sz w:val="28"/>
          <w:szCs w:val="28"/>
        </w:rPr>
        <w:t>c phòng và A</w:t>
      </w:r>
      <w:r w:rsidRPr="00997EE3">
        <w:rPr>
          <w:rFonts w:ascii="Times New Roman" w:hAnsi="Times New Roman" w:cs="Times New Roman"/>
          <w:b/>
          <w:color w:val="000000" w:themeColor="text1"/>
          <w:sz w:val="28"/>
          <w:szCs w:val="28"/>
        </w:rPr>
        <w:t xml:space="preserve">n ninh  </w:t>
      </w:r>
    </w:p>
    <w:p w14:paraId="1C844A62" w14:textId="77777777" w:rsidR="0063069E" w:rsidRPr="00997EE3" w:rsidRDefault="00A0208A" w:rsidP="000C43C6">
      <w:pPr>
        <w:spacing w:after="0" w:line="400" w:lineRule="exact"/>
        <w:ind w:firstLine="720"/>
        <w:jc w:val="center"/>
        <w:rPr>
          <w:rFonts w:ascii="Times New Roman" w:hAnsi="Times New Roman" w:cs="Times New Roman"/>
          <w:b/>
          <w:color w:val="000000" w:themeColor="text1"/>
          <w:sz w:val="28"/>
          <w:szCs w:val="28"/>
        </w:rPr>
      </w:pPr>
      <w:r w:rsidRPr="00997EE3">
        <w:rPr>
          <w:rFonts w:ascii="Times New Roman" w:hAnsi="Times New Roman" w:cs="Times New Roman"/>
          <w:b/>
          <w:color w:val="000000" w:themeColor="text1"/>
          <w:sz w:val="28"/>
          <w:szCs w:val="28"/>
        </w:rPr>
        <w:t>N</w:t>
      </w:r>
      <w:r w:rsidR="007F695F" w:rsidRPr="00997EE3">
        <w:rPr>
          <w:rFonts w:ascii="Times New Roman" w:hAnsi="Times New Roman" w:cs="Times New Roman"/>
          <w:b/>
          <w:color w:val="000000" w:themeColor="text1"/>
          <w:sz w:val="28"/>
          <w:szCs w:val="28"/>
        </w:rPr>
        <w:t xml:space="preserve">ăm </w:t>
      </w:r>
      <w:r w:rsidR="0063069E" w:rsidRPr="00997EE3">
        <w:rPr>
          <w:rFonts w:ascii="Times New Roman" w:hAnsi="Times New Roman" w:cs="Times New Roman"/>
          <w:b/>
          <w:color w:val="000000" w:themeColor="text1"/>
          <w:sz w:val="28"/>
          <w:szCs w:val="28"/>
        </w:rPr>
        <w:t>họ</w:t>
      </w:r>
      <w:r w:rsidR="00A61830" w:rsidRPr="00997EE3">
        <w:rPr>
          <w:rFonts w:ascii="Times New Roman" w:hAnsi="Times New Roman" w:cs="Times New Roman"/>
          <w:b/>
          <w:color w:val="000000" w:themeColor="text1"/>
          <w:sz w:val="28"/>
          <w:szCs w:val="28"/>
        </w:rPr>
        <w:t>c 20</w:t>
      </w:r>
      <w:r w:rsidR="003570BB" w:rsidRPr="00997EE3">
        <w:rPr>
          <w:rFonts w:ascii="Times New Roman" w:hAnsi="Times New Roman" w:cs="Times New Roman"/>
          <w:b/>
          <w:color w:val="000000" w:themeColor="text1"/>
          <w:sz w:val="28"/>
          <w:szCs w:val="28"/>
        </w:rPr>
        <w:t>2</w:t>
      </w:r>
      <w:r w:rsidR="003A5DE8" w:rsidRPr="00997EE3">
        <w:rPr>
          <w:rFonts w:ascii="Times New Roman" w:hAnsi="Times New Roman" w:cs="Times New Roman"/>
          <w:b/>
          <w:color w:val="000000" w:themeColor="text1"/>
          <w:sz w:val="28"/>
          <w:szCs w:val="28"/>
        </w:rPr>
        <w:t>2</w:t>
      </w:r>
      <w:r w:rsidR="00A61830" w:rsidRPr="00997EE3">
        <w:rPr>
          <w:rFonts w:ascii="Times New Roman" w:hAnsi="Times New Roman" w:cs="Times New Roman"/>
          <w:b/>
          <w:color w:val="000000" w:themeColor="text1"/>
          <w:sz w:val="28"/>
          <w:szCs w:val="28"/>
        </w:rPr>
        <w:t xml:space="preserve"> -20</w:t>
      </w:r>
      <w:r w:rsidR="00DF6EC6" w:rsidRPr="00997EE3">
        <w:rPr>
          <w:rFonts w:ascii="Times New Roman" w:hAnsi="Times New Roman" w:cs="Times New Roman"/>
          <w:b/>
          <w:color w:val="000000" w:themeColor="text1"/>
          <w:sz w:val="28"/>
          <w:szCs w:val="28"/>
        </w:rPr>
        <w:t>2</w:t>
      </w:r>
      <w:r w:rsidR="003A5DE8" w:rsidRPr="00997EE3">
        <w:rPr>
          <w:rFonts w:ascii="Times New Roman" w:hAnsi="Times New Roman" w:cs="Times New Roman"/>
          <w:b/>
          <w:color w:val="000000" w:themeColor="text1"/>
          <w:sz w:val="28"/>
          <w:szCs w:val="28"/>
        </w:rPr>
        <w:t>3</w:t>
      </w:r>
    </w:p>
    <w:p w14:paraId="1A265929" w14:textId="77777777" w:rsidR="007F695F" w:rsidRPr="00997EE3" w:rsidRDefault="007F695F" w:rsidP="000C43C6">
      <w:pPr>
        <w:spacing w:after="0" w:line="400" w:lineRule="exact"/>
        <w:ind w:firstLine="720"/>
        <w:jc w:val="center"/>
        <w:rPr>
          <w:rFonts w:ascii="Times New Roman" w:hAnsi="Times New Roman" w:cs="Times New Roman"/>
          <w:b/>
          <w:color w:val="000000" w:themeColor="text1"/>
          <w:sz w:val="28"/>
          <w:szCs w:val="28"/>
        </w:rPr>
      </w:pPr>
    </w:p>
    <w:p w14:paraId="4C373F47" w14:textId="1042536A" w:rsidR="004B6A1B" w:rsidRPr="00997EE3" w:rsidRDefault="004B6A1B" w:rsidP="000C43C6">
      <w:pPr>
        <w:spacing w:after="0" w:line="400" w:lineRule="exact"/>
        <w:ind w:firstLine="720"/>
        <w:jc w:val="both"/>
        <w:rPr>
          <w:rStyle w:val="c11"/>
          <w:rFonts w:ascii="Times New Roman" w:eastAsia="Times New Roman" w:hAnsi="Times New Roman" w:cs="Times New Roman"/>
          <w:color w:val="000000" w:themeColor="text1"/>
          <w:sz w:val="28"/>
          <w:szCs w:val="28"/>
        </w:rPr>
      </w:pPr>
      <w:r w:rsidRPr="00997EE3">
        <w:rPr>
          <w:rStyle w:val="c11"/>
          <w:rFonts w:ascii="Times New Roman" w:eastAsia="Times New Roman" w:hAnsi="Times New Roman" w:cs="Times New Roman"/>
          <w:color w:val="000000" w:themeColor="text1"/>
          <w:sz w:val="28"/>
          <w:szCs w:val="28"/>
        </w:rPr>
        <w:t>Căn cứ Thông tư 01/2017/TT- BGDĐT ngày 13/01/2017 hướng dẫn giáo dục quốc phòng và an ninh trong trường Tiểu học và THCS;</w:t>
      </w:r>
    </w:p>
    <w:p w14:paraId="7E836845" w14:textId="77777777" w:rsidR="007928CD" w:rsidRPr="00997EE3" w:rsidRDefault="007928CD" w:rsidP="000C43C6">
      <w:pPr>
        <w:spacing w:after="0" w:line="400" w:lineRule="exact"/>
        <w:ind w:firstLine="720"/>
        <w:jc w:val="both"/>
        <w:rPr>
          <w:rFonts w:ascii="Times New Roman" w:hAnsi="Times New Roman" w:cs="Times New Roman"/>
          <w:color w:val="000000" w:themeColor="text1"/>
          <w:sz w:val="28"/>
          <w:szCs w:val="28"/>
          <w:lang w:val="pt-BR"/>
        </w:rPr>
      </w:pPr>
      <w:r w:rsidRPr="00997EE3">
        <w:rPr>
          <w:rStyle w:val="c11"/>
          <w:rFonts w:ascii="Times New Roman" w:eastAsia="Times New Roman" w:hAnsi="Times New Roman" w:cs="Times New Roman"/>
          <w:color w:val="000000" w:themeColor="text1"/>
          <w:sz w:val="28"/>
          <w:szCs w:val="28"/>
        </w:rPr>
        <w:t>Thực hiệ</w:t>
      </w:r>
      <w:r w:rsidR="00A61830" w:rsidRPr="00997EE3">
        <w:rPr>
          <w:rStyle w:val="c11"/>
          <w:rFonts w:ascii="Times New Roman" w:eastAsia="Times New Roman" w:hAnsi="Times New Roman" w:cs="Times New Roman"/>
          <w:color w:val="000000" w:themeColor="text1"/>
          <w:sz w:val="28"/>
          <w:szCs w:val="28"/>
        </w:rPr>
        <w:t xml:space="preserve">n </w:t>
      </w:r>
      <w:r w:rsidR="000431B7" w:rsidRPr="00997EE3">
        <w:rPr>
          <w:rStyle w:val="c11"/>
          <w:rFonts w:ascii="Times New Roman" w:eastAsia="Times New Roman" w:hAnsi="Times New Roman" w:cs="Times New Roman"/>
          <w:color w:val="000000" w:themeColor="text1"/>
          <w:sz w:val="28"/>
          <w:szCs w:val="28"/>
        </w:rPr>
        <w:t xml:space="preserve">Công văn số </w:t>
      </w:r>
      <w:r w:rsidR="003A5DE8" w:rsidRPr="00997EE3">
        <w:rPr>
          <w:rStyle w:val="c11"/>
          <w:rFonts w:ascii="Times New Roman" w:eastAsia="Times New Roman" w:hAnsi="Times New Roman" w:cs="Times New Roman"/>
          <w:color w:val="000000" w:themeColor="text1"/>
          <w:sz w:val="28"/>
          <w:szCs w:val="28"/>
        </w:rPr>
        <w:t>2774</w:t>
      </w:r>
      <w:r w:rsidR="000431B7" w:rsidRPr="00997EE3">
        <w:rPr>
          <w:rStyle w:val="c11"/>
          <w:rFonts w:ascii="Times New Roman" w:eastAsia="Times New Roman" w:hAnsi="Times New Roman" w:cs="Times New Roman"/>
          <w:color w:val="000000" w:themeColor="text1"/>
          <w:sz w:val="28"/>
          <w:szCs w:val="28"/>
        </w:rPr>
        <w:t xml:space="preserve">/PDGĐT ngày </w:t>
      </w:r>
      <w:r w:rsidR="003A5DE8" w:rsidRPr="00997EE3">
        <w:rPr>
          <w:rStyle w:val="c11"/>
          <w:rFonts w:ascii="Times New Roman" w:eastAsia="Times New Roman" w:hAnsi="Times New Roman" w:cs="Times New Roman"/>
          <w:color w:val="000000" w:themeColor="text1"/>
          <w:sz w:val="28"/>
          <w:szCs w:val="28"/>
        </w:rPr>
        <w:t>19/9/2022</w:t>
      </w:r>
      <w:r w:rsidR="000431B7" w:rsidRPr="00997EE3">
        <w:rPr>
          <w:rStyle w:val="c11"/>
          <w:rFonts w:ascii="Times New Roman" w:eastAsia="Times New Roman" w:hAnsi="Times New Roman" w:cs="Times New Roman"/>
          <w:color w:val="000000" w:themeColor="text1"/>
          <w:sz w:val="28"/>
          <w:szCs w:val="28"/>
        </w:rPr>
        <w:t xml:space="preserve"> của Phòng Giáo dục và Đào tạo quận Kiến An về việc </w:t>
      </w:r>
      <w:r w:rsidR="00E34E08" w:rsidRPr="00997EE3">
        <w:rPr>
          <w:rStyle w:val="c11"/>
          <w:rFonts w:ascii="Times New Roman" w:eastAsia="Times New Roman" w:hAnsi="Times New Roman" w:cs="Times New Roman"/>
          <w:color w:val="000000" w:themeColor="text1"/>
          <w:sz w:val="28"/>
          <w:szCs w:val="28"/>
        </w:rPr>
        <w:t xml:space="preserve">tổ chức dạy </w:t>
      </w:r>
      <w:r w:rsidR="0085204A" w:rsidRPr="00997EE3">
        <w:rPr>
          <w:rStyle w:val="c11"/>
          <w:rFonts w:ascii="Times New Roman" w:eastAsia="Times New Roman" w:hAnsi="Times New Roman" w:cs="Times New Roman"/>
          <w:color w:val="000000" w:themeColor="text1"/>
          <w:sz w:val="28"/>
          <w:szCs w:val="28"/>
        </w:rPr>
        <w:t xml:space="preserve">học và đảm bảo trang bị tối </w:t>
      </w:r>
      <w:r w:rsidR="00E34E08" w:rsidRPr="00997EE3">
        <w:rPr>
          <w:rStyle w:val="c11"/>
          <w:rFonts w:ascii="Times New Roman" w:eastAsia="Times New Roman" w:hAnsi="Times New Roman" w:cs="Times New Roman"/>
          <w:color w:val="000000" w:themeColor="text1"/>
          <w:sz w:val="28"/>
          <w:szCs w:val="28"/>
        </w:rPr>
        <w:t xml:space="preserve">thiểu phục vụ dạy học </w:t>
      </w:r>
      <w:r w:rsidR="004A7731" w:rsidRPr="00997EE3">
        <w:rPr>
          <w:rStyle w:val="c11"/>
          <w:rFonts w:ascii="Times New Roman" w:eastAsia="Times New Roman" w:hAnsi="Times New Roman" w:cs="Times New Roman"/>
          <w:color w:val="000000" w:themeColor="text1"/>
          <w:sz w:val="28"/>
          <w:szCs w:val="28"/>
        </w:rPr>
        <w:t>lồng ghép môn GDQP và AN trong trường Tiểu học</w:t>
      </w:r>
      <w:r w:rsidR="004B6A1B" w:rsidRPr="00997EE3">
        <w:rPr>
          <w:rStyle w:val="c11"/>
          <w:rFonts w:ascii="Times New Roman" w:eastAsia="Times New Roman" w:hAnsi="Times New Roman" w:cs="Times New Roman"/>
          <w:color w:val="000000" w:themeColor="text1"/>
          <w:sz w:val="28"/>
          <w:szCs w:val="28"/>
        </w:rPr>
        <w:t xml:space="preserve"> và THCS</w:t>
      </w:r>
      <w:r w:rsidR="004A7731" w:rsidRPr="00997EE3">
        <w:rPr>
          <w:rStyle w:val="c11"/>
          <w:rFonts w:ascii="Times New Roman" w:eastAsia="Times New Roman" w:hAnsi="Times New Roman" w:cs="Times New Roman"/>
          <w:color w:val="000000" w:themeColor="text1"/>
          <w:sz w:val="28"/>
          <w:szCs w:val="28"/>
        </w:rPr>
        <w:t xml:space="preserve"> năm học 202</w:t>
      </w:r>
      <w:r w:rsidR="003A5DE8" w:rsidRPr="00997EE3">
        <w:rPr>
          <w:rStyle w:val="c11"/>
          <w:rFonts w:ascii="Times New Roman" w:eastAsia="Times New Roman" w:hAnsi="Times New Roman" w:cs="Times New Roman"/>
          <w:color w:val="000000" w:themeColor="text1"/>
          <w:sz w:val="28"/>
          <w:szCs w:val="28"/>
        </w:rPr>
        <w:t>2</w:t>
      </w:r>
      <w:r w:rsidR="004A7731" w:rsidRPr="00997EE3">
        <w:rPr>
          <w:rStyle w:val="c11"/>
          <w:rFonts w:ascii="Times New Roman" w:eastAsia="Times New Roman" w:hAnsi="Times New Roman" w:cs="Times New Roman"/>
          <w:color w:val="000000" w:themeColor="text1"/>
          <w:sz w:val="28"/>
          <w:szCs w:val="28"/>
        </w:rPr>
        <w:t>- 202</w:t>
      </w:r>
      <w:r w:rsidR="003A5DE8" w:rsidRPr="00997EE3">
        <w:rPr>
          <w:rStyle w:val="c11"/>
          <w:rFonts w:ascii="Times New Roman" w:eastAsia="Times New Roman" w:hAnsi="Times New Roman" w:cs="Times New Roman"/>
          <w:color w:val="000000" w:themeColor="text1"/>
          <w:sz w:val="28"/>
          <w:szCs w:val="28"/>
        </w:rPr>
        <w:t>3</w:t>
      </w:r>
      <w:r w:rsidR="00A60FCC" w:rsidRPr="00997EE3">
        <w:rPr>
          <w:rFonts w:ascii="Times New Roman" w:hAnsi="Times New Roman" w:cs="Times New Roman"/>
          <w:color w:val="000000" w:themeColor="text1"/>
          <w:sz w:val="28"/>
          <w:szCs w:val="28"/>
          <w:lang w:val="pt-BR"/>
        </w:rPr>
        <w:t>;</w:t>
      </w:r>
    </w:p>
    <w:p w14:paraId="12442B56" w14:textId="77777777" w:rsidR="00A60FCC" w:rsidRPr="00997EE3" w:rsidRDefault="00A60FCC" w:rsidP="000C43C6">
      <w:pPr>
        <w:spacing w:after="0" w:line="400" w:lineRule="exact"/>
        <w:ind w:firstLine="720"/>
        <w:jc w:val="both"/>
        <w:rPr>
          <w:rFonts w:ascii="Times New Roman" w:hAnsi="Times New Roman" w:cs="Times New Roman"/>
          <w:color w:val="000000" w:themeColor="text1"/>
          <w:sz w:val="28"/>
          <w:szCs w:val="28"/>
          <w:lang w:val="pt-BR"/>
        </w:rPr>
      </w:pPr>
      <w:r w:rsidRPr="00997EE3">
        <w:rPr>
          <w:rFonts w:ascii="Times New Roman" w:hAnsi="Times New Roman" w:cs="Times New Roman"/>
          <w:color w:val="000000" w:themeColor="text1"/>
          <w:sz w:val="28"/>
          <w:szCs w:val="28"/>
          <w:lang w:val="pt-BR"/>
        </w:rPr>
        <w:t xml:space="preserve">Trường Tiểu học </w:t>
      </w:r>
      <w:r w:rsidR="003A5DE8" w:rsidRPr="00997EE3">
        <w:rPr>
          <w:rFonts w:ascii="Times New Roman" w:eastAsia="Times New Roman" w:hAnsi="Times New Roman" w:cs="Times New Roman"/>
          <w:color w:val="000000" w:themeColor="text1"/>
          <w:sz w:val="28"/>
          <w:szCs w:val="28"/>
          <w:lang w:val="pt-BR"/>
        </w:rPr>
        <w:t>Lý Tự Trọng</w:t>
      </w:r>
      <w:r w:rsidR="00886B70" w:rsidRPr="00997EE3">
        <w:rPr>
          <w:rFonts w:ascii="Times New Roman" w:eastAsia="Times New Roman" w:hAnsi="Times New Roman" w:cs="Times New Roman"/>
          <w:color w:val="000000" w:themeColor="text1"/>
          <w:sz w:val="28"/>
          <w:szCs w:val="28"/>
          <w:lang w:val="pt-BR"/>
        </w:rPr>
        <w:t xml:space="preserve"> xây dựng K</w:t>
      </w:r>
      <w:r w:rsidRPr="00997EE3">
        <w:rPr>
          <w:rFonts w:ascii="Times New Roman" w:eastAsia="Times New Roman" w:hAnsi="Times New Roman" w:cs="Times New Roman"/>
          <w:color w:val="000000" w:themeColor="text1"/>
          <w:sz w:val="28"/>
          <w:szCs w:val="28"/>
          <w:lang w:val="pt-BR"/>
        </w:rPr>
        <w:t xml:space="preserve">ế hoạch </w:t>
      </w:r>
      <w:r w:rsidR="00152D4A" w:rsidRPr="00997EE3">
        <w:rPr>
          <w:rStyle w:val="c11"/>
          <w:rFonts w:ascii="Times New Roman" w:eastAsia="Times New Roman" w:hAnsi="Times New Roman" w:cs="Times New Roman"/>
          <w:color w:val="000000" w:themeColor="text1"/>
          <w:sz w:val="28"/>
          <w:szCs w:val="28"/>
        </w:rPr>
        <w:t>tổ chức dạy học</w:t>
      </w:r>
      <w:r w:rsidR="000431B7" w:rsidRPr="00997EE3">
        <w:rPr>
          <w:rStyle w:val="c11"/>
          <w:rFonts w:ascii="Times New Roman" w:eastAsia="Times New Roman" w:hAnsi="Times New Roman" w:cs="Times New Roman"/>
          <w:color w:val="000000" w:themeColor="text1"/>
          <w:sz w:val="28"/>
          <w:szCs w:val="28"/>
        </w:rPr>
        <w:t xml:space="preserve"> </w:t>
      </w:r>
      <w:r w:rsidR="00152D4A" w:rsidRPr="00997EE3">
        <w:rPr>
          <w:rStyle w:val="c11"/>
          <w:rFonts w:ascii="Times New Roman" w:eastAsia="Times New Roman" w:hAnsi="Times New Roman" w:cs="Times New Roman"/>
          <w:color w:val="000000" w:themeColor="text1"/>
          <w:sz w:val="28"/>
          <w:szCs w:val="28"/>
        </w:rPr>
        <w:t xml:space="preserve">lồng ghép môn GDQP và AN </w:t>
      </w:r>
      <w:r w:rsidR="000431B7" w:rsidRPr="00997EE3">
        <w:rPr>
          <w:rStyle w:val="c11"/>
          <w:rFonts w:ascii="Times New Roman" w:eastAsia="Times New Roman" w:hAnsi="Times New Roman" w:cs="Times New Roman"/>
          <w:color w:val="000000" w:themeColor="text1"/>
          <w:sz w:val="28"/>
          <w:szCs w:val="28"/>
        </w:rPr>
        <w:t>năm học 20</w:t>
      </w:r>
      <w:r w:rsidR="007C76F6" w:rsidRPr="00997EE3">
        <w:rPr>
          <w:rStyle w:val="c11"/>
          <w:rFonts w:ascii="Times New Roman" w:eastAsia="Times New Roman" w:hAnsi="Times New Roman" w:cs="Times New Roman"/>
          <w:color w:val="000000" w:themeColor="text1"/>
          <w:sz w:val="28"/>
          <w:szCs w:val="28"/>
        </w:rPr>
        <w:t>2</w:t>
      </w:r>
      <w:r w:rsidR="003A5DE8" w:rsidRPr="00997EE3">
        <w:rPr>
          <w:rStyle w:val="c11"/>
          <w:rFonts w:ascii="Times New Roman" w:eastAsia="Times New Roman" w:hAnsi="Times New Roman" w:cs="Times New Roman"/>
          <w:color w:val="000000" w:themeColor="text1"/>
          <w:sz w:val="28"/>
          <w:szCs w:val="28"/>
        </w:rPr>
        <w:t>2</w:t>
      </w:r>
      <w:r w:rsidR="000431B7" w:rsidRPr="00997EE3">
        <w:rPr>
          <w:rStyle w:val="c11"/>
          <w:rFonts w:ascii="Times New Roman" w:eastAsia="Times New Roman" w:hAnsi="Times New Roman" w:cs="Times New Roman"/>
          <w:color w:val="000000" w:themeColor="text1"/>
          <w:sz w:val="28"/>
          <w:szCs w:val="28"/>
        </w:rPr>
        <w:t>-202</w:t>
      </w:r>
      <w:r w:rsidR="003A5DE8" w:rsidRPr="00997EE3">
        <w:rPr>
          <w:rStyle w:val="c11"/>
          <w:rFonts w:ascii="Times New Roman" w:eastAsia="Times New Roman" w:hAnsi="Times New Roman" w:cs="Times New Roman"/>
          <w:color w:val="000000" w:themeColor="text1"/>
          <w:sz w:val="28"/>
          <w:szCs w:val="28"/>
        </w:rPr>
        <w:t>3</w:t>
      </w:r>
      <w:r w:rsidR="000431B7" w:rsidRPr="00997EE3">
        <w:rPr>
          <w:rStyle w:val="c11"/>
          <w:rFonts w:ascii="Times New Roman" w:eastAsia="Times New Roman" w:hAnsi="Times New Roman" w:cs="Times New Roman"/>
          <w:color w:val="000000" w:themeColor="text1"/>
          <w:sz w:val="28"/>
          <w:szCs w:val="28"/>
        </w:rPr>
        <w:t xml:space="preserve"> </w:t>
      </w:r>
      <w:r w:rsidRPr="00997EE3">
        <w:rPr>
          <w:rFonts w:ascii="Times New Roman" w:eastAsia="Times New Roman" w:hAnsi="Times New Roman" w:cs="Times New Roman"/>
          <w:color w:val="000000" w:themeColor="text1"/>
          <w:sz w:val="28"/>
          <w:szCs w:val="28"/>
          <w:lang w:val="pt-BR"/>
        </w:rPr>
        <w:t>như sau:</w:t>
      </w:r>
    </w:p>
    <w:p w14:paraId="5C3F36EA" w14:textId="77777777" w:rsidR="00DE7750" w:rsidRPr="00997EE3" w:rsidRDefault="00964039" w:rsidP="000C43C6">
      <w:pPr>
        <w:spacing w:after="0" w:line="400" w:lineRule="exact"/>
        <w:ind w:firstLine="720"/>
        <w:jc w:val="both"/>
        <w:rPr>
          <w:rFonts w:ascii="Times New Roman" w:hAnsi="Times New Roman" w:cs="Times New Roman"/>
          <w:color w:val="000000" w:themeColor="text1"/>
          <w:sz w:val="28"/>
          <w:szCs w:val="28"/>
        </w:rPr>
      </w:pPr>
      <w:r w:rsidRPr="00997EE3">
        <w:rPr>
          <w:rFonts w:ascii="Times New Roman" w:eastAsia="Times New Roman" w:hAnsi="Times New Roman" w:cs="Times New Roman"/>
          <w:b/>
          <w:color w:val="000000" w:themeColor="text1"/>
          <w:sz w:val="28"/>
          <w:szCs w:val="28"/>
        </w:rPr>
        <w:t>I</w:t>
      </w:r>
      <w:r w:rsidR="009A39B2" w:rsidRPr="00997EE3">
        <w:rPr>
          <w:rFonts w:ascii="Times New Roman" w:eastAsia="Times New Roman" w:hAnsi="Times New Roman" w:cs="Times New Roman"/>
          <w:b/>
          <w:color w:val="000000" w:themeColor="text1"/>
          <w:sz w:val="28"/>
          <w:szCs w:val="28"/>
        </w:rPr>
        <w:t xml:space="preserve">. </w:t>
      </w:r>
      <w:r w:rsidR="002C061E" w:rsidRPr="00997EE3">
        <w:rPr>
          <w:rFonts w:ascii="Times New Roman" w:eastAsia="Times New Roman" w:hAnsi="Times New Roman" w:cs="Times New Roman"/>
          <w:b/>
          <w:color w:val="000000" w:themeColor="text1"/>
          <w:sz w:val="28"/>
          <w:szCs w:val="28"/>
        </w:rPr>
        <w:t>MỤC ĐÍCH YÊU CẦU</w:t>
      </w:r>
    </w:p>
    <w:p w14:paraId="002AA373" w14:textId="77777777" w:rsidR="00F60FFC" w:rsidRPr="00997EE3" w:rsidRDefault="00F60FFC" w:rsidP="000C43C6">
      <w:pPr>
        <w:pStyle w:val="NormalWeb"/>
        <w:shd w:val="clear" w:color="auto" w:fill="FFFFFF"/>
        <w:spacing w:before="0" w:beforeAutospacing="0" w:after="0" w:afterAutospacing="0" w:line="400" w:lineRule="exact"/>
        <w:ind w:firstLine="720"/>
        <w:jc w:val="both"/>
        <w:rPr>
          <w:rFonts w:ascii="Helvetica" w:hAnsi="Helvetica" w:cs="Helvetica"/>
          <w:color w:val="000000" w:themeColor="text1"/>
          <w:sz w:val="18"/>
          <w:szCs w:val="18"/>
        </w:rPr>
      </w:pPr>
      <w:r w:rsidRPr="00997EE3">
        <w:rPr>
          <w:color w:val="000000" w:themeColor="text1"/>
          <w:sz w:val="28"/>
          <w:szCs w:val="28"/>
          <w:shd w:val="clear" w:color="auto" w:fill="FFFFFF"/>
          <w:lang w:val="vi-VN"/>
        </w:rPr>
        <w:t>- Xây dựng phát triển tư duy, bồi dưỡng phát triển kỹ năng sống, nhân cách con người Việt Nam, yêu nước, yêu chủ nghĩa xã hội, niềm tự hào và tự tôn đối với truyền</w:t>
      </w:r>
      <w:r w:rsidR="00106F65" w:rsidRPr="00997EE3">
        <w:rPr>
          <w:color w:val="000000" w:themeColor="text1"/>
          <w:sz w:val="28"/>
          <w:szCs w:val="28"/>
          <w:shd w:val="clear" w:color="auto" w:fill="FFFFFF"/>
          <w:lang w:val="vi-VN"/>
        </w:rPr>
        <w:t xml:space="preserve"> thống đấu tranh chống giặc ngo</w:t>
      </w:r>
      <w:r w:rsidR="00106F65" w:rsidRPr="00997EE3">
        <w:rPr>
          <w:color w:val="000000" w:themeColor="text1"/>
          <w:sz w:val="28"/>
          <w:szCs w:val="28"/>
          <w:shd w:val="clear" w:color="auto" w:fill="FFFFFF"/>
        </w:rPr>
        <w:t>ạ</w:t>
      </w:r>
      <w:r w:rsidRPr="00997EE3">
        <w:rPr>
          <w:color w:val="000000" w:themeColor="text1"/>
          <w:sz w:val="28"/>
          <w:szCs w:val="28"/>
          <w:shd w:val="clear" w:color="auto" w:fill="FFFFFF"/>
          <w:lang w:val="vi-VN"/>
        </w:rPr>
        <w:t>i xâm của dân tộc Việt Na</w:t>
      </w:r>
      <w:r w:rsidR="00106F65" w:rsidRPr="00997EE3">
        <w:rPr>
          <w:color w:val="000000" w:themeColor="text1"/>
          <w:sz w:val="28"/>
          <w:szCs w:val="28"/>
          <w:shd w:val="clear" w:color="auto" w:fill="FFFFFF"/>
        </w:rPr>
        <w:t>m</w:t>
      </w:r>
      <w:r w:rsidRPr="00997EE3">
        <w:rPr>
          <w:color w:val="000000" w:themeColor="text1"/>
          <w:sz w:val="28"/>
          <w:szCs w:val="28"/>
          <w:shd w:val="clear" w:color="auto" w:fill="FFFFFF"/>
          <w:lang w:val="vi-VN"/>
        </w:rPr>
        <w:t>, có ý thức tổ chức kỷ luật, tinh thần đoàn kết, yêu tổ quốc, yêu đồng bào.</w:t>
      </w:r>
    </w:p>
    <w:p w14:paraId="7ECD3097" w14:textId="77777777" w:rsidR="00F60FFC" w:rsidRPr="00997EE3" w:rsidRDefault="00F60FFC" w:rsidP="000C43C6">
      <w:pPr>
        <w:pStyle w:val="NormalWeb"/>
        <w:shd w:val="clear" w:color="auto" w:fill="FFFFFF"/>
        <w:spacing w:before="0" w:beforeAutospacing="0" w:after="0" w:afterAutospacing="0" w:line="400" w:lineRule="exact"/>
        <w:ind w:firstLine="720"/>
        <w:jc w:val="both"/>
        <w:rPr>
          <w:color w:val="000000" w:themeColor="text1"/>
          <w:sz w:val="28"/>
          <w:szCs w:val="28"/>
          <w:shd w:val="clear" w:color="auto" w:fill="FFFFFF"/>
        </w:rPr>
      </w:pPr>
      <w:r w:rsidRPr="00997EE3">
        <w:rPr>
          <w:color w:val="000000" w:themeColor="text1"/>
          <w:sz w:val="28"/>
          <w:szCs w:val="28"/>
          <w:shd w:val="clear" w:color="auto" w:fill="FFFFFF"/>
          <w:lang w:val="vi-VN"/>
        </w:rPr>
        <w:t>- Giáo dục quốc phòng an ninh trong trường Tiểu học phải phù hợp với đặc điểm tâm lý lứa tuổi, được tiến hành lồng ghép thông qua nội dung các bài học có trong chương trình, sách giáo khoa và thông qua các hoạt dộng</w:t>
      </w:r>
      <w:r w:rsidR="00B11C35" w:rsidRPr="00997EE3">
        <w:rPr>
          <w:color w:val="000000" w:themeColor="text1"/>
          <w:sz w:val="28"/>
          <w:szCs w:val="28"/>
          <w:shd w:val="clear" w:color="auto" w:fill="FFFFFF"/>
          <w:lang w:val="vi-VN"/>
        </w:rPr>
        <w:t xml:space="preserve"> ngoại khóa tham quan di tích l</w:t>
      </w:r>
      <w:r w:rsidR="00B11C35" w:rsidRPr="00997EE3">
        <w:rPr>
          <w:color w:val="000000" w:themeColor="text1"/>
          <w:sz w:val="28"/>
          <w:szCs w:val="28"/>
          <w:shd w:val="clear" w:color="auto" w:fill="FFFFFF"/>
        </w:rPr>
        <w:t>ị</w:t>
      </w:r>
      <w:r w:rsidRPr="00997EE3">
        <w:rPr>
          <w:color w:val="000000" w:themeColor="text1"/>
          <w:sz w:val="28"/>
          <w:szCs w:val="28"/>
          <w:shd w:val="clear" w:color="auto" w:fill="FFFFFF"/>
          <w:lang w:val="vi-VN"/>
        </w:rPr>
        <w:t>ch</w:t>
      </w:r>
      <w:r w:rsidR="00B11C35" w:rsidRPr="00997EE3">
        <w:rPr>
          <w:color w:val="000000" w:themeColor="text1"/>
          <w:sz w:val="28"/>
          <w:szCs w:val="28"/>
          <w:shd w:val="clear" w:color="auto" w:fill="FFFFFF"/>
        </w:rPr>
        <w:t xml:space="preserve"> s</w:t>
      </w:r>
      <w:r w:rsidRPr="00997EE3">
        <w:rPr>
          <w:color w:val="000000" w:themeColor="text1"/>
          <w:sz w:val="28"/>
          <w:szCs w:val="28"/>
          <w:shd w:val="clear" w:color="auto" w:fill="FFFFFF"/>
          <w:lang w:val="vi-VN"/>
        </w:rPr>
        <w:t>ử,</w:t>
      </w:r>
      <w:r w:rsidR="00B11C35" w:rsidRPr="00997EE3">
        <w:rPr>
          <w:color w:val="000000" w:themeColor="text1"/>
          <w:sz w:val="28"/>
          <w:szCs w:val="28"/>
          <w:shd w:val="clear" w:color="auto" w:fill="FFFFFF"/>
        </w:rPr>
        <w:t xml:space="preserve"> </w:t>
      </w:r>
      <w:r w:rsidRPr="00997EE3">
        <w:rPr>
          <w:color w:val="000000" w:themeColor="text1"/>
          <w:sz w:val="28"/>
          <w:szCs w:val="28"/>
          <w:shd w:val="clear" w:color="auto" w:fill="FFFFFF"/>
          <w:lang w:val="vi-VN"/>
        </w:rPr>
        <w:t>bảo tàng, nhà truyền thống, đơn vị lực lượng vũ trang, tổ chức đọc sách, thi kể chuyện truyền thống, thi tìm hiểu về quốc phòng an ninh.</w:t>
      </w:r>
    </w:p>
    <w:p w14:paraId="20CE0B71" w14:textId="77777777" w:rsidR="00B11C35" w:rsidRPr="00997EE3" w:rsidRDefault="00B11C35" w:rsidP="000C43C6">
      <w:pPr>
        <w:pStyle w:val="NormalWeb"/>
        <w:shd w:val="clear" w:color="auto" w:fill="FFFFFF"/>
        <w:spacing w:before="0" w:beforeAutospacing="0" w:after="0" w:afterAutospacing="0" w:line="400" w:lineRule="exact"/>
        <w:ind w:firstLine="720"/>
        <w:jc w:val="both"/>
        <w:rPr>
          <w:b/>
          <w:color w:val="000000" w:themeColor="text1"/>
          <w:sz w:val="28"/>
          <w:szCs w:val="28"/>
          <w:shd w:val="clear" w:color="auto" w:fill="FFFFFF"/>
        </w:rPr>
      </w:pPr>
      <w:r w:rsidRPr="00997EE3">
        <w:rPr>
          <w:b/>
          <w:color w:val="000000" w:themeColor="text1"/>
          <w:sz w:val="28"/>
          <w:szCs w:val="28"/>
          <w:shd w:val="clear" w:color="auto" w:fill="FFFFFF"/>
        </w:rPr>
        <w:t>II. NHIỆM VỤ TRỌNG TÂM</w:t>
      </w:r>
    </w:p>
    <w:p w14:paraId="1B99B636" w14:textId="77777777" w:rsidR="00106F65" w:rsidRPr="00997EE3" w:rsidRDefault="00106F65" w:rsidP="000C43C6">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Quán triệt, chỉ đạo, tổ chức thực hiện các văn bản của cấp trên liên quan đến công tác giáo dục quốc phòng và an ninh.</w:t>
      </w:r>
    </w:p>
    <w:p w14:paraId="72EFE605" w14:textId="77777777" w:rsidR="00106F65" w:rsidRPr="00997EE3" w:rsidRDefault="00106F65" w:rsidP="000C43C6">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Nâng cao nhận thức đầy đủ trách nhiệm của CB, GV, NV về tầm quan trọng của GDQP&amp;AN cho học sinh và trách nhiệm của từng cá nhân về công tác QP&amp;AN tại địa phương trong tình hình hiện nay.</w:t>
      </w:r>
    </w:p>
    <w:p w14:paraId="785834B1" w14:textId="3B3EF87E" w:rsidR="00106F65" w:rsidRPr="00997EE3" w:rsidRDefault="00106F65" w:rsidP="000C43C6">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xml:space="preserve">- Chủ động phối hợp với các cơ quan chức năng trên địa bàn tổ chức nghiêm túc, hiệu quả của công tác GDQP&amp;AN cho CB, GV, NV, học sinh đúng quy định. Tăng cường tổ chức các hoạt động ngoại khóa về GDQP&amp;AN nhằm khơi dậy lòng </w:t>
      </w:r>
      <w:r w:rsidRPr="00997EE3">
        <w:rPr>
          <w:color w:val="000000" w:themeColor="text1"/>
          <w:sz w:val="28"/>
          <w:szCs w:val="28"/>
        </w:rPr>
        <w:lastRenderedPageBreak/>
        <w:t xml:space="preserve">yêu nước, lòng tự hào dân tộc, ý chí tự lực, tự cường trong CB, GV, NV, </w:t>
      </w:r>
      <w:r w:rsidR="00FE7813" w:rsidRPr="00997EE3">
        <w:rPr>
          <w:color w:val="000000" w:themeColor="text1"/>
          <w:sz w:val="28"/>
          <w:szCs w:val="28"/>
        </w:rPr>
        <w:t>HS</w:t>
      </w:r>
      <w:r w:rsidRPr="00997EE3">
        <w:rPr>
          <w:color w:val="000000" w:themeColor="text1"/>
          <w:sz w:val="28"/>
          <w:szCs w:val="28"/>
        </w:rPr>
        <w:t xml:space="preserve"> đáp ứng yêu cầu nhiệm vụ xây dựng và bảo vệ Tổ quốc Việt Nam trong tình hình mới.</w:t>
      </w:r>
    </w:p>
    <w:p w14:paraId="6AEA5346" w14:textId="77777777" w:rsidR="00AE7228" w:rsidRPr="00997EE3" w:rsidRDefault="00AE7228" w:rsidP="000C43C6">
      <w:pPr>
        <w:pStyle w:val="NormalWeb"/>
        <w:shd w:val="clear" w:color="auto" w:fill="FFFFFF"/>
        <w:spacing w:before="0" w:beforeAutospacing="0" w:after="0" w:afterAutospacing="0" w:line="400" w:lineRule="exact"/>
        <w:ind w:firstLine="720"/>
        <w:jc w:val="both"/>
        <w:rPr>
          <w:rStyle w:val="Strong"/>
          <w:color w:val="000000" w:themeColor="text1"/>
          <w:sz w:val="28"/>
          <w:szCs w:val="28"/>
        </w:rPr>
      </w:pPr>
      <w:r w:rsidRPr="00997EE3">
        <w:rPr>
          <w:rStyle w:val="Strong"/>
          <w:color w:val="000000" w:themeColor="text1"/>
          <w:sz w:val="28"/>
          <w:szCs w:val="28"/>
        </w:rPr>
        <w:t>III. ĐỐI TƯỢNG DẠY LỒNG GHÉP</w:t>
      </w:r>
    </w:p>
    <w:p w14:paraId="3A8990B4" w14:textId="77777777" w:rsidR="00AE7228" w:rsidRPr="00997EE3" w:rsidRDefault="00AE7228" w:rsidP="000C43C6">
      <w:pPr>
        <w:pStyle w:val="NormalWeb"/>
        <w:shd w:val="clear" w:color="auto" w:fill="FFFFFF"/>
        <w:spacing w:before="0" w:beforeAutospacing="0" w:after="0" w:afterAutospacing="0" w:line="400" w:lineRule="exact"/>
        <w:ind w:firstLine="720"/>
        <w:jc w:val="both"/>
        <w:rPr>
          <w:rStyle w:val="Strong"/>
          <w:b w:val="0"/>
          <w:color w:val="000000" w:themeColor="text1"/>
          <w:sz w:val="28"/>
          <w:szCs w:val="28"/>
        </w:rPr>
      </w:pPr>
      <w:r w:rsidRPr="00997EE3">
        <w:rPr>
          <w:rStyle w:val="Strong"/>
          <w:b w:val="0"/>
          <w:color w:val="000000" w:themeColor="text1"/>
          <w:sz w:val="28"/>
          <w:szCs w:val="28"/>
        </w:rPr>
        <w:t xml:space="preserve">- Căn cứ vào mục tiêu, nội dung cụ thể của từng bài có trong chương trình, tổ chuyên môn </w:t>
      </w:r>
      <w:r w:rsidR="00AA03D4" w:rsidRPr="00997EE3">
        <w:rPr>
          <w:rStyle w:val="Strong"/>
          <w:b w:val="0"/>
          <w:color w:val="000000" w:themeColor="text1"/>
          <w:sz w:val="28"/>
          <w:szCs w:val="28"/>
        </w:rPr>
        <w:t xml:space="preserve">lồng ghép nội dung </w:t>
      </w:r>
      <w:r w:rsidR="004564D1" w:rsidRPr="00997EE3">
        <w:rPr>
          <w:rStyle w:val="Strong"/>
          <w:b w:val="0"/>
          <w:color w:val="000000" w:themeColor="text1"/>
          <w:sz w:val="28"/>
          <w:szCs w:val="28"/>
        </w:rPr>
        <w:t xml:space="preserve">GDQP và An Ninh đối với các khối lớp 1,2,3. </w:t>
      </w:r>
    </w:p>
    <w:p w14:paraId="4A810F00" w14:textId="75F56AD9" w:rsidR="00C46951" w:rsidRPr="00997EE3" w:rsidRDefault="00DC15B2" w:rsidP="000C43C6">
      <w:pPr>
        <w:pStyle w:val="NormalWeb"/>
        <w:shd w:val="clear" w:color="auto" w:fill="FFFFFF"/>
        <w:spacing w:before="0" w:beforeAutospacing="0" w:after="0" w:afterAutospacing="0" w:line="400" w:lineRule="exact"/>
        <w:ind w:firstLine="720"/>
        <w:jc w:val="both"/>
        <w:rPr>
          <w:rFonts w:ascii="Helvetica" w:hAnsi="Helvetica" w:cs="Helvetica"/>
          <w:color w:val="000000" w:themeColor="text1"/>
          <w:sz w:val="18"/>
          <w:szCs w:val="18"/>
        </w:rPr>
      </w:pPr>
      <w:r w:rsidRPr="00997EE3">
        <w:rPr>
          <w:rStyle w:val="Strong"/>
          <w:color w:val="000000" w:themeColor="text1"/>
          <w:sz w:val="28"/>
          <w:szCs w:val="28"/>
        </w:rPr>
        <w:t>I</w:t>
      </w:r>
      <w:r w:rsidR="00D71CEC" w:rsidRPr="00997EE3">
        <w:rPr>
          <w:b/>
          <w:bCs/>
          <w:color w:val="000000" w:themeColor="text1"/>
          <w:sz w:val="28"/>
          <w:szCs w:val="28"/>
          <w:shd w:val="clear" w:color="auto" w:fill="FFFFFF"/>
        </w:rPr>
        <w:t>V</w:t>
      </w:r>
      <w:r w:rsidR="00C46951" w:rsidRPr="00997EE3">
        <w:rPr>
          <w:b/>
          <w:bCs/>
          <w:color w:val="000000" w:themeColor="text1"/>
          <w:sz w:val="28"/>
          <w:szCs w:val="28"/>
          <w:shd w:val="clear" w:color="auto" w:fill="FFFFFF"/>
        </w:rPr>
        <w:t>. MỨC ĐỘ TÍCH HỢP</w:t>
      </w:r>
    </w:p>
    <w:p w14:paraId="5CAF9076" w14:textId="3E847565" w:rsidR="00FE7813" w:rsidRPr="00997EE3" w:rsidRDefault="00C46951" w:rsidP="000C43C6">
      <w:pPr>
        <w:shd w:val="clear" w:color="auto" w:fill="FFFFFF"/>
        <w:spacing w:after="0" w:line="400" w:lineRule="exact"/>
        <w:ind w:firstLine="720"/>
        <w:jc w:val="both"/>
        <w:rPr>
          <w:rFonts w:ascii="Times New Roman" w:eastAsia="Times New Roman" w:hAnsi="Times New Roman" w:cs="Times New Roman"/>
          <w:color w:val="000000" w:themeColor="text1"/>
          <w:sz w:val="28"/>
          <w:szCs w:val="28"/>
          <w:shd w:val="clear" w:color="auto" w:fill="FFFFFF"/>
        </w:rPr>
      </w:pPr>
      <w:r w:rsidRPr="00997EE3">
        <w:rPr>
          <w:rFonts w:ascii="Times New Roman" w:eastAsia="Times New Roman" w:hAnsi="Times New Roman" w:cs="Times New Roman"/>
          <w:color w:val="000000" w:themeColor="text1"/>
          <w:sz w:val="28"/>
          <w:szCs w:val="28"/>
          <w:shd w:val="clear" w:color="auto" w:fill="FFFFFF"/>
          <w:lang w:val="vi-VN"/>
        </w:rPr>
        <w:t>Giáo dục an ninh và quốc phòng trong trường tiểu học được thực hiện lồng ghép thông qua nội dung các bài học trong môn tiếng Việt, Tự nhiên và Xã hội, Đạo đức</w:t>
      </w:r>
      <w:r w:rsidR="004564D1" w:rsidRPr="00997EE3">
        <w:rPr>
          <w:rFonts w:ascii="Times New Roman" w:eastAsia="Times New Roman" w:hAnsi="Times New Roman" w:cs="Times New Roman"/>
          <w:color w:val="000000" w:themeColor="text1"/>
          <w:sz w:val="28"/>
          <w:szCs w:val="28"/>
          <w:shd w:val="clear" w:color="auto" w:fill="FFFFFF"/>
        </w:rPr>
        <w:t>, Hoạt động trải nghiệm, nghệ thuật</w:t>
      </w:r>
      <w:r w:rsidR="00AE7228" w:rsidRPr="00997EE3">
        <w:rPr>
          <w:rFonts w:ascii="Times New Roman" w:eastAsia="Times New Roman" w:hAnsi="Times New Roman" w:cs="Times New Roman"/>
          <w:color w:val="000000" w:themeColor="text1"/>
          <w:sz w:val="28"/>
          <w:szCs w:val="28"/>
          <w:shd w:val="clear" w:color="auto" w:fill="FFFFFF"/>
        </w:rPr>
        <w:t>…</w:t>
      </w:r>
      <w:r w:rsidRPr="00997EE3">
        <w:rPr>
          <w:rFonts w:ascii="Times New Roman" w:eastAsia="Times New Roman" w:hAnsi="Times New Roman" w:cs="Times New Roman"/>
          <w:color w:val="000000" w:themeColor="text1"/>
          <w:sz w:val="28"/>
          <w:szCs w:val="28"/>
          <w:shd w:val="clear" w:color="auto" w:fill="FFFFFF"/>
          <w:lang w:val="vi-VN"/>
        </w:rPr>
        <w:t xml:space="preserve"> tập trung vào một số chủ đề chính sau: tinh thần yêu nước, truyền thống lịch sử của dân tộc Việt Nam trong</w:t>
      </w:r>
      <w:r w:rsidR="00FE7813" w:rsidRPr="00997EE3">
        <w:rPr>
          <w:rFonts w:ascii="Times New Roman" w:eastAsia="Times New Roman" w:hAnsi="Times New Roman" w:cs="Times New Roman"/>
          <w:color w:val="000000" w:themeColor="text1"/>
          <w:sz w:val="28"/>
          <w:szCs w:val="28"/>
          <w:shd w:val="clear" w:color="auto" w:fill="FFFFFF"/>
        </w:rPr>
        <w:t xml:space="preserve"> thời kì</w:t>
      </w:r>
      <w:r w:rsidRPr="00997EE3">
        <w:rPr>
          <w:rFonts w:ascii="Times New Roman" w:eastAsia="Times New Roman" w:hAnsi="Times New Roman" w:cs="Times New Roman"/>
          <w:color w:val="000000" w:themeColor="text1"/>
          <w:sz w:val="28"/>
          <w:szCs w:val="28"/>
          <w:shd w:val="clear" w:color="auto" w:fill="FFFFFF"/>
          <w:lang w:val="vi-VN"/>
        </w:rPr>
        <w:t xml:space="preserve"> dựng nước và giữ nước, truyền thống lịch </w:t>
      </w:r>
      <w:r w:rsidR="00FE7813" w:rsidRPr="00997EE3">
        <w:rPr>
          <w:rFonts w:ascii="Times New Roman" w:eastAsia="Times New Roman" w:hAnsi="Times New Roman" w:cs="Times New Roman"/>
          <w:color w:val="000000" w:themeColor="text1"/>
          <w:sz w:val="28"/>
          <w:szCs w:val="28"/>
          <w:shd w:val="clear" w:color="auto" w:fill="FFFFFF"/>
        </w:rPr>
        <w:t>s</w:t>
      </w:r>
      <w:r w:rsidRPr="00997EE3">
        <w:rPr>
          <w:rFonts w:ascii="Times New Roman" w:eastAsia="Times New Roman" w:hAnsi="Times New Roman" w:cs="Times New Roman"/>
          <w:color w:val="000000" w:themeColor="text1"/>
          <w:sz w:val="28"/>
          <w:szCs w:val="28"/>
          <w:shd w:val="clear" w:color="auto" w:fill="FFFFFF"/>
          <w:lang w:val="vi-VN"/>
        </w:rPr>
        <w:t>ử của quân đội, công an; một số kỹ năng sống phù hợp với sự phát triển của xã hội; giáo dục tình yêu quê hương, yêu hòa bình, yêu tổ quốc Việt Nam</w:t>
      </w:r>
      <w:r w:rsidR="00FE7813" w:rsidRPr="00997EE3">
        <w:rPr>
          <w:rFonts w:ascii="Times New Roman" w:eastAsia="Times New Roman" w:hAnsi="Times New Roman" w:cs="Times New Roman"/>
          <w:color w:val="000000" w:themeColor="text1"/>
          <w:sz w:val="28"/>
          <w:szCs w:val="28"/>
          <w:shd w:val="clear" w:color="auto" w:fill="FFFFFF"/>
        </w:rPr>
        <w:t>.</w:t>
      </w:r>
    </w:p>
    <w:p w14:paraId="4DFD16B8" w14:textId="56D8F804" w:rsidR="00C46951" w:rsidRPr="00997EE3" w:rsidRDefault="00DC15B2" w:rsidP="000C43C6">
      <w:pPr>
        <w:shd w:val="clear" w:color="auto" w:fill="FFFFFF"/>
        <w:spacing w:after="0" w:line="400" w:lineRule="exact"/>
        <w:ind w:firstLine="720"/>
        <w:jc w:val="both"/>
        <w:rPr>
          <w:rFonts w:ascii="Times New Roman" w:eastAsia="Times New Roman" w:hAnsi="Times New Roman" w:cs="Times New Roman"/>
          <w:b/>
          <w:bCs/>
          <w:color w:val="000000" w:themeColor="text1"/>
          <w:sz w:val="28"/>
          <w:szCs w:val="28"/>
          <w:shd w:val="clear" w:color="auto" w:fill="FFFFFF"/>
        </w:rPr>
      </w:pPr>
      <w:r w:rsidRPr="00997EE3">
        <w:rPr>
          <w:rFonts w:ascii="Times New Roman" w:eastAsia="Times New Roman" w:hAnsi="Times New Roman" w:cs="Times New Roman"/>
          <w:b/>
          <w:bCs/>
          <w:color w:val="000000" w:themeColor="text1"/>
          <w:sz w:val="28"/>
          <w:szCs w:val="28"/>
          <w:shd w:val="clear" w:color="auto" w:fill="FFFFFF"/>
        </w:rPr>
        <w:t>V</w:t>
      </w:r>
      <w:r w:rsidR="00C46951" w:rsidRPr="00997EE3">
        <w:rPr>
          <w:rFonts w:ascii="Times New Roman" w:eastAsia="Times New Roman" w:hAnsi="Times New Roman" w:cs="Times New Roman"/>
          <w:b/>
          <w:bCs/>
          <w:color w:val="000000" w:themeColor="text1"/>
          <w:sz w:val="28"/>
          <w:szCs w:val="28"/>
          <w:shd w:val="clear" w:color="auto" w:fill="FFFFFF"/>
        </w:rPr>
        <w:t>. NỘI DUNG </w:t>
      </w:r>
      <w:r w:rsidR="00B53E96" w:rsidRPr="00997EE3">
        <w:rPr>
          <w:rFonts w:ascii="Times New Roman" w:eastAsia="Times New Roman" w:hAnsi="Times New Roman" w:cs="Times New Roman"/>
          <w:b/>
          <w:bCs/>
          <w:color w:val="000000" w:themeColor="text1"/>
          <w:sz w:val="28"/>
          <w:szCs w:val="28"/>
          <w:shd w:val="clear" w:color="auto" w:fill="FFFFFF"/>
        </w:rPr>
        <w:t xml:space="preserve">DẠY </w:t>
      </w:r>
      <w:r w:rsidR="00434492" w:rsidRPr="00997EE3">
        <w:rPr>
          <w:rFonts w:ascii="Times New Roman" w:eastAsia="Times New Roman" w:hAnsi="Times New Roman" w:cs="Times New Roman"/>
          <w:b/>
          <w:bCs/>
          <w:color w:val="000000" w:themeColor="text1"/>
          <w:sz w:val="28"/>
          <w:szCs w:val="28"/>
          <w:shd w:val="clear" w:color="auto" w:fill="FFFFFF"/>
        </w:rPr>
        <w:t>LỒNG GHÉP</w:t>
      </w:r>
    </w:p>
    <w:p w14:paraId="015D6D02" w14:textId="2BE50F8B" w:rsidR="00B53E96" w:rsidRPr="00997EE3" w:rsidRDefault="00B53E96"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Nội dung dạy học lồng ghép được thực hiện thông qua các môn học: Tiếng Việt, TNXH, Âm nhạc, Mỹ thuật</w:t>
      </w:r>
      <w:r w:rsidR="00AE7228" w:rsidRPr="00997EE3">
        <w:rPr>
          <w:color w:val="000000" w:themeColor="text1"/>
          <w:sz w:val="28"/>
          <w:szCs w:val="28"/>
        </w:rPr>
        <w:t>…</w:t>
      </w:r>
      <w:r w:rsidRPr="00997EE3">
        <w:rPr>
          <w:color w:val="000000" w:themeColor="text1"/>
          <w:sz w:val="28"/>
          <w:szCs w:val="28"/>
        </w:rPr>
        <w:t xml:space="preserve"> tập trung vào tinh thần đoàn kết, yêu nước của các thế hệ người Việt Nam trong dựng nước và giữ nước qua các thời kỳ cách mạng; quyền lợi, trách nhiệm của công dân với sự nghiệp xây dựng và bảo vệ Tổ quốc Việt Nam XHXN.</w:t>
      </w:r>
    </w:p>
    <w:p w14:paraId="782BA93C" w14:textId="77777777" w:rsidR="00B53E96" w:rsidRPr="00997EE3" w:rsidRDefault="00B53E96"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Khuyến khích giáo viên sưu tầm thêm các tranh ảnh, Clip hiện vật, tấm gương độc đáo về nội dung có liên qua đến quốc phòng</w:t>
      </w:r>
      <w:r w:rsidR="000F6DA7" w:rsidRPr="00997EE3">
        <w:rPr>
          <w:color w:val="000000" w:themeColor="text1"/>
          <w:sz w:val="28"/>
          <w:szCs w:val="28"/>
        </w:rPr>
        <w:t xml:space="preserve"> và</w:t>
      </w:r>
      <w:r w:rsidRPr="00997EE3">
        <w:rPr>
          <w:color w:val="000000" w:themeColor="text1"/>
          <w:sz w:val="28"/>
          <w:szCs w:val="28"/>
        </w:rPr>
        <w:t xml:space="preserve"> an ninh</w:t>
      </w:r>
      <w:r w:rsidR="000F6DA7" w:rsidRPr="00997EE3">
        <w:rPr>
          <w:color w:val="000000" w:themeColor="text1"/>
          <w:sz w:val="28"/>
          <w:szCs w:val="28"/>
        </w:rPr>
        <w:t>.</w:t>
      </w:r>
    </w:p>
    <w:p w14:paraId="3E0855E3" w14:textId="1F0B58CF" w:rsidR="004D1753" w:rsidRPr="00997EE3" w:rsidRDefault="004D1753" w:rsidP="006F6B31">
      <w:pPr>
        <w:pStyle w:val="NormalWeb"/>
        <w:spacing w:before="0" w:beforeAutospacing="0" w:after="0" w:afterAutospacing="0" w:line="400" w:lineRule="exact"/>
        <w:ind w:firstLine="720"/>
        <w:jc w:val="both"/>
        <w:rPr>
          <w:b/>
          <w:color w:val="000000" w:themeColor="text1"/>
          <w:sz w:val="28"/>
          <w:szCs w:val="27"/>
        </w:rPr>
      </w:pPr>
      <w:r w:rsidRPr="00997EE3">
        <w:rPr>
          <w:b/>
          <w:color w:val="000000" w:themeColor="text1"/>
          <w:sz w:val="28"/>
          <w:szCs w:val="27"/>
        </w:rPr>
        <w:t>V</w:t>
      </w:r>
      <w:r w:rsidR="00D71CEC" w:rsidRPr="00997EE3">
        <w:rPr>
          <w:b/>
          <w:color w:val="000000" w:themeColor="text1"/>
          <w:sz w:val="28"/>
          <w:szCs w:val="27"/>
        </w:rPr>
        <w:t>I</w:t>
      </w:r>
      <w:r w:rsidRPr="00997EE3">
        <w:rPr>
          <w:b/>
          <w:color w:val="000000" w:themeColor="text1"/>
          <w:sz w:val="28"/>
          <w:szCs w:val="27"/>
        </w:rPr>
        <w:t>. TÀI LIỆU DẠY HỌC LỒNG GHÉP, TÍCH HỢP</w:t>
      </w:r>
    </w:p>
    <w:p w14:paraId="60D3CAD7" w14:textId="77777777" w:rsidR="004D1753" w:rsidRPr="00997EE3" w:rsidRDefault="004D1753" w:rsidP="006F6B31">
      <w:pPr>
        <w:pStyle w:val="NormalWeb"/>
        <w:spacing w:before="0" w:beforeAutospacing="0" w:after="0" w:afterAutospacing="0" w:line="400" w:lineRule="exact"/>
        <w:ind w:firstLine="720"/>
        <w:jc w:val="both"/>
        <w:rPr>
          <w:color w:val="000000" w:themeColor="text1"/>
          <w:sz w:val="27"/>
          <w:szCs w:val="27"/>
        </w:rPr>
      </w:pPr>
      <w:r w:rsidRPr="00997EE3">
        <w:rPr>
          <w:color w:val="000000" w:themeColor="text1"/>
          <w:sz w:val="27"/>
          <w:szCs w:val="27"/>
        </w:rPr>
        <w:t>- Các nội dung tích hợp đã có sẵn trong SGK.</w:t>
      </w:r>
    </w:p>
    <w:p w14:paraId="38199118" w14:textId="77777777" w:rsidR="004D1753" w:rsidRPr="00997EE3" w:rsidRDefault="004D1753" w:rsidP="006F6B31">
      <w:pPr>
        <w:pStyle w:val="NormalWeb"/>
        <w:spacing w:before="0" w:beforeAutospacing="0" w:after="0" w:afterAutospacing="0" w:line="400" w:lineRule="exact"/>
        <w:ind w:firstLine="720"/>
        <w:jc w:val="both"/>
        <w:rPr>
          <w:color w:val="000000" w:themeColor="text1"/>
          <w:sz w:val="27"/>
          <w:szCs w:val="27"/>
        </w:rPr>
      </w:pPr>
      <w:r w:rsidRPr="00997EE3">
        <w:rPr>
          <w:color w:val="000000" w:themeColor="text1"/>
          <w:sz w:val="27"/>
          <w:szCs w:val="27"/>
        </w:rPr>
        <w:t>- Tài liệu giáo dục lồng ghép do Bộ GD-ĐT ban hành (Thông tư số 01/2017/BGD)</w:t>
      </w:r>
    </w:p>
    <w:p w14:paraId="47E00A47" w14:textId="77777777" w:rsidR="004D1753" w:rsidRPr="00997EE3" w:rsidRDefault="004D1753" w:rsidP="006F6B31">
      <w:pPr>
        <w:pStyle w:val="NormalWeb"/>
        <w:spacing w:before="0" w:beforeAutospacing="0" w:after="0" w:afterAutospacing="0" w:line="400" w:lineRule="exact"/>
        <w:ind w:firstLine="720"/>
        <w:jc w:val="both"/>
        <w:rPr>
          <w:color w:val="000000" w:themeColor="text1"/>
          <w:sz w:val="27"/>
          <w:szCs w:val="27"/>
        </w:rPr>
      </w:pPr>
      <w:r w:rsidRPr="00997EE3">
        <w:rPr>
          <w:color w:val="000000" w:themeColor="text1"/>
          <w:sz w:val="27"/>
          <w:szCs w:val="27"/>
        </w:rPr>
        <w:t>- Tài liệu giáo dục địa phương.</w:t>
      </w:r>
    </w:p>
    <w:p w14:paraId="78F72759" w14:textId="00D02A0F" w:rsidR="00C46951" w:rsidRPr="00997EE3" w:rsidRDefault="004D1753" w:rsidP="006F6B31">
      <w:pPr>
        <w:pStyle w:val="NormalWeb"/>
        <w:spacing w:before="0" w:beforeAutospacing="0" w:after="0" w:afterAutospacing="0" w:line="400" w:lineRule="exact"/>
        <w:ind w:firstLine="720"/>
        <w:jc w:val="both"/>
        <w:rPr>
          <w:color w:val="000000" w:themeColor="text1"/>
          <w:sz w:val="27"/>
          <w:szCs w:val="27"/>
        </w:rPr>
      </w:pPr>
      <w:r w:rsidRPr="00997EE3">
        <w:rPr>
          <w:color w:val="000000" w:themeColor="text1"/>
          <w:sz w:val="27"/>
          <w:szCs w:val="27"/>
        </w:rPr>
        <w:t>- Các nguồn tài liệu khác: phù hợp với năng lực học sinh</w:t>
      </w:r>
      <w:r w:rsidR="00FE7813" w:rsidRPr="00997EE3">
        <w:rPr>
          <w:color w:val="000000" w:themeColor="text1"/>
          <w:sz w:val="27"/>
          <w:szCs w:val="27"/>
        </w:rPr>
        <w:t>.</w:t>
      </w:r>
    </w:p>
    <w:p w14:paraId="3CAD6E34" w14:textId="77777777" w:rsidR="00C46951" w:rsidRPr="00997EE3" w:rsidRDefault="00C46951" w:rsidP="006F6B31">
      <w:pPr>
        <w:shd w:val="clear" w:color="auto" w:fill="FFFFFF"/>
        <w:spacing w:after="0" w:line="400" w:lineRule="exact"/>
        <w:ind w:firstLine="720"/>
        <w:jc w:val="both"/>
        <w:rPr>
          <w:rFonts w:ascii="Times New Roman" w:eastAsia="Times New Roman" w:hAnsi="Times New Roman" w:cs="Times New Roman"/>
          <w:b/>
          <w:bCs/>
          <w:color w:val="000000" w:themeColor="text1"/>
          <w:sz w:val="28"/>
          <w:szCs w:val="28"/>
          <w:shd w:val="clear" w:color="auto" w:fill="FFFFFF"/>
        </w:rPr>
      </w:pPr>
      <w:r w:rsidRPr="00997EE3">
        <w:rPr>
          <w:rFonts w:ascii="Times New Roman" w:eastAsia="Times New Roman" w:hAnsi="Times New Roman" w:cs="Times New Roman"/>
          <w:b/>
          <w:bCs/>
          <w:color w:val="000000" w:themeColor="text1"/>
          <w:sz w:val="28"/>
          <w:szCs w:val="28"/>
          <w:shd w:val="clear" w:color="auto" w:fill="FFFFFF"/>
        </w:rPr>
        <w:t>V</w:t>
      </w:r>
      <w:r w:rsidR="00DC15B2" w:rsidRPr="00997EE3">
        <w:rPr>
          <w:rFonts w:ascii="Times New Roman" w:eastAsia="Times New Roman" w:hAnsi="Times New Roman" w:cs="Times New Roman"/>
          <w:b/>
          <w:bCs/>
          <w:color w:val="000000" w:themeColor="text1"/>
          <w:sz w:val="28"/>
          <w:szCs w:val="28"/>
          <w:shd w:val="clear" w:color="auto" w:fill="FFFFFF"/>
        </w:rPr>
        <w:t>I</w:t>
      </w:r>
      <w:r w:rsidRPr="00997EE3">
        <w:rPr>
          <w:rFonts w:ascii="Times New Roman" w:eastAsia="Times New Roman" w:hAnsi="Times New Roman" w:cs="Times New Roman"/>
          <w:b/>
          <w:bCs/>
          <w:color w:val="000000" w:themeColor="text1"/>
          <w:sz w:val="28"/>
          <w:szCs w:val="28"/>
          <w:shd w:val="clear" w:color="auto" w:fill="FFFFFF"/>
        </w:rPr>
        <w:t>. TỔ CHỨC THỰC HIỆN</w:t>
      </w:r>
    </w:p>
    <w:p w14:paraId="646997E1" w14:textId="77777777" w:rsidR="00090750" w:rsidRPr="00997EE3" w:rsidRDefault="00090750" w:rsidP="006F6B31">
      <w:pPr>
        <w:pStyle w:val="NormalWeb"/>
        <w:spacing w:before="0" w:beforeAutospacing="0" w:after="0" w:afterAutospacing="0" w:line="400" w:lineRule="exact"/>
        <w:ind w:firstLine="720"/>
        <w:jc w:val="both"/>
        <w:rPr>
          <w:b/>
          <w:color w:val="000000" w:themeColor="text1"/>
          <w:sz w:val="28"/>
          <w:szCs w:val="28"/>
        </w:rPr>
      </w:pPr>
      <w:r w:rsidRPr="00997EE3">
        <w:rPr>
          <w:b/>
          <w:color w:val="000000" w:themeColor="text1"/>
          <w:sz w:val="28"/>
          <w:szCs w:val="28"/>
        </w:rPr>
        <w:t>1. Ban giám hiệu:</w:t>
      </w:r>
    </w:p>
    <w:p w14:paraId="41F48E85" w14:textId="77777777" w:rsidR="00090750" w:rsidRPr="00997EE3" w:rsidRDefault="00090750"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Xây dựng kế hoạch triển khai nội dung dạy học lồng ghép phù hợp với đặc điểm tình hình nhà trường và địa phương.</w:t>
      </w:r>
    </w:p>
    <w:p w14:paraId="5E0C60DA" w14:textId="77777777" w:rsidR="00090750" w:rsidRPr="00997EE3" w:rsidRDefault="00090750"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Xây dựng hệ thống tài liệu và nguồn dữ liệu cho việc dạy học lồng ghép</w:t>
      </w:r>
      <w:r w:rsidR="009D37CE" w:rsidRPr="00997EE3">
        <w:rPr>
          <w:color w:val="000000" w:themeColor="text1"/>
          <w:sz w:val="28"/>
          <w:szCs w:val="28"/>
        </w:rPr>
        <w:t>.</w:t>
      </w:r>
    </w:p>
    <w:p w14:paraId="1BEC718D" w14:textId="77777777" w:rsidR="00090750" w:rsidRPr="00997EE3" w:rsidRDefault="00090750"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Có kế hoạch kiểm tra tư vấn, các tổ nhóm chuyên môn và giáo viên thực hiện tốt các nội dung dạy học lồng ghép, tích hợp.</w:t>
      </w:r>
    </w:p>
    <w:p w14:paraId="58CCE658" w14:textId="77777777" w:rsidR="00090750" w:rsidRPr="00997EE3" w:rsidRDefault="00090750" w:rsidP="006F6B31">
      <w:pPr>
        <w:pStyle w:val="NormalWeb"/>
        <w:spacing w:before="0" w:beforeAutospacing="0" w:after="0" w:afterAutospacing="0" w:line="400" w:lineRule="exact"/>
        <w:ind w:firstLine="720"/>
        <w:jc w:val="both"/>
        <w:rPr>
          <w:b/>
          <w:color w:val="000000" w:themeColor="text1"/>
          <w:sz w:val="28"/>
          <w:szCs w:val="28"/>
        </w:rPr>
      </w:pPr>
      <w:r w:rsidRPr="00997EE3">
        <w:rPr>
          <w:b/>
          <w:color w:val="000000" w:themeColor="text1"/>
          <w:sz w:val="28"/>
          <w:szCs w:val="28"/>
        </w:rPr>
        <w:t>2.</w:t>
      </w:r>
      <w:r w:rsidR="00084283" w:rsidRPr="00997EE3">
        <w:rPr>
          <w:b/>
          <w:color w:val="000000" w:themeColor="text1"/>
          <w:sz w:val="28"/>
          <w:szCs w:val="28"/>
        </w:rPr>
        <w:t xml:space="preserve"> T</w:t>
      </w:r>
      <w:r w:rsidRPr="00997EE3">
        <w:rPr>
          <w:b/>
          <w:color w:val="000000" w:themeColor="text1"/>
          <w:sz w:val="28"/>
          <w:szCs w:val="28"/>
        </w:rPr>
        <w:t>ổ chuyên môn:</w:t>
      </w:r>
    </w:p>
    <w:p w14:paraId="47AD99AE" w14:textId="77777777" w:rsidR="00090750" w:rsidRPr="00997EE3" w:rsidRDefault="00090750"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Triển khai kế hoạch của BGH tới tất cả các giáo viên dạy.</w:t>
      </w:r>
    </w:p>
    <w:p w14:paraId="69ED8EA3" w14:textId="512ADFEA" w:rsidR="00143C3D" w:rsidRPr="00997EE3" w:rsidRDefault="00AA3695" w:rsidP="000C43C6">
      <w:pPr>
        <w:shd w:val="clear" w:color="auto" w:fill="FFFFFF"/>
        <w:spacing w:after="0" w:line="400" w:lineRule="exact"/>
        <w:ind w:firstLine="720"/>
        <w:jc w:val="both"/>
        <w:rPr>
          <w:rFonts w:ascii="Helvetica" w:eastAsia="Times New Roman" w:hAnsi="Helvetica" w:cs="Helvetica"/>
          <w:color w:val="000000" w:themeColor="text1"/>
          <w:sz w:val="28"/>
          <w:szCs w:val="28"/>
        </w:rPr>
      </w:pPr>
      <w:r w:rsidRPr="00997EE3">
        <w:rPr>
          <w:rFonts w:ascii="Times New Roman" w:eastAsia="Times New Roman" w:hAnsi="Times New Roman" w:cs="Times New Roman"/>
          <w:color w:val="000000" w:themeColor="text1"/>
          <w:sz w:val="28"/>
          <w:szCs w:val="28"/>
          <w:shd w:val="clear" w:color="auto" w:fill="FFFFFF"/>
        </w:rPr>
        <w:lastRenderedPageBreak/>
        <w:t xml:space="preserve">- </w:t>
      </w:r>
      <w:r w:rsidR="00143C3D" w:rsidRPr="00997EE3">
        <w:rPr>
          <w:rFonts w:ascii="Times New Roman" w:eastAsia="Times New Roman" w:hAnsi="Times New Roman" w:cs="Times New Roman"/>
          <w:color w:val="000000" w:themeColor="text1"/>
          <w:sz w:val="28"/>
          <w:szCs w:val="28"/>
          <w:shd w:val="clear" w:color="auto" w:fill="FFFFFF"/>
        </w:rPr>
        <w:t>Các tổ khối chuyên môn căn cứ kế hoạch của nhà trường xây dựng kế hoạch dạy học của tổ khối. Trong sinh hoạt chuyên môn tổ chức cho giáo viên nghiên cứu tài liệu, xác định nội dung tích hợp, lựa chọn phương pháp và hình thức dạy học phù hợp. Trong dạy học, phải đảm bảo nội dung giáo dục tự nhiên, nhẹ nhàng tránh gây nặng nề</w:t>
      </w:r>
      <w:r w:rsidR="00FE7813" w:rsidRPr="00997EE3">
        <w:rPr>
          <w:rFonts w:ascii="Times New Roman" w:eastAsia="Times New Roman" w:hAnsi="Times New Roman" w:cs="Times New Roman"/>
          <w:color w:val="000000" w:themeColor="text1"/>
          <w:sz w:val="28"/>
          <w:szCs w:val="28"/>
          <w:shd w:val="clear" w:color="auto" w:fill="FFFFFF"/>
        </w:rPr>
        <w:t xml:space="preserve"> </w:t>
      </w:r>
      <w:r w:rsidR="00143C3D" w:rsidRPr="00997EE3">
        <w:rPr>
          <w:rFonts w:ascii="Times New Roman" w:eastAsia="Times New Roman" w:hAnsi="Times New Roman" w:cs="Times New Roman"/>
          <w:color w:val="000000" w:themeColor="text1"/>
          <w:sz w:val="28"/>
          <w:szCs w:val="28"/>
          <w:shd w:val="clear" w:color="auto" w:fill="FFFFFF"/>
        </w:rPr>
        <w:t>cho học sinh</w:t>
      </w:r>
      <w:r w:rsidR="00143C3D" w:rsidRPr="00997EE3">
        <w:rPr>
          <w:rFonts w:ascii="Times New Roman" w:eastAsia="Times New Roman" w:hAnsi="Times New Roman" w:cs="Times New Roman"/>
          <w:color w:val="000000" w:themeColor="text1"/>
          <w:sz w:val="28"/>
          <w:szCs w:val="28"/>
          <w:shd w:val="clear" w:color="auto" w:fill="FFFFFF"/>
          <w:lang w:val="vi-VN"/>
        </w:rPr>
        <w:t>.</w:t>
      </w:r>
    </w:p>
    <w:p w14:paraId="5985E8AB" w14:textId="7A67236E" w:rsidR="00143C3D" w:rsidRPr="00997EE3" w:rsidRDefault="00143C3D" w:rsidP="000C43C6">
      <w:pPr>
        <w:shd w:val="clear" w:color="auto" w:fill="FFFFFF"/>
        <w:spacing w:after="0" w:line="400" w:lineRule="exact"/>
        <w:ind w:firstLine="720"/>
        <w:jc w:val="both"/>
        <w:rPr>
          <w:rFonts w:ascii="Helvetica" w:eastAsia="Times New Roman" w:hAnsi="Helvetica" w:cs="Helvetica"/>
          <w:color w:val="000000" w:themeColor="text1"/>
          <w:sz w:val="28"/>
          <w:szCs w:val="28"/>
        </w:rPr>
      </w:pPr>
      <w:r w:rsidRPr="00997EE3">
        <w:rPr>
          <w:rFonts w:ascii="Times New Roman" w:eastAsia="Times New Roman" w:hAnsi="Times New Roman" w:cs="Times New Roman"/>
          <w:color w:val="000000" w:themeColor="text1"/>
          <w:sz w:val="28"/>
          <w:szCs w:val="28"/>
          <w:shd w:val="clear" w:color="auto" w:fill="FFFFFF"/>
        </w:rPr>
        <w:t> - Các tổ khối cần xây dựng kế hoạch cụ thể, thể hiện rõ các nội dung, môn, bài, các hoạt động tích hợp, thời lượng.....theo từng khối lớp và gửi kế hoạch về nhà trường phê duyệt trước ngày </w:t>
      </w:r>
      <w:r w:rsidR="00FE7813" w:rsidRPr="00997EE3">
        <w:rPr>
          <w:rFonts w:ascii="Times New Roman" w:eastAsia="Times New Roman" w:hAnsi="Times New Roman" w:cs="Times New Roman"/>
          <w:color w:val="000000" w:themeColor="text1"/>
          <w:sz w:val="28"/>
          <w:szCs w:val="28"/>
          <w:shd w:val="clear" w:color="auto" w:fill="FFFFFF"/>
        </w:rPr>
        <w:t>22</w:t>
      </w:r>
      <w:r w:rsidRPr="00997EE3">
        <w:rPr>
          <w:rFonts w:ascii="Times New Roman" w:eastAsia="Times New Roman" w:hAnsi="Times New Roman" w:cs="Times New Roman"/>
          <w:color w:val="000000" w:themeColor="text1"/>
          <w:sz w:val="28"/>
          <w:szCs w:val="28"/>
          <w:shd w:val="clear" w:color="auto" w:fill="FFFFFF"/>
        </w:rPr>
        <w:t>/09/202</w:t>
      </w:r>
      <w:r w:rsidR="003A5DE8" w:rsidRPr="00997EE3">
        <w:rPr>
          <w:rFonts w:ascii="Times New Roman" w:eastAsia="Times New Roman" w:hAnsi="Times New Roman" w:cs="Times New Roman"/>
          <w:color w:val="000000" w:themeColor="text1"/>
          <w:sz w:val="28"/>
          <w:szCs w:val="28"/>
          <w:shd w:val="clear" w:color="auto" w:fill="FFFFFF"/>
        </w:rPr>
        <w:t>2</w:t>
      </w:r>
      <w:r w:rsidRPr="00997EE3">
        <w:rPr>
          <w:rFonts w:ascii="Times New Roman" w:eastAsia="Times New Roman" w:hAnsi="Times New Roman" w:cs="Times New Roman"/>
          <w:color w:val="000000" w:themeColor="text1"/>
          <w:sz w:val="28"/>
          <w:szCs w:val="28"/>
          <w:shd w:val="clear" w:color="auto" w:fill="FFFFFF"/>
        </w:rPr>
        <w:t>.</w:t>
      </w:r>
    </w:p>
    <w:p w14:paraId="013BBFB7" w14:textId="77777777" w:rsidR="00090750" w:rsidRPr="00997EE3" w:rsidRDefault="00090750" w:rsidP="000C43C6">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xml:space="preserve">- Có giải pháp quản lý theo dõi tiến độ dạy học lồng ghép, tư vấn thường xuyên để các thành viên đảm bảo kế hoạch: Như lưu trữ hệ thống địa chỉ lồng ghép ở các bộ môn, kiểm tra việc thiết kế </w:t>
      </w:r>
      <w:r w:rsidR="00946993" w:rsidRPr="00997EE3">
        <w:rPr>
          <w:color w:val="000000" w:themeColor="text1"/>
          <w:sz w:val="28"/>
          <w:szCs w:val="28"/>
        </w:rPr>
        <w:t>bài dạy</w:t>
      </w:r>
      <w:r w:rsidRPr="00997EE3">
        <w:rPr>
          <w:color w:val="000000" w:themeColor="text1"/>
          <w:sz w:val="28"/>
          <w:szCs w:val="28"/>
        </w:rPr>
        <w:t xml:space="preserve"> có nội dung lồng ghép, dự giờ các tiết có nội dung lồng ghép, xây dựng và triển khai một số chủ đề có nội dung lồng ghép (tối thiều 01 chủ đề/học kỳ).</w:t>
      </w:r>
    </w:p>
    <w:p w14:paraId="6C368FEB" w14:textId="77777777" w:rsidR="00090750" w:rsidRPr="00997EE3" w:rsidRDefault="009D37CE" w:rsidP="000C43C6">
      <w:pPr>
        <w:pStyle w:val="NormalWeb"/>
        <w:spacing w:before="0" w:beforeAutospacing="0" w:after="0" w:afterAutospacing="0" w:line="400" w:lineRule="exact"/>
        <w:ind w:firstLine="720"/>
        <w:rPr>
          <w:b/>
          <w:color w:val="000000" w:themeColor="text1"/>
          <w:sz w:val="28"/>
          <w:szCs w:val="28"/>
        </w:rPr>
      </w:pPr>
      <w:r w:rsidRPr="00997EE3">
        <w:rPr>
          <w:b/>
          <w:color w:val="000000" w:themeColor="text1"/>
          <w:sz w:val="28"/>
          <w:szCs w:val="28"/>
        </w:rPr>
        <w:t>3</w:t>
      </w:r>
      <w:r w:rsidR="00090750" w:rsidRPr="00997EE3">
        <w:rPr>
          <w:b/>
          <w:color w:val="000000" w:themeColor="text1"/>
          <w:sz w:val="28"/>
          <w:szCs w:val="28"/>
        </w:rPr>
        <w:t xml:space="preserve">. </w:t>
      </w:r>
      <w:r w:rsidR="00084283" w:rsidRPr="00997EE3">
        <w:rPr>
          <w:b/>
          <w:color w:val="000000" w:themeColor="text1"/>
          <w:sz w:val="28"/>
          <w:szCs w:val="28"/>
        </w:rPr>
        <w:t>G</w:t>
      </w:r>
      <w:r w:rsidR="00090750" w:rsidRPr="00997EE3">
        <w:rPr>
          <w:b/>
          <w:color w:val="000000" w:themeColor="text1"/>
          <w:sz w:val="28"/>
          <w:szCs w:val="28"/>
        </w:rPr>
        <w:t>iáo viên:</w:t>
      </w:r>
    </w:p>
    <w:p w14:paraId="043C0C4F" w14:textId="77777777" w:rsidR="00AA3695" w:rsidRPr="00997EE3" w:rsidRDefault="00AA3695" w:rsidP="006F6B31">
      <w:pPr>
        <w:shd w:val="clear" w:color="auto" w:fill="FFFFFF"/>
        <w:spacing w:after="0" w:line="400" w:lineRule="exact"/>
        <w:ind w:firstLine="720"/>
        <w:jc w:val="both"/>
        <w:rPr>
          <w:rFonts w:ascii="Helvetica" w:eastAsia="Times New Roman" w:hAnsi="Helvetica" w:cs="Helvetica"/>
          <w:color w:val="000000" w:themeColor="text1"/>
          <w:sz w:val="28"/>
          <w:szCs w:val="28"/>
        </w:rPr>
      </w:pPr>
      <w:r w:rsidRPr="00997EE3">
        <w:rPr>
          <w:rFonts w:ascii="Times New Roman" w:eastAsia="Times New Roman" w:hAnsi="Times New Roman" w:cs="Times New Roman"/>
          <w:color w:val="000000" w:themeColor="text1"/>
          <w:sz w:val="28"/>
          <w:szCs w:val="28"/>
          <w:shd w:val="clear" w:color="auto" w:fill="FFFFFF"/>
        </w:rPr>
        <w:t>- Giáo viên nghiêm túc thực hiện nội dung lồng ghép giáo dục học sinh theo kế hoạch dạy học của mình.</w:t>
      </w:r>
    </w:p>
    <w:p w14:paraId="0EB0DAF0" w14:textId="772C615D" w:rsidR="00090750" w:rsidRPr="00997EE3" w:rsidRDefault="00090750"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xml:space="preserve">- Tổ chức dạy học theo các </w:t>
      </w:r>
      <w:r w:rsidR="00FE7813" w:rsidRPr="00997EE3">
        <w:rPr>
          <w:color w:val="000000" w:themeColor="text1"/>
          <w:sz w:val="28"/>
          <w:szCs w:val="28"/>
        </w:rPr>
        <w:t>nội dung</w:t>
      </w:r>
      <w:r w:rsidRPr="00997EE3">
        <w:rPr>
          <w:color w:val="000000" w:themeColor="text1"/>
          <w:sz w:val="28"/>
          <w:szCs w:val="28"/>
        </w:rPr>
        <w:t xml:space="preserve"> lồng ghép đã thống nhất, mức độ lồng ghép phù hợp với đối tượng học sinh </w:t>
      </w:r>
      <w:r w:rsidR="00FE7813" w:rsidRPr="00997EE3">
        <w:rPr>
          <w:color w:val="000000" w:themeColor="text1"/>
          <w:sz w:val="28"/>
          <w:szCs w:val="28"/>
        </w:rPr>
        <w:t>của lớp.</w:t>
      </w:r>
    </w:p>
    <w:p w14:paraId="31CBF16B" w14:textId="77777777" w:rsidR="00090750" w:rsidRPr="00997EE3" w:rsidRDefault="00090750" w:rsidP="006F6B31">
      <w:pPr>
        <w:pStyle w:val="NormalWeb"/>
        <w:spacing w:before="0" w:beforeAutospacing="0" w:after="0" w:afterAutospacing="0" w:line="400" w:lineRule="exact"/>
        <w:ind w:firstLine="720"/>
        <w:jc w:val="both"/>
        <w:rPr>
          <w:color w:val="000000" w:themeColor="text1"/>
          <w:sz w:val="28"/>
          <w:szCs w:val="28"/>
        </w:rPr>
      </w:pPr>
      <w:r w:rsidRPr="00997EE3">
        <w:rPr>
          <w:color w:val="000000" w:themeColor="text1"/>
          <w:sz w:val="28"/>
          <w:szCs w:val="28"/>
        </w:rPr>
        <w:t xml:space="preserve">- Các nội dung lồng ghép phải được thể hiện rõ trong </w:t>
      </w:r>
      <w:r w:rsidR="0034574F" w:rsidRPr="00997EE3">
        <w:rPr>
          <w:color w:val="000000" w:themeColor="text1"/>
          <w:sz w:val="28"/>
          <w:szCs w:val="28"/>
        </w:rPr>
        <w:t>kế hoạch bài dạy</w:t>
      </w:r>
      <w:r w:rsidRPr="00997EE3">
        <w:rPr>
          <w:color w:val="000000" w:themeColor="text1"/>
          <w:sz w:val="28"/>
          <w:szCs w:val="28"/>
        </w:rPr>
        <w:t xml:space="preserve">, tổ chức thành hoạt động: có hệ thống câu hỏi phù hợp, </w:t>
      </w:r>
      <w:r w:rsidR="0034574F" w:rsidRPr="00997EE3">
        <w:rPr>
          <w:color w:val="000000" w:themeColor="text1"/>
          <w:sz w:val="28"/>
          <w:szCs w:val="28"/>
        </w:rPr>
        <w:t xml:space="preserve">chú trọng các hình ảnh minh họa, </w:t>
      </w:r>
      <w:r w:rsidRPr="00997EE3">
        <w:rPr>
          <w:color w:val="000000" w:themeColor="text1"/>
          <w:sz w:val="28"/>
          <w:szCs w:val="28"/>
        </w:rPr>
        <w:t>học sinh được quan sát trình bày,</w:t>
      </w:r>
      <w:r w:rsidR="0034574F" w:rsidRPr="00997EE3">
        <w:rPr>
          <w:color w:val="000000" w:themeColor="text1"/>
          <w:sz w:val="28"/>
          <w:szCs w:val="28"/>
        </w:rPr>
        <w:t xml:space="preserve"> </w:t>
      </w:r>
      <w:r w:rsidRPr="00997EE3">
        <w:rPr>
          <w:color w:val="000000" w:themeColor="text1"/>
          <w:sz w:val="28"/>
          <w:szCs w:val="28"/>
        </w:rPr>
        <w:t>bày tỏ quan điểm hoặc rút kinh nghiệm bản thân, nội dung</w:t>
      </w:r>
      <w:r w:rsidR="0034574F" w:rsidRPr="00997EE3">
        <w:rPr>
          <w:color w:val="000000" w:themeColor="text1"/>
          <w:sz w:val="28"/>
          <w:szCs w:val="28"/>
        </w:rPr>
        <w:t xml:space="preserve"> của các hoạt động giúp định hướ</w:t>
      </w:r>
      <w:r w:rsidRPr="00997EE3">
        <w:rPr>
          <w:color w:val="000000" w:themeColor="text1"/>
          <w:sz w:val="28"/>
          <w:szCs w:val="28"/>
        </w:rPr>
        <w:t>ng suy nghĩ và hành động tích cực trước các vấn đề đặt ra.</w:t>
      </w:r>
    </w:p>
    <w:p w14:paraId="77F9739A" w14:textId="3FF3BE3E" w:rsidR="00090750" w:rsidRPr="00997EE3" w:rsidRDefault="009D37CE" w:rsidP="000C43C6">
      <w:pPr>
        <w:pStyle w:val="NormalWeb"/>
        <w:spacing w:before="0" w:beforeAutospacing="0" w:after="0" w:afterAutospacing="0" w:line="400" w:lineRule="exact"/>
        <w:ind w:firstLine="720"/>
        <w:rPr>
          <w:color w:val="000000" w:themeColor="text1"/>
          <w:sz w:val="28"/>
          <w:szCs w:val="28"/>
        </w:rPr>
      </w:pPr>
      <w:r w:rsidRPr="00997EE3">
        <w:rPr>
          <w:b/>
          <w:color w:val="000000" w:themeColor="text1"/>
          <w:sz w:val="28"/>
          <w:szCs w:val="28"/>
        </w:rPr>
        <w:t>4</w:t>
      </w:r>
      <w:r w:rsidR="00090750" w:rsidRPr="00997EE3">
        <w:rPr>
          <w:b/>
          <w:color w:val="000000" w:themeColor="text1"/>
          <w:sz w:val="28"/>
          <w:szCs w:val="28"/>
        </w:rPr>
        <w:t>. Thời gian thực hiện:</w:t>
      </w:r>
      <w:r w:rsidR="00090750" w:rsidRPr="00997EE3">
        <w:rPr>
          <w:color w:val="000000" w:themeColor="text1"/>
          <w:sz w:val="28"/>
          <w:szCs w:val="28"/>
        </w:rPr>
        <w:t xml:space="preserve"> Bắt đầu từ </w:t>
      </w:r>
      <w:r w:rsidR="00D71CEC" w:rsidRPr="00997EE3">
        <w:rPr>
          <w:color w:val="000000" w:themeColor="text1"/>
          <w:sz w:val="28"/>
          <w:szCs w:val="28"/>
        </w:rPr>
        <w:t>2</w:t>
      </w:r>
      <w:r w:rsidR="00767585">
        <w:rPr>
          <w:color w:val="000000" w:themeColor="text1"/>
          <w:sz w:val="28"/>
          <w:szCs w:val="28"/>
        </w:rPr>
        <w:t>2</w:t>
      </w:r>
      <w:r w:rsidR="00090750" w:rsidRPr="00997EE3">
        <w:rPr>
          <w:color w:val="000000" w:themeColor="text1"/>
          <w:sz w:val="28"/>
          <w:szCs w:val="28"/>
        </w:rPr>
        <w:t xml:space="preserve"> tháng 9 năm 202</w:t>
      </w:r>
      <w:r w:rsidR="00F85F0E" w:rsidRPr="00997EE3">
        <w:rPr>
          <w:color w:val="000000" w:themeColor="text1"/>
          <w:sz w:val="28"/>
          <w:szCs w:val="28"/>
        </w:rPr>
        <w:t>2</w:t>
      </w:r>
    </w:p>
    <w:p w14:paraId="37D4E411" w14:textId="77777777" w:rsidR="00BD038F" w:rsidRPr="00997EE3" w:rsidRDefault="00C46951" w:rsidP="000C43C6">
      <w:pPr>
        <w:shd w:val="clear" w:color="auto" w:fill="FFFFFF"/>
        <w:spacing w:after="0" w:line="400" w:lineRule="exact"/>
        <w:ind w:firstLine="720"/>
        <w:jc w:val="both"/>
        <w:rPr>
          <w:rFonts w:ascii="Times New Roman" w:eastAsia="Times New Roman" w:hAnsi="Times New Roman" w:cs="Times New Roman"/>
          <w:color w:val="000000" w:themeColor="text1"/>
          <w:sz w:val="28"/>
          <w:szCs w:val="28"/>
          <w:shd w:val="clear" w:color="auto" w:fill="FFFFFF"/>
        </w:rPr>
      </w:pPr>
      <w:r w:rsidRPr="00997EE3">
        <w:rPr>
          <w:rFonts w:ascii="Times New Roman" w:eastAsia="Times New Roman" w:hAnsi="Times New Roman" w:cs="Times New Roman"/>
          <w:color w:val="000000" w:themeColor="text1"/>
          <w:sz w:val="28"/>
          <w:szCs w:val="28"/>
          <w:shd w:val="clear" w:color="auto" w:fill="FFFFFF"/>
          <w:lang w:val="vi-VN"/>
        </w:rPr>
        <w:t>T</w:t>
      </w:r>
      <w:r w:rsidRPr="00997EE3">
        <w:rPr>
          <w:rFonts w:ascii="Times New Roman" w:eastAsia="Times New Roman" w:hAnsi="Times New Roman" w:cs="Times New Roman"/>
          <w:color w:val="000000" w:themeColor="text1"/>
          <w:sz w:val="28"/>
          <w:szCs w:val="28"/>
          <w:shd w:val="clear" w:color="auto" w:fill="FFFFFF"/>
        </w:rPr>
        <w:t>rên đây là kế hoạch kế hoạch lồng ghép giáo dục quốc phòng và an ninh cấp tiểu học năm học 20</w:t>
      </w:r>
      <w:r w:rsidR="00FE346B" w:rsidRPr="00997EE3">
        <w:rPr>
          <w:rFonts w:ascii="Times New Roman" w:eastAsia="Times New Roman" w:hAnsi="Times New Roman" w:cs="Times New Roman"/>
          <w:color w:val="000000" w:themeColor="text1"/>
          <w:sz w:val="28"/>
          <w:szCs w:val="28"/>
          <w:shd w:val="clear" w:color="auto" w:fill="FFFFFF"/>
        </w:rPr>
        <w:t>2</w:t>
      </w:r>
      <w:r w:rsidR="003A5DE8" w:rsidRPr="00997EE3">
        <w:rPr>
          <w:rFonts w:ascii="Times New Roman" w:eastAsia="Times New Roman" w:hAnsi="Times New Roman" w:cs="Times New Roman"/>
          <w:color w:val="000000" w:themeColor="text1"/>
          <w:sz w:val="28"/>
          <w:szCs w:val="28"/>
          <w:shd w:val="clear" w:color="auto" w:fill="FFFFFF"/>
        </w:rPr>
        <w:t>2</w:t>
      </w:r>
      <w:r w:rsidRPr="00997EE3">
        <w:rPr>
          <w:rFonts w:ascii="Times New Roman" w:eastAsia="Times New Roman" w:hAnsi="Times New Roman" w:cs="Times New Roman"/>
          <w:color w:val="000000" w:themeColor="text1"/>
          <w:sz w:val="28"/>
          <w:szCs w:val="28"/>
          <w:shd w:val="clear" w:color="auto" w:fill="FFFFFF"/>
        </w:rPr>
        <w:t>-20</w:t>
      </w:r>
      <w:r w:rsidRPr="00997EE3">
        <w:rPr>
          <w:rFonts w:ascii="Times New Roman" w:eastAsia="Times New Roman" w:hAnsi="Times New Roman" w:cs="Times New Roman"/>
          <w:color w:val="000000" w:themeColor="text1"/>
          <w:sz w:val="28"/>
          <w:szCs w:val="28"/>
          <w:shd w:val="clear" w:color="auto" w:fill="FFFFFF"/>
          <w:lang w:val="vi-VN"/>
        </w:rPr>
        <w:t>2</w:t>
      </w:r>
      <w:r w:rsidR="003A5DE8" w:rsidRPr="00997EE3">
        <w:rPr>
          <w:rFonts w:ascii="Times New Roman" w:eastAsia="Times New Roman" w:hAnsi="Times New Roman" w:cs="Times New Roman"/>
          <w:color w:val="000000" w:themeColor="text1"/>
          <w:sz w:val="28"/>
          <w:szCs w:val="28"/>
          <w:shd w:val="clear" w:color="auto" w:fill="FFFFFF"/>
        </w:rPr>
        <w:t>3</w:t>
      </w:r>
      <w:r w:rsidRPr="00997EE3">
        <w:rPr>
          <w:rFonts w:ascii="Times New Roman" w:eastAsia="Times New Roman" w:hAnsi="Times New Roman" w:cs="Times New Roman"/>
          <w:color w:val="000000" w:themeColor="text1"/>
          <w:sz w:val="28"/>
          <w:szCs w:val="28"/>
          <w:shd w:val="clear" w:color="auto" w:fill="FFFFFF"/>
        </w:rPr>
        <w:t> của</w:t>
      </w:r>
      <w:r w:rsidRPr="00997EE3">
        <w:rPr>
          <w:rFonts w:ascii="Times New Roman" w:eastAsia="Times New Roman" w:hAnsi="Times New Roman" w:cs="Times New Roman"/>
          <w:color w:val="000000" w:themeColor="text1"/>
          <w:sz w:val="28"/>
          <w:szCs w:val="28"/>
          <w:shd w:val="clear" w:color="auto" w:fill="FFFFFF"/>
          <w:lang w:val="vi-VN"/>
        </w:rPr>
        <w:t> nhà</w:t>
      </w:r>
      <w:r w:rsidRPr="00997EE3">
        <w:rPr>
          <w:rFonts w:ascii="Times New Roman" w:eastAsia="Times New Roman" w:hAnsi="Times New Roman" w:cs="Times New Roman"/>
          <w:color w:val="000000" w:themeColor="text1"/>
          <w:sz w:val="28"/>
          <w:szCs w:val="28"/>
          <w:shd w:val="clear" w:color="auto" w:fill="FFFFFF"/>
        </w:rPr>
        <w:t> trường đề nghị các tổ khối và giáo viên nghiêm </w:t>
      </w:r>
      <w:r w:rsidRPr="00997EE3">
        <w:rPr>
          <w:rFonts w:ascii="Times New Roman" w:eastAsia="Times New Roman" w:hAnsi="Times New Roman" w:cs="Times New Roman"/>
          <w:color w:val="000000" w:themeColor="text1"/>
          <w:sz w:val="28"/>
          <w:szCs w:val="28"/>
          <w:shd w:val="clear" w:color="auto" w:fill="FFFFFF"/>
          <w:lang w:val="vi-VN"/>
        </w:rPr>
        <w:t>t</w:t>
      </w:r>
      <w:r w:rsidRPr="00997EE3">
        <w:rPr>
          <w:rFonts w:ascii="Times New Roman" w:eastAsia="Times New Roman" w:hAnsi="Times New Roman" w:cs="Times New Roman"/>
          <w:color w:val="000000" w:themeColor="text1"/>
          <w:sz w:val="28"/>
          <w:szCs w:val="28"/>
          <w:shd w:val="clear" w:color="auto" w:fill="FFFFFF"/>
        </w:rPr>
        <w:t>úc thực hiện. Trong quá trình thực hiện nếu có vướng mắc bàn bạc trực tiếp với tổ chuyên môn, BGH để kịp thời giải quyết</w:t>
      </w:r>
      <w:r w:rsidR="007E3EC5" w:rsidRPr="00997EE3">
        <w:rPr>
          <w:rFonts w:ascii="Times New Roman" w:eastAsia="Times New Roman" w:hAnsi="Times New Roman" w:cs="Times New Roman"/>
          <w:color w:val="000000" w:themeColor="text1"/>
          <w:sz w:val="28"/>
          <w:szCs w:val="28"/>
          <w:shd w:val="clear" w:color="auto" w:fill="FFFFFF"/>
        </w:rPr>
        <w:t>./.</w:t>
      </w:r>
    </w:p>
    <w:p w14:paraId="7D3E233C" w14:textId="77777777" w:rsidR="002E6A3F" w:rsidRPr="00997EE3" w:rsidRDefault="002E6A3F" w:rsidP="000C43C6">
      <w:pPr>
        <w:shd w:val="clear" w:color="auto" w:fill="FFFFFF"/>
        <w:spacing w:after="0" w:line="400" w:lineRule="exact"/>
        <w:ind w:firstLine="720"/>
        <w:jc w:val="both"/>
        <w:rPr>
          <w:rFonts w:ascii="Helvetica" w:eastAsia="Times New Roman" w:hAnsi="Helvetica" w:cs="Helvetica"/>
          <w:color w:val="000000" w:themeColor="text1"/>
          <w:sz w:val="28"/>
          <w:szCs w:val="28"/>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516"/>
      </w:tblGrid>
      <w:tr w:rsidR="00997EE3" w:rsidRPr="00997EE3" w14:paraId="69482E73" w14:textId="77777777" w:rsidTr="006463CA">
        <w:tc>
          <w:tcPr>
            <w:tcW w:w="4996" w:type="dxa"/>
          </w:tcPr>
          <w:p w14:paraId="53DAA470" w14:textId="77777777" w:rsidR="008B5420" w:rsidRPr="00997EE3" w:rsidRDefault="008B5420" w:rsidP="000C43C6">
            <w:pPr>
              <w:pStyle w:val="Vnbnnidung60"/>
              <w:shd w:val="clear" w:color="auto" w:fill="auto"/>
              <w:spacing w:before="0" w:line="400" w:lineRule="exact"/>
              <w:rPr>
                <w:color w:val="000000" w:themeColor="text1"/>
                <w:sz w:val="24"/>
                <w:szCs w:val="24"/>
                <w:lang w:val="vi-VN" w:eastAsia="vi-VN"/>
              </w:rPr>
            </w:pPr>
            <w:r w:rsidRPr="00997EE3">
              <w:rPr>
                <w:color w:val="000000" w:themeColor="text1"/>
                <w:sz w:val="24"/>
                <w:szCs w:val="24"/>
              </w:rPr>
              <w:t>Nơi nhận:</w:t>
            </w:r>
          </w:p>
          <w:p w14:paraId="05E34F68" w14:textId="77777777" w:rsidR="008B5420" w:rsidRPr="00997EE3" w:rsidRDefault="008B5420" w:rsidP="00D71CEC">
            <w:pPr>
              <w:pStyle w:val="Vnbnnidung70"/>
              <w:numPr>
                <w:ilvl w:val="0"/>
                <w:numId w:val="3"/>
              </w:numPr>
              <w:shd w:val="clear" w:color="auto" w:fill="auto"/>
              <w:tabs>
                <w:tab w:val="left" w:pos="187"/>
              </w:tabs>
              <w:spacing w:line="400" w:lineRule="exact"/>
              <w:rPr>
                <w:b w:val="0"/>
                <w:color w:val="000000" w:themeColor="text1"/>
                <w:sz w:val="22"/>
                <w:szCs w:val="22"/>
              </w:rPr>
            </w:pPr>
            <w:r w:rsidRPr="00997EE3">
              <w:rPr>
                <w:b w:val="0"/>
                <w:color w:val="000000" w:themeColor="text1"/>
                <w:sz w:val="22"/>
                <w:szCs w:val="22"/>
                <w:lang w:val="vi-VN"/>
              </w:rPr>
              <w:t>Phòng</w:t>
            </w:r>
            <w:r w:rsidRPr="00997EE3">
              <w:rPr>
                <w:b w:val="0"/>
                <w:color w:val="000000" w:themeColor="text1"/>
                <w:sz w:val="22"/>
                <w:szCs w:val="22"/>
              </w:rPr>
              <w:t xml:space="preserve"> GD&amp;ĐT (b/c);</w:t>
            </w:r>
          </w:p>
          <w:p w14:paraId="7C69FFC6" w14:textId="77777777" w:rsidR="008B5420" w:rsidRPr="00997EE3" w:rsidRDefault="008B5420" w:rsidP="00D71CEC">
            <w:pPr>
              <w:pStyle w:val="Vnbnnidung70"/>
              <w:numPr>
                <w:ilvl w:val="0"/>
                <w:numId w:val="3"/>
              </w:numPr>
              <w:shd w:val="clear" w:color="auto" w:fill="auto"/>
              <w:tabs>
                <w:tab w:val="left" w:pos="187"/>
              </w:tabs>
              <w:spacing w:line="400" w:lineRule="exact"/>
              <w:rPr>
                <w:b w:val="0"/>
                <w:color w:val="000000" w:themeColor="text1"/>
                <w:sz w:val="22"/>
                <w:szCs w:val="22"/>
              </w:rPr>
            </w:pPr>
            <w:r w:rsidRPr="00997EE3">
              <w:rPr>
                <w:b w:val="0"/>
                <w:color w:val="000000" w:themeColor="text1"/>
                <w:sz w:val="22"/>
                <w:szCs w:val="22"/>
              </w:rPr>
              <w:t>Các Tổ CM (th/h);</w:t>
            </w:r>
          </w:p>
          <w:p w14:paraId="09865B93" w14:textId="77777777" w:rsidR="008B5420" w:rsidRPr="00997EE3" w:rsidRDefault="008B5420" w:rsidP="00D71CEC">
            <w:pPr>
              <w:pStyle w:val="Vnbnnidung80"/>
              <w:numPr>
                <w:ilvl w:val="0"/>
                <w:numId w:val="3"/>
              </w:numPr>
              <w:shd w:val="clear" w:color="auto" w:fill="auto"/>
              <w:tabs>
                <w:tab w:val="left" w:pos="187"/>
              </w:tabs>
              <w:spacing w:line="400" w:lineRule="exact"/>
              <w:rPr>
                <w:b w:val="0"/>
                <w:color w:val="000000" w:themeColor="text1"/>
                <w:sz w:val="22"/>
                <w:szCs w:val="22"/>
              </w:rPr>
            </w:pPr>
            <w:r w:rsidRPr="00997EE3">
              <w:rPr>
                <w:b w:val="0"/>
                <w:color w:val="000000" w:themeColor="text1"/>
                <w:sz w:val="22"/>
                <w:szCs w:val="22"/>
              </w:rPr>
              <w:t>Lưu: VT.</w:t>
            </w:r>
          </w:p>
          <w:p w14:paraId="0273C7A2" w14:textId="77777777" w:rsidR="008B5420" w:rsidRPr="00997EE3" w:rsidRDefault="008B5420" w:rsidP="000C43C6">
            <w:pPr>
              <w:tabs>
                <w:tab w:val="left" w:pos="2130"/>
              </w:tabs>
              <w:spacing w:line="400" w:lineRule="exact"/>
              <w:ind w:firstLine="720"/>
              <w:rPr>
                <w:rFonts w:ascii="Times New Roman" w:hAnsi="Times New Roman"/>
                <w:b/>
                <w:bCs/>
                <w:color w:val="000000" w:themeColor="text1"/>
                <w:sz w:val="28"/>
                <w:szCs w:val="28"/>
                <w:lang w:val="pt-BR"/>
              </w:rPr>
            </w:pPr>
          </w:p>
        </w:tc>
        <w:tc>
          <w:tcPr>
            <w:tcW w:w="4611" w:type="dxa"/>
          </w:tcPr>
          <w:p w14:paraId="2EBE524B" w14:textId="77777777" w:rsidR="008B5420" w:rsidRPr="00997EE3" w:rsidRDefault="008B5420" w:rsidP="000C43C6">
            <w:pPr>
              <w:tabs>
                <w:tab w:val="left" w:pos="2130"/>
              </w:tabs>
              <w:spacing w:line="400" w:lineRule="exact"/>
              <w:ind w:firstLine="720"/>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                    HIỆU TRƯỞNG</w:t>
            </w:r>
          </w:p>
          <w:p w14:paraId="5667C2D1" w14:textId="77777777" w:rsidR="005F521F" w:rsidRPr="00997EE3" w:rsidRDefault="005F521F" w:rsidP="000C43C6">
            <w:pPr>
              <w:tabs>
                <w:tab w:val="left" w:pos="2130"/>
              </w:tabs>
              <w:spacing w:line="400" w:lineRule="exact"/>
              <w:ind w:firstLine="720"/>
              <w:rPr>
                <w:rFonts w:ascii="Times New Roman" w:hAnsi="Times New Roman"/>
                <w:b/>
                <w:color w:val="000000" w:themeColor="text1"/>
                <w:sz w:val="28"/>
                <w:szCs w:val="28"/>
              </w:rPr>
            </w:pPr>
          </w:p>
          <w:p w14:paraId="65A9A5EA" w14:textId="77777777" w:rsidR="005F521F" w:rsidRPr="00997EE3" w:rsidRDefault="005F521F" w:rsidP="000C43C6">
            <w:pPr>
              <w:tabs>
                <w:tab w:val="left" w:pos="2130"/>
              </w:tabs>
              <w:spacing w:line="400" w:lineRule="exact"/>
              <w:ind w:firstLine="720"/>
              <w:rPr>
                <w:rFonts w:ascii="Times New Roman" w:hAnsi="Times New Roman"/>
                <w:b/>
                <w:color w:val="000000" w:themeColor="text1"/>
                <w:sz w:val="28"/>
                <w:szCs w:val="28"/>
              </w:rPr>
            </w:pPr>
          </w:p>
          <w:p w14:paraId="384EE19E" w14:textId="77777777" w:rsidR="005F521F" w:rsidRPr="00997EE3" w:rsidRDefault="005F521F" w:rsidP="000C43C6">
            <w:pPr>
              <w:tabs>
                <w:tab w:val="left" w:pos="2130"/>
              </w:tabs>
              <w:spacing w:line="400" w:lineRule="exact"/>
              <w:ind w:firstLine="720"/>
              <w:rPr>
                <w:rFonts w:ascii="Times New Roman" w:hAnsi="Times New Roman"/>
                <w:b/>
                <w:color w:val="000000" w:themeColor="text1"/>
                <w:sz w:val="28"/>
                <w:szCs w:val="28"/>
              </w:rPr>
            </w:pPr>
          </w:p>
          <w:p w14:paraId="45323B8C" w14:textId="77777777" w:rsidR="005F521F" w:rsidRPr="00997EE3" w:rsidRDefault="005F521F" w:rsidP="000C43C6">
            <w:pPr>
              <w:tabs>
                <w:tab w:val="left" w:pos="2130"/>
              </w:tabs>
              <w:spacing w:line="400" w:lineRule="exact"/>
              <w:ind w:firstLine="720"/>
              <w:rPr>
                <w:rFonts w:ascii="Times New Roman" w:hAnsi="Times New Roman"/>
                <w:b/>
                <w:color w:val="000000" w:themeColor="text1"/>
                <w:sz w:val="28"/>
                <w:szCs w:val="28"/>
              </w:rPr>
            </w:pPr>
          </w:p>
          <w:p w14:paraId="332338D6" w14:textId="77777777" w:rsidR="005F521F" w:rsidRPr="00997EE3" w:rsidRDefault="002147C3" w:rsidP="000C43C6">
            <w:pPr>
              <w:tabs>
                <w:tab w:val="left" w:pos="2130"/>
              </w:tabs>
              <w:spacing w:line="400" w:lineRule="exact"/>
              <w:ind w:firstLine="720"/>
              <w:rPr>
                <w:rFonts w:ascii="Times New Roman" w:hAnsi="Times New Roman"/>
                <w:b/>
                <w:bCs/>
                <w:color w:val="000000" w:themeColor="text1"/>
                <w:sz w:val="28"/>
                <w:szCs w:val="28"/>
                <w:lang w:val="pt-BR"/>
              </w:rPr>
            </w:pPr>
            <w:r w:rsidRPr="00997EE3">
              <w:rPr>
                <w:rFonts w:ascii="Times New Roman" w:hAnsi="Times New Roman"/>
                <w:b/>
                <w:color w:val="000000" w:themeColor="text1"/>
                <w:sz w:val="28"/>
                <w:szCs w:val="28"/>
              </w:rPr>
              <w:t xml:space="preserve">               </w:t>
            </w:r>
            <w:r w:rsidR="003A5DE8" w:rsidRPr="00997EE3">
              <w:rPr>
                <w:rFonts w:ascii="Times New Roman" w:hAnsi="Times New Roman"/>
                <w:b/>
                <w:color w:val="000000" w:themeColor="text1"/>
                <w:sz w:val="28"/>
                <w:szCs w:val="28"/>
              </w:rPr>
              <w:t>Nguyễn Thị Phương</w:t>
            </w:r>
          </w:p>
        </w:tc>
      </w:tr>
    </w:tbl>
    <w:p w14:paraId="112AE146" w14:textId="2228C0C9" w:rsidR="00744477" w:rsidRPr="00997EE3" w:rsidRDefault="00744477" w:rsidP="00084645">
      <w:pPr>
        <w:tabs>
          <w:tab w:val="left" w:pos="2130"/>
        </w:tabs>
        <w:spacing w:after="0" w:line="312" w:lineRule="auto"/>
        <w:ind w:left="360"/>
        <w:rPr>
          <w:rFonts w:ascii="Times New Roman" w:hAnsi="Times New Roman" w:cs="Times New Roman"/>
          <w:b/>
          <w:bCs/>
          <w:color w:val="000000" w:themeColor="text1"/>
          <w:sz w:val="28"/>
          <w:szCs w:val="28"/>
          <w:lang w:val="pt-BR"/>
        </w:rPr>
      </w:pPr>
    </w:p>
    <w:p w14:paraId="152C46FB" w14:textId="77777777" w:rsidR="00DB5ECB" w:rsidRPr="00997EE3" w:rsidRDefault="00DB5ECB" w:rsidP="00DB5ECB">
      <w:pPr>
        <w:spacing w:after="0" w:line="312" w:lineRule="auto"/>
        <w:jc w:val="center"/>
        <w:rPr>
          <w:rStyle w:val="c11"/>
          <w:rFonts w:ascii="Times New Roman" w:eastAsia="Times New Roman" w:hAnsi="Times New Roman" w:cs="Times New Roman"/>
          <w:b/>
          <w:color w:val="000000" w:themeColor="text1"/>
          <w:sz w:val="28"/>
          <w:szCs w:val="28"/>
        </w:rPr>
      </w:pPr>
      <w:r w:rsidRPr="00997EE3">
        <w:rPr>
          <w:rStyle w:val="c11"/>
          <w:rFonts w:ascii="Times New Roman" w:eastAsia="Times New Roman" w:hAnsi="Times New Roman" w:cs="Times New Roman"/>
          <w:b/>
          <w:color w:val="000000" w:themeColor="text1"/>
          <w:sz w:val="28"/>
          <w:szCs w:val="28"/>
        </w:rPr>
        <w:lastRenderedPageBreak/>
        <w:t>PHỤ LỤC</w:t>
      </w:r>
    </w:p>
    <w:p w14:paraId="01BCC2E6" w14:textId="1588E122" w:rsidR="00260956" w:rsidRPr="00997EE3" w:rsidRDefault="00DB5ECB" w:rsidP="00F35F4F">
      <w:pPr>
        <w:shd w:val="clear" w:color="auto" w:fill="FFFFFF"/>
        <w:spacing w:after="136" w:line="240" w:lineRule="auto"/>
        <w:jc w:val="center"/>
        <w:rPr>
          <w:rFonts w:ascii="Times New Roman" w:eastAsia="Times New Roman" w:hAnsi="Times New Roman" w:cs="Times New Roman"/>
          <w:color w:val="000000" w:themeColor="text1"/>
          <w:sz w:val="28"/>
          <w:szCs w:val="28"/>
        </w:rPr>
      </w:pPr>
      <w:r w:rsidRPr="00997EE3">
        <w:rPr>
          <w:rFonts w:ascii="Times New Roman" w:eastAsia="Times New Roman" w:hAnsi="Times New Roman" w:cs="Times New Roman"/>
          <w:b/>
          <w:bCs/>
          <w:color w:val="000000" w:themeColor="text1"/>
          <w:sz w:val="28"/>
          <w:szCs w:val="28"/>
        </w:rPr>
        <w:t>Lớp 1</w:t>
      </w:r>
      <w:r w:rsidRPr="00997EE3">
        <w:rPr>
          <w:rFonts w:ascii="Times New Roman" w:eastAsia="Times New Roman" w:hAnsi="Times New Roman" w:cs="Times New Roman"/>
          <w:color w:val="000000" w:themeColor="text1"/>
          <w:sz w:val="28"/>
          <w:szCs w:val="28"/>
        </w:rPr>
        <w:t> </w:t>
      </w:r>
    </w:p>
    <w:tbl>
      <w:tblPr>
        <w:tblStyle w:val="TableGrid"/>
        <w:tblW w:w="9664" w:type="dxa"/>
        <w:tblInd w:w="-342" w:type="dxa"/>
        <w:tblLook w:val="04A0" w:firstRow="1" w:lastRow="0" w:firstColumn="1" w:lastColumn="0" w:noHBand="0" w:noVBand="1"/>
      </w:tblPr>
      <w:tblGrid>
        <w:gridCol w:w="1710"/>
        <w:gridCol w:w="2709"/>
        <w:gridCol w:w="5245"/>
      </w:tblGrid>
      <w:tr w:rsidR="00997EE3" w:rsidRPr="00997EE3" w14:paraId="3E01C411" w14:textId="77777777" w:rsidTr="006F6B31">
        <w:tc>
          <w:tcPr>
            <w:tcW w:w="1710" w:type="dxa"/>
          </w:tcPr>
          <w:p w14:paraId="51E8B5B3" w14:textId="77777777" w:rsidR="006F6B31" w:rsidRPr="00997EE3" w:rsidRDefault="006F6B31" w:rsidP="00584C14">
            <w:pPr>
              <w:spacing w:line="360"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Môn</w:t>
            </w:r>
          </w:p>
        </w:tc>
        <w:tc>
          <w:tcPr>
            <w:tcW w:w="2709" w:type="dxa"/>
          </w:tcPr>
          <w:p w14:paraId="678F853E" w14:textId="77777777" w:rsidR="006F6B31" w:rsidRPr="00997EE3" w:rsidRDefault="006F6B31" w:rsidP="00584C14">
            <w:pPr>
              <w:spacing w:line="360"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Tên bài </w:t>
            </w:r>
          </w:p>
        </w:tc>
        <w:tc>
          <w:tcPr>
            <w:tcW w:w="5245" w:type="dxa"/>
          </w:tcPr>
          <w:p w14:paraId="07F786F9" w14:textId="77777777" w:rsidR="006F6B31" w:rsidRPr="00997EE3" w:rsidRDefault="006F6B31" w:rsidP="00584C14">
            <w:pPr>
              <w:spacing w:line="360"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Hình thức, nội dung dạy lồng ghép</w:t>
            </w:r>
          </w:p>
        </w:tc>
      </w:tr>
      <w:tr w:rsidR="00997EE3" w:rsidRPr="00997EE3" w14:paraId="4FB95344" w14:textId="77777777" w:rsidTr="006F6B31">
        <w:tc>
          <w:tcPr>
            <w:tcW w:w="1710" w:type="dxa"/>
            <w:vMerge w:val="restart"/>
          </w:tcPr>
          <w:p w14:paraId="64CB9033" w14:textId="77777777" w:rsidR="006F6B31" w:rsidRPr="00997EE3" w:rsidRDefault="006F6B31" w:rsidP="00584C14">
            <w:pPr>
              <w:spacing w:line="360" w:lineRule="auto"/>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Tiếng Việt</w:t>
            </w:r>
          </w:p>
        </w:tc>
        <w:tc>
          <w:tcPr>
            <w:tcW w:w="2709" w:type="dxa"/>
          </w:tcPr>
          <w:p w14:paraId="7067CE10"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4: E e, Ê ê </w:t>
            </w:r>
          </w:p>
        </w:tc>
        <w:tc>
          <w:tcPr>
            <w:tcW w:w="5245" w:type="dxa"/>
          </w:tcPr>
          <w:p w14:paraId="59593E56" w14:textId="4B5DEBB3"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"Trên sân trường" GV giảng giải, nếu thời tiết thuận lợi có thể cho HS ra ngoài sân trường quan sát thực tế và chỉ ra những khu vực nếu vui chơi ở đó có thể dẫn đến tai nạn thương tích ( ví dụ như vườn cây, khu vực bị lầy lội sau khi mưa...)</w:t>
            </w:r>
          </w:p>
        </w:tc>
      </w:tr>
      <w:tr w:rsidR="00997EE3" w:rsidRPr="00997EE3" w14:paraId="3D673D8C" w14:textId="77777777" w:rsidTr="006F6B31">
        <w:tc>
          <w:tcPr>
            <w:tcW w:w="1710" w:type="dxa"/>
            <w:vMerge/>
          </w:tcPr>
          <w:p w14:paraId="13BC325F"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35E511BF"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9: Ơ ơ ~ </w:t>
            </w:r>
          </w:p>
        </w:tc>
        <w:tc>
          <w:tcPr>
            <w:tcW w:w="5245" w:type="dxa"/>
          </w:tcPr>
          <w:p w14:paraId="2FE69ECF" w14:textId="22E52234"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"Phương tiện giao thông", GV sưu tầm tranh, ảnh minh họa khi tham gia giao thông nếu không có ý thức tuân thủ luật giao thông sẽ dẫn đến tai nạn như khi đi máy bay, ô tô không thắt dây an toàn, khi đi tàu thủy nô nghịch chạy nhảy trên boong tàu hoặc với tay ra ngoài boong tàu...</w:t>
            </w:r>
          </w:p>
        </w:tc>
      </w:tr>
      <w:tr w:rsidR="00997EE3" w:rsidRPr="00997EE3" w14:paraId="4DD690F6" w14:textId="77777777" w:rsidTr="006F6B31">
        <w:tc>
          <w:tcPr>
            <w:tcW w:w="1710" w:type="dxa"/>
            <w:vMerge/>
          </w:tcPr>
          <w:p w14:paraId="3CB0EF3D"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AD6C6A8"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19: Ng ng Ngh ng</w:t>
            </w:r>
          </w:p>
        </w:tc>
        <w:tc>
          <w:tcPr>
            <w:tcW w:w="5245" w:type="dxa"/>
          </w:tcPr>
          <w:p w14:paraId="4C901085" w14:textId="0E7112A6"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"Thăm vườn bách thú" Gv giảng giải cho HS khi đi chơi, thăm vườn bách thú phải tuân thủ quy định, không lại gần hay trêu chọc các con thú sẽ gây nguy hiểm đến tính mạng...</w:t>
            </w:r>
          </w:p>
        </w:tc>
      </w:tr>
      <w:tr w:rsidR="00997EE3" w:rsidRPr="00997EE3" w14:paraId="606DDBEE" w14:textId="77777777" w:rsidTr="006F6B31">
        <w:tc>
          <w:tcPr>
            <w:tcW w:w="1710" w:type="dxa"/>
            <w:vMerge/>
          </w:tcPr>
          <w:p w14:paraId="3B84149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5517D6C7"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22: T t Tr tr</w:t>
            </w:r>
          </w:p>
        </w:tc>
        <w:tc>
          <w:tcPr>
            <w:tcW w:w="5245" w:type="dxa"/>
          </w:tcPr>
          <w:p w14:paraId="0E9760EB"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đọc khi gt từ: sư tử cần lưu ý cho HS biết đây là con vật hung dữ nếu chúng ta có dịp đến sở thú, vườn bách thú thì không được lại gần vì rất nguy hiểm.</w:t>
            </w:r>
          </w:p>
        </w:tc>
      </w:tr>
      <w:tr w:rsidR="00997EE3" w:rsidRPr="00997EE3" w14:paraId="0D76E8DD" w14:textId="77777777" w:rsidTr="006F6B31">
        <w:tc>
          <w:tcPr>
            <w:tcW w:w="1710" w:type="dxa"/>
            <w:vMerge/>
          </w:tcPr>
          <w:p w14:paraId="719B1B04"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6685552"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24: ua ưa</w:t>
            </w:r>
          </w:p>
        </w:tc>
        <w:tc>
          <w:tcPr>
            <w:tcW w:w="5245" w:type="dxa"/>
          </w:tcPr>
          <w:p w14:paraId="4B9E2825"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 Giúp mẹ" Gv cho HS thảo luận nhóm nên giúp mẹ bằng những việc làm an toàn, không nghịch dao, chơi đùa với những đồ dùng, vật dụng nguy hiểm như kéo, bật lửa, các đồ dùng điện....</w:t>
            </w:r>
          </w:p>
        </w:tc>
      </w:tr>
      <w:tr w:rsidR="00997EE3" w:rsidRPr="00997EE3" w14:paraId="7DD25BB4" w14:textId="77777777" w:rsidTr="006F6B31">
        <w:tc>
          <w:tcPr>
            <w:tcW w:w="1710" w:type="dxa"/>
            <w:vMerge/>
          </w:tcPr>
          <w:p w14:paraId="25D01C76"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3BE09ADB"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34: am ăm âm</w:t>
            </w:r>
          </w:p>
        </w:tc>
        <w:tc>
          <w:tcPr>
            <w:tcW w:w="5245" w:type="dxa"/>
          </w:tcPr>
          <w:p w14:paraId="32A1A20B"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"Môi trường sống của loài vật" GV sử dụng thêm tranh, ảnh cho HS quan sát, thảo luận về môi trường và các biện pháp để bảo vệ môi trường sống của loài vật, đảm bảo an toàn cho loài vật.</w:t>
            </w:r>
          </w:p>
        </w:tc>
      </w:tr>
      <w:tr w:rsidR="00997EE3" w:rsidRPr="00997EE3" w14:paraId="44F03286" w14:textId="77777777" w:rsidTr="006F6B31">
        <w:tc>
          <w:tcPr>
            <w:tcW w:w="1710" w:type="dxa"/>
            <w:vMerge/>
          </w:tcPr>
          <w:p w14:paraId="0A15152F"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5DA6B3D"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38: ai ay ây </w:t>
            </w:r>
          </w:p>
        </w:tc>
        <w:tc>
          <w:tcPr>
            <w:tcW w:w="5245" w:type="dxa"/>
          </w:tcPr>
          <w:p w14:paraId="0750E1B9" w14:textId="5DBF1DBD"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"Xin lỗi" gv giảng giải cho HS không nên chơi thả diều ở vườn hoa, công viên, nơi có đường điện, những nơi đông người .... vì sẽ gây mất an toàn cho mình và người khác.</w:t>
            </w:r>
          </w:p>
        </w:tc>
      </w:tr>
      <w:tr w:rsidR="00997EE3" w:rsidRPr="00997EE3" w14:paraId="0CAF051D" w14:textId="77777777" w:rsidTr="006F6B31">
        <w:tc>
          <w:tcPr>
            <w:tcW w:w="1710" w:type="dxa"/>
            <w:vMerge/>
          </w:tcPr>
          <w:p w14:paraId="4DCF20FC"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1E314960"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52: ut ưt </w:t>
            </w:r>
          </w:p>
        </w:tc>
        <w:tc>
          <w:tcPr>
            <w:tcW w:w="5245" w:type="dxa"/>
          </w:tcPr>
          <w:p w14:paraId="63D8BBF1" w14:textId="3E884FFA"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ml:space="preserve">HĐ 5: Nói "Đá bóng" GV sưu tầm các tranh ảnh minh họa chơi thể thao rất tốt song  cần </w:t>
            </w:r>
            <w:r w:rsidRPr="00997EE3">
              <w:rPr>
                <w:rFonts w:ascii="Times New Roman" w:hAnsi="Times New Roman"/>
                <w:color w:val="000000" w:themeColor="text1"/>
                <w:sz w:val="28"/>
                <w:szCs w:val="28"/>
              </w:rPr>
              <w:lastRenderedPageBreak/>
              <w:t>lưu ý cẩn thận nếu không dễ xảy ra tai nạn thương tích.</w:t>
            </w:r>
          </w:p>
        </w:tc>
      </w:tr>
      <w:tr w:rsidR="00997EE3" w:rsidRPr="00997EE3" w14:paraId="55E98FA0" w14:textId="77777777" w:rsidTr="006F6B31">
        <w:tc>
          <w:tcPr>
            <w:tcW w:w="1710" w:type="dxa"/>
            <w:vMerge/>
          </w:tcPr>
          <w:p w14:paraId="3163E6FA"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0A0DC8F"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54: op ôp ơp </w:t>
            </w:r>
          </w:p>
        </w:tc>
        <w:tc>
          <w:tcPr>
            <w:tcW w:w="5245" w:type="dxa"/>
          </w:tcPr>
          <w:p w14:paraId="163A4EB1" w14:textId="00C2C96E"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"Ao hồ" GV đưa tranh ảnh minh họa, cho HS thảo luận để rút ra KL không nên tập bơi, chơi đùa ở ao hồ vì dễ xảy ra đuối nước rất nguy hiểm.</w:t>
            </w:r>
          </w:p>
        </w:tc>
      </w:tr>
      <w:tr w:rsidR="00997EE3" w:rsidRPr="00997EE3" w14:paraId="33FCF24C" w14:textId="77777777" w:rsidTr="006F6B31">
        <w:tc>
          <w:tcPr>
            <w:tcW w:w="1710" w:type="dxa"/>
            <w:vMerge/>
          </w:tcPr>
          <w:p w14:paraId="7C37D738"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05488758"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59: ang ăng âng</w:t>
            </w:r>
          </w:p>
        </w:tc>
        <w:tc>
          <w:tcPr>
            <w:tcW w:w="5245" w:type="dxa"/>
          </w:tcPr>
          <w:p w14:paraId="4A7CE228" w14:textId="4BB61FAE"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"Mặt trăng và mặt trời" GV cho HS thảo luận, rút ra KL không nên nhìn trực tiếp vào mặt trời, nhất là khi trời nắng sẽ có hại cho mắt.</w:t>
            </w:r>
          </w:p>
        </w:tc>
      </w:tr>
      <w:tr w:rsidR="00997EE3" w:rsidRPr="00997EE3" w14:paraId="34198FE3" w14:textId="77777777" w:rsidTr="006F6B31">
        <w:tc>
          <w:tcPr>
            <w:tcW w:w="1710" w:type="dxa"/>
            <w:vMerge/>
          </w:tcPr>
          <w:p w14:paraId="09E81851"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27F99293"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61: ong ông ung ưng </w:t>
            </w:r>
          </w:p>
        </w:tc>
        <w:tc>
          <w:tcPr>
            <w:tcW w:w="5245" w:type="dxa"/>
          </w:tcPr>
          <w:p w14:paraId="2C78DF41" w14:textId="13A3D8F6"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"Chợ và siêu thị" GV giảng giải HS phải đi cùng người ớn, không nên nô nghịch, leo trèo ở những khu vực nguy hiểm như cầu thang máy, khu vực chế biến đồ ăn.... dễ gây tai nạn.</w:t>
            </w:r>
          </w:p>
        </w:tc>
      </w:tr>
      <w:tr w:rsidR="00997EE3" w:rsidRPr="00997EE3" w14:paraId="38497460" w14:textId="77777777" w:rsidTr="006F6B31">
        <w:tc>
          <w:tcPr>
            <w:tcW w:w="1710" w:type="dxa"/>
            <w:vMerge/>
          </w:tcPr>
          <w:p w14:paraId="53B1D80C"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8BA235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Bài 66: uôi uôm </w:t>
            </w:r>
          </w:p>
        </w:tc>
        <w:tc>
          <w:tcPr>
            <w:tcW w:w="5245" w:type="dxa"/>
          </w:tcPr>
          <w:p w14:paraId="47EBB347" w14:textId="24EA4230"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5: Nói "Đi lại trên biển" GV có thể cho HS chia sẻ về việc đi biển, thảo luận về các phương tiện đi lại trên biển và giảng giải cho HS không nô nghịch chạy nhảy trên boong tàu hay cúi xuống  nghịch nước... dễ dẫn đến tai nạn đuối nước.</w:t>
            </w:r>
          </w:p>
        </w:tc>
      </w:tr>
      <w:tr w:rsidR="00997EE3" w:rsidRPr="00997EE3" w14:paraId="1FA035F6" w14:textId="77777777" w:rsidTr="006F6B31">
        <w:tc>
          <w:tcPr>
            <w:tcW w:w="1710" w:type="dxa"/>
            <w:vMerge/>
          </w:tcPr>
          <w:p w14:paraId="75024896"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73A787CB"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78: uân uât</w:t>
            </w:r>
          </w:p>
        </w:tc>
        <w:tc>
          <w:tcPr>
            <w:tcW w:w="5245" w:type="dxa"/>
          </w:tcPr>
          <w:p w14:paraId="7D1166C3" w14:textId="49F9E090"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 đọc, từ "võ thuật" GV giảng giải cho HS tập võ rất tốt cho sức khỏe nhưng nếu không có sự tập luyện cẩn thận rất dễ bị tai nạn thương tích.</w:t>
            </w:r>
          </w:p>
        </w:tc>
      </w:tr>
      <w:tr w:rsidR="00997EE3" w:rsidRPr="00997EE3" w14:paraId="79B03BBF" w14:textId="77777777" w:rsidTr="006F6B31">
        <w:tc>
          <w:tcPr>
            <w:tcW w:w="1710" w:type="dxa"/>
            <w:vMerge/>
          </w:tcPr>
          <w:p w14:paraId="6042E03A"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00A10450"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Cả nhà đi chơi núi</w:t>
            </w:r>
          </w:p>
        </w:tc>
        <w:tc>
          <w:tcPr>
            <w:tcW w:w="5245" w:type="dxa"/>
          </w:tcPr>
          <w:p w14:paraId="3C2F327A"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khi đi chơi núi phải đi cùng người lớn, không được tự ý đi một mình sẽ nguy hiểm đến tính mạng,</w:t>
            </w:r>
          </w:p>
        </w:tc>
      </w:tr>
      <w:tr w:rsidR="00997EE3" w:rsidRPr="00997EE3" w14:paraId="268D8C42" w14:textId="77777777" w:rsidTr="006F6B31">
        <w:tc>
          <w:tcPr>
            <w:tcW w:w="1710" w:type="dxa"/>
            <w:vMerge/>
          </w:tcPr>
          <w:p w14:paraId="78F11A5A"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548CD439"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Giờ ra chơi</w:t>
            </w:r>
          </w:p>
        </w:tc>
        <w:tc>
          <w:tcPr>
            <w:tcW w:w="5245" w:type="dxa"/>
          </w:tcPr>
          <w:p w14:paraId="39B66D58"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xem tranh ảnh về các hoạt động nên chơi trong giờ ra chơi, không chơi các trò chơi nguy hiểm.</w:t>
            </w:r>
          </w:p>
        </w:tc>
      </w:tr>
      <w:tr w:rsidR="00997EE3" w:rsidRPr="00997EE3" w14:paraId="74BA48A0" w14:textId="77777777" w:rsidTr="006F6B31">
        <w:tc>
          <w:tcPr>
            <w:tcW w:w="1710" w:type="dxa"/>
            <w:vMerge/>
          </w:tcPr>
          <w:p w14:paraId="1F4A77CD"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06E2B351"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Rửa tay trước khi ăn</w:t>
            </w:r>
          </w:p>
        </w:tc>
        <w:tc>
          <w:tcPr>
            <w:tcW w:w="5245" w:type="dxa"/>
          </w:tcPr>
          <w:p w14:paraId="4205D49C"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hê giáo dục cho học sinh phải thường xuyên rửa tay và đặc biệt trong giai đoạn đang có dịch bệnh Covid – 19 ngoài việc rửa tay thì cần phải thực hiện các biện pháp 5K của Bộ y tế ( có thể cho HS xem clip về rửa tay để phòng chống dich bệnh).</w:t>
            </w:r>
          </w:p>
        </w:tc>
      </w:tr>
      <w:tr w:rsidR="00997EE3" w:rsidRPr="00997EE3" w14:paraId="2280095B" w14:textId="77777777" w:rsidTr="006F6B31">
        <w:tc>
          <w:tcPr>
            <w:tcW w:w="1710" w:type="dxa"/>
            <w:vMerge/>
          </w:tcPr>
          <w:p w14:paraId="298107C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5615300B"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Khi mẹ vắng nhà</w:t>
            </w:r>
          </w:p>
        </w:tc>
        <w:tc>
          <w:tcPr>
            <w:tcW w:w="5245" w:type="dxa"/>
          </w:tcPr>
          <w:p w14:paraId="05E0F768"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phải biết vâng lời ông bà, bố mẹ… Khi ở nhà một mình thì không mở của cho người lạ, nếu mở cửa cho người lạ có thể dẫn đến nguy hại đến bản thân.</w:t>
            </w:r>
          </w:p>
        </w:tc>
      </w:tr>
      <w:tr w:rsidR="00997EE3" w:rsidRPr="00997EE3" w14:paraId="68878BAC" w14:textId="77777777" w:rsidTr="006F6B31">
        <w:tc>
          <w:tcPr>
            <w:tcW w:w="1710" w:type="dxa"/>
            <w:vMerge/>
          </w:tcPr>
          <w:p w14:paraId="24F3A0DB"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316EBF43"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Nếu không may bị lạc</w:t>
            </w:r>
          </w:p>
        </w:tc>
        <w:tc>
          <w:tcPr>
            <w:tcW w:w="5245" w:type="dxa"/>
          </w:tcPr>
          <w:p w14:paraId="00AC2EAE"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khi đi chơi phải đi cùng người lớn. Hướng dẫn học sinh xử lí các tình huống khi bị lạc.</w:t>
            </w:r>
          </w:p>
        </w:tc>
      </w:tr>
      <w:tr w:rsidR="00997EE3" w:rsidRPr="00997EE3" w14:paraId="7DD97574" w14:textId="77777777" w:rsidTr="006F6B31">
        <w:tc>
          <w:tcPr>
            <w:tcW w:w="1710" w:type="dxa"/>
            <w:vMerge/>
          </w:tcPr>
          <w:p w14:paraId="330623BF"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0D9628A9"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 Đèn giao thông</w:t>
            </w:r>
          </w:p>
        </w:tc>
        <w:tc>
          <w:tcPr>
            <w:tcW w:w="5245" w:type="dxa"/>
          </w:tcPr>
          <w:p w14:paraId="54A29FCE"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khi tham gia giao thông phải thực hiện đúng các quy định về an toàn giao thông. Cho học sinh xem 1 số clip về các trường hợp không thực hiện đúng luật giao thông.</w:t>
            </w:r>
          </w:p>
        </w:tc>
      </w:tr>
      <w:tr w:rsidR="00997EE3" w:rsidRPr="00997EE3" w14:paraId="2BE57834" w14:textId="77777777" w:rsidTr="004838A3">
        <w:trPr>
          <w:trHeight w:val="1551"/>
        </w:trPr>
        <w:tc>
          <w:tcPr>
            <w:tcW w:w="1710" w:type="dxa"/>
            <w:vMerge/>
          </w:tcPr>
          <w:p w14:paraId="1A7BD842" w14:textId="77777777" w:rsidR="004838A3" w:rsidRPr="00997EE3" w:rsidRDefault="004838A3" w:rsidP="00584C14">
            <w:pPr>
              <w:spacing w:line="360" w:lineRule="auto"/>
              <w:jc w:val="both"/>
              <w:rPr>
                <w:rFonts w:ascii="Times New Roman" w:hAnsi="Times New Roman"/>
                <w:b/>
                <w:color w:val="000000" w:themeColor="text1"/>
                <w:sz w:val="28"/>
                <w:szCs w:val="28"/>
              </w:rPr>
            </w:pPr>
          </w:p>
        </w:tc>
        <w:tc>
          <w:tcPr>
            <w:tcW w:w="2709" w:type="dxa"/>
          </w:tcPr>
          <w:p w14:paraId="1C240BDC" w14:textId="35315851" w:rsidR="004838A3" w:rsidRPr="00997EE3" w:rsidRDefault="004838A3"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Lính cứu hỏa</w:t>
            </w:r>
          </w:p>
        </w:tc>
        <w:tc>
          <w:tcPr>
            <w:tcW w:w="5245" w:type="dxa"/>
          </w:tcPr>
          <w:p w14:paraId="2DE7AD06" w14:textId="5863C38E" w:rsidR="004838A3" w:rsidRPr="00997EE3" w:rsidRDefault="004838A3"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không sử dụng những đồ vật dễ gây cháy như: bật lửa, diêm…. Hướng dẫn học sinh xử lí khi có cháy, ghi nhớ số 114.</w:t>
            </w:r>
          </w:p>
        </w:tc>
      </w:tr>
      <w:tr w:rsidR="00997EE3" w:rsidRPr="00997EE3" w14:paraId="61580D1E" w14:textId="77777777" w:rsidTr="006F6B31">
        <w:tc>
          <w:tcPr>
            <w:tcW w:w="1710" w:type="dxa"/>
            <w:vMerge/>
          </w:tcPr>
          <w:p w14:paraId="04B9D19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7AB4614"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Du lịch biển Việt Nam</w:t>
            </w:r>
          </w:p>
        </w:tc>
        <w:tc>
          <w:tcPr>
            <w:tcW w:w="5245" w:type="dxa"/>
          </w:tcPr>
          <w:p w14:paraId="30AC697F"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Liên hệ giáo dục cho học sinh khi đi biển phải đi cùng người lớn và vui chơi các trò chơi an toàn. Hướng dẫn học sinh ghi nhớ số 112.</w:t>
            </w:r>
          </w:p>
        </w:tc>
      </w:tr>
      <w:tr w:rsidR="00997EE3" w:rsidRPr="00997EE3" w14:paraId="09A770C8" w14:textId="77777777" w:rsidTr="006F6B31">
        <w:tc>
          <w:tcPr>
            <w:tcW w:w="1710" w:type="dxa"/>
            <w:vMerge w:val="restart"/>
          </w:tcPr>
          <w:p w14:paraId="09FC2BE4" w14:textId="77777777" w:rsidR="006F6B31" w:rsidRPr="00997EE3" w:rsidRDefault="006F6B31" w:rsidP="00584C14">
            <w:pPr>
              <w:spacing w:line="360" w:lineRule="auto"/>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Tự nhiên xã hội</w:t>
            </w:r>
          </w:p>
        </w:tc>
        <w:tc>
          <w:tcPr>
            <w:tcW w:w="2709" w:type="dxa"/>
            <w:vAlign w:val="center"/>
          </w:tcPr>
          <w:p w14:paraId="2A2C8433"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4: An toàn khi sử dụng đồ dùng trong nhà</w:t>
            </w:r>
          </w:p>
        </w:tc>
        <w:tc>
          <w:tcPr>
            <w:tcW w:w="5245" w:type="dxa"/>
          </w:tcPr>
          <w:p w14:paraId="08D85F1D"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Xử lý tình huống khi dùng đồ dùng bằng sành, thủy tinh bị vỡ, GV cho HS xem các vật: Cốc, bát, đĩa. HD cách xử lý khi các đồ vật bị vỡ để tránh bị đứt tay hoặc chân...</w:t>
            </w:r>
          </w:p>
          <w:p w14:paraId="6FC5930E"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Cho H ghi nhớ số điện thoại cấp cứu: 115.</w:t>
            </w:r>
          </w:p>
        </w:tc>
      </w:tr>
      <w:tr w:rsidR="00997EE3" w:rsidRPr="00997EE3" w14:paraId="54B3AFA5" w14:textId="77777777" w:rsidTr="006F6B31">
        <w:tc>
          <w:tcPr>
            <w:tcW w:w="1710" w:type="dxa"/>
            <w:vMerge/>
          </w:tcPr>
          <w:p w14:paraId="779E6352"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1255499C"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5: Cùng vui ở trường</w:t>
            </w:r>
          </w:p>
        </w:tc>
        <w:tc>
          <w:tcPr>
            <w:tcW w:w="5245" w:type="dxa"/>
          </w:tcPr>
          <w:p w14:paraId="6CF5B338"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Xử lý tình huống khi bị xây sát ở trường.</w:t>
            </w:r>
          </w:p>
          <w:p w14:paraId="28E96B79"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đưa các hình ảnh những trò chơi có thể gây mất an toàn: trèo cây, đuổi nhau bắn nịt gây mất an toàn</w:t>
            </w:r>
          </w:p>
          <w:p w14:paraId="1DCCCBD0"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hướng dẫn cách xử lý nếu bị ngã, xây sát.</w:t>
            </w:r>
          </w:p>
        </w:tc>
      </w:tr>
      <w:tr w:rsidR="00997EE3" w:rsidRPr="00997EE3" w14:paraId="57740E93" w14:textId="77777777" w:rsidTr="006F6B31">
        <w:tc>
          <w:tcPr>
            <w:tcW w:w="1710" w:type="dxa"/>
            <w:vMerge/>
          </w:tcPr>
          <w:p w14:paraId="0C6638EB"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48A23908"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12: Vui đón Tết</w:t>
            </w:r>
          </w:p>
        </w:tc>
        <w:tc>
          <w:tcPr>
            <w:tcW w:w="5245" w:type="dxa"/>
          </w:tcPr>
          <w:p w14:paraId="1272C173"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Ăn uống an toàn trong dịp Tết. GV cho HS xem hình ảnh món ăn - H lựa chonị các thức ăn an toàn, đảm bảo sức khỏe, tránh ngộ độc.</w:t>
            </w:r>
          </w:p>
        </w:tc>
      </w:tr>
      <w:tr w:rsidR="00997EE3" w:rsidRPr="00997EE3" w14:paraId="265E0327" w14:textId="77777777" w:rsidTr="006F6B31">
        <w:tc>
          <w:tcPr>
            <w:tcW w:w="1710" w:type="dxa"/>
            <w:vMerge/>
          </w:tcPr>
          <w:p w14:paraId="1A600747"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7103FB84"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13: An toàn trên đường</w:t>
            </w:r>
          </w:p>
        </w:tc>
        <w:tc>
          <w:tcPr>
            <w:tcW w:w="5245" w:type="dxa"/>
          </w:tcPr>
          <w:p w14:paraId="40D4F728"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Đưa hình ảnh các phương tiện giao thông đường bộ, xe máy, xe đạp điện..</w:t>
            </w:r>
          </w:p>
          <w:p w14:paraId="451A8B47"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Nhắc nhở H khi tham gia giao thông cần thực hiện tốt luật giao thông.</w:t>
            </w:r>
          </w:p>
        </w:tc>
      </w:tr>
      <w:tr w:rsidR="00997EE3" w:rsidRPr="00997EE3" w14:paraId="5AC56BC9" w14:textId="77777777" w:rsidTr="006F6B31">
        <w:tc>
          <w:tcPr>
            <w:tcW w:w="1710" w:type="dxa"/>
            <w:vMerge/>
          </w:tcPr>
          <w:p w14:paraId="7FABB945"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79EF7E8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16: Chăm sóc và bảo vệ cây trồng</w:t>
            </w:r>
          </w:p>
        </w:tc>
        <w:tc>
          <w:tcPr>
            <w:tcW w:w="5245" w:type="dxa"/>
          </w:tcPr>
          <w:p w14:paraId="73D6FC67"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đưa hình ảnh một số cây có gai, cây hoa hồng, cây xương rồng.</w:t>
            </w:r>
          </w:p>
          <w:p w14:paraId="199DEE23"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Giảng giải để HS biết cây sẽ làm em bị đau nếu chẳng may va vào =&gt; cần cẩn thận khi tiếp xúc.</w:t>
            </w:r>
          </w:p>
        </w:tc>
      </w:tr>
      <w:tr w:rsidR="00997EE3" w:rsidRPr="00997EE3" w14:paraId="341BF1E1" w14:textId="77777777" w:rsidTr="006F6B31">
        <w:tc>
          <w:tcPr>
            <w:tcW w:w="1710" w:type="dxa"/>
            <w:vMerge/>
          </w:tcPr>
          <w:p w14:paraId="62C4EB43"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37826319" w14:textId="77777777" w:rsidR="006F6B31" w:rsidRPr="00997EE3" w:rsidRDefault="006F6B31" w:rsidP="00584C14">
            <w:pPr>
              <w:jc w:val="both"/>
              <w:rPr>
                <w:rFonts w:ascii="Times New Roman" w:hAnsi="Times New Roman"/>
                <w:b/>
                <w:color w:val="000000" w:themeColor="text1"/>
                <w:sz w:val="28"/>
                <w:szCs w:val="28"/>
                <w:lang w:val="fr-FR"/>
              </w:rPr>
            </w:pPr>
            <w:r w:rsidRPr="00997EE3">
              <w:rPr>
                <w:rFonts w:ascii="Times New Roman" w:hAnsi="Times New Roman"/>
                <w:b/>
                <w:color w:val="000000" w:themeColor="text1"/>
                <w:sz w:val="28"/>
                <w:szCs w:val="28"/>
                <w:lang w:val="fr-FR"/>
              </w:rPr>
              <w:t>Bài 17: Con vật quanh em</w:t>
            </w:r>
          </w:p>
        </w:tc>
        <w:tc>
          <w:tcPr>
            <w:tcW w:w="5245" w:type="dxa"/>
          </w:tcPr>
          <w:p w14:paraId="2020964B" w14:textId="77777777" w:rsidR="006F6B31" w:rsidRPr="00997EE3" w:rsidRDefault="006F6B31" w:rsidP="00584C14">
            <w:pPr>
              <w:jc w:val="both"/>
              <w:rPr>
                <w:rFonts w:ascii="Times New Roman" w:hAnsi="Times New Roman"/>
                <w:color w:val="000000" w:themeColor="text1"/>
                <w:sz w:val="28"/>
                <w:szCs w:val="28"/>
                <w:lang w:val="fr-FR"/>
              </w:rPr>
            </w:pPr>
            <w:r w:rsidRPr="00997EE3">
              <w:rPr>
                <w:rFonts w:ascii="Times New Roman" w:hAnsi="Times New Roman"/>
                <w:color w:val="000000" w:themeColor="text1"/>
                <w:sz w:val="28"/>
                <w:szCs w:val="28"/>
                <w:lang w:val="fr-FR"/>
              </w:rPr>
              <w:t>- GV cho H xem hình ảnh một số con vật có thể gây nguy hiểm: rắn, chuột, ong, cua..</w:t>
            </w:r>
          </w:p>
          <w:p w14:paraId="1D32776A" w14:textId="77777777" w:rsidR="006F6B31" w:rsidRPr="00997EE3" w:rsidRDefault="006F6B31" w:rsidP="00584C14">
            <w:pPr>
              <w:jc w:val="both"/>
              <w:rPr>
                <w:rFonts w:ascii="Times New Roman" w:hAnsi="Times New Roman"/>
                <w:color w:val="000000" w:themeColor="text1"/>
                <w:sz w:val="28"/>
                <w:szCs w:val="28"/>
                <w:lang w:val="fr-FR"/>
              </w:rPr>
            </w:pPr>
            <w:r w:rsidRPr="00997EE3">
              <w:rPr>
                <w:rFonts w:ascii="Times New Roman" w:hAnsi="Times New Roman"/>
                <w:color w:val="000000" w:themeColor="text1"/>
                <w:sz w:val="28"/>
                <w:szCs w:val="28"/>
                <w:lang w:val="fr-FR"/>
              </w:rPr>
              <w:t>- Hướng dẫn HS cần tránh xa không lại gần, không tiếp xúc</w:t>
            </w:r>
          </w:p>
        </w:tc>
      </w:tr>
      <w:tr w:rsidR="00997EE3" w:rsidRPr="00997EE3" w14:paraId="7770A36B" w14:textId="77777777" w:rsidTr="006F6B31">
        <w:tc>
          <w:tcPr>
            <w:tcW w:w="1710" w:type="dxa"/>
            <w:vMerge/>
          </w:tcPr>
          <w:p w14:paraId="2F1B0C72"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3BB944BC" w14:textId="77777777" w:rsidR="006F6B31" w:rsidRPr="00997EE3" w:rsidRDefault="006F6B31" w:rsidP="00584C14">
            <w:pPr>
              <w:jc w:val="both"/>
              <w:rPr>
                <w:rFonts w:ascii="Times New Roman" w:hAnsi="Times New Roman"/>
                <w:b/>
                <w:color w:val="000000" w:themeColor="text1"/>
                <w:sz w:val="28"/>
                <w:szCs w:val="28"/>
                <w:lang w:val="fr-FR"/>
              </w:rPr>
            </w:pPr>
            <w:r w:rsidRPr="00997EE3">
              <w:rPr>
                <w:rFonts w:ascii="Times New Roman" w:hAnsi="Times New Roman"/>
                <w:b/>
                <w:color w:val="000000" w:themeColor="text1"/>
                <w:sz w:val="28"/>
                <w:szCs w:val="28"/>
                <w:lang w:val="fr-FR"/>
              </w:rPr>
              <w:t>Bài 18: Chăm sóc và bảo vệ vật nuôi</w:t>
            </w:r>
          </w:p>
        </w:tc>
        <w:tc>
          <w:tcPr>
            <w:tcW w:w="5245" w:type="dxa"/>
          </w:tcPr>
          <w:p w14:paraId="4D8EB989" w14:textId="77777777" w:rsidR="006F6B31" w:rsidRPr="00997EE3" w:rsidRDefault="006F6B31" w:rsidP="00584C14">
            <w:pPr>
              <w:jc w:val="both"/>
              <w:rPr>
                <w:rFonts w:ascii="Times New Roman" w:hAnsi="Times New Roman"/>
                <w:color w:val="000000" w:themeColor="text1"/>
                <w:sz w:val="28"/>
                <w:szCs w:val="28"/>
                <w:lang w:val="fr-FR"/>
              </w:rPr>
            </w:pPr>
            <w:r w:rsidRPr="00997EE3">
              <w:rPr>
                <w:rFonts w:ascii="Times New Roman" w:hAnsi="Times New Roman"/>
                <w:color w:val="000000" w:themeColor="text1"/>
                <w:sz w:val="28"/>
                <w:szCs w:val="28"/>
                <w:lang w:val="fr-FR"/>
              </w:rPr>
              <w:t>- Giới thiệu cho HS biết một số bệnh có thể mắc do vật nuôi gây ra: sâu, bọ chét, bệnh dại... khi chúng bị ốm.</w:t>
            </w:r>
          </w:p>
        </w:tc>
      </w:tr>
      <w:tr w:rsidR="00997EE3" w:rsidRPr="00997EE3" w14:paraId="78D4F4A1" w14:textId="77777777" w:rsidTr="006F6B31">
        <w:tc>
          <w:tcPr>
            <w:tcW w:w="1710" w:type="dxa"/>
            <w:vMerge/>
          </w:tcPr>
          <w:p w14:paraId="373A3A3B"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4FD8B4BC" w14:textId="77777777" w:rsidR="006F6B31" w:rsidRPr="00997EE3" w:rsidRDefault="006F6B31" w:rsidP="00584C14">
            <w:pPr>
              <w:jc w:val="both"/>
              <w:rPr>
                <w:rFonts w:ascii="Times New Roman" w:hAnsi="Times New Roman"/>
                <w:b/>
                <w:color w:val="000000" w:themeColor="text1"/>
                <w:sz w:val="28"/>
                <w:szCs w:val="28"/>
                <w:lang w:val="fr-FR"/>
              </w:rPr>
            </w:pPr>
            <w:r w:rsidRPr="00997EE3">
              <w:rPr>
                <w:rFonts w:ascii="Times New Roman" w:hAnsi="Times New Roman"/>
                <w:b/>
                <w:color w:val="000000" w:themeColor="text1"/>
                <w:sz w:val="28"/>
                <w:szCs w:val="28"/>
                <w:lang w:val="fr-FR"/>
              </w:rPr>
              <w:t>Bài 24: Tự bảo vệ mình</w:t>
            </w:r>
          </w:p>
        </w:tc>
        <w:tc>
          <w:tcPr>
            <w:tcW w:w="5245" w:type="dxa"/>
          </w:tcPr>
          <w:p w14:paraId="479A7F31" w14:textId="77777777" w:rsidR="006F6B31" w:rsidRPr="00997EE3" w:rsidRDefault="006F6B31" w:rsidP="00584C14">
            <w:pPr>
              <w:jc w:val="both"/>
              <w:rPr>
                <w:rFonts w:ascii="Times New Roman" w:hAnsi="Times New Roman"/>
                <w:color w:val="000000" w:themeColor="text1"/>
                <w:sz w:val="28"/>
                <w:szCs w:val="28"/>
                <w:lang w:val="fr-FR"/>
              </w:rPr>
            </w:pPr>
            <w:r w:rsidRPr="00997EE3">
              <w:rPr>
                <w:rFonts w:ascii="Times New Roman" w:hAnsi="Times New Roman"/>
                <w:color w:val="000000" w:themeColor="text1"/>
                <w:sz w:val="28"/>
                <w:szCs w:val="28"/>
                <w:lang w:val="fr-FR"/>
              </w:rPr>
              <w:t>- GV cho H ghi nhớ số điện thoại 111</w:t>
            </w:r>
          </w:p>
          <w:p w14:paraId="0D0E4E0D" w14:textId="77777777" w:rsidR="006F6B31" w:rsidRPr="00997EE3" w:rsidRDefault="006F6B31" w:rsidP="00584C14">
            <w:pPr>
              <w:jc w:val="both"/>
              <w:rPr>
                <w:rFonts w:ascii="Times New Roman" w:hAnsi="Times New Roman"/>
                <w:color w:val="000000" w:themeColor="text1"/>
                <w:sz w:val="28"/>
                <w:szCs w:val="28"/>
                <w:lang w:val="fr-FR"/>
              </w:rPr>
            </w:pPr>
            <w:r w:rsidRPr="00997EE3">
              <w:rPr>
                <w:rFonts w:ascii="Times New Roman" w:hAnsi="Times New Roman"/>
                <w:color w:val="000000" w:themeColor="text1"/>
                <w:sz w:val="28"/>
                <w:szCs w:val="28"/>
                <w:lang w:val="fr-FR"/>
              </w:rPr>
              <w:t>-&gt; HD học sinh gọi số này nếu bị bạo hành, bị xâm hại.</w:t>
            </w:r>
          </w:p>
        </w:tc>
      </w:tr>
      <w:tr w:rsidR="00997EE3" w:rsidRPr="00997EE3" w14:paraId="30602AF5" w14:textId="77777777" w:rsidTr="006F6B31">
        <w:tc>
          <w:tcPr>
            <w:tcW w:w="1710" w:type="dxa"/>
            <w:vMerge/>
          </w:tcPr>
          <w:p w14:paraId="1CB9AF43"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vAlign w:val="center"/>
          </w:tcPr>
          <w:p w14:paraId="1A85710A" w14:textId="77777777" w:rsidR="006F6B31" w:rsidRPr="00997EE3" w:rsidRDefault="006F6B31" w:rsidP="00584C14">
            <w:pPr>
              <w:jc w:val="both"/>
              <w:rPr>
                <w:rFonts w:ascii="Times New Roman" w:hAnsi="Times New Roman"/>
                <w:b/>
                <w:color w:val="000000" w:themeColor="text1"/>
                <w:sz w:val="28"/>
                <w:szCs w:val="28"/>
                <w:lang w:val="fr-FR"/>
              </w:rPr>
            </w:pPr>
            <w:r w:rsidRPr="00997EE3">
              <w:rPr>
                <w:rFonts w:ascii="Times New Roman" w:hAnsi="Times New Roman"/>
                <w:b/>
                <w:color w:val="000000" w:themeColor="text1"/>
                <w:sz w:val="28"/>
                <w:szCs w:val="28"/>
                <w:lang w:val="fr-FR"/>
              </w:rPr>
              <w:t>Bài 27: Thời tiết luôn thay đổi</w:t>
            </w:r>
          </w:p>
        </w:tc>
        <w:tc>
          <w:tcPr>
            <w:tcW w:w="5245" w:type="dxa"/>
          </w:tcPr>
          <w:p w14:paraId="0C4E3BFE" w14:textId="77777777" w:rsidR="006F6B31" w:rsidRPr="00997EE3" w:rsidRDefault="006F6B31" w:rsidP="00584C14">
            <w:pPr>
              <w:jc w:val="both"/>
              <w:rPr>
                <w:rFonts w:ascii="Times New Roman" w:hAnsi="Times New Roman"/>
                <w:color w:val="000000" w:themeColor="text1"/>
                <w:sz w:val="28"/>
                <w:szCs w:val="28"/>
                <w:lang w:val="fr-FR"/>
              </w:rPr>
            </w:pPr>
            <w:r w:rsidRPr="00997EE3">
              <w:rPr>
                <w:rFonts w:ascii="Times New Roman" w:hAnsi="Times New Roman"/>
                <w:color w:val="000000" w:themeColor="text1"/>
                <w:sz w:val="28"/>
                <w:szCs w:val="28"/>
                <w:lang w:val="fr-FR"/>
              </w:rPr>
              <w:t>- GV hướng dẫn cách mặt quần áo khi thời tiết nóng và lạnh cho phù hợp</w:t>
            </w:r>
          </w:p>
        </w:tc>
      </w:tr>
      <w:tr w:rsidR="00997EE3" w:rsidRPr="00997EE3" w14:paraId="29C02E86" w14:textId="77777777" w:rsidTr="004D0842">
        <w:trPr>
          <w:trHeight w:val="3344"/>
        </w:trPr>
        <w:tc>
          <w:tcPr>
            <w:tcW w:w="1710" w:type="dxa"/>
            <w:vMerge w:val="restart"/>
          </w:tcPr>
          <w:p w14:paraId="745CCEDE" w14:textId="77777777" w:rsidR="006F6B31" w:rsidRPr="00997EE3" w:rsidRDefault="006F6B31" w:rsidP="00584C14">
            <w:pPr>
              <w:spacing w:line="360" w:lineRule="auto"/>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Hoạt động trâỉ nghiệm</w:t>
            </w:r>
          </w:p>
        </w:tc>
        <w:tc>
          <w:tcPr>
            <w:tcW w:w="2709" w:type="dxa"/>
          </w:tcPr>
          <w:p w14:paraId="277920FF" w14:textId="77777777" w:rsidR="006F6B31" w:rsidRPr="00997EE3" w:rsidRDefault="006F6B31" w:rsidP="00584C14">
            <w:pPr>
              <w:jc w:val="both"/>
              <w:rPr>
                <w:rFonts w:ascii="Times New Roman" w:hAnsi="Times New Roman"/>
                <w:b/>
                <w:color w:val="000000" w:themeColor="text1"/>
                <w:sz w:val="28"/>
                <w:szCs w:val="28"/>
              </w:rPr>
            </w:pPr>
          </w:p>
          <w:p w14:paraId="6CF3A456" w14:textId="77777777" w:rsidR="006F6B31" w:rsidRPr="00997EE3" w:rsidRDefault="006F6B31" w:rsidP="00584C14">
            <w:pPr>
              <w:jc w:val="both"/>
              <w:rPr>
                <w:rFonts w:ascii="Times New Roman" w:hAnsi="Times New Roman"/>
                <w:b/>
                <w:color w:val="000000" w:themeColor="text1"/>
                <w:sz w:val="28"/>
                <w:szCs w:val="28"/>
              </w:rPr>
            </w:pPr>
          </w:p>
          <w:p w14:paraId="59F45EF1"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 Những việc nên làm trong giờ học, giờ chơi</w:t>
            </w:r>
          </w:p>
        </w:tc>
        <w:tc>
          <w:tcPr>
            <w:tcW w:w="5245" w:type="dxa"/>
          </w:tcPr>
          <w:p w14:paraId="0EEB2C61"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vào HĐ1: GV đưa tranh ảnh, chiếu hình ảnh về những việc không nên làm trong giờ học, giờ chơi; đưa vật thật đồ dung học tập: bút chì, thước kẻ, phấn…</w:t>
            </w:r>
          </w:p>
          <w:p w14:paraId="6F123D22"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giảng giải về nguy hiểm: cầm bút chì chọc vào mặt mình hoặc bạn, thước kẻ khi chọc vào mình và bạn, nhét phấn vào tai, miệng, mũi. Nguy hiểm khi chạy đuổi nhau sẽ sứt tay chân, vỡ đầu, gãy tay chân…, leo trèo tường, cây, lan can nguy hiểm tính mạng.</w:t>
            </w:r>
          </w:p>
        </w:tc>
      </w:tr>
      <w:tr w:rsidR="00997EE3" w:rsidRPr="00997EE3" w14:paraId="02859203" w14:textId="77777777" w:rsidTr="004D0842">
        <w:trPr>
          <w:trHeight w:val="3406"/>
        </w:trPr>
        <w:tc>
          <w:tcPr>
            <w:tcW w:w="1710" w:type="dxa"/>
            <w:vMerge/>
          </w:tcPr>
          <w:p w14:paraId="4CC5972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5345AB02" w14:textId="77777777" w:rsidR="006F6B31" w:rsidRPr="00997EE3" w:rsidRDefault="006F6B31" w:rsidP="00584C14">
            <w:pPr>
              <w:jc w:val="both"/>
              <w:rPr>
                <w:rFonts w:ascii="Times New Roman" w:hAnsi="Times New Roman"/>
                <w:b/>
                <w:color w:val="000000" w:themeColor="text1"/>
                <w:sz w:val="28"/>
                <w:szCs w:val="28"/>
              </w:rPr>
            </w:pPr>
          </w:p>
          <w:p w14:paraId="32BE49C3" w14:textId="77777777" w:rsidR="006F6B31" w:rsidRPr="00997EE3" w:rsidRDefault="006F6B31" w:rsidP="00584C14">
            <w:pPr>
              <w:jc w:val="both"/>
              <w:rPr>
                <w:rFonts w:ascii="Times New Roman" w:hAnsi="Times New Roman"/>
                <w:b/>
                <w:color w:val="000000" w:themeColor="text1"/>
                <w:sz w:val="28"/>
                <w:szCs w:val="28"/>
              </w:rPr>
            </w:pPr>
          </w:p>
          <w:p w14:paraId="4920961B" w14:textId="77777777" w:rsidR="006F6B31" w:rsidRPr="00997EE3" w:rsidRDefault="006F6B31" w:rsidP="00584C14">
            <w:pPr>
              <w:jc w:val="both"/>
              <w:rPr>
                <w:rFonts w:ascii="Times New Roman" w:hAnsi="Times New Roman"/>
                <w:b/>
                <w:color w:val="000000" w:themeColor="text1"/>
                <w:sz w:val="28"/>
                <w:szCs w:val="28"/>
              </w:rPr>
            </w:pPr>
          </w:p>
          <w:p w14:paraId="022B629A"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8: An toàn khi vui chơi</w:t>
            </w:r>
          </w:p>
        </w:tc>
        <w:tc>
          <w:tcPr>
            <w:tcW w:w="5245" w:type="dxa"/>
          </w:tcPr>
          <w:p w14:paraId="55726AC9"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vào HĐ1: GV đưa tranh ảnh, chiếu hình ảnh mở rộng về hành động không an toàn khi vui chơi ở nhà, ở trường.</w:t>
            </w:r>
          </w:p>
          <w:p w14:paraId="21778DBF"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giảng giải: leo trèo cây sẽ gãy tay chân; chơi gần ao hồ, sông suối, giếng nước, chậu nước to, cống rãnh dễ ngã xuống gây đuối nước; true chó, mèo sẽ bị cắn dê bị mắc bệnh dại; cầm que gậy, vật sắc nhọn sẽ dễ chảy máu, chọc vào mắt, vào người; nghịch lửa, diêm, nước sôi gây cháy, bỏng..</w:t>
            </w:r>
          </w:p>
        </w:tc>
      </w:tr>
      <w:tr w:rsidR="00997EE3" w:rsidRPr="00997EE3" w14:paraId="16758384" w14:textId="77777777" w:rsidTr="006F6B31">
        <w:tc>
          <w:tcPr>
            <w:tcW w:w="1710" w:type="dxa"/>
            <w:vMerge/>
          </w:tcPr>
          <w:p w14:paraId="593F245A"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662716E" w14:textId="77777777" w:rsidR="006F6B31" w:rsidRPr="00997EE3" w:rsidRDefault="006F6B31" w:rsidP="00584C14">
            <w:pPr>
              <w:jc w:val="both"/>
              <w:rPr>
                <w:rFonts w:ascii="Times New Roman" w:hAnsi="Times New Roman"/>
                <w:b/>
                <w:color w:val="000000" w:themeColor="text1"/>
                <w:sz w:val="28"/>
                <w:szCs w:val="28"/>
              </w:rPr>
            </w:pPr>
          </w:p>
          <w:p w14:paraId="69A6668B" w14:textId="77777777" w:rsidR="006F6B31" w:rsidRPr="00997EE3" w:rsidRDefault="006F6B31" w:rsidP="00584C14">
            <w:pPr>
              <w:jc w:val="both"/>
              <w:rPr>
                <w:rFonts w:ascii="Times New Roman" w:hAnsi="Times New Roman"/>
                <w:b/>
                <w:color w:val="000000" w:themeColor="text1"/>
                <w:sz w:val="28"/>
                <w:szCs w:val="28"/>
              </w:rPr>
            </w:pPr>
          </w:p>
          <w:p w14:paraId="2FB8DDA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9: Phòng tránh bị bắt nạt</w:t>
            </w:r>
          </w:p>
        </w:tc>
        <w:tc>
          <w:tcPr>
            <w:tcW w:w="5245" w:type="dxa"/>
          </w:tcPr>
          <w:p w14:paraId="621D275D"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vào HĐ1+HĐ2: GV đưa tranh ảnh, chiếu hình ảnh mở rộng về nhận biết các tình huống và xử lí tình huống khi bị bắt nạt.</w:t>
            </w:r>
          </w:p>
          <w:p w14:paraId="137BFBBF"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giảng giải tình huống bị bắt nạt không an toàn cho bản than là: bắt mình mang đồ đến nơi họ yêu cầu; bắt mình tự làm đau cơ thể mình; bắt mình phải ra nơi địa điểm họ yêu cầu; bắt mình ăn đồ họ đưa mà không thể ăn được.</w:t>
            </w:r>
          </w:p>
        </w:tc>
      </w:tr>
      <w:tr w:rsidR="00997EE3" w:rsidRPr="00997EE3" w14:paraId="3B7FE3D8" w14:textId="77777777" w:rsidTr="00FB4B88">
        <w:trPr>
          <w:trHeight w:val="1423"/>
        </w:trPr>
        <w:tc>
          <w:tcPr>
            <w:tcW w:w="1710" w:type="dxa"/>
            <w:vMerge/>
          </w:tcPr>
          <w:p w14:paraId="35430A1D"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7E7C5FC" w14:textId="77777777" w:rsidR="006F6B31" w:rsidRPr="00997EE3" w:rsidRDefault="006F6B31" w:rsidP="00584C14">
            <w:pPr>
              <w:jc w:val="both"/>
              <w:rPr>
                <w:rFonts w:ascii="Times New Roman" w:hAnsi="Times New Roman"/>
                <w:color w:val="000000" w:themeColor="text1"/>
                <w:sz w:val="28"/>
                <w:szCs w:val="28"/>
              </w:rPr>
            </w:pPr>
          </w:p>
          <w:p w14:paraId="41A35161" w14:textId="77777777" w:rsidR="006F6B31" w:rsidRPr="00997EE3" w:rsidRDefault="006F6B31" w:rsidP="00584C14">
            <w:pPr>
              <w:jc w:val="both"/>
              <w:rPr>
                <w:rFonts w:ascii="Times New Roman" w:hAnsi="Times New Roman"/>
                <w:color w:val="000000" w:themeColor="text1"/>
                <w:sz w:val="28"/>
                <w:szCs w:val="28"/>
              </w:rPr>
            </w:pPr>
          </w:p>
          <w:p w14:paraId="3175C13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10: Sử dụng  an toàn đồ dung trong gia đình</w:t>
            </w:r>
          </w:p>
        </w:tc>
        <w:tc>
          <w:tcPr>
            <w:tcW w:w="5245" w:type="dxa"/>
          </w:tcPr>
          <w:p w14:paraId="0D833A8C"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vào HĐ1+HĐ2: GV đưa tranh ảnh, chiếu hình ảnh mở rộng về hành động không an toàn khi sử dụng đồ dung trong gia đình.</w:t>
            </w:r>
          </w:p>
          <w:p w14:paraId="7E69CA39"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ml:space="preserve">- GV giảng giải: vừa sạc điện thoại, laptop, máy tính bảng vừa sử dụng gây chập cháy </w:t>
            </w:r>
            <w:r w:rsidRPr="00997EE3">
              <w:rPr>
                <w:rFonts w:ascii="Times New Roman" w:hAnsi="Times New Roman"/>
                <w:color w:val="000000" w:themeColor="text1"/>
                <w:sz w:val="28"/>
                <w:szCs w:val="28"/>
              </w:rPr>
              <w:lastRenderedPageBreak/>
              <w:t>điện, nổ nguy hiểm đến tính mạng; không vặn van bình ga hay tắt bếp khi không đun nấu hoặc nấu bếp ga nhưng không đứng ở đó trông sẽ gây rò rỉ cháy nổ ga</w:t>
            </w:r>
          </w:p>
        </w:tc>
      </w:tr>
      <w:tr w:rsidR="00997EE3" w:rsidRPr="00997EE3" w14:paraId="76CE2800" w14:textId="77777777" w:rsidTr="00FB4B88">
        <w:trPr>
          <w:trHeight w:val="2675"/>
        </w:trPr>
        <w:tc>
          <w:tcPr>
            <w:tcW w:w="1710" w:type="dxa"/>
            <w:vMerge/>
          </w:tcPr>
          <w:p w14:paraId="3454A81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2EC247CA" w14:textId="77777777" w:rsidR="006F6B31" w:rsidRPr="00997EE3" w:rsidRDefault="006F6B31" w:rsidP="00584C14">
            <w:pPr>
              <w:jc w:val="both"/>
              <w:rPr>
                <w:rFonts w:ascii="Times New Roman" w:hAnsi="Times New Roman"/>
                <w:color w:val="000000" w:themeColor="text1"/>
                <w:sz w:val="28"/>
                <w:szCs w:val="28"/>
              </w:rPr>
            </w:pPr>
          </w:p>
          <w:p w14:paraId="6E48CF65" w14:textId="77777777" w:rsidR="006F6B31" w:rsidRPr="00997EE3" w:rsidRDefault="006F6B31" w:rsidP="00584C14">
            <w:pPr>
              <w:jc w:val="both"/>
              <w:rPr>
                <w:rFonts w:ascii="Times New Roman" w:hAnsi="Times New Roman"/>
                <w:color w:val="000000" w:themeColor="text1"/>
                <w:sz w:val="28"/>
                <w:szCs w:val="28"/>
              </w:rPr>
            </w:pPr>
          </w:p>
          <w:p w14:paraId="7A494CAD"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12: Giữ vệ sinh cá nhân</w:t>
            </w:r>
          </w:p>
        </w:tc>
        <w:tc>
          <w:tcPr>
            <w:tcW w:w="5245" w:type="dxa"/>
          </w:tcPr>
          <w:p w14:paraId="690F73C5"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HĐ1: GV đưa tranh ảnh chiếu hình ảnh mở rộng về việc vệ sinh cá nhân.</w:t>
            </w:r>
          </w:p>
          <w:p w14:paraId="10D92E34"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giải thích: Đánh rang không xúc hết kem đánh rang trong miệng dễ gây đau bụng, ròn xương; tắm gội bôi nhiều xà phòng không  xả hết xà phòng gây ngứa, bệnh về da, vào mắt gây đau mắt; tự ý lấy kem bôi dưỡng da của người lớn dễ gây dị ứng da.</w:t>
            </w:r>
          </w:p>
        </w:tc>
      </w:tr>
      <w:tr w:rsidR="00997EE3" w:rsidRPr="00997EE3" w14:paraId="5F4F49B6" w14:textId="77777777" w:rsidTr="00FB4B88">
        <w:trPr>
          <w:trHeight w:val="3678"/>
        </w:trPr>
        <w:tc>
          <w:tcPr>
            <w:tcW w:w="1710" w:type="dxa"/>
            <w:vMerge/>
          </w:tcPr>
          <w:p w14:paraId="5DE18128"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2F24D0CC" w14:textId="77777777" w:rsidR="006F6B31" w:rsidRPr="00997EE3" w:rsidRDefault="006F6B31" w:rsidP="00584C14">
            <w:pPr>
              <w:jc w:val="both"/>
              <w:rPr>
                <w:rFonts w:ascii="Times New Roman" w:hAnsi="Times New Roman"/>
                <w:color w:val="000000" w:themeColor="text1"/>
                <w:sz w:val="28"/>
                <w:szCs w:val="28"/>
              </w:rPr>
            </w:pPr>
          </w:p>
          <w:p w14:paraId="326ADFDA" w14:textId="77777777" w:rsidR="006F6B31" w:rsidRPr="00997EE3" w:rsidRDefault="006F6B31" w:rsidP="00584C14">
            <w:pPr>
              <w:jc w:val="both"/>
              <w:rPr>
                <w:rFonts w:ascii="Times New Roman" w:hAnsi="Times New Roman"/>
                <w:color w:val="000000" w:themeColor="text1"/>
                <w:sz w:val="28"/>
                <w:szCs w:val="28"/>
              </w:rPr>
            </w:pPr>
          </w:p>
          <w:p w14:paraId="491A7B72"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13: Ăn uống hợp lí</w:t>
            </w:r>
          </w:p>
        </w:tc>
        <w:tc>
          <w:tcPr>
            <w:tcW w:w="5245" w:type="dxa"/>
          </w:tcPr>
          <w:p w14:paraId="17FEA8AC"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HĐ1: GV đưa hình ảnh, chiếu hình ảnh mở rộng.</w:t>
            </w:r>
          </w:p>
          <w:p w14:paraId="1F998350"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giảng giải về cách ăn uống không hợp lí: nhai thức ăn không kĩ, nuốt miếng to nhanh vội gây nghẹn, ảnh hưởng tiêu hóa; ăn cá không gỡ hết xương sẽ gây hóc xương; vừa ăn vừa cười nói sẽ bị sặc, thức ăn sẽ rơi vào đường thở vào phổi; ăn quá no, uống quá nhiều gây bội thực khó thở; uống nước lạnh gây ho, uống nước quá nóng gây bỏng, uống nước ngọt có ga gây hại cho dạ dày và thận.</w:t>
            </w:r>
          </w:p>
        </w:tc>
      </w:tr>
      <w:tr w:rsidR="00997EE3" w:rsidRPr="00997EE3" w14:paraId="7F5B4958" w14:textId="77777777" w:rsidTr="00FB4B88">
        <w:trPr>
          <w:trHeight w:val="2411"/>
        </w:trPr>
        <w:tc>
          <w:tcPr>
            <w:tcW w:w="1710" w:type="dxa"/>
            <w:vMerge/>
          </w:tcPr>
          <w:p w14:paraId="7FCBA70D"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42D4990E" w14:textId="77777777" w:rsidR="006F6B31" w:rsidRPr="00997EE3" w:rsidRDefault="006F6B31" w:rsidP="00584C14">
            <w:pPr>
              <w:jc w:val="both"/>
              <w:rPr>
                <w:rFonts w:ascii="Times New Roman" w:hAnsi="Times New Roman"/>
                <w:color w:val="000000" w:themeColor="text1"/>
                <w:sz w:val="28"/>
                <w:szCs w:val="28"/>
              </w:rPr>
            </w:pPr>
          </w:p>
          <w:p w14:paraId="71008753"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17: Hàng xóm nhà em</w:t>
            </w:r>
          </w:p>
        </w:tc>
        <w:tc>
          <w:tcPr>
            <w:tcW w:w="5245" w:type="dxa"/>
          </w:tcPr>
          <w:p w14:paraId="3C5461CE"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Lồng ghép HĐ3: GV đưa tranh ảnh, chiếu hình ảnh minh họa tình huống mở rộng.</w:t>
            </w:r>
          </w:p>
          <w:p w14:paraId="0C38EFFC"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giải thích tình huông nguy hiểm cho bản thân: người hang xóm hay cho quà dụ dỗ mình sang nhà chơi khi không có ai ở cùng nhà, có hành động thân mật quá mức như hôn, sờ vào bộ phận riêng tư…</w:t>
            </w:r>
          </w:p>
        </w:tc>
      </w:tr>
      <w:tr w:rsidR="00997EE3" w:rsidRPr="00997EE3" w14:paraId="3B328904" w14:textId="77777777" w:rsidTr="006F6B31">
        <w:tc>
          <w:tcPr>
            <w:tcW w:w="1710" w:type="dxa"/>
            <w:vMerge w:val="restart"/>
          </w:tcPr>
          <w:p w14:paraId="6C19BB03" w14:textId="77777777" w:rsidR="006F6B31" w:rsidRPr="00997EE3" w:rsidRDefault="006F6B31" w:rsidP="00584C14">
            <w:pPr>
              <w:spacing w:line="360" w:lineRule="auto"/>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Đạo đức</w:t>
            </w:r>
          </w:p>
        </w:tc>
        <w:tc>
          <w:tcPr>
            <w:tcW w:w="2709" w:type="dxa"/>
          </w:tcPr>
          <w:p w14:paraId="322860A5"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 Em giữ sạch đôi tay (trang 6)</w:t>
            </w:r>
          </w:p>
          <w:p w14:paraId="52106BD6" w14:textId="77777777" w:rsidR="006F6B31" w:rsidRPr="00997EE3" w:rsidRDefault="006F6B31" w:rsidP="00584C14">
            <w:pPr>
              <w:jc w:val="both"/>
              <w:rPr>
                <w:rFonts w:ascii="Times New Roman" w:hAnsi="Times New Roman"/>
                <w:b/>
                <w:color w:val="000000" w:themeColor="text1"/>
                <w:sz w:val="28"/>
                <w:szCs w:val="28"/>
              </w:rPr>
            </w:pPr>
          </w:p>
          <w:p w14:paraId="5B05DF09"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0B4A4480"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Đưa clip 6 bước rửa tay và giảng giải để HS hiểu sự cần thiết của rửa tay trước khi ăn và phòng dịch Covid 19</w:t>
            </w:r>
          </w:p>
        </w:tc>
      </w:tr>
      <w:tr w:rsidR="00997EE3" w:rsidRPr="00997EE3" w14:paraId="52E15F48" w14:textId="77777777" w:rsidTr="006F6B31">
        <w:tc>
          <w:tcPr>
            <w:tcW w:w="1710" w:type="dxa"/>
            <w:vMerge/>
          </w:tcPr>
          <w:p w14:paraId="1CBF1FD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B365113" w14:textId="77777777" w:rsidR="006F6B31" w:rsidRPr="00997EE3" w:rsidRDefault="006F6B31" w:rsidP="00584C14">
            <w:pPr>
              <w:jc w:val="both"/>
              <w:rPr>
                <w:rFonts w:ascii="Times New Roman" w:hAnsi="Times New Roman"/>
                <w:b/>
                <w:color w:val="000000" w:themeColor="text1"/>
                <w:sz w:val="28"/>
                <w:szCs w:val="28"/>
              </w:rPr>
            </w:pPr>
          </w:p>
          <w:p w14:paraId="1DD14668" w14:textId="77777777" w:rsidR="006F6B31" w:rsidRPr="00997EE3" w:rsidRDefault="006F6B31" w:rsidP="00584C14">
            <w:pPr>
              <w:jc w:val="both"/>
              <w:rPr>
                <w:rFonts w:ascii="Times New Roman" w:hAnsi="Times New Roman"/>
                <w:b/>
                <w:color w:val="000000" w:themeColor="text1"/>
                <w:sz w:val="28"/>
                <w:szCs w:val="28"/>
              </w:rPr>
            </w:pPr>
          </w:p>
          <w:p w14:paraId="0086CB0B" w14:textId="77777777" w:rsidR="006F6B31" w:rsidRPr="00997EE3" w:rsidRDefault="006F6B31" w:rsidP="00584C14">
            <w:pPr>
              <w:jc w:val="both"/>
              <w:rPr>
                <w:rFonts w:ascii="Times New Roman" w:hAnsi="Times New Roman"/>
                <w:b/>
                <w:color w:val="000000" w:themeColor="text1"/>
                <w:sz w:val="28"/>
                <w:szCs w:val="28"/>
              </w:rPr>
            </w:pPr>
          </w:p>
          <w:p w14:paraId="4E280E81"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13: Giữ gìn tài sản trường, lớp (trang 34)</w:t>
            </w:r>
          </w:p>
          <w:p w14:paraId="71C15CD4"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221320E3"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ml:space="preserve">- Dẫn HS đi tham quan và chỉ cho HS cần tránh các góc sắc, nhọn ở lớp, ở trường như: góc bàn, góc ghế, góc bảng, góc tủ, góc thư viện, góc bản tin… nhắc HS không chạy nhảy, trèo leo làm hỏng tài sản nhà trường và rất  dễ tai nạn thương tích.   Dẫn các em đi tham quan vườn trường và giảng giải cho các em tác dụng của vườn trường và cách bảo vệ </w:t>
            </w:r>
            <w:r w:rsidRPr="00997EE3">
              <w:rPr>
                <w:rFonts w:ascii="Times New Roman" w:hAnsi="Times New Roman"/>
                <w:color w:val="000000" w:themeColor="text1"/>
                <w:sz w:val="28"/>
                <w:szCs w:val="28"/>
              </w:rPr>
              <w:lastRenderedPageBreak/>
              <w:t>cây như: không chạy, giẫm lên bồn hoa, cây cảnh, bẻ cành, hái lá… làm đẹp trường lớp.</w:t>
            </w:r>
          </w:p>
        </w:tc>
      </w:tr>
      <w:tr w:rsidR="00997EE3" w:rsidRPr="00997EE3" w14:paraId="454F632E" w14:textId="77777777" w:rsidTr="006F6B31">
        <w:tc>
          <w:tcPr>
            <w:tcW w:w="1710" w:type="dxa"/>
            <w:vMerge/>
          </w:tcPr>
          <w:p w14:paraId="2B113D8D"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4F730F61" w14:textId="77777777" w:rsidR="006F6B31" w:rsidRPr="00997EE3" w:rsidRDefault="006F6B31" w:rsidP="00584C14">
            <w:pPr>
              <w:jc w:val="both"/>
              <w:rPr>
                <w:rFonts w:ascii="Times New Roman" w:hAnsi="Times New Roman"/>
                <w:b/>
                <w:color w:val="000000" w:themeColor="text1"/>
                <w:sz w:val="28"/>
                <w:szCs w:val="28"/>
              </w:rPr>
            </w:pPr>
          </w:p>
          <w:p w14:paraId="0C21EF2F" w14:textId="77777777" w:rsidR="006F6B31" w:rsidRPr="00997EE3" w:rsidRDefault="006F6B31" w:rsidP="00584C14">
            <w:pPr>
              <w:jc w:val="both"/>
              <w:rPr>
                <w:rFonts w:ascii="Times New Roman" w:hAnsi="Times New Roman"/>
                <w:b/>
                <w:color w:val="000000" w:themeColor="text1"/>
                <w:sz w:val="28"/>
                <w:szCs w:val="28"/>
              </w:rPr>
            </w:pPr>
          </w:p>
          <w:p w14:paraId="0CE1839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24: Phòng tránh tai nạn giao thông (trang 56)</w:t>
            </w:r>
          </w:p>
          <w:p w14:paraId="4282F7F3" w14:textId="77777777" w:rsidR="006F6B31" w:rsidRPr="00997EE3" w:rsidRDefault="006F6B31" w:rsidP="00584C14">
            <w:pPr>
              <w:jc w:val="both"/>
              <w:rPr>
                <w:rFonts w:ascii="Times New Roman" w:hAnsi="Times New Roman"/>
                <w:b/>
                <w:color w:val="000000" w:themeColor="text1"/>
                <w:sz w:val="28"/>
                <w:szCs w:val="28"/>
              </w:rPr>
            </w:pPr>
          </w:p>
          <w:p w14:paraId="356EFDEB"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7E0FF5A3"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GV cho học sinh xem một số hình ảnh và giảng giải cách đi bộ trên đường đúng, cách đi xe đạp an toàn, cách đội mũ bảo hiểm đúng cách để ngồi trên xe máy an toàn. Cho học sinh học thuộc số điện thoại của cảnh sát 113 để gọi khi cần.</w:t>
            </w:r>
          </w:p>
        </w:tc>
      </w:tr>
      <w:tr w:rsidR="00997EE3" w:rsidRPr="00997EE3" w14:paraId="64ECAEDF" w14:textId="77777777" w:rsidTr="006F6B31">
        <w:tc>
          <w:tcPr>
            <w:tcW w:w="1710" w:type="dxa"/>
            <w:vMerge/>
          </w:tcPr>
          <w:p w14:paraId="119CA405"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414D1228"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25: Phòng tránh đuối nước</w:t>
            </w:r>
          </w:p>
          <w:p w14:paraId="44BE672A"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 (trang 58)</w:t>
            </w:r>
          </w:p>
          <w:p w14:paraId="57889FE8" w14:textId="77777777" w:rsidR="006F6B31" w:rsidRPr="00997EE3" w:rsidRDefault="006F6B31" w:rsidP="00584C14">
            <w:pPr>
              <w:jc w:val="both"/>
              <w:rPr>
                <w:rFonts w:ascii="Times New Roman" w:hAnsi="Times New Roman"/>
                <w:b/>
                <w:color w:val="000000" w:themeColor="text1"/>
                <w:sz w:val="28"/>
                <w:szCs w:val="28"/>
              </w:rPr>
            </w:pPr>
          </w:p>
          <w:p w14:paraId="2F6B6578"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46206C6F"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kể cho học sinh một vài câu chuyện về quê, đi tắm biển bị đuối nước. Nhắc nhở các em nên biết bơi để tự cứu sống mình. Cần cẩn thận khi chơi gần ao, hồ, sông, suối… Cho học sinh học thuộc số điện thoại của tìm kiếm cứu hộ 112 để gọi khi cần.</w:t>
            </w:r>
          </w:p>
        </w:tc>
      </w:tr>
      <w:tr w:rsidR="00997EE3" w:rsidRPr="00997EE3" w14:paraId="64581131" w14:textId="77777777" w:rsidTr="006F6B31">
        <w:tc>
          <w:tcPr>
            <w:tcW w:w="1710" w:type="dxa"/>
            <w:vMerge/>
          </w:tcPr>
          <w:p w14:paraId="66FD84F7"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26E2DD69"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26: Phòng tránh bỏng (trang 60)</w:t>
            </w:r>
          </w:p>
          <w:p w14:paraId="6854CB46" w14:textId="77777777" w:rsidR="006F6B31" w:rsidRPr="00997EE3" w:rsidRDefault="006F6B31" w:rsidP="00584C14">
            <w:pPr>
              <w:jc w:val="both"/>
              <w:rPr>
                <w:rFonts w:ascii="Times New Roman" w:hAnsi="Times New Roman"/>
                <w:b/>
                <w:color w:val="000000" w:themeColor="text1"/>
                <w:sz w:val="28"/>
                <w:szCs w:val="28"/>
              </w:rPr>
            </w:pPr>
          </w:p>
          <w:p w14:paraId="18073D3C"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68C4E37D"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Cho học sinh xem một số hình ảnh về bỏng. Nhắc các em không nên gần nước sôi, bếp đang cháy… Cho học sinh học thuộc số điện thoại của cấp cứu 115 để gọi khi cần.</w:t>
            </w:r>
          </w:p>
        </w:tc>
      </w:tr>
      <w:tr w:rsidR="00997EE3" w:rsidRPr="00997EE3" w14:paraId="77869878" w14:textId="77777777" w:rsidTr="006F6B31">
        <w:tc>
          <w:tcPr>
            <w:tcW w:w="1710" w:type="dxa"/>
            <w:vMerge/>
          </w:tcPr>
          <w:p w14:paraId="21987C63"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71E8B7E8" w14:textId="77777777" w:rsidR="006F6B31" w:rsidRPr="00997EE3" w:rsidRDefault="006F6B31" w:rsidP="00584C14">
            <w:pPr>
              <w:jc w:val="both"/>
              <w:rPr>
                <w:rFonts w:ascii="Times New Roman" w:hAnsi="Times New Roman"/>
                <w:b/>
                <w:color w:val="000000" w:themeColor="text1"/>
                <w:sz w:val="28"/>
                <w:szCs w:val="28"/>
              </w:rPr>
            </w:pPr>
          </w:p>
          <w:p w14:paraId="07E4263D"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27: Phòng tránh thương tích do ngã (trang 62)</w:t>
            </w:r>
          </w:p>
          <w:p w14:paraId="569B9573"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29C14BD3"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Cho học sinh xem một số hình ảnh về tai nạn do ngã ở trường và ở nhà. Nhắc học sinh không được leo trèo, chạy đuổi nhau…</w:t>
            </w:r>
          </w:p>
        </w:tc>
      </w:tr>
      <w:tr w:rsidR="00997EE3" w:rsidRPr="00997EE3" w14:paraId="2640259C" w14:textId="77777777" w:rsidTr="006F6B31">
        <w:tc>
          <w:tcPr>
            <w:tcW w:w="1710" w:type="dxa"/>
            <w:vMerge/>
          </w:tcPr>
          <w:p w14:paraId="019423F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2B356612" w14:textId="77777777" w:rsidR="006F6B31" w:rsidRPr="00997EE3" w:rsidRDefault="006F6B31" w:rsidP="00584C14">
            <w:pPr>
              <w:jc w:val="both"/>
              <w:rPr>
                <w:rFonts w:ascii="Times New Roman" w:hAnsi="Times New Roman"/>
                <w:b/>
                <w:color w:val="000000" w:themeColor="text1"/>
                <w:sz w:val="28"/>
                <w:szCs w:val="28"/>
              </w:rPr>
            </w:pPr>
          </w:p>
          <w:p w14:paraId="3A998D1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28: Phòng tránh điện giật</w:t>
            </w:r>
          </w:p>
          <w:p w14:paraId="2FC78F4E"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 xml:space="preserve"> (trang 64)</w:t>
            </w:r>
          </w:p>
          <w:p w14:paraId="15D16593" w14:textId="77777777" w:rsidR="006F6B31" w:rsidRPr="00997EE3" w:rsidRDefault="006F6B31" w:rsidP="00584C14">
            <w:pPr>
              <w:jc w:val="both"/>
              <w:rPr>
                <w:rFonts w:ascii="Times New Roman" w:hAnsi="Times New Roman"/>
                <w:b/>
                <w:color w:val="000000" w:themeColor="text1"/>
                <w:sz w:val="28"/>
                <w:szCs w:val="28"/>
              </w:rPr>
            </w:pPr>
          </w:p>
          <w:p w14:paraId="1D3281C2"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35A8C2A6"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Cho học sinh xem một số clip về điện giật và hậu quả để lại. Nhắc HS kĩ năng sử dụng các thiết bị điện an toàn ở lớp cũng như ở nhà. Cho học sinh học thuộc số điện thoại của cấp cứu 115 để gọi khi cần.</w:t>
            </w:r>
          </w:p>
        </w:tc>
      </w:tr>
      <w:tr w:rsidR="00997EE3" w:rsidRPr="00997EE3" w14:paraId="59313E40" w14:textId="77777777" w:rsidTr="006F6B31">
        <w:tc>
          <w:tcPr>
            <w:tcW w:w="1710" w:type="dxa"/>
            <w:vMerge/>
          </w:tcPr>
          <w:p w14:paraId="05EF9A35"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53FB9023" w14:textId="77777777" w:rsidR="006F6B31" w:rsidRPr="00997EE3" w:rsidRDefault="006F6B31" w:rsidP="00584C14">
            <w:pPr>
              <w:jc w:val="both"/>
              <w:rPr>
                <w:rFonts w:ascii="Times New Roman" w:hAnsi="Times New Roman"/>
                <w:b/>
                <w:color w:val="000000" w:themeColor="text1"/>
                <w:sz w:val="28"/>
                <w:szCs w:val="28"/>
              </w:rPr>
            </w:pPr>
          </w:p>
          <w:p w14:paraId="74D560FC"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29: Phòng tránh ngộ độc thực phẩm (trang 66)</w:t>
            </w:r>
          </w:p>
          <w:p w14:paraId="38F68E52" w14:textId="77777777" w:rsidR="006F6B31" w:rsidRPr="00997EE3" w:rsidRDefault="006F6B31" w:rsidP="00584C14">
            <w:pPr>
              <w:jc w:val="both"/>
              <w:rPr>
                <w:rFonts w:ascii="Times New Roman" w:hAnsi="Times New Roman"/>
                <w:b/>
                <w:color w:val="000000" w:themeColor="text1"/>
                <w:sz w:val="28"/>
                <w:szCs w:val="28"/>
              </w:rPr>
            </w:pPr>
          </w:p>
          <w:p w14:paraId="65BEB37B" w14:textId="77777777" w:rsidR="006F6B31" w:rsidRPr="00997EE3" w:rsidRDefault="006F6B31" w:rsidP="00584C14">
            <w:pPr>
              <w:jc w:val="both"/>
              <w:rPr>
                <w:rFonts w:ascii="Times New Roman" w:hAnsi="Times New Roman"/>
                <w:b/>
                <w:color w:val="000000" w:themeColor="text1"/>
                <w:sz w:val="28"/>
                <w:szCs w:val="28"/>
              </w:rPr>
            </w:pPr>
          </w:p>
        </w:tc>
        <w:tc>
          <w:tcPr>
            <w:tcW w:w="5245" w:type="dxa"/>
          </w:tcPr>
          <w:p w14:paraId="5FF871C3"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GV cho học sinh xem tác hại của việc mua đồ ăn vặt trước cổng trường và thực phẩm không rõ nguồn gốc. Nhắc nhở học sinh không được mua đồ ăn vặt trước cổng trường và các thức phẩm không rõ nguồn gốc. Cho học sinh học thuộc số điện thoại của cấp cứu 115 để gọi khi cần.</w:t>
            </w:r>
          </w:p>
        </w:tc>
      </w:tr>
      <w:tr w:rsidR="00997EE3" w:rsidRPr="00997EE3" w14:paraId="11D79F21" w14:textId="77777777" w:rsidTr="006F6B31">
        <w:tc>
          <w:tcPr>
            <w:tcW w:w="1710" w:type="dxa"/>
            <w:vMerge/>
          </w:tcPr>
          <w:p w14:paraId="512DF31E" w14:textId="77777777" w:rsidR="006F6B31" w:rsidRPr="00997EE3" w:rsidRDefault="006F6B31" w:rsidP="00584C14">
            <w:pPr>
              <w:spacing w:line="360" w:lineRule="auto"/>
              <w:jc w:val="both"/>
              <w:rPr>
                <w:rFonts w:ascii="Times New Roman" w:hAnsi="Times New Roman"/>
                <w:b/>
                <w:color w:val="000000" w:themeColor="text1"/>
                <w:sz w:val="28"/>
                <w:szCs w:val="28"/>
              </w:rPr>
            </w:pPr>
          </w:p>
        </w:tc>
        <w:tc>
          <w:tcPr>
            <w:tcW w:w="2709" w:type="dxa"/>
          </w:tcPr>
          <w:p w14:paraId="6AD4A5E1" w14:textId="77777777" w:rsidR="006F6B31" w:rsidRPr="00997EE3" w:rsidRDefault="006F6B31" w:rsidP="00584C14">
            <w:pPr>
              <w:jc w:val="both"/>
              <w:rPr>
                <w:rFonts w:ascii="Times New Roman" w:hAnsi="Times New Roman"/>
                <w:b/>
                <w:color w:val="000000" w:themeColor="text1"/>
                <w:sz w:val="28"/>
                <w:szCs w:val="28"/>
              </w:rPr>
            </w:pPr>
          </w:p>
          <w:p w14:paraId="7AEC9CB9" w14:textId="77777777" w:rsidR="006F6B31" w:rsidRPr="00997EE3" w:rsidRDefault="006F6B31" w:rsidP="00584C14">
            <w:pPr>
              <w:jc w:val="both"/>
              <w:rPr>
                <w:rFonts w:ascii="Times New Roman" w:hAnsi="Times New Roman"/>
                <w:b/>
                <w:color w:val="000000" w:themeColor="text1"/>
                <w:sz w:val="28"/>
                <w:szCs w:val="28"/>
              </w:rPr>
            </w:pPr>
          </w:p>
          <w:p w14:paraId="62456C4D" w14:textId="77777777" w:rsidR="006F6B31" w:rsidRPr="00997EE3" w:rsidRDefault="006F6B31" w:rsidP="00584C14">
            <w:pPr>
              <w:jc w:val="both"/>
              <w:rPr>
                <w:rFonts w:ascii="Times New Roman" w:hAnsi="Times New Roman"/>
                <w:b/>
                <w:color w:val="000000" w:themeColor="text1"/>
                <w:sz w:val="28"/>
                <w:szCs w:val="28"/>
              </w:rPr>
            </w:pPr>
            <w:r w:rsidRPr="00997EE3">
              <w:rPr>
                <w:rFonts w:ascii="Times New Roman" w:hAnsi="Times New Roman"/>
                <w:b/>
                <w:color w:val="000000" w:themeColor="text1"/>
                <w:sz w:val="28"/>
                <w:szCs w:val="28"/>
              </w:rPr>
              <w:t>Bài 30: Phòng tránh xâm hại (trang 68)</w:t>
            </w:r>
          </w:p>
        </w:tc>
        <w:tc>
          <w:tcPr>
            <w:tcW w:w="5245" w:type="dxa"/>
          </w:tcPr>
          <w:p w14:paraId="1C58B2FF" w14:textId="77777777" w:rsidR="006F6B31" w:rsidRPr="00997EE3" w:rsidRDefault="006F6B31" w:rsidP="00584C14">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Cho học sinh xem một số clip về việc cần làm để phòng, tránh bị xâm hại. Cho học sinh học thuộc số điện thoại của bảo vệ trẻ em 111 để gọi khi cần.</w:t>
            </w:r>
          </w:p>
        </w:tc>
      </w:tr>
    </w:tbl>
    <w:p w14:paraId="18007B33" w14:textId="77777777" w:rsidR="006F6B31" w:rsidRPr="00997EE3" w:rsidRDefault="006F6B31" w:rsidP="006F6B31">
      <w:pPr>
        <w:spacing w:after="0" w:line="360" w:lineRule="auto"/>
        <w:jc w:val="both"/>
        <w:rPr>
          <w:b/>
          <w:color w:val="000000" w:themeColor="text1"/>
        </w:rPr>
      </w:pPr>
    </w:p>
    <w:p w14:paraId="65830E92" w14:textId="77777777" w:rsidR="006F6B31" w:rsidRPr="00997EE3" w:rsidRDefault="006F6B31" w:rsidP="006F6B31">
      <w:pPr>
        <w:spacing w:after="0" w:line="360" w:lineRule="auto"/>
        <w:jc w:val="both"/>
        <w:rPr>
          <w:b/>
          <w:color w:val="000000" w:themeColor="text1"/>
        </w:rPr>
      </w:pPr>
    </w:p>
    <w:p w14:paraId="1DD9CB01" w14:textId="77777777" w:rsidR="00DB5ECB" w:rsidRPr="00997EE3" w:rsidRDefault="00DB5ECB" w:rsidP="006F6B31">
      <w:pPr>
        <w:spacing w:after="0" w:line="312" w:lineRule="auto"/>
        <w:rPr>
          <w:rStyle w:val="c11"/>
          <w:rFonts w:ascii="Times New Roman" w:eastAsia="Times New Roman" w:hAnsi="Times New Roman" w:cs="Times New Roman"/>
          <w:b/>
          <w:color w:val="000000" w:themeColor="text1"/>
          <w:sz w:val="28"/>
          <w:szCs w:val="28"/>
        </w:rPr>
      </w:pPr>
    </w:p>
    <w:p w14:paraId="474DB443" w14:textId="77777777" w:rsidR="00DB5ECB" w:rsidRPr="00997EE3" w:rsidRDefault="00DB5ECB" w:rsidP="00DB5ECB">
      <w:pPr>
        <w:spacing w:after="0" w:line="312" w:lineRule="auto"/>
        <w:jc w:val="center"/>
        <w:rPr>
          <w:rStyle w:val="c11"/>
          <w:rFonts w:ascii="Times New Roman" w:eastAsia="Times New Roman" w:hAnsi="Times New Roman" w:cs="Times New Roman"/>
          <w:b/>
          <w:color w:val="000000" w:themeColor="text1"/>
          <w:sz w:val="28"/>
          <w:szCs w:val="28"/>
        </w:rPr>
      </w:pPr>
      <w:r w:rsidRPr="00997EE3">
        <w:rPr>
          <w:rFonts w:ascii="Times New Roman" w:eastAsia="Times New Roman" w:hAnsi="Times New Roman" w:cs="Times New Roman"/>
          <w:b/>
          <w:bCs/>
          <w:color w:val="000000" w:themeColor="text1"/>
          <w:sz w:val="28"/>
          <w:szCs w:val="28"/>
        </w:rPr>
        <w:lastRenderedPageBreak/>
        <w:t>Lớp 2</w:t>
      </w:r>
    </w:p>
    <w:tbl>
      <w:tblPr>
        <w:tblStyle w:val="TableGrid"/>
        <w:tblW w:w="9498" w:type="dxa"/>
        <w:tblLook w:val="04A0" w:firstRow="1" w:lastRow="0" w:firstColumn="1" w:lastColumn="0" w:noHBand="0" w:noVBand="1"/>
      </w:tblPr>
      <w:tblGrid>
        <w:gridCol w:w="746"/>
        <w:gridCol w:w="1063"/>
        <w:gridCol w:w="1310"/>
        <w:gridCol w:w="2268"/>
        <w:gridCol w:w="4111"/>
      </w:tblGrid>
      <w:tr w:rsidR="00997EE3" w:rsidRPr="00997EE3" w14:paraId="3E80318E" w14:textId="77777777" w:rsidTr="00260956">
        <w:tc>
          <w:tcPr>
            <w:tcW w:w="746" w:type="dxa"/>
          </w:tcPr>
          <w:p w14:paraId="0B095273" w14:textId="77777777" w:rsidR="00DB5ECB" w:rsidRPr="00997EE3" w:rsidRDefault="00DB5ECB" w:rsidP="00E60E53">
            <w:pPr>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STT</w:t>
            </w:r>
          </w:p>
        </w:tc>
        <w:tc>
          <w:tcPr>
            <w:tcW w:w="1063" w:type="dxa"/>
          </w:tcPr>
          <w:p w14:paraId="7FACACA9" w14:textId="77777777" w:rsidR="00DB5ECB" w:rsidRPr="00997EE3" w:rsidRDefault="00DB5ECB" w:rsidP="00E60E53">
            <w:pPr>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Môn học</w:t>
            </w:r>
          </w:p>
        </w:tc>
        <w:tc>
          <w:tcPr>
            <w:tcW w:w="1310" w:type="dxa"/>
          </w:tcPr>
          <w:p w14:paraId="1E68DA04" w14:textId="77777777" w:rsidR="00DB5ECB" w:rsidRPr="00997EE3" w:rsidRDefault="00DB5ECB" w:rsidP="00E60E53">
            <w:pPr>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Chủ điểm</w:t>
            </w:r>
          </w:p>
        </w:tc>
        <w:tc>
          <w:tcPr>
            <w:tcW w:w="2268" w:type="dxa"/>
          </w:tcPr>
          <w:p w14:paraId="3780806E" w14:textId="77777777" w:rsidR="00DB5ECB" w:rsidRPr="00997EE3" w:rsidRDefault="00DB5ECB" w:rsidP="00E60E53">
            <w:pPr>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Tên bài</w:t>
            </w:r>
          </w:p>
        </w:tc>
        <w:tc>
          <w:tcPr>
            <w:tcW w:w="4111" w:type="dxa"/>
          </w:tcPr>
          <w:p w14:paraId="57CBBF8C" w14:textId="77777777" w:rsidR="00DB5ECB" w:rsidRPr="00997EE3" w:rsidRDefault="00DB5ECB" w:rsidP="00E60E53">
            <w:pPr>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Hình thức, nội dung lồng ghép</w:t>
            </w:r>
          </w:p>
        </w:tc>
      </w:tr>
      <w:tr w:rsidR="00997EE3" w:rsidRPr="00997EE3" w14:paraId="1AF63BEF" w14:textId="77777777" w:rsidTr="00260956">
        <w:tc>
          <w:tcPr>
            <w:tcW w:w="746" w:type="dxa"/>
          </w:tcPr>
          <w:p w14:paraId="56F9EA4E"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1</w:t>
            </w:r>
          </w:p>
        </w:tc>
        <w:tc>
          <w:tcPr>
            <w:tcW w:w="1063" w:type="dxa"/>
            <w:vMerge w:val="restart"/>
            <w:vAlign w:val="center"/>
          </w:tcPr>
          <w:p w14:paraId="4C9E8462"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Tiếng Việt</w:t>
            </w:r>
          </w:p>
        </w:tc>
        <w:tc>
          <w:tcPr>
            <w:tcW w:w="1310" w:type="dxa"/>
            <w:vMerge w:val="restart"/>
            <w:vAlign w:val="center"/>
          </w:tcPr>
          <w:p w14:paraId="78497977"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Vẻ đẹp quanh em</w:t>
            </w:r>
          </w:p>
        </w:tc>
        <w:tc>
          <w:tcPr>
            <w:tcW w:w="2268" w:type="dxa"/>
          </w:tcPr>
          <w:p w14:paraId="35C5D094"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2: Mùa nước nổi</w:t>
            </w:r>
          </w:p>
        </w:tc>
        <w:tc>
          <w:tcPr>
            <w:tcW w:w="4111" w:type="dxa"/>
          </w:tcPr>
          <w:p w14:paraId="00DF8B78"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eastAsia="Times New Roman" w:hAnsi="Times New Roman"/>
                <w:color w:val="000000" w:themeColor="text1"/>
                <w:sz w:val="28"/>
                <w:szCs w:val="28"/>
              </w:rPr>
              <w:t>Mọi học sinh phải tập bơi và biết bơi, ví dụ một số vụ việc đuối nước để giúp các em học sinh tránh được tai nạn có thể xảy ra</w:t>
            </w:r>
          </w:p>
        </w:tc>
      </w:tr>
      <w:tr w:rsidR="00997EE3" w:rsidRPr="00997EE3" w14:paraId="47BC4FD2" w14:textId="77777777" w:rsidTr="00260956">
        <w:tc>
          <w:tcPr>
            <w:tcW w:w="746" w:type="dxa"/>
          </w:tcPr>
          <w:p w14:paraId="73660249"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2</w:t>
            </w:r>
          </w:p>
        </w:tc>
        <w:tc>
          <w:tcPr>
            <w:tcW w:w="1063" w:type="dxa"/>
            <w:vMerge/>
            <w:vAlign w:val="center"/>
          </w:tcPr>
          <w:p w14:paraId="2B729448" w14:textId="77777777" w:rsidR="00DB5ECB" w:rsidRPr="00997EE3" w:rsidRDefault="00DB5ECB" w:rsidP="00E60E53">
            <w:pPr>
              <w:jc w:val="center"/>
              <w:rPr>
                <w:rFonts w:ascii="Times New Roman" w:hAnsi="Times New Roman"/>
                <w:b/>
                <w:color w:val="000000" w:themeColor="text1"/>
                <w:sz w:val="28"/>
                <w:szCs w:val="28"/>
              </w:rPr>
            </w:pPr>
          </w:p>
        </w:tc>
        <w:tc>
          <w:tcPr>
            <w:tcW w:w="1310" w:type="dxa"/>
            <w:vMerge/>
            <w:vAlign w:val="center"/>
          </w:tcPr>
          <w:p w14:paraId="65AF63A6" w14:textId="77777777" w:rsidR="00DB5ECB" w:rsidRPr="00997EE3" w:rsidRDefault="00DB5ECB" w:rsidP="00E60E53">
            <w:pPr>
              <w:jc w:val="center"/>
              <w:rPr>
                <w:rFonts w:ascii="Times New Roman" w:hAnsi="Times New Roman"/>
                <w:color w:val="000000" w:themeColor="text1"/>
                <w:sz w:val="28"/>
                <w:szCs w:val="28"/>
              </w:rPr>
            </w:pPr>
          </w:p>
        </w:tc>
        <w:tc>
          <w:tcPr>
            <w:tcW w:w="2268" w:type="dxa"/>
          </w:tcPr>
          <w:p w14:paraId="148EBAD0"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8: Luỹ tre</w:t>
            </w:r>
          </w:p>
        </w:tc>
        <w:tc>
          <w:tcPr>
            <w:tcW w:w="4111" w:type="dxa"/>
          </w:tcPr>
          <w:p w14:paraId="42A1796E"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Kể chuyện về Thánh Gióng với bụi tre ngà. Giáo dục HS yêu quý vẻ đẹp quê hương. Biết làm việc tốt để góp phần xây dựng quê hương.</w:t>
            </w:r>
          </w:p>
        </w:tc>
      </w:tr>
      <w:tr w:rsidR="00997EE3" w:rsidRPr="00997EE3" w14:paraId="18F1F05C" w14:textId="77777777" w:rsidTr="00260956">
        <w:tc>
          <w:tcPr>
            <w:tcW w:w="746" w:type="dxa"/>
          </w:tcPr>
          <w:p w14:paraId="1E4F037B"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3</w:t>
            </w:r>
          </w:p>
        </w:tc>
        <w:tc>
          <w:tcPr>
            <w:tcW w:w="1063" w:type="dxa"/>
            <w:vMerge/>
            <w:vAlign w:val="center"/>
          </w:tcPr>
          <w:p w14:paraId="58455781" w14:textId="77777777" w:rsidR="00DB5ECB" w:rsidRPr="00997EE3" w:rsidRDefault="00DB5ECB" w:rsidP="00E60E53">
            <w:pPr>
              <w:jc w:val="center"/>
              <w:rPr>
                <w:rFonts w:ascii="Times New Roman" w:hAnsi="Times New Roman"/>
                <w:b/>
                <w:color w:val="000000" w:themeColor="text1"/>
                <w:sz w:val="28"/>
                <w:szCs w:val="28"/>
              </w:rPr>
            </w:pPr>
          </w:p>
        </w:tc>
        <w:tc>
          <w:tcPr>
            <w:tcW w:w="1310" w:type="dxa"/>
            <w:vMerge w:val="restart"/>
            <w:vAlign w:val="center"/>
          </w:tcPr>
          <w:p w14:paraId="773AD730"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Hành tinh xanh của em</w:t>
            </w:r>
          </w:p>
        </w:tc>
        <w:tc>
          <w:tcPr>
            <w:tcW w:w="2268" w:type="dxa"/>
          </w:tcPr>
          <w:p w14:paraId="275E38C9"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13: Tiếng chổi tre</w:t>
            </w:r>
          </w:p>
        </w:tc>
        <w:tc>
          <w:tcPr>
            <w:tcW w:w="4111" w:type="dxa"/>
          </w:tcPr>
          <w:p w14:paraId="64B543AB"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Cho HS xem clip về công việc của người công nhân về sinh môi trường. Giáo dục HS yêu quý người lao động, có ý thức giữ gìn vệ sinh môi trường.</w:t>
            </w:r>
          </w:p>
        </w:tc>
      </w:tr>
      <w:tr w:rsidR="00997EE3" w:rsidRPr="00997EE3" w14:paraId="1FFCD0FD" w14:textId="77777777" w:rsidTr="00260956">
        <w:tc>
          <w:tcPr>
            <w:tcW w:w="746" w:type="dxa"/>
          </w:tcPr>
          <w:p w14:paraId="149EA8DB"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4</w:t>
            </w:r>
          </w:p>
        </w:tc>
        <w:tc>
          <w:tcPr>
            <w:tcW w:w="1063" w:type="dxa"/>
            <w:vMerge/>
            <w:vAlign w:val="center"/>
          </w:tcPr>
          <w:p w14:paraId="25C08C36" w14:textId="77777777" w:rsidR="00DB5ECB" w:rsidRPr="00997EE3" w:rsidRDefault="00DB5ECB" w:rsidP="00E60E53">
            <w:pPr>
              <w:jc w:val="center"/>
              <w:rPr>
                <w:rFonts w:ascii="Times New Roman" w:hAnsi="Times New Roman"/>
                <w:b/>
                <w:color w:val="000000" w:themeColor="text1"/>
                <w:sz w:val="28"/>
                <w:szCs w:val="28"/>
              </w:rPr>
            </w:pPr>
          </w:p>
        </w:tc>
        <w:tc>
          <w:tcPr>
            <w:tcW w:w="1310" w:type="dxa"/>
            <w:vMerge/>
            <w:vAlign w:val="center"/>
          </w:tcPr>
          <w:p w14:paraId="66CFC55D" w14:textId="77777777" w:rsidR="00DB5ECB" w:rsidRPr="00997EE3" w:rsidRDefault="00DB5ECB" w:rsidP="00E60E53">
            <w:pPr>
              <w:jc w:val="center"/>
              <w:rPr>
                <w:rFonts w:ascii="Times New Roman" w:hAnsi="Times New Roman"/>
                <w:color w:val="000000" w:themeColor="text1"/>
                <w:sz w:val="28"/>
                <w:szCs w:val="28"/>
              </w:rPr>
            </w:pPr>
          </w:p>
        </w:tc>
        <w:tc>
          <w:tcPr>
            <w:tcW w:w="2268" w:type="dxa"/>
          </w:tcPr>
          <w:p w14:paraId="4BD36124"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15: Những con sao biển</w:t>
            </w:r>
          </w:p>
        </w:tc>
        <w:tc>
          <w:tcPr>
            <w:tcW w:w="4111" w:type="dxa"/>
          </w:tcPr>
          <w:p w14:paraId="0742928D"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Cho HS xem clip về môi trường biển bị ô nhiễm. Nêu tác hại ô nhiễm môi trường ảnh hưởng đến sức khỏe con người.Giáo dục HS có ý thức giữ gìn vệ sinh bảo vệ môi trường biển.</w:t>
            </w:r>
          </w:p>
        </w:tc>
      </w:tr>
      <w:tr w:rsidR="00997EE3" w:rsidRPr="00997EE3" w14:paraId="09E6455B" w14:textId="77777777" w:rsidTr="00260956">
        <w:tc>
          <w:tcPr>
            <w:tcW w:w="746" w:type="dxa"/>
          </w:tcPr>
          <w:p w14:paraId="40EA425E"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5</w:t>
            </w:r>
          </w:p>
        </w:tc>
        <w:tc>
          <w:tcPr>
            <w:tcW w:w="1063" w:type="dxa"/>
            <w:vMerge/>
            <w:vAlign w:val="center"/>
          </w:tcPr>
          <w:p w14:paraId="7600DC6C" w14:textId="77777777" w:rsidR="00DB5ECB" w:rsidRPr="00997EE3" w:rsidRDefault="00DB5ECB" w:rsidP="00E60E53">
            <w:pPr>
              <w:jc w:val="center"/>
              <w:rPr>
                <w:rFonts w:ascii="Times New Roman" w:hAnsi="Times New Roman"/>
                <w:b/>
                <w:color w:val="000000" w:themeColor="text1"/>
                <w:sz w:val="28"/>
                <w:szCs w:val="28"/>
              </w:rPr>
            </w:pPr>
          </w:p>
        </w:tc>
        <w:tc>
          <w:tcPr>
            <w:tcW w:w="1310" w:type="dxa"/>
            <w:vMerge/>
            <w:vAlign w:val="center"/>
          </w:tcPr>
          <w:p w14:paraId="1A1517FE" w14:textId="77777777" w:rsidR="00DB5ECB" w:rsidRPr="00997EE3" w:rsidRDefault="00DB5ECB" w:rsidP="00E60E53">
            <w:pPr>
              <w:jc w:val="center"/>
              <w:rPr>
                <w:rFonts w:ascii="Times New Roman" w:hAnsi="Times New Roman"/>
                <w:color w:val="000000" w:themeColor="text1"/>
                <w:sz w:val="28"/>
                <w:szCs w:val="28"/>
              </w:rPr>
            </w:pPr>
          </w:p>
        </w:tc>
        <w:tc>
          <w:tcPr>
            <w:tcW w:w="2268" w:type="dxa"/>
          </w:tcPr>
          <w:p w14:paraId="36462F62"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16: Luyện viết đoạn</w:t>
            </w:r>
          </w:p>
        </w:tc>
        <w:tc>
          <w:tcPr>
            <w:tcW w:w="4111" w:type="dxa"/>
          </w:tcPr>
          <w:p w14:paraId="3D94A0B6"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Cho HS xem clip về việc làm bảo vệ môi trường. Giáo dục HS ý thức giữ gìn vệ sinh môi trường.</w:t>
            </w:r>
          </w:p>
        </w:tc>
      </w:tr>
      <w:tr w:rsidR="00997EE3" w:rsidRPr="00997EE3" w14:paraId="139D898A" w14:textId="77777777" w:rsidTr="00260956">
        <w:tc>
          <w:tcPr>
            <w:tcW w:w="746" w:type="dxa"/>
          </w:tcPr>
          <w:p w14:paraId="61FF625D"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6</w:t>
            </w:r>
          </w:p>
        </w:tc>
        <w:tc>
          <w:tcPr>
            <w:tcW w:w="1063" w:type="dxa"/>
            <w:vMerge/>
            <w:vAlign w:val="center"/>
          </w:tcPr>
          <w:p w14:paraId="1D6D6D5E" w14:textId="77777777" w:rsidR="00DB5ECB" w:rsidRPr="00997EE3" w:rsidRDefault="00DB5ECB" w:rsidP="00E60E53">
            <w:pPr>
              <w:jc w:val="center"/>
              <w:rPr>
                <w:rFonts w:ascii="Times New Roman" w:hAnsi="Times New Roman"/>
                <w:b/>
                <w:color w:val="000000" w:themeColor="text1"/>
                <w:sz w:val="28"/>
                <w:szCs w:val="28"/>
              </w:rPr>
            </w:pPr>
          </w:p>
        </w:tc>
        <w:tc>
          <w:tcPr>
            <w:tcW w:w="1310" w:type="dxa"/>
            <w:vMerge w:val="restart"/>
            <w:vAlign w:val="center"/>
          </w:tcPr>
          <w:p w14:paraId="0A0971FD"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Con người Việt Nam</w:t>
            </w:r>
          </w:p>
        </w:tc>
        <w:tc>
          <w:tcPr>
            <w:tcW w:w="2268" w:type="dxa"/>
          </w:tcPr>
          <w:p w14:paraId="2766AB49"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ml:space="preserve">Bài 22: </w:t>
            </w:r>
          </w:p>
          <w:p w14:paraId="28C5E816"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a/ Đoc:Thư gửi bố ngoài đảo.</w:t>
            </w:r>
          </w:p>
          <w:p w14:paraId="4B65624B" w14:textId="77777777" w:rsidR="00DB5ECB" w:rsidRPr="00997EE3" w:rsidRDefault="00DB5ECB" w:rsidP="00E60E53">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 Luyện tập, luyện viết đoạn.</w:t>
            </w:r>
          </w:p>
        </w:tc>
        <w:tc>
          <w:tcPr>
            <w:tcW w:w="4111" w:type="dxa"/>
          </w:tcPr>
          <w:p w14:paraId="0B78A9F8"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Kể chuyện về công việc của chú bộ đội hải quân. Giáo dục lòng biết ơn các chú bộ đội.</w:t>
            </w:r>
          </w:p>
          <w:p w14:paraId="2F1D56F4"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Cho HS xem clip về công việc của các chú bộ đội hải quân. Viết câu nói lời cảm ơn chú bộ đội hải quân.</w:t>
            </w:r>
          </w:p>
        </w:tc>
      </w:tr>
      <w:tr w:rsidR="00997EE3" w:rsidRPr="00997EE3" w14:paraId="2A896C78" w14:textId="77777777" w:rsidTr="00260956">
        <w:tc>
          <w:tcPr>
            <w:tcW w:w="746" w:type="dxa"/>
          </w:tcPr>
          <w:p w14:paraId="1DB21DC5" w14:textId="77777777" w:rsidR="00DB5ECB" w:rsidRPr="00997EE3" w:rsidRDefault="00DB5ECB" w:rsidP="00E60E53">
            <w:pPr>
              <w:jc w:val="center"/>
              <w:rPr>
                <w:rFonts w:ascii="Times New Roman" w:hAnsi="Times New Roman"/>
                <w:color w:val="000000" w:themeColor="text1"/>
                <w:sz w:val="28"/>
                <w:szCs w:val="28"/>
              </w:rPr>
            </w:pPr>
            <w:r w:rsidRPr="00997EE3">
              <w:rPr>
                <w:rFonts w:ascii="Times New Roman" w:hAnsi="Times New Roman"/>
                <w:color w:val="000000" w:themeColor="text1"/>
                <w:sz w:val="28"/>
                <w:szCs w:val="28"/>
              </w:rPr>
              <w:t>7</w:t>
            </w:r>
          </w:p>
        </w:tc>
        <w:tc>
          <w:tcPr>
            <w:tcW w:w="1063" w:type="dxa"/>
            <w:vMerge/>
          </w:tcPr>
          <w:p w14:paraId="552CCF9A" w14:textId="77777777" w:rsidR="00DB5ECB" w:rsidRPr="00997EE3" w:rsidRDefault="00DB5ECB" w:rsidP="00E60E53">
            <w:pPr>
              <w:jc w:val="center"/>
              <w:rPr>
                <w:rFonts w:ascii="Times New Roman" w:hAnsi="Times New Roman"/>
                <w:b/>
                <w:color w:val="000000" w:themeColor="text1"/>
                <w:sz w:val="28"/>
                <w:szCs w:val="28"/>
              </w:rPr>
            </w:pPr>
          </w:p>
        </w:tc>
        <w:tc>
          <w:tcPr>
            <w:tcW w:w="1310" w:type="dxa"/>
            <w:vMerge/>
          </w:tcPr>
          <w:p w14:paraId="33253A43" w14:textId="77777777" w:rsidR="00DB5ECB" w:rsidRPr="00997EE3" w:rsidRDefault="00DB5ECB" w:rsidP="00E60E53">
            <w:pPr>
              <w:rPr>
                <w:rFonts w:ascii="Times New Roman" w:hAnsi="Times New Roman"/>
                <w:color w:val="000000" w:themeColor="text1"/>
                <w:sz w:val="28"/>
                <w:szCs w:val="28"/>
              </w:rPr>
            </w:pPr>
          </w:p>
        </w:tc>
        <w:tc>
          <w:tcPr>
            <w:tcW w:w="2268" w:type="dxa"/>
          </w:tcPr>
          <w:p w14:paraId="3638E4B9"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hAnsi="Times New Roman"/>
                <w:color w:val="000000" w:themeColor="text1"/>
                <w:sz w:val="28"/>
                <w:szCs w:val="28"/>
              </w:rPr>
              <w:t xml:space="preserve">Bài 23: </w:t>
            </w:r>
            <w:r w:rsidRPr="00997EE3">
              <w:rPr>
                <w:rFonts w:ascii="Times New Roman" w:eastAsia="Times New Roman" w:hAnsi="Times New Roman"/>
                <w:color w:val="000000" w:themeColor="text1"/>
                <w:sz w:val="28"/>
                <w:szCs w:val="28"/>
              </w:rPr>
              <w:t>Bóp nát quả cam</w:t>
            </w:r>
          </w:p>
        </w:tc>
        <w:tc>
          <w:tcPr>
            <w:tcW w:w="4111" w:type="dxa"/>
          </w:tcPr>
          <w:p w14:paraId="3FAB5284" w14:textId="77777777" w:rsidR="00DB5ECB" w:rsidRPr="00997EE3" w:rsidRDefault="00DB5ECB" w:rsidP="00E60E53">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Giới thiệu thêm một số tấm gương anh hùng nhỏ tuổi.</w:t>
            </w:r>
          </w:p>
        </w:tc>
      </w:tr>
      <w:tr w:rsidR="00997EE3" w:rsidRPr="00997EE3" w14:paraId="07E45639" w14:textId="77777777" w:rsidTr="00260956">
        <w:tc>
          <w:tcPr>
            <w:tcW w:w="746" w:type="dxa"/>
          </w:tcPr>
          <w:p w14:paraId="7512FB40"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8</w:t>
            </w:r>
          </w:p>
        </w:tc>
        <w:tc>
          <w:tcPr>
            <w:tcW w:w="1063" w:type="dxa"/>
            <w:vMerge/>
          </w:tcPr>
          <w:p w14:paraId="743DC746" w14:textId="77777777" w:rsidR="00DB5ECB" w:rsidRPr="00997EE3" w:rsidRDefault="00DB5ECB" w:rsidP="00260956">
            <w:pPr>
              <w:jc w:val="both"/>
              <w:rPr>
                <w:rFonts w:ascii="Times New Roman" w:hAnsi="Times New Roman"/>
                <w:b/>
                <w:color w:val="000000" w:themeColor="text1"/>
                <w:sz w:val="28"/>
                <w:szCs w:val="28"/>
              </w:rPr>
            </w:pPr>
          </w:p>
        </w:tc>
        <w:tc>
          <w:tcPr>
            <w:tcW w:w="1310" w:type="dxa"/>
            <w:vMerge/>
          </w:tcPr>
          <w:p w14:paraId="0112C08B"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47714E91"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26: Đọc: Trên các miền đất nước</w:t>
            </w:r>
          </w:p>
        </w:tc>
        <w:tc>
          <w:tcPr>
            <w:tcW w:w="4111" w:type="dxa"/>
          </w:tcPr>
          <w:p w14:paraId="60DFE1BF"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Giới thiệu thêm một số cảnh đẹp và phong tục của đất nước. Giáo dục tình yêu quê hương đất nước.</w:t>
            </w:r>
          </w:p>
        </w:tc>
      </w:tr>
      <w:tr w:rsidR="00997EE3" w:rsidRPr="00997EE3" w14:paraId="425B4DFF" w14:textId="77777777" w:rsidTr="00260956">
        <w:tc>
          <w:tcPr>
            <w:tcW w:w="746" w:type="dxa"/>
            <w:vAlign w:val="center"/>
          </w:tcPr>
          <w:p w14:paraId="5DCC8985"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9</w:t>
            </w:r>
          </w:p>
        </w:tc>
        <w:tc>
          <w:tcPr>
            <w:tcW w:w="1063" w:type="dxa"/>
            <w:vMerge w:val="restart"/>
            <w:vAlign w:val="center"/>
          </w:tcPr>
          <w:p w14:paraId="0AC491BB"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eastAsia="Times New Roman" w:hAnsi="Times New Roman"/>
                <w:color w:val="000000" w:themeColor="text1"/>
                <w:sz w:val="28"/>
                <w:szCs w:val="28"/>
              </w:rPr>
              <w:t>Tự nhiên và xã hội</w:t>
            </w:r>
          </w:p>
        </w:tc>
        <w:tc>
          <w:tcPr>
            <w:tcW w:w="1310" w:type="dxa"/>
            <w:vAlign w:val="center"/>
          </w:tcPr>
          <w:p w14:paraId="32176151"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Chủ đề 2. Trường học.</w:t>
            </w:r>
          </w:p>
        </w:tc>
        <w:tc>
          <w:tcPr>
            <w:tcW w:w="2268" w:type="dxa"/>
          </w:tcPr>
          <w:p w14:paraId="45FD249C"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 xml:space="preserve">Bài 8: </w:t>
            </w:r>
            <w:r w:rsidRPr="00997EE3">
              <w:rPr>
                <w:rFonts w:ascii="Times New Roman" w:eastAsia="Times New Roman" w:hAnsi="Times New Roman"/>
                <w:i/>
                <w:iCs/>
                <w:color w:val="000000" w:themeColor="text1"/>
                <w:sz w:val="28"/>
                <w:szCs w:val="28"/>
              </w:rPr>
              <w:t>An toàn khi ở trường</w:t>
            </w:r>
            <w:r w:rsidRPr="00997EE3">
              <w:rPr>
                <w:rFonts w:ascii="Helvetica" w:eastAsia="Times New Roman" w:hAnsi="Helvetica" w:cs="Helvetica"/>
                <w:color w:val="000000" w:themeColor="text1"/>
                <w:sz w:val="18"/>
                <w:szCs w:val="18"/>
              </w:rPr>
              <w:t xml:space="preserve"> - </w:t>
            </w:r>
            <w:r w:rsidRPr="00997EE3">
              <w:rPr>
                <w:rFonts w:ascii="Times New Roman" w:eastAsia="Times New Roman" w:hAnsi="Times New Roman"/>
                <w:i/>
                <w:iCs/>
                <w:color w:val="000000" w:themeColor="text1"/>
                <w:sz w:val="28"/>
                <w:szCs w:val="28"/>
              </w:rPr>
              <w:t>Trang 32</w:t>
            </w:r>
          </w:p>
        </w:tc>
        <w:tc>
          <w:tcPr>
            <w:tcW w:w="4111" w:type="dxa"/>
          </w:tcPr>
          <w:p w14:paraId="1B7259C1"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Nhận biết được một số tình huống nguy hiểm, rủi ro có thể xảy ra</w:t>
            </w:r>
            <w:r w:rsidRPr="00997EE3">
              <w:rPr>
                <w:rFonts w:ascii="Helvetica" w:eastAsia="Times New Roman" w:hAnsi="Helvetica" w:cs="Helvetica"/>
                <w:color w:val="000000" w:themeColor="text1"/>
                <w:sz w:val="18"/>
                <w:szCs w:val="18"/>
              </w:rPr>
              <w:t> </w:t>
            </w:r>
            <w:r w:rsidRPr="00997EE3">
              <w:rPr>
                <w:rFonts w:ascii="Times New Roman" w:eastAsia="Times New Roman" w:hAnsi="Times New Roman"/>
                <w:color w:val="000000" w:themeColor="text1"/>
                <w:sz w:val="28"/>
                <w:szCs w:val="28"/>
              </w:rPr>
              <w:t>khi tham gia các hoạt động ở trường.</w:t>
            </w:r>
          </w:p>
          <w:p w14:paraId="0CE9F5DE"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Biết cách lựa chọn các hoạt động an toàn và hướng dẫn các bạn vui chơi an toàn khi ở trường.</w:t>
            </w:r>
          </w:p>
          <w:p w14:paraId="0689F455"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xml:space="preserve">- Có ý thức phòng tránh rủi ro cho bản thân và những người khác. </w:t>
            </w:r>
          </w:p>
          <w:p w14:paraId="756F1A92"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lastRenderedPageBreak/>
              <w:t>- Tuyên truyền để các bạn cùng vui chơi và hoạt động an toàn khi ở trường.</w:t>
            </w:r>
          </w:p>
        </w:tc>
      </w:tr>
      <w:tr w:rsidR="00997EE3" w:rsidRPr="00997EE3" w14:paraId="5CEE05E4" w14:textId="77777777" w:rsidTr="00260956">
        <w:tc>
          <w:tcPr>
            <w:tcW w:w="746" w:type="dxa"/>
            <w:vAlign w:val="center"/>
          </w:tcPr>
          <w:p w14:paraId="43CC0C53"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lastRenderedPageBreak/>
              <w:t>10</w:t>
            </w:r>
          </w:p>
        </w:tc>
        <w:tc>
          <w:tcPr>
            <w:tcW w:w="1063" w:type="dxa"/>
            <w:vMerge/>
            <w:vAlign w:val="center"/>
          </w:tcPr>
          <w:p w14:paraId="06019A15"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restart"/>
            <w:vAlign w:val="center"/>
          </w:tcPr>
          <w:p w14:paraId="0680C783"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Chủ đề 3. Cộng đồng địa phương.</w:t>
            </w:r>
          </w:p>
          <w:p w14:paraId="1572A2B1" w14:textId="77777777" w:rsidR="00DB5ECB" w:rsidRPr="00997EE3" w:rsidRDefault="00DB5ECB" w:rsidP="00260956">
            <w:pPr>
              <w:jc w:val="both"/>
              <w:rPr>
                <w:rFonts w:ascii="Helvetica" w:eastAsia="Times New Roman" w:hAnsi="Helvetica" w:cs="Helvetica"/>
                <w:color w:val="000000" w:themeColor="text1"/>
                <w:sz w:val="18"/>
                <w:szCs w:val="18"/>
              </w:rPr>
            </w:pPr>
          </w:p>
        </w:tc>
        <w:tc>
          <w:tcPr>
            <w:tcW w:w="2268" w:type="dxa"/>
          </w:tcPr>
          <w:p w14:paraId="69D81952"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i/>
                <w:color w:val="000000" w:themeColor="text1"/>
                <w:sz w:val="28"/>
                <w:szCs w:val="28"/>
              </w:rPr>
              <w:t>Bài 13: Hoạt động giao thông - Trang 48.</w:t>
            </w:r>
          </w:p>
        </w:tc>
        <w:tc>
          <w:tcPr>
            <w:tcW w:w="4111" w:type="dxa"/>
          </w:tcPr>
          <w:p w14:paraId="22504166"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Kể được tên các loại đường giao thông.</w:t>
            </w:r>
          </w:p>
          <w:p w14:paraId="7BE99B07"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Phân biệt được một số loại biển báo giao thông.</w:t>
            </w:r>
          </w:p>
          <w:p w14:paraId="4BED457E"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Vận dụng được trong thực tế cuộc sống khi tham gia giao thông.</w:t>
            </w:r>
          </w:p>
          <w:p w14:paraId="688FC69E"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 Có ý thức thực hiện và tuyên truyền người khác tuân thủ các quy định của biển báo giao thông.</w:t>
            </w:r>
          </w:p>
          <w:p w14:paraId="6EC37F0D"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Helvetica" w:eastAsia="Times New Roman" w:hAnsi="Helvetica" w:cs="Helvetica"/>
                <w:color w:val="000000" w:themeColor="text1"/>
                <w:sz w:val="18"/>
                <w:szCs w:val="18"/>
              </w:rPr>
              <w:t> </w:t>
            </w:r>
          </w:p>
        </w:tc>
      </w:tr>
      <w:tr w:rsidR="00997EE3" w:rsidRPr="00997EE3" w14:paraId="1D28C7C2" w14:textId="77777777" w:rsidTr="00260956">
        <w:tc>
          <w:tcPr>
            <w:tcW w:w="746" w:type="dxa"/>
            <w:vAlign w:val="center"/>
          </w:tcPr>
          <w:p w14:paraId="3264D285"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11</w:t>
            </w:r>
          </w:p>
        </w:tc>
        <w:tc>
          <w:tcPr>
            <w:tcW w:w="1063" w:type="dxa"/>
            <w:vMerge/>
            <w:vAlign w:val="center"/>
          </w:tcPr>
          <w:p w14:paraId="60ED1839"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02C72FBB" w14:textId="77777777" w:rsidR="00DB5ECB" w:rsidRPr="00997EE3" w:rsidRDefault="00DB5ECB" w:rsidP="00260956">
            <w:pPr>
              <w:jc w:val="both"/>
              <w:rPr>
                <w:rFonts w:ascii="Helvetica" w:eastAsia="Times New Roman" w:hAnsi="Helvetica" w:cs="Helvetica"/>
                <w:color w:val="000000" w:themeColor="text1"/>
                <w:sz w:val="18"/>
                <w:szCs w:val="18"/>
              </w:rPr>
            </w:pPr>
          </w:p>
        </w:tc>
        <w:tc>
          <w:tcPr>
            <w:tcW w:w="2268" w:type="dxa"/>
          </w:tcPr>
          <w:p w14:paraId="2E7ED76D"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i/>
                <w:color w:val="000000" w:themeColor="text1"/>
                <w:sz w:val="28"/>
                <w:szCs w:val="28"/>
              </w:rPr>
              <w:t>Bài 14: Cùng tham gia giao thông - Trang 52.</w:t>
            </w:r>
          </w:p>
        </w:tc>
        <w:tc>
          <w:tcPr>
            <w:tcW w:w="4111" w:type="dxa"/>
          </w:tcPr>
          <w:p w14:paraId="531B36CF"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Nêu được các quy định khi đi trên một số phương tiện giao thông.</w:t>
            </w:r>
          </w:p>
          <w:p w14:paraId="5612753F"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 Tuyên truyền và hướng dẫn người khác biết chấp hành các quy định về trật tự an toàn giao thông.</w:t>
            </w:r>
          </w:p>
        </w:tc>
      </w:tr>
      <w:tr w:rsidR="00997EE3" w:rsidRPr="00997EE3" w14:paraId="71E87CBD" w14:textId="77777777" w:rsidTr="00260956">
        <w:tc>
          <w:tcPr>
            <w:tcW w:w="746" w:type="dxa"/>
            <w:vAlign w:val="center"/>
          </w:tcPr>
          <w:p w14:paraId="40841719"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12</w:t>
            </w:r>
          </w:p>
        </w:tc>
        <w:tc>
          <w:tcPr>
            <w:tcW w:w="1063" w:type="dxa"/>
            <w:vMerge/>
            <w:vAlign w:val="center"/>
          </w:tcPr>
          <w:p w14:paraId="2676E7B6"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restart"/>
            <w:vAlign w:val="center"/>
          </w:tcPr>
          <w:p w14:paraId="3AA3EB7D"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Chủ đề 6. Trái đất và bầu trời.</w:t>
            </w:r>
          </w:p>
        </w:tc>
        <w:tc>
          <w:tcPr>
            <w:tcW w:w="2268" w:type="dxa"/>
          </w:tcPr>
          <w:p w14:paraId="3D8DE0FE"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i/>
                <w:color w:val="000000" w:themeColor="text1"/>
                <w:sz w:val="28"/>
                <w:szCs w:val="28"/>
              </w:rPr>
              <w:t>Bài 29: Một số thiên tai thường gặp - Trang 108.</w:t>
            </w:r>
          </w:p>
        </w:tc>
        <w:tc>
          <w:tcPr>
            <w:tcW w:w="4111" w:type="dxa"/>
          </w:tcPr>
          <w:p w14:paraId="06FD4E2A"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Nhận biết được một số rủi ro dẫn đến các thiệt hại về tính mạng con người và tài sản do thiên tai gây ra.</w:t>
            </w:r>
          </w:p>
          <w:p w14:paraId="3EAC4539"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 Có ý thức chia sẻ khó khăn với người  dân ở những nơi xảy ra thiên tai.</w:t>
            </w:r>
          </w:p>
        </w:tc>
      </w:tr>
      <w:tr w:rsidR="00997EE3" w:rsidRPr="00997EE3" w14:paraId="677CC147" w14:textId="77777777" w:rsidTr="00260956">
        <w:tc>
          <w:tcPr>
            <w:tcW w:w="746" w:type="dxa"/>
            <w:vAlign w:val="center"/>
          </w:tcPr>
          <w:p w14:paraId="7F06411D"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13</w:t>
            </w:r>
          </w:p>
        </w:tc>
        <w:tc>
          <w:tcPr>
            <w:tcW w:w="1063" w:type="dxa"/>
            <w:vMerge/>
            <w:vAlign w:val="center"/>
          </w:tcPr>
          <w:p w14:paraId="2DFCE973"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5A94BA9D" w14:textId="77777777" w:rsidR="00DB5ECB" w:rsidRPr="00997EE3" w:rsidRDefault="00DB5ECB" w:rsidP="00260956">
            <w:pPr>
              <w:jc w:val="both"/>
              <w:rPr>
                <w:rFonts w:ascii="Helvetica" w:eastAsia="Times New Roman" w:hAnsi="Helvetica" w:cs="Helvetica"/>
                <w:color w:val="000000" w:themeColor="text1"/>
                <w:sz w:val="18"/>
                <w:szCs w:val="18"/>
              </w:rPr>
            </w:pPr>
          </w:p>
        </w:tc>
        <w:tc>
          <w:tcPr>
            <w:tcW w:w="2268" w:type="dxa"/>
          </w:tcPr>
          <w:p w14:paraId="16C81113"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i/>
                <w:color w:val="000000" w:themeColor="text1"/>
                <w:sz w:val="28"/>
                <w:szCs w:val="28"/>
              </w:rPr>
              <w:t xml:space="preserve">Bài 30: Luyện tập ứng phó với thiên tai - </w:t>
            </w:r>
            <w:r w:rsidRPr="00997EE3">
              <w:rPr>
                <w:rFonts w:ascii="Times New Roman" w:eastAsia="Times New Roman" w:hAnsi="Times New Roman"/>
                <w:i/>
                <w:iCs/>
                <w:color w:val="000000" w:themeColor="text1"/>
                <w:sz w:val="28"/>
                <w:szCs w:val="28"/>
              </w:rPr>
              <w:t>Trang 112.</w:t>
            </w:r>
          </w:p>
        </w:tc>
        <w:tc>
          <w:tcPr>
            <w:tcW w:w="4111" w:type="dxa"/>
          </w:tcPr>
          <w:p w14:paraId="1443B8EE"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Nêu được một số cách ứng phó, nhằm giảm nhẹ những rủi ro do thiên tai gây ra ở địa phương.</w:t>
            </w:r>
          </w:p>
          <w:p w14:paraId="051A50B1" w14:textId="77777777" w:rsidR="00DB5ECB" w:rsidRPr="00997EE3" w:rsidRDefault="00DB5ECB" w:rsidP="00260956">
            <w:pPr>
              <w:jc w:val="both"/>
              <w:rPr>
                <w:rFonts w:ascii="Times New Roman" w:eastAsia="Times New Roman" w:hAnsi="Times New Roman"/>
                <w:color w:val="000000" w:themeColor="text1"/>
                <w:sz w:val="28"/>
                <w:szCs w:val="28"/>
              </w:rPr>
            </w:pPr>
            <w:r w:rsidRPr="00997EE3">
              <w:rPr>
                <w:rFonts w:ascii="Times New Roman" w:eastAsia="Times New Roman" w:hAnsi="Times New Roman"/>
                <w:color w:val="000000" w:themeColor="text1"/>
                <w:sz w:val="28"/>
                <w:szCs w:val="28"/>
              </w:rPr>
              <w:t>- Luyện tập được một số cách ứng phó với những thiên tai thường xảy ra ở địa phương.</w:t>
            </w:r>
          </w:p>
          <w:p w14:paraId="5D963BB0" w14:textId="77777777" w:rsidR="00DB5ECB" w:rsidRPr="00997EE3" w:rsidRDefault="00DB5ECB" w:rsidP="00260956">
            <w:pPr>
              <w:jc w:val="both"/>
              <w:rPr>
                <w:rFonts w:ascii="Helvetica" w:eastAsia="Times New Roman" w:hAnsi="Helvetica" w:cs="Helvetica"/>
                <w:color w:val="000000" w:themeColor="text1"/>
                <w:sz w:val="18"/>
                <w:szCs w:val="18"/>
              </w:rPr>
            </w:pPr>
            <w:r w:rsidRPr="00997EE3">
              <w:rPr>
                <w:rFonts w:ascii="Times New Roman" w:eastAsia="Times New Roman" w:hAnsi="Times New Roman"/>
                <w:color w:val="000000" w:themeColor="text1"/>
                <w:sz w:val="28"/>
                <w:szCs w:val="28"/>
              </w:rPr>
              <w:t>- Có ý thức chia sẻ với những người xung quanh và cùng thực hiện phòng tránh những rủi ro do thiên tai.</w:t>
            </w:r>
          </w:p>
        </w:tc>
      </w:tr>
      <w:tr w:rsidR="00997EE3" w:rsidRPr="00997EE3" w14:paraId="0B05A631" w14:textId="77777777" w:rsidTr="00260956">
        <w:tc>
          <w:tcPr>
            <w:tcW w:w="746" w:type="dxa"/>
            <w:vAlign w:val="center"/>
          </w:tcPr>
          <w:p w14:paraId="380FA1AD"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14</w:t>
            </w:r>
          </w:p>
        </w:tc>
        <w:tc>
          <w:tcPr>
            <w:tcW w:w="1063" w:type="dxa"/>
            <w:vMerge w:val="restart"/>
            <w:vAlign w:val="center"/>
          </w:tcPr>
          <w:p w14:paraId="4ABA3E5E"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Hoạt động trải nghiệm</w:t>
            </w:r>
          </w:p>
        </w:tc>
        <w:tc>
          <w:tcPr>
            <w:tcW w:w="1310" w:type="dxa"/>
            <w:vMerge w:val="restart"/>
            <w:vAlign w:val="center"/>
          </w:tcPr>
          <w:p w14:paraId="65F771CA"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Khám phá bản thân</w:t>
            </w:r>
          </w:p>
        </w:tc>
        <w:tc>
          <w:tcPr>
            <w:tcW w:w="2268" w:type="dxa"/>
          </w:tcPr>
          <w:p w14:paraId="60D543D3"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1. Hình ảnh của em</w:t>
            </w:r>
          </w:p>
        </w:tc>
        <w:tc>
          <w:tcPr>
            <w:tcW w:w="4111" w:type="dxa"/>
          </w:tcPr>
          <w:p w14:paraId="7097CFA3"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Trang nghiêm, tự hào khi tham gia chào cờ, hát quốc ca.</w:t>
            </w:r>
          </w:p>
        </w:tc>
      </w:tr>
      <w:tr w:rsidR="00997EE3" w:rsidRPr="00997EE3" w14:paraId="79240EFE" w14:textId="77777777" w:rsidTr="00260956">
        <w:tc>
          <w:tcPr>
            <w:tcW w:w="746" w:type="dxa"/>
            <w:vAlign w:val="center"/>
          </w:tcPr>
          <w:p w14:paraId="72C55095"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15</w:t>
            </w:r>
          </w:p>
        </w:tc>
        <w:tc>
          <w:tcPr>
            <w:tcW w:w="1063" w:type="dxa"/>
            <w:vMerge/>
            <w:vAlign w:val="center"/>
          </w:tcPr>
          <w:p w14:paraId="16B15978"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2CC21574"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2CBDDA35" w14:textId="77777777" w:rsidR="00DB5ECB" w:rsidRPr="00997EE3" w:rsidRDefault="00DB5ECB" w:rsidP="00260956">
            <w:pPr>
              <w:tabs>
                <w:tab w:val="left" w:pos="250"/>
              </w:tabs>
              <w:jc w:val="both"/>
              <w:rPr>
                <w:rFonts w:ascii="Times New Roman" w:hAnsi="Times New Roman"/>
                <w:b/>
                <w:color w:val="000000" w:themeColor="text1"/>
                <w:sz w:val="28"/>
                <w:szCs w:val="28"/>
              </w:rPr>
            </w:pPr>
            <w:r w:rsidRPr="00997EE3">
              <w:rPr>
                <w:rFonts w:ascii="Times New Roman" w:hAnsi="Times New Roman"/>
                <w:color w:val="000000" w:themeColor="text1"/>
                <w:sz w:val="28"/>
                <w:szCs w:val="28"/>
              </w:rPr>
              <w:t>4.</w:t>
            </w:r>
            <w:r w:rsidRPr="00997EE3">
              <w:rPr>
                <w:rFonts w:ascii="Times New Roman" w:hAnsi="Times New Roman"/>
                <w:color w:val="000000" w:themeColor="text1"/>
                <w:sz w:val="28"/>
                <w:szCs w:val="28"/>
                <w:lang w:val="vi-VN"/>
              </w:rPr>
              <w:t>Tay khéo, tay đảm</w:t>
            </w:r>
          </w:p>
        </w:tc>
        <w:tc>
          <w:tcPr>
            <w:tcW w:w="4111" w:type="dxa"/>
          </w:tcPr>
          <w:p w14:paraId="0A68FFA5"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Tìm hiểu, tự hào về một số nghề thủ công, truyền thống ở địa phương, quê hương em.</w:t>
            </w:r>
          </w:p>
        </w:tc>
      </w:tr>
      <w:tr w:rsidR="00997EE3" w:rsidRPr="00997EE3" w14:paraId="0053CFED" w14:textId="77777777" w:rsidTr="00260956">
        <w:tc>
          <w:tcPr>
            <w:tcW w:w="746" w:type="dxa"/>
            <w:vAlign w:val="center"/>
          </w:tcPr>
          <w:p w14:paraId="77600CFF"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16</w:t>
            </w:r>
          </w:p>
        </w:tc>
        <w:tc>
          <w:tcPr>
            <w:tcW w:w="1063" w:type="dxa"/>
            <w:vMerge/>
            <w:vAlign w:val="center"/>
          </w:tcPr>
          <w:p w14:paraId="3ADF940A"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2E3F11C9"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449A10CE" w14:textId="77777777" w:rsidR="00DB5ECB" w:rsidRPr="00997EE3" w:rsidRDefault="00DB5ECB" w:rsidP="00260956">
            <w:pPr>
              <w:tabs>
                <w:tab w:val="left" w:pos="3015"/>
              </w:tabs>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5. Vui Trung Thu</w:t>
            </w:r>
          </w:p>
          <w:p w14:paraId="65837EEF" w14:textId="77777777" w:rsidR="00DB5ECB" w:rsidRPr="00997EE3" w:rsidRDefault="00DB5ECB" w:rsidP="00260956">
            <w:pPr>
              <w:jc w:val="both"/>
              <w:rPr>
                <w:rFonts w:ascii="Times New Roman" w:hAnsi="Times New Roman"/>
                <w:b/>
                <w:color w:val="000000" w:themeColor="text1"/>
                <w:sz w:val="28"/>
                <w:szCs w:val="28"/>
              </w:rPr>
            </w:pPr>
          </w:p>
        </w:tc>
        <w:tc>
          <w:tcPr>
            <w:tcW w:w="4111" w:type="dxa"/>
          </w:tcPr>
          <w:p w14:paraId="00A97756"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Hiểu và tự hào về Tết Trung thu.</w:t>
            </w:r>
          </w:p>
        </w:tc>
      </w:tr>
      <w:tr w:rsidR="00997EE3" w:rsidRPr="00997EE3" w14:paraId="1CF50FD2" w14:textId="77777777" w:rsidTr="00260956">
        <w:tc>
          <w:tcPr>
            <w:tcW w:w="746" w:type="dxa"/>
            <w:vAlign w:val="center"/>
          </w:tcPr>
          <w:p w14:paraId="2A5C549F"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17</w:t>
            </w:r>
          </w:p>
        </w:tc>
        <w:tc>
          <w:tcPr>
            <w:tcW w:w="1063" w:type="dxa"/>
            <w:vMerge/>
            <w:vAlign w:val="center"/>
          </w:tcPr>
          <w:p w14:paraId="33272C78" w14:textId="77777777" w:rsidR="00DB5ECB" w:rsidRPr="00997EE3" w:rsidRDefault="00DB5ECB" w:rsidP="00260956">
            <w:pPr>
              <w:jc w:val="both"/>
              <w:rPr>
                <w:rFonts w:ascii="Times New Roman" w:hAnsi="Times New Roman"/>
                <w:color w:val="000000" w:themeColor="text1"/>
                <w:sz w:val="28"/>
                <w:szCs w:val="28"/>
              </w:rPr>
            </w:pPr>
          </w:p>
        </w:tc>
        <w:tc>
          <w:tcPr>
            <w:tcW w:w="1310" w:type="dxa"/>
            <w:vAlign w:val="center"/>
          </w:tcPr>
          <w:p w14:paraId="00E1B75D"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Rèn nếp sống</w:t>
            </w:r>
          </w:p>
        </w:tc>
        <w:tc>
          <w:tcPr>
            <w:tcW w:w="2268" w:type="dxa"/>
          </w:tcPr>
          <w:p w14:paraId="6E440E00" w14:textId="77777777" w:rsidR="00DB5ECB" w:rsidRPr="00997EE3" w:rsidRDefault="00DB5ECB" w:rsidP="00260956">
            <w:pPr>
              <w:jc w:val="both"/>
              <w:rPr>
                <w:rFonts w:ascii="Times New Roman" w:hAnsi="Times New Roman"/>
                <w:b/>
                <w:color w:val="000000" w:themeColor="text1"/>
                <w:sz w:val="28"/>
                <w:szCs w:val="28"/>
              </w:rPr>
            </w:pPr>
            <w:r w:rsidRPr="00997EE3">
              <w:rPr>
                <w:rFonts w:ascii="Times New Roman" w:hAnsi="Times New Roman"/>
                <w:color w:val="000000" w:themeColor="text1"/>
                <w:sz w:val="28"/>
                <w:szCs w:val="28"/>
                <w:lang w:val="vi-VN"/>
              </w:rPr>
              <w:t>8.Quý trọng đồng tiền</w:t>
            </w:r>
          </w:p>
        </w:tc>
        <w:tc>
          <w:tcPr>
            <w:tcW w:w="4111" w:type="dxa"/>
          </w:tcPr>
          <w:p w14:paraId="43D9FE14"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Nhận biết và sử tiết kiệm, có hiệu quả và tự hào về tiền Việt Nam.</w:t>
            </w:r>
          </w:p>
        </w:tc>
      </w:tr>
      <w:tr w:rsidR="00997EE3" w:rsidRPr="00997EE3" w14:paraId="299C2BA5" w14:textId="77777777" w:rsidTr="00790725">
        <w:trPr>
          <w:trHeight w:val="856"/>
        </w:trPr>
        <w:tc>
          <w:tcPr>
            <w:tcW w:w="746" w:type="dxa"/>
            <w:vAlign w:val="center"/>
          </w:tcPr>
          <w:p w14:paraId="006CBADE"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lastRenderedPageBreak/>
              <w:t>18</w:t>
            </w:r>
          </w:p>
        </w:tc>
        <w:tc>
          <w:tcPr>
            <w:tcW w:w="1063" w:type="dxa"/>
            <w:vMerge/>
            <w:vAlign w:val="center"/>
          </w:tcPr>
          <w:p w14:paraId="66498660"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restart"/>
            <w:vAlign w:val="center"/>
          </w:tcPr>
          <w:p w14:paraId="2DB505C4"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Tự phục vụ bản thân</w:t>
            </w:r>
          </w:p>
        </w:tc>
        <w:tc>
          <w:tcPr>
            <w:tcW w:w="2268" w:type="dxa"/>
          </w:tcPr>
          <w:p w14:paraId="14AAFCEF"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14. Nghĩ nhanh, làm giỏi</w:t>
            </w:r>
          </w:p>
        </w:tc>
        <w:tc>
          <w:tcPr>
            <w:tcW w:w="4111" w:type="dxa"/>
          </w:tcPr>
          <w:p w14:paraId="7EB6104C"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Biết cách xử lí khi gặp những tình huống bất ngờ, nguy hiểm.</w:t>
            </w:r>
          </w:p>
        </w:tc>
      </w:tr>
      <w:tr w:rsidR="00997EE3" w:rsidRPr="00997EE3" w14:paraId="7A33CC88" w14:textId="77777777" w:rsidTr="00790725">
        <w:trPr>
          <w:trHeight w:val="1049"/>
        </w:trPr>
        <w:tc>
          <w:tcPr>
            <w:tcW w:w="746" w:type="dxa"/>
            <w:vAlign w:val="center"/>
          </w:tcPr>
          <w:p w14:paraId="6743327B"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19</w:t>
            </w:r>
          </w:p>
        </w:tc>
        <w:tc>
          <w:tcPr>
            <w:tcW w:w="1063" w:type="dxa"/>
            <w:vMerge/>
            <w:vAlign w:val="center"/>
          </w:tcPr>
          <w:p w14:paraId="17F474D9"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18336C58"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07D038B3"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15. Việc của mình không cần ai nhắc.</w:t>
            </w:r>
          </w:p>
        </w:tc>
        <w:tc>
          <w:tcPr>
            <w:tcW w:w="4111" w:type="dxa"/>
          </w:tcPr>
          <w:p w14:paraId="5A1BDE80"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xml:space="preserve">- Noi gương, học tập và rèn luyện theo truyền thống, tác phong chú bộ đội. </w:t>
            </w:r>
          </w:p>
        </w:tc>
      </w:tr>
      <w:tr w:rsidR="00997EE3" w:rsidRPr="00997EE3" w14:paraId="5F8DCE75" w14:textId="77777777" w:rsidTr="00790725">
        <w:trPr>
          <w:trHeight w:val="1062"/>
        </w:trPr>
        <w:tc>
          <w:tcPr>
            <w:tcW w:w="746" w:type="dxa"/>
            <w:vAlign w:val="center"/>
          </w:tcPr>
          <w:p w14:paraId="303A7D29"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20</w:t>
            </w:r>
          </w:p>
        </w:tc>
        <w:tc>
          <w:tcPr>
            <w:tcW w:w="1063" w:type="dxa"/>
            <w:vMerge/>
            <w:vAlign w:val="center"/>
          </w:tcPr>
          <w:p w14:paraId="4EE05C32" w14:textId="77777777" w:rsidR="00DB5ECB" w:rsidRPr="00997EE3" w:rsidRDefault="00DB5ECB" w:rsidP="00260956">
            <w:pPr>
              <w:jc w:val="both"/>
              <w:rPr>
                <w:rFonts w:ascii="Times New Roman" w:hAnsi="Times New Roman"/>
                <w:color w:val="000000" w:themeColor="text1"/>
                <w:sz w:val="28"/>
                <w:szCs w:val="28"/>
              </w:rPr>
            </w:pPr>
          </w:p>
        </w:tc>
        <w:tc>
          <w:tcPr>
            <w:tcW w:w="1310" w:type="dxa"/>
            <w:vAlign w:val="center"/>
          </w:tcPr>
          <w:p w14:paraId="103DBCE3"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Gia đình thân thương</w:t>
            </w:r>
          </w:p>
        </w:tc>
        <w:tc>
          <w:tcPr>
            <w:tcW w:w="2268" w:type="dxa"/>
          </w:tcPr>
          <w:p w14:paraId="2B841853"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19. Tết Nguyên Đán</w:t>
            </w:r>
          </w:p>
          <w:p w14:paraId="05A5E30D" w14:textId="77777777" w:rsidR="00DB5ECB" w:rsidRPr="00997EE3" w:rsidRDefault="00DB5ECB" w:rsidP="00260956">
            <w:pPr>
              <w:jc w:val="both"/>
              <w:rPr>
                <w:rFonts w:ascii="Times New Roman" w:hAnsi="Times New Roman"/>
                <w:b/>
                <w:color w:val="000000" w:themeColor="text1"/>
                <w:sz w:val="28"/>
                <w:szCs w:val="28"/>
              </w:rPr>
            </w:pPr>
          </w:p>
        </w:tc>
        <w:tc>
          <w:tcPr>
            <w:tcW w:w="4111" w:type="dxa"/>
          </w:tcPr>
          <w:p w14:paraId="4804145B"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Tìm hiếu, trải nghiệm, tự hào về phong tục truyền thống ngày Tết của quê hương, đất nước.</w:t>
            </w:r>
          </w:p>
        </w:tc>
      </w:tr>
      <w:tr w:rsidR="00997EE3" w:rsidRPr="00997EE3" w14:paraId="4A301D3A" w14:textId="77777777" w:rsidTr="00790725">
        <w:trPr>
          <w:trHeight w:val="1218"/>
        </w:trPr>
        <w:tc>
          <w:tcPr>
            <w:tcW w:w="746" w:type="dxa"/>
            <w:vAlign w:val="center"/>
          </w:tcPr>
          <w:p w14:paraId="5E3651D1"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21</w:t>
            </w:r>
          </w:p>
        </w:tc>
        <w:tc>
          <w:tcPr>
            <w:tcW w:w="1063" w:type="dxa"/>
            <w:vMerge/>
            <w:vAlign w:val="center"/>
          </w:tcPr>
          <w:p w14:paraId="64EDADAB"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restart"/>
            <w:vAlign w:val="center"/>
          </w:tcPr>
          <w:p w14:paraId="0D2C64CC"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Tự chăm sóc và bảo vệ bản thân</w:t>
            </w:r>
          </w:p>
        </w:tc>
        <w:tc>
          <w:tcPr>
            <w:tcW w:w="2268" w:type="dxa"/>
          </w:tcPr>
          <w:p w14:paraId="7B239A42"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22. Những vật dụng bảo vệ em</w:t>
            </w:r>
          </w:p>
          <w:p w14:paraId="1FE1C001" w14:textId="77777777" w:rsidR="00DB5ECB" w:rsidRPr="00997EE3" w:rsidRDefault="00DB5ECB" w:rsidP="00260956">
            <w:pPr>
              <w:jc w:val="both"/>
              <w:rPr>
                <w:rFonts w:ascii="Times New Roman" w:hAnsi="Times New Roman"/>
                <w:b/>
                <w:color w:val="000000" w:themeColor="text1"/>
                <w:sz w:val="28"/>
                <w:szCs w:val="28"/>
              </w:rPr>
            </w:pPr>
          </w:p>
        </w:tc>
        <w:tc>
          <w:tcPr>
            <w:tcW w:w="4111" w:type="dxa"/>
          </w:tcPr>
          <w:p w14:paraId="328F9ABD"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Nắm được và biết cách sử dụng một số vật dụng bảo vệ sức khỏe cho bản thân.</w:t>
            </w:r>
          </w:p>
        </w:tc>
      </w:tr>
      <w:tr w:rsidR="00997EE3" w:rsidRPr="00997EE3" w14:paraId="2F6D401F" w14:textId="77777777" w:rsidTr="00790725">
        <w:trPr>
          <w:trHeight w:val="1104"/>
        </w:trPr>
        <w:tc>
          <w:tcPr>
            <w:tcW w:w="746" w:type="dxa"/>
            <w:vAlign w:val="center"/>
          </w:tcPr>
          <w:p w14:paraId="32DE085F"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22</w:t>
            </w:r>
          </w:p>
        </w:tc>
        <w:tc>
          <w:tcPr>
            <w:tcW w:w="1063" w:type="dxa"/>
            <w:vMerge/>
            <w:vAlign w:val="center"/>
          </w:tcPr>
          <w:p w14:paraId="0AF3F73C"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4C6080A7"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2D3467ED" w14:textId="77777777" w:rsidR="00DB5ECB" w:rsidRPr="00997EE3" w:rsidRDefault="00DB5ECB" w:rsidP="00260956">
            <w:pPr>
              <w:jc w:val="both"/>
              <w:rPr>
                <w:rFonts w:ascii="Times New Roman" w:hAnsi="Times New Roman"/>
                <w:b/>
                <w:color w:val="000000" w:themeColor="text1"/>
                <w:sz w:val="28"/>
                <w:szCs w:val="28"/>
              </w:rPr>
            </w:pPr>
            <w:r w:rsidRPr="00997EE3">
              <w:rPr>
                <w:rFonts w:ascii="Times New Roman" w:hAnsi="Times New Roman"/>
                <w:color w:val="000000" w:themeColor="text1"/>
                <w:sz w:val="28"/>
                <w:szCs w:val="28"/>
                <w:lang w:val="vi-VN"/>
              </w:rPr>
              <w:t>23. Câu chuyện lạc đường</w:t>
            </w:r>
          </w:p>
        </w:tc>
        <w:tc>
          <w:tcPr>
            <w:tcW w:w="4111" w:type="dxa"/>
          </w:tcPr>
          <w:p w14:paraId="4E83C018"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Nắm được những nơi nguy hiểm, dễ bị lạc và những cách phòng, tìm kiếm sự hỗ trợ khi bị lạc.</w:t>
            </w:r>
          </w:p>
        </w:tc>
      </w:tr>
      <w:tr w:rsidR="00997EE3" w:rsidRPr="00997EE3" w14:paraId="4488043E" w14:textId="77777777" w:rsidTr="00790725">
        <w:trPr>
          <w:trHeight w:val="835"/>
        </w:trPr>
        <w:tc>
          <w:tcPr>
            <w:tcW w:w="746" w:type="dxa"/>
            <w:vAlign w:val="center"/>
          </w:tcPr>
          <w:p w14:paraId="0D41B237"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23</w:t>
            </w:r>
          </w:p>
        </w:tc>
        <w:tc>
          <w:tcPr>
            <w:tcW w:w="1063" w:type="dxa"/>
            <w:vMerge/>
            <w:vAlign w:val="center"/>
          </w:tcPr>
          <w:p w14:paraId="2C5EB05D"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47A0A518"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78EA643B" w14:textId="77777777" w:rsidR="00DB5ECB" w:rsidRPr="00997EE3" w:rsidRDefault="00DB5ECB" w:rsidP="00260956">
            <w:pPr>
              <w:tabs>
                <w:tab w:val="left" w:pos="3720"/>
              </w:tabs>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24. Phòng tránh bị bắt cóc</w:t>
            </w:r>
          </w:p>
        </w:tc>
        <w:tc>
          <w:tcPr>
            <w:tcW w:w="4111" w:type="dxa"/>
          </w:tcPr>
          <w:p w14:paraId="53141575"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Biết cách ứng xử với người lạ để tránh bị bắt cóc.</w:t>
            </w:r>
          </w:p>
        </w:tc>
      </w:tr>
      <w:tr w:rsidR="00997EE3" w:rsidRPr="00997EE3" w14:paraId="31EC9E70" w14:textId="77777777" w:rsidTr="00260956">
        <w:tc>
          <w:tcPr>
            <w:tcW w:w="746" w:type="dxa"/>
            <w:vAlign w:val="center"/>
          </w:tcPr>
          <w:p w14:paraId="31179717"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24</w:t>
            </w:r>
          </w:p>
        </w:tc>
        <w:tc>
          <w:tcPr>
            <w:tcW w:w="1063" w:type="dxa"/>
            <w:vMerge/>
            <w:vAlign w:val="center"/>
          </w:tcPr>
          <w:p w14:paraId="710C1BA7"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restart"/>
            <w:vAlign w:val="center"/>
          </w:tcPr>
          <w:p w14:paraId="788DCEC0"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Môi trường sống quanh em</w:t>
            </w:r>
          </w:p>
        </w:tc>
        <w:tc>
          <w:tcPr>
            <w:tcW w:w="2268" w:type="dxa"/>
          </w:tcPr>
          <w:p w14:paraId="734189F7" w14:textId="77777777" w:rsidR="00DB5ECB" w:rsidRPr="00997EE3" w:rsidRDefault="00DB5ECB" w:rsidP="00260956">
            <w:pPr>
              <w:tabs>
                <w:tab w:val="left" w:pos="3720"/>
              </w:tabs>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28. Cảnh đẹp quê hương</w:t>
            </w:r>
          </w:p>
          <w:p w14:paraId="3456D06D" w14:textId="77777777" w:rsidR="00DB5ECB" w:rsidRPr="00997EE3" w:rsidRDefault="00DB5ECB" w:rsidP="00260956">
            <w:pPr>
              <w:tabs>
                <w:tab w:val="left" w:pos="370"/>
              </w:tabs>
              <w:jc w:val="both"/>
              <w:rPr>
                <w:rFonts w:ascii="Times New Roman" w:hAnsi="Times New Roman"/>
                <w:b/>
                <w:color w:val="000000" w:themeColor="text1"/>
                <w:sz w:val="28"/>
                <w:szCs w:val="28"/>
              </w:rPr>
            </w:pPr>
          </w:p>
        </w:tc>
        <w:tc>
          <w:tcPr>
            <w:tcW w:w="4111" w:type="dxa"/>
          </w:tcPr>
          <w:p w14:paraId="0186BDA4"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Yêu quý và tự hào về cảnh đẹp quê hương, đất nước.</w:t>
            </w:r>
          </w:p>
          <w:p w14:paraId="29260077" w14:textId="77777777" w:rsidR="00DB5ECB" w:rsidRPr="00997EE3" w:rsidRDefault="00DB5ECB" w:rsidP="00260956">
            <w:pPr>
              <w:jc w:val="both"/>
              <w:rPr>
                <w:rFonts w:ascii="Times New Roman" w:hAnsi="Times New Roman"/>
                <w:b/>
                <w:color w:val="000000" w:themeColor="text1"/>
                <w:sz w:val="28"/>
                <w:szCs w:val="28"/>
              </w:rPr>
            </w:pPr>
          </w:p>
        </w:tc>
      </w:tr>
      <w:tr w:rsidR="00997EE3" w:rsidRPr="00997EE3" w14:paraId="158164F5" w14:textId="77777777" w:rsidTr="00790725">
        <w:trPr>
          <w:trHeight w:val="773"/>
        </w:trPr>
        <w:tc>
          <w:tcPr>
            <w:tcW w:w="746" w:type="dxa"/>
            <w:vAlign w:val="center"/>
          </w:tcPr>
          <w:p w14:paraId="5D86FF6C"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25</w:t>
            </w:r>
          </w:p>
        </w:tc>
        <w:tc>
          <w:tcPr>
            <w:tcW w:w="1063" w:type="dxa"/>
            <w:vMerge/>
            <w:vAlign w:val="center"/>
          </w:tcPr>
          <w:p w14:paraId="1F01B46E"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1F73A832"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33083D8A"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29. Bảo vệ cảnh quan quê em</w:t>
            </w:r>
          </w:p>
        </w:tc>
        <w:tc>
          <w:tcPr>
            <w:tcW w:w="4111" w:type="dxa"/>
          </w:tcPr>
          <w:p w14:paraId="5E2D9386" w14:textId="77777777" w:rsidR="00DB5ECB" w:rsidRPr="00997EE3" w:rsidRDefault="00DB5ECB" w:rsidP="00260956">
            <w:pPr>
              <w:jc w:val="both"/>
              <w:rPr>
                <w:rFonts w:ascii="Times New Roman" w:hAnsi="Times New Roman"/>
                <w:color w:val="000000" w:themeColor="text1"/>
                <w:sz w:val="28"/>
                <w:szCs w:val="28"/>
                <w:lang w:val="vi-VN"/>
              </w:rPr>
            </w:pPr>
            <w:r w:rsidRPr="00997EE3">
              <w:rPr>
                <w:rFonts w:ascii="Times New Roman" w:hAnsi="Times New Roman"/>
                <w:color w:val="000000" w:themeColor="text1"/>
                <w:sz w:val="28"/>
                <w:szCs w:val="28"/>
                <w:lang w:val="vi-VN"/>
              </w:rPr>
              <w:t>- Yêu quý, bảo vệ cảnh quan xung quanh em, quê hương em.</w:t>
            </w:r>
          </w:p>
        </w:tc>
      </w:tr>
      <w:tr w:rsidR="00997EE3" w:rsidRPr="00997EE3" w14:paraId="4FBC120D" w14:textId="77777777" w:rsidTr="00790725">
        <w:trPr>
          <w:trHeight w:val="1108"/>
        </w:trPr>
        <w:tc>
          <w:tcPr>
            <w:tcW w:w="746" w:type="dxa"/>
            <w:vAlign w:val="center"/>
          </w:tcPr>
          <w:p w14:paraId="200AC659"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26</w:t>
            </w:r>
          </w:p>
        </w:tc>
        <w:tc>
          <w:tcPr>
            <w:tcW w:w="1063" w:type="dxa"/>
            <w:vMerge/>
            <w:vAlign w:val="center"/>
          </w:tcPr>
          <w:p w14:paraId="586818C6" w14:textId="77777777" w:rsidR="00DB5ECB" w:rsidRPr="00997EE3" w:rsidRDefault="00DB5ECB" w:rsidP="00260956">
            <w:pPr>
              <w:jc w:val="both"/>
              <w:rPr>
                <w:rFonts w:ascii="Times New Roman" w:hAnsi="Times New Roman"/>
                <w:color w:val="000000" w:themeColor="text1"/>
                <w:sz w:val="28"/>
                <w:szCs w:val="28"/>
              </w:rPr>
            </w:pPr>
          </w:p>
        </w:tc>
        <w:tc>
          <w:tcPr>
            <w:tcW w:w="1310" w:type="dxa"/>
            <w:vAlign w:val="center"/>
          </w:tcPr>
          <w:p w14:paraId="2C8B58F8"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Em tìm hiểu nghề nghiệp</w:t>
            </w:r>
          </w:p>
        </w:tc>
        <w:tc>
          <w:tcPr>
            <w:tcW w:w="2268" w:type="dxa"/>
          </w:tcPr>
          <w:p w14:paraId="78E0F14A" w14:textId="77777777" w:rsidR="00DB5ECB" w:rsidRPr="00997EE3" w:rsidRDefault="00DB5ECB" w:rsidP="00260956">
            <w:pPr>
              <w:jc w:val="both"/>
              <w:rPr>
                <w:rFonts w:ascii="Times New Roman" w:hAnsi="Times New Roman"/>
                <w:b/>
                <w:color w:val="000000" w:themeColor="text1"/>
                <w:sz w:val="28"/>
                <w:szCs w:val="28"/>
              </w:rPr>
            </w:pPr>
            <w:r w:rsidRPr="00997EE3">
              <w:rPr>
                <w:rFonts w:ascii="Times New Roman" w:hAnsi="Times New Roman"/>
                <w:color w:val="000000" w:themeColor="text1"/>
                <w:sz w:val="28"/>
                <w:szCs w:val="28"/>
                <w:lang w:val="vi-VN"/>
              </w:rPr>
              <w:t>34. Lao động an toàn</w:t>
            </w:r>
          </w:p>
        </w:tc>
        <w:tc>
          <w:tcPr>
            <w:tcW w:w="4111" w:type="dxa"/>
          </w:tcPr>
          <w:p w14:paraId="6895A3DC" w14:textId="77777777" w:rsidR="00DB5ECB" w:rsidRPr="00997EE3" w:rsidRDefault="00DB5ECB" w:rsidP="00260956">
            <w:pPr>
              <w:jc w:val="both"/>
              <w:rPr>
                <w:rFonts w:ascii="Times New Roman" w:hAnsi="Times New Roman"/>
                <w:b/>
                <w:color w:val="000000" w:themeColor="text1"/>
                <w:sz w:val="28"/>
                <w:szCs w:val="28"/>
              </w:rPr>
            </w:pPr>
            <w:r w:rsidRPr="00997EE3">
              <w:rPr>
                <w:rFonts w:ascii="Times New Roman" w:hAnsi="Times New Roman"/>
                <w:color w:val="000000" w:themeColor="text1"/>
                <w:sz w:val="28"/>
                <w:szCs w:val="28"/>
                <w:lang w:val="vi-VN"/>
              </w:rPr>
              <w:t>- Biết sử dụng an toàn một số dụng cụ lao động quen thuộc để bảo vệ bản thân và mọi người xung quanh.</w:t>
            </w:r>
          </w:p>
        </w:tc>
      </w:tr>
      <w:tr w:rsidR="00997EE3" w:rsidRPr="00997EE3" w14:paraId="4EF6B6A5" w14:textId="77777777" w:rsidTr="00260956">
        <w:tc>
          <w:tcPr>
            <w:tcW w:w="746" w:type="dxa"/>
            <w:vAlign w:val="center"/>
          </w:tcPr>
          <w:p w14:paraId="7D0D6279"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27</w:t>
            </w:r>
          </w:p>
        </w:tc>
        <w:tc>
          <w:tcPr>
            <w:tcW w:w="1063" w:type="dxa"/>
            <w:vMerge w:val="restart"/>
            <w:vAlign w:val="center"/>
          </w:tcPr>
          <w:p w14:paraId="0587AF6D"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Đạo đức</w:t>
            </w:r>
          </w:p>
        </w:tc>
        <w:tc>
          <w:tcPr>
            <w:tcW w:w="1310" w:type="dxa"/>
            <w:vAlign w:val="center"/>
          </w:tcPr>
          <w:p w14:paraId="416198A0"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Quê hương em</w:t>
            </w:r>
          </w:p>
        </w:tc>
        <w:tc>
          <w:tcPr>
            <w:tcW w:w="2268" w:type="dxa"/>
          </w:tcPr>
          <w:p w14:paraId="58291C86"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 Vẻ đẹp quê hương em</w:t>
            </w:r>
          </w:p>
        </w:tc>
        <w:tc>
          <w:tcPr>
            <w:tcW w:w="4111" w:type="dxa"/>
          </w:tcPr>
          <w:p w14:paraId="3C3817D2"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Giáo dục tình yêu quê hương đất nước, yêu biển đảo.</w:t>
            </w:r>
          </w:p>
        </w:tc>
      </w:tr>
      <w:tr w:rsidR="00997EE3" w:rsidRPr="00997EE3" w14:paraId="0A4E5DED" w14:textId="77777777" w:rsidTr="00790725">
        <w:trPr>
          <w:trHeight w:val="1136"/>
        </w:trPr>
        <w:tc>
          <w:tcPr>
            <w:tcW w:w="746" w:type="dxa"/>
            <w:vAlign w:val="center"/>
          </w:tcPr>
          <w:p w14:paraId="69C9AC3C"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28</w:t>
            </w:r>
          </w:p>
        </w:tc>
        <w:tc>
          <w:tcPr>
            <w:tcW w:w="1063" w:type="dxa"/>
            <w:vMerge/>
            <w:vAlign w:val="center"/>
          </w:tcPr>
          <w:p w14:paraId="78E160E5" w14:textId="77777777" w:rsidR="00DB5ECB" w:rsidRPr="00997EE3" w:rsidRDefault="00DB5ECB" w:rsidP="00260956">
            <w:pPr>
              <w:jc w:val="both"/>
              <w:rPr>
                <w:rFonts w:ascii="Times New Roman" w:hAnsi="Times New Roman"/>
                <w:color w:val="000000" w:themeColor="text1"/>
                <w:sz w:val="28"/>
                <w:szCs w:val="28"/>
              </w:rPr>
            </w:pPr>
          </w:p>
        </w:tc>
        <w:tc>
          <w:tcPr>
            <w:tcW w:w="1310" w:type="dxa"/>
            <w:vAlign w:val="center"/>
          </w:tcPr>
          <w:p w14:paraId="794F2EFE"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Thể hiện cảm xúc bản thân</w:t>
            </w:r>
          </w:p>
        </w:tc>
        <w:tc>
          <w:tcPr>
            <w:tcW w:w="2268" w:type="dxa"/>
          </w:tcPr>
          <w:p w14:paraId="6DCAC593"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10: Kiềm chế cảm xúc tiêu cực</w:t>
            </w:r>
          </w:p>
        </w:tc>
        <w:tc>
          <w:tcPr>
            <w:tcW w:w="4111" w:type="dxa"/>
          </w:tcPr>
          <w:p w14:paraId="170A899F"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Giáo dục an ninh quốc phòng. Chống những tiêu cực trong cuộc sống.</w:t>
            </w:r>
          </w:p>
        </w:tc>
      </w:tr>
      <w:tr w:rsidR="00997EE3" w:rsidRPr="00997EE3" w14:paraId="6BD1C89E" w14:textId="77777777" w:rsidTr="00260956">
        <w:tc>
          <w:tcPr>
            <w:tcW w:w="746" w:type="dxa"/>
            <w:vAlign w:val="center"/>
          </w:tcPr>
          <w:p w14:paraId="7B75F34F"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29</w:t>
            </w:r>
          </w:p>
        </w:tc>
        <w:tc>
          <w:tcPr>
            <w:tcW w:w="1063" w:type="dxa"/>
            <w:vMerge/>
            <w:vAlign w:val="center"/>
          </w:tcPr>
          <w:p w14:paraId="77040FF6"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restart"/>
            <w:vAlign w:val="center"/>
          </w:tcPr>
          <w:p w14:paraId="71E550B7"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Tìm kiếm sự hỗ trợ</w:t>
            </w:r>
          </w:p>
        </w:tc>
        <w:tc>
          <w:tcPr>
            <w:tcW w:w="2268" w:type="dxa"/>
          </w:tcPr>
          <w:p w14:paraId="05568288"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12: Tìm kiếm sự hỗ trợ khi ở trường</w:t>
            </w:r>
          </w:p>
        </w:tc>
        <w:tc>
          <w:tcPr>
            <w:tcW w:w="4111" w:type="dxa"/>
          </w:tcPr>
          <w:p w14:paraId="62DA4D3B"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Giáo dục an ninh quốc phòng</w:t>
            </w:r>
          </w:p>
        </w:tc>
      </w:tr>
      <w:tr w:rsidR="00997EE3" w:rsidRPr="00997EE3" w14:paraId="0A785F02" w14:textId="77777777" w:rsidTr="00260956">
        <w:tc>
          <w:tcPr>
            <w:tcW w:w="746" w:type="dxa"/>
            <w:vAlign w:val="center"/>
          </w:tcPr>
          <w:p w14:paraId="6A0A3CB9"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30</w:t>
            </w:r>
          </w:p>
        </w:tc>
        <w:tc>
          <w:tcPr>
            <w:tcW w:w="1063" w:type="dxa"/>
            <w:vMerge/>
            <w:vAlign w:val="center"/>
          </w:tcPr>
          <w:p w14:paraId="25C871A1"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15BC00F6"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687D9E2E"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13: Tìm kiếm sự hỗ trợ ở nơi công cộng</w:t>
            </w:r>
          </w:p>
        </w:tc>
        <w:tc>
          <w:tcPr>
            <w:tcW w:w="4111" w:type="dxa"/>
          </w:tcPr>
          <w:p w14:paraId="362A291F"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Biết đề cao an ninh ở nơi công cộng</w:t>
            </w:r>
          </w:p>
        </w:tc>
      </w:tr>
      <w:tr w:rsidR="00DB5ECB" w:rsidRPr="00997EE3" w14:paraId="0AEBC428" w14:textId="77777777" w:rsidTr="00260956">
        <w:tc>
          <w:tcPr>
            <w:tcW w:w="746" w:type="dxa"/>
            <w:vAlign w:val="center"/>
          </w:tcPr>
          <w:p w14:paraId="46E193E9"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31</w:t>
            </w:r>
          </w:p>
        </w:tc>
        <w:tc>
          <w:tcPr>
            <w:tcW w:w="1063" w:type="dxa"/>
            <w:vMerge/>
            <w:vAlign w:val="center"/>
          </w:tcPr>
          <w:p w14:paraId="56F436B9" w14:textId="77777777" w:rsidR="00DB5ECB" w:rsidRPr="00997EE3" w:rsidRDefault="00DB5ECB" w:rsidP="00260956">
            <w:pPr>
              <w:jc w:val="both"/>
              <w:rPr>
                <w:rFonts w:ascii="Times New Roman" w:hAnsi="Times New Roman"/>
                <w:color w:val="000000" w:themeColor="text1"/>
                <w:sz w:val="28"/>
                <w:szCs w:val="28"/>
              </w:rPr>
            </w:pPr>
          </w:p>
        </w:tc>
        <w:tc>
          <w:tcPr>
            <w:tcW w:w="1310" w:type="dxa"/>
            <w:vMerge/>
            <w:vAlign w:val="center"/>
          </w:tcPr>
          <w:p w14:paraId="71E43251" w14:textId="77777777" w:rsidR="00DB5ECB" w:rsidRPr="00997EE3" w:rsidRDefault="00DB5ECB" w:rsidP="00260956">
            <w:pPr>
              <w:jc w:val="both"/>
              <w:rPr>
                <w:rFonts w:ascii="Times New Roman" w:hAnsi="Times New Roman"/>
                <w:color w:val="000000" w:themeColor="text1"/>
                <w:sz w:val="28"/>
                <w:szCs w:val="28"/>
              </w:rPr>
            </w:pPr>
          </w:p>
        </w:tc>
        <w:tc>
          <w:tcPr>
            <w:tcW w:w="2268" w:type="dxa"/>
          </w:tcPr>
          <w:p w14:paraId="5A6B48D5"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15: em tuân thủ quy định nơi công cộng</w:t>
            </w:r>
          </w:p>
        </w:tc>
        <w:tc>
          <w:tcPr>
            <w:tcW w:w="4111" w:type="dxa"/>
          </w:tcPr>
          <w:p w14:paraId="60D5F383" w14:textId="77777777" w:rsidR="00DB5ECB" w:rsidRPr="00997EE3" w:rsidRDefault="00DB5ECB"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Tuân thủ quy định an ninh đề ra</w:t>
            </w:r>
          </w:p>
        </w:tc>
      </w:tr>
    </w:tbl>
    <w:p w14:paraId="45C084F1" w14:textId="77777777" w:rsidR="00790725" w:rsidRPr="00997EE3" w:rsidRDefault="00790725" w:rsidP="00260956">
      <w:pPr>
        <w:tabs>
          <w:tab w:val="left" w:pos="2130"/>
        </w:tabs>
        <w:spacing w:after="0" w:line="312" w:lineRule="auto"/>
        <w:ind w:left="360"/>
        <w:jc w:val="both"/>
        <w:rPr>
          <w:rFonts w:ascii="Times New Roman" w:hAnsi="Times New Roman" w:cs="Times New Roman"/>
          <w:b/>
          <w:bCs/>
          <w:color w:val="000000" w:themeColor="text1"/>
          <w:sz w:val="28"/>
          <w:szCs w:val="28"/>
          <w:lang w:val="pt-BR"/>
        </w:rPr>
      </w:pPr>
    </w:p>
    <w:p w14:paraId="20EA547A" w14:textId="41560FE9" w:rsidR="00C24A85" w:rsidRPr="00997EE3" w:rsidRDefault="00C24A85" w:rsidP="00084645">
      <w:pPr>
        <w:tabs>
          <w:tab w:val="left" w:pos="2130"/>
        </w:tabs>
        <w:spacing w:after="0" w:line="312" w:lineRule="auto"/>
        <w:ind w:left="360"/>
        <w:rPr>
          <w:rFonts w:ascii="Times New Roman" w:hAnsi="Times New Roman" w:cs="Times New Roman"/>
          <w:b/>
          <w:bCs/>
          <w:color w:val="000000" w:themeColor="text1"/>
          <w:sz w:val="28"/>
          <w:szCs w:val="28"/>
          <w:lang w:val="pt-BR"/>
        </w:rPr>
      </w:pPr>
      <w:r w:rsidRPr="00997EE3">
        <w:rPr>
          <w:rFonts w:ascii="Times New Roman" w:hAnsi="Times New Roman" w:cs="Times New Roman"/>
          <w:b/>
          <w:bCs/>
          <w:color w:val="000000" w:themeColor="text1"/>
          <w:sz w:val="28"/>
          <w:szCs w:val="28"/>
          <w:lang w:val="pt-BR"/>
        </w:rPr>
        <w:lastRenderedPageBreak/>
        <w:t xml:space="preserve">                                              Lớp 3</w:t>
      </w:r>
    </w:p>
    <w:tbl>
      <w:tblPr>
        <w:tblStyle w:val="TableGrid"/>
        <w:tblW w:w="9464" w:type="dxa"/>
        <w:tblLook w:val="04A0" w:firstRow="1" w:lastRow="0" w:firstColumn="1" w:lastColumn="0" w:noHBand="0" w:noVBand="1"/>
      </w:tblPr>
      <w:tblGrid>
        <w:gridCol w:w="924"/>
        <w:gridCol w:w="1568"/>
        <w:gridCol w:w="1637"/>
        <w:gridCol w:w="1964"/>
        <w:gridCol w:w="3371"/>
      </w:tblGrid>
      <w:tr w:rsidR="00997EE3" w:rsidRPr="00997EE3" w14:paraId="72DA4540" w14:textId="77777777" w:rsidTr="00260956">
        <w:trPr>
          <w:trHeight w:val="1149"/>
        </w:trPr>
        <w:tc>
          <w:tcPr>
            <w:tcW w:w="924" w:type="dxa"/>
            <w:vAlign w:val="center"/>
          </w:tcPr>
          <w:p w14:paraId="51DA78C8" w14:textId="77777777" w:rsidR="00C24A85" w:rsidRPr="00997EE3" w:rsidRDefault="00C24A85" w:rsidP="00C02C4E">
            <w:pPr>
              <w:spacing w:line="288"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STT</w:t>
            </w:r>
          </w:p>
        </w:tc>
        <w:tc>
          <w:tcPr>
            <w:tcW w:w="1568" w:type="dxa"/>
            <w:vAlign w:val="center"/>
          </w:tcPr>
          <w:p w14:paraId="514DF5BB" w14:textId="49B1D73C" w:rsidR="00C24A85" w:rsidRPr="00997EE3" w:rsidRDefault="00C24A85" w:rsidP="00C02C4E">
            <w:pPr>
              <w:spacing w:line="288"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Chủ đề giáo dục địa phương</w:t>
            </w:r>
          </w:p>
        </w:tc>
        <w:tc>
          <w:tcPr>
            <w:tcW w:w="1637" w:type="dxa"/>
            <w:vAlign w:val="center"/>
          </w:tcPr>
          <w:p w14:paraId="36D8DBAE" w14:textId="0B3B5F4D" w:rsidR="00C24A85" w:rsidRPr="00997EE3" w:rsidRDefault="00C24A85" w:rsidP="00C02C4E">
            <w:pPr>
              <w:spacing w:line="288"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Môn học</w:t>
            </w:r>
          </w:p>
        </w:tc>
        <w:tc>
          <w:tcPr>
            <w:tcW w:w="1964" w:type="dxa"/>
            <w:vAlign w:val="center"/>
          </w:tcPr>
          <w:p w14:paraId="38706665" w14:textId="1DC682B7" w:rsidR="00C24A85" w:rsidRPr="00997EE3" w:rsidRDefault="00C24A85" w:rsidP="00C02C4E">
            <w:pPr>
              <w:spacing w:line="288"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Tên bài</w:t>
            </w:r>
          </w:p>
        </w:tc>
        <w:tc>
          <w:tcPr>
            <w:tcW w:w="3371" w:type="dxa"/>
            <w:vAlign w:val="center"/>
          </w:tcPr>
          <w:p w14:paraId="4B1515C5" w14:textId="180A4EC1" w:rsidR="00C24A85" w:rsidRPr="00997EE3" w:rsidRDefault="00C24A85" w:rsidP="00C02C4E">
            <w:pPr>
              <w:spacing w:line="288" w:lineRule="auto"/>
              <w:jc w:val="center"/>
              <w:rPr>
                <w:rFonts w:ascii="Times New Roman" w:hAnsi="Times New Roman"/>
                <w:b/>
                <w:color w:val="000000" w:themeColor="text1"/>
                <w:sz w:val="28"/>
                <w:szCs w:val="28"/>
              </w:rPr>
            </w:pPr>
            <w:r w:rsidRPr="00997EE3">
              <w:rPr>
                <w:rFonts w:ascii="Times New Roman" w:hAnsi="Times New Roman"/>
                <w:b/>
                <w:color w:val="000000" w:themeColor="text1"/>
                <w:sz w:val="28"/>
                <w:szCs w:val="28"/>
              </w:rPr>
              <w:t>Hình thức, nội dung lồng ghép</w:t>
            </w:r>
          </w:p>
        </w:tc>
      </w:tr>
      <w:tr w:rsidR="00997EE3" w:rsidRPr="00997EE3" w14:paraId="0395F19F" w14:textId="77777777" w:rsidTr="00260956">
        <w:trPr>
          <w:trHeight w:val="778"/>
        </w:trPr>
        <w:tc>
          <w:tcPr>
            <w:tcW w:w="924" w:type="dxa"/>
            <w:vAlign w:val="center"/>
          </w:tcPr>
          <w:p w14:paraId="3A9FAEAD"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w:t>
            </w:r>
          </w:p>
        </w:tc>
        <w:tc>
          <w:tcPr>
            <w:tcW w:w="1568" w:type="dxa"/>
            <w:vAlign w:val="center"/>
          </w:tcPr>
          <w:p w14:paraId="1AFCE829"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Cộng đồng gắn bó</w:t>
            </w:r>
          </w:p>
        </w:tc>
        <w:tc>
          <w:tcPr>
            <w:tcW w:w="1637" w:type="dxa"/>
            <w:vMerge w:val="restart"/>
            <w:vAlign w:val="center"/>
          </w:tcPr>
          <w:p w14:paraId="7363210B"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Tiếng Việt</w:t>
            </w:r>
          </w:p>
        </w:tc>
        <w:tc>
          <w:tcPr>
            <w:tcW w:w="1964" w:type="dxa"/>
            <w:vAlign w:val="center"/>
          </w:tcPr>
          <w:p w14:paraId="3CF78D05"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31- K1: Người làm đồ chơi</w:t>
            </w:r>
          </w:p>
        </w:tc>
        <w:tc>
          <w:tcPr>
            <w:tcW w:w="3371" w:type="dxa"/>
            <w:vAlign w:val="center"/>
          </w:tcPr>
          <w:p w14:paraId="7FE9D38D"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Tìm hiểu các làng nghề truyền thống của địa phương.</w:t>
            </w:r>
          </w:p>
        </w:tc>
      </w:tr>
      <w:tr w:rsidR="00997EE3" w:rsidRPr="00997EE3" w14:paraId="3002E042" w14:textId="77777777" w:rsidTr="00260956">
        <w:trPr>
          <w:trHeight w:val="766"/>
        </w:trPr>
        <w:tc>
          <w:tcPr>
            <w:tcW w:w="924" w:type="dxa"/>
            <w:vAlign w:val="center"/>
          </w:tcPr>
          <w:p w14:paraId="2A631B0F"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2</w:t>
            </w:r>
          </w:p>
        </w:tc>
        <w:tc>
          <w:tcPr>
            <w:tcW w:w="1568" w:type="dxa"/>
            <w:vAlign w:val="center"/>
          </w:tcPr>
          <w:p w14:paraId="3711CE10"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Những màu sắc thiên nhiên</w:t>
            </w:r>
          </w:p>
        </w:tc>
        <w:tc>
          <w:tcPr>
            <w:tcW w:w="1637" w:type="dxa"/>
            <w:vMerge/>
            <w:vAlign w:val="center"/>
          </w:tcPr>
          <w:p w14:paraId="411B1DD2"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4853CB3E"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4 – K2: Những cái tên đáng yêu</w:t>
            </w:r>
          </w:p>
        </w:tc>
        <w:tc>
          <w:tcPr>
            <w:tcW w:w="3371" w:type="dxa"/>
            <w:vAlign w:val="center"/>
          </w:tcPr>
          <w:p w14:paraId="51A8EE14"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Kể tên một số lễ hội, hoạt động trò chơi ngày Tết.</w:t>
            </w:r>
          </w:p>
        </w:tc>
      </w:tr>
      <w:tr w:rsidR="00997EE3" w:rsidRPr="00997EE3" w14:paraId="1B6D10AD" w14:textId="77777777" w:rsidTr="00260956">
        <w:trPr>
          <w:trHeight w:val="766"/>
        </w:trPr>
        <w:tc>
          <w:tcPr>
            <w:tcW w:w="924" w:type="dxa"/>
            <w:vAlign w:val="center"/>
          </w:tcPr>
          <w:p w14:paraId="79622169"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3</w:t>
            </w:r>
          </w:p>
        </w:tc>
        <w:tc>
          <w:tcPr>
            <w:tcW w:w="1568" w:type="dxa"/>
            <w:vAlign w:val="center"/>
          </w:tcPr>
          <w:p w14:paraId="44A8A664"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học từ cuộc sống</w:t>
            </w:r>
          </w:p>
        </w:tc>
        <w:tc>
          <w:tcPr>
            <w:tcW w:w="1637" w:type="dxa"/>
            <w:vMerge/>
            <w:vAlign w:val="center"/>
          </w:tcPr>
          <w:p w14:paraId="15041DE0"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59FAE228"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9 –Tuần 23</w:t>
            </w:r>
          </w:p>
          <w:p w14:paraId="08C2F2D3"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Lời kêu gọi toàn dân tập thể dục</w:t>
            </w:r>
          </w:p>
        </w:tc>
        <w:tc>
          <w:tcPr>
            <w:tcW w:w="3371" w:type="dxa"/>
            <w:vAlign w:val="center"/>
          </w:tcPr>
          <w:p w14:paraId="39EA3769"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lang w:val="vi-VN"/>
              </w:rPr>
              <w:t>GV nêu tác dụng của việc tập thể dục rèn luyện sức khỏe để xây dựng và bảo vệ Tổ quốc.</w:t>
            </w:r>
          </w:p>
        </w:tc>
      </w:tr>
      <w:tr w:rsidR="00997EE3" w:rsidRPr="00997EE3" w14:paraId="20570064" w14:textId="77777777" w:rsidTr="00260956">
        <w:trPr>
          <w:trHeight w:val="766"/>
        </w:trPr>
        <w:tc>
          <w:tcPr>
            <w:tcW w:w="924" w:type="dxa"/>
            <w:vAlign w:val="center"/>
          </w:tcPr>
          <w:p w14:paraId="42257378"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4</w:t>
            </w:r>
          </w:p>
        </w:tc>
        <w:tc>
          <w:tcPr>
            <w:tcW w:w="1568" w:type="dxa"/>
            <w:vAlign w:val="center"/>
          </w:tcPr>
          <w:p w14:paraId="31CBAC65"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Đất nước ngàn năm</w:t>
            </w:r>
          </w:p>
        </w:tc>
        <w:tc>
          <w:tcPr>
            <w:tcW w:w="1637" w:type="dxa"/>
            <w:vMerge/>
            <w:vAlign w:val="center"/>
          </w:tcPr>
          <w:p w14:paraId="6DA16472"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63976DBC"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18 – Tuần 28:</w:t>
            </w:r>
          </w:p>
          <w:p w14:paraId="4359BD1B"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xml:space="preserve"> Núi quê tôi</w:t>
            </w:r>
          </w:p>
        </w:tc>
        <w:tc>
          <w:tcPr>
            <w:tcW w:w="3371" w:type="dxa"/>
            <w:vAlign w:val="center"/>
          </w:tcPr>
          <w:p w14:paraId="64B89FA8" w14:textId="77777777" w:rsidR="00C24A85" w:rsidRPr="00997EE3" w:rsidRDefault="00C24A85"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Ca</w:t>
            </w:r>
            <w:r w:rsidRPr="00997EE3">
              <w:rPr>
                <w:rFonts w:ascii="Times New Roman" w:hAnsi="Times New Roman"/>
                <w:color w:val="000000" w:themeColor="text1"/>
                <w:sz w:val="28"/>
                <w:szCs w:val="28"/>
                <w:lang w:val="vi-VN"/>
              </w:rPr>
              <w:t xml:space="preserve"> ngợi cảnh đẹp non sông đất nước, chúng ta phải có ý thức bảo vệ và gìn giữ.</w:t>
            </w:r>
          </w:p>
        </w:tc>
      </w:tr>
      <w:tr w:rsidR="00997EE3" w:rsidRPr="00997EE3" w14:paraId="691BB535" w14:textId="77777777" w:rsidTr="00260956">
        <w:trPr>
          <w:trHeight w:val="2179"/>
        </w:trPr>
        <w:tc>
          <w:tcPr>
            <w:tcW w:w="924" w:type="dxa"/>
            <w:vAlign w:val="center"/>
          </w:tcPr>
          <w:p w14:paraId="44B6D2DF"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5</w:t>
            </w:r>
          </w:p>
        </w:tc>
        <w:tc>
          <w:tcPr>
            <w:tcW w:w="1568" w:type="dxa"/>
            <w:vAlign w:val="center"/>
          </w:tcPr>
          <w:p w14:paraId="34C486FC"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Chủ đề 1: Gia đình</w:t>
            </w:r>
          </w:p>
        </w:tc>
        <w:tc>
          <w:tcPr>
            <w:tcW w:w="1637" w:type="dxa"/>
            <w:vMerge w:val="restart"/>
            <w:vAlign w:val="center"/>
          </w:tcPr>
          <w:p w14:paraId="727B4072"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TNXH</w:t>
            </w:r>
          </w:p>
        </w:tc>
        <w:tc>
          <w:tcPr>
            <w:tcW w:w="1964" w:type="dxa"/>
            <w:vAlign w:val="center"/>
          </w:tcPr>
          <w:p w14:paraId="7D643984"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3: Vệ sinh xung quanh nhà</w:t>
            </w:r>
          </w:p>
        </w:tc>
        <w:tc>
          <w:tcPr>
            <w:tcW w:w="3371" w:type="dxa"/>
            <w:vAlign w:val="center"/>
          </w:tcPr>
          <w:p w14:paraId="08FF7092" w14:textId="77777777" w:rsidR="00C24A85" w:rsidRPr="00997EE3" w:rsidRDefault="00C24A85"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Mở đầu: Dạy lồng ghép với hoạt động vận dụng</w:t>
            </w:r>
          </w:p>
          <w:p w14:paraId="4A8E4F01"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 Hoạt động khám phá: Dạy lồng ghép những việc thường ngày em làm để giữ VS xung quanh nơi em đang ở.</w:t>
            </w:r>
          </w:p>
        </w:tc>
      </w:tr>
      <w:tr w:rsidR="00997EE3" w:rsidRPr="00997EE3" w14:paraId="6323FBAF" w14:textId="77777777" w:rsidTr="00260956">
        <w:trPr>
          <w:trHeight w:val="416"/>
        </w:trPr>
        <w:tc>
          <w:tcPr>
            <w:tcW w:w="924" w:type="dxa"/>
            <w:vAlign w:val="center"/>
          </w:tcPr>
          <w:p w14:paraId="67038E90"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6</w:t>
            </w:r>
          </w:p>
        </w:tc>
        <w:tc>
          <w:tcPr>
            <w:tcW w:w="1568" w:type="dxa"/>
            <w:vAlign w:val="center"/>
          </w:tcPr>
          <w:p w14:paraId="0E812220"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Chủ đề 3: Cộng đồng địa phương</w:t>
            </w:r>
          </w:p>
        </w:tc>
        <w:tc>
          <w:tcPr>
            <w:tcW w:w="1637" w:type="dxa"/>
            <w:vMerge/>
            <w:vAlign w:val="center"/>
          </w:tcPr>
          <w:p w14:paraId="0B06EA1D"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23500EC3"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11: Di tích lịch sử văn hóa và cảnh quan thiên nhiên</w:t>
            </w:r>
          </w:p>
        </w:tc>
        <w:tc>
          <w:tcPr>
            <w:tcW w:w="3371" w:type="dxa"/>
            <w:vAlign w:val="center"/>
          </w:tcPr>
          <w:p w14:paraId="51531978"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Hoạt động khám phá: Dạy lồng ghép GDĐP ở bài tập 2, cho HS kể tên và khám phá các di tích lịch sử - văn hóa và cảnh thiên nhiên nơi em đang ở qua các video.</w:t>
            </w:r>
          </w:p>
        </w:tc>
      </w:tr>
      <w:tr w:rsidR="00997EE3" w:rsidRPr="00997EE3" w14:paraId="5CFEA897" w14:textId="77777777" w:rsidTr="00260956">
        <w:trPr>
          <w:trHeight w:val="766"/>
        </w:trPr>
        <w:tc>
          <w:tcPr>
            <w:tcW w:w="924" w:type="dxa"/>
            <w:vAlign w:val="center"/>
          </w:tcPr>
          <w:p w14:paraId="767B5DFC"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7</w:t>
            </w:r>
          </w:p>
        </w:tc>
        <w:tc>
          <w:tcPr>
            <w:tcW w:w="1568" w:type="dxa"/>
            <w:vAlign w:val="center"/>
          </w:tcPr>
          <w:p w14:paraId="75D17E96"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Nếp sống đẹp</w:t>
            </w:r>
          </w:p>
        </w:tc>
        <w:tc>
          <w:tcPr>
            <w:tcW w:w="1637" w:type="dxa"/>
            <w:vMerge w:val="restart"/>
            <w:vAlign w:val="center"/>
          </w:tcPr>
          <w:p w14:paraId="00F22C05"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HĐTN</w:t>
            </w:r>
          </w:p>
        </w:tc>
        <w:tc>
          <w:tcPr>
            <w:tcW w:w="1964" w:type="dxa"/>
            <w:vAlign w:val="center"/>
          </w:tcPr>
          <w:p w14:paraId="658F621A"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Tuần 5: Đêm hội trăng rằm</w:t>
            </w:r>
          </w:p>
        </w:tc>
        <w:tc>
          <w:tcPr>
            <w:tcW w:w="3371" w:type="dxa"/>
            <w:vAlign w:val="center"/>
          </w:tcPr>
          <w:p w14:paraId="48B378AE"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Tìm hiểu một số hoạt động diễn ra trong đêm hội trăng rằm.</w:t>
            </w:r>
          </w:p>
        </w:tc>
      </w:tr>
      <w:tr w:rsidR="00997EE3" w:rsidRPr="00997EE3" w14:paraId="78DC4795" w14:textId="77777777" w:rsidTr="00260956">
        <w:trPr>
          <w:trHeight w:val="778"/>
        </w:trPr>
        <w:tc>
          <w:tcPr>
            <w:tcW w:w="924" w:type="dxa"/>
            <w:vAlign w:val="center"/>
          </w:tcPr>
          <w:p w14:paraId="30969042"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8</w:t>
            </w:r>
          </w:p>
        </w:tc>
        <w:tc>
          <w:tcPr>
            <w:tcW w:w="1568" w:type="dxa"/>
            <w:vAlign w:val="center"/>
          </w:tcPr>
          <w:p w14:paraId="1B2900EE"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Gia đình yêu thương</w:t>
            </w:r>
          </w:p>
        </w:tc>
        <w:tc>
          <w:tcPr>
            <w:tcW w:w="1637" w:type="dxa"/>
            <w:vMerge/>
          </w:tcPr>
          <w:p w14:paraId="0F1572D8"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44E38DC7"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Tuần 19: Sắm Tết cùng người thân</w:t>
            </w:r>
          </w:p>
        </w:tc>
        <w:tc>
          <w:tcPr>
            <w:tcW w:w="3371" w:type="dxa"/>
            <w:vAlign w:val="center"/>
          </w:tcPr>
          <w:p w14:paraId="68C2E5CE"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Kể 1 số hoạt động khi sắm Tết cùng người thân, gia đình.</w:t>
            </w:r>
          </w:p>
        </w:tc>
      </w:tr>
      <w:tr w:rsidR="00997EE3" w:rsidRPr="00997EE3" w14:paraId="5C6AD976" w14:textId="77777777" w:rsidTr="00260956">
        <w:trPr>
          <w:trHeight w:val="1149"/>
        </w:trPr>
        <w:tc>
          <w:tcPr>
            <w:tcW w:w="924" w:type="dxa"/>
            <w:vAlign w:val="center"/>
          </w:tcPr>
          <w:p w14:paraId="35B31717"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lastRenderedPageBreak/>
              <w:t>9</w:t>
            </w:r>
          </w:p>
        </w:tc>
        <w:tc>
          <w:tcPr>
            <w:tcW w:w="1568" w:type="dxa"/>
            <w:vMerge w:val="restart"/>
            <w:vAlign w:val="center"/>
          </w:tcPr>
          <w:p w14:paraId="32899FDA"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Làm bạn với thiên nhiên</w:t>
            </w:r>
          </w:p>
        </w:tc>
        <w:tc>
          <w:tcPr>
            <w:tcW w:w="1637" w:type="dxa"/>
            <w:vMerge/>
          </w:tcPr>
          <w:p w14:paraId="64C64782"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25B233D9"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Tuần 28: Cảnh quan thiên nhiên địa phương em</w:t>
            </w:r>
          </w:p>
        </w:tc>
        <w:tc>
          <w:tcPr>
            <w:tcW w:w="3371" w:type="dxa"/>
            <w:vAlign w:val="center"/>
          </w:tcPr>
          <w:p w14:paraId="407BDBB5"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Tìm hiểu về những cảnh quan thiên nhiên nơi em sinh sống.</w:t>
            </w:r>
          </w:p>
        </w:tc>
      </w:tr>
      <w:tr w:rsidR="00997EE3" w:rsidRPr="00997EE3" w14:paraId="052E5E6F" w14:textId="77777777" w:rsidTr="00260956">
        <w:trPr>
          <w:trHeight w:val="766"/>
        </w:trPr>
        <w:tc>
          <w:tcPr>
            <w:tcW w:w="924" w:type="dxa"/>
            <w:vAlign w:val="center"/>
          </w:tcPr>
          <w:p w14:paraId="0A256CFF"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10</w:t>
            </w:r>
          </w:p>
        </w:tc>
        <w:tc>
          <w:tcPr>
            <w:tcW w:w="1568" w:type="dxa"/>
            <w:vMerge/>
          </w:tcPr>
          <w:p w14:paraId="58D3200B"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637" w:type="dxa"/>
            <w:vMerge/>
          </w:tcPr>
          <w:p w14:paraId="368122AF"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131C6181"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Tuần 29: Bảo vệ thiên nhiên</w:t>
            </w:r>
          </w:p>
        </w:tc>
        <w:tc>
          <w:tcPr>
            <w:tcW w:w="3371" w:type="dxa"/>
            <w:vAlign w:val="center"/>
          </w:tcPr>
          <w:p w14:paraId="42D541BE"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Tìm hiểu, tuyên truyền quy tắc ứng xử bảo vệ cảnh quan thiên nhiên.</w:t>
            </w:r>
          </w:p>
        </w:tc>
      </w:tr>
      <w:tr w:rsidR="00997EE3" w:rsidRPr="00997EE3" w14:paraId="3D82381A" w14:textId="77777777" w:rsidTr="00260956">
        <w:trPr>
          <w:trHeight w:val="766"/>
        </w:trPr>
        <w:tc>
          <w:tcPr>
            <w:tcW w:w="924" w:type="dxa"/>
            <w:vAlign w:val="center"/>
          </w:tcPr>
          <w:p w14:paraId="5EE98491"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11</w:t>
            </w:r>
          </w:p>
        </w:tc>
        <w:tc>
          <w:tcPr>
            <w:tcW w:w="1568" w:type="dxa"/>
          </w:tcPr>
          <w:p w14:paraId="3F8F8A04" w14:textId="77777777" w:rsidR="00C24A85" w:rsidRPr="00997EE3" w:rsidRDefault="00C24A85" w:rsidP="00260956">
            <w:pPr>
              <w:spacing w:line="288" w:lineRule="auto"/>
              <w:jc w:val="both"/>
              <w:rPr>
                <w:rFonts w:ascii="Times New Roman" w:hAnsi="Times New Roman"/>
                <w:color w:val="000000" w:themeColor="text1"/>
                <w:sz w:val="28"/>
                <w:szCs w:val="28"/>
              </w:rPr>
            </w:pPr>
          </w:p>
          <w:p w14:paraId="00AE7F0B"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Em yêu tổ quốc Việt Nam</w:t>
            </w:r>
          </w:p>
        </w:tc>
        <w:tc>
          <w:tcPr>
            <w:tcW w:w="1637" w:type="dxa"/>
            <w:vMerge w:val="restart"/>
          </w:tcPr>
          <w:p w14:paraId="414C7654" w14:textId="77777777" w:rsidR="00C24A85" w:rsidRPr="00997EE3" w:rsidRDefault="00C24A85" w:rsidP="00260956">
            <w:pPr>
              <w:spacing w:line="288" w:lineRule="auto"/>
              <w:jc w:val="both"/>
              <w:rPr>
                <w:rFonts w:ascii="Times New Roman" w:hAnsi="Times New Roman"/>
                <w:color w:val="000000" w:themeColor="text1"/>
                <w:sz w:val="28"/>
                <w:szCs w:val="28"/>
              </w:rPr>
            </w:pPr>
          </w:p>
          <w:p w14:paraId="2D644A3C" w14:textId="77777777" w:rsidR="00C24A85" w:rsidRPr="00997EE3" w:rsidRDefault="00C24A85" w:rsidP="00260956">
            <w:pPr>
              <w:spacing w:line="288" w:lineRule="auto"/>
              <w:jc w:val="both"/>
              <w:rPr>
                <w:rFonts w:ascii="Times New Roman" w:hAnsi="Times New Roman"/>
                <w:color w:val="000000" w:themeColor="text1"/>
                <w:sz w:val="28"/>
                <w:szCs w:val="28"/>
              </w:rPr>
            </w:pPr>
          </w:p>
          <w:p w14:paraId="7B80BD4E" w14:textId="77777777" w:rsidR="00C24A85" w:rsidRPr="00997EE3" w:rsidRDefault="00C24A85" w:rsidP="00260956">
            <w:pPr>
              <w:spacing w:line="288" w:lineRule="auto"/>
              <w:jc w:val="both"/>
              <w:rPr>
                <w:rFonts w:ascii="Times New Roman" w:hAnsi="Times New Roman"/>
                <w:color w:val="000000" w:themeColor="text1"/>
                <w:sz w:val="28"/>
                <w:szCs w:val="28"/>
              </w:rPr>
            </w:pPr>
          </w:p>
          <w:p w14:paraId="14EB4D8D" w14:textId="77777777" w:rsidR="00C24A85" w:rsidRPr="00997EE3" w:rsidRDefault="00C24A85" w:rsidP="00260956">
            <w:pPr>
              <w:spacing w:line="288" w:lineRule="auto"/>
              <w:jc w:val="both"/>
              <w:rPr>
                <w:rFonts w:ascii="Times New Roman" w:hAnsi="Times New Roman"/>
                <w:color w:val="000000" w:themeColor="text1"/>
                <w:sz w:val="28"/>
                <w:szCs w:val="28"/>
              </w:rPr>
            </w:pPr>
          </w:p>
          <w:p w14:paraId="220AE993"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Đạo đức</w:t>
            </w:r>
          </w:p>
        </w:tc>
        <w:tc>
          <w:tcPr>
            <w:tcW w:w="1964" w:type="dxa"/>
            <w:vAlign w:val="center"/>
          </w:tcPr>
          <w:p w14:paraId="17AF6D98"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Tuần 1: Tự hào tổ quốc Việt Nam</w:t>
            </w:r>
          </w:p>
        </w:tc>
        <w:tc>
          <w:tcPr>
            <w:tcW w:w="3371" w:type="dxa"/>
            <w:vAlign w:val="center"/>
          </w:tcPr>
          <w:p w14:paraId="400C14BE" w14:textId="77777777" w:rsidR="00C24A85" w:rsidRPr="00997EE3" w:rsidRDefault="00C24A85" w:rsidP="00260956">
            <w:pPr>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Giới thiệu về quần đảo Hoàng Sa và Trường Sa. Khẳng định chủ</w:t>
            </w:r>
            <w:r w:rsidRPr="00997EE3">
              <w:rPr>
                <w:rFonts w:ascii="Times New Roman" w:hAnsi="Times New Roman"/>
                <w:color w:val="000000" w:themeColor="text1"/>
                <w:sz w:val="28"/>
                <w:szCs w:val="28"/>
                <w:lang w:val="vi-VN"/>
              </w:rPr>
              <w:t xml:space="preserve"> quyền biển đảo</w:t>
            </w:r>
            <w:r w:rsidRPr="00997EE3">
              <w:rPr>
                <w:rFonts w:ascii="Times New Roman" w:hAnsi="Times New Roman"/>
                <w:color w:val="000000" w:themeColor="text1"/>
                <w:sz w:val="28"/>
                <w:szCs w:val="28"/>
              </w:rPr>
              <w:t xml:space="preserve"> của Việt Nam.</w:t>
            </w:r>
          </w:p>
        </w:tc>
      </w:tr>
      <w:tr w:rsidR="00C24A85" w:rsidRPr="00997EE3" w14:paraId="55E0D13F" w14:textId="77777777" w:rsidTr="00260956">
        <w:trPr>
          <w:trHeight w:val="766"/>
        </w:trPr>
        <w:tc>
          <w:tcPr>
            <w:tcW w:w="924" w:type="dxa"/>
            <w:vAlign w:val="center"/>
          </w:tcPr>
          <w:p w14:paraId="47AF10EA"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12</w:t>
            </w:r>
          </w:p>
        </w:tc>
        <w:tc>
          <w:tcPr>
            <w:tcW w:w="1568" w:type="dxa"/>
            <w:vAlign w:val="center"/>
          </w:tcPr>
          <w:p w14:paraId="2228C830"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Tuân thủ quy tắc ATGT</w:t>
            </w:r>
          </w:p>
        </w:tc>
        <w:tc>
          <w:tcPr>
            <w:tcW w:w="1637" w:type="dxa"/>
            <w:vMerge/>
          </w:tcPr>
          <w:p w14:paraId="1194917D" w14:textId="77777777" w:rsidR="00C24A85" w:rsidRPr="00997EE3" w:rsidRDefault="00C24A85" w:rsidP="00260956">
            <w:pPr>
              <w:spacing w:line="288" w:lineRule="auto"/>
              <w:jc w:val="both"/>
              <w:rPr>
                <w:rFonts w:ascii="Times New Roman" w:hAnsi="Times New Roman"/>
                <w:color w:val="000000" w:themeColor="text1"/>
                <w:sz w:val="28"/>
                <w:szCs w:val="28"/>
              </w:rPr>
            </w:pPr>
          </w:p>
        </w:tc>
        <w:tc>
          <w:tcPr>
            <w:tcW w:w="1964" w:type="dxa"/>
            <w:vAlign w:val="center"/>
          </w:tcPr>
          <w:p w14:paraId="0B9E16CB"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Bài 10: An toàn khi tham gia các phương tiện giao thông</w:t>
            </w:r>
          </w:p>
        </w:tc>
        <w:tc>
          <w:tcPr>
            <w:tcW w:w="3371" w:type="dxa"/>
            <w:vAlign w:val="center"/>
          </w:tcPr>
          <w:p w14:paraId="4ADD2DEE" w14:textId="77777777" w:rsidR="00C24A85" w:rsidRPr="00997EE3" w:rsidRDefault="00C24A85" w:rsidP="00260956">
            <w:pPr>
              <w:spacing w:line="288" w:lineRule="auto"/>
              <w:jc w:val="both"/>
              <w:rPr>
                <w:rFonts w:ascii="Times New Roman" w:hAnsi="Times New Roman"/>
                <w:color w:val="000000" w:themeColor="text1"/>
                <w:sz w:val="28"/>
                <w:szCs w:val="28"/>
              </w:rPr>
            </w:pPr>
            <w:r w:rsidRPr="00997EE3">
              <w:rPr>
                <w:rFonts w:ascii="Times New Roman" w:hAnsi="Times New Roman"/>
                <w:color w:val="000000" w:themeColor="text1"/>
                <w:sz w:val="28"/>
                <w:szCs w:val="28"/>
              </w:rPr>
              <w:t>Nhận biết được một số tình huống nguy hiểm, rủi ro có thể xảy ra khi tham gia giao thông. Biết tuân thủ, tuyên truyên và thực hiện tốt quy tắc an toàn giao thông.</w:t>
            </w:r>
          </w:p>
        </w:tc>
      </w:tr>
    </w:tbl>
    <w:p w14:paraId="48CB418C" w14:textId="77777777" w:rsidR="00CE048D" w:rsidRPr="00997EE3" w:rsidRDefault="00CE048D" w:rsidP="00260956">
      <w:pPr>
        <w:tabs>
          <w:tab w:val="left" w:pos="2130"/>
        </w:tabs>
        <w:spacing w:after="0" w:line="312" w:lineRule="auto"/>
        <w:ind w:left="360"/>
        <w:jc w:val="both"/>
        <w:rPr>
          <w:rFonts w:ascii="Times New Roman" w:hAnsi="Times New Roman" w:cs="Times New Roman"/>
          <w:b/>
          <w:bCs/>
          <w:color w:val="000000" w:themeColor="text1"/>
          <w:sz w:val="28"/>
          <w:szCs w:val="28"/>
          <w:lang w:val="pt-BR"/>
        </w:rPr>
      </w:pPr>
    </w:p>
    <w:sectPr w:rsidR="00CE048D" w:rsidRPr="00997EE3" w:rsidSect="00E74CA1">
      <w:headerReference w:type="default" r:id="rId8"/>
      <w:pgSz w:w="11909" w:h="16834"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673D" w14:textId="77777777" w:rsidR="000209BB" w:rsidRDefault="000209BB" w:rsidP="00E74CA1">
      <w:pPr>
        <w:spacing w:after="0" w:line="240" w:lineRule="auto"/>
      </w:pPr>
      <w:r>
        <w:separator/>
      </w:r>
    </w:p>
  </w:endnote>
  <w:endnote w:type="continuationSeparator" w:id="0">
    <w:p w14:paraId="24FCB255" w14:textId="77777777" w:rsidR="000209BB" w:rsidRDefault="000209BB" w:rsidP="00E7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D7F71" w14:textId="77777777" w:rsidR="000209BB" w:rsidRDefault="000209BB" w:rsidP="00E74CA1">
      <w:pPr>
        <w:spacing w:after="0" w:line="240" w:lineRule="auto"/>
      </w:pPr>
      <w:r>
        <w:separator/>
      </w:r>
    </w:p>
  </w:footnote>
  <w:footnote w:type="continuationSeparator" w:id="0">
    <w:p w14:paraId="12D1DF55" w14:textId="77777777" w:rsidR="000209BB" w:rsidRDefault="000209BB" w:rsidP="00E7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2424798"/>
      <w:docPartObj>
        <w:docPartGallery w:val="Page Numbers (Top of Page)"/>
        <w:docPartUnique/>
      </w:docPartObj>
    </w:sdtPr>
    <w:sdtEndPr>
      <w:rPr>
        <w:noProof/>
      </w:rPr>
    </w:sdtEndPr>
    <w:sdtContent>
      <w:p w14:paraId="4CC3F45A" w14:textId="59C5A7D2" w:rsidR="00E74CA1" w:rsidRDefault="00E74CA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1BC91B" w14:textId="77777777" w:rsidR="00E74CA1" w:rsidRDefault="00E74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259EC"/>
    <w:multiLevelType w:val="hybridMultilevel"/>
    <w:tmpl w:val="E2B86B02"/>
    <w:lvl w:ilvl="0" w:tplc="7084FFF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D903825"/>
    <w:multiLevelType w:val="multilevel"/>
    <w:tmpl w:val="5D48E79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9E"/>
    <w:rsid w:val="000033E1"/>
    <w:rsid w:val="000040C6"/>
    <w:rsid w:val="000107AA"/>
    <w:rsid w:val="000165B1"/>
    <w:rsid w:val="000209BB"/>
    <w:rsid w:val="00020FF5"/>
    <w:rsid w:val="000431B7"/>
    <w:rsid w:val="000675FA"/>
    <w:rsid w:val="00067C2B"/>
    <w:rsid w:val="00072B8D"/>
    <w:rsid w:val="0007392C"/>
    <w:rsid w:val="0007570E"/>
    <w:rsid w:val="00083C83"/>
    <w:rsid w:val="00084283"/>
    <w:rsid w:val="00084645"/>
    <w:rsid w:val="00086115"/>
    <w:rsid w:val="00090750"/>
    <w:rsid w:val="00097FF1"/>
    <w:rsid w:val="000C43C6"/>
    <w:rsid w:val="000D0664"/>
    <w:rsid w:val="000E20D1"/>
    <w:rsid w:val="000F6DA7"/>
    <w:rsid w:val="00106F65"/>
    <w:rsid w:val="00112195"/>
    <w:rsid w:val="00116D42"/>
    <w:rsid w:val="0012411A"/>
    <w:rsid w:val="0013585F"/>
    <w:rsid w:val="00135EAF"/>
    <w:rsid w:val="00143C3D"/>
    <w:rsid w:val="00152D4A"/>
    <w:rsid w:val="00172A37"/>
    <w:rsid w:val="001836D1"/>
    <w:rsid w:val="00195F0D"/>
    <w:rsid w:val="001A6B05"/>
    <w:rsid w:val="001B388C"/>
    <w:rsid w:val="001B5C9A"/>
    <w:rsid w:val="001C5FC4"/>
    <w:rsid w:val="001D28D2"/>
    <w:rsid w:val="001E6D8C"/>
    <w:rsid w:val="002147C3"/>
    <w:rsid w:val="002159B7"/>
    <w:rsid w:val="00217C2B"/>
    <w:rsid w:val="002327BE"/>
    <w:rsid w:val="00233B65"/>
    <w:rsid w:val="00235DCE"/>
    <w:rsid w:val="00237731"/>
    <w:rsid w:val="00247154"/>
    <w:rsid w:val="00260956"/>
    <w:rsid w:val="002649ED"/>
    <w:rsid w:val="00270C4A"/>
    <w:rsid w:val="00273489"/>
    <w:rsid w:val="00282D16"/>
    <w:rsid w:val="00283A27"/>
    <w:rsid w:val="00293B1A"/>
    <w:rsid w:val="0029666C"/>
    <w:rsid w:val="002A4042"/>
    <w:rsid w:val="002C061E"/>
    <w:rsid w:val="002C62FA"/>
    <w:rsid w:val="002D4286"/>
    <w:rsid w:val="002E6A3F"/>
    <w:rsid w:val="002E7628"/>
    <w:rsid w:val="00302534"/>
    <w:rsid w:val="00306E4A"/>
    <w:rsid w:val="00312476"/>
    <w:rsid w:val="003240E3"/>
    <w:rsid w:val="00330AEB"/>
    <w:rsid w:val="0034574F"/>
    <w:rsid w:val="00350F0F"/>
    <w:rsid w:val="00351892"/>
    <w:rsid w:val="003570BB"/>
    <w:rsid w:val="00371F32"/>
    <w:rsid w:val="003770B8"/>
    <w:rsid w:val="00384D0C"/>
    <w:rsid w:val="00387647"/>
    <w:rsid w:val="0039042D"/>
    <w:rsid w:val="00391D3B"/>
    <w:rsid w:val="003A34EA"/>
    <w:rsid w:val="003A5DE8"/>
    <w:rsid w:val="003C51CA"/>
    <w:rsid w:val="003D5889"/>
    <w:rsid w:val="003F1C0E"/>
    <w:rsid w:val="004033F3"/>
    <w:rsid w:val="0040707A"/>
    <w:rsid w:val="004200E2"/>
    <w:rsid w:val="0042314F"/>
    <w:rsid w:val="0042447D"/>
    <w:rsid w:val="00426EA3"/>
    <w:rsid w:val="0043055C"/>
    <w:rsid w:val="00430992"/>
    <w:rsid w:val="00434492"/>
    <w:rsid w:val="00446244"/>
    <w:rsid w:val="00450A35"/>
    <w:rsid w:val="004564D1"/>
    <w:rsid w:val="00473054"/>
    <w:rsid w:val="004838A3"/>
    <w:rsid w:val="00484730"/>
    <w:rsid w:val="004935DB"/>
    <w:rsid w:val="004A7731"/>
    <w:rsid w:val="004B6A1B"/>
    <w:rsid w:val="004D0842"/>
    <w:rsid w:val="004D1753"/>
    <w:rsid w:val="004D70ED"/>
    <w:rsid w:val="0050061E"/>
    <w:rsid w:val="00503846"/>
    <w:rsid w:val="0051448E"/>
    <w:rsid w:val="00516F17"/>
    <w:rsid w:val="00517C1D"/>
    <w:rsid w:val="005274E8"/>
    <w:rsid w:val="00544CE1"/>
    <w:rsid w:val="005520A8"/>
    <w:rsid w:val="00553802"/>
    <w:rsid w:val="0055489A"/>
    <w:rsid w:val="005654D9"/>
    <w:rsid w:val="00576E3D"/>
    <w:rsid w:val="00577C25"/>
    <w:rsid w:val="005818C0"/>
    <w:rsid w:val="00581E1C"/>
    <w:rsid w:val="00583081"/>
    <w:rsid w:val="00593A31"/>
    <w:rsid w:val="0059594F"/>
    <w:rsid w:val="005A5A67"/>
    <w:rsid w:val="005C4797"/>
    <w:rsid w:val="005E10B0"/>
    <w:rsid w:val="005E1E13"/>
    <w:rsid w:val="005F521F"/>
    <w:rsid w:val="0060273A"/>
    <w:rsid w:val="00614F2D"/>
    <w:rsid w:val="006163D6"/>
    <w:rsid w:val="00617673"/>
    <w:rsid w:val="00617C50"/>
    <w:rsid w:val="0062563D"/>
    <w:rsid w:val="0063069E"/>
    <w:rsid w:val="00636F01"/>
    <w:rsid w:val="006415F6"/>
    <w:rsid w:val="00645608"/>
    <w:rsid w:val="006463CA"/>
    <w:rsid w:val="006572EA"/>
    <w:rsid w:val="00676230"/>
    <w:rsid w:val="00684FD7"/>
    <w:rsid w:val="006868C8"/>
    <w:rsid w:val="006D2DB5"/>
    <w:rsid w:val="006D49CB"/>
    <w:rsid w:val="006F6B31"/>
    <w:rsid w:val="006F708D"/>
    <w:rsid w:val="00704AEC"/>
    <w:rsid w:val="00711DFD"/>
    <w:rsid w:val="00711FE1"/>
    <w:rsid w:val="0071561C"/>
    <w:rsid w:val="00733660"/>
    <w:rsid w:val="00744477"/>
    <w:rsid w:val="0074597D"/>
    <w:rsid w:val="0075572C"/>
    <w:rsid w:val="00755D9B"/>
    <w:rsid w:val="007657E2"/>
    <w:rsid w:val="00767585"/>
    <w:rsid w:val="00783DFF"/>
    <w:rsid w:val="00790725"/>
    <w:rsid w:val="007928CD"/>
    <w:rsid w:val="00793E11"/>
    <w:rsid w:val="007978D3"/>
    <w:rsid w:val="007A2F76"/>
    <w:rsid w:val="007A750C"/>
    <w:rsid w:val="007C76F6"/>
    <w:rsid w:val="007D53DA"/>
    <w:rsid w:val="007E3EC5"/>
    <w:rsid w:val="007F695F"/>
    <w:rsid w:val="0080005C"/>
    <w:rsid w:val="00831BD0"/>
    <w:rsid w:val="00842986"/>
    <w:rsid w:val="008465C2"/>
    <w:rsid w:val="00847A10"/>
    <w:rsid w:val="00850B90"/>
    <w:rsid w:val="0085204A"/>
    <w:rsid w:val="00855238"/>
    <w:rsid w:val="00855429"/>
    <w:rsid w:val="00865C82"/>
    <w:rsid w:val="00872929"/>
    <w:rsid w:val="00880BAE"/>
    <w:rsid w:val="00886B70"/>
    <w:rsid w:val="008A1F4F"/>
    <w:rsid w:val="008A7239"/>
    <w:rsid w:val="008B5420"/>
    <w:rsid w:val="008C11D2"/>
    <w:rsid w:val="008D3087"/>
    <w:rsid w:val="008D5138"/>
    <w:rsid w:val="008E43FC"/>
    <w:rsid w:val="008E79D5"/>
    <w:rsid w:val="008E7C0E"/>
    <w:rsid w:val="008F01D0"/>
    <w:rsid w:val="008F42C2"/>
    <w:rsid w:val="008F5FFF"/>
    <w:rsid w:val="00905A88"/>
    <w:rsid w:val="00946993"/>
    <w:rsid w:val="00953DB1"/>
    <w:rsid w:val="0096128A"/>
    <w:rsid w:val="00964039"/>
    <w:rsid w:val="009754A3"/>
    <w:rsid w:val="009759FB"/>
    <w:rsid w:val="00990688"/>
    <w:rsid w:val="00997EE3"/>
    <w:rsid w:val="009A39B2"/>
    <w:rsid w:val="009B521A"/>
    <w:rsid w:val="009C2C95"/>
    <w:rsid w:val="009C73EA"/>
    <w:rsid w:val="009D37CE"/>
    <w:rsid w:val="009D4A3E"/>
    <w:rsid w:val="009D7F1B"/>
    <w:rsid w:val="009E6D3D"/>
    <w:rsid w:val="009F3C3F"/>
    <w:rsid w:val="009F54A7"/>
    <w:rsid w:val="00A0208A"/>
    <w:rsid w:val="00A06C47"/>
    <w:rsid w:val="00A16DB8"/>
    <w:rsid w:val="00A22DDD"/>
    <w:rsid w:val="00A235DA"/>
    <w:rsid w:val="00A31AEE"/>
    <w:rsid w:val="00A446A1"/>
    <w:rsid w:val="00A5211D"/>
    <w:rsid w:val="00A6078D"/>
    <w:rsid w:val="00A60FCC"/>
    <w:rsid w:val="00A61830"/>
    <w:rsid w:val="00A62506"/>
    <w:rsid w:val="00A64F10"/>
    <w:rsid w:val="00A67DC9"/>
    <w:rsid w:val="00A82A8D"/>
    <w:rsid w:val="00AA03D4"/>
    <w:rsid w:val="00AA06B4"/>
    <w:rsid w:val="00AA3695"/>
    <w:rsid w:val="00AA63FF"/>
    <w:rsid w:val="00AC4CA8"/>
    <w:rsid w:val="00AC667C"/>
    <w:rsid w:val="00AD086B"/>
    <w:rsid w:val="00AE7228"/>
    <w:rsid w:val="00AE79B0"/>
    <w:rsid w:val="00AF35DD"/>
    <w:rsid w:val="00B11C35"/>
    <w:rsid w:val="00B13B68"/>
    <w:rsid w:val="00B143D1"/>
    <w:rsid w:val="00B15548"/>
    <w:rsid w:val="00B2275B"/>
    <w:rsid w:val="00B33D8E"/>
    <w:rsid w:val="00B33E42"/>
    <w:rsid w:val="00B53E96"/>
    <w:rsid w:val="00B60B41"/>
    <w:rsid w:val="00B7129A"/>
    <w:rsid w:val="00B72813"/>
    <w:rsid w:val="00B95AF2"/>
    <w:rsid w:val="00B95F8B"/>
    <w:rsid w:val="00BB3805"/>
    <w:rsid w:val="00BD038F"/>
    <w:rsid w:val="00BD076A"/>
    <w:rsid w:val="00BD37B8"/>
    <w:rsid w:val="00BD3E99"/>
    <w:rsid w:val="00BD5764"/>
    <w:rsid w:val="00BD5A50"/>
    <w:rsid w:val="00BD6D7D"/>
    <w:rsid w:val="00BE5502"/>
    <w:rsid w:val="00BF14F7"/>
    <w:rsid w:val="00BF6D7F"/>
    <w:rsid w:val="00C05A41"/>
    <w:rsid w:val="00C07E78"/>
    <w:rsid w:val="00C20E3B"/>
    <w:rsid w:val="00C23588"/>
    <w:rsid w:val="00C239C0"/>
    <w:rsid w:val="00C24A85"/>
    <w:rsid w:val="00C25402"/>
    <w:rsid w:val="00C27FF4"/>
    <w:rsid w:val="00C35F3B"/>
    <w:rsid w:val="00C46951"/>
    <w:rsid w:val="00C567AF"/>
    <w:rsid w:val="00C62351"/>
    <w:rsid w:val="00C63421"/>
    <w:rsid w:val="00CA5763"/>
    <w:rsid w:val="00CC5D78"/>
    <w:rsid w:val="00CD1EC8"/>
    <w:rsid w:val="00CE048D"/>
    <w:rsid w:val="00D25A77"/>
    <w:rsid w:val="00D27994"/>
    <w:rsid w:val="00D4425F"/>
    <w:rsid w:val="00D47A1E"/>
    <w:rsid w:val="00D56BF7"/>
    <w:rsid w:val="00D71CEC"/>
    <w:rsid w:val="00D76493"/>
    <w:rsid w:val="00D96ADD"/>
    <w:rsid w:val="00DA2CF9"/>
    <w:rsid w:val="00DB5ECB"/>
    <w:rsid w:val="00DB6342"/>
    <w:rsid w:val="00DB755F"/>
    <w:rsid w:val="00DC15B2"/>
    <w:rsid w:val="00DC3EF2"/>
    <w:rsid w:val="00DD1646"/>
    <w:rsid w:val="00DD1BC6"/>
    <w:rsid w:val="00DD52E6"/>
    <w:rsid w:val="00DE7750"/>
    <w:rsid w:val="00DF372F"/>
    <w:rsid w:val="00DF6EC6"/>
    <w:rsid w:val="00E264AB"/>
    <w:rsid w:val="00E32AD2"/>
    <w:rsid w:val="00E342DD"/>
    <w:rsid w:val="00E34E08"/>
    <w:rsid w:val="00E47A4F"/>
    <w:rsid w:val="00E50ED2"/>
    <w:rsid w:val="00E53576"/>
    <w:rsid w:val="00E53A1C"/>
    <w:rsid w:val="00E626D5"/>
    <w:rsid w:val="00E6471C"/>
    <w:rsid w:val="00E662A8"/>
    <w:rsid w:val="00E74CA1"/>
    <w:rsid w:val="00E754CC"/>
    <w:rsid w:val="00E80AFC"/>
    <w:rsid w:val="00E846D2"/>
    <w:rsid w:val="00E9445D"/>
    <w:rsid w:val="00EA1A79"/>
    <w:rsid w:val="00EA2CC0"/>
    <w:rsid w:val="00EC028F"/>
    <w:rsid w:val="00EC19BD"/>
    <w:rsid w:val="00EC714B"/>
    <w:rsid w:val="00F13CC3"/>
    <w:rsid w:val="00F1704D"/>
    <w:rsid w:val="00F35F4F"/>
    <w:rsid w:val="00F41831"/>
    <w:rsid w:val="00F4452C"/>
    <w:rsid w:val="00F512E5"/>
    <w:rsid w:val="00F60FFC"/>
    <w:rsid w:val="00F67E95"/>
    <w:rsid w:val="00F8224F"/>
    <w:rsid w:val="00F84542"/>
    <w:rsid w:val="00F85F0E"/>
    <w:rsid w:val="00F90465"/>
    <w:rsid w:val="00FA2D6F"/>
    <w:rsid w:val="00FA4530"/>
    <w:rsid w:val="00FB4B88"/>
    <w:rsid w:val="00FC42A4"/>
    <w:rsid w:val="00FC46B1"/>
    <w:rsid w:val="00FE346B"/>
    <w:rsid w:val="00FE7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6083"/>
  <w15:docId w15:val="{2FC6F66C-2560-4B83-B6B4-E6ECB160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9E"/>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069E"/>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7928CD"/>
  </w:style>
  <w:style w:type="paragraph" w:styleId="ListParagraph">
    <w:name w:val="List Paragraph"/>
    <w:basedOn w:val="Normal"/>
    <w:uiPriority w:val="34"/>
    <w:qFormat/>
    <w:rsid w:val="009A39B2"/>
    <w:pPr>
      <w:ind w:left="720"/>
      <w:contextualSpacing/>
    </w:pPr>
  </w:style>
  <w:style w:type="paragraph" w:styleId="NormalWeb">
    <w:name w:val="Normal (Web)"/>
    <w:basedOn w:val="Normal"/>
    <w:uiPriority w:val="99"/>
    <w:rsid w:val="009A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39B2"/>
    <w:rPr>
      <w:b/>
      <w:bCs/>
    </w:rPr>
  </w:style>
  <w:style w:type="paragraph" w:styleId="BodyTextIndent">
    <w:name w:val="Body Text Indent"/>
    <w:basedOn w:val="Normal"/>
    <w:link w:val="BodyTextIndentChar"/>
    <w:rsid w:val="0050061E"/>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0061E"/>
    <w:rPr>
      <w:rFonts w:ascii=".VnTime" w:eastAsia="Times New Roman" w:hAnsi=".VnTime" w:cs="Times New Roman"/>
      <w:szCs w:val="20"/>
    </w:rPr>
  </w:style>
  <w:style w:type="character" w:styleId="Emphasis">
    <w:name w:val="Emphasis"/>
    <w:basedOn w:val="DefaultParagraphFont"/>
    <w:qFormat/>
    <w:rsid w:val="006868C8"/>
    <w:rPr>
      <w:i/>
      <w:iCs/>
    </w:rPr>
  </w:style>
  <w:style w:type="character" w:customStyle="1" w:styleId="apple-converted-space">
    <w:name w:val="apple-converted-space"/>
    <w:basedOn w:val="DefaultParagraphFont"/>
    <w:rsid w:val="00097FF1"/>
  </w:style>
  <w:style w:type="character" w:customStyle="1" w:styleId="Vnbnnidung6">
    <w:name w:val="Văn bản nội dung (6)_"/>
    <w:link w:val="Vnbnnidung60"/>
    <w:locked/>
    <w:rsid w:val="00083C83"/>
    <w:rPr>
      <w:b/>
      <w:bCs/>
      <w:i/>
      <w:iCs/>
      <w:sz w:val="21"/>
      <w:szCs w:val="21"/>
      <w:shd w:val="clear" w:color="auto" w:fill="FFFFFF"/>
    </w:rPr>
  </w:style>
  <w:style w:type="paragraph" w:customStyle="1" w:styleId="Vnbnnidung60">
    <w:name w:val="Văn bản nội dung (6)"/>
    <w:basedOn w:val="Normal"/>
    <w:link w:val="Vnbnnidung6"/>
    <w:rsid w:val="00083C83"/>
    <w:pPr>
      <w:widowControl w:val="0"/>
      <w:shd w:val="clear" w:color="auto" w:fill="FFFFFF"/>
      <w:spacing w:before="300" w:after="0" w:line="283" w:lineRule="exact"/>
      <w:jc w:val="both"/>
    </w:pPr>
    <w:rPr>
      <w:rFonts w:ascii="Times New Roman" w:eastAsiaTheme="minorHAnsi" w:hAnsi="Times New Roman"/>
      <w:b/>
      <w:bCs/>
      <w:i/>
      <w:iCs/>
      <w:sz w:val="21"/>
      <w:szCs w:val="21"/>
    </w:rPr>
  </w:style>
  <w:style w:type="character" w:customStyle="1" w:styleId="Vnbnnidung7">
    <w:name w:val="Văn bản nội dung (7)_"/>
    <w:link w:val="Vnbnnidung70"/>
    <w:locked/>
    <w:rsid w:val="00083C83"/>
    <w:rPr>
      <w:b/>
      <w:bCs/>
      <w:sz w:val="19"/>
      <w:szCs w:val="19"/>
      <w:shd w:val="clear" w:color="auto" w:fill="FFFFFF"/>
    </w:rPr>
  </w:style>
  <w:style w:type="paragraph" w:customStyle="1" w:styleId="Vnbnnidung70">
    <w:name w:val="Văn bản nội dung (7)"/>
    <w:basedOn w:val="Normal"/>
    <w:link w:val="Vnbnnidung7"/>
    <w:rsid w:val="00083C83"/>
    <w:pPr>
      <w:widowControl w:val="0"/>
      <w:shd w:val="clear" w:color="auto" w:fill="FFFFFF"/>
      <w:spacing w:after="0" w:line="283" w:lineRule="exact"/>
      <w:jc w:val="both"/>
    </w:pPr>
    <w:rPr>
      <w:rFonts w:ascii="Times New Roman" w:eastAsiaTheme="minorHAnsi" w:hAnsi="Times New Roman"/>
      <w:b/>
      <w:bCs/>
      <w:sz w:val="19"/>
      <w:szCs w:val="19"/>
    </w:rPr>
  </w:style>
  <w:style w:type="character" w:customStyle="1" w:styleId="Vnbnnidung8">
    <w:name w:val="Văn bản nội dung (8)_"/>
    <w:link w:val="Vnbnnidung80"/>
    <w:locked/>
    <w:rsid w:val="00083C83"/>
    <w:rPr>
      <w:b/>
      <w:bCs/>
      <w:shd w:val="clear" w:color="auto" w:fill="FFFFFF"/>
    </w:rPr>
  </w:style>
  <w:style w:type="paragraph" w:customStyle="1" w:styleId="Vnbnnidung80">
    <w:name w:val="Văn bản nội dung (8)"/>
    <w:basedOn w:val="Normal"/>
    <w:link w:val="Vnbnnidung8"/>
    <w:rsid w:val="00083C83"/>
    <w:pPr>
      <w:widowControl w:val="0"/>
      <w:shd w:val="clear" w:color="auto" w:fill="FFFFFF"/>
      <w:spacing w:after="0" w:line="283" w:lineRule="exact"/>
      <w:jc w:val="both"/>
    </w:pPr>
    <w:rPr>
      <w:rFonts w:ascii="Times New Roman" w:eastAsiaTheme="minorHAnsi" w:hAnsi="Times New Roman"/>
      <w:b/>
      <w:bCs/>
      <w:sz w:val="28"/>
    </w:rPr>
  </w:style>
  <w:style w:type="paragraph" w:customStyle="1" w:styleId="Char">
    <w:name w:val="Char"/>
    <w:basedOn w:val="Normal"/>
    <w:semiHidden/>
    <w:rsid w:val="00083C83"/>
    <w:pPr>
      <w:spacing w:after="160" w:line="240" w:lineRule="exact"/>
    </w:pPr>
    <w:rPr>
      <w:rFonts w:ascii="Arial" w:eastAsia="Times New Roman" w:hAnsi="Arial" w:cs="Times New Roman"/>
    </w:rPr>
  </w:style>
  <w:style w:type="paragraph" w:styleId="BodyText">
    <w:name w:val="Body Text"/>
    <w:basedOn w:val="Normal"/>
    <w:link w:val="BodyTextChar"/>
    <w:uiPriority w:val="99"/>
    <w:unhideWhenUsed/>
    <w:rsid w:val="006572EA"/>
    <w:pPr>
      <w:spacing w:after="120"/>
    </w:pPr>
  </w:style>
  <w:style w:type="character" w:customStyle="1" w:styleId="BodyTextChar">
    <w:name w:val="Body Text Char"/>
    <w:basedOn w:val="DefaultParagraphFont"/>
    <w:link w:val="BodyText"/>
    <w:uiPriority w:val="99"/>
    <w:rsid w:val="006572EA"/>
    <w:rPr>
      <w:rFonts w:asciiTheme="minorHAnsi" w:eastAsiaTheme="minorEastAsia" w:hAnsiTheme="minorHAnsi"/>
      <w:sz w:val="22"/>
    </w:rPr>
  </w:style>
  <w:style w:type="paragraph" w:styleId="Header">
    <w:name w:val="header"/>
    <w:basedOn w:val="Normal"/>
    <w:link w:val="HeaderChar"/>
    <w:uiPriority w:val="99"/>
    <w:unhideWhenUsed/>
    <w:rsid w:val="00E7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A1"/>
    <w:rPr>
      <w:rFonts w:asciiTheme="minorHAnsi" w:eastAsiaTheme="minorEastAsia" w:hAnsiTheme="minorHAnsi"/>
      <w:sz w:val="22"/>
    </w:rPr>
  </w:style>
  <w:style w:type="paragraph" w:styleId="Footer">
    <w:name w:val="footer"/>
    <w:basedOn w:val="Normal"/>
    <w:link w:val="FooterChar"/>
    <w:uiPriority w:val="99"/>
    <w:unhideWhenUsed/>
    <w:rsid w:val="00E7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A1"/>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48988">
      <w:bodyDiv w:val="1"/>
      <w:marLeft w:val="0"/>
      <w:marRight w:val="0"/>
      <w:marTop w:val="0"/>
      <w:marBottom w:val="0"/>
      <w:divBdr>
        <w:top w:val="none" w:sz="0" w:space="0" w:color="auto"/>
        <w:left w:val="none" w:sz="0" w:space="0" w:color="auto"/>
        <w:bottom w:val="none" w:sz="0" w:space="0" w:color="auto"/>
        <w:right w:val="none" w:sz="0" w:space="0" w:color="auto"/>
      </w:divBdr>
    </w:div>
    <w:div w:id="191459944">
      <w:bodyDiv w:val="1"/>
      <w:marLeft w:val="0"/>
      <w:marRight w:val="0"/>
      <w:marTop w:val="0"/>
      <w:marBottom w:val="0"/>
      <w:divBdr>
        <w:top w:val="none" w:sz="0" w:space="0" w:color="auto"/>
        <w:left w:val="none" w:sz="0" w:space="0" w:color="auto"/>
        <w:bottom w:val="none" w:sz="0" w:space="0" w:color="auto"/>
        <w:right w:val="none" w:sz="0" w:space="0" w:color="auto"/>
      </w:divBdr>
    </w:div>
    <w:div w:id="408309822">
      <w:bodyDiv w:val="1"/>
      <w:marLeft w:val="0"/>
      <w:marRight w:val="0"/>
      <w:marTop w:val="0"/>
      <w:marBottom w:val="0"/>
      <w:divBdr>
        <w:top w:val="none" w:sz="0" w:space="0" w:color="auto"/>
        <w:left w:val="none" w:sz="0" w:space="0" w:color="auto"/>
        <w:bottom w:val="none" w:sz="0" w:space="0" w:color="auto"/>
        <w:right w:val="none" w:sz="0" w:space="0" w:color="auto"/>
      </w:divBdr>
    </w:div>
    <w:div w:id="456339816">
      <w:bodyDiv w:val="1"/>
      <w:marLeft w:val="0"/>
      <w:marRight w:val="0"/>
      <w:marTop w:val="0"/>
      <w:marBottom w:val="0"/>
      <w:divBdr>
        <w:top w:val="none" w:sz="0" w:space="0" w:color="auto"/>
        <w:left w:val="none" w:sz="0" w:space="0" w:color="auto"/>
        <w:bottom w:val="none" w:sz="0" w:space="0" w:color="auto"/>
        <w:right w:val="none" w:sz="0" w:space="0" w:color="auto"/>
      </w:divBdr>
    </w:div>
    <w:div w:id="467478437">
      <w:bodyDiv w:val="1"/>
      <w:marLeft w:val="0"/>
      <w:marRight w:val="0"/>
      <w:marTop w:val="0"/>
      <w:marBottom w:val="0"/>
      <w:divBdr>
        <w:top w:val="none" w:sz="0" w:space="0" w:color="auto"/>
        <w:left w:val="none" w:sz="0" w:space="0" w:color="auto"/>
        <w:bottom w:val="none" w:sz="0" w:space="0" w:color="auto"/>
        <w:right w:val="none" w:sz="0" w:space="0" w:color="auto"/>
      </w:divBdr>
    </w:div>
    <w:div w:id="578296855">
      <w:bodyDiv w:val="1"/>
      <w:marLeft w:val="0"/>
      <w:marRight w:val="0"/>
      <w:marTop w:val="0"/>
      <w:marBottom w:val="0"/>
      <w:divBdr>
        <w:top w:val="none" w:sz="0" w:space="0" w:color="auto"/>
        <w:left w:val="none" w:sz="0" w:space="0" w:color="auto"/>
        <w:bottom w:val="none" w:sz="0" w:space="0" w:color="auto"/>
        <w:right w:val="none" w:sz="0" w:space="0" w:color="auto"/>
      </w:divBdr>
    </w:div>
    <w:div w:id="972177506">
      <w:bodyDiv w:val="1"/>
      <w:marLeft w:val="0"/>
      <w:marRight w:val="0"/>
      <w:marTop w:val="0"/>
      <w:marBottom w:val="0"/>
      <w:divBdr>
        <w:top w:val="none" w:sz="0" w:space="0" w:color="auto"/>
        <w:left w:val="none" w:sz="0" w:space="0" w:color="auto"/>
        <w:bottom w:val="none" w:sz="0" w:space="0" w:color="auto"/>
        <w:right w:val="none" w:sz="0" w:space="0" w:color="auto"/>
      </w:divBdr>
    </w:div>
    <w:div w:id="1239706446">
      <w:bodyDiv w:val="1"/>
      <w:marLeft w:val="0"/>
      <w:marRight w:val="0"/>
      <w:marTop w:val="0"/>
      <w:marBottom w:val="0"/>
      <w:divBdr>
        <w:top w:val="none" w:sz="0" w:space="0" w:color="auto"/>
        <w:left w:val="none" w:sz="0" w:space="0" w:color="auto"/>
        <w:bottom w:val="none" w:sz="0" w:space="0" w:color="auto"/>
        <w:right w:val="none" w:sz="0" w:space="0" w:color="auto"/>
      </w:divBdr>
    </w:div>
    <w:div w:id="1296761257">
      <w:bodyDiv w:val="1"/>
      <w:marLeft w:val="0"/>
      <w:marRight w:val="0"/>
      <w:marTop w:val="0"/>
      <w:marBottom w:val="0"/>
      <w:divBdr>
        <w:top w:val="none" w:sz="0" w:space="0" w:color="auto"/>
        <w:left w:val="none" w:sz="0" w:space="0" w:color="auto"/>
        <w:bottom w:val="none" w:sz="0" w:space="0" w:color="auto"/>
        <w:right w:val="none" w:sz="0" w:space="0" w:color="auto"/>
      </w:divBdr>
    </w:div>
    <w:div w:id="1429042212">
      <w:bodyDiv w:val="1"/>
      <w:marLeft w:val="0"/>
      <w:marRight w:val="0"/>
      <w:marTop w:val="0"/>
      <w:marBottom w:val="0"/>
      <w:divBdr>
        <w:top w:val="none" w:sz="0" w:space="0" w:color="auto"/>
        <w:left w:val="none" w:sz="0" w:space="0" w:color="auto"/>
        <w:bottom w:val="none" w:sz="0" w:space="0" w:color="auto"/>
        <w:right w:val="none" w:sz="0" w:space="0" w:color="auto"/>
      </w:divBdr>
    </w:div>
    <w:div w:id="1486778053">
      <w:bodyDiv w:val="1"/>
      <w:marLeft w:val="0"/>
      <w:marRight w:val="0"/>
      <w:marTop w:val="0"/>
      <w:marBottom w:val="0"/>
      <w:divBdr>
        <w:top w:val="none" w:sz="0" w:space="0" w:color="auto"/>
        <w:left w:val="none" w:sz="0" w:space="0" w:color="auto"/>
        <w:bottom w:val="none" w:sz="0" w:space="0" w:color="auto"/>
        <w:right w:val="none" w:sz="0" w:space="0" w:color="auto"/>
      </w:divBdr>
    </w:div>
    <w:div w:id="1609047972">
      <w:bodyDiv w:val="1"/>
      <w:marLeft w:val="0"/>
      <w:marRight w:val="0"/>
      <w:marTop w:val="0"/>
      <w:marBottom w:val="0"/>
      <w:divBdr>
        <w:top w:val="none" w:sz="0" w:space="0" w:color="auto"/>
        <w:left w:val="none" w:sz="0" w:space="0" w:color="auto"/>
        <w:bottom w:val="none" w:sz="0" w:space="0" w:color="auto"/>
        <w:right w:val="none" w:sz="0" w:space="0" w:color="auto"/>
      </w:divBdr>
    </w:div>
    <w:div w:id="1610775431">
      <w:bodyDiv w:val="1"/>
      <w:marLeft w:val="0"/>
      <w:marRight w:val="0"/>
      <w:marTop w:val="0"/>
      <w:marBottom w:val="0"/>
      <w:divBdr>
        <w:top w:val="none" w:sz="0" w:space="0" w:color="auto"/>
        <w:left w:val="none" w:sz="0" w:space="0" w:color="auto"/>
        <w:bottom w:val="none" w:sz="0" w:space="0" w:color="auto"/>
        <w:right w:val="none" w:sz="0" w:space="0" w:color="auto"/>
      </w:divBdr>
    </w:div>
    <w:div w:id="1827743708">
      <w:bodyDiv w:val="1"/>
      <w:marLeft w:val="0"/>
      <w:marRight w:val="0"/>
      <w:marTop w:val="0"/>
      <w:marBottom w:val="0"/>
      <w:divBdr>
        <w:top w:val="none" w:sz="0" w:space="0" w:color="auto"/>
        <w:left w:val="none" w:sz="0" w:space="0" w:color="auto"/>
        <w:bottom w:val="none" w:sz="0" w:space="0" w:color="auto"/>
        <w:right w:val="none" w:sz="0" w:space="0" w:color="auto"/>
      </w:divBdr>
    </w:div>
    <w:div w:id="20418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46F7A-75F2-4F1B-B13A-9B033B04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41/308 HOANG QUOC VIET</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QUYNH</dc:creator>
  <cp:keywords/>
  <dc:description/>
  <cp:lastModifiedBy>My PC</cp:lastModifiedBy>
  <cp:revision>15</cp:revision>
  <cp:lastPrinted>2020-10-02T07:57:00Z</cp:lastPrinted>
  <dcterms:created xsi:type="dcterms:W3CDTF">2022-09-22T02:54:00Z</dcterms:created>
  <dcterms:modified xsi:type="dcterms:W3CDTF">2022-09-22T07:01:00Z</dcterms:modified>
</cp:coreProperties>
</file>