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E0" w:rsidRPr="00C70C22" w:rsidRDefault="00C70C22" w:rsidP="00C70C22">
      <w:pPr>
        <w:jc w:val="center"/>
        <w:rPr>
          <w:rFonts w:ascii="Times New Roman" w:hAnsi="Times New Roman"/>
          <w:lang w:val="it-IT"/>
        </w:rPr>
      </w:pPr>
      <w:r w:rsidRPr="00C70C22">
        <w:rPr>
          <w:rFonts w:ascii="Times New Roman" w:hAnsi="Times New Roman"/>
          <w:lang w:val="it-IT"/>
        </w:rPr>
        <w:t>UBND HUYỆN CÁT HẢI</w:t>
      </w:r>
    </w:p>
    <w:p w:rsidR="00C70C22" w:rsidRDefault="002C5FDB" w:rsidP="00C70C22">
      <w:pPr>
        <w:jc w:val="center"/>
        <w:rPr>
          <w:rFonts w:ascii="Times New Roman" w:hAnsi="Times New Roman"/>
          <w:b/>
          <w:lang w:val="it-IT"/>
        </w:rPr>
      </w:pPr>
      <w:r>
        <w:rPr>
          <w:rFonts w:ascii="Times New Roman" w:hAnsi="Times New Roman"/>
          <w:b/>
          <w:noProof/>
        </w:rPr>
        <mc:AlternateContent>
          <mc:Choice Requires="wps">
            <w:drawing>
              <wp:anchor distT="4294967295" distB="4294967295" distL="114300" distR="114300" simplePos="0" relativeHeight="251659776" behindDoc="0" locked="0" layoutInCell="1" allowOverlap="1">
                <wp:simplePos x="0" y="0"/>
                <wp:positionH relativeFrom="column">
                  <wp:posOffset>1876425</wp:posOffset>
                </wp:positionH>
                <wp:positionV relativeFrom="paragraph">
                  <wp:posOffset>237489</wp:posOffset>
                </wp:positionV>
                <wp:extent cx="2057400" cy="0"/>
                <wp:effectExtent l="0" t="0" r="19050"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18.7pt" to="309.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T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"/>
            </w:pict>
          </mc:Fallback>
        </mc:AlternateContent>
      </w:r>
      <w:r w:rsidR="00C70C22" w:rsidRPr="00C70C22">
        <w:rPr>
          <w:rFonts w:ascii="Times New Roman" w:hAnsi="Times New Roman"/>
          <w:b/>
          <w:lang w:val="it-IT"/>
        </w:rPr>
        <w:t>TRƯỜNG MẦM NON SƠN CA</w:t>
      </w:r>
    </w:p>
    <w:p w:rsidR="00C70C22" w:rsidRDefault="00C70C22" w:rsidP="00C70C22">
      <w:pPr>
        <w:jc w:val="center"/>
        <w:rPr>
          <w:rFonts w:ascii="Times New Roman" w:hAnsi="Times New Roman"/>
          <w:b/>
          <w:lang w:val="it-IT"/>
        </w:rPr>
      </w:pPr>
    </w:p>
    <w:p w:rsidR="00C70C22" w:rsidRDefault="00C70C22" w:rsidP="00C70C22">
      <w:pPr>
        <w:spacing w:before="720"/>
        <w:jc w:val="center"/>
        <w:rPr>
          <w:rFonts w:ascii="Times New Roman" w:hAnsi="Times New Roman"/>
          <w:b/>
          <w:sz w:val="36"/>
          <w:szCs w:val="36"/>
          <w:lang w:val="it-IT"/>
        </w:rPr>
      </w:pPr>
    </w:p>
    <w:p w:rsidR="00C70C22" w:rsidRDefault="00C70C22" w:rsidP="00C70C22">
      <w:pPr>
        <w:spacing w:before="720"/>
        <w:jc w:val="center"/>
        <w:rPr>
          <w:rFonts w:ascii="Times New Roman" w:hAnsi="Times New Roman"/>
          <w:b/>
          <w:sz w:val="36"/>
          <w:szCs w:val="36"/>
          <w:lang w:val="it-IT"/>
        </w:rPr>
      </w:pPr>
      <w:r w:rsidRPr="00C70C22">
        <w:rPr>
          <w:rFonts w:ascii="Times New Roman" w:hAnsi="Times New Roman"/>
          <w:b/>
          <w:sz w:val="36"/>
          <w:szCs w:val="36"/>
          <w:lang w:val="it-IT"/>
        </w:rPr>
        <w:t>BẢN YÊU CẦU BÁO GIÁ</w:t>
      </w:r>
    </w:p>
    <w:p w:rsidR="00C70C22" w:rsidRDefault="00C70C22" w:rsidP="00C70C22">
      <w:pPr>
        <w:spacing w:before="120" w:after="120"/>
        <w:ind w:firstLine="709"/>
        <w:rPr>
          <w:rFonts w:ascii="Times New Roman" w:hAnsi="Times New Roman"/>
          <w:b/>
          <w:szCs w:val="28"/>
          <w:lang w:val="it-IT"/>
        </w:rPr>
      </w:pPr>
    </w:p>
    <w:p w:rsidR="00C70C22" w:rsidRDefault="00C70C22" w:rsidP="00C70C22">
      <w:pPr>
        <w:spacing w:before="120" w:after="120"/>
        <w:ind w:firstLine="709"/>
        <w:rPr>
          <w:rFonts w:ascii="Times New Roman" w:hAnsi="Times New Roman"/>
          <w:bCs/>
          <w:lang w:val="it-IT"/>
        </w:rPr>
      </w:pPr>
      <w:r w:rsidRPr="001E5A07">
        <w:rPr>
          <w:rFonts w:ascii="Times New Roman" w:hAnsi="Times New Roman"/>
          <w:szCs w:val="28"/>
          <w:lang w:val="it-IT"/>
        </w:rPr>
        <w:t>- Tên gói thầu:</w:t>
      </w:r>
      <w:r>
        <w:rPr>
          <w:rFonts w:ascii="Times New Roman" w:hAnsi="Times New Roman"/>
          <w:b/>
          <w:szCs w:val="28"/>
          <w:lang w:val="it-IT"/>
        </w:rPr>
        <w:t xml:space="preserve"> </w:t>
      </w:r>
      <w:r w:rsidRPr="00C70C22">
        <w:rPr>
          <w:rFonts w:ascii="Times New Roman" w:hAnsi="Times New Roman"/>
          <w:lang w:val="it-IT"/>
        </w:rPr>
        <w:t>Mua sắm</w:t>
      </w:r>
      <w:r w:rsidR="004F0591">
        <w:rPr>
          <w:rFonts w:ascii="Times New Roman" w:hAnsi="Times New Roman"/>
          <w:lang w:val="it-IT"/>
        </w:rPr>
        <w:t xml:space="preserve"> trang </w:t>
      </w:r>
      <w:r w:rsidR="004F0591">
        <w:rPr>
          <w:rFonts w:ascii="Times New Roman" w:hAnsi="Times New Roman"/>
          <w:bCs/>
          <w:lang w:val="it-IT"/>
        </w:rPr>
        <w:t xml:space="preserve"> thiết bị</w:t>
      </w:r>
      <w:r w:rsidR="001E5A07">
        <w:rPr>
          <w:rFonts w:ascii="Times New Roman" w:hAnsi="Times New Roman"/>
          <w:bCs/>
          <w:lang w:val="it-IT"/>
        </w:rPr>
        <w:t xml:space="preserve"> </w:t>
      </w:r>
      <w:r w:rsidR="00220722">
        <w:rPr>
          <w:rFonts w:ascii="Times New Roman" w:hAnsi="Times New Roman"/>
          <w:bCs/>
          <w:lang w:val="it-IT"/>
        </w:rPr>
        <w:t xml:space="preserve"> phục vụ phòng cháy chữa cháy </w:t>
      </w:r>
      <w:r w:rsidR="001E5A07">
        <w:rPr>
          <w:rFonts w:ascii="Times New Roman" w:hAnsi="Times New Roman"/>
          <w:bCs/>
          <w:lang w:val="it-IT"/>
        </w:rPr>
        <w:t>của trường mầm non Sơn Ca</w:t>
      </w:r>
      <w:r>
        <w:rPr>
          <w:rFonts w:ascii="Times New Roman" w:hAnsi="Times New Roman"/>
          <w:bCs/>
          <w:lang w:val="it-IT"/>
        </w:rPr>
        <w:t>.</w:t>
      </w:r>
    </w:p>
    <w:p w:rsidR="00C70C22" w:rsidRDefault="00C70C22" w:rsidP="00C70C22">
      <w:pPr>
        <w:spacing w:before="120" w:after="120"/>
        <w:ind w:firstLine="709"/>
        <w:rPr>
          <w:rFonts w:ascii="Times New Roman" w:hAnsi="Times New Roman"/>
          <w:bCs/>
          <w:lang w:val="it-IT"/>
        </w:rPr>
      </w:pPr>
      <w:r>
        <w:rPr>
          <w:rFonts w:ascii="Times New Roman" w:hAnsi="Times New Roman"/>
          <w:bCs/>
          <w:lang w:val="it-IT"/>
        </w:rPr>
        <w:t xml:space="preserve">- Đề án/ Dự án mua sắm: Mua sắm </w:t>
      </w:r>
      <w:r w:rsidR="00220722">
        <w:rPr>
          <w:rFonts w:ascii="Times New Roman" w:hAnsi="Times New Roman"/>
          <w:bCs/>
          <w:lang w:val="it-IT"/>
        </w:rPr>
        <w:t>không thường xuyên</w:t>
      </w:r>
      <w:r>
        <w:rPr>
          <w:rFonts w:ascii="Times New Roman" w:hAnsi="Times New Roman"/>
          <w:bCs/>
          <w:lang w:val="it-IT"/>
        </w:rPr>
        <w:t xml:space="preserve"> năm 202</w:t>
      </w:r>
      <w:r w:rsidR="00220722">
        <w:rPr>
          <w:rFonts w:ascii="Times New Roman" w:hAnsi="Times New Roman"/>
          <w:bCs/>
          <w:lang w:val="it-IT"/>
        </w:rPr>
        <w:t>3</w:t>
      </w:r>
      <w:r>
        <w:rPr>
          <w:rFonts w:ascii="Times New Roman" w:hAnsi="Times New Roman"/>
          <w:bCs/>
          <w:lang w:val="it-IT"/>
        </w:rPr>
        <w:t xml:space="preserve"> của trường mầm non Sơn Ca.</w:t>
      </w:r>
    </w:p>
    <w:p w:rsidR="00C70C22" w:rsidRDefault="001E5A07" w:rsidP="00C70C22">
      <w:pPr>
        <w:spacing w:before="120" w:after="120"/>
        <w:ind w:firstLine="709"/>
        <w:rPr>
          <w:rFonts w:ascii="Times New Roman" w:hAnsi="Times New Roman"/>
          <w:bCs/>
          <w:lang w:val="it-IT"/>
        </w:rPr>
      </w:pPr>
      <w:r>
        <w:rPr>
          <w:rFonts w:ascii="Times New Roman" w:hAnsi="Times New Roman"/>
          <w:bCs/>
          <w:lang w:val="it-IT"/>
        </w:rPr>
        <w:t xml:space="preserve">- </w:t>
      </w:r>
      <w:r w:rsidR="00F76E92">
        <w:rPr>
          <w:rFonts w:ascii="Times New Roman" w:hAnsi="Times New Roman"/>
          <w:bCs/>
          <w:lang w:val="it-IT"/>
        </w:rPr>
        <w:t xml:space="preserve">Phát hành ngày: </w:t>
      </w:r>
      <w:r w:rsidR="00220722">
        <w:rPr>
          <w:rFonts w:ascii="Times New Roman" w:hAnsi="Times New Roman"/>
          <w:bCs/>
          <w:lang w:val="it-IT"/>
        </w:rPr>
        <w:t>20/12/2023</w:t>
      </w:r>
    </w:p>
    <w:p w:rsidR="001E5A07" w:rsidRPr="00A47A34" w:rsidRDefault="001E5A07" w:rsidP="001E5A07">
      <w:pPr>
        <w:ind w:firstLine="709"/>
        <w:rPr>
          <w:rFonts w:ascii="Times New Roman" w:hAnsi="Times New Roman"/>
          <w:b/>
          <w:bCs/>
          <w:color w:val="000000" w:themeColor="text1"/>
          <w:lang w:val="it-IT"/>
        </w:rPr>
      </w:pPr>
      <w:r w:rsidRPr="00A47A34">
        <w:rPr>
          <w:rFonts w:ascii="Times New Roman" w:hAnsi="Times New Roman"/>
          <w:bCs/>
          <w:color w:val="000000" w:themeColor="text1"/>
          <w:lang w:val="it-IT"/>
        </w:rPr>
        <w:t xml:space="preserve">- </w:t>
      </w:r>
      <w:r w:rsidR="00C70C22" w:rsidRPr="00A47A34">
        <w:rPr>
          <w:rFonts w:ascii="Times New Roman" w:hAnsi="Times New Roman"/>
          <w:bCs/>
          <w:color w:val="000000" w:themeColor="text1"/>
          <w:lang w:val="it-IT"/>
        </w:rPr>
        <w:t xml:space="preserve">Ban hành kèm theo </w:t>
      </w:r>
      <w:r w:rsidRPr="00A47A34">
        <w:rPr>
          <w:rFonts w:ascii="Times New Roman" w:hAnsi="Times New Roman"/>
          <w:bCs/>
          <w:color w:val="000000" w:themeColor="text1"/>
          <w:lang w:val="it-IT"/>
        </w:rPr>
        <w:t>Q</w:t>
      </w:r>
      <w:r w:rsidR="00A47A34" w:rsidRPr="00A47A34">
        <w:rPr>
          <w:rFonts w:ascii="Times New Roman" w:hAnsi="Times New Roman"/>
          <w:bCs/>
          <w:color w:val="000000" w:themeColor="text1"/>
          <w:lang w:val="it-IT"/>
        </w:rPr>
        <w:t xml:space="preserve">uyết định số </w:t>
      </w:r>
      <w:r w:rsidR="003D4D07">
        <w:rPr>
          <w:rFonts w:ascii="Times New Roman" w:hAnsi="Times New Roman"/>
          <w:bCs/>
          <w:color w:val="000000" w:themeColor="text1"/>
          <w:lang w:val="it-IT"/>
        </w:rPr>
        <w:t>241/</w:t>
      </w:r>
      <w:r w:rsidR="00D04AAF" w:rsidRPr="00A47A34">
        <w:rPr>
          <w:rFonts w:ascii="Times New Roman" w:hAnsi="Times New Roman"/>
          <w:bCs/>
          <w:color w:val="000000" w:themeColor="text1"/>
          <w:lang w:val="it-IT"/>
        </w:rPr>
        <w:t>QĐ-MNSC ngày</w:t>
      </w:r>
      <w:r w:rsidRPr="00A47A34">
        <w:rPr>
          <w:rFonts w:ascii="Times New Roman" w:hAnsi="Times New Roman"/>
          <w:bCs/>
          <w:color w:val="000000" w:themeColor="text1"/>
          <w:lang w:val="it-IT"/>
        </w:rPr>
        <w:t xml:space="preserve"> </w:t>
      </w:r>
      <w:r w:rsidR="00220722">
        <w:rPr>
          <w:rFonts w:ascii="Times New Roman" w:hAnsi="Times New Roman"/>
          <w:bCs/>
          <w:color w:val="000000" w:themeColor="text1"/>
          <w:lang w:val="it-IT"/>
        </w:rPr>
        <w:t xml:space="preserve">20/12/2023 </w:t>
      </w:r>
      <w:r w:rsidRPr="00A47A34">
        <w:rPr>
          <w:rFonts w:ascii="Times New Roman" w:hAnsi="Times New Roman"/>
          <w:bCs/>
          <w:color w:val="000000" w:themeColor="text1"/>
          <w:lang w:val="it-IT"/>
        </w:rPr>
        <w:t xml:space="preserve">của </w:t>
      </w:r>
      <w:r w:rsidR="00A47A34" w:rsidRPr="00A47A34">
        <w:rPr>
          <w:rFonts w:ascii="Times New Roman" w:hAnsi="Times New Roman"/>
          <w:bCs/>
          <w:color w:val="000000" w:themeColor="text1"/>
          <w:lang w:val="it-IT"/>
        </w:rPr>
        <w:t xml:space="preserve">Hiệu trưởng </w:t>
      </w:r>
      <w:r w:rsidRPr="00A47A34">
        <w:rPr>
          <w:rFonts w:ascii="Times New Roman" w:hAnsi="Times New Roman"/>
          <w:bCs/>
          <w:color w:val="000000" w:themeColor="text1"/>
          <w:lang w:val="it-IT"/>
        </w:rPr>
        <w:t xml:space="preserve">trường mầm non Sơn Ca.  </w:t>
      </w:r>
    </w:p>
    <w:p w:rsidR="00C70C22" w:rsidRPr="00A47A34" w:rsidRDefault="00C70C22" w:rsidP="00C70C22">
      <w:pPr>
        <w:spacing w:before="120" w:after="120"/>
        <w:ind w:firstLine="709"/>
        <w:rPr>
          <w:rFonts w:ascii="Times New Roman" w:hAnsi="Times New Roman"/>
          <w:bCs/>
          <w:color w:val="000000" w:themeColor="text1"/>
          <w:lang w:val="it-IT"/>
        </w:rPr>
      </w:pPr>
      <w:bookmarkStart w:id="0" w:name="_GoBack"/>
      <w:bookmarkEnd w:id="0"/>
    </w:p>
    <w:p w:rsidR="00C70C22" w:rsidRDefault="00C70C22" w:rsidP="00C70C22">
      <w:pPr>
        <w:spacing w:before="120" w:after="120"/>
        <w:ind w:firstLine="709"/>
        <w:rPr>
          <w:rFonts w:ascii="Times New Roman" w:hAnsi="Times New Roman"/>
          <w:bCs/>
          <w:lang w:val="it-IT"/>
        </w:rPr>
      </w:pPr>
    </w:p>
    <w:p w:rsidR="00C70C22" w:rsidRDefault="00C70C22" w:rsidP="00C70C22">
      <w:pPr>
        <w:spacing w:before="120" w:after="120"/>
        <w:ind w:firstLine="709"/>
        <w:rPr>
          <w:rFonts w:ascii="Times New Roman" w:hAnsi="Times New Roman"/>
          <w:bCs/>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4806"/>
      </w:tblGrid>
      <w:tr w:rsidR="00C70C22" w:rsidRPr="009D4546" w:rsidTr="00C70C22">
        <w:tc>
          <w:tcPr>
            <w:tcW w:w="4644" w:type="dxa"/>
          </w:tcPr>
          <w:p w:rsidR="00C70C22" w:rsidRDefault="00C70C22" w:rsidP="00C70C22">
            <w:pPr>
              <w:spacing w:before="120" w:after="120"/>
              <w:rPr>
                <w:rFonts w:ascii="Times New Roman" w:hAnsi="Times New Roman"/>
                <w:bCs/>
                <w:lang w:val="it-IT"/>
              </w:rPr>
            </w:pPr>
          </w:p>
        </w:tc>
        <w:tc>
          <w:tcPr>
            <w:tcW w:w="4644" w:type="dxa"/>
          </w:tcPr>
          <w:p w:rsidR="00C70C22" w:rsidRPr="00C70C22" w:rsidRDefault="00C70C22" w:rsidP="00C70C22">
            <w:pPr>
              <w:jc w:val="center"/>
              <w:rPr>
                <w:rFonts w:ascii="Times New Roman" w:hAnsi="Times New Roman"/>
                <w:b/>
                <w:bCs/>
                <w:lang w:val="it-IT"/>
              </w:rPr>
            </w:pPr>
            <w:r w:rsidRPr="00C70C22">
              <w:rPr>
                <w:rFonts w:ascii="Times New Roman" w:hAnsi="Times New Roman"/>
                <w:b/>
                <w:bCs/>
                <w:lang w:val="it-IT"/>
              </w:rPr>
              <w:t>BÊN MỜI THẦU</w:t>
            </w:r>
          </w:p>
          <w:p w:rsidR="00C70C22" w:rsidRPr="00C70C22" w:rsidRDefault="00C70C22" w:rsidP="00C70C22">
            <w:pPr>
              <w:jc w:val="center"/>
              <w:rPr>
                <w:rFonts w:ascii="Times New Roman" w:hAnsi="Times New Roman"/>
                <w:b/>
                <w:bCs/>
                <w:lang w:val="it-IT"/>
              </w:rPr>
            </w:pPr>
            <w:r w:rsidRPr="00C70C22">
              <w:rPr>
                <w:rFonts w:ascii="Times New Roman" w:hAnsi="Times New Roman"/>
                <w:b/>
                <w:bCs/>
                <w:lang w:val="it-IT"/>
              </w:rPr>
              <w:t>TRƯỜNG MẦM NON SƠN CA</w:t>
            </w:r>
          </w:p>
          <w:p w:rsidR="00C70C22" w:rsidRDefault="00C70C22" w:rsidP="00C70C22">
            <w:pPr>
              <w:jc w:val="center"/>
              <w:rPr>
                <w:rFonts w:ascii="Times New Roman" w:hAnsi="Times New Roman"/>
                <w:bCs/>
                <w:lang w:val="it-IT"/>
              </w:rPr>
            </w:pPr>
            <w:r w:rsidRPr="00C70C22">
              <w:rPr>
                <w:rFonts w:ascii="Times New Roman" w:hAnsi="Times New Roman"/>
                <w:b/>
                <w:bCs/>
                <w:lang w:val="it-IT"/>
              </w:rPr>
              <w:t>HIỆU TRƯỞNG</w:t>
            </w:r>
          </w:p>
          <w:p w:rsidR="00C70C22" w:rsidRDefault="00FB167C" w:rsidP="00C70C22">
            <w:pPr>
              <w:spacing w:before="120" w:after="120"/>
              <w:rPr>
                <w:rFonts w:ascii="Times New Roman" w:hAnsi="Times New Roman"/>
                <w:b/>
                <w:bCs/>
                <w:lang w:val="it-IT"/>
              </w:rPr>
            </w:pPr>
            <w:r w:rsidRPr="001F6C8E">
              <w:rPr>
                <w:rFonts w:ascii="Times New Roman" w:hAnsi="Times New Roman"/>
                <w:b/>
                <w:bCs/>
                <w:noProof/>
                <w:w w:val="90"/>
                <w:szCs w:val="28"/>
              </w:rPr>
              <w:drawing>
                <wp:inline distT="0" distB="0" distL="0" distR="0" wp14:anchorId="4CCE0EC1" wp14:editId="1818D92F">
                  <wp:extent cx="2867025" cy="1609725"/>
                  <wp:effectExtent l="19050" t="19050" r="28575" b="28575"/>
                  <wp:docPr id="2" name="Picture 2" descr="C:\Users\Administrator\Desktop\z4673947705508_1ed4304634f2c6d2bc87e795437201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4673947705508_1ed4304634f2c6d2bc87e795437201fb.jpg"/>
                          <pic:cNvPicPr>
                            <a:picLocks noChangeAspect="1" noChangeArrowheads="1"/>
                          </pic:cNvPicPr>
                        </pic:nvPicPr>
                        <pic:blipFill>
                          <a:blip r:embed="rId6" cstate="print">
                            <a:extLst>
                              <a:ext uri="{BEBA8EAE-BF5A-486C-A8C5-ECC9F3942E4B}">
                                <a14:imgProps xmlns:a14="http://schemas.microsoft.com/office/drawing/2010/main">
                                  <a14:imgLayer r:embed="rId7">
                                    <a14:imgEffect>
                                      <a14:colorTemperature colorTemp="5300"/>
                                    </a14:imgEffect>
                                    <a14:imgEffect>
                                      <a14:saturation sat="40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876450" cy="1615017"/>
                          </a:xfrm>
                          <a:prstGeom prst="rect">
                            <a:avLst/>
                          </a:prstGeom>
                          <a:noFill/>
                          <a:ln>
                            <a:solidFill>
                              <a:sysClr val="window" lastClr="FFFFFF"/>
                            </a:solidFill>
                          </a:ln>
                        </pic:spPr>
                      </pic:pic>
                    </a:graphicData>
                  </a:graphic>
                </wp:inline>
              </w:drawing>
            </w:r>
          </w:p>
          <w:p w:rsidR="00C70C22" w:rsidRPr="00C70C22" w:rsidRDefault="00C70C22" w:rsidP="00C70C22">
            <w:pPr>
              <w:spacing w:before="120" w:after="120"/>
              <w:jc w:val="center"/>
              <w:rPr>
                <w:rFonts w:ascii="Times New Roman" w:hAnsi="Times New Roman"/>
                <w:b/>
                <w:bCs/>
                <w:lang w:val="it-IT"/>
              </w:rPr>
            </w:pPr>
            <w:r w:rsidRPr="00C70C22">
              <w:rPr>
                <w:rFonts w:ascii="Times New Roman" w:hAnsi="Times New Roman"/>
                <w:b/>
                <w:bCs/>
                <w:lang w:val="it-IT"/>
              </w:rPr>
              <w:t>Trần Thị Minh</w:t>
            </w:r>
          </w:p>
        </w:tc>
      </w:tr>
    </w:tbl>
    <w:p w:rsidR="00C70C22" w:rsidRDefault="00C70C22" w:rsidP="00C70C22">
      <w:pPr>
        <w:spacing w:before="120" w:after="120"/>
        <w:ind w:firstLine="709"/>
        <w:rPr>
          <w:rFonts w:ascii="Times New Roman" w:hAnsi="Times New Roman"/>
          <w:bCs/>
          <w:lang w:val="it-IT"/>
        </w:rPr>
      </w:pPr>
    </w:p>
    <w:p w:rsidR="00C70C22" w:rsidRDefault="00C70C22" w:rsidP="00C70C22">
      <w:pPr>
        <w:spacing w:before="120" w:after="120"/>
        <w:ind w:firstLine="709"/>
        <w:rPr>
          <w:rFonts w:ascii="Times New Roman" w:hAnsi="Times New Roman"/>
          <w:bCs/>
          <w:lang w:val="it-IT"/>
        </w:rPr>
      </w:pPr>
    </w:p>
    <w:p w:rsidR="00C70C22" w:rsidRPr="00C70C22" w:rsidRDefault="00C70C22" w:rsidP="00C70C22">
      <w:pPr>
        <w:spacing w:before="120" w:after="120"/>
        <w:ind w:firstLine="709"/>
        <w:rPr>
          <w:rFonts w:ascii="Times New Roman" w:hAnsi="Times New Roman"/>
          <w:bCs/>
          <w:lang w:val="it-IT"/>
        </w:rPr>
      </w:pPr>
    </w:p>
    <w:p w:rsidR="00C70C22" w:rsidRDefault="00C70C22" w:rsidP="00C70C22">
      <w:pPr>
        <w:spacing w:before="720"/>
        <w:rPr>
          <w:rFonts w:ascii="Times New Roman" w:hAnsi="Times New Roman"/>
          <w:b/>
          <w:szCs w:val="28"/>
          <w:lang w:val="it-IT"/>
        </w:rPr>
      </w:pPr>
    </w:p>
    <w:p w:rsidR="00137F89" w:rsidRDefault="00137F89" w:rsidP="00FA75F3">
      <w:pPr>
        <w:spacing w:before="720"/>
        <w:jc w:val="center"/>
        <w:rPr>
          <w:rFonts w:ascii="Times New Roman" w:hAnsi="Times New Roman"/>
          <w:b/>
          <w:szCs w:val="28"/>
          <w:lang w:val="it-IT"/>
        </w:rPr>
      </w:pPr>
    </w:p>
    <w:p w:rsidR="00C70C22" w:rsidRDefault="00FA75F3" w:rsidP="00FA75F3">
      <w:pPr>
        <w:spacing w:before="720"/>
        <w:jc w:val="center"/>
        <w:rPr>
          <w:rFonts w:ascii="Times New Roman" w:hAnsi="Times New Roman"/>
          <w:b/>
          <w:szCs w:val="28"/>
          <w:lang w:val="it-IT"/>
        </w:rPr>
      </w:pPr>
      <w:r>
        <w:rPr>
          <w:rFonts w:ascii="Times New Roman" w:hAnsi="Times New Roman"/>
          <w:b/>
          <w:szCs w:val="28"/>
          <w:lang w:val="it-IT"/>
        </w:rPr>
        <w:t>Chương I. YÊU CẦU NỘP BÁO GIÁ</w:t>
      </w:r>
    </w:p>
    <w:p w:rsidR="00FA75F3" w:rsidRDefault="00FA75F3" w:rsidP="00FA75F3">
      <w:pPr>
        <w:spacing w:before="360"/>
        <w:ind w:firstLine="567"/>
        <w:jc w:val="both"/>
        <w:rPr>
          <w:rFonts w:ascii="Times New Roman" w:hAnsi="Times New Roman"/>
          <w:b/>
          <w:szCs w:val="28"/>
          <w:lang w:val="it-IT"/>
        </w:rPr>
      </w:pPr>
      <w:r>
        <w:rPr>
          <w:rFonts w:ascii="Times New Roman" w:hAnsi="Times New Roman"/>
          <w:b/>
          <w:szCs w:val="28"/>
          <w:lang w:val="it-IT"/>
        </w:rPr>
        <w:t>Mục 1: Khái quát</w:t>
      </w:r>
    </w:p>
    <w:p w:rsidR="00FA75F3" w:rsidRPr="00FA75F3" w:rsidRDefault="00FA75F3" w:rsidP="008579B9">
      <w:pPr>
        <w:spacing w:before="120" w:after="120"/>
        <w:ind w:firstLine="567"/>
        <w:jc w:val="both"/>
        <w:rPr>
          <w:rFonts w:ascii="Times New Roman" w:hAnsi="Times New Roman" w:cs=".VnTime"/>
          <w:szCs w:val="28"/>
          <w:lang w:val="it-IT"/>
        </w:rPr>
      </w:pPr>
      <w:r w:rsidRPr="00FA75F3">
        <w:rPr>
          <w:rFonts w:ascii="Times New Roman" w:hAnsi="Times New Roman"/>
          <w:szCs w:val="28"/>
          <w:lang w:val="it-IT"/>
        </w:rPr>
        <w:t>1.</w:t>
      </w:r>
      <w:r w:rsidRPr="00FA75F3">
        <w:rPr>
          <w:rFonts w:ascii="Times New Roman" w:hAnsi="Times New Roman"/>
          <w:color w:val="FFFFFF" w:themeColor="background1"/>
          <w:szCs w:val="28"/>
          <w:lang w:val="it-IT"/>
        </w:rPr>
        <w:t>.</w:t>
      </w:r>
      <w:r w:rsidRPr="00FA75F3">
        <w:rPr>
          <w:rFonts w:ascii="Times New Roman" w:hAnsi="Times New Roman"/>
          <w:szCs w:val="28"/>
          <w:lang w:val="it-IT"/>
        </w:rPr>
        <w:t>Tên bên m</w:t>
      </w:r>
      <w:r w:rsidRPr="00FA75F3">
        <w:rPr>
          <w:rFonts w:ascii="Times New Roman" w:hAnsi="Times New Roman" w:cs="Arial"/>
          <w:szCs w:val="28"/>
          <w:lang w:val="it-IT"/>
        </w:rPr>
        <w:t>ờ</w:t>
      </w:r>
      <w:r w:rsidRPr="00FA75F3">
        <w:rPr>
          <w:rFonts w:ascii="Times New Roman" w:hAnsi="Times New Roman" w:cs=".VnTime"/>
          <w:szCs w:val="28"/>
          <w:lang w:val="it-IT"/>
        </w:rPr>
        <w:t>i th</w:t>
      </w:r>
      <w:r w:rsidRPr="00FA75F3">
        <w:rPr>
          <w:rFonts w:ascii="Times New Roman" w:hAnsi="Times New Roman" w:cs="Arial"/>
          <w:szCs w:val="28"/>
          <w:lang w:val="it-IT"/>
        </w:rPr>
        <w:t>ầ</w:t>
      </w:r>
      <w:r w:rsidRPr="00FA75F3">
        <w:rPr>
          <w:rFonts w:ascii="Times New Roman" w:hAnsi="Times New Roman" w:cs=".VnTime"/>
          <w:szCs w:val="28"/>
          <w:lang w:val="it-IT"/>
        </w:rPr>
        <w:t>u: Trường mầm non Sơn Ca</w:t>
      </w:r>
    </w:p>
    <w:p w:rsidR="00FA75F3" w:rsidRDefault="00FA75F3" w:rsidP="008579B9">
      <w:pPr>
        <w:spacing w:before="120" w:after="120"/>
        <w:ind w:firstLine="567"/>
        <w:jc w:val="both"/>
        <w:rPr>
          <w:rFonts w:ascii="Times New Roman" w:hAnsi="Times New Roman"/>
          <w:bCs/>
          <w:lang w:val="it-IT"/>
        </w:rPr>
      </w:pPr>
      <w:r w:rsidRPr="00FA75F3">
        <w:rPr>
          <w:rFonts w:ascii="Times New Roman" w:hAnsi="Times New Roman" w:cs=".VnTime"/>
          <w:szCs w:val="28"/>
          <w:lang w:val="it-IT"/>
        </w:rPr>
        <w:t>2.  Bên mời thầu mời nhà thầu tham gia</w:t>
      </w:r>
      <w:r w:rsidR="00F12218">
        <w:rPr>
          <w:rFonts w:ascii="Times New Roman" w:hAnsi="Times New Roman" w:cs=".VnTime"/>
          <w:szCs w:val="28"/>
          <w:lang w:val="it-IT"/>
        </w:rPr>
        <w:t xml:space="preserve"> chào hàng cạnh tranh rút gọn (</w:t>
      </w:r>
      <w:r w:rsidRPr="00FA75F3">
        <w:rPr>
          <w:rFonts w:ascii="Times New Roman" w:hAnsi="Times New Roman" w:cs=".VnTime"/>
          <w:szCs w:val="28"/>
          <w:lang w:val="it-IT"/>
        </w:rPr>
        <w:t xml:space="preserve">nộp báo giá) gói thầu </w:t>
      </w:r>
      <w:r>
        <w:rPr>
          <w:rFonts w:ascii="Times New Roman" w:hAnsi="Times New Roman" w:cs=".VnTime"/>
          <w:szCs w:val="28"/>
          <w:lang w:val="it-IT"/>
        </w:rPr>
        <w:t xml:space="preserve"> “</w:t>
      </w:r>
      <w:r w:rsidRPr="00C70C22">
        <w:rPr>
          <w:rFonts w:ascii="Times New Roman" w:hAnsi="Times New Roman"/>
          <w:lang w:val="it-IT"/>
        </w:rPr>
        <w:t>Mua sắm</w:t>
      </w:r>
      <w:r w:rsidRPr="00C70C22">
        <w:rPr>
          <w:rFonts w:ascii="Times New Roman" w:hAnsi="Times New Roman"/>
          <w:bCs/>
          <w:lang w:val="it-IT"/>
        </w:rPr>
        <w:t xml:space="preserve"> </w:t>
      </w:r>
      <w:r w:rsidR="00DF594C">
        <w:rPr>
          <w:rFonts w:ascii="Times New Roman" w:hAnsi="Times New Roman"/>
          <w:bCs/>
          <w:lang w:val="it-IT"/>
        </w:rPr>
        <w:t xml:space="preserve">trang </w:t>
      </w:r>
      <w:r w:rsidRPr="00C70C22">
        <w:rPr>
          <w:rFonts w:ascii="Times New Roman" w:hAnsi="Times New Roman"/>
          <w:bCs/>
          <w:lang w:val="it-IT"/>
        </w:rPr>
        <w:t>thiết bị</w:t>
      </w:r>
      <w:r w:rsidR="00137F89">
        <w:rPr>
          <w:rFonts w:ascii="Times New Roman" w:hAnsi="Times New Roman"/>
          <w:bCs/>
          <w:lang w:val="it-IT"/>
        </w:rPr>
        <w:t xml:space="preserve"> </w:t>
      </w:r>
      <w:r w:rsidR="00F12218">
        <w:rPr>
          <w:rFonts w:ascii="Times New Roman" w:hAnsi="Times New Roman"/>
          <w:bCs/>
          <w:lang w:val="it-IT"/>
        </w:rPr>
        <w:t>phục vụ phòng cháy, chữa cháy</w:t>
      </w:r>
      <w:r w:rsidR="001E5A07">
        <w:rPr>
          <w:rFonts w:ascii="Times New Roman" w:hAnsi="Times New Roman"/>
          <w:bCs/>
          <w:lang w:val="it-IT"/>
        </w:rPr>
        <w:t xml:space="preserve"> của trường mầm non Sơn Ca</w:t>
      </w:r>
      <w:r>
        <w:rPr>
          <w:rFonts w:ascii="Times New Roman" w:hAnsi="Times New Roman"/>
          <w:bCs/>
          <w:lang w:val="it-IT"/>
        </w:rPr>
        <w:t>”</w:t>
      </w:r>
      <w:r w:rsidR="00CE3D5E">
        <w:rPr>
          <w:rFonts w:ascii="Times New Roman" w:hAnsi="Times New Roman"/>
          <w:bCs/>
          <w:lang w:val="it-IT"/>
        </w:rPr>
        <w:t xml:space="preserve">, </w:t>
      </w:r>
      <w:r>
        <w:rPr>
          <w:rFonts w:ascii="Times New Roman" w:hAnsi="Times New Roman"/>
          <w:bCs/>
          <w:lang w:val="it-IT"/>
        </w:rPr>
        <w:t xml:space="preserve"> thuộc dự toán mua sắm</w:t>
      </w:r>
      <w:r w:rsidR="00F12218">
        <w:rPr>
          <w:rFonts w:ascii="Times New Roman" w:hAnsi="Times New Roman"/>
          <w:bCs/>
          <w:lang w:val="it-IT"/>
        </w:rPr>
        <w:t xml:space="preserve"> không</w:t>
      </w:r>
      <w:r>
        <w:rPr>
          <w:rFonts w:ascii="Times New Roman" w:hAnsi="Times New Roman"/>
          <w:bCs/>
          <w:lang w:val="it-IT"/>
        </w:rPr>
        <w:t xml:space="preserve"> thường xuyên năm 202</w:t>
      </w:r>
      <w:r w:rsidR="00F12218">
        <w:rPr>
          <w:rFonts w:ascii="Times New Roman" w:hAnsi="Times New Roman"/>
          <w:bCs/>
          <w:lang w:val="it-IT"/>
        </w:rPr>
        <w:t>3</w:t>
      </w:r>
      <w:r>
        <w:rPr>
          <w:rFonts w:ascii="Times New Roman" w:hAnsi="Times New Roman"/>
          <w:bCs/>
          <w:lang w:val="it-IT"/>
        </w:rPr>
        <w:t>. Phạm vi công việc, yêu cầu của gói thầu nêu tại chương II của bản yêu cầu báo giá này.</w:t>
      </w:r>
    </w:p>
    <w:p w:rsidR="00FA75F3" w:rsidRDefault="00FA75F3" w:rsidP="008579B9">
      <w:pPr>
        <w:spacing w:before="120" w:after="120"/>
        <w:ind w:firstLine="567"/>
        <w:jc w:val="both"/>
        <w:rPr>
          <w:rFonts w:ascii="Times New Roman" w:hAnsi="Times New Roman"/>
          <w:bCs/>
          <w:lang w:val="it-IT"/>
        </w:rPr>
      </w:pPr>
      <w:r>
        <w:rPr>
          <w:rFonts w:ascii="Times New Roman" w:hAnsi="Times New Roman"/>
          <w:bCs/>
          <w:lang w:val="it-IT"/>
        </w:rPr>
        <w:t>3. Loại hợp đồng: trọn gói</w:t>
      </w:r>
    </w:p>
    <w:p w:rsidR="00FA75F3" w:rsidRDefault="00FA75F3" w:rsidP="008579B9">
      <w:pPr>
        <w:spacing w:before="120" w:after="120"/>
        <w:ind w:firstLine="567"/>
        <w:jc w:val="both"/>
        <w:rPr>
          <w:rFonts w:ascii="Times New Roman" w:hAnsi="Times New Roman"/>
          <w:bCs/>
          <w:lang w:val="it-IT"/>
        </w:rPr>
      </w:pPr>
      <w:r>
        <w:rPr>
          <w:rFonts w:ascii="Times New Roman" w:hAnsi="Times New Roman"/>
          <w:bCs/>
          <w:lang w:val="it-IT"/>
        </w:rPr>
        <w:t xml:space="preserve">4. Thời gian thực hiện hợp đồng: </w:t>
      </w:r>
      <w:r w:rsidR="00053FD8">
        <w:rPr>
          <w:rFonts w:ascii="Times New Roman" w:hAnsi="Times New Roman"/>
          <w:bCs/>
          <w:lang w:val="it-IT"/>
        </w:rPr>
        <w:t>2</w:t>
      </w:r>
      <w:r w:rsidR="00F12218">
        <w:rPr>
          <w:rFonts w:ascii="Times New Roman" w:hAnsi="Times New Roman"/>
          <w:bCs/>
          <w:lang w:val="it-IT"/>
        </w:rPr>
        <w:t>5</w:t>
      </w:r>
      <w:r>
        <w:rPr>
          <w:rFonts w:ascii="Times New Roman" w:hAnsi="Times New Roman"/>
          <w:bCs/>
          <w:lang w:val="it-IT"/>
        </w:rPr>
        <w:t xml:space="preserve"> ngày</w:t>
      </w:r>
    </w:p>
    <w:p w:rsidR="00FA75F3" w:rsidRDefault="00FA75F3" w:rsidP="008579B9">
      <w:pPr>
        <w:spacing w:before="120" w:after="120"/>
        <w:ind w:firstLine="567"/>
        <w:jc w:val="both"/>
        <w:rPr>
          <w:rFonts w:ascii="Times New Roman" w:hAnsi="Times New Roman"/>
          <w:b/>
          <w:bCs/>
          <w:lang w:val="it-IT"/>
        </w:rPr>
      </w:pPr>
      <w:r w:rsidRPr="00FA75F3">
        <w:rPr>
          <w:rFonts w:ascii="Times New Roman" w:hAnsi="Times New Roman"/>
          <w:b/>
          <w:bCs/>
          <w:lang w:val="it-IT"/>
        </w:rPr>
        <w:t>Mục 2: Tư cách hợp lệ nhà thầu</w:t>
      </w:r>
    </w:p>
    <w:p w:rsidR="00FA75F3" w:rsidRPr="002B798A" w:rsidRDefault="00FA75F3" w:rsidP="008579B9">
      <w:pPr>
        <w:spacing w:before="120" w:after="120"/>
        <w:ind w:firstLine="567"/>
        <w:jc w:val="both"/>
        <w:rPr>
          <w:rFonts w:ascii="Times New Roman" w:hAnsi="Times New Roman"/>
          <w:bCs/>
          <w:lang w:val="it-IT"/>
        </w:rPr>
      </w:pPr>
      <w:r w:rsidRPr="002B798A">
        <w:rPr>
          <w:rFonts w:ascii="Times New Roman" w:hAnsi="Times New Roman"/>
          <w:bCs/>
          <w:lang w:val="it-IT"/>
        </w:rPr>
        <w:t>Nhà thầu là tổ chức hoặc cá nhân có tư cách hợp lệ để tham gia nộp báo giá gói thầu này khi đáp ứng các điều kiện sau đây:</w:t>
      </w:r>
    </w:p>
    <w:p w:rsidR="00FA75F3" w:rsidRDefault="00FA75F3" w:rsidP="008579B9">
      <w:pPr>
        <w:spacing w:before="120" w:after="120"/>
        <w:ind w:firstLine="567"/>
        <w:jc w:val="both"/>
        <w:rPr>
          <w:rFonts w:ascii="Times New Roman" w:hAnsi="Times New Roman" w:cs=".VnTime"/>
          <w:bCs/>
          <w:lang w:val="it-IT"/>
        </w:rPr>
      </w:pPr>
      <w:r w:rsidRPr="00FA75F3">
        <w:rPr>
          <w:rFonts w:ascii="Times New Roman" w:hAnsi="Times New Roman"/>
          <w:szCs w:val="28"/>
          <w:lang w:val="it-IT"/>
        </w:rPr>
        <w:t>1.</w:t>
      </w:r>
      <w:r w:rsidRPr="00FA75F3">
        <w:rPr>
          <w:rFonts w:ascii="Times New Roman" w:hAnsi="Times New Roman"/>
          <w:color w:val="FFFFFF" w:themeColor="background1"/>
          <w:szCs w:val="28"/>
          <w:lang w:val="it-IT"/>
        </w:rPr>
        <w:t>.</w:t>
      </w:r>
      <w:r w:rsidRPr="00FA75F3">
        <w:rPr>
          <w:rFonts w:ascii="Times New Roman" w:hAnsi="Times New Roman"/>
          <w:bCs/>
          <w:lang w:val="it-IT"/>
        </w:rPr>
        <w:t>Có gi</w:t>
      </w:r>
      <w:r w:rsidRPr="00FA75F3">
        <w:rPr>
          <w:rFonts w:ascii="Times New Roman" w:hAnsi="Times New Roman" w:cs="Arial"/>
          <w:bCs/>
          <w:lang w:val="it-IT"/>
        </w:rPr>
        <w:t>ấ</w:t>
      </w:r>
      <w:r w:rsidRPr="00FA75F3">
        <w:rPr>
          <w:rFonts w:ascii="Times New Roman" w:hAnsi="Times New Roman" w:cs=".VnTime"/>
          <w:bCs/>
          <w:lang w:val="it-IT"/>
        </w:rPr>
        <w:t>y</w:t>
      </w:r>
      <w:r>
        <w:rPr>
          <w:rFonts w:ascii="Times New Roman" w:hAnsi="Times New Roman" w:cs=".VnTime"/>
          <w:bCs/>
          <w:lang w:val="it-IT"/>
        </w:rPr>
        <w:t xml:space="preserve"> đăng ký chứng nhận kinh doanh ho</w:t>
      </w:r>
      <w:r w:rsidR="00CE3D5E">
        <w:rPr>
          <w:rFonts w:ascii="Times New Roman" w:hAnsi="Times New Roman" w:cs=".VnTime"/>
          <w:bCs/>
          <w:lang w:val="it-IT"/>
        </w:rPr>
        <w:t xml:space="preserve">ặc </w:t>
      </w:r>
      <w:r>
        <w:rPr>
          <w:rFonts w:ascii="Times New Roman" w:hAnsi="Times New Roman" w:cs=".VnTime"/>
          <w:bCs/>
          <w:lang w:val="it-IT"/>
        </w:rPr>
        <w:t xml:space="preserve"> tài liệu tương đương </w:t>
      </w:r>
      <w:r w:rsidR="00D1628A">
        <w:rPr>
          <w:rFonts w:ascii="Times New Roman" w:hAnsi="Times New Roman" w:cs=".VnTime"/>
          <w:bCs/>
          <w:lang w:val="it-IT"/>
        </w:rPr>
        <w:t>do cơ quan có thẩm quyền cấp</w:t>
      </w:r>
      <w:r w:rsidR="00AC7EF0">
        <w:rPr>
          <w:rFonts w:ascii="Times New Roman" w:hAnsi="Times New Roman" w:cs=".VnTime"/>
          <w:bCs/>
          <w:lang w:val="it-IT"/>
        </w:rPr>
        <w:t>.</w:t>
      </w:r>
    </w:p>
    <w:p w:rsidR="00D1628A" w:rsidRDefault="00D1628A" w:rsidP="008579B9">
      <w:pPr>
        <w:spacing w:before="120" w:after="120"/>
        <w:ind w:firstLine="567"/>
        <w:jc w:val="both"/>
        <w:rPr>
          <w:rFonts w:ascii="Times New Roman" w:hAnsi="Times New Roman" w:cs=".VnTime"/>
          <w:bCs/>
          <w:lang w:val="it-IT"/>
        </w:rPr>
      </w:pPr>
      <w:r>
        <w:rPr>
          <w:rFonts w:ascii="Times New Roman" w:hAnsi="Times New Roman" w:cs=".VnTime"/>
          <w:bCs/>
          <w:lang w:val="it-IT"/>
        </w:rPr>
        <w:t>2. Hạch toán</w:t>
      </w:r>
      <w:r w:rsidR="000B688D">
        <w:rPr>
          <w:rFonts w:ascii="Times New Roman" w:hAnsi="Times New Roman" w:cs=".VnTime"/>
          <w:bCs/>
          <w:lang w:val="it-IT"/>
        </w:rPr>
        <w:t xml:space="preserve"> toán độc lập</w:t>
      </w:r>
    </w:p>
    <w:p w:rsidR="000B688D" w:rsidRDefault="002B798A" w:rsidP="008579B9">
      <w:pPr>
        <w:spacing w:before="120" w:after="120"/>
        <w:ind w:firstLine="567"/>
        <w:jc w:val="both"/>
        <w:rPr>
          <w:rFonts w:ascii="Times New Roman" w:hAnsi="Times New Roman"/>
          <w:bCs/>
          <w:lang w:val="it-IT"/>
        </w:rPr>
      </w:pPr>
      <w:r>
        <w:rPr>
          <w:rFonts w:ascii="Times New Roman" w:hAnsi="Times New Roman"/>
          <w:bCs/>
          <w:lang w:val="it-IT"/>
        </w:rPr>
        <w:t>3. Không  đang trong quá trình giải thể, không lâm tình trạng phá sản hoặc nợ không có khả năng chi trả theo quy định của pháp luật;</w:t>
      </w:r>
    </w:p>
    <w:p w:rsidR="002B798A" w:rsidRDefault="002B798A" w:rsidP="008579B9">
      <w:pPr>
        <w:spacing w:before="120" w:after="120"/>
        <w:ind w:firstLine="567"/>
        <w:jc w:val="both"/>
        <w:rPr>
          <w:rFonts w:ascii="Times New Roman" w:hAnsi="Times New Roman"/>
          <w:bCs/>
          <w:lang w:val="it-IT"/>
        </w:rPr>
      </w:pPr>
      <w:r>
        <w:rPr>
          <w:rFonts w:ascii="Times New Roman" w:hAnsi="Times New Roman"/>
          <w:bCs/>
          <w:lang w:val="it-IT"/>
        </w:rPr>
        <w:t>4. Không đang trong thời gian bị cấm tham dự thầu;</w:t>
      </w:r>
    </w:p>
    <w:p w:rsidR="002B798A" w:rsidRDefault="002B798A" w:rsidP="008579B9">
      <w:pPr>
        <w:spacing w:before="120" w:after="120"/>
        <w:ind w:firstLine="567"/>
        <w:jc w:val="both"/>
        <w:rPr>
          <w:rFonts w:ascii="Times New Roman" w:hAnsi="Times New Roman"/>
          <w:bCs/>
          <w:lang w:val="it-IT"/>
        </w:rPr>
      </w:pPr>
      <w:r>
        <w:rPr>
          <w:rFonts w:ascii="Times New Roman" w:hAnsi="Times New Roman"/>
          <w:bCs/>
          <w:lang w:val="it-IT"/>
        </w:rPr>
        <w:t xml:space="preserve">5. Bảo đảm tính cạnh tranh </w:t>
      </w:r>
      <w:r w:rsidR="00A231DD">
        <w:rPr>
          <w:rFonts w:ascii="Times New Roman" w:hAnsi="Times New Roman"/>
          <w:bCs/>
          <w:lang w:val="it-IT"/>
        </w:rPr>
        <w:t>trong đấu thầu theo quy định của pháp luật về đấu thầu.</w:t>
      </w:r>
    </w:p>
    <w:p w:rsidR="00A231DD" w:rsidRDefault="00A231DD" w:rsidP="008579B9">
      <w:pPr>
        <w:spacing w:before="120" w:after="120"/>
        <w:ind w:firstLine="567"/>
        <w:jc w:val="both"/>
        <w:rPr>
          <w:rFonts w:ascii="Times New Roman" w:hAnsi="Times New Roman"/>
          <w:b/>
          <w:bCs/>
          <w:lang w:val="it-IT"/>
        </w:rPr>
      </w:pPr>
      <w:r w:rsidRPr="00A231DD">
        <w:rPr>
          <w:rFonts w:ascii="Times New Roman" w:hAnsi="Times New Roman"/>
          <w:b/>
          <w:bCs/>
          <w:lang w:val="it-IT"/>
        </w:rPr>
        <w:t>Mục 3: Giá chào và biểu giá</w:t>
      </w:r>
    </w:p>
    <w:p w:rsidR="00A231DD" w:rsidRPr="00A231DD" w:rsidRDefault="00A231DD" w:rsidP="008579B9">
      <w:pPr>
        <w:spacing w:before="120" w:after="120"/>
        <w:ind w:firstLine="567"/>
        <w:jc w:val="both"/>
        <w:rPr>
          <w:rFonts w:ascii="Times New Roman" w:hAnsi="Times New Roman"/>
          <w:bCs/>
          <w:lang w:val="it-IT"/>
        </w:rPr>
      </w:pPr>
      <w:r w:rsidRPr="00FA75F3">
        <w:rPr>
          <w:rFonts w:ascii="Times New Roman" w:hAnsi="Times New Roman"/>
          <w:szCs w:val="28"/>
          <w:lang w:val="it-IT"/>
        </w:rPr>
        <w:t>1.</w:t>
      </w:r>
      <w:r w:rsidRPr="00FA75F3">
        <w:rPr>
          <w:rFonts w:ascii="Times New Roman" w:hAnsi="Times New Roman"/>
          <w:color w:val="FFFFFF" w:themeColor="background1"/>
          <w:szCs w:val="28"/>
          <w:lang w:val="it-IT"/>
        </w:rPr>
        <w:t>.</w:t>
      </w:r>
      <w:r w:rsidRPr="00A231DD">
        <w:rPr>
          <w:rFonts w:ascii="Times New Roman" w:hAnsi="Times New Roman"/>
          <w:bCs/>
          <w:lang w:val="it-IT"/>
        </w:rPr>
        <w:t>Nh</w:t>
      </w:r>
      <w:r w:rsidRPr="00A231DD">
        <w:rPr>
          <w:rFonts w:ascii="Times New Roman" w:hAnsi="Times New Roman" w:cs="Arial"/>
          <w:bCs/>
          <w:lang w:val="it-IT"/>
        </w:rPr>
        <w:t>à</w:t>
      </w:r>
      <w:r w:rsidRPr="00A231DD">
        <w:rPr>
          <w:rFonts w:ascii="Times New Roman" w:hAnsi="Times New Roman" w:cs=".VnTime"/>
          <w:bCs/>
          <w:lang w:val="it-IT"/>
        </w:rPr>
        <w:t xml:space="preserve"> th</w:t>
      </w:r>
      <w:r w:rsidRPr="00A231DD">
        <w:rPr>
          <w:rFonts w:ascii="Times New Roman" w:hAnsi="Times New Roman" w:cs="Arial"/>
          <w:bCs/>
          <w:lang w:val="it-IT"/>
        </w:rPr>
        <w:t>ầ</w:t>
      </w:r>
      <w:r w:rsidRPr="00A231DD">
        <w:rPr>
          <w:rFonts w:ascii="Times New Roman" w:hAnsi="Times New Roman" w:cs=".VnTime"/>
          <w:bCs/>
          <w:lang w:val="it-IT"/>
        </w:rPr>
        <w:t>u ph</w:t>
      </w:r>
      <w:r w:rsidRPr="00A231DD">
        <w:rPr>
          <w:rFonts w:ascii="Times New Roman" w:hAnsi="Times New Roman" w:cs="Arial"/>
          <w:bCs/>
          <w:lang w:val="it-IT"/>
        </w:rPr>
        <w:t>ả</w:t>
      </w:r>
      <w:r w:rsidRPr="00A231DD">
        <w:rPr>
          <w:rFonts w:ascii="Times New Roman" w:hAnsi="Times New Roman" w:cs=".VnTime"/>
          <w:bCs/>
          <w:lang w:val="it-IT"/>
        </w:rPr>
        <w:t>i n</w:t>
      </w:r>
      <w:r w:rsidRPr="00A231DD">
        <w:rPr>
          <w:rFonts w:ascii="Times New Roman" w:hAnsi="Times New Roman" w:cs="Arial"/>
          <w:bCs/>
          <w:lang w:val="it-IT"/>
        </w:rPr>
        <w:t>ộ</w:t>
      </w:r>
      <w:r w:rsidRPr="00A231DD">
        <w:rPr>
          <w:rFonts w:ascii="Times New Roman" w:hAnsi="Times New Roman" w:cs=".VnTime"/>
          <w:bCs/>
          <w:lang w:val="it-IT"/>
        </w:rPr>
        <w:t xml:space="preserve">p </w:t>
      </w:r>
      <w:r w:rsidRPr="00A231DD">
        <w:rPr>
          <w:rFonts w:ascii="Times New Roman" w:hAnsi="Times New Roman" w:cs="Arial"/>
          <w:bCs/>
          <w:lang w:val="it-IT"/>
        </w:rPr>
        <w:t>đơ</w:t>
      </w:r>
      <w:r w:rsidRPr="00A231DD">
        <w:rPr>
          <w:rFonts w:ascii="Times New Roman" w:hAnsi="Times New Roman" w:cs=".VnTime"/>
          <w:bCs/>
          <w:lang w:val="it-IT"/>
        </w:rPr>
        <w:t>n ch</w:t>
      </w:r>
      <w:r w:rsidRPr="00A231DD">
        <w:rPr>
          <w:rFonts w:ascii="Times New Roman" w:hAnsi="Times New Roman" w:cs="Arial"/>
          <w:bCs/>
          <w:lang w:val="it-IT"/>
        </w:rPr>
        <w:t>à</w:t>
      </w:r>
      <w:r w:rsidRPr="00A231DD">
        <w:rPr>
          <w:rFonts w:ascii="Times New Roman" w:hAnsi="Times New Roman" w:cs=".VnTime"/>
          <w:bCs/>
          <w:lang w:val="it-IT"/>
        </w:rPr>
        <w:t>o giá (</w:t>
      </w:r>
      <w:r w:rsidRPr="00A231DD">
        <w:rPr>
          <w:rFonts w:ascii="Times New Roman" w:hAnsi="Times New Roman"/>
          <w:bCs/>
          <w:lang w:val="it-IT"/>
        </w:rPr>
        <w:t>theo biểu mẫu đính kèm), các ô để trống phải điền đầy đủ thông tin theo yêu cầu.</w:t>
      </w:r>
    </w:p>
    <w:p w:rsidR="00FA75F3" w:rsidRDefault="00A231DD" w:rsidP="008579B9">
      <w:pPr>
        <w:spacing w:before="120" w:after="120"/>
        <w:ind w:firstLine="567"/>
        <w:jc w:val="both"/>
        <w:rPr>
          <w:rFonts w:ascii="Times New Roman" w:hAnsi="Times New Roman" w:cs=".VnTime"/>
          <w:bCs/>
          <w:lang w:val="it-IT"/>
        </w:rPr>
      </w:pPr>
      <w:r>
        <w:rPr>
          <w:rFonts w:ascii="Times New Roman" w:hAnsi="Times New Roman" w:cs=".VnTime"/>
          <w:bCs/>
          <w:lang w:val="it-IT"/>
        </w:rPr>
        <w:t>2. Giá chào hàng là giá tổng cộng do nhà thầu ghi, bao gồm toàn bộ các chi phí  như thuế, lệ phí, chi phí liên quan khác để thực hiện gói thầu.</w:t>
      </w:r>
    </w:p>
    <w:p w:rsidR="00A231DD" w:rsidRDefault="00A231DD" w:rsidP="008579B9">
      <w:pPr>
        <w:spacing w:before="120" w:after="120"/>
        <w:ind w:firstLine="567"/>
        <w:jc w:val="both"/>
        <w:rPr>
          <w:rFonts w:ascii="Times New Roman" w:hAnsi="Times New Roman" w:cs=".VnTime"/>
          <w:bCs/>
          <w:lang w:val="it-IT"/>
        </w:rPr>
      </w:pPr>
      <w:r>
        <w:rPr>
          <w:rFonts w:ascii="Times New Roman" w:hAnsi="Times New Roman" w:cs=".VnTime"/>
          <w:bCs/>
          <w:lang w:val="it-IT"/>
        </w:rPr>
        <w:t>3. Trường hợp nhà thầu giảm giá thì đề xuất riêng trong thư giảm giá hoặc có thể ghi trực tiếp vào giá chào hàng và đảm bảo bên mời thầu nhận được trước thời điểm hết hạn nộp báo giá. Trong đề xuất giảm giá, nhà thầu cần nêu rõ nội dung và cách thức giảm giá vào các hạng mục cụ thể nêu trong phạm vi công việc. Trường hợp không nêu rõ cách thức giảm giá thì được hiểu là giảm đều theo tỷ lệ cho tất cả các hạng mục.</w:t>
      </w:r>
    </w:p>
    <w:p w:rsidR="00EA0C4F" w:rsidRDefault="00EA0C4F" w:rsidP="00EA0C4F">
      <w:pPr>
        <w:spacing w:before="120" w:after="120"/>
        <w:ind w:firstLine="567"/>
        <w:jc w:val="both"/>
        <w:rPr>
          <w:rFonts w:ascii="Times New Roman" w:hAnsi="Times New Roman" w:cs=".VnTime"/>
          <w:b/>
          <w:bCs/>
          <w:lang w:val="it-IT"/>
        </w:rPr>
      </w:pPr>
      <w:r w:rsidRPr="00EA0C4F">
        <w:rPr>
          <w:rFonts w:ascii="Times New Roman" w:hAnsi="Times New Roman" w:cs=".VnTime"/>
          <w:b/>
          <w:bCs/>
          <w:lang w:val="it-IT"/>
        </w:rPr>
        <w:t>Mục 4: Thành phần báo giá</w:t>
      </w:r>
    </w:p>
    <w:p w:rsidR="00EA0C4F" w:rsidRDefault="00EA0C4F" w:rsidP="00EA0C4F">
      <w:pPr>
        <w:shd w:val="clear" w:color="auto" w:fill="FFFFFF" w:themeFill="background1"/>
        <w:spacing w:before="120" w:after="120"/>
        <w:ind w:firstLine="567"/>
        <w:jc w:val="both"/>
        <w:rPr>
          <w:rFonts w:ascii="Times New Roman" w:hAnsi="Times New Roman"/>
          <w:color w:val="000000" w:themeColor="text1"/>
          <w:szCs w:val="28"/>
          <w:lang w:val="it-IT"/>
        </w:rPr>
      </w:pPr>
      <w:r>
        <w:rPr>
          <w:rFonts w:ascii="Times New Roman" w:hAnsi="Times New Roman"/>
          <w:color w:val="000000" w:themeColor="text1"/>
          <w:szCs w:val="28"/>
          <w:lang w:val="it-IT"/>
        </w:rPr>
        <w:t>1. Đơn chào giá</w:t>
      </w:r>
    </w:p>
    <w:p w:rsidR="00EA0C4F" w:rsidRDefault="00EA0C4F" w:rsidP="00EA0C4F">
      <w:pPr>
        <w:shd w:val="clear" w:color="auto" w:fill="FFFFFF" w:themeFill="background1"/>
        <w:spacing w:before="120" w:after="120"/>
        <w:ind w:firstLine="567"/>
        <w:jc w:val="both"/>
        <w:rPr>
          <w:rFonts w:ascii="Times New Roman" w:hAnsi="Times New Roman"/>
          <w:color w:val="000000" w:themeColor="text1"/>
          <w:szCs w:val="28"/>
          <w:lang w:val="it-IT"/>
        </w:rPr>
      </w:pPr>
      <w:r>
        <w:rPr>
          <w:rFonts w:ascii="Times New Roman" w:hAnsi="Times New Roman"/>
          <w:color w:val="000000" w:themeColor="text1"/>
          <w:szCs w:val="28"/>
          <w:lang w:val="it-IT"/>
        </w:rPr>
        <w:lastRenderedPageBreak/>
        <w:t>2. Bản sao giấy chứng nhận đăng ký kinh doanh hoặc tài liệu có giá trị tương đương do cơ quan có thẩm quyền cấp.</w:t>
      </w:r>
    </w:p>
    <w:p w:rsidR="00EA0C4F" w:rsidRDefault="00EA0C4F" w:rsidP="00EA0C4F">
      <w:pPr>
        <w:shd w:val="clear" w:color="auto" w:fill="FFFFFF" w:themeFill="background1"/>
        <w:spacing w:before="120" w:after="120"/>
        <w:ind w:firstLine="567"/>
        <w:jc w:val="both"/>
        <w:rPr>
          <w:rFonts w:ascii="Times New Roman" w:hAnsi="Times New Roman"/>
          <w:b/>
          <w:color w:val="000000" w:themeColor="text1"/>
          <w:szCs w:val="28"/>
          <w:lang w:val="it-IT"/>
        </w:rPr>
      </w:pPr>
      <w:r w:rsidRPr="00EA0C4F">
        <w:rPr>
          <w:rFonts w:ascii="Times New Roman" w:hAnsi="Times New Roman"/>
          <w:b/>
          <w:color w:val="000000" w:themeColor="text1"/>
          <w:szCs w:val="28"/>
          <w:lang w:val="it-IT"/>
        </w:rPr>
        <w:t>Mục 5: Thời gian thực hiện báo giá</w:t>
      </w:r>
    </w:p>
    <w:p w:rsidR="00EA0C4F" w:rsidRDefault="00EA0C4F" w:rsidP="00EA0C4F">
      <w:pPr>
        <w:shd w:val="clear" w:color="auto" w:fill="FFFFFF" w:themeFill="background1"/>
        <w:spacing w:before="120" w:after="120"/>
        <w:ind w:firstLine="567"/>
        <w:jc w:val="both"/>
        <w:rPr>
          <w:rFonts w:ascii="Times New Roman" w:hAnsi="Times New Roman"/>
          <w:color w:val="000000" w:themeColor="text1"/>
          <w:szCs w:val="28"/>
          <w:lang w:val="it-IT"/>
        </w:rPr>
      </w:pPr>
      <w:r w:rsidRPr="00EA0C4F">
        <w:rPr>
          <w:rFonts w:ascii="Times New Roman" w:hAnsi="Times New Roman"/>
          <w:color w:val="000000" w:themeColor="text1"/>
          <w:szCs w:val="28"/>
          <w:lang w:val="it-IT"/>
        </w:rPr>
        <w:t xml:space="preserve">Thời gian có hiệu lực báo giá là </w:t>
      </w:r>
      <w:r w:rsidR="003C0983">
        <w:rPr>
          <w:rFonts w:ascii="Times New Roman" w:hAnsi="Times New Roman"/>
          <w:color w:val="000000" w:themeColor="text1"/>
          <w:szCs w:val="28"/>
          <w:lang w:val="it-IT"/>
        </w:rPr>
        <w:t>30</w:t>
      </w:r>
      <w:r w:rsidRPr="00EA0C4F">
        <w:rPr>
          <w:rFonts w:ascii="Times New Roman" w:hAnsi="Times New Roman"/>
          <w:color w:val="000000" w:themeColor="text1"/>
          <w:szCs w:val="28"/>
          <w:lang w:val="it-IT"/>
        </w:rPr>
        <w:t xml:space="preserve"> ngày, kể từ ngày có thời điểm đóng thầu.</w:t>
      </w:r>
    </w:p>
    <w:p w:rsidR="00EA0C4F" w:rsidRPr="00EA0C4F" w:rsidRDefault="00EA0C4F" w:rsidP="00EA0C4F">
      <w:pPr>
        <w:shd w:val="clear" w:color="auto" w:fill="FFFFFF" w:themeFill="background1"/>
        <w:spacing w:before="120" w:after="120"/>
        <w:ind w:firstLine="567"/>
        <w:jc w:val="both"/>
        <w:rPr>
          <w:rFonts w:ascii="Times New Roman" w:hAnsi="Times New Roman"/>
          <w:b/>
          <w:color w:val="000000" w:themeColor="text1"/>
          <w:szCs w:val="28"/>
          <w:lang w:val="it-IT"/>
        </w:rPr>
      </w:pPr>
      <w:r w:rsidRPr="00EA0C4F">
        <w:rPr>
          <w:rFonts w:ascii="Times New Roman" w:hAnsi="Times New Roman"/>
          <w:b/>
          <w:color w:val="000000" w:themeColor="text1"/>
          <w:szCs w:val="28"/>
          <w:lang w:val="it-IT"/>
        </w:rPr>
        <w:t>Mục 6: Nộp, tiếp nhận, đánh giá báo giá</w:t>
      </w:r>
    </w:p>
    <w:p w:rsidR="00FA75F3" w:rsidRPr="00EA0C4F" w:rsidRDefault="00EA0C4F" w:rsidP="00EA0C4F">
      <w:pPr>
        <w:spacing w:before="120" w:after="120"/>
        <w:ind w:firstLine="567"/>
        <w:jc w:val="both"/>
        <w:rPr>
          <w:rFonts w:ascii="Times New Roman" w:hAnsi="Times New Roman" w:cs=".VnTime"/>
          <w:bCs/>
          <w:lang w:val="it-IT"/>
        </w:rPr>
      </w:pPr>
      <w:r w:rsidRPr="00EA0C4F">
        <w:rPr>
          <w:rFonts w:ascii="Times New Roman" w:hAnsi="Times New Roman" w:cs=".VnTime"/>
          <w:bCs/>
          <w:lang w:val="it-IT"/>
        </w:rPr>
        <w:t>1. Nhà thầu</w:t>
      </w:r>
      <w:r w:rsidR="00B63FFC">
        <w:rPr>
          <w:rFonts w:ascii="Times New Roman" w:hAnsi="Times New Roman" w:cs=".VnTime"/>
          <w:bCs/>
          <w:lang w:val="it-IT"/>
        </w:rPr>
        <w:t xml:space="preserve"> </w:t>
      </w:r>
      <w:r w:rsidRPr="00EA0C4F">
        <w:rPr>
          <w:rFonts w:ascii="Times New Roman" w:hAnsi="Times New Roman" w:cs=".VnTime"/>
          <w:bCs/>
          <w:lang w:val="it-IT"/>
        </w:rPr>
        <w:t>có thể nộp bằng các hình thức sau:</w:t>
      </w:r>
    </w:p>
    <w:p w:rsidR="00EA0C4F" w:rsidRDefault="00EA0C4F" w:rsidP="00EA0C4F">
      <w:pPr>
        <w:spacing w:before="120" w:after="120"/>
        <w:ind w:firstLine="567"/>
        <w:jc w:val="both"/>
        <w:rPr>
          <w:rFonts w:ascii="Times New Roman" w:hAnsi="Times New Roman" w:cs=".VnTime"/>
          <w:bCs/>
          <w:lang w:val="it-IT"/>
        </w:rPr>
      </w:pPr>
      <w:r>
        <w:rPr>
          <w:rFonts w:ascii="Times New Roman" w:hAnsi="Times New Roman" w:cs=".VnTime"/>
          <w:bCs/>
          <w:lang w:val="it-IT"/>
        </w:rPr>
        <w:t xml:space="preserve">- </w:t>
      </w:r>
      <w:r w:rsidRPr="00EA0C4F">
        <w:rPr>
          <w:rFonts w:ascii="Times New Roman" w:hAnsi="Times New Roman" w:cs=".VnTime"/>
          <w:bCs/>
          <w:lang w:val="it-IT"/>
        </w:rPr>
        <w:t>Trực tiếp tại</w:t>
      </w:r>
      <w:r>
        <w:rPr>
          <w:rFonts w:ascii="Times New Roman" w:hAnsi="Times New Roman" w:cs=".VnTime"/>
          <w:bCs/>
          <w:lang w:val="it-IT"/>
        </w:rPr>
        <w:t xml:space="preserve"> trường mầm non Sơn Ca</w:t>
      </w:r>
      <w:r w:rsidR="00B63FFC">
        <w:rPr>
          <w:rFonts w:ascii="Times New Roman" w:hAnsi="Times New Roman" w:cs=".VnTime"/>
          <w:bCs/>
          <w:lang w:val="it-IT"/>
        </w:rPr>
        <w:t>.</w:t>
      </w:r>
    </w:p>
    <w:p w:rsidR="00EA0C4F" w:rsidRDefault="00EA0C4F" w:rsidP="00EA0C4F">
      <w:pPr>
        <w:spacing w:before="120" w:after="120"/>
        <w:ind w:firstLine="567"/>
        <w:jc w:val="both"/>
        <w:rPr>
          <w:rFonts w:ascii="Times New Roman" w:hAnsi="Times New Roman" w:cs=".VnTime"/>
          <w:bCs/>
          <w:lang w:val="it-IT"/>
        </w:rPr>
      </w:pPr>
      <w:r>
        <w:rPr>
          <w:rFonts w:ascii="Times New Roman" w:hAnsi="Times New Roman" w:cs=".VnTime"/>
          <w:bCs/>
          <w:lang w:val="it-IT"/>
        </w:rPr>
        <w:t>- Qua đường bưu điện theo địa chỉ: Trường mầm non Sơn Ca thị trấn Cát bà, huyện Cát Hải, thành phố Hải Phòng.</w:t>
      </w:r>
    </w:p>
    <w:p w:rsidR="00EA0C4F" w:rsidRPr="00053FD8" w:rsidRDefault="006623FD" w:rsidP="00EA0C4F">
      <w:pPr>
        <w:spacing w:before="120" w:after="120"/>
        <w:ind w:firstLine="567"/>
        <w:jc w:val="both"/>
        <w:rPr>
          <w:rFonts w:ascii="Times New Roman" w:hAnsi="Times New Roman" w:cs=".VnTime"/>
          <w:bCs/>
          <w:lang w:val="it-IT"/>
        </w:rPr>
      </w:pPr>
      <w:r w:rsidRPr="00053FD8">
        <w:rPr>
          <w:rFonts w:ascii="Times New Roman" w:hAnsi="Times New Roman" w:cs=".VnTime"/>
          <w:bCs/>
          <w:lang w:val="it-IT"/>
        </w:rPr>
        <w:t xml:space="preserve">Trước </w:t>
      </w:r>
      <w:r w:rsidR="002372AF">
        <w:rPr>
          <w:rFonts w:ascii="Times New Roman" w:hAnsi="Times New Roman" w:cs=".VnTime"/>
          <w:bCs/>
          <w:lang w:val="it-IT"/>
        </w:rPr>
        <w:t>17</w:t>
      </w:r>
      <w:r w:rsidRPr="00053FD8">
        <w:rPr>
          <w:rFonts w:ascii="Times New Roman" w:hAnsi="Times New Roman" w:cs=".VnTime"/>
          <w:bCs/>
          <w:lang w:val="it-IT"/>
        </w:rPr>
        <w:t xml:space="preserve"> giờ </w:t>
      </w:r>
      <w:r w:rsidR="00053FD8" w:rsidRPr="00053FD8">
        <w:rPr>
          <w:rFonts w:ascii="Times New Roman" w:hAnsi="Times New Roman" w:cs=".VnTime"/>
          <w:bCs/>
          <w:lang w:val="it-IT"/>
        </w:rPr>
        <w:t>0</w:t>
      </w:r>
      <w:r w:rsidR="00137F89" w:rsidRPr="00053FD8">
        <w:rPr>
          <w:rFonts w:ascii="Times New Roman" w:hAnsi="Times New Roman" w:cs=".VnTime"/>
          <w:bCs/>
          <w:lang w:val="it-IT"/>
        </w:rPr>
        <w:t xml:space="preserve">0’ </w:t>
      </w:r>
      <w:r w:rsidRPr="00053FD8">
        <w:rPr>
          <w:rFonts w:ascii="Times New Roman" w:hAnsi="Times New Roman" w:cs=".VnTime"/>
          <w:bCs/>
          <w:lang w:val="it-IT"/>
        </w:rPr>
        <w:t xml:space="preserve">ngày </w:t>
      </w:r>
      <w:r w:rsidR="00137F89" w:rsidRPr="00053FD8">
        <w:rPr>
          <w:rFonts w:ascii="Times New Roman" w:hAnsi="Times New Roman" w:cs=".VnTime"/>
          <w:bCs/>
          <w:lang w:val="it-IT"/>
        </w:rPr>
        <w:t>2</w:t>
      </w:r>
      <w:r w:rsidR="002372AF">
        <w:rPr>
          <w:rFonts w:ascii="Times New Roman" w:hAnsi="Times New Roman" w:cs=".VnTime"/>
          <w:bCs/>
          <w:lang w:val="it-IT"/>
        </w:rPr>
        <w:t>2</w:t>
      </w:r>
      <w:r w:rsidR="00053FD8">
        <w:rPr>
          <w:rFonts w:ascii="Times New Roman" w:hAnsi="Times New Roman" w:cs=".VnTime"/>
          <w:bCs/>
          <w:lang w:val="it-IT"/>
        </w:rPr>
        <w:t>/</w:t>
      </w:r>
      <w:r w:rsidRPr="00053FD8">
        <w:rPr>
          <w:rFonts w:ascii="Times New Roman" w:hAnsi="Times New Roman" w:cs=".VnTime"/>
          <w:bCs/>
          <w:lang w:val="it-IT"/>
        </w:rPr>
        <w:t>1</w:t>
      </w:r>
      <w:r w:rsidR="00053FD8">
        <w:rPr>
          <w:rFonts w:ascii="Times New Roman" w:hAnsi="Times New Roman" w:cs=".VnTime"/>
          <w:bCs/>
          <w:lang w:val="it-IT"/>
        </w:rPr>
        <w:t>2</w:t>
      </w:r>
      <w:r w:rsidR="00EA0C4F" w:rsidRPr="00053FD8">
        <w:rPr>
          <w:rFonts w:ascii="Times New Roman" w:hAnsi="Times New Roman" w:cs=".VnTime"/>
          <w:bCs/>
          <w:lang w:val="it-IT"/>
        </w:rPr>
        <w:t>/202</w:t>
      </w:r>
      <w:r w:rsidR="00053FD8" w:rsidRPr="00053FD8">
        <w:rPr>
          <w:rFonts w:ascii="Times New Roman" w:hAnsi="Times New Roman" w:cs=".VnTime"/>
          <w:bCs/>
          <w:lang w:val="it-IT"/>
        </w:rPr>
        <w:t>3</w:t>
      </w:r>
      <w:r w:rsidR="00EA0C4F" w:rsidRPr="00053FD8">
        <w:rPr>
          <w:rFonts w:ascii="Times New Roman" w:hAnsi="Times New Roman" w:cs=".VnTime"/>
          <w:bCs/>
          <w:lang w:val="it-IT"/>
        </w:rPr>
        <w:t>, sau thời hạn này các báo giá sẽ không được xem xét.</w:t>
      </w:r>
    </w:p>
    <w:p w:rsidR="00AC2DA6" w:rsidRDefault="00AC2DA6" w:rsidP="00EA0C4F">
      <w:pPr>
        <w:spacing w:before="120" w:after="120"/>
        <w:ind w:firstLine="567"/>
        <w:jc w:val="both"/>
        <w:rPr>
          <w:rFonts w:ascii="Times New Roman" w:hAnsi="Times New Roman" w:cs=".VnTime"/>
          <w:bCs/>
          <w:lang w:val="it-IT"/>
        </w:rPr>
      </w:pPr>
      <w:r>
        <w:rPr>
          <w:rFonts w:ascii="Times New Roman" w:hAnsi="Times New Roman" w:cs=".VnTime"/>
          <w:bCs/>
          <w:lang w:val="it-IT"/>
        </w:rPr>
        <w:t>2. Bên mời thầu có trách nhiệm bảo mật các thông tin trong báo giá của từng nhà thầu.</w:t>
      </w:r>
    </w:p>
    <w:p w:rsidR="00EA0C4F" w:rsidRDefault="00AC2DA6" w:rsidP="00EA0C4F">
      <w:pPr>
        <w:spacing w:before="120" w:after="120"/>
        <w:ind w:firstLine="567"/>
        <w:jc w:val="both"/>
        <w:rPr>
          <w:rFonts w:ascii="Times New Roman" w:hAnsi="Times New Roman" w:cs=".VnTime"/>
          <w:bCs/>
          <w:lang w:val="it-IT"/>
        </w:rPr>
      </w:pPr>
      <w:r>
        <w:rPr>
          <w:rFonts w:ascii="Times New Roman" w:hAnsi="Times New Roman" w:cs=".VnTime"/>
          <w:bCs/>
          <w:lang w:val="it-IT"/>
        </w:rPr>
        <w:t>3</w:t>
      </w:r>
      <w:r w:rsidR="00EA0C4F">
        <w:rPr>
          <w:rFonts w:ascii="Times New Roman" w:hAnsi="Times New Roman" w:cs=".VnTime"/>
          <w:bCs/>
          <w:lang w:val="it-IT"/>
        </w:rPr>
        <w:t>. Bên mời thầu so sánh các bản báo giá theo yêu cầu báo giá. Trong quá trình đánh giá báo giá</w:t>
      </w:r>
      <w:r>
        <w:rPr>
          <w:rFonts w:ascii="Times New Roman" w:hAnsi="Times New Roman" w:cs=".VnTime"/>
          <w:bCs/>
          <w:lang w:val="it-IT"/>
        </w:rPr>
        <w:t>, bên mời thầu có thể mời bên nhà thầu có báo giá thấp nhất đến thương thảo hợp đồng.</w:t>
      </w:r>
    </w:p>
    <w:p w:rsidR="00AC2DA6" w:rsidRPr="00AC2DA6" w:rsidRDefault="00AC2DA6" w:rsidP="00EA0C4F">
      <w:pPr>
        <w:spacing w:before="120" w:after="120"/>
        <w:ind w:firstLine="567"/>
        <w:jc w:val="both"/>
        <w:rPr>
          <w:rFonts w:ascii="Times New Roman" w:hAnsi="Times New Roman" w:cs=".VnTime"/>
          <w:b/>
          <w:bCs/>
          <w:lang w:val="it-IT"/>
        </w:rPr>
      </w:pPr>
      <w:r w:rsidRPr="00AC2DA6">
        <w:rPr>
          <w:rFonts w:ascii="Times New Roman" w:hAnsi="Times New Roman" w:cs=".VnTime"/>
          <w:b/>
          <w:bCs/>
          <w:lang w:val="it-IT"/>
        </w:rPr>
        <w:t>Mục 7: Điều kiện xét duyệt trúng thầu</w:t>
      </w:r>
    </w:p>
    <w:p w:rsidR="00AC2DA6" w:rsidRPr="00AC2DA6" w:rsidRDefault="00AC2DA6" w:rsidP="00AC2DA6">
      <w:pPr>
        <w:spacing w:before="120" w:after="120"/>
        <w:ind w:firstLine="567"/>
        <w:jc w:val="both"/>
        <w:rPr>
          <w:rFonts w:ascii="Times New Roman" w:hAnsi="Times New Roman" w:cs=".VnTime"/>
          <w:bCs/>
          <w:lang w:val="it-IT"/>
        </w:rPr>
      </w:pPr>
      <w:r w:rsidRPr="00EA0C4F">
        <w:rPr>
          <w:rFonts w:ascii="Times New Roman" w:hAnsi="Times New Roman" w:cs=".VnTime"/>
          <w:bCs/>
          <w:lang w:val="it-IT"/>
        </w:rPr>
        <w:t>1.</w:t>
      </w:r>
      <w:r>
        <w:rPr>
          <w:rFonts w:ascii="Times New Roman" w:hAnsi="Times New Roman" w:cs=".VnTime"/>
          <w:bCs/>
          <w:lang w:val="it-IT"/>
        </w:rPr>
        <w:t xml:space="preserve"> Có báo giá đáp ứng tất cả các </w:t>
      </w:r>
      <w:r w:rsidR="00F077E2">
        <w:rPr>
          <w:rFonts w:ascii="Times New Roman" w:hAnsi="Times New Roman" w:cs=".VnTime"/>
          <w:bCs/>
          <w:lang w:val="it-IT"/>
        </w:rPr>
        <w:t>yêu</w:t>
      </w:r>
      <w:r>
        <w:rPr>
          <w:rFonts w:ascii="Times New Roman" w:hAnsi="Times New Roman" w:cs=".VnTime"/>
          <w:bCs/>
          <w:lang w:val="it-IT"/>
        </w:rPr>
        <w:t xml:space="preserve"> cầu trong bản yêu cầu báo giá.</w:t>
      </w:r>
    </w:p>
    <w:p w:rsidR="00AC2DA6" w:rsidRDefault="00AC2DA6" w:rsidP="00EA0C4F">
      <w:pPr>
        <w:spacing w:before="120" w:after="120"/>
        <w:ind w:firstLine="567"/>
        <w:jc w:val="both"/>
        <w:rPr>
          <w:rFonts w:ascii="Times New Roman" w:hAnsi="Times New Roman" w:cs=".VnTime"/>
          <w:bCs/>
          <w:lang w:val="it-IT"/>
        </w:rPr>
      </w:pPr>
      <w:r>
        <w:rPr>
          <w:rFonts w:ascii="Times New Roman" w:hAnsi="Times New Roman" w:cs=".VnTime"/>
          <w:bCs/>
          <w:lang w:val="it-IT"/>
        </w:rPr>
        <w:t>2. Có giá chào sau sửa đổi, hiệu chỉnh sai lệch, trừ đi giảm giá và sau khi tính giá ưu đãi ( nếu có) thấp nhất và không vượt quá dự toán gói thầu được duyệt.</w:t>
      </w:r>
    </w:p>
    <w:p w:rsidR="00AC2DA6" w:rsidRDefault="00AC2DA6" w:rsidP="00EA0C4F">
      <w:pPr>
        <w:spacing w:before="120" w:after="120"/>
        <w:ind w:firstLine="567"/>
        <w:jc w:val="both"/>
        <w:rPr>
          <w:rFonts w:ascii="Times New Roman" w:hAnsi="Times New Roman" w:cs=".VnTime"/>
          <w:b/>
          <w:bCs/>
          <w:lang w:val="it-IT"/>
        </w:rPr>
      </w:pPr>
      <w:r w:rsidRPr="00AC2DA6">
        <w:rPr>
          <w:rFonts w:ascii="Times New Roman" w:hAnsi="Times New Roman" w:cs=".VnTime"/>
          <w:b/>
          <w:bCs/>
          <w:lang w:val="it-IT"/>
        </w:rPr>
        <w:t>Mục 8:</w:t>
      </w:r>
      <w:r>
        <w:rPr>
          <w:rFonts w:ascii="Times New Roman" w:hAnsi="Times New Roman" w:cs=".VnTime"/>
          <w:b/>
          <w:bCs/>
          <w:lang w:val="it-IT"/>
        </w:rPr>
        <w:t xml:space="preserve"> Công khai kết quả lựa chọn nhà thầu</w:t>
      </w:r>
    </w:p>
    <w:p w:rsidR="00F077E2" w:rsidRPr="00DF2946" w:rsidRDefault="00AC2DA6" w:rsidP="00EA0C4F">
      <w:pPr>
        <w:spacing w:before="120" w:after="120"/>
        <w:ind w:firstLine="567"/>
        <w:jc w:val="both"/>
        <w:rPr>
          <w:rFonts w:ascii="Times New Roman" w:hAnsi="Times New Roman" w:cs=".VnTime"/>
          <w:bCs/>
          <w:color w:val="000000" w:themeColor="text1"/>
          <w:lang w:val="it-IT"/>
        </w:rPr>
      </w:pPr>
      <w:r w:rsidRPr="00AC2DA6">
        <w:rPr>
          <w:rFonts w:ascii="Times New Roman" w:hAnsi="Times New Roman" w:cs=".VnTime"/>
          <w:bCs/>
          <w:lang w:val="it-IT"/>
        </w:rPr>
        <w:t xml:space="preserve">Kết quả lựa chọn nhà thầu </w:t>
      </w:r>
      <w:r>
        <w:rPr>
          <w:rFonts w:ascii="Times New Roman" w:hAnsi="Times New Roman" w:cs=".VnTime"/>
          <w:bCs/>
          <w:lang w:val="it-IT"/>
        </w:rPr>
        <w:t xml:space="preserve">sẽ được công khai trên </w:t>
      </w:r>
      <w:r w:rsidR="00F077E2" w:rsidRPr="00F077E2">
        <w:rPr>
          <w:rFonts w:ascii="Times New Roman" w:hAnsi="Times New Roman" w:cs=".VnTime"/>
          <w:bCs/>
          <w:color w:val="000000" w:themeColor="text1"/>
          <w:lang w:val="it-IT"/>
        </w:rPr>
        <w:t>Wes</w:t>
      </w:r>
      <w:r w:rsidRPr="00F077E2">
        <w:rPr>
          <w:rFonts w:ascii="Times New Roman" w:hAnsi="Times New Roman" w:cs=".VnTime"/>
          <w:bCs/>
          <w:color w:val="000000" w:themeColor="text1"/>
          <w:lang w:val="it-IT"/>
        </w:rPr>
        <w:t>của nhà trường</w:t>
      </w:r>
      <w:r w:rsidR="00F077E2">
        <w:rPr>
          <w:rFonts w:ascii="Times New Roman" w:hAnsi="Times New Roman" w:cs=".VnTime"/>
          <w:bCs/>
          <w:color w:val="000000" w:themeColor="text1"/>
          <w:lang w:val="it-IT"/>
        </w:rPr>
        <w:t xml:space="preserve"> . </w:t>
      </w:r>
      <w:r w:rsidR="00C421BD">
        <w:rPr>
          <w:rFonts w:ascii="Times New Roman" w:hAnsi="Times New Roman" w:cs=".VnTime"/>
          <w:bCs/>
          <w:color w:val="000000" w:themeColor="text1"/>
          <w:lang w:val="it-IT"/>
        </w:rPr>
        <w:t xml:space="preserve">đăng nhập: </w:t>
      </w:r>
      <w:r w:rsidR="00DF2946" w:rsidRPr="00DF2946">
        <w:rPr>
          <w:rFonts w:ascii="Times New Roman" w:hAnsi="Times New Roman" w:cs=".VnTime"/>
          <w:bCs/>
          <w:color w:val="000000" w:themeColor="text1"/>
          <w:lang w:val="it-IT"/>
        </w:rPr>
        <w:t>mnsonca-cathai</w:t>
      </w:r>
      <w:r w:rsidR="00C421BD">
        <w:rPr>
          <w:rFonts w:ascii="Times New Roman" w:hAnsi="Times New Roman" w:cs=".VnTime"/>
          <w:bCs/>
          <w:color w:val="000000" w:themeColor="text1"/>
          <w:lang w:val="it-IT"/>
        </w:rPr>
        <w:t xml:space="preserve">,  qua địa chỉ truy cập: haiphong.edu.vn;   </w:t>
      </w:r>
    </w:p>
    <w:p w:rsidR="00AC2DA6" w:rsidRDefault="00AC2DA6" w:rsidP="00EA0C4F">
      <w:pPr>
        <w:spacing w:before="120" w:after="120"/>
        <w:ind w:firstLine="567"/>
        <w:jc w:val="both"/>
        <w:rPr>
          <w:rFonts w:ascii="Times New Roman" w:hAnsi="Times New Roman" w:cs=".VnTime"/>
          <w:b/>
          <w:bCs/>
          <w:color w:val="000000" w:themeColor="text1"/>
          <w:lang w:val="it-IT"/>
        </w:rPr>
      </w:pPr>
      <w:r w:rsidRPr="00AC2DA6">
        <w:rPr>
          <w:rFonts w:ascii="Times New Roman" w:hAnsi="Times New Roman" w:cs=".VnTime"/>
          <w:b/>
          <w:bCs/>
          <w:color w:val="000000" w:themeColor="text1"/>
          <w:lang w:val="it-IT"/>
        </w:rPr>
        <w:t>Mục 9: Đảm bảo thực hiện hợp đồng</w:t>
      </w:r>
    </w:p>
    <w:p w:rsidR="00AC2DA6" w:rsidRDefault="00AC2DA6" w:rsidP="00EA0C4F">
      <w:pPr>
        <w:spacing w:before="120" w:after="120"/>
        <w:ind w:firstLine="567"/>
        <w:jc w:val="both"/>
        <w:rPr>
          <w:rFonts w:ascii="Times New Roman" w:hAnsi="Times New Roman" w:cs=".VnTime"/>
          <w:bCs/>
          <w:color w:val="000000" w:themeColor="text1"/>
          <w:lang w:val="it-IT"/>
        </w:rPr>
      </w:pPr>
      <w:r w:rsidRPr="00AC2DA6">
        <w:rPr>
          <w:rFonts w:ascii="Times New Roman" w:hAnsi="Times New Roman" w:cs=".VnTime"/>
          <w:bCs/>
          <w:color w:val="000000" w:themeColor="text1"/>
          <w:lang w:val="it-IT"/>
        </w:rPr>
        <w:t xml:space="preserve">Trước khi </w:t>
      </w:r>
      <w:r>
        <w:rPr>
          <w:rFonts w:ascii="Times New Roman" w:hAnsi="Times New Roman" w:cs=".VnTime"/>
          <w:bCs/>
          <w:color w:val="000000" w:themeColor="text1"/>
          <w:lang w:val="it-IT"/>
        </w:rPr>
        <w:t>thực hiện hợp đồng, nhà thầu trúng thầu phải thực hiện biện pháp bảo đảm thực hiện hợp đồng theo quy định.</w:t>
      </w:r>
    </w:p>
    <w:p w:rsidR="00AC2DA6" w:rsidRPr="00AC2DA6" w:rsidRDefault="00AC2DA6" w:rsidP="00EA0C4F">
      <w:pPr>
        <w:spacing w:before="120" w:after="120"/>
        <w:ind w:firstLine="567"/>
        <w:jc w:val="both"/>
        <w:rPr>
          <w:rFonts w:ascii="Times New Roman" w:hAnsi="Times New Roman" w:cs=".VnTime"/>
          <w:b/>
          <w:bCs/>
          <w:color w:val="000000" w:themeColor="text1"/>
          <w:lang w:val="it-IT"/>
        </w:rPr>
      </w:pPr>
      <w:r w:rsidRPr="00AC2DA6">
        <w:rPr>
          <w:rFonts w:ascii="Times New Roman" w:hAnsi="Times New Roman" w:cs=".VnTime"/>
          <w:b/>
          <w:bCs/>
          <w:color w:val="000000" w:themeColor="text1"/>
          <w:lang w:val="it-IT"/>
        </w:rPr>
        <w:t>Mục 10: Giải quyết kiến nghị</w:t>
      </w:r>
    </w:p>
    <w:p w:rsidR="00AC2DA6" w:rsidRDefault="00AC2DA6" w:rsidP="00EA0C4F">
      <w:pPr>
        <w:spacing w:before="120" w:after="120"/>
        <w:ind w:firstLine="567"/>
        <w:jc w:val="both"/>
        <w:rPr>
          <w:rFonts w:ascii="Times New Roman" w:hAnsi="Times New Roman" w:cs=".VnTime"/>
          <w:bCs/>
          <w:color w:val="000000" w:themeColor="text1"/>
          <w:lang w:val="it-IT"/>
        </w:rPr>
      </w:pPr>
      <w:r>
        <w:rPr>
          <w:rFonts w:ascii="Times New Roman" w:hAnsi="Times New Roman" w:cs=".VnTime"/>
          <w:bCs/>
          <w:color w:val="000000" w:themeColor="text1"/>
          <w:lang w:val="it-IT"/>
        </w:rPr>
        <w:t>Nhà thầu có kiến nghị về kết quả lựa chọn nhà thầu và những vấn đề liên quan trong quá trình tham gia chào hàng cạnh tranh khi thấy quyền, lợi ích c</w:t>
      </w:r>
      <w:r w:rsidR="008579B9">
        <w:rPr>
          <w:rFonts w:ascii="Times New Roman" w:hAnsi="Times New Roman" w:cs=".VnTime"/>
          <w:bCs/>
          <w:color w:val="000000" w:themeColor="text1"/>
          <w:lang w:val="it-IT"/>
        </w:rPr>
        <w:t>ủa mình bị ảnh hưởng theo quy đ</w:t>
      </w:r>
      <w:r>
        <w:rPr>
          <w:rFonts w:ascii="Times New Roman" w:hAnsi="Times New Roman" w:cs=".VnTime"/>
          <w:bCs/>
          <w:color w:val="000000" w:themeColor="text1"/>
          <w:lang w:val="it-IT"/>
        </w:rPr>
        <w:t>ịnh tại điều 91</w:t>
      </w:r>
      <w:r w:rsidR="008579B9">
        <w:rPr>
          <w:rFonts w:ascii="Times New Roman" w:hAnsi="Times New Roman" w:cs=".VnTime"/>
          <w:bCs/>
          <w:color w:val="000000" w:themeColor="text1"/>
          <w:lang w:val="it-IT"/>
        </w:rPr>
        <w:t xml:space="preserve"> và điều 92 của Luật đấu thầu và Mục 2 Chương XII của Nghị định số 63/2014/NĐ-CP ngày 26/6/2014 của Chính phủ.</w:t>
      </w:r>
    </w:p>
    <w:p w:rsidR="008579B9" w:rsidRDefault="008579B9" w:rsidP="008579B9">
      <w:pPr>
        <w:spacing w:before="120" w:after="120"/>
        <w:ind w:firstLine="567"/>
        <w:jc w:val="center"/>
        <w:rPr>
          <w:rFonts w:ascii="Times New Roman" w:hAnsi="Times New Roman" w:cs=".VnTime"/>
          <w:b/>
          <w:bCs/>
          <w:color w:val="000000" w:themeColor="text1"/>
          <w:lang w:val="it-IT"/>
        </w:rPr>
      </w:pPr>
      <w:r w:rsidRPr="008579B9">
        <w:rPr>
          <w:rFonts w:ascii="Times New Roman" w:hAnsi="Times New Roman" w:cs=".VnTime"/>
          <w:b/>
          <w:bCs/>
          <w:color w:val="000000" w:themeColor="text1"/>
          <w:lang w:val="it-IT"/>
        </w:rPr>
        <w:t>Chương II: PHẠM VI, YÊU CẦU CỦA GÓI THẦU</w:t>
      </w:r>
    </w:p>
    <w:p w:rsidR="008579B9" w:rsidRDefault="008579B9" w:rsidP="008579B9">
      <w:pPr>
        <w:spacing w:before="120" w:after="120"/>
        <w:ind w:firstLine="567"/>
        <w:rPr>
          <w:rFonts w:ascii="Times New Roman" w:hAnsi="Times New Roman" w:cs=".VnTime"/>
          <w:bCs/>
          <w:color w:val="000000" w:themeColor="text1"/>
          <w:lang w:val="it-IT"/>
        </w:rPr>
      </w:pPr>
      <w:r w:rsidRPr="008579B9">
        <w:rPr>
          <w:rFonts w:ascii="Times New Roman" w:hAnsi="Times New Roman" w:cs=".VnTime"/>
          <w:bCs/>
          <w:color w:val="000000" w:themeColor="text1"/>
          <w:lang w:val="it-IT"/>
        </w:rPr>
        <w:t xml:space="preserve">Nhà thầu phải cung cấp hàng hóa theo đúng nội dung theo bảng sau trong vòng </w:t>
      </w:r>
      <w:r w:rsidR="00B63FFC">
        <w:rPr>
          <w:rFonts w:ascii="Times New Roman" w:hAnsi="Times New Roman" w:cs=".VnTime"/>
          <w:bCs/>
          <w:color w:val="000000" w:themeColor="text1"/>
          <w:lang w:val="it-IT"/>
        </w:rPr>
        <w:t>25</w:t>
      </w:r>
      <w:r w:rsidRPr="008579B9">
        <w:rPr>
          <w:rFonts w:ascii="Times New Roman" w:hAnsi="Times New Roman" w:cs=".VnTime"/>
          <w:bCs/>
          <w:color w:val="000000" w:themeColor="text1"/>
          <w:lang w:val="it-IT"/>
        </w:rPr>
        <w:t xml:space="preserve"> ngày kể từ ngày hợp đồng có hiệu lực</w:t>
      </w:r>
      <w:r>
        <w:rPr>
          <w:rFonts w:ascii="Times New Roman" w:hAnsi="Times New Roman" w:cs=".VnTime"/>
          <w:bCs/>
          <w:color w:val="000000" w:themeColor="text1"/>
          <w:lang w:val="it-IT"/>
        </w:rPr>
        <w:t>.</w:t>
      </w:r>
    </w:p>
    <w:p w:rsidR="00501E7F" w:rsidRDefault="00501E7F" w:rsidP="008579B9">
      <w:pPr>
        <w:spacing w:before="120" w:after="120"/>
        <w:ind w:firstLine="567"/>
        <w:rPr>
          <w:rFonts w:ascii="Times New Roman" w:hAnsi="Times New Roman" w:cs=".VnTime"/>
          <w:bCs/>
          <w:color w:val="000000" w:themeColor="text1"/>
          <w:lang w:val="it-IT"/>
        </w:rPr>
      </w:pPr>
    </w:p>
    <w:p w:rsidR="00501E7F" w:rsidRDefault="00501E7F" w:rsidP="008579B9">
      <w:pPr>
        <w:spacing w:before="120" w:after="120"/>
        <w:ind w:firstLine="567"/>
        <w:rPr>
          <w:rFonts w:ascii="Times New Roman" w:hAnsi="Times New Roman" w:cs=".VnTime"/>
          <w:bCs/>
          <w:color w:val="000000" w:themeColor="text1"/>
          <w:lang w:val="it-IT"/>
        </w:rPr>
      </w:pPr>
    </w:p>
    <w:p w:rsidR="00501E7F" w:rsidRDefault="00501E7F" w:rsidP="005F3A1B">
      <w:pPr>
        <w:spacing w:before="120" w:after="120"/>
        <w:rPr>
          <w:rFonts w:ascii="Times New Roman" w:hAnsi="Times New Roman" w:cs=".VnTime"/>
          <w:bCs/>
          <w:color w:val="000000" w:themeColor="text1"/>
          <w:lang w:val="it-IT"/>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908"/>
        <w:gridCol w:w="4110"/>
        <w:gridCol w:w="809"/>
        <w:gridCol w:w="1176"/>
      </w:tblGrid>
      <w:tr w:rsidR="00EC1906" w:rsidRPr="005F3A1B" w:rsidTr="00EC1906">
        <w:trPr>
          <w:trHeight w:val="687"/>
        </w:trPr>
        <w:tc>
          <w:tcPr>
            <w:tcW w:w="920" w:type="dxa"/>
            <w:shd w:val="clear" w:color="auto" w:fill="auto"/>
            <w:noWrap/>
            <w:vAlign w:val="center"/>
            <w:hideMark/>
          </w:tcPr>
          <w:p w:rsidR="00F90856" w:rsidRPr="005F3A1B" w:rsidRDefault="00F90856" w:rsidP="005F3A1B">
            <w:pPr>
              <w:jc w:val="center"/>
              <w:rPr>
                <w:rFonts w:ascii="Times New Roman" w:hAnsi="Times New Roman"/>
                <w:b/>
                <w:bCs/>
                <w:sz w:val="25"/>
                <w:szCs w:val="25"/>
              </w:rPr>
            </w:pPr>
            <w:r w:rsidRPr="005F3A1B">
              <w:rPr>
                <w:rFonts w:ascii="Times New Roman" w:hAnsi="Times New Roman"/>
                <w:b/>
                <w:bCs/>
                <w:sz w:val="25"/>
                <w:szCs w:val="25"/>
              </w:rPr>
              <w:t>STT</w:t>
            </w:r>
          </w:p>
        </w:tc>
        <w:tc>
          <w:tcPr>
            <w:tcW w:w="2908" w:type="dxa"/>
            <w:shd w:val="clear" w:color="auto" w:fill="auto"/>
          </w:tcPr>
          <w:p w:rsidR="00F90856" w:rsidRDefault="00F90856" w:rsidP="005F3A1B">
            <w:pPr>
              <w:jc w:val="center"/>
              <w:rPr>
                <w:rFonts w:ascii="Times New Roman" w:hAnsi="Times New Roman"/>
                <w:b/>
                <w:bCs/>
                <w:sz w:val="25"/>
                <w:szCs w:val="25"/>
              </w:rPr>
            </w:pPr>
          </w:p>
          <w:p w:rsidR="00F90856" w:rsidRPr="005F3A1B" w:rsidRDefault="00F90856" w:rsidP="005F3A1B">
            <w:pPr>
              <w:jc w:val="center"/>
              <w:rPr>
                <w:rFonts w:ascii="Times New Roman" w:hAnsi="Times New Roman"/>
                <w:b/>
                <w:bCs/>
                <w:sz w:val="25"/>
                <w:szCs w:val="25"/>
              </w:rPr>
            </w:pPr>
            <w:r>
              <w:rPr>
                <w:rFonts w:ascii="Times New Roman" w:hAnsi="Times New Roman"/>
                <w:b/>
                <w:bCs/>
                <w:sz w:val="25"/>
                <w:szCs w:val="25"/>
              </w:rPr>
              <w:t>Nội dung</w:t>
            </w:r>
          </w:p>
        </w:tc>
        <w:tc>
          <w:tcPr>
            <w:tcW w:w="4110" w:type="dxa"/>
            <w:shd w:val="clear" w:color="auto" w:fill="auto"/>
            <w:vAlign w:val="center"/>
            <w:hideMark/>
          </w:tcPr>
          <w:p w:rsidR="00F90856" w:rsidRPr="005F3A1B" w:rsidRDefault="00F90856" w:rsidP="005F3A1B">
            <w:pPr>
              <w:jc w:val="center"/>
              <w:rPr>
                <w:rFonts w:ascii="Times New Roman" w:hAnsi="Times New Roman"/>
                <w:b/>
                <w:bCs/>
                <w:sz w:val="25"/>
                <w:szCs w:val="25"/>
              </w:rPr>
            </w:pPr>
            <w:r>
              <w:rPr>
                <w:rFonts w:ascii="Times New Roman" w:hAnsi="Times New Roman"/>
                <w:b/>
                <w:bCs/>
                <w:sz w:val="25"/>
                <w:szCs w:val="25"/>
              </w:rPr>
              <w:t>Mô tả</w:t>
            </w:r>
            <w:r w:rsidRPr="005F3A1B">
              <w:rPr>
                <w:rFonts w:ascii="Times New Roman" w:hAnsi="Times New Roman"/>
                <w:b/>
                <w:bCs/>
                <w:sz w:val="25"/>
                <w:szCs w:val="25"/>
              </w:rPr>
              <w:t xml:space="preserve"> </w:t>
            </w:r>
          </w:p>
        </w:tc>
        <w:tc>
          <w:tcPr>
            <w:tcW w:w="809" w:type="dxa"/>
            <w:shd w:val="clear" w:color="auto" w:fill="auto"/>
            <w:noWrap/>
            <w:vAlign w:val="center"/>
            <w:hideMark/>
          </w:tcPr>
          <w:p w:rsidR="00F90856" w:rsidRPr="005F3A1B" w:rsidRDefault="00EC1906" w:rsidP="005F3A1B">
            <w:pPr>
              <w:jc w:val="center"/>
              <w:rPr>
                <w:rFonts w:ascii="Times New Roman" w:hAnsi="Times New Roman"/>
                <w:b/>
                <w:bCs/>
                <w:sz w:val="25"/>
                <w:szCs w:val="25"/>
              </w:rPr>
            </w:pPr>
            <w:r>
              <w:rPr>
                <w:rFonts w:ascii="Times New Roman" w:hAnsi="Times New Roman"/>
                <w:b/>
                <w:bCs/>
                <w:sz w:val="25"/>
                <w:szCs w:val="25"/>
              </w:rPr>
              <w:t>ĐVT</w:t>
            </w:r>
          </w:p>
        </w:tc>
        <w:tc>
          <w:tcPr>
            <w:tcW w:w="1176" w:type="dxa"/>
            <w:shd w:val="clear" w:color="auto" w:fill="auto"/>
            <w:vAlign w:val="center"/>
            <w:hideMark/>
          </w:tcPr>
          <w:p w:rsidR="00F90856" w:rsidRPr="005F3A1B" w:rsidRDefault="00F90856" w:rsidP="005F3A1B">
            <w:pPr>
              <w:jc w:val="center"/>
              <w:rPr>
                <w:rFonts w:ascii="Times New Roman" w:hAnsi="Times New Roman"/>
                <w:b/>
                <w:bCs/>
                <w:sz w:val="25"/>
                <w:szCs w:val="25"/>
              </w:rPr>
            </w:pPr>
            <w:r w:rsidRPr="005F3A1B">
              <w:rPr>
                <w:rFonts w:ascii="Times New Roman" w:hAnsi="Times New Roman"/>
                <w:b/>
                <w:bCs/>
                <w:sz w:val="25"/>
                <w:szCs w:val="25"/>
              </w:rPr>
              <w:t xml:space="preserve"> Số Lượng  </w:t>
            </w:r>
          </w:p>
        </w:tc>
      </w:tr>
      <w:tr w:rsidR="00F90856" w:rsidRPr="005F3A1B" w:rsidTr="001F253C">
        <w:trPr>
          <w:trHeight w:val="330"/>
        </w:trPr>
        <w:tc>
          <w:tcPr>
            <w:tcW w:w="920" w:type="dxa"/>
            <w:shd w:val="clear" w:color="auto" w:fill="auto"/>
            <w:noWrap/>
            <w:vAlign w:val="center"/>
            <w:hideMark/>
          </w:tcPr>
          <w:p w:rsidR="00F90856" w:rsidRPr="005F3A1B" w:rsidRDefault="00F90856" w:rsidP="005F3A1B">
            <w:pPr>
              <w:jc w:val="center"/>
              <w:rPr>
                <w:rFonts w:ascii="Times New Roman" w:hAnsi="Times New Roman"/>
                <w:b/>
                <w:bCs/>
                <w:sz w:val="26"/>
                <w:szCs w:val="26"/>
              </w:rPr>
            </w:pPr>
            <w:r w:rsidRPr="005F3A1B">
              <w:rPr>
                <w:rFonts w:ascii="Times New Roman" w:hAnsi="Times New Roman"/>
                <w:b/>
                <w:bCs/>
                <w:sz w:val="26"/>
                <w:szCs w:val="26"/>
              </w:rPr>
              <w:t>I</w:t>
            </w:r>
          </w:p>
        </w:tc>
        <w:tc>
          <w:tcPr>
            <w:tcW w:w="2908" w:type="dxa"/>
          </w:tcPr>
          <w:p w:rsidR="00F90856" w:rsidRPr="005F3A1B" w:rsidRDefault="00F90856" w:rsidP="005F3A1B">
            <w:pPr>
              <w:rPr>
                <w:rFonts w:ascii="Times New Roman" w:hAnsi="Times New Roman"/>
                <w:b/>
                <w:bCs/>
                <w:sz w:val="26"/>
                <w:szCs w:val="26"/>
              </w:rPr>
            </w:pPr>
          </w:p>
        </w:tc>
        <w:tc>
          <w:tcPr>
            <w:tcW w:w="4110" w:type="dxa"/>
            <w:shd w:val="clear" w:color="000000" w:fill="FFFFFF"/>
            <w:vAlign w:val="center"/>
            <w:hideMark/>
          </w:tcPr>
          <w:p w:rsidR="00F90856" w:rsidRPr="005F3A1B" w:rsidRDefault="00F90856" w:rsidP="005F3A1B">
            <w:pPr>
              <w:rPr>
                <w:rFonts w:ascii="Times New Roman" w:hAnsi="Times New Roman"/>
                <w:b/>
                <w:bCs/>
                <w:sz w:val="26"/>
                <w:szCs w:val="26"/>
              </w:rPr>
            </w:pPr>
            <w:r w:rsidRPr="005F3A1B">
              <w:rPr>
                <w:rFonts w:ascii="Times New Roman" w:hAnsi="Times New Roman"/>
                <w:b/>
                <w:bCs/>
                <w:sz w:val="26"/>
                <w:szCs w:val="26"/>
              </w:rPr>
              <w:t>Hệ thống báo chạy tự động</w:t>
            </w:r>
          </w:p>
        </w:tc>
        <w:tc>
          <w:tcPr>
            <w:tcW w:w="809" w:type="dxa"/>
            <w:shd w:val="clear" w:color="auto" w:fill="auto"/>
            <w:noWrap/>
            <w:vAlign w:val="center"/>
            <w:hideMark/>
          </w:tcPr>
          <w:p w:rsidR="00F90856" w:rsidRPr="005F3A1B" w:rsidRDefault="00F90856" w:rsidP="005F3A1B">
            <w:pPr>
              <w:jc w:val="center"/>
              <w:rPr>
                <w:rFonts w:ascii="Times New Roman" w:hAnsi="Times New Roman"/>
                <w:b/>
                <w:bCs/>
                <w:sz w:val="26"/>
                <w:szCs w:val="26"/>
              </w:rPr>
            </w:pPr>
            <w:r w:rsidRPr="005F3A1B">
              <w:rPr>
                <w:rFonts w:ascii="Times New Roman" w:hAnsi="Times New Roman"/>
                <w:b/>
                <w:bCs/>
                <w:sz w:val="26"/>
                <w:szCs w:val="26"/>
              </w:rPr>
              <w:t> </w:t>
            </w:r>
          </w:p>
        </w:tc>
        <w:tc>
          <w:tcPr>
            <w:tcW w:w="1176" w:type="dxa"/>
            <w:shd w:val="clear" w:color="auto" w:fill="auto"/>
            <w:noWrap/>
            <w:vAlign w:val="center"/>
            <w:hideMark/>
          </w:tcPr>
          <w:p w:rsidR="00F90856" w:rsidRPr="005F3A1B" w:rsidRDefault="00F90856" w:rsidP="005F3A1B">
            <w:pPr>
              <w:jc w:val="center"/>
              <w:rPr>
                <w:rFonts w:ascii="Times New Roman" w:hAnsi="Times New Roman"/>
                <w:b/>
                <w:bCs/>
                <w:sz w:val="26"/>
                <w:szCs w:val="26"/>
              </w:rPr>
            </w:pPr>
            <w:r w:rsidRPr="005F3A1B">
              <w:rPr>
                <w:rFonts w:ascii="Times New Roman" w:hAnsi="Times New Roman"/>
                <w:b/>
                <w:bCs/>
                <w:sz w:val="26"/>
                <w:szCs w:val="26"/>
              </w:rPr>
              <w:t> </w:t>
            </w:r>
          </w:p>
        </w:tc>
      </w:tr>
      <w:tr w:rsidR="00F90856" w:rsidRPr="005F3A1B" w:rsidTr="001F253C">
        <w:trPr>
          <w:trHeight w:val="330"/>
        </w:trPr>
        <w:tc>
          <w:tcPr>
            <w:tcW w:w="920" w:type="dxa"/>
            <w:shd w:val="clear" w:color="auto" w:fill="auto"/>
            <w:noWrap/>
            <w:vAlign w:val="center"/>
          </w:tcPr>
          <w:p w:rsidR="00F90856" w:rsidRPr="005F3A1B" w:rsidRDefault="001F253C" w:rsidP="005F3A1B">
            <w:pPr>
              <w:jc w:val="center"/>
              <w:rPr>
                <w:rFonts w:ascii="Times New Roman" w:hAnsi="Times New Roman"/>
                <w:b/>
                <w:bCs/>
                <w:sz w:val="26"/>
                <w:szCs w:val="26"/>
              </w:rPr>
            </w:pPr>
            <w:r>
              <w:rPr>
                <w:rFonts w:ascii="Calibri" w:hAnsi="Calibri" w:cs="Calibri"/>
                <w:noProof/>
                <w:color w:val="000000"/>
                <w:sz w:val="22"/>
                <w:szCs w:val="22"/>
              </w:rPr>
              <w:drawing>
                <wp:anchor distT="0" distB="0" distL="114300" distR="114300" simplePos="0" relativeHeight="251728384" behindDoc="0" locked="0" layoutInCell="1" allowOverlap="1" wp14:anchorId="5FD14B24" wp14:editId="7B3C8FF9">
                  <wp:simplePos x="0" y="0"/>
                  <wp:positionH relativeFrom="column">
                    <wp:posOffset>457835</wp:posOffset>
                  </wp:positionH>
                  <wp:positionV relativeFrom="paragraph">
                    <wp:posOffset>-885825</wp:posOffset>
                  </wp:positionV>
                  <wp:extent cx="1936115" cy="1574800"/>
                  <wp:effectExtent l="9208"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936115" cy="1574800"/>
                          </a:xfrm>
                          <a:prstGeom prst="rect">
                            <a:avLst/>
                          </a:prstGeom>
                        </pic:spPr>
                      </pic:pic>
                    </a:graphicData>
                  </a:graphic>
                  <wp14:sizeRelH relativeFrom="page">
                    <wp14:pctWidth>0</wp14:pctWidth>
                  </wp14:sizeRelH>
                  <wp14:sizeRelV relativeFrom="page">
                    <wp14:pctHeight>0</wp14:pctHeight>
                  </wp14:sizeRelV>
                </wp:anchor>
              </w:drawing>
            </w:r>
          </w:p>
        </w:tc>
        <w:tc>
          <w:tcPr>
            <w:tcW w:w="2908" w:type="dxa"/>
          </w:tcPr>
          <w:p w:rsidR="00F90856" w:rsidRPr="005F3A1B" w:rsidRDefault="00F90856" w:rsidP="005F3A1B">
            <w:pPr>
              <w:rPr>
                <w:rFonts w:ascii="Times New Roman" w:hAnsi="Times New Roman"/>
                <w:b/>
                <w:bCs/>
                <w:sz w:val="26"/>
                <w:szCs w:val="26"/>
              </w:rPr>
            </w:pPr>
          </w:p>
        </w:tc>
        <w:tc>
          <w:tcPr>
            <w:tcW w:w="4110" w:type="dxa"/>
            <w:shd w:val="clear" w:color="000000" w:fill="FFFFFF"/>
            <w:vAlign w:val="center"/>
          </w:tcPr>
          <w:p w:rsidR="00F90856" w:rsidRDefault="00F90856" w:rsidP="00F90856">
            <w:pPr>
              <w:rPr>
                <w:rFonts w:ascii="Times New Roman" w:hAnsi="Times New Roman"/>
                <w:sz w:val="26"/>
                <w:szCs w:val="26"/>
              </w:rPr>
            </w:pPr>
            <w:r w:rsidRPr="005F3A1B">
              <w:rPr>
                <w:rFonts w:ascii="Times New Roman" w:hAnsi="Times New Roman"/>
                <w:sz w:val="26"/>
                <w:szCs w:val="26"/>
              </w:rPr>
              <w:t>Tủ báo cháy trung tâm 5 kênh</w:t>
            </w:r>
            <w:r w:rsidRPr="005F3A1B">
              <w:rPr>
                <w:rFonts w:ascii="Times New Roman" w:hAnsi="Times New Roman"/>
                <w:color w:val="FF0000"/>
                <w:sz w:val="26"/>
                <w:szCs w:val="26"/>
              </w:rPr>
              <w:t xml:space="preserve"> có kiểm định</w:t>
            </w:r>
            <w:r w:rsidRPr="005F3A1B">
              <w:rPr>
                <w:rFonts w:ascii="Times New Roman" w:hAnsi="Times New Roman"/>
                <w:sz w:val="26"/>
                <w:szCs w:val="26"/>
              </w:rPr>
              <w:br/>
              <w:t>Thương hiệu: FORMOSA.</w:t>
            </w:r>
            <w:r w:rsidRPr="005F3A1B">
              <w:rPr>
                <w:rFonts w:ascii="Times New Roman" w:hAnsi="Times New Roman"/>
                <w:sz w:val="26"/>
                <w:szCs w:val="26"/>
              </w:rPr>
              <w:br/>
              <w:t>Xuất xứ: Đài Loan.</w:t>
            </w:r>
            <w:r w:rsidRPr="005F3A1B">
              <w:rPr>
                <w:rFonts w:ascii="Times New Roman" w:hAnsi="Times New Roman"/>
                <w:sz w:val="26"/>
                <w:szCs w:val="26"/>
              </w:rPr>
              <w:br/>
              <w:t>Model: FMS-P5-5L( Hoặc tương đương)</w:t>
            </w:r>
            <w:r w:rsidRPr="005F3A1B">
              <w:rPr>
                <w:rFonts w:ascii="Times New Roman" w:hAnsi="Times New Roman"/>
                <w:sz w:val="26"/>
                <w:szCs w:val="26"/>
              </w:rPr>
              <w:br/>
              <w:t>Loại sản phẩm: Trung tâm điều khiển báo cháy.</w:t>
            </w:r>
            <w:r w:rsidRPr="005F3A1B">
              <w:rPr>
                <w:rFonts w:ascii="Times New Roman" w:hAnsi="Times New Roman"/>
                <w:sz w:val="26"/>
                <w:szCs w:val="26"/>
              </w:rPr>
              <w:br/>
              <w:t xml:space="preserve">Số kênh: 5 </w:t>
            </w:r>
            <w:r w:rsidRPr="005F3A1B">
              <w:rPr>
                <w:rFonts w:ascii="Times New Roman" w:hAnsi="Times New Roman"/>
                <w:sz w:val="26"/>
                <w:szCs w:val="26"/>
              </w:rPr>
              <w:br/>
              <w:t>Nguồn điện đầu vào: 230VAC ± 15% 50/60Hz.</w:t>
            </w:r>
            <w:r w:rsidRPr="005F3A1B">
              <w:rPr>
                <w:rFonts w:ascii="Times New Roman" w:hAnsi="Times New Roman"/>
                <w:sz w:val="26"/>
                <w:szCs w:val="26"/>
              </w:rPr>
              <w:br/>
              <w:t>Nguồn điện sử dụng: 24v DC.</w:t>
            </w:r>
            <w:r w:rsidRPr="005F3A1B">
              <w:rPr>
                <w:rFonts w:ascii="Times New Roman" w:hAnsi="Times New Roman"/>
                <w:sz w:val="26"/>
                <w:szCs w:val="26"/>
              </w:rPr>
              <w:br/>
              <w:t>Nhiệt độ làm việc: 0 – 40 độ C</w:t>
            </w:r>
          </w:p>
          <w:p w:rsidR="00F90856" w:rsidRPr="005F3A1B" w:rsidRDefault="00F90856" w:rsidP="005F3A1B">
            <w:pPr>
              <w:rPr>
                <w:rFonts w:ascii="Times New Roman" w:hAnsi="Times New Roman"/>
                <w:b/>
                <w:bCs/>
                <w:sz w:val="26"/>
                <w:szCs w:val="26"/>
              </w:rPr>
            </w:pPr>
          </w:p>
        </w:tc>
        <w:tc>
          <w:tcPr>
            <w:tcW w:w="809" w:type="dxa"/>
            <w:shd w:val="clear" w:color="auto" w:fill="auto"/>
            <w:noWrap/>
            <w:vAlign w:val="center"/>
          </w:tcPr>
          <w:p w:rsidR="00F90856" w:rsidRPr="00F90856" w:rsidRDefault="00F90856" w:rsidP="005F3A1B">
            <w:pPr>
              <w:jc w:val="center"/>
              <w:rPr>
                <w:rFonts w:ascii="Times New Roman" w:hAnsi="Times New Roman"/>
                <w:bCs/>
                <w:sz w:val="26"/>
                <w:szCs w:val="26"/>
              </w:rPr>
            </w:pPr>
            <w:r w:rsidRPr="00F90856">
              <w:rPr>
                <w:rFonts w:ascii="Times New Roman" w:hAnsi="Times New Roman"/>
                <w:bCs/>
                <w:sz w:val="26"/>
                <w:szCs w:val="26"/>
              </w:rPr>
              <w:t xml:space="preserve">Cái </w:t>
            </w:r>
          </w:p>
        </w:tc>
        <w:tc>
          <w:tcPr>
            <w:tcW w:w="1176" w:type="dxa"/>
            <w:shd w:val="clear" w:color="auto" w:fill="auto"/>
            <w:noWrap/>
            <w:vAlign w:val="center"/>
          </w:tcPr>
          <w:p w:rsidR="00F90856" w:rsidRPr="00F90856" w:rsidRDefault="00F90856" w:rsidP="005F3A1B">
            <w:pPr>
              <w:jc w:val="center"/>
              <w:rPr>
                <w:rFonts w:ascii="Times New Roman" w:hAnsi="Times New Roman"/>
                <w:bCs/>
                <w:sz w:val="26"/>
                <w:szCs w:val="26"/>
              </w:rPr>
            </w:pPr>
            <w:r w:rsidRPr="00F90856">
              <w:rPr>
                <w:rFonts w:ascii="Times New Roman" w:hAnsi="Times New Roman"/>
                <w:bCs/>
                <w:sz w:val="26"/>
                <w:szCs w:val="26"/>
              </w:rPr>
              <w:t>1</w:t>
            </w:r>
          </w:p>
        </w:tc>
      </w:tr>
      <w:tr w:rsidR="00F90856" w:rsidRPr="005F3A1B" w:rsidTr="001F253C">
        <w:trPr>
          <w:trHeight w:val="2841"/>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2</w:t>
            </w:r>
          </w:p>
        </w:tc>
        <w:tc>
          <w:tcPr>
            <w:tcW w:w="2908" w:type="dxa"/>
          </w:tcPr>
          <w:p w:rsidR="00F90856" w:rsidRDefault="001F25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30432" behindDoc="0" locked="0" layoutInCell="1" allowOverlap="1" wp14:anchorId="5D6C32E0" wp14:editId="1AE8991D">
                  <wp:simplePos x="0" y="0"/>
                  <wp:positionH relativeFrom="column">
                    <wp:posOffset>81280</wp:posOffset>
                  </wp:positionH>
                  <wp:positionV relativeFrom="paragraph">
                    <wp:posOffset>67945</wp:posOffset>
                  </wp:positionV>
                  <wp:extent cx="1476375" cy="1634490"/>
                  <wp:effectExtent l="0" t="2857" r="6667" b="6668"/>
                  <wp:wrapNone/>
                  <wp:docPr id="15" name="Picture 1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476375" cy="163449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Pr="005F3A1B" w:rsidRDefault="00F90856" w:rsidP="005F3A1B">
            <w:pPr>
              <w:rPr>
                <w:rFonts w:ascii="Calibri" w:hAnsi="Calibri" w:cs="Calibri"/>
                <w:color w:val="000000"/>
                <w:sz w:val="22"/>
                <w:szCs w:val="22"/>
              </w:rPr>
            </w:pPr>
            <w:r w:rsidRPr="005F3A1B">
              <w:rPr>
                <w:rFonts w:ascii="Times New Roman" w:hAnsi="Times New Roman"/>
                <w:sz w:val="26"/>
                <w:szCs w:val="26"/>
              </w:rPr>
              <w:t xml:space="preserve">Đầu báo cháy nhiệt Formosa </w:t>
            </w:r>
            <w:r w:rsidRPr="005F3A1B">
              <w:rPr>
                <w:rFonts w:ascii="Times New Roman" w:hAnsi="Times New Roman"/>
                <w:color w:val="FF0000"/>
                <w:sz w:val="26"/>
                <w:szCs w:val="26"/>
              </w:rPr>
              <w:t>có kiểm định</w:t>
            </w:r>
            <w:r w:rsidRPr="005F3A1B">
              <w:rPr>
                <w:rFonts w:ascii="Times New Roman" w:hAnsi="Times New Roman"/>
                <w:sz w:val="26"/>
                <w:szCs w:val="26"/>
              </w:rPr>
              <w:br/>
              <w:t>Mã sản phẩm: FMD-WS19L( Hoặc tương đương)</w:t>
            </w:r>
            <w:r w:rsidRPr="005F3A1B">
              <w:rPr>
                <w:rFonts w:ascii="Times New Roman" w:hAnsi="Times New Roman"/>
                <w:sz w:val="26"/>
                <w:szCs w:val="26"/>
              </w:rPr>
              <w:br/>
              <w:t>Hãng sản xuất: Formosa</w:t>
            </w:r>
            <w:r w:rsidRPr="005F3A1B">
              <w:rPr>
                <w:rFonts w:ascii="Times New Roman" w:hAnsi="Times New Roman"/>
                <w:sz w:val="26"/>
                <w:szCs w:val="26"/>
              </w:rPr>
              <w:br/>
              <w:t>Xuất xứ: Đài Loan</w:t>
            </w:r>
            <w:r>
              <w:rPr>
                <w:rFonts w:ascii="Calibri" w:hAnsi="Calibri" w:cs="Calibri"/>
                <w:noProof/>
                <w:color w:val="000000"/>
                <w:sz w:val="22"/>
                <w:szCs w:val="22"/>
              </w:rPr>
              <w:t xml:space="preserve"> </w:t>
            </w:r>
          </w:p>
          <w:p w:rsidR="00F90856" w:rsidRDefault="00F90856" w:rsidP="005F3A1B">
            <w:pPr>
              <w:rPr>
                <w:rFonts w:ascii="Calibri" w:hAnsi="Calibri" w:cs="Calibri"/>
                <w:color w:val="000000"/>
                <w:sz w:val="22"/>
                <w:szCs w:val="22"/>
              </w:rPr>
            </w:pPr>
          </w:p>
          <w:p w:rsidR="00F90856" w:rsidRDefault="00F90856"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70</w:t>
            </w:r>
          </w:p>
        </w:tc>
      </w:tr>
      <w:tr w:rsidR="00F90856" w:rsidRPr="005F3A1B" w:rsidTr="001F253C">
        <w:trPr>
          <w:trHeight w:val="2528"/>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3</w:t>
            </w:r>
          </w:p>
        </w:tc>
        <w:tc>
          <w:tcPr>
            <w:tcW w:w="2908" w:type="dxa"/>
          </w:tcPr>
          <w:p w:rsidR="00F90856" w:rsidRDefault="00F90856"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697664" behindDoc="0" locked="0" layoutInCell="1" allowOverlap="1" wp14:anchorId="6846A9ED" wp14:editId="79F1D25E">
                  <wp:simplePos x="0" y="0"/>
                  <wp:positionH relativeFrom="column">
                    <wp:posOffset>74929</wp:posOffset>
                  </wp:positionH>
                  <wp:positionV relativeFrom="paragraph">
                    <wp:posOffset>188595</wp:posOffset>
                  </wp:positionV>
                  <wp:extent cx="1552575" cy="1457325"/>
                  <wp:effectExtent l="0" t="0" r="9525" b="952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575" cy="145732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F90856" w:rsidP="005F3A1B">
            <w:pPr>
              <w:rPr>
                <w:rFonts w:ascii="Calibri" w:hAnsi="Calibri" w:cs="Calibri"/>
                <w:color w:val="000000"/>
                <w:sz w:val="22"/>
                <w:szCs w:val="22"/>
              </w:rPr>
            </w:pPr>
            <w:r w:rsidRPr="005F3A1B">
              <w:rPr>
                <w:rFonts w:ascii="Times New Roman" w:hAnsi="Times New Roman"/>
                <w:sz w:val="26"/>
                <w:szCs w:val="26"/>
              </w:rPr>
              <w:t xml:space="preserve">Nút ấn báo cháy </w:t>
            </w:r>
            <w:r w:rsidRPr="005F3A1B">
              <w:rPr>
                <w:rFonts w:ascii="Times New Roman" w:hAnsi="Times New Roman"/>
                <w:color w:val="FF0000"/>
                <w:sz w:val="26"/>
                <w:szCs w:val="26"/>
              </w:rPr>
              <w:t>có kiểm định</w:t>
            </w:r>
            <w:r w:rsidRPr="005F3A1B">
              <w:rPr>
                <w:rFonts w:ascii="Times New Roman" w:hAnsi="Times New Roman"/>
                <w:sz w:val="26"/>
                <w:szCs w:val="26"/>
              </w:rPr>
              <w:br/>
              <w:t>Mã sản phẩm: FMC-FP1( Hoặc tương đương)</w:t>
            </w:r>
            <w:r w:rsidRPr="005F3A1B">
              <w:rPr>
                <w:rFonts w:ascii="Times New Roman" w:hAnsi="Times New Roman"/>
                <w:sz w:val="26"/>
                <w:szCs w:val="26"/>
              </w:rPr>
              <w:br/>
              <w:t>Hãng sản xuất: Formosa</w:t>
            </w:r>
            <w:r w:rsidRPr="005F3A1B">
              <w:rPr>
                <w:rFonts w:ascii="Times New Roman" w:hAnsi="Times New Roman"/>
                <w:sz w:val="26"/>
                <w:szCs w:val="26"/>
              </w:rPr>
              <w:br/>
              <w:t xml:space="preserve">Xuất xứ: Đài Loan </w:t>
            </w:r>
            <w:r w:rsidRPr="005F3A1B">
              <w:rPr>
                <w:rFonts w:ascii="Times New Roman" w:hAnsi="Times New Roman"/>
                <w:sz w:val="26"/>
                <w:szCs w:val="26"/>
              </w:rPr>
              <w:br/>
            </w:r>
          </w:p>
          <w:p w:rsidR="00F90856" w:rsidRDefault="00F90856" w:rsidP="005F3A1B">
            <w:pPr>
              <w:rPr>
                <w:rFonts w:ascii="Calibri" w:hAnsi="Calibri" w:cs="Calibri"/>
                <w:color w:val="000000"/>
                <w:sz w:val="22"/>
                <w:szCs w:val="22"/>
              </w:rPr>
            </w:pPr>
          </w:p>
          <w:p w:rsidR="00F90856" w:rsidRDefault="00F90856"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6</w:t>
            </w:r>
          </w:p>
        </w:tc>
      </w:tr>
      <w:tr w:rsidR="00F90856" w:rsidRPr="005F3A1B" w:rsidTr="001F253C">
        <w:trPr>
          <w:trHeight w:val="70"/>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4</w:t>
            </w:r>
          </w:p>
        </w:tc>
        <w:tc>
          <w:tcPr>
            <w:tcW w:w="2908" w:type="dxa"/>
          </w:tcPr>
          <w:p w:rsidR="00F90856" w:rsidRDefault="00F90856"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698688" behindDoc="0" locked="0" layoutInCell="1" allowOverlap="1" wp14:anchorId="4D206838" wp14:editId="6F4B00C9">
                  <wp:simplePos x="0" y="0"/>
                  <wp:positionH relativeFrom="column">
                    <wp:posOffset>-1270</wp:posOffset>
                  </wp:positionH>
                  <wp:positionV relativeFrom="paragraph">
                    <wp:posOffset>95250</wp:posOffset>
                  </wp:positionV>
                  <wp:extent cx="1552575" cy="1609725"/>
                  <wp:effectExtent l="0" t="0" r="9525" b="9525"/>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2575" cy="160972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F90856" w:rsidP="005F3A1B">
            <w:pPr>
              <w:rPr>
                <w:rFonts w:ascii="Times New Roman" w:hAnsi="Times New Roman"/>
                <w:sz w:val="26"/>
                <w:szCs w:val="26"/>
              </w:rPr>
            </w:pPr>
            <w:r w:rsidRPr="005F3A1B">
              <w:rPr>
                <w:rFonts w:ascii="Times New Roman" w:hAnsi="Times New Roman"/>
                <w:sz w:val="26"/>
                <w:szCs w:val="26"/>
              </w:rPr>
              <w:t xml:space="preserve">Chuông báo cháy kiểm định Formosa </w:t>
            </w:r>
            <w:r w:rsidRPr="005F3A1B">
              <w:rPr>
                <w:rFonts w:ascii="Times New Roman" w:hAnsi="Times New Roman"/>
                <w:color w:val="FF0000"/>
                <w:sz w:val="26"/>
                <w:szCs w:val="26"/>
              </w:rPr>
              <w:t>có kiểm định</w:t>
            </w:r>
            <w:r w:rsidRPr="005F3A1B">
              <w:rPr>
                <w:rFonts w:ascii="Times New Roman" w:hAnsi="Times New Roman"/>
                <w:sz w:val="26"/>
                <w:szCs w:val="26"/>
              </w:rPr>
              <w:br/>
              <w:t>Mã sản phẩm: FW-6B( Hoặc tương đương)</w:t>
            </w:r>
            <w:r w:rsidRPr="005F3A1B">
              <w:rPr>
                <w:rFonts w:ascii="Times New Roman" w:hAnsi="Times New Roman"/>
                <w:sz w:val="26"/>
                <w:szCs w:val="26"/>
              </w:rPr>
              <w:br/>
              <w:t>Hãng sản xuất: Formosa</w:t>
            </w:r>
            <w:r w:rsidRPr="005F3A1B">
              <w:rPr>
                <w:rFonts w:ascii="Times New Roman" w:hAnsi="Times New Roman"/>
                <w:sz w:val="26"/>
                <w:szCs w:val="26"/>
              </w:rPr>
              <w:br/>
              <w:t>Xuất xứ: Đài Loan</w:t>
            </w:r>
          </w:p>
          <w:p w:rsidR="00F90856" w:rsidRDefault="00F90856" w:rsidP="005F3A1B">
            <w:pPr>
              <w:rPr>
                <w:rFonts w:ascii="Times New Roman" w:hAnsi="Times New Roman"/>
                <w:sz w:val="26"/>
                <w:szCs w:val="26"/>
              </w:rPr>
            </w:pPr>
          </w:p>
          <w:p w:rsidR="00F90856" w:rsidRDefault="00F90856" w:rsidP="005F3A1B">
            <w:pPr>
              <w:rPr>
                <w:rFonts w:ascii="Times New Roman" w:hAnsi="Times New Roman"/>
                <w:sz w:val="26"/>
                <w:szCs w:val="26"/>
              </w:rPr>
            </w:pPr>
          </w:p>
          <w:p w:rsidR="00F90856" w:rsidRPr="005F3A1B" w:rsidRDefault="00F90856"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6</w:t>
            </w:r>
          </w:p>
        </w:tc>
      </w:tr>
      <w:tr w:rsidR="00F90856" w:rsidRPr="005F3A1B" w:rsidTr="001F253C">
        <w:trPr>
          <w:trHeight w:val="2116"/>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lastRenderedPageBreak/>
              <w:t>5</w:t>
            </w:r>
          </w:p>
        </w:tc>
        <w:tc>
          <w:tcPr>
            <w:tcW w:w="2908" w:type="dxa"/>
          </w:tcPr>
          <w:p w:rsidR="00F90856" w:rsidRDefault="001F25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699712" behindDoc="0" locked="0" layoutInCell="1" allowOverlap="1" wp14:anchorId="2B6A140F" wp14:editId="1F9052A7">
                  <wp:simplePos x="0" y="0"/>
                  <wp:positionH relativeFrom="column">
                    <wp:posOffset>198755</wp:posOffset>
                  </wp:positionH>
                  <wp:positionV relativeFrom="paragraph">
                    <wp:posOffset>159386</wp:posOffset>
                  </wp:positionV>
                  <wp:extent cx="1343025" cy="1276350"/>
                  <wp:effectExtent l="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3025" cy="127635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1F253C" w:rsidRDefault="001F253C" w:rsidP="005F3A1B">
            <w:pPr>
              <w:rPr>
                <w:rFonts w:ascii="Times New Roman" w:hAnsi="Times New Roman"/>
                <w:sz w:val="26"/>
                <w:szCs w:val="26"/>
              </w:rPr>
            </w:pPr>
          </w:p>
          <w:p w:rsidR="001F253C" w:rsidRDefault="001F253C" w:rsidP="005F3A1B">
            <w:pPr>
              <w:rPr>
                <w:rFonts w:ascii="Times New Roman" w:hAnsi="Times New Roman"/>
                <w:sz w:val="26"/>
                <w:szCs w:val="26"/>
              </w:rPr>
            </w:pPr>
            <w:r w:rsidRPr="005F3A1B">
              <w:rPr>
                <w:rFonts w:ascii="Times New Roman" w:hAnsi="Times New Roman"/>
                <w:sz w:val="26"/>
                <w:szCs w:val="26"/>
              </w:rPr>
              <w:t>Đèn báo cháy Fomusa</w:t>
            </w:r>
            <w:r w:rsidRPr="005F3A1B">
              <w:rPr>
                <w:rFonts w:ascii="Times New Roman" w:hAnsi="Times New Roman"/>
                <w:sz w:val="26"/>
                <w:szCs w:val="26"/>
              </w:rPr>
              <w:br/>
              <w:t>Mã sản phẩm: FM-FL3 (Hoặc tương đương)</w:t>
            </w:r>
            <w:r w:rsidRPr="005F3A1B">
              <w:rPr>
                <w:rFonts w:ascii="Times New Roman" w:hAnsi="Times New Roman"/>
                <w:sz w:val="26"/>
                <w:szCs w:val="26"/>
              </w:rPr>
              <w:br/>
              <w:t>Hãng sản xuất: Formosa</w:t>
            </w:r>
            <w:r w:rsidRPr="005F3A1B">
              <w:rPr>
                <w:rFonts w:ascii="Times New Roman" w:hAnsi="Times New Roman"/>
                <w:sz w:val="26"/>
                <w:szCs w:val="26"/>
              </w:rPr>
              <w:br/>
              <w:t>Xuất xứ: Đài Loan</w:t>
            </w:r>
          </w:p>
          <w:p w:rsidR="001F253C" w:rsidRDefault="001F253C" w:rsidP="005F3A1B">
            <w:pPr>
              <w:rPr>
                <w:rFonts w:ascii="Times New Roman" w:hAnsi="Times New Roman"/>
                <w:sz w:val="26"/>
                <w:szCs w:val="26"/>
              </w:rPr>
            </w:pPr>
          </w:p>
          <w:p w:rsidR="00F90856" w:rsidRPr="005F3A1B" w:rsidRDefault="00F90856"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6</w:t>
            </w:r>
          </w:p>
        </w:tc>
      </w:tr>
      <w:tr w:rsidR="00F90856" w:rsidRPr="005F3A1B" w:rsidTr="001F253C">
        <w:trPr>
          <w:trHeight w:val="2024"/>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6</w:t>
            </w:r>
          </w:p>
        </w:tc>
        <w:tc>
          <w:tcPr>
            <w:tcW w:w="2908" w:type="dxa"/>
          </w:tcPr>
          <w:p w:rsidR="00F90856" w:rsidRDefault="001F25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00736" behindDoc="0" locked="0" layoutInCell="1" allowOverlap="1" wp14:anchorId="7EBF83EA" wp14:editId="1434B181">
                  <wp:simplePos x="0" y="0"/>
                  <wp:positionH relativeFrom="column">
                    <wp:posOffset>198755</wp:posOffset>
                  </wp:positionH>
                  <wp:positionV relativeFrom="paragraph">
                    <wp:posOffset>187960</wp:posOffset>
                  </wp:positionV>
                  <wp:extent cx="1447800" cy="123825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7800" cy="123825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1F253C" w:rsidRDefault="001F253C" w:rsidP="005F3A1B">
            <w:pPr>
              <w:rPr>
                <w:rFonts w:ascii="Times New Roman" w:hAnsi="Times New Roman"/>
                <w:sz w:val="26"/>
                <w:szCs w:val="26"/>
              </w:rPr>
            </w:pPr>
            <w:r w:rsidRPr="005F3A1B">
              <w:rPr>
                <w:rFonts w:ascii="Times New Roman" w:hAnsi="Times New Roman"/>
                <w:sz w:val="26"/>
                <w:szCs w:val="26"/>
              </w:rPr>
              <w:t xml:space="preserve">Hộp tổ hợp báo cháy </w:t>
            </w:r>
            <w:r w:rsidRPr="005F3A1B">
              <w:rPr>
                <w:rFonts w:ascii="Times New Roman" w:hAnsi="Times New Roman"/>
                <w:sz w:val="26"/>
                <w:szCs w:val="26"/>
              </w:rPr>
              <w:br/>
              <w:t>Chất liệu: Tôn</w:t>
            </w:r>
            <w:r w:rsidRPr="005F3A1B">
              <w:rPr>
                <w:rFonts w:ascii="Times New Roman" w:hAnsi="Times New Roman"/>
                <w:sz w:val="26"/>
                <w:szCs w:val="26"/>
              </w:rPr>
              <w:br/>
              <w:t>Kích thước: 10cm x 21cm x 41 cm</w:t>
            </w:r>
            <w:r w:rsidRPr="005F3A1B">
              <w:rPr>
                <w:rFonts w:ascii="Times New Roman" w:hAnsi="Times New Roman"/>
                <w:sz w:val="26"/>
                <w:szCs w:val="26"/>
              </w:rPr>
              <w:br/>
              <w:t>Xuất xứ: Việt Na</w:t>
            </w:r>
            <w:r>
              <w:rPr>
                <w:rFonts w:ascii="Times New Roman" w:hAnsi="Times New Roman"/>
                <w:sz w:val="26"/>
                <w:szCs w:val="26"/>
              </w:rPr>
              <w:t>m</w:t>
            </w:r>
          </w:p>
          <w:p w:rsidR="001F253C" w:rsidRDefault="001F253C" w:rsidP="005F3A1B">
            <w:pPr>
              <w:rPr>
                <w:rFonts w:ascii="Times New Roman" w:hAnsi="Times New Roman"/>
                <w:sz w:val="26"/>
                <w:szCs w:val="26"/>
              </w:rPr>
            </w:pPr>
          </w:p>
          <w:p w:rsidR="00F90856" w:rsidRPr="005F3A1B" w:rsidRDefault="001F253C" w:rsidP="005F3A1B">
            <w:pPr>
              <w:rPr>
                <w:rFonts w:ascii="Calibri" w:hAnsi="Calibri" w:cs="Calibri"/>
                <w:color w:val="000000"/>
                <w:sz w:val="22"/>
                <w:szCs w:val="22"/>
              </w:rPr>
            </w:pPr>
            <w:r>
              <w:rPr>
                <w:rFonts w:ascii="Times New Roman" w:hAnsi="Times New Roman"/>
                <w:sz w:val="26"/>
                <w:szCs w:val="26"/>
              </w:rPr>
              <w:br/>
            </w:r>
            <w:r w:rsidRPr="005F3A1B">
              <w:rPr>
                <w:rFonts w:ascii="Times New Roman" w:hAnsi="Times New Roman"/>
                <w:sz w:val="26"/>
                <w:szCs w:val="26"/>
              </w:rPr>
              <w:br/>
            </w: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6</w:t>
            </w:r>
          </w:p>
        </w:tc>
      </w:tr>
      <w:tr w:rsidR="00F90856" w:rsidRPr="005F3A1B" w:rsidTr="001F253C">
        <w:trPr>
          <w:trHeight w:val="2640"/>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7</w:t>
            </w:r>
          </w:p>
        </w:tc>
        <w:tc>
          <w:tcPr>
            <w:tcW w:w="2908" w:type="dxa"/>
          </w:tcPr>
          <w:p w:rsidR="00F90856" w:rsidRDefault="001F25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01760" behindDoc="0" locked="0" layoutInCell="1" allowOverlap="1" wp14:anchorId="448A6154" wp14:editId="0BC4A797">
                  <wp:simplePos x="0" y="0"/>
                  <wp:positionH relativeFrom="column">
                    <wp:posOffset>128643</wp:posOffset>
                  </wp:positionH>
                  <wp:positionV relativeFrom="paragraph">
                    <wp:posOffset>149721</wp:posOffset>
                  </wp:positionV>
                  <wp:extent cx="1455742" cy="1449761"/>
                  <wp:effectExtent l="38100" t="38100" r="49530" b="36195"/>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21444136">
                            <a:off x="0" y="0"/>
                            <a:ext cx="1455911" cy="1449929"/>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Pr="005F3A1B" w:rsidRDefault="001F253C" w:rsidP="005F3A1B">
            <w:pPr>
              <w:rPr>
                <w:rFonts w:ascii="Calibri" w:hAnsi="Calibri" w:cs="Calibri"/>
                <w:color w:val="000000"/>
                <w:sz w:val="22"/>
                <w:szCs w:val="22"/>
              </w:rPr>
            </w:pPr>
            <w:r w:rsidRPr="005F3A1B">
              <w:rPr>
                <w:rFonts w:ascii="Times New Roman" w:hAnsi="Times New Roman"/>
                <w:sz w:val="26"/>
                <w:szCs w:val="26"/>
              </w:rPr>
              <w:t>Điện trở cuối kênh</w:t>
            </w:r>
            <w:r w:rsidRPr="005F3A1B">
              <w:rPr>
                <w:rFonts w:ascii="Times New Roman" w:hAnsi="Times New Roman"/>
                <w:sz w:val="26"/>
                <w:szCs w:val="26"/>
              </w:rPr>
              <w:br/>
              <w:t>Hãng sản xuất: Formosa</w:t>
            </w:r>
            <w:r w:rsidRPr="005F3A1B">
              <w:rPr>
                <w:rFonts w:ascii="Times New Roman" w:hAnsi="Times New Roman"/>
                <w:sz w:val="26"/>
                <w:szCs w:val="26"/>
              </w:rPr>
              <w:br/>
              <w:t>Xuất xứ: Đài Loan</w:t>
            </w:r>
            <w:r w:rsidRPr="005F3A1B">
              <w:rPr>
                <w:rFonts w:ascii="Times New Roman" w:hAnsi="Times New Roman"/>
                <w:sz w:val="26"/>
                <w:szCs w:val="26"/>
              </w:rPr>
              <w:br/>
            </w:r>
            <w:r w:rsidRPr="005F3A1B">
              <w:rPr>
                <w:rFonts w:ascii="Times New Roman" w:hAnsi="Times New Roman"/>
                <w:sz w:val="26"/>
                <w:szCs w:val="26"/>
              </w:rPr>
              <w:br/>
            </w:r>
            <w:r w:rsidRPr="005F3A1B">
              <w:rPr>
                <w:rFonts w:ascii="Times New Roman" w:hAnsi="Times New Roman"/>
                <w:sz w:val="26"/>
                <w:szCs w:val="26"/>
              </w:rPr>
              <w:br/>
            </w: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6</w:t>
            </w:r>
          </w:p>
        </w:tc>
      </w:tr>
      <w:tr w:rsidR="00F90856" w:rsidRPr="005F3A1B" w:rsidTr="00FB5F11">
        <w:trPr>
          <w:trHeight w:val="1135"/>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8</w:t>
            </w:r>
          </w:p>
        </w:tc>
        <w:tc>
          <w:tcPr>
            <w:tcW w:w="2908" w:type="dxa"/>
          </w:tcPr>
          <w:p w:rsidR="00F90856" w:rsidRDefault="001F25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32480" behindDoc="0" locked="0" layoutInCell="1" allowOverlap="1" wp14:anchorId="125DF7B1" wp14:editId="39F3FEBE">
                  <wp:simplePos x="0" y="0"/>
                  <wp:positionH relativeFrom="column">
                    <wp:posOffset>132080</wp:posOffset>
                  </wp:positionH>
                  <wp:positionV relativeFrom="paragraph">
                    <wp:posOffset>143510</wp:posOffset>
                  </wp:positionV>
                  <wp:extent cx="1485900" cy="93345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5900" cy="93345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B5F11" w:rsidRDefault="00FB5F11" w:rsidP="005F3A1B">
            <w:pPr>
              <w:rPr>
                <w:rFonts w:ascii="Times New Roman" w:hAnsi="Times New Roman"/>
                <w:sz w:val="26"/>
                <w:szCs w:val="26"/>
              </w:rPr>
            </w:pPr>
          </w:p>
          <w:p w:rsidR="00F90856" w:rsidRPr="00FB5F11" w:rsidRDefault="00FB5F11" w:rsidP="005F3A1B">
            <w:pPr>
              <w:rPr>
                <w:rFonts w:ascii="Calibri" w:hAnsi="Calibri" w:cs="Calibri"/>
                <w:b/>
                <w:color w:val="000000"/>
                <w:sz w:val="22"/>
                <w:szCs w:val="22"/>
              </w:rPr>
            </w:pPr>
            <w:r w:rsidRPr="005F3A1B">
              <w:rPr>
                <w:rFonts w:ascii="Times New Roman" w:hAnsi="Times New Roman"/>
                <w:sz w:val="26"/>
                <w:szCs w:val="26"/>
              </w:rPr>
              <w:t>Hệ thống tiếp địa trong tủ trung tâm</w:t>
            </w:r>
            <w:r w:rsidRPr="005F3A1B">
              <w:rPr>
                <w:rFonts w:ascii="Times New Roman" w:hAnsi="Times New Roman"/>
                <w:sz w:val="26"/>
                <w:szCs w:val="26"/>
              </w:rPr>
              <w:br/>
              <w:t>Gồm cọc tiếp địa bằng đồng L=1m</w:t>
            </w:r>
            <w:r w:rsidRPr="005F3A1B">
              <w:rPr>
                <w:rFonts w:ascii="Times New Roman" w:hAnsi="Times New Roman"/>
                <w:sz w:val="26"/>
                <w:szCs w:val="26"/>
              </w:rPr>
              <w:br/>
              <w:t>Xuất xứ: Việt Nam</w:t>
            </w:r>
            <w:r w:rsidRPr="005F3A1B">
              <w:rPr>
                <w:rFonts w:ascii="Times New Roman" w:hAnsi="Times New Roman"/>
                <w:sz w:val="26"/>
                <w:szCs w:val="26"/>
              </w:rPr>
              <w:br/>
            </w:r>
            <w:r w:rsidRPr="005F3A1B">
              <w:rPr>
                <w:rFonts w:ascii="Times New Roman" w:hAnsi="Times New Roman"/>
                <w:sz w:val="26"/>
                <w:szCs w:val="26"/>
              </w:rPr>
              <w:br/>
            </w: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Hệ thống</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w:t>
            </w:r>
          </w:p>
        </w:tc>
      </w:tr>
      <w:tr w:rsidR="00F90856" w:rsidRPr="005F3A1B" w:rsidTr="001F253C">
        <w:trPr>
          <w:trHeight w:val="2640"/>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9</w:t>
            </w:r>
          </w:p>
        </w:tc>
        <w:tc>
          <w:tcPr>
            <w:tcW w:w="2908" w:type="dxa"/>
          </w:tcPr>
          <w:p w:rsidR="00F90856" w:rsidRDefault="00FB5F11"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03808" behindDoc="0" locked="0" layoutInCell="1" allowOverlap="1" wp14:anchorId="608096C3" wp14:editId="4024AB94">
                  <wp:simplePos x="0" y="0"/>
                  <wp:positionH relativeFrom="column">
                    <wp:posOffset>132080</wp:posOffset>
                  </wp:positionH>
                  <wp:positionV relativeFrom="paragraph">
                    <wp:posOffset>124460</wp:posOffset>
                  </wp:positionV>
                  <wp:extent cx="1514475" cy="1381125"/>
                  <wp:effectExtent l="0" t="0" r="9525" b="9525"/>
                  <wp:wrapNone/>
                  <wp:docPr id="6" name="Picture 6"/>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14475" cy="138112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Pr="00FB5F11" w:rsidRDefault="00FB5F11" w:rsidP="005F3A1B">
            <w:pPr>
              <w:rPr>
                <w:rFonts w:ascii="Calibri" w:hAnsi="Calibri" w:cs="Calibri"/>
                <w:b/>
                <w:color w:val="000000"/>
                <w:sz w:val="22"/>
                <w:szCs w:val="22"/>
              </w:rPr>
            </w:pPr>
            <w:r w:rsidRPr="005F3A1B">
              <w:rPr>
                <w:rFonts w:ascii="Times New Roman" w:hAnsi="Times New Roman"/>
                <w:sz w:val="26"/>
                <w:szCs w:val="26"/>
              </w:rPr>
              <w:t>Aptomat Sino SC68N C4025</w:t>
            </w:r>
            <w:r w:rsidRPr="005F3A1B">
              <w:rPr>
                <w:rFonts w:ascii="Times New Roman" w:hAnsi="Times New Roman"/>
                <w:sz w:val="26"/>
                <w:szCs w:val="26"/>
              </w:rPr>
              <w:br/>
              <w:t>Xuất xứ: Việt Nam</w:t>
            </w:r>
            <w:r w:rsidRPr="005F3A1B">
              <w:rPr>
                <w:rFonts w:ascii="Times New Roman" w:hAnsi="Times New Roman"/>
                <w:sz w:val="26"/>
                <w:szCs w:val="26"/>
              </w:rPr>
              <w:br/>
            </w:r>
            <w:r w:rsidRPr="005F3A1B">
              <w:rPr>
                <w:rFonts w:ascii="Times New Roman" w:hAnsi="Times New Roman"/>
                <w:sz w:val="26"/>
                <w:szCs w:val="26"/>
              </w:rPr>
              <w:br/>
            </w:r>
            <w:r w:rsidRPr="005F3A1B">
              <w:rPr>
                <w:rFonts w:ascii="Times New Roman" w:hAnsi="Times New Roman"/>
                <w:sz w:val="26"/>
                <w:szCs w:val="26"/>
              </w:rPr>
              <w:br/>
            </w: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w:t>
            </w:r>
          </w:p>
        </w:tc>
      </w:tr>
      <w:tr w:rsidR="00F90856" w:rsidRPr="005F3A1B" w:rsidTr="00FB5F11">
        <w:trPr>
          <w:trHeight w:val="556"/>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w:t>
            </w:r>
          </w:p>
        </w:tc>
        <w:tc>
          <w:tcPr>
            <w:tcW w:w="2908" w:type="dxa"/>
          </w:tcPr>
          <w:p w:rsidR="00F90856" w:rsidRDefault="00FB5F11"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04832" behindDoc="0" locked="0" layoutInCell="1" allowOverlap="1" wp14:anchorId="59D72674" wp14:editId="2DEB1A3E">
                  <wp:simplePos x="0" y="0"/>
                  <wp:positionH relativeFrom="column">
                    <wp:posOffset>93980</wp:posOffset>
                  </wp:positionH>
                  <wp:positionV relativeFrom="paragraph">
                    <wp:posOffset>178435</wp:posOffset>
                  </wp:positionV>
                  <wp:extent cx="1552575" cy="1162050"/>
                  <wp:effectExtent l="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52575" cy="116205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Pr="00FB5F11" w:rsidRDefault="00FB5F11" w:rsidP="005F3A1B">
            <w:pPr>
              <w:rPr>
                <w:rFonts w:ascii="Calibri" w:hAnsi="Calibri" w:cs="Calibri"/>
                <w:b/>
                <w:color w:val="000000"/>
                <w:sz w:val="22"/>
                <w:szCs w:val="22"/>
              </w:rPr>
            </w:pPr>
            <w:r w:rsidRPr="005F3A1B">
              <w:rPr>
                <w:rFonts w:ascii="Times New Roman" w:hAnsi="Times New Roman"/>
                <w:sz w:val="26"/>
                <w:szCs w:val="26"/>
              </w:rPr>
              <w:t>Hộp đấu nối kỹ thuật Sino</w:t>
            </w:r>
            <w:r w:rsidRPr="005F3A1B">
              <w:rPr>
                <w:rFonts w:ascii="Times New Roman" w:hAnsi="Times New Roman"/>
                <w:sz w:val="26"/>
                <w:szCs w:val="26"/>
              </w:rPr>
              <w:br/>
              <w:t>Mã: E265/43</w:t>
            </w:r>
            <w:r w:rsidRPr="005F3A1B">
              <w:rPr>
                <w:rFonts w:ascii="Times New Roman" w:hAnsi="Times New Roman"/>
                <w:sz w:val="26"/>
                <w:szCs w:val="26"/>
              </w:rPr>
              <w:br/>
              <w:t>Xuất xứ: Việt Nam</w:t>
            </w:r>
            <w:r w:rsidRPr="005F3A1B">
              <w:rPr>
                <w:rFonts w:ascii="Times New Roman" w:hAnsi="Times New Roman"/>
                <w:sz w:val="26"/>
                <w:szCs w:val="26"/>
              </w:rPr>
              <w:br/>
            </w:r>
            <w:r w:rsidRPr="005F3A1B">
              <w:rPr>
                <w:rFonts w:ascii="Times New Roman" w:hAnsi="Times New Roman"/>
                <w:sz w:val="26"/>
                <w:szCs w:val="26"/>
              </w:rPr>
              <w:br/>
            </w:r>
            <w:r w:rsidRPr="005F3A1B">
              <w:rPr>
                <w:rFonts w:ascii="Times New Roman" w:hAnsi="Times New Roman"/>
                <w:sz w:val="26"/>
                <w:szCs w:val="26"/>
              </w:rPr>
              <w:br/>
            </w:r>
            <w:r w:rsidRPr="005F3A1B">
              <w:rPr>
                <w:rFonts w:ascii="Times New Roman" w:hAnsi="Times New Roman"/>
                <w:sz w:val="26"/>
                <w:szCs w:val="26"/>
              </w:rPr>
              <w:br/>
            </w:r>
            <w:r w:rsidRPr="005F3A1B">
              <w:rPr>
                <w:rFonts w:ascii="Times New Roman" w:hAnsi="Times New Roman"/>
                <w:sz w:val="26"/>
                <w:szCs w:val="26"/>
              </w:rPr>
              <w:br/>
            </w: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54</w:t>
            </w:r>
          </w:p>
        </w:tc>
      </w:tr>
      <w:tr w:rsidR="00F90856" w:rsidRPr="005F3A1B" w:rsidTr="00FB5F11">
        <w:trPr>
          <w:trHeight w:val="3108"/>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lastRenderedPageBreak/>
              <w:t>11</w:t>
            </w:r>
          </w:p>
        </w:tc>
        <w:tc>
          <w:tcPr>
            <w:tcW w:w="2908" w:type="dxa"/>
          </w:tcPr>
          <w:p w:rsidR="00F90856" w:rsidRDefault="00FB5F11"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05856" behindDoc="0" locked="0" layoutInCell="1" allowOverlap="1" wp14:anchorId="2F5A77CB" wp14:editId="3CB27439">
                  <wp:simplePos x="0" y="0"/>
                  <wp:positionH relativeFrom="column">
                    <wp:posOffset>179705</wp:posOffset>
                  </wp:positionH>
                  <wp:positionV relativeFrom="paragraph">
                    <wp:posOffset>111760</wp:posOffset>
                  </wp:positionV>
                  <wp:extent cx="1562100" cy="1419225"/>
                  <wp:effectExtent l="0" t="0" r="0" b="9525"/>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62100" cy="141922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FB5F11" w:rsidP="00FB5F11">
            <w:pPr>
              <w:rPr>
                <w:rFonts w:ascii="Times New Roman" w:hAnsi="Times New Roman"/>
                <w:sz w:val="26"/>
                <w:szCs w:val="26"/>
              </w:rPr>
            </w:pPr>
            <w:r w:rsidRPr="005F3A1B">
              <w:rPr>
                <w:rFonts w:ascii="Times New Roman" w:hAnsi="Times New Roman"/>
                <w:sz w:val="26"/>
                <w:szCs w:val="26"/>
              </w:rPr>
              <w:t>Dây tín hiệu, nguồn 2x0,75</w:t>
            </w:r>
            <w:r w:rsidRPr="005F3A1B">
              <w:rPr>
                <w:rFonts w:ascii="Times New Roman" w:hAnsi="Times New Roman"/>
                <w:sz w:val="26"/>
                <w:szCs w:val="26"/>
              </w:rPr>
              <w:br/>
              <w:t>+ Kiểu cách: Cu/PVC/PVC, lõi đồng bọc PVC cách điện, thêm vỏ bọc PVC ovan dẹt</w:t>
            </w:r>
            <w:r w:rsidRPr="005F3A1B">
              <w:rPr>
                <w:rFonts w:ascii="Times New Roman" w:hAnsi="Times New Roman"/>
                <w:sz w:val="26"/>
                <w:szCs w:val="26"/>
              </w:rPr>
              <w:br/>
              <w:t>+ Tiết diện lõi đồng:  2x0,75; (mm2)</w:t>
            </w:r>
            <w:r w:rsidRPr="005F3A1B">
              <w:rPr>
                <w:rFonts w:ascii="Times New Roman" w:hAnsi="Times New Roman"/>
                <w:sz w:val="26"/>
                <w:szCs w:val="26"/>
              </w:rPr>
              <w:br/>
              <w:t>+ Vật liệu lõi: đồng mềm nguyên chất, 20-30 sợi mềm x 2 lõi</w:t>
            </w:r>
            <w:r w:rsidRPr="005F3A1B">
              <w:rPr>
                <w:rFonts w:ascii="Times New Roman" w:hAnsi="Times New Roman"/>
                <w:sz w:val="26"/>
                <w:szCs w:val="26"/>
              </w:rPr>
              <w:br/>
              <w:t>+ Màu sắc: Vỏ màu vàng</w:t>
            </w:r>
            <w:r w:rsidRPr="005F3A1B">
              <w:rPr>
                <w:rFonts w:ascii="Times New Roman" w:hAnsi="Times New Roman"/>
                <w:sz w:val="26"/>
                <w:szCs w:val="26"/>
              </w:rPr>
              <w:br/>
              <w:t>+ Hãng Teasung/ Hàn Quốc</w:t>
            </w:r>
          </w:p>
          <w:p w:rsidR="00FB5F11" w:rsidRPr="005F3A1B" w:rsidRDefault="00FB5F11" w:rsidP="00FB5F11">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Mét</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1.000</w:t>
            </w:r>
          </w:p>
        </w:tc>
      </w:tr>
      <w:tr w:rsidR="00F90856" w:rsidRPr="005F3A1B" w:rsidTr="00FB5F11">
        <w:trPr>
          <w:trHeight w:val="3122"/>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12</w:t>
            </w:r>
          </w:p>
        </w:tc>
        <w:tc>
          <w:tcPr>
            <w:tcW w:w="2908" w:type="dxa"/>
          </w:tcPr>
          <w:p w:rsidR="00F90856" w:rsidRDefault="00FB5F11"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06880" behindDoc="0" locked="0" layoutInCell="1" allowOverlap="1" wp14:anchorId="25218181" wp14:editId="117200B1">
                  <wp:simplePos x="0" y="0"/>
                  <wp:positionH relativeFrom="column">
                    <wp:posOffset>132080</wp:posOffset>
                  </wp:positionH>
                  <wp:positionV relativeFrom="paragraph">
                    <wp:posOffset>246380</wp:posOffset>
                  </wp:positionV>
                  <wp:extent cx="1524000" cy="1457325"/>
                  <wp:effectExtent l="0" t="0" r="0" b="9525"/>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24000" cy="145732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Pr="00FB5F11" w:rsidRDefault="00FB5F11" w:rsidP="005F3A1B">
            <w:pPr>
              <w:rPr>
                <w:rFonts w:ascii="Times New Roman" w:hAnsi="Times New Roman"/>
                <w:sz w:val="26"/>
                <w:szCs w:val="26"/>
              </w:rPr>
            </w:pPr>
            <w:r w:rsidRPr="00FB5F11">
              <w:rPr>
                <w:rFonts w:ascii="Times New Roman" w:hAnsi="Times New Roman"/>
                <w:sz w:val="26"/>
                <w:szCs w:val="26"/>
              </w:rPr>
              <w:t>Dây tín hiệu, nguồn 2x1,5</w:t>
            </w:r>
            <w:r w:rsidRPr="00FB5F11">
              <w:rPr>
                <w:rFonts w:ascii="Times New Roman" w:hAnsi="Times New Roman"/>
                <w:sz w:val="26"/>
                <w:szCs w:val="26"/>
              </w:rPr>
              <w:br/>
              <w:t>+ Kiểu cách: Cu/PVC/PVC, lõi đồng bọc PVC cách điện, thêm vỏ bọc PVC ovan dẹt</w:t>
            </w:r>
            <w:r w:rsidRPr="00FB5F11">
              <w:rPr>
                <w:rFonts w:ascii="Times New Roman" w:hAnsi="Times New Roman"/>
                <w:sz w:val="26"/>
                <w:szCs w:val="26"/>
              </w:rPr>
              <w:br/>
              <w:t>+ Tiết diện lõi đồng:  2x1,5; (mm2)</w:t>
            </w:r>
            <w:r w:rsidRPr="00FB5F11">
              <w:rPr>
                <w:rFonts w:ascii="Times New Roman" w:hAnsi="Times New Roman"/>
                <w:sz w:val="26"/>
                <w:szCs w:val="26"/>
              </w:rPr>
              <w:br/>
              <w:t>+ Vật liệu lõi: đồng mềm nguyên chất, 20-30 sợi mềm x 2 lõi</w:t>
            </w:r>
            <w:r w:rsidRPr="00FB5F11">
              <w:rPr>
                <w:rFonts w:ascii="Times New Roman" w:hAnsi="Times New Roman"/>
                <w:sz w:val="26"/>
                <w:szCs w:val="26"/>
              </w:rPr>
              <w:br/>
              <w:t>+ Màu sắc: Vỏ màu vàng</w:t>
            </w:r>
            <w:r w:rsidRPr="00FB5F11">
              <w:rPr>
                <w:rFonts w:ascii="Times New Roman" w:hAnsi="Times New Roman"/>
                <w:sz w:val="26"/>
                <w:szCs w:val="26"/>
              </w:rPr>
              <w:br/>
              <w:t>+ Hãng Teasung/ Hàn Quốc</w:t>
            </w: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Mét</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1.000</w:t>
            </w:r>
          </w:p>
        </w:tc>
      </w:tr>
      <w:tr w:rsidR="00F90856" w:rsidRPr="005F3A1B" w:rsidTr="00BD713C">
        <w:trPr>
          <w:trHeight w:val="2247"/>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13</w:t>
            </w:r>
          </w:p>
        </w:tc>
        <w:tc>
          <w:tcPr>
            <w:tcW w:w="2908" w:type="dxa"/>
          </w:tcPr>
          <w:p w:rsidR="00F90856" w:rsidRDefault="00FB5F11"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07904" behindDoc="0" locked="0" layoutInCell="1" allowOverlap="1" wp14:anchorId="5D913D12" wp14:editId="27E0D347">
                  <wp:simplePos x="0" y="0"/>
                  <wp:positionH relativeFrom="column">
                    <wp:posOffset>132080</wp:posOffset>
                  </wp:positionH>
                  <wp:positionV relativeFrom="paragraph">
                    <wp:posOffset>76836</wp:posOffset>
                  </wp:positionV>
                  <wp:extent cx="1524000" cy="1238250"/>
                  <wp:effectExtent l="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24000" cy="123825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BD713C" w:rsidRDefault="00BD713C" w:rsidP="005F3A1B">
            <w:pPr>
              <w:rPr>
                <w:rFonts w:ascii="Calibri" w:hAnsi="Calibri" w:cs="Calibri"/>
                <w:color w:val="000000"/>
                <w:sz w:val="22"/>
                <w:szCs w:val="22"/>
              </w:rPr>
            </w:pPr>
            <w:r w:rsidRPr="005F3A1B">
              <w:rPr>
                <w:rFonts w:ascii="Times New Roman" w:hAnsi="Times New Roman"/>
                <w:sz w:val="26"/>
                <w:szCs w:val="26"/>
              </w:rPr>
              <w:t>Ống mềm D16 bảo vệ dây nguồn và tín hiệu</w:t>
            </w:r>
            <w:r w:rsidRPr="005F3A1B">
              <w:rPr>
                <w:rFonts w:ascii="Times New Roman" w:hAnsi="Times New Roman"/>
                <w:sz w:val="26"/>
                <w:szCs w:val="26"/>
              </w:rPr>
              <w:br/>
              <w:t>Mã số: SP9016CM</w:t>
            </w:r>
            <w:r w:rsidRPr="005F3A1B">
              <w:rPr>
                <w:rFonts w:ascii="Times New Roman" w:hAnsi="Times New Roman"/>
                <w:sz w:val="26"/>
                <w:szCs w:val="26"/>
              </w:rPr>
              <w:br/>
              <w:t>- Kích thước: Đường kính ngoài D=16mm, Đường kính trong d=11.5mm</w:t>
            </w:r>
            <w:r w:rsidRPr="005F3A1B">
              <w:rPr>
                <w:rFonts w:ascii="Times New Roman" w:hAnsi="Times New Roman"/>
                <w:sz w:val="26"/>
                <w:szCs w:val="26"/>
              </w:rPr>
              <w:br/>
            </w:r>
          </w:p>
          <w:p w:rsidR="00BD713C" w:rsidRPr="005F3A1B" w:rsidRDefault="00BD713C"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Mét</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1.000</w:t>
            </w:r>
          </w:p>
        </w:tc>
      </w:tr>
      <w:tr w:rsidR="00F90856" w:rsidRPr="005F3A1B" w:rsidTr="00BD713C">
        <w:trPr>
          <w:trHeight w:val="1755"/>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14</w:t>
            </w:r>
          </w:p>
        </w:tc>
        <w:tc>
          <w:tcPr>
            <w:tcW w:w="2908" w:type="dxa"/>
          </w:tcPr>
          <w:p w:rsidR="00F90856" w:rsidRDefault="00BD71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10976" behindDoc="0" locked="0" layoutInCell="1" allowOverlap="1" wp14:anchorId="4EBEF23D" wp14:editId="0E5FF185">
                  <wp:simplePos x="0" y="0"/>
                  <wp:positionH relativeFrom="column">
                    <wp:posOffset>132080</wp:posOffset>
                  </wp:positionH>
                  <wp:positionV relativeFrom="paragraph">
                    <wp:posOffset>85724</wp:posOffset>
                  </wp:positionV>
                  <wp:extent cx="1524000" cy="1476375"/>
                  <wp:effectExtent l="0" t="0" r="0" b="9525"/>
                  <wp:wrapNone/>
                  <wp:docPr id="21" name="Picture 2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24000" cy="147637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BD713C" w:rsidP="00BD713C">
            <w:pPr>
              <w:spacing w:after="260"/>
              <w:rPr>
                <w:rFonts w:ascii="Times New Roman" w:hAnsi="Times New Roman"/>
                <w:sz w:val="26"/>
                <w:szCs w:val="26"/>
              </w:rPr>
            </w:pPr>
            <w:r w:rsidRPr="005F3A1B">
              <w:rPr>
                <w:rFonts w:ascii="Times New Roman" w:hAnsi="Times New Roman"/>
                <w:sz w:val="26"/>
                <w:szCs w:val="26"/>
              </w:rPr>
              <w:t>Ống mềm D24 bảo vệ dây nguồn và tín hiệu</w:t>
            </w:r>
            <w:r w:rsidRPr="005F3A1B">
              <w:rPr>
                <w:rFonts w:ascii="Times New Roman" w:hAnsi="Times New Roman"/>
                <w:sz w:val="26"/>
                <w:szCs w:val="26"/>
              </w:rPr>
              <w:br/>
              <w:t>- Mã số: SP9025CM</w:t>
            </w:r>
            <w:r w:rsidRPr="005F3A1B">
              <w:rPr>
                <w:rFonts w:ascii="Times New Roman" w:hAnsi="Times New Roman"/>
                <w:sz w:val="26"/>
                <w:szCs w:val="26"/>
              </w:rPr>
              <w:br/>
              <w:t>- Kích thước: Đường kính ngoài D=25mm, Đường kính trong d=19mm</w:t>
            </w:r>
          </w:p>
          <w:p w:rsidR="00BD713C" w:rsidRDefault="00BD713C" w:rsidP="00BD713C">
            <w:pPr>
              <w:spacing w:after="260"/>
              <w:rPr>
                <w:rFonts w:ascii="Times New Roman" w:hAnsi="Times New Roman"/>
                <w:sz w:val="26"/>
                <w:szCs w:val="26"/>
              </w:rPr>
            </w:pPr>
          </w:p>
          <w:p w:rsidR="00BD713C" w:rsidRPr="00BD713C" w:rsidRDefault="00BD713C" w:rsidP="00BD713C">
            <w:pPr>
              <w:spacing w:after="260"/>
              <w:rPr>
                <w:rFonts w:ascii="Times New Roman" w:hAnsi="Times New Roman"/>
                <w:sz w:val="26"/>
                <w:szCs w:val="26"/>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Mét</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1.000</w:t>
            </w:r>
          </w:p>
        </w:tc>
      </w:tr>
      <w:tr w:rsidR="00F90856" w:rsidRPr="005F3A1B" w:rsidTr="00BD713C">
        <w:trPr>
          <w:trHeight w:val="1954"/>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15</w:t>
            </w:r>
          </w:p>
        </w:tc>
        <w:tc>
          <w:tcPr>
            <w:tcW w:w="2908" w:type="dxa"/>
          </w:tcPr>
          <w:p w:rsidR="00F90856" w:rsidRDefault="00BD71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26336" behindDoc="0" locked="0" layoutInCell="1" allowOverlap="1" wp14:anchorId="77B7CF7F" wp14:editId="61A0406F">
                  <wp:simplePos x="0" y="0"/>
                  <wp:positionH relativeFrom="column">
                    <wp:posOffset>132080</wp:posOffset>
                  </wp:positionH>
                  <wp:positionV relativeFrom="paragraph">
                    <wp:posOffset>80010</wp:posOffset>
                  </wp:positionV>
                  <wp:extent cx="1524000" cy="118110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24000" cy="118110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BD713C" w:rsidP="005F3A1B">
            <w:pPr>
              <w:rPr>
                <w:rFonts w:ascii="Times New Roman" w:hAnsi="Times New Roman"/>
                <w:sz w:val="26"/>
                <w:szCs w:val="26"/>
              </w:rPr>
            </w:pPr>
            <w:r w:rsidRPr="005F3A1B">
              <w:rPr>
                <w:rFonts w:ascii="Times New Roman" w:hAnsi="Times New Roman"/>
                <w:sz w:val="26"/>
                <w:szCs w:val="26"/>
              </w:rPr>
              <w:t>Vật tư phụ lắp đặt (ốc vít, dàn giáo, băng dính   đai ôm, kẹp C)</w:t>
            </w:r>
          </w:p>
          <w:p w:rsidR="00BD713C" w:rsidRDefault="00BD713C" w:rsidP="005F3A1B">
            <w:pPr>
              <w:rPr>
                <w:rFonts w:ascii="Times New Roman" w:hAnsi="Times New Roman"/>
                <w:sz w:val="26"/>
                <w:szCs w:val="26"/>
              </w:rPr>
            </w:pPr>
          </w:p>
          <w:p w:rsidR="00BD713C" w:rsidRDefault="00BD713C" w:rsidP="005F3A1B">
            <w:pPr>
              <w:rPr>
                <w:rFonts w:ascii="Times New Roman" w:hAnsi="Times New Roman"/>
                <w:sz w:val="26"/>
                <w:szCs w:val="26"/>
              </w:rPr>
            </w:pPr>
          </w:p>
          <w:p w:rsidR="00BD713C" w:rsidRDefault="00BD713C" w:rsidP="005F3A1B">
            <w:pPr>
              <w:rPr>
                <w:rFonts w:ascii="Times New Roman" w:hAnsi="Times New Roman"/>
                <w:sz w:val="26"/>
                <w:szCs w:val="26"/>
              </w:rPr>
            </w:pPr>
          </w:p>
          <w:p w:rsidR="00BD713C" w:rsidRDefault="00BD713C" w:rsidP="005F3A1B">
            <w:pPr>
              <w:rPr>
                <w:rFonts w:ascii="Times New Roman" w:hAnsi="Times New Roman"/>
                <w:sz w:val="26"/>
                <w:szCs w:val="26"/>
              </w:rPr>
            </w:pPr>
          </w:p>
          <w:p w:rsidR="00BD713C" w:rsidRPr="005F3A1B" w:rsidRDefault="00BD713C"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Lô</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w:t>
            </w:r>
          </w:p>
        </w:tc>
      </w:tr>
      <w:tr w:rsidR="00F90856" w:rsidRPr="005F3A1B" w:rsidTr="001F253C">
        <w:trPr>
          <w:trHeight w:val="990"/>
        </w:trPr>
        <w:tc>
          <w:tcPr>
            <w:tcW w:w="920" w:type="dxa"/>
            <w:shd w:val="clear" w:color="auto" w:fill="auto"/>
            <w:noWrap/>
            <w:vAlign w:val="center"/>
            <w:hideMark/>
          </w:tcPr>
          <w:p w:rsidR="00F90856" w:rsidRPr="005F3A1B" w:rsidRDefault="00F90856" w:rsidP="005F3A1B">
            <w:pPr>
              <w:jc w:val="center"/>
              <w:rPr>
                <w:rFonts w:ascii="Times New Roman" w:hAnsi="Times New Roman"/>
                <w:b/>
                <w:bCs/>
                <w:sz w:val="26"/>
                <w:szCs w:val="26"/>
              </w:rPr>
            </w:pPr>
            <w:r w:rsidRPr="005F3A1B">
              <w:rPr>
                <w:rFonts w:ascii="Times New Roman" w:hAnsi="Times New Roman"/>
                <w:b/>
                <w:bCs/>
                <w:sz w:val="26"/>
                <w:szCs w:val="26"/>
              </w:rPr>
              <w:lastRenderedPageBreak/>
              <w:t>II</w:t>
            </w:r>
          </w:p>
        </w:tc>
        <w:tc>
          <w:tcPr>
            <w:tcW w:w="2908" w:type="dxa"/>
          </w:tcPr>
          <w:p w:rsidR="00F90856" w:rsidRPr="005F3A1B" w:rsidRDefault="00F90856" w:rsidP="005F3A1B">
            <w:pPr>
              <w:rPr>
                <w:rFonts w:ascii="Times New Roman" w:hAnsi="Times New Roman"/>
                <w:b/>
                <w:bCs/>
                <w:sz w:val="26"/>
                <w:szCs w:val="26"/>
              </w:rPr>
            </w:pPr>
          </w:p>
        </w:tc>
        <w:tc>
          <w:tcPr>
            <w:tcW w:w="4110" w:type="dxa"/>
            <w:shd w:val="clear" w:color="000000" w:fill="FFFFFF"/>
            <w:vAlign w:val="center"/>
            <w:hideMark/>
          </w:tcPr>
          <w:p w:rsidR="00F90856" w:rsidRPr="005F3A1B" w:rsidRDefault="00F90856" w:rsidP="005F3A1B">
            <w:pPr>
              <w:rPr>
                <w:rFonts w:ascii="Times New Roman" w:hAnsi="Times New Roman"/>
                <w:b/>
                <w:bCs/>
                <w:sz w:val="26"/>
                <w:szCs w:val="26"/>
              </w:rPr>
            </w:pPr>
            <w:r w:rsidRPr="005F3A1B">
              <w:rPr>
                <w:rFonts w:ascii="Times New Roman" w:hAnsi="Times New Roman"/>
                <w:b/>
                <w:bCs/>
                <w:sz w:val="26"/>
                <w:szCs w:val="26"/>
              </w:rPr>
              <w:t>Bình chữa cháy xách tay, dụng cụ phá dỡ thô sơ và hệ thống chỉ dẫn thoát nạn</w:t>
            </w:r>
          </w:p>
        </w:tc>
        <w:tc>
          <w:tcPr>
            <w:tcW w:w="809" w:type="dxa"/>
            <w:shd w:val="clear" w:color="auto" w:fill="auto"/>
            <w:noWrap/>
            <w:vAlign w:val="center"/>
            <w:hideMark/>
          </w:tcPr>
          <w:p w:rsidR="00F90856" w:rsidRPr="005F3A1B" w:rsidRDefault="00F90856" w:rsidP="005F3A1B">
            <w:pPr>
              <w:jc w:val="center"/>
              <w:rPr>
                <w:rFonts w:ascii="Times New Roman" w:hAnsi="Times New Roman"/>
                <w:b/>
                <w:bCs/>
                <w:sz w:val="26"/>
                <w:szCs w:val="26"/>
              </w:rPr>
            </w:pPr>
            <w:r w:rsidRPr="005F3A1B">
              <w:rPr>
                <w:rFonts w:ascii="Times New Roman" w:hAnsi="Times New Roman"/>
                <w:b/>
                <w:bCs/>
                <w:sz w:val="26"/>
                <w:szCs w:val="26"/>
              </w:rPr>
              <w:t> </w:t>
            </w:r>
          </w:p>
        </w:tc>
        <w:tc>
          <w:tcPr>
            <w:tcW w:w="1176" w:type="dxa"/>
            <w:shd w:val="clear" w:color="auto" w:fill="auto"/>
            <w:noWrap/>
            <w:vAlign w:val="center"/>
            <w:hideMark/>
          </w:tcPr>
          <w:p w:rsidR="00F90856" w:rsidRPr="005F3A1B" w:rsidRDefault="00F90856" w:rsidP="005F3A1B">
            <w:pPr>
              <w:jc w:val="center"/>
              <w:rPr>
                <w:rFonts w:ascii="Times New Roman" w:hAnsi="Times New Roman"/>
                <w:b/>
                <w:bCs/>
                <w:sz w:val="26"/>
                <w:szCs w:val="26"/>
              </w:rPr>
            </w:pPr>
            <w:r w:rsidRPr="005F3A1B">
              <w:rPr>
                <w:rFonts w:ascii="Times New Roman" w:hAnsi="Times New Roman"/>
                <w:b/>
                <w:bCs/>
                <w:sz w:val="26"/>
                <w:szCs w:val="26"/>
              </w:rPr>
              <w:t> </w:t>
            </w:r>
          </w:p>
        </w:tc>
      </w:tr>
      <w:tr w:rsidR="00F90856" w:rsidRPr="005F3A1B" w:rsidTr="00BD713C">
        <w:trPr>
          <w:trHeight w:val="3391"/>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w:t>
            </w:r>
          </w:p>
        </w:tc>
        <w:tc>
          <w:tcPr>
            <w:tcW w:w="2908" w:type="dxa"/>
          </w:tcPr>
          <w:p w:rsidR="00F90856" w:rsidRDefault="00BD71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34528" behindDoc="0" locked="0" layoutInCell="1" allowOverlap="1" wp14:anchorId="758CE845" wp14:editId="39B7A0EB">
                  <wp:simplePos x="0" y="0"/>
                  <wp:positionH relativeFrom="column">
                    <wp:posOffset>122555</wp:posOffset>
                  </wp:positionH>
                  <wp:positionV relativeFrom="paragraph">
                    <wp:posOffset>286385</wp:posOffset>
                  </wp:positionV>
                  <wp:extent cx="1562100" cy="1752600"/>
                  <wp:effectExtent l="0" t="0" r="0" b="0"/>
                  <wp:wrapNone/>
                  <wp:docPr id="38" name="Picture 38"/>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62100" cy="175260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BD713C" w:rsidRDefault="00BD713C" w:rsidP="005F3A1B">
            <w:pPr>
              <w:rPr>
                <w:rFonts w:ascii="Times New Roman" w:hAnsi="Times New Roman"/>
                <w:sz w:val="26"/>
                <w:szCs w:val="26"/>
              </w:rPr>
            </w:pPr>
            <w:r w:rsidRPr="005F3A1B">
              <w:rPr>
                <w:rFonts w:ascii="Times New Roman" w:hAnsi="Times New Roman"/>
                <w:sz w:val="26"/>
                <w:szCs w:val="26"/>
              </w:rPr>
              <w:t>Bình bột chữa cháy MFZ4</w:t>
            </w:r>
            <w:r w:rsidRPr="005F3A1B">
              <w:rPr>
                <w:rFonts w:ascii="Times New Roman" w:hAnsi="Times New Roman"/>
                <w:sz w:val="26"/>
                <w:szCs w:val="26"/>
              </w:rPr>
              <w:br/>
              <w:t xml:space="preserve">Thông số kỹ thuật bình chữa cháy </w:t>
            </w:r>
            <w:r w:rsidRPr="005F3A1B">
              <w:rPr>
                <w:rFonts w:ascii="Times New Roman" w:hAnsi="Times New Roman"/>
                <w:sz w:val="26"/>
                <w:szCs w:val="26"/>
              </w:rPr>
              <w:br/>
              <w:t>- Sức chứa: 4±0.08 kg; Hiệu quả phun: ≥ 9 s; Phạm vi phun: ≥ 4; Nhiệt độ hoạt động: 20~55; Áp suất vận hành ( Mpa): 1.2; Thử nghiệm qua nước (Mpa): 2.5; Trong lượng bột: 4kg; Tổng trọng lượng bình: ~5.5 kg; Chiều cao: ~ 45cm;</w:t>
            </w:r>
            <w:r w:rsidRPr="005F3A1B">
              <w:rPr>
                <w:rFonts w:ascii="Times New Roman" w:hAnsi="Times New Roman"/>
                <w:sz w:val="26"/>
                <w:szCs w:val="26"/>
              </w:rPr>
              <w:br/>
              <w:t>- Xuất xứ: Trung Quốc</w:t>
            </w:r>
          </w:p>
          <w:p w:rsidR="00F90856" w:rsidRPr="005F3A1B" w:rsidRDefault="00F90856"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Bình</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15</w:t>
            </w:r>
          </w:p>
        </w:tc>
      </w:tr>
      <w:tr w:rsidR="00F90856" w:rsidRPr="005F3A1B" w:rsidTr="00BD713C">
        <w:trPr>
          <w:trHeight w:val="3540"/>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2</w:t>
            </w:r>
          </w:p>
        </w:tc>
        <w:tc>
          <w:tcPr>
            <w:tcW w:w="2908" w:type="dxa"/>
          </w:tcPr>
          <w:p w:rsidR="00F90856" w:rsidRPr="005F3A1B" w:rsidRDefault="00BD713C" w:rsidP="005F3A1B">
            <w:pPr>
              <w:spacing w:after="260"/>
              <w:rPr>
                <w:rFonts w:ascii="Times New Roman" w:hAnsi="Times New Roman"/>
                <w:sz w:val="26"/>
                <w:szCs w:val="26"/>
              </w:rPr>
            </w:pPr>
            <w:r>
              <w:rPr>
                <w:rFonts w:ascii="Calibri" w:hAnsi="Calibri" w:cs="Calibri"/>
                <w:noProof/>
                <w:color w:val="000000"/>
                <w:sz w:val="22"/>
                <w:szCs w:val="22"/>
              </w:rPr>
              <w:drawing>
                <wp:anchor distT="0" distB="0" distL="114300" distR="114300" simplePos="0" relativeHeight="251713024" behindDoc="0" locked="0" layoutInCell="1" allowOverlap="1" wp14:anchorId="4F273AEC" wp14:editId="2F0C55B7">
                  <wp:simplePos x="0" y="0"/>
                  <wp:positionH relativeFrom="column">
                    <wp:posOffset>217805</wp:posOffset>
                  </wp:positionH>
                  <wp:positionV relativeFrom="paragraph">
                    <wp:posOffset>250190</wp:posOffset>
                  </wp:positionV>
                  <wp:extent cx="1352550" cy="177165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352550" cy="177165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000000" w:fill="FFFFFF"/>
            <w:vAlign w:val="center"/>
            <w:hideMark/>
          </w:tcPr>
          <w:p w:rsidR="00F90856" w:rsidRPr="005F3A1B" w:rsidRDefault="00F90856" w:rsidP="005F3A1B">
            <w:pPr>
              <w:spacing w:after="260"/>
              <w:rPr>
                <w:rFonts w:ascii="Times New Roman" w:hAnsi="Times New Roman"/>
                <w:sz w:val="26"/>
                <w:szCs w:val="26"/>
              </w:rPr>
            </w:pPr>
            <w:r w:rsidRPr="005F3A1B">
              <w:rPr>
                <w:rFonts w:ascii="Times New Roman" w:hAnsi="Times New Roman"/>
                <w:sz w:val="26"/>
                <w:szCs w:val="26"/>
              </w:rPr>
              <w:t>Bình khí chữa cháy MT3</w:t>
            </w:r>
            <w:r w:rsidRPr="005F3A1B">
              <w:rPr>
                <w:rFonts w:ascii="Times New Roman" w:hAnsi="Times New Roman"/>
                <w:sz w:val="26"/>
                <w:szCs w:val="26"/>
              </w:rPr>
              <w:br/>
              <w:t>- Kiểu: MT3; Sức chứa(kg) 3±0.15; Hiệu quả phun (s): ≥8; Phạm vi phun (m) ≥1.5; Nhiệt độ hoạt động: ≤10; Phân loại (B) ≤5; Áp suất vận hành (MPa) 3; Thử nghiệm qua nước (MPa) 10~55; Quy cách đóng gói: 1 bình/thùng; Kích thước: (cm) 22×17×59; Trọng lượng (kg):</w:t>
            </w:r>
            <w:r w:rsidR="00BD713C">
              <w:rPr>
                <w:rFonts w:ascii="Times New Roman" w:hAnsi="Times New Roman"/>
                <w:sz w:val="26"/>
                <w:szCs w:val="26"/>
              </w:rPr>
              <w:t xml:space="preserve"> ~ 11</w:t>
            </w:r>
            <w:r w:rsidR="00BD713C">
              <w:rPr>
                <w:rFonts w:ascii="Times New Roman" w:hAnsi="Times New Roman"/>
                <w:sz w:val="26"/>
                <w:szCs w:val="26"/>
              </w:rPr>
              <w:br/>
              <w:t>- Xuất xứ: Trung Quốc</w:t>
            </w:r>
            <w:r w:rsidR="00BD713C">
              <w:rPr>
                <w:rFonts w:ascii="Times New Roman" w:hAnsi="Times New Roman"/>
                <w:sz w:val="26"/>
                <w:szCs w:val="26"/>
              </w:rPr>
              <w:br/>
            </w: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Bình</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5</w:t>
            </w:r>
          </w:p>
        </w:tc>
      </w:tr>
      <w:tr w:rsidR="00F90856" w:rsidRPr="005F3A1B" w:rsidTr="00BD713C">
        <w:trPr>
          <w:trHeight w:val="2103"/>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3</w:t>
            </w:r>
          </w:p>
        </w:tc>
        <w:tc>
          <w:tcPr>
            <w:tcW w:w="2908" w:type="dxa"/>
          </w:tcPr>
          <w:p w:rsidR="00F90856" w:rsidRDefault="00BD71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14048" behindDoc="0" locked="0" layoutInCell="1" allowOverlap="1" wp14:anchorId="4941D75E" wp14:editId="7DF01EB1">
                  <wp:simplePos x="0" y="0"/>
                  <wp:positionH relativeFrom="column">
                    <wp:posOffset>217805</wp:posOffset>
                  </wp:positionH>
                  <wp:positionV relativeFrom="paragraph">
                    <wp:posOffset>152400</wp:posOffset>
                  </wp:positionV>
                  <wp:extent cx="1352550" cy="1028700"/>
                  <wp:effectExtent l="0" t="0" r="0" b="0"/>
                  <wp:wrapNone/>
                  <wp:docPr id="24" name="Picture 24"/>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52550" cy="102870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BD713C" w:rsidRDefault="00BD713C" w:rsidP="005F3A1B">
            <w:pPr>
              <w:rPr>
                <w:rFonts w:ascii="Times New Roman" w:hAnsi="Times New Roman"/>
                <w:sz w:val="26"/>
                <w:szCs w:val="26"/>
              </w:rPr>
            </w:pPr>
            <w:r w:rsidRPr="005F3A1B">
              <w:rPr>
                <w:rFonts w:ascii="Times New Roman" w:hAnsi="Times New Roman"/>
                <w:sz w:val="26"/>
                <w:szCs w:val="26"/>
              </w:rPr>
              <w:t>Hộp đựng bình chữa cháy</w:t>
            </w:r>
            <w:r w:rsidRPr="005F3A1B">
              <w:rPr>
                <w:rFonts w:ascii="Times New Roman" w:hAnsi="Times New Roman"/>
                <w:sz w:val="26"/>
                <w:szCs w:val="26"/>
              </w:rPr>
              <w:br/>
              <w:t>Dạng hộp, sơn tĩnh điện màu đỏ</w:t>
            </w:r>
            <w:r w:rsidRPr="005F3A1B">
              <w:rPr>
                <w:rFonts w:ascii="Times New Roman" w:hAnsi="Times New Roman"/>
                <w:sz w:val="26"/>
                <w:szCs w:val="26"/>
              </w:rPr>
              <w:br/>
              <w:t>Xuất xứ: Việt Nam</w:t>
            </w:r>
          </w:p>
          <w:p w:rsidR="00BD713C" w:rsidRDefault="00BD713C" w:rsidP="005F3A1B">
            <w:pPr>
              <w:rPr>
                <w:rFonts w:ascii="Times New Roman" w:hAnsi="Times New Roman"/>
                <w:sz w:val="26"/>
                <w:szCs w:val="26"/>
              </w:rPr>
            </w:pPr>
          </w:p>
          <w:p w:rsidR="00BD713C" w:rsidRDefault="00BD713C" w:rsidP="005F3A1B">
            <w:pPr>
              <w:rPr>
                <w:rFonts w:ascii="Times New Roman" w:hAnsi="Times New Roman"/>
                <w:sz w:val="26"/>
                <w:szCs w:val="26"/>
              </w:rPr>
            </w:pPr>
          </w:p>
          <w:p w:rsidR="00F90856" w:rsidRPr="005F3A1B" w:rsidRDefault="00BD713C" w:rsidP="005F3A1B">
            <w:pPr>
              <w:rPr>
                <w:rFonts w:ascii="Calibri" w:hAnsi="Calibri" w:cs="Calibri"/>
                <w:color w:val="000000"/>
                <w:sz w:val="22"/>
                <w:szCs w:val="22"/>
              </w:rPr>
            </w:pPr>
            <w:r w:rsidRPr="005F3A1B">
              <w:rPr>
                <w:rFonts w:ascii="Times New Roman" w:hAnsi="Times New Roman"/>
                <w:sz w:val="26"/>
                <w:szCs w:val="26"/>
              </w:rPr>
              <w:br/>
            </w: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w:t>
            </w:r>
          </w:p>
        </w:tc>
      </w:tr>
      <w:tr w:rsidR="00F90856" w:rsidRPr="005F3A1B" w:rsidTr="00BD713C">
        <w:trPr>
          <w:trHeight w:val="2261"/>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4</w:t>
            </w:r>
          </w:p>
        </w:tc>
        <w:tc>
          <w:tcPr>
            <w:tcW w:w="2908" w:type="dxa"/>
          </w:tcPr>
          <w:p w:rsidR="00F90856" w:rsidRDefault="00BD713C"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15072" behindDoc="0" locked="0" layoutInCell="1" allowOverlap="1" wp14:anchorId="1D5EB37C" wp14:editId="5518622E">
                  <wp:simplePos x="0" y="0"/>
                  <wp:positionH relativeFrom="column">
                    <wp:posOffset>11430</wp:posOffset>
                  </wp:positionH>
                  <wp:positionV relativeFrom="paragraph">
                    <wp:posOffset>352425</wp:posOffset>
                  </wp:positionV>
                  <wp:extent cx="1676400" cy="119062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76400" cy="119062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BD713C" w:rsidP="005F3A1B">
            <w:pPr>
              <w:rPr>
                <w:rFonts w:ascii="Calibri" w:hAnsi="Calibri" w:cs="Calibri"/>
                <w:color w:val="000000"/>
                <w:sz w:val="22"/>
                <w:szCs w:val="22"/>
              </w:rPr>
            </w:pPr>
            <w:r w:rsidRPr="005F3A1B">
              <w:rPr>
                <w:rFonts w:ascii="Times New Roman" w:hAnsi="Times New Roman"/>
                <w:sz w:val="26"/>
                <w:szCs w:val="26"/>
              </w:rPr>
              <w:t>Búa tạ</w:t>
            </w:r>
            <w:r w:rsidRPr="005F3A1B">
              <w:rPr>
                <w:rFonts w:ascii="Times New Roman" w:hAnsi="Times New Roman"/>
                <w:sz w:val="26"/>
                <w:szCs w:val="26"/>
              </w:rPr>
              <w:br/>
              <w:t>Màu đen, cán gỗ L=90cm</w:t>
            </w:r>
            <w:r w:rsidRPr="005F3A1B">
              <w:rPr>
                <w:rFonts w:ascii="Times New Roman" w:hAnsi="Times New Roman"/>
                <w:sz w:val="26"/>
                <w:szCs w:val="26"/>
              </w:rPr>
              <w:br/>
              <w:t>Trọng lượng: 5 kg</w:t>
            </w:r>
            <w:r w:rsidRPr="005F3A1B">
              <w:rPr>
                <w:rFonts w:ascii="Times New Roman" w:hAnsi="Times New Roman"/>
                <w:sz w:val="26"/>
                <w:szCs w:val="26"/>
              </w:rPr>
              <w:br/>
            </w:r>
          </w:p>
          <w:p w:rsidR="00BD713C" w:rsidRDefault="00BD713C" w:rsidP="005F3A1B">
            <w:pPr>
              <w:rPr>
                <w:rFonts w:ascii="Calibri" w:hAnsi="Calibri" w:cs="Calibri"/>
                <w:color w:val="000000"/>
                <w:sz w:val="22"/>
                <w:szCs w:val="22"/>
              </w:rPr>
            </w:pPr>
          </w:p>
          <w:p w:rsidR="00BD713C" w:rsidRDefault="00BD713C" w:rsidP="005F3A1B">
            <w:pPr>
              <w:rPr>
                <w:rFonts w:ascii="Calibri" w:hAnsi="Calibri" w:cs="Calibri"/>
                <w:color w:val="000000"/>
                <w:sz w:val="22"/>
                <w:szCs w:val="22"/>
              </w:rPr>
            </w:pPr>
          </w:p>
          <w:p w:rsidR="00BD713C" w:rsidRDefault="00BD713C" w:rsidP="005F3A1B">
            <w:pPr>
              <w:rPr>
                <w:rFonts w:ascii="Calibri" w:hAnsi="Calibri" w:cs="Calibri"/>
                <w:color w:val="000000"/>
                <w:sz w:val="22"/>
                <w:szCs w:val="22"/>
              </w:rPr>
            </w:pPr>
          </w:p>
          <w:p w:rsidR="00BD713C" w:rsidRDefault="00BD713C" w:rsidP="005F3A1B">
            <w:pPr>
              <w:rPr>
                <w:rFonts w:ascii="Calibri" w:hAnsi="Calibri" w:cs="Calibri"/>
                <w:color w:val="000000"/>
                <w:sz w:val="22"/>
                <w:szCs w:val="22"/>
              </w:rPr>
            </w:pPr>
          </w:p>
          <w:p w:rsidR="00BD713C" w:rsidRPr="005F3A1B" w:rsidRDefault="00BD713C"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w:t>
            </w:r>
          </w:p>
        </w:tc>
      </w:tr>
      <w:tr w:rsidR="00F90856" w:rsidRPr="005F3A1B" w:rsidTr="00E170B0">
        <w:trPr>
          <w:trHeight w:val="2541"/>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lastRenderedPageBreak/>
              <w:t>5</w:t>
            </w:r>
          </w:p>
        </w:tc>
        <w:tc>
          <w:tcPr>
            <w:tcW w:w="2908" w:type="dxa"/>
          </w:tcPr>
          <w:p w:rsidR="00F90856" w:rsidRDefault="00E170B0"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16096" behindDoc="0" locked="0" layoutInCell="1" allowOverlap="1" wp14:anchorId="12D0883F" wp14:editId="65078192">
                  <wp:simplePos x="0" y="0"/>
                  <wp:positionH relativeFrom="column">
                    <wp:posOffset>93980</wp:posOffset>
                  </wp:positionH>
                  <wp:positionV relativeFrom="paragraph">
                    <wp:posOffset>149860</wp:posOffset>
                  </wp:positionV>
                  <wp:extent cx="1562100" cy="1371600"/>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62100" cy="137160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E170B0" w:rsidP="005F3A1B">
            <w:pPr>
              <w:rPr>
                <w:rFonts w:ascii="Times New Roman" w:hAnsi="Times New Roman"/>
                <w:sz w:val="26"/>
                <w:szCs w:val="26"/>
              </w:rPr>
            </w:pPr>
            <w:r w:rsidRPr="005F3A1B">
              <w:rPr>
                <w:rFonts w:ascii="Times New Roman" w:hAnsi="Times New Roman"/>
                <w:sz w:val="26"/>
                <w:szCs w:val="26"/>
              </w:rPr>
              <w:t>Rìu CNCH</w:t>
            </w:r>
            <w:r w:rsidRPr="005F3A1B">
              <w:rPr>
                <w:rFonts w:ascii="Times New Roman" w:hAnsi="Times New Roman"/>
                <w:sz w:val="26"/>
                <w:szCs w:val="26"/>
              </w:rPr>
              <w:br/>
              <w:t>Màu đen, cán gỗ L=90cm</w:t>
            </w:r>
            <w:r w:rsidRPr="005F3A1B">
              <w:rPr>
                <w:rFonts w:ascii="Times New Roman" w:hAnsi="Times New Roman"/>
                <w:sz w:val="26"/>
                <w:szCs w:val="26"/>
              </w:rPr>
              <w:br/>
              <w:t>Trọng lượng: 5 kg</w:t>
            </w:r>
          </w:p>
          <w:p w:rsidR="00E170B0" w:rsidRDefault="00E170B0" w:rsidP="005F3A1B">
            <w:pPr>
              <w:rPr>
                <w:rFonts w:ascii="Times New Roman" w:hAnsi="Times New Roman"/>
                <w:sz w:val="26"/>
                <w:szCs w:val="26"/>
              </w:rPr>
            </w:pPr>
          </w:p>
          <w:p w:rsidR="00E170B0" w:rsidRDefault="00E170B0" w:rsidP="005F3A1B">
            <w:pPr>
              <w:rPr>
                <w:rFonts w:ascii="Times New Roman" w:hAnsi="Times New Roman"/>
                <w:sz w:val="26"/>
                <w:szCs w:val="26"/>
              </w:rPr>
            </w:pPr>
          </w:p>
          <w:p w:rsidR="00E170B0" w:rsidRDefault="00E170B0" w:rsidP="005F3A1B">
            <w:pPr>
              <w:rPr>
                <w:rFonts w:ascii="Times New Roman" w:hAnsi="Times New Roman"/>
                <w:sz w:val="26"/>
                <w:szCs w:val="26"/>
              </w:rPr>
            </w:pPr>
          </w:p>
          <w:p w:rsidR="00E170B0" w:rsidRDefault="00E170B0" w:rsidP="005F3A1B">
            <w:pPr>
              <w:rPr>
                <w:rFonts w:ascii="Times New Roman" w:hAnsi="Times New Roman"/>
                <w:sz w:val="26"/>
                <w:szCs w:val="26"/>
              </w:rPr>
            </w:pPr>
          </w:p>
          <w:p w:rsidR="00E170B0" w:rsidRPr="005F3A1B" w:rsidRDefault="00E170B0"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w:t>
            </w:r>
          </w:p>
        </w:tc>
      </w:tr>
      <w:tr w:rsidR="00F90856" w:rsidRPr="005F3A1B" w:rsidTr="00E170B0">
        <w:trPr>
          <w:trHeight w:val="2308"/>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6</w:t>
            </w:r>
          </w:p>
        </w:tc>
        <w:tc>
          <w:tcPr>
            <w:tcW w:w="2908" w:type="dxa"/>
          </w:tcPr>
          <w:p w:rsidR="00F90856" w:rsidRDefault="00E170B0"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17120" behindDoc="0" locked="0" layoutInCell="1" allowOverlap="1" wp14:anchorId="581F5976" wp14:editId="45B7EE7D">
                  <wp:simplePos x="0" y="0"/>
                  <wp:positionH relativeFrom="column">
                    <wp:posOffset>27306</wp:posOffset>
                  </wp:positionH>
                  <wp:positionV relativeFrom="paragraph">
                    <wp:posOffset>130810</wp:posOffset>
                  </wp:positionV>
                  <wp:extent cx="1581150" cy="125730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81150" cy="125730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E170B0" w:rsidP="005F3A1B">
            <w:pPr>
              <w:rPr>
                <w:rFonts w:ascii="Calibri" w:hAnsi="Calibri" w:cs="Calibri"/>
                <w:color w:val="000000"/>
                <w:sz w:val="22"/>
                <w:szCs w:val="22"/>
              </w:rPr>
            </w:pPr>
            <w:r w:rsidRPr="005F3A1B">
              <w:rPr>
                <w:rFonts w:ascii="Times New Roman" w:hAnsi="Times New Roman"/>
                <w:sz w:val="26"/>
                <w:szCs w:val="26"/>
              </w:rPr>
              <w:t>Kìm cộng lực</w:t>
            </w:r>
            <w:r w:rsidRPr="005F3A1B">
              <w:rPr>
                <w:rFonts w:ascii="Times New Roman" w:hAnsi="Times New Roman"/>
                <w:sz w:val="26"/>
                <w:szCs w:val="26"/>
              </w:rPr>
              <w:br/>
              <w:t>Màu xanh đen, chiều dài L=60cm</w:t>
            </w:r>
            <w:r w:rsidRPr="005F3A1B">
              <w:rPr>
                <w:rFonts w:ascii="Times New Roman" w:hAnsi="Times New Roman"/>
                <w:sz w:val="26"/>
                <w:szCs w:val="26"/>
              </w:rPr>
              <w:br/>
            </w:r>
            <w:r w:rsidRPr="005F3A1B">
              <w:rPr>
                <w:rFonts w:ascii="Times New Roman" w:hAnsi="Times New Roman"/>
                <w:sz w:val="26"/>
                <w:szCs w:val="26"/>
              </w:rPr>
              <w:br/>
            </w:r>
          </w:p>
          <w:p w:rsidR="00E170B0" w:rsidRDefault="00E170B0" w:rsidP="005F3A1B">
            <w:pPr>
              <w:rPr>
                <w:rFonts w:ascii="Calibri" w:hAnsi="Calibri" w:cs="Calibri"/>
                <w:color w:val="000000"/>
                <w:sz w:val="22"/>
                <w:szCs w:val="22"/>
              </w:rPr>
            </w:pPr>
          </w:p>
          <w:p w:rsidR="00E170B0" w:rsidRDefault="00E170B0" w:rsidP="005F3A1B">
            <w:pPr>
              <w:rPr>
                <w:rFonts w:ascii="Calibri" w:hAnsi="Calibri" w:cs="Calibri"/>
                <w:color w:val="000000"/>
                <w:sz w:val="22"/>
                <w:szCs w:val="22"/>
              </w:rPr>
            </w:pPr>
          </w:p>
          <w:p w:rsidR="00E170B0" w:rsidRPr="005F3A1B" w:rsidRDefault="00E170B0"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w:t>
            </w:r>
          </w:p>
        </w:tc>
      </w:tr>
      <w:tr w:rsidR="00F90856" w:rsidRPr="005F3A1B" w:rsidTr="00E170B0">
        <w:trPr>
          <w:trHeight w:val="1986"/>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7</w:t>
            </w:r>
          </w:p>
        </w:tc>
        <w:tc>
          <w:tcPr>
            <w:tcW w:w="2908" w:type="dxa"/>
          </w:tcPr>
          <w:p w:rsidR="00F90856" w:rsidRDefault="00E170B0"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18144" behindDoc="0" locked="0" layoutInCell="1" allowOverlap="1" wp14:anchorId="4CA3561D" wp14:editId="312B71E0">
                  <wp:simplePos x="0" y="0"/>
                  <wp:positionH relativeFrom="column">
                    <wp:posOffset>93981</wp:posOffset>
                  </wp:positionH>
                  <wp:positionV relativeFrom="paragraph">
                    <wp:posOffset>87630</wp:posOffset>
                  </wp:positionV>
                  <wp:extent cx="1562100" cy="1314450"/>
                  <wp:effectExtent l="0" t="0" r="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62100" cy="131445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E170B0" w:rsidP="005F3A1B">
            <w:pPr>
              <w:rPr>
                <w:rFonts w:ascii="Times New Roman" w:hAnsi="Times New Roman"/>
                <w:sz w:val="26"/>
                <w:szCs w:val="26"/>
              </w:rPr>
            </w:pPr>
            <w:r w:rsidRPr="005F3A1B">
              <w:rPr>
                <w:rFonts w:ascii="Times New Roman" w:hAnsi="Times New Roman"/>
                <w:sz w:val="26"/>
                <w:szCs w:val="26"/>
              </w:rPr>
              <w:t>Xà beng 2 đầu thiết kế 1 đầu nhọn, 1 đầu dẹt</w:t>
            </w:r>
            <w:r w:rsidRPr="005F3A1B">
              <w:rPr>
                <w:rFonts w:ascii="Times New Roman" w:hAnsi="Times New Roman"/>
                <w:sz w:val="26"/>
                <w:szCs w:val="26"/>
              </w:rPr>
              <w:br/>
              <w:t>Chất liệu: Sắt, chiều dài L=100cm</w:t>
            </w:r>
          </w:p>
          <w:p w:rsidR="00E170B0" w:rsidRDefault="00E170B0" w:rsidP="005F3A1B">
            <w:pPr>
              <w:rPr>
                <w:rFonts w:ascii="Times New Roman" w:hAnsi="Times New Roman"/>
                <w:sz w:val="26"/>
                <w:szCs w:val="26"/>
              </w:rPr>
            </w:pPr>
          </w:p>
          <w:p w:rsidR="00E170B0" w:rsidRDefault="00E170B0" w:rsidP="005F3A1B">
            <w:pPr>
              <w:rPr>
                <w:rFonts w:ascii="Times New Roman" w:hAnsi="Times New Roman"/>
                <w:sz w:val="26"/>
                <w:szCs w:val="26"/>
              </w:rPr>
            </w:pPr>
          </w:p>
          <w:p w:rsidR="00E170B0" w:rsidRDefault="00E170B0" w:rsidP="005F3A1B">
            <w:pPr>
              <w:rPr>
                <w:rFonts w:ascii="Times New Roman" w:hAnsi="Times New Roman"/>
                <w:sz w:val="26"/>
                <w:szCs w:val="26"/>
              </w:rPr>
            </w:pPr>
          </w:p>
          <w:p w:rsidR="00E170B0" w:rsidRDefault="00E170B0" w:rsidP="005F3A1B">
            <w:pPr>
              <w:rPr>
                <w:rFonts w:ascii="Times New Roman" w:hAnsi="Times New Roman"/>
                <w:sz w:val="26"/>
                <w:szCs w:val="26"/>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10</w:t>
            </w:r>
          </w:p>
        </w:tc>
      </w:tr>
      <w:tr w:rsidR="00F90856" w:rsidRPr="005F3A1B" w:rsidTr="00E170B0">
        <w:trPr>
          <w:trHeight w:val="2729"/>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8</w:t>
            </w:r>
          </w:p>
        </w:tc>
        <w:tc>
          <w:tcPr>
            <w:tcW w:w="2908" w:type="dxa"/>
          </w:tcPr>
          <w:p w:rsidR="00F90856" w:rsidRDefault="00E170B0"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19168" behindDoc="0" locked="0" layoutInCell="1" allowOverlap="1" wp14:anchorId="168882AA" wp14:editId="0E09836A">
                  <wp:simplePos x="0" y="0"/>
                  <wp:positionH relativeFrom="column">
                    <wp:posOffset>46354</wp:posOffset>
                  </wp:positionH>
                  <wp:positionV relativeFrom="paragraph">
                    <wp:posOffset>163195</wp:posOffset>
                  </wp:positionV>
                  <wp:extent cx="1581149" cy="1485900"/>
                  <wp:effectExtent l="9208"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rot="16200000">
                            <a:off x="0" y="0"/>
                            <a:ext cx="1581149" cy="148590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E170B0" w:rsidRDefault="00E170B0" w:rsidP="005F3A1B">
            <w:pPr>
              <w:rPr>
                <w:rFonts w:ascii="Times New Roman" w:hAnsi="Times New Roman"/>
                <w:sz w:val="26"/>
                <w:szCs w:val="26"/>
              </w:rPr>
            </w:pPr>
            <w:r w:rsidRPr="005F3A1B">
              <w:rPr>
                <w:rFonts w:ascii="Times New Roman" w:hAnsi="Times New Roman"/>
                <w:sz w:val="26"/>
                <w:szCs w:val="26"/>
              </w:rPr>
              <w:t>Chăn chiên</w:t>
            </w:r>
            <w:r w:rsidRPr="005F3A1B">
              <w:rPr>
                <w:rFonts w:ascii="Times New Roman" w:hAnsi="Times New Roman"/>
                <w:sz w:val="26"/>
                <w:szCs w:val="26"/>
              </w:rPr>
              <w:br/>
              <w:t>Chất liệu: sợi cotton tổng hợp</w:t>
            </w:r>
            <w:r w:rsidRPr="005F3A1B">
              <w:rPr>
                <w:rFonts w:ascii="Times New Roman" w:hAnsi="Times New Roman"/>
                <w:sz w:val="26"/>
                <w:szCs w:val="26"/>
              </w:rPr>
              <w:br/>
              <w:t>Kích thước: khổ 2m x 1,6m (kích thước có tùy chỉnh)</w:t>
            </w:r>
            <w:r w:rsidRPr="005F3A1B">
              <w:rPr>
                <w:rFonts w:ascii="Times New Roman" w:hAnsi="Times New Roman"/>
                <w:sz w:val="26"/>
                <w:szCs w:val="26"/>
              </w:rPr>
              <w:br/>
              <w:t>Màu sắc: màu ghi sẫm hoặc màu hồng nhạt</w:t>
            </w:r>
            <w:r w:rsidRPr="005F3A1B">
              <w:rPr>
                <w:rFonts w:ascii="Times New Roman" w:hAnsi="Times New Roman"/>
                <w:sz w:val="26"/>
                <w:szCs w:val="26"/>
              </w:rPr>
              <w:br/>
              <w:t>Xuất xứ: Việt Nam</w:t>
            </w:r>
          </w:p>
          <w:p w:rsidR="00E170B0" w:rsidRDefault="00E170B0" w:rsidP="005F3A1B">
            <w:pPr>
              <w:rPr>
                <w:rFonts w:ascii="Times New Roman" w:hAnsi="Times New Roman"/>
                <w:sz w:val="26"/>
                <w:szCs w:val="26"/>
              </w:rPr>
            </w:pPr>
          </w:p>
          <w:p w:rsidR="00E170B0" w:rsidRPr="005F3A1B" w:rsidRDefault="00E170B0"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18</w:t>
            </w:r>
          </w:p>
        </w:tc>
      </w:tr>
      <w:tr w:rsidR="00F90856" w:rsidRPr="005F3A1B" w:rsidTr="00E170B0">
        <w:trPr>
          <w:trHeight w:val="70"/>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9</w:t>
            </w:r>
          </w:p>
        </w:tc>
        <w:tc>
          <w:tcPr>
            <w:tcW w:w="2908" w:type="dxa"/>
          </w:tcPr>
          <w:p w:rsidR="00F90856" w:rsidRDefault="00E170B0"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20192" behindDoc="0" locked="0" layoutInCell="1" allowOverlap="1" wp14:anchorId="34C0D5E7" wp14:editId="64DAC63F">
                  <wp:simplePos x="0" y="0"/>
                  <wp:positionH relativeFrom="column">
                    <wp:posOffset>46355</wp:posOffset>
                  </wp:positionH>
                  <wp:positionV relativeFrom="paragraph">
                    <wp:posOffset>249555</wp:posOffset>
                  </wp:positionV>
                  <wp:extent cx="1609725" cy="1619250"/>
                  <wp:effectExtent l="0" t="0" r="9525"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09725" cy="161925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E170B0" w:rsidRPr="00E170B0" w:rsidRDefault="00E170B0" w:rsidP="005F3A1B">
            <w:pPr>
              <w:rPr>
                <w:rFonts w:ascii="Times New Roman" w:hAnsi="Times New Roman"/>
                <w:sz w:val="26"/>
                <w:szCs w:val="26"/>
              </w:rPr>
            </w:pPr>
            <w:r w:rsidRPr="005F3A1B">
              <w:rPr>
                <w:rFonts w:ascii="Times New Roman" w:hAnsi="Times New Roman"/>
                <w:sz w:val="26"/>
                <w:szCs w:val="26"/>
              </w:rPr>
              <w:t>Đèn chiếu sáng sự cố</w:t>
            </w:r>
            <w:r w:rsidRPr="005F3A1B">
              <w:rPr>
                <w:rFonts w:ascii="Times New Roman" w:hAnsi="Times New Roman"/>
                <w:sz w:val="26"/>
                <w:szCs w:val="26"/>
              </w:rPr>
              <w:br/>
              <w:t>Mã sản phẩm: YF-1058 (Hoặc tương đương)</w:t>
            </w:r>
            <w:r w:rsidRPr="005F3A1B">
              <w:rPr>
                <w:rFonts w:ascii="Times New Roman" w:hAnsi="Times New Roman"/>
                <w:sz w:val="26"/>
                <w:szCs w:val="26"/>
              </w:rPr>
              <w:br/>
              <w:t>Kích thước hộp: 278x60x260mm (Dài x Sâu x Cao)</w:t>
            </w:r>
            <w:r w:rsidRPr="005F3A1B">
              <w:rPr>
                <w:rFonts w:ascii="Times New Roman" w:hAnsi="Times New Roman"/>
                <w:sz w:val="26"/>
                <w:szCs w:val="26"/>
              </w:rPr>
              <w:br/>
              <w:t>Số bóng: 02 bóng tròn</w:t>
            </w:r>
            <w:r w:rsidRPr="005F3A1B">
              <w:rPr>
                <w:rFonts w:ascii="Times New Roman" w:hAnsi="Times New Roman"/>
                <w:sz w:val="26"/>
                <w:szCs w:val="26"/>
              </w:rPr>
              <w:br/>
              <w:t>Công suất: 3W</w:t>
            </w:r>
            <w:r w:rsidRPr="005F3A1B">
              <w:rPr>
                <w:rFonts w:ascii="Times New Roman" w:hAnsi="Times New Roman"/>
                <w:sz w:val="26"/>
                <w:szCs w:val="26"/>
              </w:rPr>
              <w:br/>
              <w:t>Thời gian sáng: 120 phút</w:t>
            </w:r>
            <w:r w:rsidRPr="005F3A1B">
              <w:rPr>
                <w:rFonts w:ascii="Times New Roman" w:hAnsi="Times New Roman"/>
                <w:sz w:val="26"/>
                <w:szCs w:val="26"/>
              </w:rPr>
              <w:br/>
              <w:t>Thời gi</w:t>
            </w:r>
            <w:r>
              <w:rPr>
                <w:rFonts w:ascii="Times New Roman" w:hAnsi="Times New Roman"/>
                <w:sz w:val="26"/>
                <w:szCs w:val="26"/>
              </w:rPr>
              <w:t>an sạc: &gt;38h</w:t>
            </w:r>
            <w:r>
              <w:rPr>
                <w:rFonts w:ascii="Times New Roman" w:hAnsi="Times New Roman"/>
                <w:sz w:val="26"/>
                <w:szCs w:val="26"/>
              </w:rPr>
              <w:br/>
              <w:t>Xuất xứ: Trung Quốc</w:t>
            </w: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21</w:t>
            </w:r>
          </w:p>
        </w:tc>
      </w:tr>
      <w:tr w:rsidR="00F90856" w:rsidRPr="005F3A1B" w:rsidTr="00E170B0">
        <w:trPr>
          <w:trHeight w:val="3958"/>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lastRenderedPageBreak/>
              <w:t>10</w:t>
            </w:r>
          </w:p>
        </w:tc>
        <w:tc>
          <w:tcPr>
            <w:tcW w:w="2908" w:type="dxa"/>
          </w:tcPr>
          <w:p w:rsidR="00F90856" w:rsidRDefault="00E170B0"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21216" behindDoc="0" locked="0" layoutInCell="1" allowOverlap="1" wp14:anchorId="23520E3F" wp14:editId="1DF93F76">
                  <wp:simplePos x="0" y="0"/>
                  <wp:positionH relativeFrom="column">
                    <wp:posOffset>36830</wp:posOffset>
                  </wp:positionH>
                  <wp:positionV relativeFrom="paragraph">
                    <wp:posOffset>254635</wp:posOffset>
                  </wp:positionV>
                  <wp:extent cx="1657350" cy="183832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657350" cy="183832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E170B0" w:rsidRPr="00E170B0" w:rsidRDefault="00E170B0" w:rsidP="005F3A1B">
            <w:pPr>
              <w:rPr>
                <w:rFonts w:ascii="Times New Roman" w:hAnsi="Times New Roman"/>
                <w:sz w:val="26"/>
                <w:szCs w:val="26"/>
              </w:rPr>
            </w:pPr>
            <w:r w:rsidRPr="005F3A1B">
              <w:rPr>
                <w:rFonts w:ascii="Times New Roman" w:hAnsi="Times New Roman"/>
                <w:sz w:val="26"/>
                <w:szCs w:val="26"/>
              </w:rPr>
              <w:t>Đèn exit chỉ hướng thoát nạn</w:t>
            </w:r>
            <w:r w:rsidRPr="005F3A1B">
              <w:rPr>
                <w:rFonts w:ascii="Times New Roman" w:hAnsi="Times New Roman"/>
                <w:sz w:val="26"/>
                <w:szCs w:val="26"/>
              </w:rPr>
              <w:br/>
              <w:t>Mã sản phẩm: YF-1019 (Hoặc tương đương)</w:t>
            </w:r>
            <w:r w:rsidRPr="005F3A1B">
              <w:rPr>
                <w:rFonts w:ascii="Times New Roman" w:hAnsi="Times New Roman"/>
                <w:sz w:val="26"/>
                <w:szCs w:val="26"/>
              </w:rPr>
              <w:br/>
              <w:t>Dòng điện sạc: AC 220V, 50Hz</w:t>
            </w:r>
            <w:r w:rsidRPr="005F3A1B">
              <w:rPr>
                <w:rFonts w:ascii="Times New Roman" w:hAnsi="Times New Roman"/>
                <w:sz w:val="26"/>
                <w:szCs w:val="26"/>
              </w:rPr>
              <w:br/>
              <w:t>Bóng đèn: Sử dụng đèn LEDs siêu sáng</w:t>
            </w:r>
            <w:r w:rsidRPr="005F3A1B">
              <w:rPr>
                <w:rFonts w:ascii="Times New Roman" w:hAnsi="Times New Roman"/>
                <w:sz w:val="26"/>
                <w:szCs w:val="26"/>
              </w:rPr>
              <w:br/>
              <w:t>Cường độ sáng: ≥50cd/m2</w:t>
            </w:r>
            <w:r w:rsidRPr="005F3A1B">
              <w:rPr>
                <w:rFonts w:ascii="Times New Roman" w:hAnsi="Times New Roman"/>
                <w:sz w:val="26"/>
                <w:szCs w:val="26"/>
              </w:rPr>
              <w:br/>
              <w:t>Công suất: 3W</w:t>
            </w:r>
            <w:r w:rsidRPr="005F3A1B">
              <w:rPr>
                <w:rFonts w:ascii="Times New Roman" w:hAnsi="Times New Roman"/>
                <w:sz w:val="26"/>
                <w:szCs w:val="26"/>
              </w:rPr>
              <w:br/>
              <w:t>Thời gian sáng: 120 phút</w:t>
            </w:r>
            <w:r w:rsidRPr="005F3A1B">
              <w:rPr>
                <w:rFonts w:ascii="Times New Roman" w:hAnsi="Times New Roman"/>
                <w:sz w:val="26"/>
                <w:szCs w:val="26"/>
              </w:rPr>
              <w:br/>
              <w:t>Thời gian chuyển chế độ khẩn cấp: 1 giây</w:t>
            </w:r>
            <w:r w:rsidRPr="005F3A1B">
              <w:rPr>
                <w:rFonts w:ascii="Times New Roman" w:hAnsi="Times New Roman"/>
                <w:sz w:val="26"/>
                <w:szCs w:val="26"/>
              </w:rPr>
              <w:br/>
              <w:t>Nhiệt độ làm việc: -100C to +500C</w:t>
            </w: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7</w:t>
            </w:r>
          </w:p>
        </w:tc>
      </w:tr>
      <w:tr w:rsidR="00F90856" w:rsidRPr="005F3A1B" w:rsidTr="00E170B0">
        <w:trPr>
          <w:trHeight w:val="2681"/>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11</w:t>
            </w:r>
          </w:p>
        </w:tc>
        <w:tc>
          <w:tcPr>
            <w:tcW w:w="2908" w:type="dxa"/>
          </w:tcPr>
          <w:p w:rsidR="00F90856" w:rsidRDefault="00E170B0"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09952" behindDoc="0" locked="0" layoutInCell="1" allowOverlap="1" wp14:anchorId="2A62BFBA" wp14:editId="2961FF7D">
                  <wp:simplePos x="0" y="0"/>
                  <wp:positionH relativeFrom="column">
                    <wp:posOffset>36830</wp:posOffset>
                  </wp:positionH>
                  <wp:positionV relativeFrom="paragraph">
                    <wp:posOffset>125730</wp:posOffset>
                  </wp:positionV>
                  <wp:extent cx="1657350" cy="1114425"/>
                  <wp:effectExtent l="0" t="0" r="0" b="9525"/>
                  <wp:wrapNone/>
                  <wp:docPr id="20" name="Picture 20"/>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57350" cy="111442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Pr="00E170B0" w:rsidRDefault="00E170B0" w:rsidP="005F3A1B">
            <w:pPr>
              <w:rPr>
                <w:rFonts w:ascii="Times New Roman" w:hAnsi="Times New Roman"/>
                <w:sz w:val="26"/>
                <w:szCs w:val="26"/>
              </w:rPr>
            </w:pPr>
            <w:r w:rsidRPr="005F3A1B">
              <w:rPr>
                <w:rFonts w:ascii="Times New Roman" w:hAnsi="Times New Roman"/>
                <w:sz w:val="26"/>
                <w:szCs w:val="26"/>
              </w:rPr>
              <w:t>Dây nguồn</w:t>
            </w:r>
            <w:r w:rsidRPr="005F3A1B">
              <w:rPr>
                <w:rFonts w:ascii="Times New Roman" w:hAnsi="Times New Roman"/>
                <w:sz w:val="26"/>
                <w:szCs w:val="26"/>
              </w:rPr>
              <w:br/>
              <w:t>+ Kiểu cách: Cu/PVC/PVC, lõi đồng bọc PVC cách điện, thêm vỏ bọc PVC ovan dẹt</w:t>
            </w:r>
            <w:r w:rsidRPr="005F3A1B">
              <w:rPr>
                <w:rFonts w:ascii="Times New Roman" w:hAnsi="Times New Roman"/>
                <w:sz w:val="26"/>
                <w:szCs w:val="26"/>
              </w:rPr>
              <w:br/>
              <w:t>+ Tiết diện lõi đồng:  2x1,5; (mm2)</w:t>
            </w:r>
            <w:r w:rsidRPr="005F3A1B">
              <w:rPr>
                <w:rFonts w:ascii="Times New Roman" w:hAnsi="Times New Roman"/>
                <w:sz w:val="26"/>
                <w:szCs w:val="26"/>
              </w:rPr>
              <w:br/>
              <w:t>+ Vật liệu lõi: đồng mềm nguyên chất, 20-30 sợi mềm x 2 lõi</w:t>
            </w:r>
            <w:r w:rsidRPr="005F3A1B">
              <w:rPr>
                <w:rFonts w:ascii="Times New Roman" w:hAnsi="Times New Roman"/>
                <w:sz w:val="26"/>
                <w:szCs w:val="26"/>
              </w:rPr>
              <w:br/>
              <w:t>+ Màu sắc: Vỏ màu vàng</w:t>
            </w:r>
            <w:r w:rsidRPr="005F3A1B">
              <w:rPr>
                <w:rFonts w:ascii="Times New Roman" w:hAnsi="Times New Roman"/>
                <w:sz w:val="26"/>
                <w:szCs w:val="26"/>
              </w:rPr>
              <w:br/>
              <w:t>+ Hãng Teasung/ Hàn Quố</w:t>
            </w:r>
            <w:r>
              <w:rPr>
                <w:rFonts w:ascii="Times New Roman" w:hAnsi="Times New Roman"/>
                <w:sz w:val="26"/>
                <w:szCs w:val="26"/>
              </w:rPr>
              <w:t>c</w:t>
            </w: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Mét</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800</w:t>
            </w:r>
          </w:p>
        </w:tc>
      </w:tr>
      <w:tr w:rsidR="00F90856" w:rsidRPr="005F3A1B" w:rsidTr="00EC1906">
        <w:trPr>
          <w:trHeight w:val="1987"/>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12</w:t>
            </w:r>
          </w:p>
        </w:tc>
        <w:tc>
          <w:tcPr>
            <w:tcW w:w="2908" w:type="dxa"/>
          </w:tcPr>
          <w:p w:rsidR="00F90856" w:rsidRPr="005F3A1B" w:rsidRDefault="00E170B0" w:rsidP="005F3A1B">
            <w:pPr>
              <w:spacing w:after="260"/>
              <w:rPr>
                <w:rFonts w:ascii="Times New Roman" w:hAnsi="Times New Roman"/>
                <w:sz w:val="26"/>
                <w:szCs w:val="26"/>
              </w:rPr>
            </w:pPr>
            <w:r>
              <w:rPr>
                <w:rFonts w:ascii="Calibri" w:hAnsi="Calibri" w:cs="Calibri"/>
                <w:noProof/>
                <w:color w:val="000000"/>
                <w:sz w:val="22"/>
                <w:szCs w:val="22"/>
              </w:rPr>
              <w:drawing>
                <wp:anchor distT="0" distB="0" distL="114300" distR="114300" simplePos="0" relativeHeight="251708928" behindDoc="0" locked="0" layoutInCell="1" allowOverlap="1" wp14:anchorId="589DD437" wp14:editId="39E322A3">
                  <wp:simplePos x="0" y="0"/>
                  <wp:positionH relativeFrom="column">
                    <wp:posOffset>217805</wp:posOffset>
                  </wp:positionH>
                  <wp:positionV relativeFrom="paragraph">
                    <wp:posOffset>267335</wp:posOffset>
                  </wp:positionV>
                  <wp:extent cx="1238250" cy="866775"/>
                  <wp:effectExtent l="0" t="0" r="0" b="9525"/>
                  <wp:wrapNone/>
                  <wp:docPr id="19" name="Picture 19"/>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38250" cy="866775"/>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000000" w:fill="FFFFFF"/>
            <w:vAlign w:val="center"/>
            <w:hideMark/>
          </w:tcPr>
          <w:p w:rsidR="00F90856" w:rsidRPr="005F3A1B" w:rsidRDefault="00F90856" w:rsidP="005F3A1B">
            <w:pPr>
              <w:spacing w:after="260"/>
              <w:rPr>
                <w:rFonts w:ascii="Times New Roman" w:hAnsi="Times New Roman"/>
                <w:sz w:val="26"/>
                <w:szCs w:val="26"/>
              </w:rPr>
            </w:pPr>
            <w:r w:rsidRPr="005F3A1B">
              <w:rPr>
                <w:rFonts w:ascii="Times New Roman" w:hAnsi="Times New Roman"/>
                <w:sz w:val="26"/>
                <w:szCs w:val="26"/>
              </w:rPr>
              <w:t>Ống mềm bảo vệ dây nguồn</w:t>
            </w:r>
            <w:r w:rsidRPr="005F3A1B">
              <w:rPr>
                <w:rFonts w:ascii="Times New Roman" w:hAnsi="Times New Roman"/>
                <w:sz w:val="26"/>
                <w:szCs w:val="26"/>
              </w:rPr>
              <w:br/>
              <w:t>Mã số: SP9016CM</w:t>
            </w:r>
            <w:r w:rsidRPr="005F3A1B">
              <w:rPr>
                <w:rFonts w:ascii="Times New Roman" w:hAnsi="Times New Roman"/>
                <w:sz w:val="26"/>
                <w:szCs w:val="26"/>
              </w:rPr>
              <w:br/>
              <w:t>- Kích thước: Đường kính ngoài D=16mm,</w:t>
            </w:r>
            <w:r w:rsidR="00EC1906">
              <w:rPr>
                <w:rFonts w:ascii="Times New Roman" w:hAnsi="Times New Roman"/>
                <w:sz w:val="26"/>
                <w:szCs w:val="26"/>
              </w:rPr>
              <w:t xml:space="preserve"> Đường kính trong d=11.5mm</w:t>
            </w:r>
            <w:r w:rsidR="00EC1906">
              <w:rPr>
                <w:rFonts w:ascii="Times New Roman" w:hAnsi="Times New Roman"/>
                <w:sz w:val="26"/>
                <w:szCs w:val="26"/>
              </w:rPr>
              <w:br/>
            </w: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Mét</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800</w:t>
            </w:r>
          </w:p>
        </w:tc>
      </w:tr>
      <w:tr w:rsidR="00F90856" w:rsidRPr="005F3A1B" w:rsidTr="001F253C">
        <w:trPr>
          <w:trHeight w:val="990"/>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13</w:t>
            </w:r>
          </w:p>
        </w:tc>
        <w:tc>
          <w:tcPr>
            <w:tcW w:w="2908" w:type="dxa"/>
          </w:tcPr>
          <w:p w:rsidR="00F90856" w:rsidRPr="005F3A1B" w:rsidRDefault="00F90856" w:rsidP="005F3A1B">
            <w:pPr>
              <w:rPr>
                <w:rFonts w:ascii="Times New Roman" w:hAnsi="Times New Roman"/>
                <w:sz w:val="26"/>
                <w:szCs w:val="26"/>
              </w:rPr>
            </w:pPr>
          </w:p>
        </w:tc>
        <w:tc>
          <w:tcPr>
            <w:tcW w:w="4110" w:type="dxa"/>
            <w:shd w:val="clear" w:color="auto" w:fill="auto"/>
            <w:vAlign w:val="center"/>
            <w:hideMark/>
          </w:tcPr>
          <w:p w:rsidR="00F90856" w:rsidRPr="005F3A1B" w:rsidRDefault="00F90856" w:rsidP="005F3A1B">
            <w:pPr>
              <w:rPr>
                <w:rFonts w:ascii="Times New Roman" w:hAnsi="Times New Roman"/>
                <w:sz w:val="26"/>
                <w:szCs w:val="26"/>
              </w:rPr>
            </w:pPr>
            <w:r w:rsidRPr="005F3A1B">
              <w:rPr>
                <w:rFonts w:ascii="Times New Roman" w:hAnsi="Times New Roman"/>
                <w:sz w:val="26"/>
                <w:szCs w:val="26"/>
              </w:rPr>
              <w:t>Vật tư phụ (ốc vít, dàn giáo, băng dính</w:t>
            </w:r>
            <w:r w:rsidRPr="005F3A1B">
              <w:rPr>
                <w:rFonts w:ascii="Times New Roman" w:hAnsi="Times New Roman"/>
                <w:sz w:val="26"/>
                <w:szCs w:val="26"/>
              </w:rPr>
              <w:br/>
              <w:t>đai ôm, kẹp C)</w:t>
            </w: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Lô</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w:t>
            </w:r>
          </w:p>
        </w:tc>
      </w:tr>
      <w:tr w:rsidR="00F90856" w:rsidRPr="005F3A1B" w:rsidTr="001F253C">
        <w:trPr>
          <w:trHeight w:val="660"/>
        </w:trPr>
        <w:tc>
          <w:tcPr>
            <w:tcW w:w="920" w:type="dxa"/>
            <w:shd w:val="clear" w:color="auto" w:fill="auto"/>
            <w:noWrap/>
            <w:vAlign w:val="center"/>
            <w:hideMark/>
          </w:tcPr>
          <w:p w:rsidR="00F90856" w:rsidRPr="005F3A1B" w:rsidRDefault="00F90856" w:rsidP="005F3A1B">
            <w:pPr>
              <w:jc w:val="center"/>
              <w:rPr>
                <w:rFonts w:ascii="Times New Roman" w:hAnsi="Times New Roman"/>
                <w:b/>
                <w:bCs/>
                <w:sz w:val="26"/>
                <w:szCs w:val="26"/>
              </w:rPr>
            </w:pPr>
            <w:r w:rsidRPr="005F3A1B">
              <w:rPr>
                <w:rFonts w:ascii="Times New Roman" w:hAnsi="Times New Roman"/>
                <w:b/>
                <w:bCs/>
                <w:sz w:val="26"/>
                <w:szCs w:val="26"/>
              </w:rPr>
              <w:t>III</w:t>
            </w:r>
          </w:p>
        </w:tc>
        <w:tc>
          <w:tcPr>
            <w:tcW w:w="2908" w:type="dxa"/>
          </w:tcPr>
          <w:p w:rsidR="00F90856" w:rsidRPr="005F3A1B" w:rsidRDefault="00F90856" w:rsidP="005F3A1B">
            <w:pPr>
              <w:rPr>
                <w:rFonts w:ascii="Times New Roman" w:hAnsi="Times New Roman"/>
                <w:b/>
                <w:bCs/>
                <w:sz w:val="26"/>
                <w:szCs w:val="26"/>
              </w:rPr>
            </w:pPr>
          </w:p>
        </w:tc>
        <w:tc>
          <w:tcPr>
            <w:tcW w:w="4110" w:type="dxa"/>
            <w:shd w:val="clear" w:color="000000" w:fill="FFFFFF"/>
            <w:vAlign w:val="center"/>
            <w:hideMark/>
          </w:tcPr>
          <w:p w:rsidR="00F90856" w:rsidRPr="005F3A1B" w:rsidRDefault="00F90856" w:rsidP="005F3A1B">
            <w:pPr>
              <w:rPr>
                <w:rFonts w:ascii="Times New Roman" w:hAnsi="Times New Roman"/>
                <w:b/>
                <w:bCs/>
                <w:sz w:val="26"/>
                <w:szCs w:val="26"/>
              </w:rPr>
            </w:pPr>
            <w:r w:rsidRPr="005F3A1B">
              <w:rPr>
                <w:rFonts w:ascii="Times New Roman" w:hAnsi="Times New Roman"/>
                <w:b/>
                <w:bCs/>
                <w:sz w:val="26"/>
                <w:szCs w:val="26"/>
              </w:rPr>
              <w:t>Hệ thống chống sét tự động tiên thiên đạo</w:t>
            </w:r>
          </w:p>
        </w:tc>
        <w:tc>
          <w:tcPr>
            <w:tcW w:w="809" w:type="dxa"/>
            <w:shd w:val="clear" w:color="auto" w:fill="auto"/>
            <w:noWrap/>
            <w:vAlign w:val="center"/>
            <w:hideMark/>
          </w:tcPr>
          <w:p w:rsidR="00F90856" w:rsidRPr="005F3A1B" w:rsidRDefault="00F90856" w:rsidP="005F3A1B">
            <w:pPr>
              <w:jc w:val="center"/>
              <w:rPr>
                <w:rFonts w:ascii="Times New Roman" w:hAnsi="Times New Roman"/>
                <w:b/>
                <w:bCs/>
                <w:sz w:val="26"/>
                <w:szCs w:val="26"/>
              </w:rPr>
            </w:pPr>
            <w:r w:rsidRPr="005F3A1B">
              <w:rPr>
                <w:rFonts w:ascii="Times New Roman" w:hAnsi="Times New Roman"/>
                <w:b/>
                <w:bCs/>
                <w:sz w:val="26"/>
                <w:szCs w:val="26"/>
              </w:rPr>
              <w:t> </w:t>
            </w:r>
          </w:p>
        </w:tc>
        <w:tc>
          <w:tcPr>
            <w:tcW w:w="1176" w:type="dxa"/>
            <w:shd w:val="clear" w:color="auto" w:fill="auto"/>
            <w:noWrap/>
            <w:vAlign w:val="center"/>
            <w:hideMark/>
          </w:tcPr>
          <w:p w:rsidR="00F90856" w:rsidRPr="005F3A1B" w:rsidRDefault="00F90856" w:rsidP="005F3A1B">
            <w:pPr>
              <w:jc w:val="center"/>
              <w:rPr>
                <w:rFonts w:ascii="Times New Roman" w:hAnsi="Times New Roman"/>
                <w:b/>
                <w:bCs/>
                <w:sz w:val="26"/>
                <w:szCs w:val="26"/>
              </w:rPr>
            </w:pPr>
            <w:r w:rsidRPr="005F3A1B">
              <w:rPr>
                <w:rFonts w:ascii="Times New Roman" w:hAnsi="Times New Roman"/>
                <w:b/>
                <w:bCs/>
                <w:sz w:val="26"/>
                <w:szCs w:val="26"/>
              </w:rPr>
              <w:t> </w:t>
            </w:r>
          </w:p>
        </w:tc>
      </w:tr>
      <w:tr w:rsidR="00F90856" w:rsidRPr="005F3A1B" w:rsidTr="00EC1906">
        <w:trPr>
          <w:trHeight w:val="948"/>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w:t>
            </w:r>
          </w:p>
        </w:tc>
        <w:tc>
          <w:tcPr>
            <w:tcW w:w="2908" w:type="dxa"/>
          </w:tcPr>
          <w:p w:rsidR="00F90856" w:rsidRDefault="00EC1906"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22240" behindDoc="0" locked="0" layoutInCell="1" allowOverlap="1" wp14:anchorId="0B10D95E" wp14:editId="206FB4F4">
                  <wp:simplePos x="0" y="0"/>
                  <wp:positionH relativeFrom="column">
                    <wp:posOffset>93980</wp:posOffset>
                  </wp:positionH>
                  <wp:positionV relativeFrom="paragraph">
                    <wp:posOffset>279400</wp:posOffset>
                  </wp:positionV>
                  <wp:extent cx="1495425" cy="819150"/>
                  <wp:effectExtent l="0" t="0" r="9525" b="0"/>
                  <wp:wrapNone/>
                  <wp:docPr id="32" name="Picture 32"/>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95425" cy="81915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Pr="005F3A1B" w:rsidRDefault="00EC1906" w:rsidP="005F3A1B">
            <w:pPr>
              <w:rPr>
                <w:rFonts w:ascii="Calibri" w:hAnsi="Calibri" w:cs="Calibri"/>
                <w:color w:val="000000"/>
                <w:sz w:val="22"/>
                <w:szCs w:val="22"/>
              </w:rPr>
            </w:pPr>
            <w:r w:rsidRPr="005F3A1B">
              <w:rPr>
                <w:rFonts w:ascii="Times New Roman" w:hAnsi="Times New Roman"/>
                <w:sz w:val="26"/>
                <w:szCs w:val="26"/>
              </w:rPr>
              <w:t>Kim thu sét SABO LIVA R= 60</w:t>
            </w:r>
            <w:r w:rsidRPr="005F3A1B">
              <w:rPr>
                <w:rFonts w:ascii="Times New Roman" w:hAnsi="Times New Roman"/>
                <w:sz w:val="26"/>
                <w:szCs w:val="26"/>
              </w:rPr>
              <w:br/>
              <w:t>Xuất xứ: Thổ Nhĩ Kỳ</w:t>
            </w:r>
            <w:r w:rsidRPr="005F3A1B">
              <w:rPr>
                <w:rFonts w:ascii="Times New Roman" w:hAnsi="Times New Roman"/>
                <w:sz w:val="26"/>
                <w:szCs w:val="26"/>
              </w:rPr>
              <w:br/>
            </w:r>
            <w:r w:rsidRPr="005F3A1B">
              <w:rPr>
                <w:rFonts w:ascii="Times New Roman" w:hAnsi="Times New Roman"/>
                <w:sz w:val="26"/>
                <w:szCs w:val="26"/>
              </w:rPr>
              <w:br/>
            </w:r>
          </w:p>
          <w:p w:rsidR="00F90856" w:rsidRDefault="00F90856" w:rsidP="005F3A1B">
            <w:pPr>
              <w:rPr>
                <w:rFonts w:ascii="Calibri" w:hAnsi="Calibri" w:cs="Calibri"/>
                <w:color w:val="000000"/>
                <w:sz w:val="22"/>
                <w:szCs w:val="22"/>
              </w:rPr>
            </w:pPr>
          </w:p>
          <w:p w:rsidR="00EC1906" w:rsidRDefault="00EC1906" w:rsidP="005F3A1B">
            <w:pPr>
              <w:rPr>
                <w:rFonts w:ascii="Calibri" w:hAnsi="Calibri" w:cs="Calibri"/>
                <w:color w:val="000000"/>
                <w:sz w:val="22"/>
                <w:szCs w:val="22"/>
              </w:rPr>
            </w:pPr>
          </w:p>
          <w:p w:rsidR="00EC1906" w:rsidRPr="005F3A1B" w:rsidRDefault="00EC190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w:t>
            </w:r>
          </w:p>
        </w:tc>
      </w:tr>
      <w:tr w:rsidR="00F90856" w:rsidRPr="005F3A1B" w:rsidTr="001F253C">
        <w:trPr>
          <w:trHeight w:val="2310"/>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lastRenderedPageBreak/>
              <w:t>2</w:t>
            </w:r>
          </w:p>
        </w:tc>
        <w:tc>
          <w:tcPr>
            <w:tcW w:w="2908" w:type="dxa"/>
          </w:tcPr>
          <w:p w:rsidR="00F90856" w:rsidRDefault="00EC1906"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24288" behindDoc="0" locked="0" layoutInCell="1" allowOverlap="1" wp14:anchorId="701106EC" wp14:editId="58437FA6">
                  <wp:simplePos x="0" y="0"/>
                  <wp:positionH relativeFrom="column">
                    <wp:posOffset>189230</wp:posOffset>
                  </wp:positionH>
                  <wp:positionV relativeFrom="paragraph">
                    <wp:posOffset>92709</wp:posOffset>
                  </wp:positionV>
                  <wp:extent cx="1381125" cy="962025"/>
                  <wp:effectExtent l="0" t="0" r="9525" b="9525"/>
                  <wp:wrapNone/>
                  <wp:docPr id="34" name="Picture 34"/>
                  <wp:cNvGraphicFramePr/>
                  <a:graphic xmlns:a="http://schemas.openxmlformats.org/drawingml/2006/main">
                    <a:graphicData uri="http://schemas.openxmlformats.org/drawingml/2006/picture">
                      <pic:pic xmlns:pic="http://schemas.openxmlformats.org/drawingml/2006/picture">
                        <pic:nvPicPr>
                          <pic:cNvPr id="34" name="Picture 2"/>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Pr="005F3A1B" w:rsidRDefault="00EC1906" w:rsidP="005F3A1B">
            <w:pPr>
              <w:rPr>
                <w:rFonts w:ascii="Calibri" w:hAnsi="Calibri" w:cs="Calibri"/>
                <w:color w:val="000000"/>
                <w:sz w:val="22"/>
                <w:szCs w:val="22"/>
              </w:rPr>
            </w:pPr>
            <w:r w:rsidRPr="005F3A1B">
              <w:rPr>
                <w:rFonts w:ascii="Times New Roman" w:hAnsi="Times New Roman"/>
                <w:sz w:val="26"/>
                <w:szCs w:val="26"/>
              </w:rPr>
              <w:t>Dây dẫn bằng đồng D55</w:t>
            </w:r>
            <w:r w:rsidRPr="005F3A1B">
              <w:rPr>
                <w:rFonts w:ascii="Times New Roman" w:hAnsi="Times New Roman"/>
                <w:sz w:val="26"/>
                <w:szCs w:val="26"/>
              </w:rPr>
              <w:br/>
              <w:t>Xuất xứ : Việt Nam</w:t>
            </w:r>
            <w:r w:rsidRPr="005F3A1B">
              <w:rPr>
                <w:rFonts w:ascii="Times New Roman" w:hAnsi="Times New Roman"/>
                <w:sz w:val="26"/>
                <w:szCs w:val="26"/>
              </w:rPr>
              <w:br/>
            </w:r>
            <w:r w:rsidRPr="005F3A1B">
              <w:rPr>
                <w:rFonts w:ascii="Times New Roman" w:hAnsi="Times New Roman"/>
                <w:sz w:val="26"/>
                <w:szCs w:val="26"/>
              </w:rPr>
              <w:br/>
            </w: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Mét</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62</w:t>
            </w:r>
          </w:p>
        </w:tc>
      </w:tr>
      <w:tr w:rsidR="00F90856" w:rsidRPr="005F3A1B" w:rsidTr="001F253C">
        <w:trPr>
          <w:trHeight w:val="2310"/>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3</w:t>
            </w:r>
          </w:p>
        </w:tc>
        <w:tc>
          <w:tcPr>
            <w:tcW w:w="2908" w:type="dxa"/>
          </w:tcPr>
          <w:p w:rsidR="00F90856" w:rsidRDefault="00EC1906"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23264" behindDoc="0" locked="0" layoutInCell="1" allowOverlap="1" wp14:anchorId="730C917D" wp14:editId="44364C97">
                  <wp:simplePos x="0" y="0"/>
                  <wp:positionH relativeFrom="column">
                    <wp:posOffset>189230</wp:posOffset>
                  </wp:positionH>
                  <wp:positionV relativeFrom="paragraph">
                    <wp:posOffset>200660</wp:posOffset>
                  </wp:positionV>
                  <wp:extent cx="1381125" cy="1133475"/>
                  <wp:effectExtent l="0" t="0" r="9525" b="9525"/>
                  <wp:wrapNone/>
                  <wp:docPr id="33" name="Picture 33"/>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1125" cy="11334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EC1906" w:rsidP="005F3A1B">
            <w:pPr>
              <w:rPr>
                <w:rFonts w:ascii="Times New Roman" w:hAnsi="Times New Roman"/>
                <w:sz w:val="26"/>
                <w:szCs w:val="26"/>
              </w:rPr>
            </w:pPr>
            <w:r w:rsidRPr="005F3A1B">
              <w:rPr>
                <w:rFonts w:ascii="Times New Roman" w:hAnsi="Times New Roman"/>
                <w:sz w:val="26"/>
                <w:szCs w:val="26"/>
              </w:rPr>
              <w:t>Cọc tiếp địa đồng L=2,4m; D60</w:t>
            </w:r>
            <w:r w:rsidRPr="005F3A1B">
              <w:rPr>
                <w:rFonts w:ascii="Times New Roman" w:hAnsi="Times New Roman"/>
                <w:sz w:val="26"/>
                <w:szCs w:val="26"/>
              </w:rPr>
              <w:br/>
              <w:t>Xuất xứ: Việt Nam</w:t>
            </w:r>
          </w:p>
          <w:p w:rsidR="00EC1906" w:rsidRDefault="00EC1906" w:rsidP="005F3A1B">
            <w:pPr>
              <w:rPr>
                <w:rFonts w:ascii="Times New Roman" w:hAnsi="Times New Roman"/>
                <w:sz w:val="26"/>
                <w:szCs w:val="26"/>
              </w:rPr>
            </w:pPr>
          </w:p>
          <w:p w:rsidR="00EC1906" w:rsidRDefault="00EC1906" w:rsidP="005F3A1B">
            <w:pPr>
              <w:rPr>
                <w:rFonts w:ascii="Times New Roman" w:hAnsi="Times New Roman"/>
                <w:sz w:val="26"/>
                <w:szCs w:val="26"/>
              </w:rPr>
            </w:pPr>
          </w:p>
          <w:p w:rsidR="00EC1906" w:rsidRPr="005F3A1B" w:rsidRDefault="00EC1906"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Cái</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5</w:t>
            </w:r>
          </w:p>
        </w:tc>
      </w:tr>
      <w:tr w:rsidR="00F90856" w:rsidRPr="005F3A1B" w:rsidTr="001F253C">
        <w:trPr>
          <w:trHeight w:val="2310"/>
        </w:trPr>
        <w:tc>
          <w:tcPr>
            <w:tcW w:w="920"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4</w:t>
            </w:r>
          </w:p>
        </w:tc>
        <w:tc>
          <w:tcPr>
            <w:tcW w:w="2908" w:type="dxa"/>
          </w:tcPr>
          <w:p w:rsidR="00F90856" w:rsidRDefault="00EC1906" w:rsidP="005F3A1B">
            <w:pPr>
              <w:rPr>
                <w:rFonts w:ascii="Calibri" w:hAnsi="Calibri" w:cs="Calibri"/>
                <w:noProof/>
                <w:color w:val="000000"/>
                <w:sz w:val="22"/>
                <w:szCs w:val="22"/>
              </w:rPr>
            </w:pPr>
            <w:r>
              <w:rPr>
                <w:rFonts w:ascii="Calibri" w:hAnsi="Calibri" w:cs="Calibri"/>
                <w:noProof/>
                <w:color w:val="000000"/>
                <w:sz w:val="22"/>
                <w:szCs w:val="22"/>
              </w:rPr>
              <w:drawing>
                <wp:anchor distT="0" distB="0" distL="114300" distR="114300" simplePos="0" relativeHeight="251725312" behindDoc="0" locked="0" layoutInCell="1" allowOverlap="1" wp14:anchorId="79797537" wp14:editId="4392B538">
                  <wp:simplePos x="0" y="0"/>
                  <wp:positionH relativeFrom="column">
                    <wp:posOffset>265430</wp:posOffset>
                  </wp:positionH>
                  <wp:positionV relativeFrom="paragraph">
                    <wp:posOffset>323850</wp:posOffset>
                  </wp:positionV>
                  <wp:extent cx="1162050" cy="800100"/>
                  <wp:effectExtent l="0" t="0" r="0" b="0"/>
                  <wp:wrapNone/>
                  <wp:docPr id="35" name="Picture 35"/>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62050" cy="800100"/>
                          </a:xfrm>
                          <a:prstGeom prst="rect">
                            <a:avLst/>
                          </a:prstGeom>
                        </pic:spPr>
                      </pic:pic>
                    </a:graphicData>
                  </a:graphic>
                  <wp14:sizeRelH relativeFrom="page">
                    <wp14:pctWidth>0</wp14:pctWidth>
                  </wp14:sizeRelH>
                  <wp14:sizeRelV relativeFrom="page">
                    <wp14:pctHeight>0</wp14:pctHeight>
                  </wp14:sizeRelV>
                </wp:anchor>
              </w:drawing>
            </w:r>
          </w:p>
        </w:tc>
        <w:tc>
          <w:tcPr>
            <w:tcW w:w="4110" w:type="dxa"/>
            <w:shd w:val="clear" w:color="auto" w:fill="auto"/>
            <w:noWrap/>
            <w:vAlign w:val="bottom"/>
            <w:hideMark/>
          </w:tcPr>
          <w:p w:rsidR="00F90856" w:rsidRDefault="00EC1906" w:rsidP="005F3A1B">
            <w:pPr>
              <w:rPr>
                <w:rFonts w:ascii="Times New Roman" w:hAnsi="Times New Roman"/>
                <w:sz w:val="26"/>
                <w:szCs w:val="26"/>
              </w:rPr>
            </w:pPr>
            <w:r w:rsidRPr="005F3A1B">
              <w:rPr>
                <w:rFonts w:ascii="Times New Roman" w:hAnsi="Times New Roman"/>
                <w:sz w:val="26"/>
                <w:szCs w:val="26"/>
              </w:rPr>
              <w:t>Vật tư phụ (ốc vít, dàn giáo, băng dính đai ôm, kẹp C)</w:t>
            </w:r>
          </w:p>
          <w:p w:rsidR="00EC1906" w:rsidRDefault="00EC1906" w:rsidP="005F3A1B">
            <w:pPr>
              <w:rPr>
                <w:rFonts w:ascii="Times New Roman" w:hAnsi="Times New Roman"/>
                <w:sz w:val="26"/>
                <w:szCs w:val="26"/>
              </w:rPr>
            </w:pPr>
          </w:p>
          <w:p w:rsidR="00EC1906" w:rsidRPr="005F3A1B" w:rsidRDefault="00EC1906" w:rsidP="005F3A1B">
            <w:pPr>
              <w:rPr>
                <w:rFonts w:ascii="Calibri" w:hAnsi="Calibri" w:cs="Calibri"/>
                <w:color w:val="000000"/>
                <w:sz w:val="22"/>
                <w:szCs w:val="22"/>
              </w:rPr>
            </w:pPr>
          </w:p>
          <w:p w:rsidR="00F90856" w:rsidRPr="005F3A1B" w:rsidRDefault="00F90856" w:rsidP="005F3A1B">
            <w:pPr>
              <w:rPr>
                <w:rFonts w:ascii="Calibri" w:hAnsi="Calibri" w:cs="Calibri"/>
                <w:color w:val="000000"/>
                <w:sz w:val="22"/>
                <w:szCs w:val="22"/>
              </w:rPr>
            </w:pPr>
          </w:p>
        </w:tc>
        <w:tc>
          <w:tcPr>
            <w:tcW w:w="809"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Lô</w:t>
            </w:r>
          </w:p>
        </w:tc>
        <w:tc>
          <w:tcPr>
            <w:tcW w:w="1176" w:type="dxa"/>
            <w:shd w:val="clear" w:color="auto" w:fill="auto"/>
            <w:noWrap/>
            <w:vAlign w:val="center"/>
            <w:hideMark/>
          </w:tcPr>
          <w:p w:rsidR="00F90856" w:rsidRPr="005F3A1B" w:rsidRDefault="00F90856" w:rsidP="005F3A1B">
            <w:pPr>
              <w:jc w:val="center"/>
              <w:rPr>
                <w:rFonts w:ascii="Times New Roman" w:hAnsi="Times New Roman"/>
                <w:sz w:val="26"/>
                <w:szCs w:val="26"/>
              </w:rPr>
            </w:pPr>
            <w:r w:rsidRPr="005F3A1B">
              <w:rPr>
                <w:rFonts w:ascii="Times New Roman" w:hAnsi="Times New Roman"/>
                <w:sz w:val="26"/>
                <w:szCs w:val="26"/>
              </w:rPr>
              <w:t>1</w:t>
            </w:r>
          </w:p>
        </w:tc>
      </w:tr>
    </w:tbl>
    <w:p w:rsidR="00DD3C2E" w:rsidRDefault="00DD3C2E" w:rsidP="00EC1906">
      <w:pPr>
        <w:spacing w:before="120"/>
        <w:rPr>
          <w:rFonts w:ascii="Times New Roman" w:hAnsi="Times New Roman"/>
          <w:b/>
          <w:szCs w:val="28"/>
          <w:lang w:val="it-IT"/>
        </w:rPr>
      </w:pPr>
    </w:p>
    <w:p w:rsidR="00216528" w:rsidRDefault="00216528"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EC1906" w:rsidRDefault="00EC1906" w:rsidP="00AC62C5">
      <w:pPr>
        <w:spacing w:before="120"/>
        <w:jc w:val="center"/>
        <w:rPr>
          <w:rFonts w:ascii="Times New Roman" w:hAnsi="Times New Roman"/>
          <w:b/>
          <w:szCs w:val="28"/>
          <w:lang w:val="it-IT"/>
        </w:rPr>
      </w:pPr>
    </w:p>
    <w:p w:rsidR="00C70C22" w:rsidRDefault="00AC62C5" w:rsidP="00AC62C5">
      <w:pPr>
        <w:spacing w:before="120"/>
        <w:jc w:val="center"/>
        <w:rPr>
          <w:rFonts w:ascii="Times New Roman" w:hAnsi="Times New Roman"/>
          <w:b/>
          <w:szCs w:val="28"/>
          <w:lang w:val="it-IT"/>
        </w:rPr>
      </w:pPr>
      <w:r>
        <w:rPr>
          <w:rFonts w:ascii="Times New Roman" w:hAnsi="Times New Roman"/>
          <w:b/>
          <w:szCs w:val="28"/>
          <w:lang w:val="it-IT"/>
        </w:rPr>
        <w:lastRenderedPageBreak/>
        <w:t>Chương III: BIỂU MẪU</w:t>
      </w:r>
    </w:p>
    <w:p w:rsidR="00DD3C2E" w:rsidRDefault="00DD3C2E" w:rsidP="00DD3C2E">
      <w:pPr>
        <w:spacing w:before="120"/>
        <w:rPr>
          <w:rFonts w:ascii="Times New Roman" w:hAnsi="Times New Roman"/>
          <w:b/>
          <w:szCs w:val="28"/>
          <w:lang w:val="it-IT"/>
        </w:rPr>
      </w:pPr>
      <w:r>
        <w:rPr>
          <w:rFonts w:ascii="Times New Roman" w:hAnsi="Times New Roman"/>
          <w:b/>
          <w:szCs w:val="28"/>
          <w:lang w:val="it-IT"/>
        </w:rPr>
        <w:t>- Tên tổ chức/ cá nhân:</w:t>
      </w:r>
    </w:p>
    <w:p w:rsidR="00DD3C2E" w:rsidRDefault="00DD3C2E" w:rsidP="00DD3C2E">
      <w:pPr>
        <w:spacing w:before="120"/>
        <w:rPr>
          <w:rFonts w:ascii="Times New Roman" w:hAnsi="Times New Roman"/>
          <w:b/>
          <w:szCs w:val="28"/>
          <w:lang w:val="it-IT"/>
        </w:rPr>
      </w:pPr>
      <w:r>
        <w:rPr>
          <w:rFonts w:ascii="Times New Roman" w:hAnsi="Times New Roman"/>
          <w:b/>
          <w:szCs w:val="28"/>
          <w:lang w:val="it-IT"/>
        </w:rPr>
        <w:t>- Địa chỉ</w:t>
      </w:r>
    </w:p>
    <w:p w:rsidR="00DD3C2E" w:rsidRDefault="00DD3C2E" w:rsidP="00DD3C2E">
      <w:pPr>
        <w:spacing w:before="120"/>
        <w:rPr>
          <w:rFonts w:ascii="Times New Roman" w:hAnsi="Times New Roman"/>
          <w:b/>
          <w:szCs w:val="28"/>
          <w:lang w:val="it-IT"/>
        </w:rPr>
      </w:pPr>
      <w:r>
        <w:rPr>
          <w:rFonts w:ascii="Times New Roman" w:hAnsi="Times New Roman"/>
          <w:b/>
          <w:szCs w:val="28"/>
          <w:lang w:val="it-IT"/>
        </w:rPr>
        <w:t>- Điện thoại</w:t>
      </w:r>
      <w:r w:rsidR="00313780">
        <w:rPr>
          <w:rFonts w:ascii="Times New Roman" w:hAnsi="Times New Roman"/>
          <w:b/>
          <w:szCs w:val="28"/>
          <w:lang w:val="it-IT"/>
        </w:rPr>
        <w:t>:</w:t>
      </w:r>
    </w:p>
    <w:p w:rsidR="00313780" w:rsidRDefault="00313780" w:rsidP="00313780">
      <w:pPr>
        <w:spacing w:before="120"/>
        <w:jc w:val="center"/>
        <w:rPr>
          <w:rFonts w:ascii="Times New Roman" w:hAnsi="Times New Roman"/>
          <w:b/>
          <w:szCs w:val="28"/>
          <w:lang w:val="it-IT"/>
        </w:rPr>
      </w:pPr>
      <w:r>
        <w:rPr>
          <w:rFonts w:ascii="Times New Roman" w:hAnsi="Times New Roman"/>
          <w:b/>
          <w:szCs w:val="28"/>
          <w:lang w:val="it-IT"/>
        </w:rPr>
        <w:t>BẢNG BÁO GIÁ</w:t>
      </w:r>
    </w:p>
    <w:p w:rsidR="00313780" w:rsidRDefault="00313780" w:rsidP="00313780">
      <w:pPr>
        <w:spacing w:before="120"/>
        <w:jc w:val="center"/>
        <w:rPr>
          <w:rFonts w:ascii="Times New Roman" w:hAnsi="Times New Roman"/>
          <w:b/>
          <w:szCs w:val="28"/>
          <w:lang w:val="it-IT"/>
        </w:rPr>
      </w:pPr>
      <w:r>
        <w:rPr>
          <w:rFonts w:ascii="Times New Roman" w:hAnsi="Times New Roman"/>
          <w:b/>
          <w:szCs w:val="28"/>
          <w:lang w:val="it-IT"/>
        </w:rPr>
        <w:t>Kính gửi: Trường mầm non Sơn Ca</w:t>
      </w:r>
    </w:p>
    <w:p w:rsidR="00313780" w:rsidRDefault="00313780" w:rsidP="00B63FFC">
      <w:pPr>
        <w:spacing w:before="240" w:after="240"/>
        <w:jc w:val="both"/>
        <w:rPr>
          <w:rFonts w:ascii="Times New Roman" w:hAnsi="Times New Roman"/>
          <w:szCs w:val="28"/>
          <w:lang w:val="it-IT"/>
        </w:rPr>
      </w:pPr>
      <w:r w:rsidRPr="00313780">
        <w:rPr>
          <w:rFonts w:ascii="Times New Roman" w:hAnsi="Times New Roman"/>
          <w:szCs w:val="28"/>
          <w:lang w:val="it-IT"/>
        </w:rPr>
        <w:t xml:space="preserve">Hôm nay, ngày  </w:t>
      </w:r>
      <w:r w:rsidR="007C3E63">
        <w:rPr>
          <w:rFonts w:ascii="Times New Roman" w:hAnsi="Times New Roman"/>
          <w:szCs w:val="28"/>
          <w:lang w:val="it-IT"/>
        </w:rPr>
        <w:t>....</w:t>
      </w:r>
      <w:r w:rsidRPr="00313780">
        <w:rPr>
          <w:rFonts w:ascii="Times New Roman" w:hAnsi="Times New Roman"/>
          <w:szCs w:val="28"/>
          <w:lang w:val="it-IT"/>
        </w:rPr>
        <w:t xml:space="preserve">  tháng  </w:t>
      </w:r>
      <w:r w:rsidR="007C3E63">
        <w:rPr>
          <w:rFonts w:ascii="Times New Roman" w:hAnsi="Times New Roman"/>
          <w:szCs w:val="28"/>
          <w:lang w:val="it-IT"/>
        </w:rPr>
        <w:t>....</w:t>
      </w:r>
      <w:r w:rsidRPr="00313780">
        <w:rPr>
          <w:rFonts w:ascii="Times New Roman" w:hAnsi="Times New Roman"/>
          <w:szCs w:val="28"/>
          <w:lang w:val="it-IT"/>
        </w:rPr>
        <w:t xml:space="preserve">  năm 202</w:t>
      </w:r>
      <w:r w:rsidR="003F27E5">
        <w:rPr>
          <w:rFonts w:ascii="Times New Roman" w:hAnsi="Times New Roman"/>
          <w:szCs w:val="28"/>
          <w:lang w:val="it-IT"/>
        </w:rPr>
        <w:t>3</w:t>
      </w:r>
      <w:r w:rsidR="008E1FB3">
        <w:rPr>
          <w:rFonts w:ascii="Times New Roman" w:hAnsi="Times New Roman"/>
          <w:szCs w:val="28"/>
          <w:lang w:val="it-IT"/>
        </w:rPr>
        <w:t xml:space="preserve"> </w:t>
      </w:r>
      <w:r w:rsidRPr="00313780">
        <w:rPr>
          <w:rFonts w:ascii="Times New Roman" w:hAnsi="Times New Roman"/>
          <w:szCs w:val="28"/>
          <w:lang w:val="it-IT"/>
        </w:rPr>
        <w:t>sau khi nghiên cứu bản yêu cầu báo gi</w:t>
      </w:r>
      <w:r>
        <w:rPr>
          <w:rFonts w:ascii="Times New Roman" w:hAnsi="Times New Roman"/>
          <w:szCs w:val="28"/>
          <w:lang w:val="it-IT"/>
        </w:rPr>
        <w:t>á</w:t>
      </w:r>
      <w:r w:rsidR="00B63FFC">
        <w:rPr>
          <w:rFonts w:ascii="Times New Roman" w:hAnsi="Times New Roman"/>
          <w:szCs w:val="28"/>
          <w:lang w:val="it-IT"/>
        </w:rPr>
        <w:t xml:space="preserve"> </w:t>
      </w:r>
      <w:r w:rsidRPr="00313780">
        <w:rPr>
          <w:rFonts w:ascii="Times New Roman" w:hAnsi="Times New Roman"/>
          <w:szCs w:val="28"/>
          <w:lang w:val="it-IT"/>
        </w:rPr>
        <w:t>của trường mầm non Sơn Ca, chúng tôi cam kế</w:t>
      </w:r>
      <w:r w:rsidR="00B63FFC">
        <w:rPr>
          <w:rFonts w:ascii="Times New Roman" w:hAnsi="Times New Roman"/>
          <w:szCs w:val="28"/>
          <w:lang w:val="it-IT"/>
        </w:rPr>
        <w:t xml:space="preserve">t đạt các yêu cầu tại chương I </w:t>
      </w:r>
      <w:r w:rsidRPr="00313780">
        <w:rPr>
          <w:rFonts w:ascii="Times New Roman" w:hAnsi="Times New Roman"/>
          <w:szCs w:val="28"/>
          <w:lang w:val="it-IT"/>
        </w:rPr>
        <w:t>Yêu cầu nộp báo gia và gửi  báo giá theo yêu cẩu của quý trường như sau:</w:t>
      </w:r>
    </w:p>
    <w:tbl>
      <w:tblPr>
        <w:tblStyle w:val="TableGrid"/>
        <w:tblW w:w="9873" w:type="dxa"/>
        <w:tblLook w:val="04A0" w:firstRow="1" w:lastRow="0" w:firstColumn="1" w:lastColumn="0" w:noHBand="0" w:noVBand="1"/>
      </w:tblPr>
      <w:tblGrid>
        <w:gridCol w:w="708"/>
        <w:gridCol w:w="1845"/>
        <w:gridCol w:w="962"/>
        <w:gridCol w:w="1365"/>
        <w:gridCol w:w="1749"/>
        <w:gridCol w:w="1093"/>
        <w:gridCol w:w="2151"/>
      </w:tblGrid>
      <w:tr w:rsidR="00313780" w:rsidRPr="007C3E63" w:rsidTr="00DF2946">
        <w:trPr>
          <w:trHeight w:val="196"/>
        </w:trPr>
        <w:tc>
          <w:tcPr>
            <w:tcW w:w="708" w:type="dxa"/>
          </w:tcPr>
          <w:p w:rsidR="00313780" w:rsidRPr="00313780" w:rsidRDefault="00313780" w:rsidP="00313780">
            <w:pPr>
              <w:spacing w:before="120"/>
              <w:jc w:val="center"/>
              <w:rPr>
                <w:rFonts w:ascii="Times New Roman" w:hAnsi="Times New Roman"/>
                <w:sz w:val="24"/>
                <w:lang w:val="it-IT"/>
              </w:rPr>
            </w:pPr>
            <w:r w:rsidRPr="00313780">
              <w:rPr>
                <w:rFonts w:ascii="Times New Roman" w:hAnsi="Times New Roman"/>
                <w:sz w:val="24"/>
                <w:lang w:val="it-IT"/>
              </w:rPr>
              <w:t>1</w:t>
            </w:r>
          </w:p>
        </w:tc>
        <w:tc>
          <w:tcPr>
            <w:tcW w:w="1845" w:type="dxa"/>
          </w:tcPr>
          <w:p w:rsidR="00313780" w:rsidRPr="00313780" w:rsidRDefault="00313780" w:rsidP="00313780">
            <w:pPr>
              <w:spacing w:before="120"/>
              <w:jc w:val="center"/>
              <w:rPr>
                <w:rFonts w:ascii="Times New Roman" w:hAnsi="Times New Roman"/>
                <w:sz w:val="24"/>
                <w:lang w:val="it-IT"/>
              </w:rPr>
            </w:pPr>
            <w:r w:rsidRPr="00313780">
              <w:rPr>
                <w:rFonts w:ascii="Times New Roman" w:hAnsi="Times New Roman"/>
                <w:sz w:val="24"/>
                <w:lang w:val="it-IT"/>
              </w:rPr>
              <w:t>2</w:t>
            </w:r>
          </w:p>
        </w:tc>
        <w:tc>
          <w:tcPr>
            <w:tcW w:w="962" w:type="dxa"/>
          </w:tcPr>
          <w:p w:rsidR="00313780" w:rsidRPr="00313780" w:rsidRDefault="00313780" w:rsidP="00313780">
            <w:pPr>
              <w:spacing w:before="120"/>
              <w:jc w:val="center"/>
              <w:rPr>
                <w:rFonts w:ascii="Times New Roman" w:hAnsi="Times New Roman"/>
                <w:sz w:val="24"/>
                <w:lang w:val="it-IT"/>
              </w:rPr>
            </w:pPr>
            <w:r>
              <w:rPr>
                <w:rFonts w:ascii="Times New Roman" w:hAnsi="Times New Roman"/>
                <w:sz w:val="24"/>
                <w:lang w:val="it-IT"/>
              </w:rPr>
              <w:t>3</w:t>
            </w:r>
          </w:p>
        </w:tc>
        <w:tc>
          <w:tcPr>
            <w:tcW w:w="1365" w:type="dxa"/>
          </w:tcPr>
          <w:p w:rsidR="00313780" w:rsidRDefault="00313780" w:rsidP="00313780">
            <w:pPr>
              <w:spacing w:before="120"/>
              <w:jc w:val="center"/>
              <w:rPr>
                <w:rFonts w:ascii="Times New Roman" w:hAnsi="Times New Roman"/>
                <w:szCs w:val="28"/>
                <w:lang w:val="it-IT"/>
              </w:rPr>
            </w:pPr>
            <w:r>
              <w:rPr>
                <w:rFonts w:ascii="Times New Roman" w:hAnsi="Times New Roman"/>
                <w:szCs w:val="28"/>
                <w:lang w:val="it-IT"/>
              </w:rPr>
              <w:t>4</w:t>
            </w:r>
          </w:p>
        </w:tc>
        <w:tc>
          <w:tcPr>
            <w:tcW w:w="1749" w:type="dxa"/>
          </w:tcPr>
          <w:p w:rsidR="00313780" w:rsidRDefault="00313780" w:rsidP="00313780">
            <w:pPr>
              <w:spacing w:before="120"/>
              <w:jc w:val="center"/>
              <w:rPr>
                <w:rFonts w:ascii="Times New Roman" w:hAnsi="Times New Roman"/>
                <w:szCs w:val="28"/>
                <w:lang w:val="it-IT"/>
              </w:rPr>
            </w:pPr>
            <w:r>
              <w:rPr>
                <w:rFonts w:ascii="Times New Roman" w:hAnsi="Times New Roman"/>
                <w:szCs w:val="28"/>
                <w:lang w:val="it-IT"/>
              </w:rPr>
              <w:t>5</w:t>
            </w:r>
          </w:p>
        </w:tc>
        <w:tc>
          <w:tcPr>
            <w:tcW w:w="1093" w:type="dxa"/>
          </w:tcPr>
          <w:p w:rsidR="00313780" w:rsidRDefault="00313780" w:rsidP="00313780">
            <w:pPr>
              <w:spacing w:before="120"/>
              <w:jc w:val="center"/>
              <w:rPr>
                <w:rFonts w:ascii="Times New Roman" w:hAnsi="Times New Roman"/>
                <w:szCs w:val="28"/>
                <w:lang w:val="it-IT"/>
              </w:rPr>
            </w:pPr>
            <w:r>
              <w:rPr>
                <w:rFonts w:ascii="Times New Roman" w:hAnsi="Times New Roman"/>
                <w:szCs w:val="28"/>
                <w:lang w:val="it-IT"/>
              </w:rPr>
              <w:t>6</w:t>
            </w:r>
          </w:p>
        </w:tc>
        <w:tc>
          <w:tcPr>
            <w:tcW w:w="2151" w:type="dxa"/>
          </w:tcPr>
          <w:p w:rsidR="00313780" w:rsidRDefault="00313780" w:rsidP="00313780">
            <w:pPr>
              <w:spacing w:before="120"/>
              <w:jc w:val="center"/>
              <w:rPr>
                <w:rFonts w:ascii="Times New Roman" w:hAnsi="Times New Roman"/>
                <w:szCs w:val="28"/>
                <w:lang w:val="it-IT"/>
              </w:rPr>
            </w:pPr>
            <w:r>
              <w:rPr>
                <w:rFonts w:ascii="Times New Roman" w:hAnsi="Times New Roman"/>
                <w:szCs w:val="28"/>
                <w:lang w:val="it-IT"/>
              </w:rPr>
              <w:t>7</w:t>
            </w:r>
          </w:p>
        </w:tc>
      </w:tr>
      <w:tr w:rsidR="00313780" w:rsidTr="00DF2946">
        <w:tc>
          <w:tcPr>
            <w:tcW w:w="708" w:type="dxa"/>
            <w:tcBorders>
              <w:bottom w:val="single" w:sz="4" w:space="0" w:color="auto"/>
            </w:tcBorders>
          </w:tcPr>
          <w:p w:rsidR="00313780" w:rsidRPr="00312CA2" w:rsidRDefault="00313780" w:rsidP="00312CA2">
            <w:pPr>
              <w:spacing w:before="240" w:after="240"/>
              <w:jc w:val="center"/>
              <w:rPr>
                <w:rFonts w:ascii="Times New Roman" w:hAnsi="Times New Roman"/>
                <w:sz w:val="24"/>
                <w:lang w:val="it-IT"/>
              </w:rPr>
            </w:pPr>
            <w:r w:rsidRPr="00312CA2">
              <w:rPr>
                <w:rFonts w:ascii="Times New Roman" w:hAnsi="Times New Roman"/>
                <w:sz w:val="24"/>
                <w:lang w:val="it-IT"/>
              </w:rPr>
              <w:t>STT</w:t>
            </w:r>
          </w:p>
        </w:tc>
        <w:tc>
          <w:tcPr>
            <w:tcW w:w="1845" w:type="dxa"/>
            <w:tcBorders>
              <w:bottom w:val="single" w:sz="4" w:space="0" w:color="auto"/>
            </w:tcBorders>
          </w:tcPr>
          <w:p w:rsidR="00313780" w:rsidRPr="00312CA2" w:rsidRDefault="00313780" w:rsidP="00312CA2">
            <w:pPr>
              <w:spacing w:before="240" w:after="240"/>
              <w:jc w:val="center"/>
              <w:rPr>
                <w:rFonts w:ascii="Times New Roman" w:hAnsi="Times New Roman"/>
                <w:sz w:val="24"/>
                <w:lang w:val="it-IT"/>
              </w:rPr>
            </w:pPr>
            <w:r w:rsidRPr="00312CA2">
              <w:rPr>
                <w:rFonts w:ascii="Times New Roman" w:hAnsi="Times New Roman"/>
                <w:sz w:val="24"/>
                <w:lang w:val="it-IT"/>
              </w:rPr>
              <w:t>Tên hàng hóa</w:t>
            </w:r>
          </w:p>
        </w:tc>
        <w:tc>
          <w:tcPr>
            <w:tcW w:w="962" w:type="dxa"/>
            <w:tcBorders>
              <w:bottom w:val="single" w:sz="4" w:space="0" w:color="auto"/>
            </w:tcBorders>
          </w:tcPr>
          <w:p w:rsidR="00313780" w:rsidRPr="00312CA2" w:rsidRDefault="00313780" w:rsidP="00312CA2">
            <w:pPr>
              <w:spacing w:before="120"/>
              <w:jc w:val="center"/>
              <w:rPr>
                <w:rFonts w:ascii="Times New Roman" w:hAnsi="Times New Roman"/>
                <w:sz w:val="24"/>
                <w:lang w:val="it-IT"/>
              </w:rPr>
            </w:pPr>
            <w:r w:rsidRPr="00312CA2">
              <w:rPr>
                <w:rFonts w:ascii="Times New Roman" w:hAnsi="Times New Roman"/>
                <w:sz w:val="24"/>
                <w:lang w:val="it-IT"/>
              </w:rPr>
              <w:t>Đơn vị tính</w:t>
            </w:r>
          </w:p>
        </w:tc>
        <w:tc>
          <w:tcPr>
            <w:tcW w:w="1365" w:type="dxa"/>
            <w:tcBorders>
              <w:bottom w:val="single" w:sz="4" w:space="0" w:color="auto"/>
            </w:tcBorders>
          </w:tcPr>
          <w:p w:rsidR="00313780" w:rsidRPr="00312CA2" w:rsidRDefault="00313780" w:rsidP="00312CA2">
            <w:pPr>
              <w:spacing w:before="120"/>
              <w:jc w:val="center"/>
              <w:rPr>
                <w:rFonts w:ascii="Times New Roman" w:hAnsi="Times New Roman"/>
                <w:sz w:val="24"/>
                <w:lang w:val="it-IT"/>
              </w:rPr>
            </w:pPr>
            <w:r w:rsidRPr="00312CA2">
              <w:rPr>
                <w:rFonts w:ascii="Times New Roman" w:hAnsi="Times New Roman"/>
                <w:sz w:val="24"/>
                <w:lang w:val="it-IT"/>
              </w:rPr>
              <w:t>Khối lượng mời thầu</w:t>
            </w:r>
          </w:p>
        </w:tc>
        <w:tc>
          <w:tcPr>
            <w:tcW w:w="1749" w:type="dxa"/>
            <w:tcBorders>
              <w:bottom w:val="single" w:sz="4" w:space="0" w:color="auto"/>
            </w:tcBorders>
          </w:tcPr>
          <w:p w:rsidR="00313780" w:rsidRPr="00312CA2" w:rsidRDefault="00313780" w:rsidP="00312CA2">
            <w:pPr>
              <w:spacing w:before="120"/>
              <w:jc w:val="center"/>
              <w:rPr>
                <w:rFonts w:ascii="Times New Roman" w:hAnsi="Times New Roman"/>
                <w:sz w:val="24"/>
                <w:lang w:val="it-IT"/>
              </w:rPr>
            </w:pPr>
            <w:r w:rsidRPr="00312CA2">
              <w:rPr>
                <w:rFonts w:ascii="Times New Roman" w:hAnsi="Times New Roman"/>
                <w:sz w:val="24"/>
                <w:lang w:val="it-IT"/>
              </w:rPr>
              <w:t>Xuất xứ, ký hiệu, nh</w:t>
            </w:r>
            <w:r w:rsidR="00312CA2">
              <w:rPr>
                <w:rFonts w:ascii="Times New Roman" w:hAnsi="Times New Roman"/>
                <w:sz w:val="24"/>
                <w:lang w:val="it-IT"/>
              </w:rPr>
              <w:t xml:space="preserve">ãn </w:t>
            </w:r>
            <w:r w:rsidRPr="00312CA2">
              <w:rPr>
                <w:rFonts w:ascii="Times New Roman" w:hAnsi="Times New Roman"/>
                <w:sz w:val="24"/>
                <w:lang w:val="it-IT"/>
              </w:rPr>
              <w:t>mác,  thông số kỹ thuật</w:t>
            </w:r>
          </w:p>
        </w:tc>
        <w:tc>
          <w:tcPr>
            <w:tcW w:w="1093" w:type="dxa"/>
            <w:tcBorders>
              <w:bottom w:val="single" w:sz="4" w:space="0" w:color="auto"/>
            </w:tcBorders>
          </w:tcPr>
          <w:p w:rsidR="00313780" w:rsidRPr="00312CA2" w:rsidRDefault="00312CA2" w:rsidP="00312CA2">
            <w:pPr>
              <w:spacing w:before="120"/>
              <w:jc w:val="center"/>
              <w:rPr>
                <w:rFonts w:ascii="Times New Roman" w:hAnsi="Times New Roman"/>
                <w:sz w:val="24"/>
                <w:lang w:val="it-IT"/>
              </w:rPr>
            </w:pPr>
            <w:r w:rsidRPr="00312CA2">
              <w:rPr>
                <w:rFonts w:ascii="Times New Roman" w:hAnsi="Times New Roman"/>
                <w:sz w:val="24"/>
                <w:lang w:val="it-IT"/>
              </w:rPr>
              <w:t>Đơn giá</w:t>
            </w:r>
          </w:p>
        </w:tc>
        <w:tc>
          <w:tcPr>
            <w:tcW w:w="2151" w:type="dxa"/>
            <w:tcBorders>
              <w:bottom w:val="single" w:sz="4" w:space="0" w:color="auto"/>
            </w:tcBorders>
          </w:tcPr>
          <w:p w:rsidR="00313780" w:rsidRPr="00312CA2" w:rsidRDefault="00312CA2" w:rsidP="00312CA2">
            <w:pPr>
              <w:spacing w:before="120"/>
              <w:jc w:val="center"/>
              <w:rPr>
                <w:rFonts w:ascii="Times New Roman" w:hAnsi="Times New Roman"/>
                <w:sz w:val="24"/>
                <w:lang w:val="it-IT"/>
              </w:rPr>
            </w:pPr>
            <w:r w:rsidRPr="00312CA2">
              <w:rPr>
                <w:rFonts w:ascii="Times New Roman" w:hAnsi="Times New Roman"/>
                <w:sz w:val="24"/>
                <w:lang w:val="it-IT"/>
              </w:rPr>
              <w:t>Thành tiền</w:t>
            </w:r>
          </w:p>
        </w:tc>
      </w:tr>
      <w:tr w:rsidR="00312CA2" w:rsidTr="00DF2946">
        <w:tc>
          <w:tcPr>
            <w:tcW w:w="708" w:type="dxa"/>
            <w:tcBorders>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r>
              <w:rPr>
                <w:rFonts w:ascii="Times New Roman" w:hAnsi="Times New Roman"/>
                <w:sz w:val="24"/>
                <w:lang w:val="it-IT"/>
              </w:rPr>
              <w:t>1</w:t>
            </w:r>
          </w:p>
        </w:tc>
        <w:tc>
          <w:tcPr>
            <w:tcW w:w="1845" w:type="dxa"/>
            <w:tcBorders>
              <w:left w:val="single" w:sz="4" w:space="0" w:color="auto"/>
              <w:bottom w:val="dotted" w:sz="4" w:space="0" w:color="auto"/>
              <w:right w:val="single" w:sz="4" w:space="0" w:color="auto"/>
            </w:tcBorders>
          </w:tcPr>
          <w:p w:rsidR="00312CA2" w:rsidRPr="00312CA2" w:rsidRDefault="00312CA2" w:rsidP="00312CA2">
            <w:pPr>
              <w:spacing w:before="120" w:after="120"/>
              <w:rPr>
                <w:rFonts w:ascii="Times New Roman" w:hAnsi="Times New Roman"/>
                <w:sz w:val="24"/>
                <w:lang w:val="it-IT"/>
              </w:rPr>
            </w:pPr>
            <w:r>
              <w:rPr>
                <w:rFonts w:ascii="Times New Roman" w:hAnsi="Times New Roman"/>
                <w:sz w:val="24"/>
                <w:lang w:val="it-IT"/>
              </w:rPr>
              <w:t>Hàng hóa thứ 1</w:t>
            </w:r>
          </w:p>
        </w:tc>
        <w:tc>
          <w:tcPr>
            <w:tcW w:w="962" w:type="dxa"/>
            <w:tcBorders>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365" w:type="dxa"/>
            <w:tcBorders>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749" w:type="dxa"/>
            <w:tcBorders>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093" w:type="dxa"/>
            <w:tcBorders>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2151" w:type="dxa"/>
            <w:tcBorders>
              <w:left w:val="single" w:sz="4" w:space="0" w:color="auto"/>
              <w:bottom w:val="dotted" w:sz="4" w:space="0" w:color="auto"/>
            </w:tcBorders>
          </w:tcPr>
          <w:p w:rsidR="00312CA2" w:rsidRPr="00312CA2" w:rsidRDefault="00312CA2" w:rsidP="00312CA2">
            <w:pPr>
              <w:spacing w:before="120" w:after="120"/>
              <w:jc w:val="center"/>
              <w:rPr>
                <w:rFonts w:ascii="Times New Roman" w:hAnsi="Times New Roman"/>
                <w:sz w:val="24"/>
                <w:lang w:val="it-IT"/>
              </w:rPr>
            </w:pPr>
            <w:r>
              <w:rPr>
                <w:rFonts w:ascii="Times New Roman" w:hAnsi="Times New Roman"/>
                <w:sz w:val="24"/>
                <w:lang w:val="it-IT"/>
              </w:rPr>
              <w:t>M1</w:t>
            </w:r>
          </w:p>
        </w:tc>
      </w:tr>
      <w:tr w:rsidR="00312CA2" w:rsidTr="00DF2946">
        <w:tc>
          <w:tcPr>
            <w:tcW w:w="708" w:type="dxa"/>
            <w:tcBorders>
              <w:top w:val="dotted" w:sz="4" w:space="0" w:color="auto"/>
              <w:bottom w:val="dotted" w:sz="4" w:space="0" w:color="auto"/>
              <w:right w:val="single" w:sz="4" w:space="0" w:color="auto"/>
            </w:tcBorders>
          </w:tcPr>
          <w:p w:rsidR="00312CA2" w:rsidRDefault="00312CA2" w:rsidP="00312CA2">
            <w:pPr>
              <w:spacing w:before="120" w:after="120"/>
              <w:jc w:val="center"/>
              <w:rPr>
                <w:rFonts w:ascii="Times New Roman" w:hAnsi="Times New Roman"/>
                <w:sz w:val="24"/>
                <w:lang w:val="it-IT"/>
              </w:rPr>
            </w:pPr>
            <w:r>
              <w:rPr>
                <w:rFonts w:ascii="Times New Roman" w:hAnsi="Times New Roman"/>
                <w:sz w:val="24"/>
                <w:lang w:val="it-IT"/>
              </w:rPr>
              <w:t>2</w:t>
            </w:r>
          </w:p>
        </w:tc>
        <w:tc>
          <w:tcPr>
            <w:tcW w:w="1845"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rPr>
                <w:rFonts w:ascii="Times New Roman" w:hAnsi="Times New Roman"/>
                <w:sz w:val="24"/>
                <w:lang w:val="it-IT"/>
              </w:rPr>
            </w:pPr>
            <w:r>
              <w:rPr>
                <w:rFonts w:ascii="Times New Roman" w:hAnsi="Times New Roman"/>
                <w:sz w:val="24"/>
                <w:lang w:val="it-IT"/>
              </w:rPr>
              <w:t>Hàng hóa  thứ 2</w:t>
            </w:r>
          </w:p>
        </w:tc>
        <w:tc>
          <w:tcPr>
            <w:tcW w:w="962"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365"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749"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093"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2151" w:type="dxa"/>
            <w:tcBorders>
              <w:top w:val="dotted" w:sz="4" w:space="0" w:color="auto"/>
              <w:left w:val="single" w:sz="4" w:space="0" w:color="auto"/>
              <w:bottom w:val="dotted" w:sz="4" w:space="0" w:color="auto"/>
            </w:tcBorders>
          </w:tcPr>
          <w:p w:rsidR="00312CA2" w:rsidRPr="00312CA2" w:rsidRDefault="00312CA2" w:rsidP="00312CA2">
            <w:pPr>
              <w:spacing w:before="120" w:after="120"/>
              <w:jc w:val="center"/>
              <w:rPr>
                <w:rFonts w:ascii="Times New Roman" w:hAnsi="Times New Roman"/>
                <w:sz w:val="24"/>
                <w:lang w:val="it-IT"/>
              </w:rPr>
            </w:pPr>
            <w:r>
              <w:rPr>
                <w:rFonts w:ascii="Times New Roman" w:hAnsi="Times New Roman"/>
                <w:sz w:val="24"/>
                <w:lang w:val="it-IT"/>
              </w:rPr>
              <w:t>M2</w:t>
            </w:r>
          </w:p>
        </w:tc>
      </w:tr>
      <w:tr w:rsidR="00312CA2" w:rsidTr="00DF2946">
        <w:tc>
          <w:tcPr>
            <w:tcW w:w="708" w:type="dxa"/>
            <w:tcBorders>
              <w:top w:val="dotted" w:sz="4" w:space="0" w:color="auto"/>
              <w:bottom w:val="dotted" w:sz="4" w:space="0" w:color="auto"/>
              <w:right w:val="single" w:sz="4" w:space="0" w:color="auto"/>
            </w:tcBorders>
          </w:tcPr>
          <w:p w:rsidR="00312CA2" w:rsidRDefault="00312CA2" w:rsidP="00312CA2">
            <w:pPr>
              <w:spacing w:before="120" w:after="120"/>
              <w:jc w:val="center"/>
              <w:rPr>
                <w:rFonts w:ascii="Times New Roman" w:hAnsi="Times New Roman"/>
                <w:sz w:val="24"/>
                <w:lang w:val="it-IT"/>
              </w:rPr>
            </w:pPr>
          </w:p>
        </w:tc>
        <w:tc>
          <w:tcPr>
            <w:tcW w:w="1845"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962"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365"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749"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093" w:type="dxa"/>
            <w:tcBorders>
              <w:top w:val="dotted" w:sz="4" w:space="0" w:color="auto"/>
              <w:left w:val="single" w:sz="4" w:space="0" w:color="auto"/>
              <w:bottom w:val="dotted"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2151" w:type="dxa"/>
            <w:tcBorders>
              <w:top w:val="dotted" w:sz="4" w:space="0" w:color="auto"/>
              <w:left w:val="single" w:sz="4" w:space="0" w:color="auto"/>
              <w:bottom w:val="dotted" w:sz="4" w:space="0" w:color="auto"/>
            </w:tcBorders>
          </w:tcPr>
          <w:p w:rsidR="00312CA2" w:rsidRPr="00312CA2" w:rsidRDefault="00312CA2" w:rsidP="00312CA2">
            <w:pPr>
              <w:spacing w:before="120" w:after="120"/>
              <w:jc w:val="center"/>
              <w:rPr>
                <w:rFonts w:ascii="Times New Roman" w:hAnsi="Times New Roman"/>
                <w:sz w:val="24"/>
                <w:lang w:val="it-IT"/>
              </w:rPr>
            </w:pPr>
          </w:p>
        </w:tc>
      </w:tr>
      <w:tr w:rsidR="00312CA2" w:rsidTr="00DF2946">
        <w:tc>
          <w:tcPr>
            <w:tcW w:w="708" w:type="dxa"/>
            <w:tcBorders>
              <w:top w:val="dotted" w:sz="4" w:space="0" w:color="auto"/>
              <w:right w:val="single" w:sz="4" w:space="0" w:color="auto"/>
            </w:tcBorders>
          </w:tcPr>
          <w:p w:rsidR="00312CA2" w:rsidRDefault="00312CA2" w:rsidP="00312CA2">
            <w:pPr>
              <w:spacing w:before="120" w:after="120"/>
              <w:jc w:val="center"/>
              <w:rPr>
                <w:rFonts w:ascii="Times New Roman" w:hAnsi="Times New Roman"/>
                <w:sz w:val="24"/>
                <w:lang w:val="it-IT"/>
              </w:rPr>
            </w:pPr>
            <w:r>
              <w:rPr>
                <w:rFonts w:ascii="Times New Roman" w:hAnsi="Times New Roman"/>
                <w:sz w:val="24"/>
                <w:lang w:val="it-IT"/>
              </w:rPr>
              <w:t>n</w:t>
            </w:r>
          </w:p>
        </w:tc>
        <w:tc>
          <w:tcPr>
            <w:tcW w:w="1845" w:type="dxa"/>
            <w:tcBorders>
              <w:top w:val="dotted" w:sz="4" w:space="0" w:color="auto"/>
              <w:left w:val="single"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r>
              <w:rPr>
                <w:rFonts w:ascii="Times New Roman" w:hAnsi="Times New Roman"/>
                <w:sz w:val="24"/>
                <w:lang w:val="it-IT"/>
              </w:rPr>
              <w:t>Hàng hóa n</w:t>
            </w:r>
          </w:p>
        </w:tc>
        <w:tc>
          <w:tcPr>
            <w:tcW w:w="962" w:type="dxa"/>
            <w:tcBorders>
              <w:top w:val="dotted" w:sz="4" w:space="0" w:color="auto"/>
              <w:left w:val="single"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365" w:type="dxa"/>
            <w:tcBorders>
              <w:top w:val="dotted" w:sz="4" w:space="0" w:color="auto"/>
              <w:left w:val="single"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749" w:type="dxa"/>
            <w:tcBorders>
              <w:top w:val="dotted" w:sz="4" w:space="0" w:color="auto"/>
              <w:left w:val="single"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1093" w:type="dxa"/>
            <w:tcBorders>
              <w:top w:val="dotted" w:sz="4" w:space="0" w:color="auto"/>
              <w:left w:val="single" w:sz="4" w:space="0" w:color="auto"/>
              <w:right w:val="single" w:sz="4" w:space="0" w:color="auto"/>
            </w:tcBorders>
          </w:tcPr>
          <w:p w:rsidR="00312CA2" w:rsidRPr="00312CA2" w:rsidRDefault="00312CA2" w:rsidP="00312CA2">
            <w:pPr>
              <w:spacing w:before="120" w:after="120"/>
              <w:jc w:val="center"/>
              <w:rPr>
                <w:rFonts w:ascii="Times New Roman" w:hAnsi="Times New Roman"/>
                <w:sz w:val="24"/>
                <w:lang w:val="it-IT"/>
              </w:rPr>
            </w:pPr>
          </w:p>
        </w:tc>
        <w:tc>
          <w:tcPr>
            <w:tcW w:w="2151" w:type="dxa"/>
            <w:tcBorders>
              <w:top w:val="dotted" w:sz="4" w:space="0" w:color="auto"/>
              <w:left w:val="single" w:sz="4" w:space="0" w:color="auto"/>
            </w:tcBorders>
          </w:tcPr>
          <w:p w:rsidR="00312CA2" w:rsidRPr="00312CA2" w:rsidRDefault="00312CA2" w:rsidP="00312CA2">
            <w:pPr>
              <w:spacing w:before="120" w:after="120"/>
              <w:jc w:val="center"/>
              <w:rPr>
                <w:rFonts w:ascii="Times New Roman" w:hAnsi="Times New Roman"/>
                <w:sz w:val="24"/>
                <w:lang w:val="it-IT"/>
              </w:rPr>
            </w:pPr>
            <w:r>
              <w:rPr>
                <w:rFonts w:ascii="Times New Roman" w:hAnsi="Times New Roman"/>
                <w:sz w:val="24"/>
                <w:lang w:val="it-IT"/>
              </w:rPr>
              <w:t>Mn</w:t>
            </w:r>
          </w:p>
        </w:tc>
      </w:tr>
      <w:tr w:rsidR="00312CA2" w:rsidTr="00DF2946">
        <w:tc>
          <w:tcPr>
            <w:tcW w:w="7722" w:type="dxa"/>
            <w:gridSpan w:val="6"/>
          </w:tcPr>
          <w:p w:rsidR="00312CA2" w:rsidRDefault="00312CA2" w:rsidP="00312CA2">
            <w:pPr>
              <w:spacing w:before="120" w:after="120"/>
              <w:rPr>
                <w:rFonts w:ascii="Times New Roman" w:hAnsi="Times New Roman"/>
                <w:sz w:val="24"/>
                <w:lang w:val="it-IT"/>
              </w:rPr>
            </w:pPr>
            <w:r>
              <w:rPr>
                <w:rFonts w:ascii="Times New Roman" w:hAnsi="Times New Roman"/>
                <w:sz w:val="24"/>
                <w:lang w:val="it-IT"/>
              </w:rPr>
              <w:t>Tổng cộng giá chào hàng đã bao gồm thuế, chi phí vận chuyển lắp đặt tại trường mầm non Sơn Ca</w:t>
            </w:r>
          </w:p>
          <w:p w:rsidR="00312CA2" w:rsidRPr="00312CA2" w:rsidRDefault="00312CA2" w:rsidP="00312CA2">
            <w:pPr>
              <w:spacing w:before="120" w:after="120"/>
              <w:rPr>
                <w:rFonts w:ascii="Times New Roman" w:hAnsi="Times New Roman"/>
                <w:sz w:val="24"/>
                <w:lang w:val="it-IT"/>
              </w:rPr>
            </w:pPr>
            <w:r w:rsidRPr="00312CA2">
              <w:rPr>
                <w:rFonts w:ascii="Times New Roman" w:hAnsi="Times New Roman"/>
                <w:b/>
                <w:sz w:val="24"/>
                <w:lang w:val="it-IT"/>
              </w:rPr>
              <w:t>Bằng chữ</w:t>
            </w:r>
            <w:r>
              <w:rPr>
                <w:rFonts w:ascii="Times New Roman" w:hAnsi="Times New Roman"/>
                <w:sz w:val="24"/>
                <w:lang w:val="it-IT"/>
              </w:rPr>
              <w:t>: ............. đồng</w:t>
            </w:r>
          </w:p>
        </w:tc>
        <w:tc>
          <w:tcPr>
            <w:tcW w:w="2151" w:type="dxa"/>
          </w:tcPr>
          <w:p w:rsidR="00312CA2" w:rsidRPr="00312CA2" w:rsidRDefault="00312CA2" w:rsidP="00312CA2">
            <w:pPr>
              <w:spacing w:before="120" w:after="120"/>
              <w:jc w:val="center"/>
              <w:rPr>
                <w:rFonts w:ascii="Times New Roman" w:hAnsi="Times New Roman"/>
                <w:sz w:val="24"/>
                <w:lang w:val="it-IT"/>
              </w:rPr>
            </w:pPr>
            <w:r>
              <w:rPr>
                <w:rFonts w:ascii="Times New Roman" w:hAnsi="Times New Roman"/>
                <w:sz w:val="24"/>
                <w:lang w:val="it-IT"/>
              </w:rPr>
              <w:t>M=M1+M2+...+Mn</w:t>
            </w:r>
          </w:p>
        </w:tc>
      </w:tr>
    </w:tbl>
    <w:p w:rsidR="00313780" w:rsidRDefault="00312CA2" w:rsidP="00B4723F">
      <w:pPr>
        <w:spacing w:before="120"/>
        <w:jc w:val="both"/>
        <w:rPr>
          <w:rFonts w:ascii="Times New Roman" w:hAnsi="Times New Roman"/>
          <w:szCs w:val="28"/>
          <w:lang w:val="it-IT"/>
        </w:rPr>
      </w:pPr>
      <w:r w:rsidRPr="00312CA2">
        <w:rPr>
          <w:rFonts w:ascii="Times New Roman" w:hAnsi="Times New Roman"/>
          <w:szCs w:val="28"/>
          <w:lang w:val="it-IT"/>
        </w:rPr>
        <w:t xml:space="preserve">Báo giá này có hiệu lực trong thời gian ...... ngày , kể từ ngày  ...... </w:t>
      </w:r>
      <w:r w:rsidR="00B4723F">
        <w:rPr>
          <w:rFonts w:ascii="Times New Roman" w:hAnsi="Times New Roman"/>
          <w:szCs w:val="28"/>
          <w:lang w:val="it-IT"/>
        </w:rPr>
        <w:t>(Ghi ngày, tháng, năm thời điểm đóng thầu)</w:t>
      </w:r>
    </w:p>
    <w:p w:rsidR="00B4723F" w:rsidRDefault="00B4723F" w:rsidP="00B4723F">
      <w:pPr>
        <w:jc w:val="center"/>
        <w:rPr>
          <w:rFonts w:ascii="Times New Roman" w:hAnsi="Times New Roman"/>
          <w:szCs w:val="28"/>
          <w:lang w:val="it-IT"/>
        </w:rPr>
      </w:pPr>
    </w:p>
    <w:tbl>
      <w:tblPr>
        <w:tblStyle w:val="TableGrid"/>
        <w:tblW w:w="0" w:type="auto"/>
        <w:tblLook w:val="04A0" w:firstRow="1" w:lastRow="0" w:firstColumn="1" w:lastColumn="0" w:noHBand="0" w:noVBand="1"/>
      </w:tblPr>
      <w:tblGrid>
        <w:gridCol w:w="4644"/>
        <w:gridCol w:w="4644"/>
      </w:tblGrid>
      <w:tr w:rsidR="00B4723F" w:rsidRPr="009D4546" w:rsidTr="00C421BD">
        <w:trPr>
          <w:trHeight w:val="1279"/>
        </w:trPr>
        <w:tc>
          <w:tcPr>
            <w:tcW w:w="4644" w:type="dxa"/>
          </w:tcPr>
          <w:p w:rsidR="00B4723F" w:rsidRDefault="00B4723F" w:rsidP="00B4723F">
            <w:pPr>
              <w:jc w:val="center"/>
              <w:rPr>
                <w:rFonts w:ascii="Times New Roman" w:hAnsi="Times New Roman"/>
                <w:szCs w:val="28"/>
                <w:lang w:val="it-IT"/>
              </w:rPr>
            </w:pPr>
          </w:p>
        </w:tc>
        <w:tc>
          <w:tcPr>
            <w:tcW w:w="4644" w:type="dxa"/>
          </w:tcPr>
          <w:p w:rsidR="00B4723F" w:rsidRDefault="00B4723F" w:rsidP="00B4723F">
            <w:pPr>
              <w:jc w:val="center"/>
              <w:rPr>
                <w:rFonts w:ascii="Times New Roman" w:hAnsi="Times New Roman"/>
                <w:szCs w:val="28"/>
                <w:lang w:val="it-IT"/>
              </w:rPr>
            </w:pPr>
            <w:r>
              <w:rPr>
                <w:rFonts w:ascii="Times New Roman" w:hAnsi="Times New Roman"/>
                <w:szCs w:val="28"/>
                <w:lang w:val="it-IT"/>
              </w:rPr>
              <w:t>Đại diện hợp pháp của nhà thầu</w:t>
            </w:r>
          </w:p>
          <w:p w:rsidR="00B4723F" w:rsidRDefault="00B4723F" w:rsidP="00B4723F">
            <w:pPr>
              <w:jc w:val="center"/>
              <w:rPr>
                <w:rFonts w:ascii="Times New Roman" w:hAnsi="Times New Roman"/>
                <w:szCs w:val="28"/>
                <w:lang w:val="it-IT"/>
              </w:rPr>
            </w:pPr>
            <w:r>
              <w:rPr>
                <w:rFonts w:ascii="Times New Roman" w:hAnsi="Times New Roman"/>
                <w:szCs w:val="28"/>
                <w:lang w:val="it-IT"/>
              </w:rPr>
              <w:t>( Ghi tên, chức danh, ký và đóng dấu)</w:t>
            </w:r>
          </w:p>
          <w:p w:rsidR="00B4723F" w:rsidRDefault="00B4723F" w:rsidP="00B4723F">
            <w:pPr>
              <w:jc w:val="center"/>
              <w:rPr>
                <w:rFonts w:ascii="Times New Roman" w:hAnsi="Times New Roman"/>
                <w:szCs w:val="28"/>
                <w:lang w:val="it-IT"/>
              </w:rPr>
            </w:pPr>
          </w:p>
          <w:p w:rsidR="00B4723F" w:rsidRDefault="00B4723F" w:rsidP="00B4723F">
            <w:pPr>
              <w:jc w:val="center"/>
              <w:rPr>
                <w:rFonts w:ascii="Times New Roman" w:hAnsi="Times New Roman"/>
                <w:szCs w:val="28"/>
                <w:lang w:val="it-IT"/>
              </w:rPr>
            </w:pPr>
          </w:p>
          <w:p w:rsidR="00B4723F" w:rsidRDefault="00B4723F" w:rsidP="00B4723F">
            <w:pPr>
              <w:jc w:val="center"/>
              <w:rPr>
                <w:rFonts w:ascii="Times New Roman" w:hAnsi="Times New Roman"/>
                <w:szCs w:val="28"/>
                <w:lang w:val="it-IT"/>
              </w:rPr>
            </w:pPr>
          </w:p>
        </w:tc>
      </w:tr>
    </w:tbl>
    <w:p w:rsidR="000C30E1" w:rsidRPr="00C421BD" w:rsidRDefault="00B4723F" w:rsidP="00B4723F">
      <w:pPr>
        <w:rPr>
          <w:rFonts w:ascii="Times New Roman" w:hAnsi="Times New Roman"/>
          <w:b/>
          <w:szCs w:val="28"/>
          <w:lang w:val="it-IT"/>
        </w:rPr>
      </w:pPr>
      <w:r w:rsidRPr="00C421BD">
        <w:rPr>
          <w:rFonts w:ascii="Times New Roman" w:hAnsi="Times New Roman"/>
          <w:b/>
          <w:szCs w:val="28"/>
          <w:lang w:val="it-IT"/>
        </w:rPr>
        <w:t>Ghi chú:</w:t>
      </w:r>
    </w:p>
    <w:p w:rsidR="00B4723F" w:rsidRDefault="008E1FB3" w:rsidP="00B4723F">
      <w:pPr>
        <w:rPr>
          <w:rFonts w:ascii="Times New Roman" w:hAnsi="Times New Roman"/>
          <w:szCs w:val="28"/>
          <w:lang w:val="it-IT"/>
        </w:rPr>
      </w:pPr>
      <w:r>
        <w:rPr>
          <w:rFonts w:ascii="Times New Roman" w:hAnsi="Times New Roman"/>
          <w:szCs w:val="28"/>
          <w:lang w:val="it-IT"/>
        </w:rPr>
        <w:t>- Cột 1,2,3,4 bên nhà thầu</w:t>
      </w:r>
      <w:r w:rsidR="00B4723F">
        <w:rPr>
          <w:rFonts w:ascii="Times New Roman" w:hAnsi="Times New Roman"/>
          <w:szCs w:val="28"/>
          <w:lang w:val="it-IT"/>
        </w:rPr>
        <w:t xml:space="preserve"> ghi phù hợp với danh mục hàng hóa quy định tại chương II: Phạm vi, yêu cầu </w:t>
      </w:r>
      <w:r w:rsidR="000C30E1">
        <w:rPr>
          <w:rFonts w:ascii="Times New Roman" w:hAnsi="Times New Roman"/>
          <w:szCs w:val="28"/>
          <w:lang w:val="it-IT"/>
        </w:rPr>
        <w:t>của gói thầu.</w:t>
      </w:r>
    </w:p>
    <w:p w:rsidR="000C30E1" w:rsidRDefault="000C30E1" w:rsidP="00B4723F">
      <w:pPr>
        <w:rPr>
          <w:rFonts w:ascii="Times New Roman" w:hAnsi="Times New Roman"/>
          <w:szCs w:val="28"/>
          <w:lang w:val="it-IT"/>
        </w:rPr>
      </w:pPr>
      <w:r>
        <w:rPr>
          <w:rFonts w:ascii="Times New Roman" w:hAnsi="Times New Roman"/>
          <w:szCs w:val="28"/>
          <w:lang w:val="it-IT"/>
        </w:rPr>
        <w:t>- Cột 5,6,7 do nhà thầu chào.</w:t>
      </w:r>
    </w:p>
    <w:p w:rsidR="000C30E1" w:rsidRDefault="000C30E1" w:rsidP="00B4723F">
      <w:pPr>
        <w:rPr>
          <w:rFonts w:ascii="Times New Roman" w:hAnsi="Times New Roman"/>
          <w:szCs w:val="28"/>
          <w:lang w:val="it-IT"/>
        </w:rPr>
      </w:pPr>
      <w:r>
        <w:rPr>
          <w:rFonts w:ascii="Times New Roman" w:hAnsi="Times New Roman"/>
          <w:szCs w:val="28"/>
          <w:lang w:val="it-IT"/>
        </w:rPr>
        <w:t>- Đơn giá tại cột 6 bao gồm các chi phí cần thiết cung cấp hàng hóa theo yêu cầu của bên mời thầu , trong đó bao gồm</w:t>
      </w:r>
      <w:r w:rsidR="00ED147F">
        <w:rPr>
          <w:rFonts w:ascii="Times New Roman" w:hAnsi="Times New Roman"/>
          <w:szCs w:val="28"/>
          <w:lang w:val="it-IT"/>
        </w:rPr>
        <w:t xml:space="preserve"> chi phí thuế , lệ phí (nếu có). Khi tham gia chào hàng cạnh tranh, nhà thầu phải chịu trách nhiệm tìm hiểu, tính toán và chào đầy đủ các loại phí, lệ phí (nếu có) theo thuế xuất, mức phí tại thời điểm </w:t>
      </w:r>
      <w:r w:rsidR="00A1466E">
        <w:rPr>
          <w:rFonts w:ascii="Times New Roman" w:hAnsi="Times New Roman"/>
          <w:szCs w:val="28"/>
          <w:lang w:val="it-IT"/>
        </w:rPr>
        <w:t>2</w:t>
      </w:r>
      <w:r w:rsidR="00ED147F">
        <w:rPr>
          <w:rFonts w:ascii="Times New Roman" w:hAnsi="Times New Roman"/>
          <w:szCs w:val="28"/>
          <w:lang w:val="it-IT"/>
        </w:rPr>
        <w:t xml:space="preserve"> ngày trước ngày có thời điểm đóng thầu theo quy định.</w:t>
      </w:r>
    </w:p>
    <w:p w:rsidR="0029273B" w:rsidRDefault="0029273B" w:rsidP="00B4723F">
      <w:pPr>
        <w:rPr>
          <w:rFonts w:ascii="Times New Roman" w:hAnsi="Times New Roman"/>
          <w:szCs w:val="28"/>
          <w:lang w:val="it-IT"/>
        </w:rPr>
      </w:pPr>
    </w:p>
    <w:p w:rsidR="0029273B" w:rsidRDefault="0029273B" w:rsidP="00B4723F">
      <w:pPr>
        <w:rPr>
          <w:rFonts w:ascii="Times New Roman" w:hAnsi="Times New Roman"/>
          <w:szCs w:val="28"/>
          <w:lang w:val="it-IT"/>
        </w:rPr>
      </w:pPr>
    </w:p>
    <w:p w:rsidR="0029273B" w:rsidRPr="0029273B" w:rsidRDefault="0029273B" w:rsidP="0029273B">
      <w:pPr>
        <w:pStyle w:val="BodyText"/>
        <w:keepNext/>
        <w:widowControl w:val="0"/>
        <w:jc w:val="center"/>
        <w:rPr>
          <w:rFonts w:ascii="Times New Roman" w:hAnsi="Times New Roman"/>
          <w:b/>
          <w:sz w:val="26"/>
          <w:szCs w:val="26"/>
          <w:vertAlign w:val="superscript"/>
          <w:lang w:val="it-IT"/>
        </w:rPr>
      </w:pPr>
      <w:r w:rsidRPr="0029273B">
        <w:rPr>
          <w:rFonts w:ascii="Times New Roman" w:hAnsi="Times New Roman"/>
          <w:b/>
          <w:sz w:val="26"/>
          <w:szCs w:val="26"/>
          <w:lang w:val="it-IT"/>
        </w:rPr>
        <w:t xml:space="preserve">Chương IV. DỰ THẢO </w:t>
      </w:r>
      <w:r w:rsidRPr="002A5500">
        <w:rPr>
          <w:rFonts w:ascii="Times New Roman" w:hAnsi="Times New Roman"/>
          <w:b/>
          <w:sz w:val="26"/>
          <w:szCs w:val="26"/>
          <w:lang w:val="vi-VN"/>
        </w:rPr>
        <w:t>HỢP ĐỒN</w:t>
      </w:r>
      <w:r w:rsidRPr="0029273B">
        <w:rPr>
          <w:rFonts w:ascii="Times New Roman" w:hAnsi="Times New Roman"/>
          <w:b/>
          <w:sz w:val="26"/>
          <w:szCs w:val="26"/>
          <w:lang w:val="it-IT"/>
        </w:rPr>
        <w:t>G</w:t>
      </w:r>
    </w:p>
    <w:p w:rsidR="0029273B" w:rsidRPr="002A5500" w:rsidRDefault="0029273B" w:rsidP="0029273B">
      <w:pPr>
        <w:pStyle w:val="BodyText"/>
        <w:keepNext/>
        <w:widowControl w:val="0"/>
        <w:spacing w:before="120"/>
        <w:ind w:firstLine="720"/>
        <w:jc w:val="right"/>
        <w:rPr>
          <w:rFonts w:ascii="Times New Roman" w:hAnsi="Times New Roman"/>
          <w:sz w:val="26"/>
          <w:szCs w:val="26"/>
          <w:lang w:val="vi-VN"/>
        </w:rPr>
      </w:pPr>
      <w:r w:rsidRPr="002A5500">
        <w:rPr>
          <w:rFonts w:ascii="Times New Roman" w:hAnsi="Times New Roman"/>
          <w:sz w:val="26"/>
          <w:szCs w:val="26"/>
          <w:lang w:val="vi-VN"/>
        </w:rPr>
        <w:t>____, ngày ____ tháng ____ năm ____</w:t>
      </w:r>
    </w:p>
    <w:p w:rsidR="0029273B" w:rsidRPr="0029273B" w:rsidRDefault="0029273B" w:rsidP="0029273B">
      <w:pPr>
        <w:pStyle w:val="BodyText"/>
        <w:keepNext/>
        <w:widowControl w:val="0"/>
        <w:spacing w:after="60" w:line="320" w:lineRule="exact"/>
        <w:ind w:firstLine="567"/>
        <w:rPr>
          <w:rFonts w:ascii="Times New Roman" w:hAnsi="Times New Roman"/>
          <w:sz w:val="26"/>
          <w:szCs w:val="26"/>
          <w:lang w:val="vi-VN"/>
        </w:rPr>
      </w:pPr>
      <w:r w:rsidRPr="0029273B">
        <w:rPr>
          <w:rFonts w:ascii="Times New Roman" w:hAnsi="Times New Roman"/>
          <w:sz w:val="26"/>
          <w:szCs w:val="26"/>
          <w:lang w:val="vi-VN"/>
        </w:rPr>
        <w:t>Hợp đồng số: _________</w:t>
      </w:r>
      <w:r w:rsidRPr="0029273B">
        <w:rPr>
          <w:rFonts w:ascii="Times New Roman" w:hAnsi="Times New Roman"/>
          <w:sz w:val="26"/>
          <w:szCs w:val="26"/>
          <w:lang w:val="vi-VN"/>
        </w:rPr>
        <w:tab/>
      </w:r>
      <w:r w:rsidRPr="0029273B">
        <w:rPr>
          <w:rFonts w:ascii="Times New Roman" w:hAnsi="Times New Roman"/>
          <w:sz w:val="26"/>
          <w:szCs w:val="26"/>
          <w:lang w:val="vi-VN"/>
        </w:rPr>
        <w:tab/>
      </w:r>
    </w:p>
    <w:p w:rsidR="0029273B" w:rsidRPr="0029273B" w:rsidRDefault="0029273B" w:rsidP="0029273B">
      <w:pPr>
        <w:pStyle w:val="BodyText"/>
        <w:keepNext/>
        <w:widowControl w:val="0"/>
        <w:spacing w:after="60" w:line="320" w:lineRule="exact"/>
        <w:ind w:firstLine="567"/>
        <w:rPr>
          <w:rFonts w:ascii="Times New Roman" w:hAnsi="Times New Roman"/>
          <w:sz w:val="26"/>
          <w:szCs w:val="26"/>
          <w:lang w:val="vi-VN"/>
        </w:rPr>
      </w:pPr>
      <w:r w:rsidRPr="0029273B">
        <w:rPr>
          <w:rFonts w:ascii="Times New Roman" w:hAnsi="Times New Roman"/>
          <w:sz w:val="26"/>
          <w:szCs w:val="26"/>
          <w:lang w:val="vi-VN"/>
        </w:rPr>
        <w:t xml:space="preserve">Gói thầu: ____________ </w:t>
      </w:r>
      <w:r w:rsidRPr="0029273B">
        <w:rPr>
          <w:rFonts w:ascii="Times New Roman" w:hAnsi="Times New Roman"/>
          <w:i/>
          <w:sz w:val="26"/>
          <w:szCs w:val="26"/>
          <w:lang w:val="vi-VN"/>
        </w:rPr>
        <w:t>[Ghi tên gói thầu]</w:t>
      </w:r>
    </w:p>
    <w:p w:rsidR="0029273B" w:rsidRPr="0029273B" w:rsidRDefault="0029273B" w:rsidP="0029273B">
      <w:pPr>
        <w:pStyle w:val="BodyText"/>
        <w:keepNext/>
        <w:widowControl w:val="0"/>
        <w:spacing w:after="60" w:line="320" w:lineRule="exact"/>
        <w:ind w:firstLine="567"/>
        <w:rPr>
          <w:rFonts w:ascii="Times New Roman" w:hAnsi="Times New Roman"/>
          <w:sz w:val="26"/>
          <w:szCs w:val="26"/>
          <w:lang w:val="vi-VN"/>
        </w:rPr>
      </w:pPr>
      <w:r w:rsidRPr="0029273B">
        <w:rPr>
          <w:rFonts w:ascii="Times New Roman" w:hAnsi="Times New Roman"/>
          <w:sz w:val="26"/>
          <w:szCs w:val="26"/>
          <w:lang w:val="vi-VN"/>
        </w:rPr>
        <w:t>Thuộc dự toán: ______</w:t>
      </w:r>
      <w:r w:rsidRPr="0029273B">
        <w:rPr>
          <w:rFonts w:ascii="Times New Roman" w:hAnsi="Times New Roman"/>
          <w:i/>
          <w:sz w:val="26"/>
          <w:szCs w:val="26"/>
          <w:lang w:val="vi-VN"/>
        </w:rPr>
        <w:t>[Ghi tên dự án/dự toán]</w:t>
      </w:r>
    </w:p>
    <w:p w:rsidR="0029273B" w:rsidRPr="0029273B" w:rsidRDefault="0029273B" w:rsidP="0029273B">
      <w:pPr>
        <w:pStyle w:val="BodyText"/>
        <w:keepNext/>
        <w:widowControl w:val="0"/>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 Căn cứ Bộ luật Dân sự số 91/2015/QH13 ngày 24/11/2015;</w:t>
      </w:r>
    </w:p>
    <w:p w:rsidR="0029273B" w:rsidRPr="0029273B" w:rsidRDefault="0029273B" w:rsidP="0029273B">
      <w:pPr>
        <w:pStyle w:val="BodyText"/>
        <w:keepNext/>
        <w:widowControl w:val="0"/>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 Căn cứLuật đấu thầu số 43/2013/QH13;</w:t>
      </w:r>
    </w:p>
    <w:p w:rsidR="0029273B" w:rsidRPr="0029273B" w:rsidRDefault="0029273B" w:rsidP="0029273B">
      <w:pPr>
        <w:pStyle w:val="BodyText"/>
        <w:keepNext/>
        <w:widowControl w:val="0"/>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 Căn cứNghị định số 63/2014/NĐ-CP;</w:t>
      </w:r>
    </w:p>
    <w:p w:rsidR="0029273B" w:rsidRPr="0029273B" w:rsidRDefault="0029273B" w:rsidP="0029273B">
      <w:pPr>
        <w:pStyle w:val="BodyText"/>
        <w:keepNext/>
        <w:widowControl w:val="0"/>
        <w:spacing w:after="60" w:line="320" w:lineRule="exact"/>
        <w:ind w:firstLine="567"/>
        <w:jc w:val="both"/>
        <w:rPr>
          <w:rFonts w:ascii="Times New Roman" w:hAnsi="Times New Roman"/>
          <w:i/>
          <w:sz w:val="26"/>
          <w:szCs w:val="26"/>
          <w:lang w:val="vi-VN"/>
        </w:rPr>
      </w:pPr>
      <w:r w:rsidRPr="0029273B">
        <w:rPr>
          <w:rFonts w:ascii="Times New Roman" w:hAnsi="Times New Roman"/>
          <w:sz w:val="26"/>
          <w:szCs w:val="26"/>
          <w:lang w:val="vi-VN"/>
        </w:rPr>
        <w:t xml:space="preserve">- Căn cứ Quyết định số ___ ngày ___tháng ___năm __của ___về việc phê duyệt kết quả lựa chọn nhà thầu gói thầu____ </w:t>
      </w:r>
      <w:r w:rsidRPr="0029273B">
        <w:rPr>
          <w:rFonts w:ascii="Times New Roman" w:hAnsi="Times New Roman"/>
          <w:i/>
          <w:sz w:val="26"/>
          <w:szCs w:val="26"/>
          <w:lang w:val="vi-VN"/>
        </w:rPr>
        <w:t>[Ghi tên gói thầu]</w:t>
      </w:r>
      <w:r w:rsidRPr="0029273B">
        <w:rPr>
          <w:rFonts w:ascii="Times New Roman" w:hAnsi="Times New Roman"/>
          <w:sz w:val="26"/>
          <w:szCs w:val="26"/>
          <w:lang w:val="vi-VN"/>
        </w:rPr>
        <w:t xml:space="preserve"> của</w:t>
      </w:r>
      <w:r w:rsidRPr="0029273B">
        <w:rPr>
          <w:rFonts w:ascii="Times New Roman" w:hAnsi="Times New Roman"/>
          <w:i/>
          <w:sz w:val="26"/>
          <w:szCs w:val="26"/>
          <w:lang w:val="vi-VN"/>
        </w:rPr>
        <w:t>___[Ghi tên chủ đầu tư/bên mời thầu]</w:t>
      </w:r>
      <w:r w:rsidRPr="0029273B">
        <w:rPr>
          <w:rFonts w:ascii="Times New Roman" w:hAnsi="Times New Roman"/>
          <w:sz w:val="26"/>
          <w:szCs w:val="26"/>
          <w:lang w:val="vi-VN"/>
        </w:rPr>
        <w:t xml:space="preserve"> và thông báo kết quả lựa chọn nhà thầu số___ngày___ tháng ____ năm ____ của bên mời thầu;</w:t>
      </w:r>
    </w:p>
    <w:p w:rsidR="0029273B" w:rsidRPr="0029273B" w:rsidRDefault="0029273B" w:rsidP="0029273B">
      <w:pPr>
        <w:pStyle w:val="BodyText"/>
        <w:keepNext/>
        <w:widowControl w:val="0"/>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 xml:space="preserve"> - Căn cứ biên bản hoàn thiện hợp đồng đã được bên mời thầu và nhà thầu ký ngày ____ tháng ____ năm ____;</w:t>
      </w:r>
    </w:p>
    <w:p w:rsidR="0029273B" w:rsidRPr="0029273B" w:rsidRDefault="0029273B" w:rsidP="0029273B">
      <w:pPr>
        <w:pStyle w:val="BodyText"/>
        <w:keepNext/>
        <w:widowControl w:val="0"/>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Chúng tôi, đại diện cho các bên ký hợp đồng, gồm có:</w:t>
      </w:r>
    </w:p>
    <w:p w:rsidR="0029273B" w:rsidRPr="0029273B" w:rsidRDefault="0029273B" w:rsidP="0029273B">
      <w:pPr>
        <w:pStyle w:val="BodyText"/>
        <w:keepNext/>
        <w:widowControl w:val="0"/>
        <w:tabs>
          <w:tab w:val="left" w:pos="9072"/>
        </w:tabs>
        <w:spacing w:after="60" w:line="320" w:lineRule="exact"/>
        <w:ind w:firstLine="480"/>
        <w:jc w:val="both"/>
        <w:rPr>
          <w:rFonts w:ascii="Times New Roman" w:hAnsi="Times New Roman"/>
          <w:b/>
          <w:sz w:val="26"/>
          <w:szCs w:val="26"/>
          <w:lang w:val="vi-VN"/>
        </w:rPr>
      </w:pPr>
      <w:r w:rsidRPr="0029273B">
        <w:rPr>
          <w:rFonts w:ascii="Times New Roman" w:hAnsi="Times New Roman"/>
          <w:b/>
          <w:sz w:val="26"/>
          <w:szCs w:val="26"/>
          <w:lang w:val="vi-VN"/>
        </w:rPr>
        <w:t>Chủ đầu tư</w:t>
      </w:r>
      <w:r w:rsidRPr="0029273B">
        <w:rPr>
          <w:rFonts w:ascii="Times New Roman" w:hAnsi="Times New Roman"/>
          <w:sz w:val="26"/>
          <w:szCs w:val="26"/>
          <w:lang w:val="vi-VN"/>
        </w:rPr>
        <w:t xml:space="preserve"> (sau đây gọi là Bên A)</w:t>
      </w:r>
    </w:p>
    <w:p w:rsidR="0029273B" w:rsidRPr="0029273B" w:rsidRDefault="0029273B" w:rsidP="0029273B">
      <w:pPr>
        <w:pStyle w:val="Heading2"/>
        <w:spacing w:after="60" w:line="320" w:lineRule="exact"/>
        <w:ind w:firstLine="480"/>
        <w:jc w:val="both"/>
        <w:rPr>
          <w:rFonts w:ascii="Times New Roman" w:hAnsi="Times New Roman"/>
          <w:b w:val="0"/>
          <w:sz w:val="26"/>
          <w:szCs w:val="26"/>
          <w:lang w:val="vi-VN"/>
        </w:rPr>
      </w:pPr>
      <w:r w:rsidRPr="0029273B">
        <w:rPr>
          <w:rFonts w:ascii="Times New Roman" w:hAnsi="Times New Roman"/>
          <w:b w:val="0"/>
          <w:sz w:val="26"/>
          <w:szCs w:val="26"/>
          <w:lang w:val="vi-VN"/>
        </w:rPr>
        <w:t>Tên chủ đầu tư</w:t>
      </w:r>
      <w:r w:rsidRPr="0029273B">
        <w:rPr>
          <w:rFonts w:ascii="Times New Roman" w:hAnsi="Times New Roman"/>
          <w:b w:val="0"/>
          <w:i/>
          <w:sz w:val="26"/>
          <w:szCs w:val="26"/>
          <w:lang w:val="vi-VN"/>
        </w:rPr>
        <w:t xml:space="preserve">: </w:t>
      </w:r>
      <w:r w:rsidR="00D17BE8" w:rsidRPr="00D17BE8">
        <w:rPr>
          <w:rFonts w:ascii="Times New Roman" w:hAnsi="Times New Roman"/>
          <w:b w:val="0"/>
          <w:sz w:val="26"/>
          <w:szCs w:val="26"/>
          <w:lang w:val="vi-VN"/>
        </w:rPr>
        <w:t>TRƯỜNG MẦM NON SƠN CA</w:t>
      </w:r>
    </w:p>
    <w:p w:rsidR="0029273B" w:rsidRPr="00D17BE8" w:rsidRDefault="0029273B" w:rsidP="0029273B">
      <w:pPr>
        <w:pStyle w:val="BodyText"/>
        <w:keepNext/>
        <w:widowControl w:val="0"/>
        <w:tabs>
          <w:tab w:val="left" w:leader="underscore" w:pos="9072"/>
        </w:tabs>
        <w:spacing w:after="60" w:line="320" w:lineRule="exact"/>
        <w:ind w:firstLine="567"/>
        <w:jc w:val="both"/>
        <w:rPr>
          <w:rFonts w:ascii="Times New Roman" w:hAnsi="Times New Roman"/>
          <w:bCs/>
          <w:sz w:val="26"/>
          <w:szCs w:val="26"/>
          <w:lang w:val="vi-VN"/>
        </w:rPr>
      </w:pPr>
      <w:r w:rsidRPr="0029273B">
        <w:rPr>
          <w:rFonts w:ascii="Times New Roman" w:hAnsi="Times New Roman"/>
          <w:bCs/>
          <w:sz w:val="26"/>
          <w:szCs w:val="26"/>
          <w:lang w:val="vi-VN"/>
        </w:rPr>
        <w:t xml:space="preserve">Địa chỉ: </w:t>
      </w:r>
      <w:r w:rsidR="00D17BE8" w:rsidRPr="00D17BE8">
        <w:rPr>
          <w:rFonts w:ascii="Times New Roman" w:hAnsi="Times New Roman"/>
          <w:bCs/>
          <w:sz w:val="26"/>
          <w:szCs w:val="26"/>
          <w:lang w:val="vi-VN"/>
        </w:rPr>
        <w:t>Thị trấn Cát bà, huyện Cát Hải, T</w:t>
      </w:r>
      <w:r w:rsidR="007C3E63" w:rsidRPr="00501E7F">
        <w:rPr>
          <w:rFonts w:ascii="Times New Roman" w:hAnsi="Times New Roman"/>
          <w:bCs/>
          <w:sz w:val="26"/>
          <w:szCs w:val="26"/>
          <w:lang w:val="vi-VN"/>
        </w:rPr>
        <w:t>P</w:t>
      </w:r>
      <w:r w:rsidR="00D17BE8" w:rsidRPr="00D17BE8">
        <w:rPr>
          <w:rFonts w:ascii="Times New Roman" w:hAnsi="Times New Roman"/>
          <w:bCs/>
          <w:sz w:val="26"/>
          <w:szCs w:val="26"/>
          <w:lang w:val="vi-VN"/>
        </w:rPr>
        <w:t xml:space="preserve"> Hải phòng</w:t>
      </w:r>
    </w:p>
    <w:p w:rsidR="0029273B" w:rsidRPr="008B537D" w:rsidRDefault="0029273B" w:rsidP="0029273B">
      <w:pPr>
        <w:pStyle w:val="BodyText"/>
        <w:keepNext/>
        <w:widowControl w:val="0"/>
        <w:tabs>
          <w:tab w:val="left" w:leader="underscore" w:pos="9072"/>
        </w:tabs>
        <w:spacing w:after="60" w:line="320" w:lineRule="exact"/>
        <w:ind w:firstLine="567"/>
        <w:jc w:val="both"/>
        <w:rPr>
          <w:rFonts w:ascii="Times New Roman" w:hAnsi="Times New Roman"/>
          <w:bCs/>
          <w:sz w:val="26"/>
          <w:szCs w:val="26"/>
          <w:lang w:val="vi-VN"/>
        </w:rPr>
      </w:pPr>
      <w:r w:rsidRPr="0029273B">
        <w:rPr>
          <w:rFonts w:ascii="Times New Roman" w:hAnsi="Times New Roman"/>
          <w:bCs/>
          <w:sz w:val="26"/>
          <w:szCs w:val="26"/>
          <w:lang w:val="vi-VN"/>
        </w:rPr>
        <w:t xml:space="preserve">Điện thoại: </w:t>
      </w:r>
      <w:r w:rsidR="008B537D" w:rsidRPr="008B537D">
        <w:rPr>
          <w:rFonts w:ascii="Times New Roman" w:hAnsi="Times New Roman"/>
          <w:bCs/>
          <w:sz w:val="26"/>
          <w:szCs w:val="26"/>
          <w:lang w:val="vi-VN"/>
        </w:rPr>
        <w:t>02253888388</w:t>
      </w:r>
    </w:p>
    <w:p w:rsidR="0029273B" w:rsidRPr="008B537D" w:rsidRDefault="0029273B" w:rsidP="0029273B">
      <w:pPr>
        <w:spacing w:after="60" w:line="320" w:lineRule="exact"/>
        <w:ind w:firstLine="540"/>
        <w:jc w:val="both"/>
        <w:rPr>
          <w:rFonts w:ascii="Times New Roman" w:hAnsi="Times New Roman"/>
          <w:bCs/>
          <w:sz w:val="26"/>
          <w:szCs w:val="26"/>
          <w:lang w:val="vi-VN"/>
        </w:rPr>
      </w:pPr>
      <w:r w:rsidRPr="0029273B">
        <w:rPr>
          <w:rFonts w:ascii="Times New Roman" w:hAnsi="Times New Roman"/>
          <w:bCs/>
          <w:sz w:val="26"/>
          <w:szCs w:val="26"/>
          <w:lang w:val="vi-VN"/>
        </w:rPr>
        <w:t xml:space="preserve">Tài khoản số: </w:t>
      </w:r>
      <w:r w:rsidR="008B537D" w:rsidRPr="008B537D">
        <w:rPr>
          <w:rFonts w:ascii="Times New Roman" w:hAnsi="Times New Roman"/>
          <w:bCs/>
          <w:sz w:val="26"/>
          <w:szCs w:val="26"/>
          <w:lang w:val="vi-VN"/>
        </w:rPr>
        <w:t xml:space="preserve">9527.3.1082642    </w:t>
      </w:r>
      <w:r w:rsidRPr="0029273B">
        <w:rPr>
          <w:rFonts w:ascii="Times New Roman" w:hAnsi="Times New Roman"/>
          <w:bCs/>
          <w:sz w:val="26"/>
          <w:szCs w:val="26"/>
          <w:lang w:val="vi-VN"/>
        </w:rPr>
        <w:t xml:space="preserve">tại Kho bạc Nhà nước </w:t>
      </w:r>
      <w:r w:rsidR="008B537D" w:rsidRPr="008B537D">
        <w:rPr>
          <w:rFonts w:ascii="Times New Roman" w:hAnsi="Times New Roman"/>
          <w:bCs/>
          <w:sz w:val="26"/>
          <w:szCs w:val="26"/>
          <w:lang w:val="vi-VN"/>
        </w:rPr>
        <w:t>Cát Hải</w:t>
      </w:r>
    </w:p>
    <w:p w:rsidR="0029273B" w:rsidRPr="0029273B" w:rsidRDefault="0029273B" w:rsidP="0029273B">
      <w:pPr>
        <w:spacing w:after="60" w:line="320" w:lineRule="exact"/>
        <w:ind w:firstLine="540"/>
        <w:jc w:val="both"/>
        <w:rPr>
          <w:rFonts w:ascii="Times New Roman" w:hAnsi="Times New Roman"/>
          <w:bCs/>
          <w:sz w:val="26"/>
          <w:szCs w:val="26"/>
          <w:lang w:val="vi-VN"/>
        </w:rPr>
      </w:pPr>
      <w:r w:rsidRPr="0029273B">
        <w:rPr>
          <w:rFonts w:ascii="Times New Roman" w:hAnsi="Times New Roman"/>
          <w:bCs/>
          <w:sz w:val="26"/>
          <w:szCs w:val="26"/>
          <w:lang w:val="vi-VN"/>
        </w:rPr>
        <w:t>Mã số thuế:</w:t>
      </w:r>
      <w:r w:rsidR="00F70FDF" w:rsidRPr="00F70FDF">
        <w:rPr>
          <w:rFonts w:ascii="Times New Roman" w:hAnsi="Times New Roman"/>
          <w:bCs/>
          <w:sz w:val="26"/>
          <w:szCs w:val="26"/>
          <w:lang w:val="vi-VN"/>
        </w:rPr>
        <w:t>0200987584</w:t>
      </w:r>
      <w:r w:rsidRPr="0029273B">
        <w:rPr>
          <w:rFonts w:ascii="Times New Roman" w:hAnsi="Times New Roman"/>
          <w:bCs/>
          <w:sz w:val="26"/>
          <w:szCs w:val="26"/>
          <w:lang w:val="vi-VN"/>
        </w:rPr>
        <w:tab/>
      </w:r>
    </w:p>
    <w:p w:rsidR="0029273B" w:rsidRPr="0029273B" w:rsidRDefault="0029273B" w:rsidP="0029273B">
      <w:pPr>
        <w:spacing w:after="60" w:line="320" w:lineRule="exact"/>
        <w:ind w:firstLine="540"/>
        <w:jc w:val="both"/>
        <w:rPr>
          <w:rFonts w:ascii="Times New Roman" w:hAnsi="Times New Roman"/>
          <w:bCs/>
          <w:sz w:val="26"/>
          <w:szCs w:val="26"/>
          <w:lang w:val="vi-VN"/>
        </w:rPr>
      </w:pPr>
      <w:r w:rsidRPr="0029273B">
        <w:rPr>
          <w:rFonts w:ascii="Times New Roman" w:hAnsi="Times New Roman"/>
          <w:bCs/>
          <w:sz w:val="26"/>
          <w:szCs w:val="26"/>
          <w:lang w:val="vi-VN"/>
        </w:rPr>
        <w:t>Đại diện là ông/bà:</w:t>
      </w:r>
      <w:r w:rsidRPr="0029273B">
        <w:rPr>
          <w:rFonts w:ascii="Times New Roman" w:hAnsi="Times New Roman"/>
          <w:bCs/>
          <w:sz w:val="26"/>
          <w:szCs w:val="26"/>
          <w:lang w:val="vi-VN"/>
        </w:rPr>
        <w:tab/>
        <w:t xml:space="preserve">                      Chức vụ: Hiệu trưởng</w:t>
      </w:r>
      <w:r w:rsidRPr="0029273B">
        <w:rPr>
          <w:rFonts w:ascii="Times New Roman" w:hAnsi="Times New Roman"/>
          <w:bCs/>
          <w:sz w:val="26"/>
          <w:szCs w:val="26"/>
          <w:lang w:val="vi-VN"/>
        </w:rPr>
        <w:tab/>
      </w:r>
    </w:p>
    <w:p w:rsidR="0029273B" w:rsidRPr="0029273B" w:rsidRDefault="0029273B" w:rsidP="0029273B">
      <w:pPr>
        <w:spacing w:after="60" w:line="320" w:lineRule="exact"/>
        <w:ind w:firstLine="540"/>
        <w:jc w:val="both"/>
        <w:rPr>
          <w:rFonts w:ascii="Times New Roman" w:hAnsi="Times New Roman"/>
          <w:bCs/>
          <w:sz w:val="26"/>
          <w:szCs w:val="26"/>
          <w:lang w:val="vi-VN"/>
        </w:rPr>
      </w:pPr>
      <w:r w:rsidRPr="0029273B">
        <w:rPr>
          <w:rFonts w:ascii="Times New Roman" w:hAnsi="Times New Roman"/>
          <w:bCs/>
          <w:sz w:val="26"/>
          <w:szCs w:val="26"/>
          <w:lang w:val="vi-VN"/>
        </w:rPr>
        <w:t xml:space="preserve">Giấy ủy quyền số ____ ngày ____ tháng ____ năm ____ </w:t>
      </w:r>
      <w:r w:rsidRPr="0029273B">
        <w:rPr>
          <w:rFonts w:ascii="Times New Roman" w:hAnsi="Times New Roman"/>
          <w:bCs/>
          <w:i/>
          <w:sz w:val="26"/>
          <w:szCs w:val="26"/>
          <w:lang w:val="vi-VN"/>
        </w:rPr>
        <w:t>(trường hợp được ủy quyền)</w:t>
      </w:r>
      <w:r w:rsidRPr="0029273B">
        <w:rPr>
          <w:rFonts w:ascii="Times New Roman" w:hAnsi="Times New Roman"/>
          <w:bCs/>
          <w:sz w:val="26"/>
          <w:szCs w:val="26"/>
          <w:lang w:val="vi-VN"/>
        </w:rPr>
        <w:t xml:space="preserve"> hoặc các tài liệu khác có liên quan.</w:t>
      </w:r>
    </w:p>
    <w:p w:rsidR="0029273B" w:rsidRPr="0029273B" w:rsidRDefault="0029273B" w:rsidP="0029273B">
      <w:pPr>
        <w:pStyle w:val="BodyText"/>
        <w:keepNext/>
        <w:widowControl w:val="0"/>
        <w:tabs>
          <w:tab w:val="left" w:leader="underscore" w:pos="8080"/>
        </w:tabs>
        <w:spacing w:after="60" w:line="320" w:lineRule="exact"/>
        <w:ind w:firstLine="567"/>
        <w:jc w:val="both"/>
        <w:rPr>
          <w:rFonts w:ascii="Times New Roman" w:hAnsi="Times New Roman"/>
          <w:b/>
          <w:sz w:val="26"/>
          <w:szCs w:val="26"/>
          <w:lang w:val="vi-VN"/>
        </w:rPr>
      </w:pPr>
      <w:r w:rsidRPr="0029273B">
        <w:rPr>
          <w:rFonts w:ascii="Times New Roman" w:hAnsi="Times New Roman"/>
          <w:b/>
          <w:sz w:val="26"/>
          <w:szCs w:val="26"/>
          <w:lang w:val="vi-VN"/>
        </w:rPr>
        <w:t>Nhà thầu (sau đây gọi là Bên B)</w:t>
      </w:r>
    </w:p>
    <w:p w:rsidR="0029273B" w:rsidRPr="0029273B" w:rsidRDefault="0029273B" w:rsidP="0029273B">
      <w:pPr>
        <w:pStyle w:val="BodyText"/>
        <w:keepNext/>
        <w:widowControl w:val="0"/>
        <w:tabs>
          <w:tab w:val="left" w:leader="underscore" w:pos="9072"/>
        </w:tabs>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 xml:space="preserve">Tên nhà thầu </w:t>
      </w:r>
      <w:r w:rsidRPr="0029273B">
        <w:rPr>
          <w:rFonts w:ascii="Times New Roman" w:hAnsi="Times New Roman"/>
          <w:i/>
          <w:sz w:val="26"/>
          <w:szCs w:val="26"/>
          <w:lang w:val="vi-VN"/>
        </w:rPr>
        <w:t>[Ghi tên nhà thầu trúng thầu]:</w:t>
      </w:r>
    </w:p>
    <w:p w:rsidR="0029273B" w:rsidRPr="0029273B" w:rsidRDefault="0029273B" w:rsidP="0029273B">
      <w:pPr>
        <w:pStyle w:val="BodyText"/>
        <w:keepNext/>
        <w:widowControl w:val="0"/>
        <w:tabs>
          <w:tab w:val="left" w:leader="underscore" w:pos="9072"/>
        </w:tabs>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Địa chỉ:</w:t>
      </w:r>
    </w:p>
    <w:p w:rsidR="0029273B" w:rsidRPr="0029273B" w:rsidRDefault="0029273B" w:rsidP="0029273B">
      <w:pPr>
        <w:pStyle w:val="BodyText"/>
        <w:keepNext/>
        <w:widowControl w:val="0"/>
        <w:tabs>
          <w:tab w:val="left" w:leader="underscore" w:pos="9072"/>
        </w:tabs>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Điện thoại:                                    Fax:                     E-mail:</w:t>
      </w:r>
    </w:p>
    <w:p w:rsidR="0029273B" w:rsidRPr="0029273B" w:rsidRDefault="0029273B" w:rsidP="0029273B">
      <w:pPr>
        <w:pStyle w:val="BodyText"/>
        <w:keepNext/>
        <w:widowControl w:val="0"/>
        <w:tabs>
          <w:tab w:val="left" w:leader="underscore" w:pos="9072"/>
        </w:tabs>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Tài khoản:</w:t>
      </w:r>
    </w:p>
    <w:p w:rsidR="0029273B" w:rsidRPr="0029273B" w:rsidRDefault="0029273B" w:rsidP="0029273B">
      <w:pPr>
        <w:pStyle w:val="BodyText"/>
        <w:keepNext/>
        <w:widowControl w:val="0"/>
        <w:tabs>
          <w:tab w:val="left" w:leader="underscore" w:pos="9072"/>
        </w:tabs>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Mã số thuế:</w:t>
      </w:r>
    </w:p>
    <w:p w:rsidR="0029273B" w:rsidRPr="0029273B" w:rsidRDefault="0029273B" w:rsidP="0029273B">
      <w:pPr>
        <w:pStyle w:val="BodyText"/>
        <w:keepNext/>
        <w:widowControl w:val="0"/>
        <w:tabs>
          <w:tab w:val="left" w:leader="underscore" w:pos="9072"/>
        </w:tabs>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Đại diện là ông/bà:</w:t>
      </w:r>
    </w:p>
    <w:p w:rsidR="0029273B" w:rsidRPr="0029273B" w:rsidRDefault="0029273B" w:rsidP="0029273B">
      <w:pPr>
        <w:pStyle w:val="BodyText"/>
        <w:keepNext/>
        <w:widowControl w:val="0"/>
        <w:tabs>
          <w:tab w:val="left" w:leader="underscore" w:pos="9072"/>
        </w:tabs>
        <w:spacing w:after="60" w:line="320" w:lineRule="exact"/>
        <w:ind w:firstLine="567"/>
        <w:jc w:val="both"/>
        <w:rPr>
          <w:rFonts w:ascii="Times New Roman" w:hAnsi="Times New Roman"/>
          <w:sz w:val="26"/>
          <w:szCs w:val="26"/>
          <w:lang w:val="vi-VN"/>
        </w:rPr>
      </w:pPr>
      <w:r w:rsidRPr="0029273B">
        <w:rPr>
          <w:rFonts w:ascii="Times New Roman" w:hAnsi="Times New Roman"/>
          <w:sz w:val="26"/>
          <w:szCs w:val="26"/>
          <w:lang w:val="vi-VN"/>
        </w:rPr>
        <w:t>Chức vụ:</w:t>
      </w:r>
    </w:p>
    <w:p w:rsidR="0029273B" w:rsidRPr="0029273B" w:rsidRDefault="0029273B" w:rsidP="0029273B">
      <w:pPr>
        <w:spacing w:after="60" w:line="320" w:lineRule="exact"/>
        <w:ind w:firstLine="540"/>
        <w:jc w:val="both"/>
        <w:rPr>
          <w:rFonts w:ascii="Times New Roman" w:hAnsi="Times New Roman"/>
          <w:sz w:val="26"/>
          <w:szCs w:val="26"/>
          <w:lang w:val="vi-VN"/>
        </w:rPr>
      </w:pPr>
      <w:r w:rsidRPr="0029273B">
        <w:rPr>
          <w:rFonts w:ascii="Times New Roman" w:hAnsi="Times New Roman"/>
          <w:sz w:val="26"/>
          <w:szCs w:val="26"/>
          <w:lang w:val="vi-VN"/>
        </w:rPr>
        <w:t>Giấy ủy quyền số ____ ngày ____ tháng ____ năm ____ (trường hợp được ủy quyền) hoặc các tài liệu khác có liên quan.</w:t>
      </w:r>
    </w:p>
    <w:p w:rsidR="0029273B" w:rsidRPr="0029273B" w:rsidRDefault="0029273B" w:rsidP="0029273B">
      <w:pPr>
        <w:spacing w:after="60" w:line="320" w:lineRule="exact"/>
        <w:ind w:firstLine="540"/>
        <w:jc w:val="both"/>
        <w:rPr>
          <w:rFonts w:ascii="Times New Roman" w:hAnsi="Times New Roman"/>
          <w:sz w:val="26"/>
          <w:szCs w:val="26"/>
          <w:lang w:val="vi-VN"/>
        </w:rPr>
      </w:pPr>
      <w:r w:rsidRPr="0029273B">
        <w:rPr>
          <w:rFonts w:ascii="Times New Roman" w:hAnsi="Times New Roman"/>
          <w:sz w:val="26"/>
          <w:szCs w:val="26"/>
          <w:lang w:val="vi-VN"/>
        </w:rPr>
        <w:t>Hai bên thỏa thuận ký kết hợp đồng với các nội dung sau:</w:t>
      </w:r>
    </w:p>
    <w:p w:rsidR="0029273B" w:rsidRPr="0029273B" w:rsidRDefault="0029273B" w:rsidP="0029273B">
      <w:pPr>
        <w:spacing w:after="60" w:line="320" w:lineRule="exact"/>
        <w:ind w:firstLine="540"/>
        <w:jc w:val="both"/>
        <w:rPr>
          <w:rFonts w:ascii="Times New Roman" w:hAnsi="Times New Roman"/>
          <w:sz w:val="26"/>
          <w:szCs w:val="26"/>
          <w:lang w:val="vi-VN"/>
        </w:rPr>
      </w:pPr>
      <w:r w:rsidRPr="0029273B">
        <w:rPr>
          <w:rFonts w:ascii="Times New Roman" w:hAnsi="Times New Roman"/>
          <w:b/>
          <w:sz w:val="26"/>
          <w:szCs w:val="26"/>
          <w:lang w:val="vi-VN"/>
        </w:rPr>
        <w:t>Điều 1</w:t>
      </w:r>
      <w:r w:rsidRPr="0029273B">
        <w:rPr>
          <w:rFonts w:ascii="Times New Roman" w:hAnsi="Times New Roman"/>
          <w:sz w:val="26"/>
          <w:szCs w:val="26"/>
          <w:lang w:val="vi-VN"/>
        </w:rPr>
        <w:t>. Đối tượng hợp đồng</w:t>
      </w:r>
    </w:p>
    <w:p w:rsidR="0029273B" w:rsidRPr="0029273B" w:rsidRDefault="0029273B" w:rsidP="0029273B">
      <w:pPr>
        <w:spacing w:after="60" w:line="320" w:lineRule="exact"/>
        <w:ind w:firstLine="540"/>
        <w:jc w:val="both"/>
        <w:rPr>
          <w:rFonts w:ascii="Times New Roman" w:hAnsi="Times New Roman"/>
          <w:sz w:val="26"/>
          <w:szCs w:val="26"/>
          <w:lang w:val="vi-VN"/>
        </w:rPr>
      </w:pPr>
      <w:r w:rsidRPr="0029273B">
        <w:rPr>
          <w:rFonts w:ascii="Times New Roman" w:hAnsi="Times New Roman"/>
          <w:sz w:val="26"/>
          <w:szCs w:val="26"/>
          <w:lang w:val="vi-VN"/>
        </w:rPr>
        <w:t>Bên A giao cho Bên B thực hiện việc cung cấp hàng hóa theo danh mục được nêu chi tiết như sau :</w:t>
      </w:r>
    </w:p>
    <w:tbl>
      <w:tblPr>
        <w:tblpPr w:leftFromText="180" w:rightFromText="180" w:vertAnchor="text" w:horzAnchor="margin" w:tblpXSpec="center" w:tblpY="54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80"/>
        <w:gridCol w:w="1560"/>
        <w:gridCol w:w="1680"/>
        <w:gridCol w:w="960"/>
        <w:gridCol w:w="960"/>
        <w:gridCol w:w="1129"/>
        <w:gridCol w:w="1261"/>
        <w:gridCol w:w="1330"/>
      </w:tblGrid>
      <w:tr w:rsidR="0029273B" w:rsidRPr="0029273B" w:rsidTr="005F3A1B">
        <w:trPr>
          <w:cantSplit/>
          <w:trHeight w:val="175"/>
        </w:trPr>
        <w:tc>
          <w:tcPr>
            <w:tcW w:w="48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rPr>
            </w:pPr>
            <w:r w:rsidRPr="0029273B">
              <w:rPr>
                <w:rFonts w:ascii="Times New Roman" w:hAnsi="Times New Roman"/>
              </w:rPr>
              <w:lastRenderedPageBreak/>
              <w:t>1</w:t>
            </w:r>
          </w:p>
        </w:tc>
        <w:tc>
          <w:tcPr>
            <w:tcW w:w="156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rPr>
            </w:pPr>
            <w:r w:rsidRPr="0029273B">
              <w:rPr>
                <w:rFonts w:ascii="Times New Roman" w:hAnsi="Times New Roman"/>
              </w:rPr>
              <w:t>2</w:t>
            </w:r>
          </w:p>
        </w:tc>
        <w:tc>
          <w:tcPr>
            <w:tcW w:w="168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rPr>
            </w:pPr>
            <w:r w:rsidRPr="0029273B">
              <w:rPr>
                <w:rFonts w:ascii="Times New Roman" w:hAnsi="Times New Roman"/>
              </w:rPr>
              <w:t>3</w:t>
            </w:r>
          </w:p>
        </w:tc>
        <w:tc>
          <w:tcPr>
            <w:tcW w:w="96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rPr>
            </w:pPr>
            <w:r w:rsidRPr="0029273B">
              <w:rPr>
                <w:rFonts w:ascii="Times New Roman" w:hAnsi="Times New Roman"/>
              </w:rPr>
              <w:t>4</w:t>
            </w:r>
          </w:p>
        </w:tc>
        <w:tc>
          <w:tcPr>
            <w:tcW w:w="96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rPr>
            </w:pPr>
            <w:r w:rsidRPr="0029273B">
              <w:rPr>
                <w:rFonts w:ascii="Times New Roman" w:hAnsi="Times New Roman"/>
              </w:rPr>
              <w:t>5</w:t>
            </w:r>
          </w:p>
        </w:tc>
        <w:tc>
          <w:tcPr>
            <w:tcW w:w="1129"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rPr>
            </w:pPr>
            <w:r w:rsidRPr="0029273B">
              <w:rPr>
                <w:rFonts w:ascii="Times New Roman" w:hAnsi="Times New Roman"/>
              </w:rPr>
              <w:t>6</w:t>
            </w:r>
          </w:p>
        </w:tc>
        <w:tc>
          <w:tcPr>
            <w:tcW w:w="1261"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rPr>
            </w:pPr>
            <w:r w:rsidRPr="0029273B">
              <w:rPr>
                <w:rFonts w:ascii="Times New Roman" w:hAnsi="Times New Roman"/>
              </w:rPr>
              <w:t>7</w:t>
            </w:r>
          </w:p>
        </w:tc>
        <w:tc>
          <w:tcPr>
            <w:tcW w:w="133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rPr>
            </w:pPr>
            <w:r w:rsidRPr="0029273B">
              <w:rPr>
                <w:rFonts w:ascii="Times New Roman" w:hAnsi="Times New Roman"/>
              </w:rPr>
              <w:t>8</w:t>
            </w:r>
          </w:p>
        </w:tc>
      </w:tr>
      <w:tr w:rsidR="0029273B" w:rsidRPr="0029273B" w:rsidTr="005F3A1B">
        <w:trPr>
          <w:cantSplit/>
          <w:trHeight w:val="1277"/>
        </w:trPr>
        <w:tc>
          <w:tcPr>
            <w:tcW w:w="4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b/>
              </w:rPr>
            </w:pPr>
            <w:r w:rsidRPr="0029273B">
              <w:rPr>
                <w:rFonts w:ascii="Times New Roman" w:hAnsi="Times New Roman"/>
                <w:b/>
              </w:rPr>
              <w:t>TT</w:t>
            </w:r>
          </w:p>
        </w:tc>
        <w:tc>
          <w:tcPr>
            <w:tcW w:w="15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b/>
              </w:rPr>
            </w:pPr>
            <w:r w:rsidRPr="0029273B">
              <w:rPr>
                <w:rFonts w:ascii="Times New Roman" w:hAnsi="Times New Roman"/>
                <w:b/>
              </w:rPr>
              <w:t>Danh mục hàng hóa</w:t>
            </w:r>
          </w:p>
        </w:tc>
        <w:tc>
          <w:tcPr>
            <w:tcW w:w="16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b/>
              </w:rPr>
            </w:pPr>
            <w:r w:rsidRPr="0029273B">
              <w:rPr>
                <w:rFonts w:ascii="Times New Roman" w:hAnsi="Times New Roman"/>
                <w:b/>
              </w:rPr>
              <w:t>Tính năng kỹ thuật/Xuất xứ, ký mã hiệu, nhãn mác</w:t>
            </w:r>
          </w:p>
        </w:tc>
        <w:tc>
          <w:tcPr>
            <w:tcW w:w="96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b/>
              </w:rPr>
            </w:pPr>
            <w:r w:rsidRPr="0029273B">
              <w:rPr>
                <w:rFonts w:ascii="Times New Roman" w:hAnsi="Times New Roman"/>
                <w:b/>
                <w:iCs/>
                <w:lang w:val="pl-PL"/>
              </w:rPr>
              <w:t>Thời gian bảo hành</w:t>
            </w:r>
          </w:p>
        </w:tc>
        <w:tc>
          <w:tcPr>
            <w:tcW w:w="9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b/>
              </w:rPr>
            </w:pPr>
            <w:r w:rsidRPr="0029273B">
              <w:rPr>
                <w:rFonts w:ascii="Times New Roman" w:hAnsi="Times New Roman"/>
                <w:b/>
              </w:rPr>
              <w:t>Đơn vị tính</w:t>
            </w:r>
          </w:p>
        </w:tc>
        <w:tc>
          <w:tcPr>
            <w:tcW w:w="1129"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b/>
              </w:rPr>
            </w:pPr>
            <w:r w:rsidRPr="0029273B">
              <w:rPr>
                <w:rFonts w:ascii="Times New Roman" w:hAnsi="Times New Roman"/>
                <w:b/>
              </w:rPr>
              <w:t>Số lượng</w:t>
            </w:r>
          </w:p>
        </w:tc>
        <w:tc>
          <w:tcPr>
            <w:tcW w:w="1261"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b/>
              </w:rPr>
            </w:pPr>
            <w:r w:rsidRPr="0029273B">
              <w:rPr>
                <w:rFonts w:ascii="Times New Roman" w:hAnsi="Times New Roman"/>
                <w:b/>
              </w:rPr>
              <w:t>Đơn giá</w:t>
            </w:r>
          </w:p>
          <w:p w:rsidR="0029273B" w:rsidRPr="0029273B" w:rsidRDefault="0029273B" w:rsidP="005F3A1B">
            <w:pPr>
              <w:suppressAutoHyphens/>
              <w:jc w:val="center"/>
              <w:rPr>
                <w:rFonts w:ascii="Times New Roman" w:hAnsi="Times New Roman"/>
              </w:rPr>
            </w:pPr>
            <w:r w:rsidRPr="0029273B">
              <w:rPr>
                <w:rFonts w:ascii="Times New Roman" w:hAnsi="Times New Roman"/>
              </w:rPr>
              <w:t>(VNĐ)</w:t>
            </w:r>
          </w:p>
        </w:tc>
        <w:tc>
          <w:tcPr>
            <w:tcW w:w="133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b/>
              </w:rPr>
            </w:pPr>
            <w:r w:rsidRPr="0029273B">
              <w:rPr>
                <w:rFonts w:ascii="Times New Roman" w:hAnsi="Times New Roman"/>
                <w:b/>
              </w:rPr>
              <w:t>Thành tiền</w:t>
            </w:r>
          </w:p>
          <w:p w:rsidR="0029273B" w:rsidRPr="0029273B" w:rsidRDefault="0029273B" w:rsidP="005F3A1B">
            <w:pPr>
              <w:suppressAutoHyphens/>
              <w:jc w:val="center"/>
              <w:rPr>
                <w:rFonts w:ascii="Times New Roman" w:hAnsi="Times New Roman"/>
              </w:rPr>
            </w:pPr>
            <w:r w:rsidRPr="0029273B">
              <w:rPr>
                <w:rFonts w:ascii="Times New Roman" w:hAnsi="Times New Roman"/>
              </w:rPr>
              <w:t>(VNĐ)</w:t>
            </w:r>
          </w:p>
          <w:p w:rsidR="0029273B" w:rsidRPr="0029273B" w:rsidRDefault="0029273B" w:rsidP="005F3A1B">
            <w:pPr>
              <w:suppressAutoHyphens/>
              <w:jc w:val="center"/>
              <w:rPr>
                <w:rFonts w:ascii="Times New Roman" w:hAnsi="Times New Roman"/>
              </w:rPr>
            </w:pPr>
            <w:r w:rsidRPr="0029273B">
              <w:rPr>
                <w:rFonts w:ascii="Times New Roman" w:hAnsi="Times New Roman"/>
              </w:rPr>
              <w:t>(Cột 6x7)</w:t>
            </w:r>
          </w:p>
        </w:tc>
      </w:tr>
      <w:tr w:rsidR="0029273B" w:rsidRPr="0029273B" w:rsidTr="005F3A1B">
        <w:trPr>
          <w:cantSplit/>
          <w:trHeight w:val="645"/>
        </w:trPr>
        <w:tc>
          <w:tcPr>
            <w:tcW w:w="4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i/>
                <w:iCs/>
              </w:rPr>
            </w:pPr>
            <w:r w:rsidRPr="0029273B">
              <w:rPr>
                <w:rFonts w:ascii="Times New Roman" w:hAnsi="Times New Roman"/>
                <w:i/>
                <w:iCs/>
              </w:rPr>
              <w:t>1</w:t>
            </w:r>
          </w:p>
        </w:tc>
        <w:tc>
          <w:tcPr>
            <w:tcW w:w="15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r w:rsidRPr="0029273B">
              <w:rPr>
                <w:rFonts w:ascii="Times New Roman" w:hAnsi="Times New Roman"/>
                <w:i/>
                <w:iCs/>
              </w:rPr>
              <w:t>Hàng hoá thứ 1</w:t>
            </w:r>
          </w:p>
        </w:tc>
        <w:tc>
          <w:tcPr>
            <w:tcW w:w="16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96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rPr>
                <w:rFonts w:ascii="Times New Roman" w:hAnsi="Times New Roman"/>
              </w:rPr>
            </w:pPr>
          </w:p>
        </w:tc>
        <w:tc>
          <w:tcPr>
            <w:tcW w:w="1129"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rPr>
                <w:rFonts w:ascii="Times New Roman" w:hAnsi="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r w:rsidRPr="0029273B">
              <w:rPr>
                <w:rFonts w:ascii="Times New Roman" w:hAnsi="Times New Roman"/>
                <w:i/>
                <w:iCs/>
              </w:rPr>
              <w:t>M1</w:t>
            </w:r>
          </w:p>
        </w:tc>
      </w:tr>
      <w:tr w:rsidR="0029273B" w:rsidRPr="0029273B" w:rsidTr="005F3A1B">
        <w:trPr>
          <w:cantSplit/>
          <w:trHeight w:val="558"/>
        </w:trPr>
        <w:tc>
          <w:tcPr>
            <w:tcW w:w="4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i/>
                <w:iCs/>
              </w:rPr>
            </w:pPr>
            <w:r w:rsidRPr="0029273B">
              <w:rPr>
                <w:rFonts w:ascii="Times New Roman" w:hAnsi="Times New Roman"/>
                <w:i/>
                <w:iCs/>
              </w:rPr>
              <w:t>2</w:t>
            </w:r>
          </w:p>
        </w:tc>
        <w:tc>
          <w:tcPr>
            <w:tcW w:w="15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r w:rsidRPr="0029273B">
              <w:rPr>
                <w:rFonts w:ascii="Times New Roman" w:hAnsi="Times New Roman"/>
                <w:i/>
                <w:iCs/>
              </w:rPr>
              <w:t>Hàng hoá thứ 2</w:t>
            </w:r>
          </w:p>
        </w:tc>
        <w:tc>
          <w:tcPr>
            <w:tcW w:w="16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96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rPr>
                <w:rFonts w:ascii="Times New Roman" w:hAnsi="Times New Roman"/>
                <w:i/>
                <w:iCs/>
              </w:rPr>
            </w:pPr>
          </w:p>
        </w:tc>
        <w:tc>
          <w:tcPr>
            <w:tcW w:w="9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1261"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133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r w:rsidRPr="0029273B">
              <w:rPr>
                <w:rFonts w:ascii="Times New Roman" w:hAnsi="Times New Roman"/>
                <w:i/>
                <w:iCs/>
              </w:rPr>
              <w:t>M2</w:t>
            </w:r>
          </w:p>
        </w:tc>
      </w:tr>
      <w:tr w:rsidR="0029273B" w:rsidRPr="0029273B" w:rsidTr="005F3A1B">
        <w:trPr>
          <w:cantSplit/>
          <w:trHeight w:val="665"/>
        </w:trPr>
        <w:tc>
          <w:tcPr>
            <w:tcW w:w="4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i/>
                <w:iCs/>
              </w:rPr>
            </w:pPr>
          </w:p>
        </w:tc>
        <w:tc>
          <w:tcPr>
            <w:tcW w:w="15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r w:rsidRPr="0029273B">
              <w:rPr>
                <w:rFonts w:ascii="Times New Roman" w:hAnsi="Times New Roman"/>
                <w:i/>
                <w:iCs/>
              </w:rPr>
              <w:t>….</w:t>
            </w:r>
          </w:p>
        </w:tc>
        <w:tc>
          <w:tcPr>
            <w:tcW w:w="16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96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rPr>
                <w:rFonts w:ascii="Times New Roman" w:hAnsi="Times New Roman"/>
                <w:i/>
                <w:iCs/>
              </w:rPr>
            </w:pPr>
          </w:p>
        </w:tc>
        <w:tc>
          <w:tcPr>
            <w:tcW w:w="9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1261"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133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r>
      <w:tr w:rsidR="0029273B" w:rsidRPr="0029273B" w:rsidTr="005F3A1B">
        <w:trPr>
          <w:cantSplit/>
          <w:trHeight w:val="665"/>
        </w:trPr>
        <w:tc>
          <w:tcPr>
            <w:tcW w:w="4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jc w:val="center"/>
              <w:rPr>
                <w:rFonts w:ascii="Times New Roman" w:hAnsi="Times New Roman"/>
                <w:i/>
                <w:iCs/>
              </w:rPr>
            </w:pPr>
            <w:r w:rsidRPr="0029273B">
              <w:rPr>
                <w:rFonts w:ascii="Times New Roman" w:hAnsi="Times New Roman"/>
                <w:i/>
                <w:iCs/>
              </w:rPr>
              <w:t>n</w:t>
            </w:r>
          </w:p>
        </w:tc>
        <w:tc>
          <w:tcPr>
            <w:tcW w:w="15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r w:rsidRPr="0029273B">
              <w:rPr>
                <w:rFonts w:ascii="Times New Roman" w:hAnsi="Times New Roman"/>
                <w:i/>
                <w:iCs/>
              </w:rPr>
              <w:t>Hàng hoá thứ n</w:t>
            </w:r>
          </w:p>
        </w:tc>
        <w:tc>
          <w:tcPr>
            <w:tcW w:w="168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96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rPr>
                <w:rFonts w:ascii="Times New Roman" w:hAnsi="Times New Roman"/>
                <w:i/>
                <w:iCs/>
              </w:rPr>
            </w:pPr>
          </w:p>
        </w:tc>
        <w:tc>
          <w:tcPr>
            <w:tcW w:w="96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1129"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1261"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p>
        </w:tc>
        <w:tc>
          <w:tcPr>
            <w:tcW w:w="1330" w:type="dxa"/>
            <w:tcBorders>
              <w:top w:val="single" w:sz="4" w:space="0" w:color="auto"/>
              <w:left w:val="single" w:sz="4" w:space="0" w:color="auto"/>
              <w:bottom w:val="single" w:sz="4" w:space="0" w:color="auto"/>
              <w:right w:val="single" w:sz="4" w:space="0" w:color="auto"/>
            </w:tcBorders>
            <w:vAlign w:val="center"/>
          </w:tcPr>
          <w:p w:rsidR="0029273B" w:rsidRPr="0029273B" w:rsidRDefault="0029273B" w:rsidP="005F3A1B">
            <w:pPr>
              <w:suppressAutoHyphens/>
              <w:rPr>
                <w:rFonts w:ascii="Times New Roman" w:hAnsi="Times New Roman"/>
                <w:i/>
                <w:iCs/>
              </w:rPr>
            </w:pPr>
            <w:r w:rsidRPr="0029273B">
              <w:rPr>
                <w:rFonts w:ascii="Times New Roman" w:hAnsi="Times New Roman"/>
                <w:i/>
                <w:iCs/>
              </w:rPr>
              <w:t>Mn</w:t>
            </w:r>
          </w:p>
        </w:tc>
      </w:tr>
      <w:tr w:rsidR="0029273B" w:rsidRPr="0029273B" w:rsidTr="005F3A1B">
        <w:trPr>
          <w:cantSplit/>
          <w:trHeight w:val="665"/>
        </w:trPr>
        <w:tc>
          <w:tcPr>
            <w:tcW w:w="8030" w:type="dxa"/>
            <w:gridSpan w:val="7"/>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jc w:val="center"/>
              <w:rPr>
                <w:rFonts w:ascii="Times New Roman" w:hAnsi="Times New Roman"/>
                <w:b/>
                <w:iCs/>
              </w:rPr>
            </w:pPr>
            <w:r w:rsidRPr="0029273B">
              <w:rPr>
                <w:rFonts w:ascii="Times New Roman" w:hAnsi="Times New Roman"/>
                <w:b/>
                <w:iCs/>
              </w:rPr>
              <w:t xml:space="preserve">Tổng cộng: </w:t>
            </w:r>
          </w:p>
          <w:p w:rsidR="0029273B" w:rsidRPr="0029273B" w:rsidRDefault="0029273B" w:rsidP="00F70FDF">
            <w:pPr>
              <w:suppressAutoHyphens/>
              <w:jc w:val="both"/>
              <w:rPr>
                <w:rFonts w:ascii="Times New Roman" w:hAnsi="Times New Roman"/>
                <w:i/>
                <w:iCs/>
              </w:rPr>
            </w:pPr>
            <w:r w:rsidRPr="0029273B">
              <w:rPr>
                <w:rFonts w:ascii="Times New Roman" w:hAnsi="Times New Roman"/>
                <w:i/>
                <w:iCs/>
              </w:rPr>
              <w:t xml:space="preserve">Bằng chữ:…………………….đồng (giá đã bao gồm giá hóa chất, dụng cụ, thuế VAT, chi phí vận chuyển bàn giao tại Trường </w:t>
            </w:r>
            <w:r w:rsidR="00F70FDF">
              <w:rPr>
                <w:rFonts w:ascii="Times New Roman" w:hAnsi="Times New Roman"/>
                <w:i/>
                <w:iCs/>
              </w:rPr>
              <w:t xml:space="preserve">mầm non Sơn Ca </w:t>
            </w:r>
            <w:r w:rsidRPr="0029273B">
              <w:rPr>
                <w:rFonts w:ascii="Times New Roman" w:hAnsi="Times New Roman"/>
                <w:i/>
                <w:iCs/>
              </w:rPr>
              <w:t xml:space="preserve"> và các chi phí liên quan đến gói thầu.</w:t>
            </w:r>
          </w:p>
        </w:tc>
        <w:tc>
          <w:tcPr>
            <w:tcW w:w="1330" w:type="dxa"/>
            <w:tcBorders>
              <w:top w:val="single" w:sz="4" w:space="0" w:color="auto"/>
              <w:left w:val="single" w:sz="4" w:space="0" w:color="auto"/>
              <w:bottom w:val="single" w:sz="4" w:space="0" w:color="auto"/>
              <w:right w:val="single" w:sz="4" w:space="0" w:color="auto"/>
            </w:tcBorders>
          </w:tcPr>
          <w:p w:rsidR="0029273B" w:rsidRPr="0029273B" w:rsidRDefault="0029273B" w:rsidP="005F3A1B">
            <w:pPr>
              <w:suppressAutoHyphens/>
              <w:rPr>
                <w:rFonts w:ascii="Times New Roman" w:hAnsi="Times New Roman"/>
                <w:b/>
                <w:iCs/>
              </w:rPr>
            </w:pPr>
            <w:r w:rsidRPr="0029273B">
              <w:rPr>
                <w:rFonts w:ascii="Times New Roman" w:hAnsi="Times New Roman"/>
                <w:b/>
                <w:iCs/>
              </w:rPr>
              <w:t>M=M1+M2+…+Mn</w:t>
            </w:r>
          </w:p>
        </w:tc>
      </w:tr>
    </w:tbl>
    <w:p w:rsidR="0029273B" w:rsidRPr="0029273B" w:rsidRDefault="0029273B" w:rsidP="0029273B">
      <w:pPr>
        <w:pStyle w:val="BodyText"/>
        <w:keepNext/>
        <w:widowControl w:val="0"/>
        <w:spacing w:after="0" w:line="360" w:lineRule="atLeast"/>
        <w:jc w:val="both"/>
        <w:rPr>
          <w:rFonts w:ascii="Times New Roman" w:hAnsi="Times New Roman"/>
          <w:sz w:val="26"/>
          <w:szCs w:val="26"/>
          <w:lang w:val="fr-FR"/>
        </w:rPr>
      </w:pPr>
    </w:p>
    <w:p w:rsidR="0029273B" w:rsidRPr="0029273B" w:rsidRDefault="0029273B" w:rsidP="0029273B">
      <w:pPr>
        <w:pStyle w:val="BodyText"/>
        <w:keepNext/>
        <w:widowControl w:val="0"/>
        <w:spacing w:after="0" w:line="360" w:lineRule="atLeast"/>
        <w:jc w:val="both"/>
        <w:rPr>
          <w:rFonts w:ascii="Times New Roman" w:hAnsi="Times New Roman"/>
          <w:b/>
          <w:sz w:val="26"/>
          <w:szCs w:val="26"/>
          <w:lang w:val="fr-FR"/>
        </w:rPr>
      </w:pPr>
      <w:r w:rsidRPr="0029273B">
        <w:rPr>
          <w:rFonts w:ascii="Times New Roman" w:hAnsi="Times New Roman"/>
          <w:b/>
          <w:sz w:val="26"/>
          <w:szCs w:val="26"/>
          <w:lang w:val="fr-FR"/>
        </w:rPr>
        <w:t>Điều 2. Thành phần hợp đồng</w:t>
      </w:r>
    </w:p>
    <w:p w:rsidR="0029273B" w:rsidRPr="0029273B" w:rsidRDefault="0029273B" w:rsidP="0029273B">
      <w:pPr>
        <w:pStyle w:val="BodyText"/>
        <w:keepNext/>
        <w:widowControl w:val="0"/>
        <w:spacing w:after="0" w:line="360" w:lineRule="atLeast"/>
        <w:ind w:firstLine="567"/>
        <w:jc w:val="both"/>
        <w:rPr>
          <w:rFonts w:ascii="Times New Roman" w:hAnsi="Times New Roman"/>
          <w:sz w:val="26"/>
          <w:szCs w:val="26"/>
          <w:lang w:val="fr-FR"/>
        </w:rPr>
      </w:pPr>
      <w:r w:rsidRPr="0029273B">
        <w:rPr>
          <w:rFonts w:ascii="Times New Roman" w:hAnsi="Times New Roman"/>
          <w:sz w:val="26"/>
          <w:szCs w:val="26"/>
          <w:lang w:val="fr-FR"/>
        </w:rPr>
        <w:t>Thành phần hợp đồng và thứ tự ưu tiên pháp lý như sau:</w:t>
      </w:r>
    </w:p>
    <w:p w:rsidR="0029273B" w:rsidRPr="0029273B" w:rsidRDefault="0029273B" w:rsidP="0029273B">
      <w:pPr>
        <w:pStyle w:val="BodyText"/>
        <w:keepNext/>
        <w:widowControl w:val="0"/>
        <w:spacing w:after="0" w:line="360" w:lineRule="atLeast"/>
        <w:ind w:firstLine="567"/>
        <w:jc w:val="both"/>
        <w:rPr>
          <w:rFonts w:ascii="Times New Roman" w:hAnsi="Times New Roman"/>
          <w:sz w:val="26"/>
          <w:szCs w:val="26"/>
          <w:lang w:val="fr-FR"/>
        </w:rPr>
      </w:pPr>
      <w:r w:rsidRPr="0029273B">
        <w:rPr>
          <w:rFonts w:ascii="Times New Roman" w:hAnsi="Times New Roman"/>
          <w:sz w:val="26"/>
          <w:szCs w:val="26"/>
          <w:lang w:val="fr-FR"/>
        </w:rPr>
        <w:t>1. Văn bản hợp đồng (kèm theo Phụ lục nếu có);</w:t>
      </w:r>
    </w:p>
    <w:p w:rsidR="0029273B" w:rsidRPr="0029273B" w:rsidRDefault="0029273B" w:rsidP="0029273B">
      <w:pPr>
        <w:pStyle w:val="BodyText"/>
        <w:keepNext/>
        <w:widowControl w:val="0"/>
        <w:spacing w:after="0" w:line="360" w:lineRule="atLeast"/>
        <w:ind w:firstLine="567"/>
        <w:jc w:val="both"/>
        <w:rPr>
          <w:rFonts w:ascii="Times New Roman" w:hAnsi="Times New Roman"/>
          <w:sz w:val="26"/>
          <w:szCs w:val="26"/>
          <w:lang w:val="fr-FR"/>
        </w:rPr>
      </w:pPr>
      <w:r w:rsidRPr="0029273B">
        <w:rPr>
          <w:rFonts w:ascii="Times New Roman" w:hAnsi="Times New Roman"/>
          <w:sz w:val="26"/>
          <w:szCs w:val="26"/>
          <w:lang w:val="fr-FR"/>
        </w:rPr>
        <w:t>2. Biên bản thương thảo, hoàn thiện hợp đồng;</w:t>
      </w:r>
    </w:p>
    <w:p w:rsidR="0029273B" w:rsidRPr="0029273B" w:rsidRDefault="0029273B" w:rsidP="0029273B">
      <w:pPr>
        <w:pStyle w:val="BodyText"/>
        <w:keepNext/>
        <w:widowControl w:val="0"/>
        <w:spacing w:after="0" w:line="360" w:lineRule="atLeast"/>
        <w:ind w:firstLine="567"/>
        <w:jc w:val="both"/>
        <w:rPr>
          <w:rFonts w:ascii="Times New Roman" w:hAnsi="Times New Roman"/>
          <w:sz w:val="26"/>
          <w:szCs w:val="26"/>
          <w:lang w:val="fr-FR"/>
        </w:rPr>
      </w:pPr>
      <w:r w:rsidRPr="0029273B">
        <w:rPr>
          <w:rFonts w:ascii="Times New Roman" w:hAnsi="Times New Roman"/>
          <w:sz w:val="26"/>
          <w:szCs w:val="26"/>
          <w:lang w:val="fr-FR"/>
        </w:rPr>
        <w:t>3. Quyết định phê duyệt kết quả lựa chọn nhà thầu; thông báo kết quả lựa chọn nhà thầu ;</w:t>
      </w:r>
    </w:p>
    <w:p w:rsidR="0029273B" w:rsidRPr="0029273B" w:rsidRDefault="0029273B" w:rsidP="0029273B">
      <w:pPr>
        <w:pStyle w:val="BodyText"/>
        <w:keepNext/>
        <w:widowControl w:val="0"/>
        <w:spacing w:after="0" w:line="360" w:lineRule="atLeast"/>
        <w:ind w:firstLine="567"/>
        <w:jc w:val="both"/>
        <w:rPr>
          <w:rFonts w:ascii="Times New Roman" w:hAnsi="Times New Roman"/>
          <w:sz w:val="26"/>
          <w:szCs w:val="26"/>
          <w:lang w:val="fr-FR"/>
        </w:rPr>
      </w:pPr>
      <w:r w:rsidRPr="0029273B">
        <w:rPr>
          <w:rFonts w:ascii="Times New Roman" w:hAnsi="Times New Roman"/>
          <w:sz w:val="26"/>
          <w:szCs w:val="26"/>
          <w:lang w:val="fr-FR"/>
        </w:rPr>
        <w:t>4. Báo giá và các văn bản làm rõ báo giá của nhà thầu trúng thầu (nếu có);</w:t>
      </w:r>
    </w:p>
    <w:p w:rsidR="0029273B" w:rsidRPr="0029273B" w:rsidRDefault="0029273B" w:rsidP="0029273B">
      <w:pPr>
        <w:pStyle w:val="BodyText"/>
        <w:keepNext/>
        <w:widowControl w:val="0"/>
        <w:spacing w:after="0" w:line="360" w:lineRule="atLeast"/>
        <w:ind w:firstLine="567"/>
        <w:jc w:val="both"/>
        <w:rPr>
          <w:rFonts w:ascii="Times New Roman" w:hAnsi="Times New Roman"/>
          <w:sz w:val="26"/>
          <w:szCs w:val="26"/>
          <w:lang w:val="fr-FR"/>
        </w:rPr>
      </w:pPr>
      <w:r w:rsidRPr="0029273B">
        <w:rPr>
          <w:rFonts w:ascii="Times New Roman" w:hAnsi="Times New Roman"/>
          <w:sz w:val="26"/>
          <w:szCs w:val="26"/>
          <w:lang w:val="fr-FR"/>
        </w:rPr>
        <w:t>5. Yêu cầu báo giá và các tài liệu sửa đổi, làm rõ bản yêu cầu báo giá (nếu có);</w:t>
      </w:r>
    </w:p>
    <w:p w:rsidR="0029273B" w:rsidRPr="0029273B" w:rsidRDefault="0029273B" w:rsidP="0029273B">
      <w:pPr>
        <w:pStyle w:val="BodyText"/>
        <w:keepNext/>
        <w:widowControl w:val="0"/>
        <w:spacing w:after="0" w:line="360" w:lineRule="atLeast"/>
        <w:ind w:firstLine="567"/>
        <w:jc w:val="both"/>
        <w:rPr>
          <w:rFonts w:ascii="Times New Roman" w:hAnsi="Times New Roman"/>
          <w:sz w:val="26"/>
          <w:szCs w:val="26"/>
          <w:lang w:val="fr-FR"/>
        </w:rPr>
      </w:pPr>
      <w:r w:rsidRPr="0029273B">
        <w:rPr>
          <w:rFonts w:ascii="Times New Roman" w:hAnsi="Times New Roman"/>
          <w:sz w:val="26"/>
          <w:szCs w:val="26"/>
          <w:lang w:val="fr-FR"/>
        </w:rPr>
        <w:t xml:space="preserve">6. Các tài liệu kèm theo khác (nếu có). </w:t>
      </w:r>
    </w:p>
    <w:p w:rsidR="0029273B" w:rsidRPr="0029273B" w:rsidRDefault="0029273B" w:rsidP="0029273B">
      <w:pPr>
        <w:pStyle w:val="BodyText"/>
        <w:keepNext/>
        <w:widowControl w:val="0"/>
        <w:spacing w:after="0" w:line="360" w:lineRule="atLeast"/>
        <w:ind w:firstLine="480"/>
        <w:jc w:val="both"/>
        <w:rPr>
          <w:rFonts w:ascii="Times New Roman" w:hAnsi="Times New Roman"/>
          <w:b/>
          <w:sz w:val="26"/>
          <w:szCs w:val="26"/>
          <w:lang w:val="fr-FR"/>
        </w:rPr>
      </w:pPr>
      <w:r w:rsidRPr="0029273B">
        <w:rPr>
          <w:rFonts w:ascii="Times New Roman" w:hAnsi="Times New Roman"/>
          <w:b/>
          <w:sz w:val="26"/>
          <w:szCs w:val="26"/>
          <w:lang w:val="fr-FR"/>
        </w:rPr>
        <w:t>Điều 3. Trách nhiệm của Bên A</w:t>
      </w:r>
    </w:p>
    <w:p w:rsidR="0029273B" w:rsidRPr="0029273B" w:rsidRDefault="0029273B" w:rsidP="0029273B">
      <w:pPr>
        <w:pStyle w:val="BodyText"/>
        <w:keepNext/>
        <w:widowControl w:val="0"/>
        <w:spacing w:after="0" w:line="360" w:lineRule="atLeast"/>
        <w:ind w:firstLine="567"/>
        <w:jc w:val="both"/>
        <w:rPr>
          <w:rFonts w:ascii="Times New Roman" w:hAnsi="Times New Roman"/>
          <w:b/>
          <w:sz w:val="26"/>
          <w:szCs w:val="26"/>
          <w:lang w:val="fr-FR"/>
        </w:rPr>
      </w:pPr>
      <w:r w:rsidRPr="0029273B">
        <w:rPr>
          <w:rFonts w:ascii="Times New Roman" w:hAnsi="Times New Roman"/>
          <w:spacing w:val="-2"/>
          <w:sz w:val="26"/>
          <w:szCs w:val="26"/>
          <w:lang w:val="fr-FR"/>
        </w:rPr>
        <w:t>Bên A cam kết thanh toán cho Bên B theo giá hợp đồng và phương thức thanh toán nêu tại Điều 5</w:t>
      </w:r>
      <w:r w:rsidRPr="0029273B">
        <w:rPr>
          <w:rFonts w:ascii="Times New Roman" w:hAnsi="Times New Roman"/>
          <w:sz w:val="26"/>
          <w:szCs w:val="26"/>
          <w:lang w:val="fr-FR"/>
        </w:rPr>
        <w:t xml:space="preserve"> của hợp đồng này cũng như thực hiện đầy đủ nghĩa vụ và trách nhiệm khác được quy định trong hợp đồng.</w:t>
      </w:r>
    </w:p>
    <w:p w:rsidR="0029273B" w:rsidRPr="0029273B" w:rsidRDefault="0029273B" w:rsidP="0029273B">
      <w:pPr>
        <w:pStyle w:val="BodyText"/>
        <w:keepNext/>
        <w:widowControl w:val="0"/>
        <w:spacing w:after="0" w:line="360" w:lineRule="atLeast"/>
        <w:ind w:firstLine="567"/>
        <w:jc w:val="both"/>
        <w:rPr>
          <w:rFonts w:ascii="Times New Roman" w:hAnsi="Times New Roman"/>
          <w:b/>
          <w:sz w:val="26"/>
          <w:szCs w:val="26"/>
          <w:lang w:val="fr-FR"/>
        </w:rPr>
      </w:pPr>
      <w:r w:rsidRPr="0029273B">
        <w:rPr>
          <w:rFonts w:ascii="Times New Roman" w:hAnsi="Times New Roman"/>
          <w:b/>
          <w:sz w:val="26"/>
          <w:szCs w:val="26"/>
          <w:lang w:val="fr-FR"/>
        </w:rPr>
        <w:t>Điều 4. Trách nhiệm của Bên B</w:t>
      </w:r>
    </w:p>
    <w:p w:rsidR="0029273B" w:rsidRPr="0029273B" w:rsidRDefault="0029273B" w:rsidP="0029273B">
      <w:pPr>
        <w:pStyle w:val="BodyText"/>
        <w:keepNext/>
        <w:widowControl w:val="0"/>
        <w:spacing w:after="0" w:line="360" w:lineRule="atLeast"/>
        <w:ind w:firstLine="567"/>
        <w:jc w:val="both"/>
        <w:rPr>
          <w:rFonts w:ascii="Times New Roman" w:hAnsi="Times New Roman"/>
          <w:sz w:val="26"/>
          <w:szCs w:val="26"/>
          <w:vertAlign w:val="superscript"/>
          <w:lang w:val="fr-FR"/>
        </w:rPr>
      </w:pPr>
      <w:r w:rsidRPr="0029273B">
        <w:rPr>
          <w:rFonts w:ascii="Times New Roman" w:hAnsi="Times New Roman"/>
          <w:sz w:val="26"/>
          <w:szCs w:val="26"/>
          <w:lang w:val="fr-FR"/>
        </w:rPr>
        <w:t>Bên B cam kết cung cấp cho Bên A đầy đủ các loại hàng hóa và dịch vụ liên quan như nêu tại Điều 1 của hợp đồng này, đồng thời cam kết thực hiện đầy đủ các nghĩa vụ và trách nhiệm được nêu trong hợp đồng.</w:t>
      </w:r>
    </w:p>
    <w:p w:rsidR="0029273B" w:rsidRPr="0029273B" w:rsidRDefault="0029273B" w:rsidP="0029273B">
      <w:pPr>
        <w:pStyle w:val="BodyText"/>
        <w:keepNext/>
        <w:widowControl w:val="0"/>
        <w:spacing w:after="0" w:line="360" w:lineRule="atLeast"/>
        <w:ind w:firstLine="567"/>
        <w:jc w:val="both"/>
        <w:rPr>
          <w:rFonts w:ascii="Times New Roman" w:hAnsi="Times New Roman"/>
          <w:b/>
          <w:sz w:val="26"/>
          <w:szCs w:val="26"/>
          <w:lang w:val="fr-FR"/>
        </w:rPr>
      </w:pPr>
      <w:r w:rsidRPr="0029273B">
        <w:rPr>
          <w:rFonts w:ascii="Times New Roman" w:hAnsi="Times New Roman"/>
          <w:b/>
          <w:sz w:val="26"/>
          <w:szCs w:val="26"/>
          <w:lang w:val="fr-FR"/>
        </w:rPr>
        <w:t>Điều 5. Giá hợp đồng và phương thức thanh toán</w:t>
      </w:r>
    </w:p>
    <w:p w:rsidR="0029273B" w:rsidRPr="0029273B" w:rsidRDefault="0029273B" w:rsidP="0029273B">
      <w:pPr>
        <w:pStyle w:val="BodyText"/>
        <w:keepNext/>
        <w:widowControl w:val="0"/>
        <w:spacing w:after="0" w:line="360" w:lineRule="atLeast"/>
        <w:ind w:firstLine="567"/>
        <w:jc w:val="both"/>
        <w:rPr>
          <w:rFonts w:ascii="Times New Roman" w:hAnsi="Times New Roman"/>
          <w:i/>
          <w:sz w:val="26"/>
          <w:szCs w:val="26"/>
          <w:lang w:val="fr-FR"/>
        </w:rPr>
      </w:pPr>
      <w:r w:rsidRPr="0029273B">
        <w:rPr>
          <w:rFonts w:ascii="Times New Roman" w:hAnsi="Times New Roman"/>
          <w:sz w:val="26"/>
          <w:szCs w:val="26"/>
          <w:lang w:val="fr-FR"/>
        </w:rPr>
        <w:t>1.  Giá hợp đồng:</w:t>
      </w:r>
      <w:r w:rsidRPr="0029273B">
        <w:rPr>
          <w:rFonts w:ascii="Times New Roman" w:hAnsi="Times New Roman"/>
          <w:i/>
          <w:sz w:val="26"/>
          <w:szCs w:val="26"/>
          <w:lang w:val="fr-FR"/>
        </w:rPr>
        <w:t xml:space="preserve"> _____________ [Ghi rõ giá trị bằng số, bằng chữ].</w:t>
      </w:r>
    </w:p>
    <w:p w:rsidR="0029273B" w:rsidRPr="0029273B" w:rsidRDefault="0029273B" w:rsidP="0029273B">
      <w:pPr>
        <w:pStyle w:val="BodyText"/>
        <w:keepNext/>
        <w:widowControl w:val="0"/>
        <w:tabs>
          <w:tab w:val="left" w:pos="8361"/>
        </w:tabs>
        <w:spacing w:after="0" w:line="360" w:lineRule="atLeast"/>
        <w:ind w:firstLine="567"/>
        <w:jc w:val="both"/>
        <w:rPr>
          <w:rFonts w:ascii="Times New Roman" w:hAnsi="Times New Roman"/>
          <w:sz w:val="26"/>
          <w:szCs w:val="26"/>
          <w:lang w:val="fr-FR"/>
        </w:rPr>
      </w:pPr>
      <w:r w:rsidRPr="0029273B">
        <w:rPr>
          <w:rFonts w:ascii="Times New Roman" w:hAnsi="Times New Roman"/>
          <w:sz w:val="26"/>
          <w:szCs w:val="26"/>
          <w:lang w:val="fr-FR"/>
        </w:rPr>
        <w:t xml:space="preserve">2.  Phương thức thanh toán: </w:t>
      </w:r>
      <w:r w:rsidRPr="0029273B">
        <w:rPr>
          <w:rFonts w:ascii="Times New Roman" w:hAnsi="Times New Roman"/>
          <w:sz w:val="26"/>
          <w:szCs w:val="26"/>
          <w:lang w:val="fr-FR"/>
        </w:rPr>
        <w:tab/>
      </w:r>
    </w:p>
    <w:p w:rsidR="0029273B" w:rsidRPr="0029273B" w:rsidRDefault="0029273B" w:rsidP="0029273B">
      <w:pPr>
        <w:pStyle w:val="BodyText"/>
        <w:keepNext/>
        <w:widowControl w:val="0"/>
        <w:spacing w:after="0" w:line="360" w:lineRule="atLeast"/>
        <w:ind w:firstLine="567"/>
        <w:jc w:val="both"/>
        <w:rPr>
          <w:rFonts w:ascii="Times New Roman" w:hAnsi="Times New Roman"/>
          <w:i/>
          <w:iCs/>
          <w:sz w:val="26"/>
          <w:szCs w:val="26"/>
          <w:lang w:val="it-IT"/>
        </w:rPr>
      </w:pPr>
      <w:r w:rsidRPr="0029273B">
        <w:rPr>
          <w:rFonts w:ascii="Times New Roman" w:hAnsi="Times New Roman"/>
          <w:sz w:val="26"/>
          <w:szCs w:val="26"/>
          <w:lang w:val="it-IT"/>
        </w:rPr>
        <w:t xml:space="preserve">a) Hình thức thanh toán: </w:t>
      </w:r>
      <w:r w:rsidRPr="0029273B">
        <w:rPr>
          <w:rFonts w:ascii="Times New Roman" w:hAnsi="Times New Roman"/>
          <w:iCs/>
          <w:sz w:val="26"/>
          <w:szCs w:val="26"/>
          <w:lang w:val="it-IT"/>
        </w:rPr>
        <w:t>chuyển khoản</w:t>
      </w:r>
      <w:r w:rsidRPr="0029273B">
        <w:rPr>
          <w:rFonts w:ascii="Times New Roman" w:hAnsi="Times New Roman"/>
          <w:i/>
          <w:iCs/>
          <w:sz w:val="26"/>
          <w:szCs w:val="26"/>
          <w:lang w:val="it-IT"/>
        </w:rPr>
        <w:t>.</w:t>
      </w:r>
    </w:p>
    <w:p w:rsidR="0029273B" w:rsidRPr="0029273B" w:rsidRDefault="0029273B" w:rsidP="0029273B">
      <w:pPr>
        <w:spacing w:line="360" w:lineRule="atLeast"/>
        <w:ind w:firstLine="480"/>
        <w:jc w:val="both"/>
        <w:rPr>
          <w:rFonts w:ascii="Times New Roman" w:hAnsi="Times New Roman"/>
          <w:sz w:val="26"/>
          <w:szCs w:val="26"/>
          <w:lang w:val="it-IT"/>
        </w:rPr>
      </w:pPr>
      <w:r w:rsidRPr="0029273B">
        <w:rPr>
          <w:rFonts w:ascii="Times New Roman" w:hAnsi="Times New Roman"/>
          <w:sz w:val="26"/>
          <w:szCs w:val="26"/>
          <w:lang w:val="it-IT"/>
        </w:rPr>
        <w:lastRenderedPageBreak/>
        <w:t>b) Thời hạn thanh toán: Bên mua thanh toán cho Bên bán 100% tổng giá trị hợp đồng trong vòng 10 ngày sau khi:</w:t>
      </w:r>
    </w:p>
    <w:p w:rsidR="0029273B" w:rsidRPr="0029273B" w:rsidRDefault="0029273B" w:rsidP="0029273B">
      <w:pPr>
        <w:spacing w:line="360" w:lineRule="atLeast"/>
        <w:ind w:firstLine="540"/>
        <w:jc w:val="both"/>
        <w:rPr>
          <w:rFonts w:ascii="Times New Roman" w:hAnsi="Times New Roman"/>
          <w:sz w:val="26"/>
          <w:szCs w:val="26"/>
          <w:lang w:val="it-IT"/>
        </w:rPr>
      </w:pPr>
      <w:r w:rsidRPr="0029273B">
        <w:rPr>
          <w:rFonts w:ascii="Times New Roman" w:hAnsi="Times New Roman"/>
          <w:sz w:val="26"/>
          <w:szCs w:val="26"/>
          <w:lang w:val="it-IT"/>
        </w:rPr>
        <w:t>- Hai bên ký Biên bản bàn giao nghiệm thu, Biên bản thanh lý Hợp đồng</w:t>
      </w:r>
    </w:p>
    <w:p w:rsidR="0029273B" w:rsidRPr="0029273B" w:rsidRDefault="0029273B" w:rsidP="0029273B">
      <w:pPr>
        <w:pStyle w:val="BodyText2"/>
        <w:spacing w:after="0" w:line="360" w:lineRule="atLeast"/>
        <w:ind w:firstLine="540"/>
        <w:rPr>
          <w:rFonts w:ascii="Times New Roman" w:hAnsi="Times New Roman"/>
          <w:sz w:val="26"/>
          <w:szCs w:val="26"/>
          <w:lang w:val="it-IT"/>
        </w:rPr>
      </w:pPr>
      <w:r w:rsidRPr="0029273B">
        <w:rPr>
          <w:rFonts w:ascii="Times New Roman" w:hAnsi="Times New Roman"/>
          <w:sz w:val="26"/>
          <w:szCs w:val="26"/>
          <w:lang w:val="it-IT"/>
        </w:rPr>
        <w:t>c) Số lần thanh toán: 01 đợt</w:t>
      </w:r>
    </w:p>
    <w:p w:rsidR="0029273B" w:rsidRPr="0029273B" w:rsidRDefault="0029273B" w:rsidP="0029273B">
      <w:pPr>
        <w:pStyle w:val="BodyText2"/>
        <w:spacing w:after="0" w:line="360" w:lineRule="atLeast"/>
        <w:ind w:firstLine="540"/>
        <w:rPr>
          <w:rFonts w:ascii="Times New Roman" w:hAnsi="Times New Roman"/>
          <w:b/>
          <w:sz w:val="26"/>
          <w:szCs w:val="26"/>
          <w:lang w:val="it-IT"/>
        </w:rPr>
      </w:pPr>
      <w:r w:rsidRPr="0029273B">
        <w:rPr>
          <w:rFonts w:ascii="Times New Roman" w:hAnsi="Times New Roman"/>
          <w:b/>
          <w:sz w:val="26"/>
          <w:szCs w:val="26"/>
          <w:lang w:val="it-IT"/>
        </w:rPr>
        <w:t xml:space="preserve">Điều 6. Loại hợp đồng: </w:t>
      </w:r>
      <w:r w:rsidRPr="0029273B">
        <w:rPr>
          <w:rFonts w:ascii="Times New Roman" w:hAnsi="Times New Roman"/>
          <w:sz w:val="26"/>
          <w:szCs w:val="26"/>
          <w:lang w:val="it-IT"/>
        </w:rPr>
        <w:t>trọn gói</w:t>
      </w:r>
    </w:p>
    <w:p w:rsidR="0029273B" w:rsidRPr="0029273B" w:rsidRDefault="0029273B" w:rsidP="0029273B">
      <w:pPr>
        <w:pStyle w:val="BodyText2"/>
        <w:spacing w:after="0" w:line="360" w:lineRule="atLeast"/>
        <w:ind w:firstLine="540"/>
        <w:rPr>
          <w:rFonts w:ascii="Times New Roman" w:hAnsi="Times New Roman"/>
          <w:sz w:val="26"/>
          <w:szCs w:val="26"/>
          <w:lang w:val="it-IT"/>
        </w:rPr>
      </w:pPr>
      <w:r w:rsidRPr="0029273B">
        <w:rPr>
          <w:rFonts w:ascii="Times New Roman" w:hAnsi="Times New Roman"/>
          <w:b/>
          <w:sz w:val="26"/>
          <w:szCs w:val="26"/>
          <w:lang w:val="it-IT"/>
        </w:rPr>
        <w:t>Điều 7. Thời gian thực hiện hợp đồng</w:t>
      </w:r>
    </w:p>
    <w:p w:rsidR="0029273B" w:rsidRPr="0029273B" w:rsidRDefault="0029273B" w:rsidP="0029273B">
      <w:pPr>
        <w:pStyle w:val="BodyText2"/>
        <w:spacing w:after="0" w:line="360" w:lineRule="atLeast"/>
        <w:ind w:firstLine="540"/>
        <w:rPr>
          <w:rFonts w:ascii="Times New Roman" w:hAnsi="Times New Roman"/>
          <w:sz w:val="26"/>
          <w:szCs w:val="26"/>
          <w:lang w:val="it-IT"/>
        </w:rPr>
      </w:pPr>
      <w:r w:rsidRPr="0029273B">
        <w:rPr>
          <w:rFonts w:ascii="Times New Roman" w:hAnsi="Times New Roman"/>
          <w:sz w:val="26"/>
          <w:szCs w:val="26"/>
          <w:lang w:val="it-IT"/>
        </w:rPr>
        <w:t xml:space="preserve">Thời gian thực hiện hợp đồng: _________ [Ghi thời gian thực hiện hợp đồng phù hợp với nội dung nêu trong bản yêu cầu báo giá và kết quả thương thảo, hoàn thiện hợp đồng giữa hai bên].  </w:t>
      </w:r>
    </w:p>
    <w:p w:rsidR="0029273B" w:rsidRPr="0029273B" w:rsidRDefault="0029273B" w:rsidP="0029273B">
      <w:pPr>
        <w:pStyle w:val="BodyText"/>
        <w:keepNext/>
        <w:widowControl w:val="0"/>
        <w:spacing w:after="0" w:line="320" w:lineRule="atLeast"/>
        <w:ind w:firstLine="567"/>
        <w:jc w:val="both"/>
        <w:rPr>
          <w:rFonts w:ascii="Times New Roman" w:hAnsi="Times New Roman"/>
          <w:b/>
          <w:sz w:val="26"/>
          <w:szCs w:val="26"/>
          <w:lang w:val="it-IT"/>
        </w:rPr>
      </w:pPr>
    </w:p>
    <w:p w:rsidR="0029273B" w:rsidRPr="0029273B" w:rsidRDefault="0029273B" w:rsidP="0029273B">
      <w:pPr>
        <w:pStyle w:val="BodyText"/>
        <w:keepNext/>
        <w:widowControl w:val="0"/>
        <w:spacing w:after="0" w:line="320" w:lineRule="atLeast"/>
        <w:ind w:firstLine="567"/>
        <w:jc w:val="both"/>
        <w:rPr>
          <w:rFonts w:ascii="Times New Roman" w:hAnsi="Times New Roman"/>
          <w:b/>
          <w:sz w:val="26"/>
          <w:szCs w:val="26"/>
          <w:lang w:val="it-IT"/>
        </w:rPr>
      </w:pPr>
      <w:r w:rsidRPr="0029273B">
        <w:rPr>
          <w:rFonts w:ascii="Times New Roman" w:hAnsi="Times New Roman"/>
          <w:b/>
          <w:sz w:val="26"/>
          <w:szCs w:val="26"/>
          <w:lang w:val="it-IT"/>
        </w:rPr>
        <w:t>Điều 8. Hiệu chỉnh, bổ sung hợp đồng</w:t>
      </w:r>
    </w:p>
    <w:p w:rsidR="0029273B" w:rsidRPr="0029273B" w:rsidRDefault="0029273B" w:rsidP="0029273B">
      <w:pPr>
        <w:keepNext/>
        <w:widowControl w:val="0"/>
        <w:spacing w:line="320" w:lineRule="atLeast"/>
        <w:ind w:firstLine="567"/>
        <w:jc w:val="both"/>
        <w:rPr>
          <w:rFonts w:ascii="Times New Roman" w:hAnsi="Times New Roman"/>
          <w:spacing w:val="-2"/>
          <w:sz w:val="26"/>
          <w:szCs w:val="26"/>
          <w:lang w:val="it-IT"/>
        </w:rPr>
      </w:pPr>
      <w:r w:rsidRPr="0029273B">
        <w:rPr>
          <w:rFonts w:ascii="Times New Roman" w:hAnsi="Times New Roman"/>
          <w:spacing w:val="-2"/>
          <w:sz w:val="26"/>
          <w:szCs w:val="26"/>
          <w:lang w:val="it-IT"/>
        </w:rPr>
        <w:t>1. Việc hiệu chỉnh, bổ sung hợp đồng có thể được thực hiện trong các trường hợp sau:</w:t>
      </w:r>
    </w:p>
    <w:p w:rsidR="0029273B" w:rsidRPr="0029273B" w:rsidRDefault="0029273B" w:rsidP="0029273B">
      <w:pPr>
        <w:keepNext/>
        <w:widowControl w:val="0"/>
        <w:spacing w:line="320" w:lineRule="atLeast"/>
        <w:ind w:firstLine="567"/>
        <w:jc w:val="both"/>
        <w:rPr>
          <w:rFonts w:ascii="Times New Roman" w:hAnsi="Times New Roman"/>
          <w:i/>
          <w:spacing w:val="-2"/>
          <w:sz w:val="26"/>
          <w:szCs w:val="26"/>
          <w:lang w:val="it-IT"/>
        </w:rPr>
      </w:pPr>
      <w:r w:rsidRPr="0029273B">
        <w:rPr>
          <w:rFonts w:ascii="Times New Roman" w:hAnsi="Times New Roman"/>
          <w:i/>
          <w:spacing w:val="-2"/>
          <w:sz w:val="26"/>
          <w:szCs w:val="26"/>
          <w:lang w:val="it-IT"/>
        </w:rPr>
        <w:t>[Ghi các trường hợp mà hợp đồng có thể được điều chỉnh cho phù hợp với tính chất của gói thầu]</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it-IT"/>
        </w:rPr>
      </w:pPr>
      <w:r w:rsidRPr="0029273B">
        <w:rPr>
          <w:rFonts w:ascii="Times New Roman" w:hAnsi="Times New Roman"/>
          <w:spacing w:val="-2"/>
          <w:sz w:val="26"/>
          <w:szCs w:val="26"/>
          <w:lang w:val="it-IT"/>
        </w:rPr>
        <w:t xml:space="preserve">2.  Trường hợp phát sinh các hạng mục công việc ngoài phạm vi nêu tại Điều 1 của Hợp đồng này,  </w:t>
      </w:r>
      <w:r w:rsidRPr="0029273B">
        <w:rPr>
          <w:rFonts w:ascii="Times New Roman" w:hAnsi="Times New Roman"/>
          <w:sz w:val="26"/>
          <w:szCs w:val="26"/>
          <w:lang w:val="it-IT"/>
        </w:rPr>
        <w:t xml:space="preserve">Bên A </w:t>
      </w:r>
      <w:r w:rsidRPr="0029273B">
        <w:rPr>
          <w:rFonts w:ascii="Times New Roman" w:hAnsi="Times New Roman"/>
          <w:spacing w:val="-2"/>
          <w:sz w:val="26"/>
          <w:szCs w:val="26"/>
          <w:lang w:val="it-IT"/>
        </w:rPr>
        <w:t xml:space="preserve">và Bên B sẽ tiến hành thương thảo để làm cơ sở ký kết phụ lục bổ sung hợp đồng. </w:t>
      </w:r>
    </w:p>
    <w:p w:rsidR="0029273B" w:rsidRPr="0029273B" w:rsidRDefault="0029273B" w:rsidP="0029273B">
      <w:pPr>
        <w:keepNext/>
        <w:widowControl w:val="0"/>
        <w:spacing w:line="340" w:lineRule="atLeast"/>
        <w:ind w:firstLine="600"/>
        <w:jc w:val="both"/>
        <w:rPr>
          <w:rFonts w:ascii="Times New Roman" w:hAnsi="Times New Roman"/>
          <w:b/>
          <w:spacing w:val="-2"/>
          <w:sz w:val="26"/>
          <w:szCs w:val="26"/>
          <w:vertAlign w:val="superscript"/>
          <w:lang w:val="it-IT"/>
        </w:rPr>
      </w:pPr>
      <w:r w:rsidRPr="0029273B">
        <w:rPr>
          <w:rFonts w:ascii="Times New Roman" w:hAnsi="Times New Roman"/>
          <w:b/>
          <w:spacing w:val="-2"/>
          <w:sz w:val="26"/>
          <w:szCs w:val="26"/>
          <w:lang w:val="it-IT"/>
        </w:rPr>
        <w:t>Điều 9. Bảo đảm thực hiện hợp đồng</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it-IT"/>
        </w:rPr>
      </w:pPr>
      <w:r w:rsidRPr="0029273B">
        <w:rPr>
          <w:rFonts w:ascii="Times New Roman" w:hAnsi="Times New Roman"/>
          <w:spacing w:val="-2"/>
          <w:sz w:val="26"/>
          <w:szCs w:val="26"/>
          <w:lang w:val="it-IT"/>
        </w:rPr>
        <w:t>1. Bên B phải thực hiện biện pháp bảo đảm thực hiện hợp đồng theo các yêu cầu sau:</w:t>
      </w:r>
    </w:p>
    <w:p w:rsidR="0029273B" w:rsidRPr="0029273B" w:rsidRDefault="0029273B" w:rsidP="0029273B">
      <w:pPr>
        <w:keepNext/>
        <w:widowControl w:val="0"/>
        <w:spacing w:line="340" w:lineRule="atLeast"/>
        <w:ind w:firstLine="567"/>
        <w:jc w:val="both"/>
        <w:rPr>
          <w:rFonts w:ascii="Times New Roman" w:hAnsi="Times New Roman"/>
          <w:sz w:val="26"/>
          <w:szCs w:val="26"/>
          <w:lang w:val="nl-NL"/>
        </w:rPr>
      </w:pPr>
      <w:r w:rsidRPr="0029273B">
        <w:rPr>
          <w:rFonts w:ascii="Times New Roman" w:hAnsi="Times New Roman"/>
          <w:sz w:val="26"/>
          <w:szCs w:val="26"/>
          <w:lang w:val="nl-NL"/>
        </w:rPr>
        <w:t>- Thời hạn nộp bảo đảm thực hiện hợp đồng: trong vòng 03 ngày kể từ ngày Hai bên ký kết biên bản thương thảo hợp đồng</w:t>
      </w:r>
      <w:r w:rsidRPr="0029273B">
        <w:rPr>
          <w:rFonts w:ascii="Times New Roman" w:hAnsi="Times New Roman"/>
          <w:i/>
          <w:sz w:val="26"/>
          <w:szCs w:val="26"/>
          <w:lang w:val="nl-NL"/>
        </w:rPr>
        <w:t>.</w:t>
      </w:r>
    </w:p>
    <w:p w:rsidR="0029273B" w:rsidRPr="0029273B" w:rsidRDefault="0029273B" w:rsidP="0029273B">
      <w:pPr>
        <w:keepNext/>
        <w:widowControl w:val="0"/>
        <w:spacing w:line="340" w:lineRule="atLeast"/>
        <w:ind w:firstLine="567"/>
        <w:jc w:val="both"/>
        <w:rPr>
          <w:rFonts w:ascii="Times New Roman" w:hAnsi="Times New Roman"/>
          <w:sz w:val="26"/>
          <w:szCs w:val="26"/>
          <w:lang w:val="nl-NL"/>
        </w:rPr>
      </w:pPr>
      <w:r w:rsidRPr="0029273B">
        <w:rPr>
          <w:rFonts w:ascii="Times New Roman" w:hAnsi="Times New Roman"/>
          <w:sz w:val="26"/>
          <w:szCs w:val="26"/>
          <w:lang w:val="nl-NL"/>
        </w:rPr>
        <w:t xml:space="preserve">- Hình thức bảo đảm thực hiện hợp đồng: Bằng tiền mặt hoặc bằng chứng thư  bảo lãnh của Ngân hàng hợp pháp tại Việt Nam). </w:t>
      </w:r>
    </w:p>
    <w:p w:rsidR="0029273B" w:rsidRPr="0029273B" w:rsidRDefault="0029273B" w:rsidP="0029273B">
      <w:pPr>
        <w:keepNext/>
        <w:widowControl w:val="0"/>
        <w:spacing w:line="340" w:lineRule="atLeast"/>
        <w:ind w:firstLine="567"/>
        <w:jc w:val="both"/>
        <w:rPr>
          <w:rFonts w:ascii="Times New Roman" w:hAnsi="Times New Roman"/>
          <w:spacing w:val="-6"/>
          <w:sz w:val="26"/>
          <w:szCs w:val="26"/>
          <w:lang w:val="nl-NL"/>
        </w:rPr>
      </w:pPr>
      <w:r w:rsidRPr="0029273B">
        <w:rPr>
          <w:rFonts w:ascii="Times New Roman" w:hAnsi="Times New Roman"/>
          <w:sz w:val="26"/>
          <w:szCs w:val="26"/>
          <w:lang w:val="nl-NL"/>
        </w:rPr>
        <w:t>- Hiệu lực của bảo đảm thực hiện hợp đồng: kể từ ngày hợp đồng có hiệu lực cho đến ngày hai bên ký kết biên bản nghiệm thu, thanh lý hợp đồng.</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 xml:space="preserve">2. Bảo đảm thực hiện hợp đồng sẽ được trả cho Bên A khi Bên B không  hoàn thành nghĩa vụ và trách nhiệm của mình theo hợp đồng làm phát sinh thiệt hại cho Bên A; bên B thực hiện hợp đồng chậm tiến độ do lỗi của mình nhưng từ chối gia hạn hiệu lực của bảo đảm thực hiện hợp đồng. </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3. Bên A phải hoàn trả bảo đảm thực hiện hợp đồng cho Bên B trong thời hạn: trong vòng 10 ngày kế từ ngày hai bên ký biên bản thanh lý hợp đồng.</w:t>
      </w:r>
    </w:p>
    <w:p w:rsidR="0029273B" w:rsidRPr="0029273B" w:rsidRDefault="0029273B" w:rsidP="0029273B">
      <w:pPr>
        <w:keepNext/>
        <w:widowControl w:val="0"/>
        <w:spacing w:line="340" w:lineRule="atLeast"/>
        <w:ind w:firstLine="567"/>
        <w:jc w:val="both"/>
        <w:rPr>
          <w:rFonts w:ascii="Times New Roman" w:hAnsi="Times New Roman"/>
          <w:b/>
          <w:spacing w:val="-2"/>
          <w:sz w:val="26"/>
          <w:szCs w:val="26"/>
          <w:lang w:val="nl-NL"/>
        </w:rPr>
      </w:pPr>
      <w:r w:rsidRPr="0029273B">
        <w:rPr>
          <w:rFonts w:ascii="Times New Roman" w:hAnsi="Times New Roman"/>
          <w:b/>
          <w:spacing w:val="-2"/>
          <w:sz w:val="26"/>
          <w:szCs w:val="26"/>
          <w:lang w:val="nl-NL"/>
        </w:rPr>
        <w:t xml:space="preserve">Điều 10. Chấm dứt hợp đồng </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1. Bên A hoặc Bên B có thể chấm dứt hợp đồng nếu một trong hai bên có vi phạm cơ bản về hợp đồng như sau:</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a) Bên B không thực hiện một phần hoặc toàn bộ nội dung công việc theo hợp đồng trong thời hạn đã nêu trong hợp đồng hoặc trong khoảng thời gian đã được Bên A gia hạn;</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b) Bên B bị phá sản, giải thể;</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c) Các hành vi khác (nếu có).</w:t>
      </w:r>
    </w:p>
    <w:p w:rsidR="0029273B" w:rsidRPr="0029273B" w:rsidRDefault="0029273B" w:rsidP="0029273B">
      <w:pPr>
        <w:keepNext/>
        <w:widowControl w:val="0"/>
        <w:spacing w:line="340" w:lineRule="atLeast"/>
        <w:ind w:firstLine="567"/>
        <w:jc w:val="both"/>
        <w:rPr>
          <w:rFonts w:ascii="Times New Roman" w:hAnsi="Times New Roman"/>
          <w:spacing w:val="-4"/>
          <w:sz w:val="26"/>
          <w:szCs w:val="26"/>
          <w:lang w:val="nl-NL"/>
        </w:rPr>
      </w:pPr>
      <w:r w:rsidRPr="0029273B">
        <w:rPr>
          <w:rFonts w:ascii="Times New Roman" w:hAnsi="Times New Roman"/>
          <w:spacing w:val="-4"/>
          <w:sz w:val="26"/>
          <w:szCs w:val="26"/>
          <w:lang w:val="nl-NL"/>
        </w:rPr>
        <w:t xml:space="preserve">2. Trong trường hợp Bên A chấm dứt hợp đồng theo điểm a khoản 1 Điều này, Bên A có thể ký hợp đồng với nhà thầu khác để thực hiện phần hợp đồng mà Bên B đã không </w:t>
      </w:r>
      <w:r w:rsidRPr="0029273B">
        <w:rPr>
          <w:rFonts w:ascii="Times New Roman" w:hAnsi="Times New Roman"/>
          <w:spacing w:val="-4"/>
          <w:sz w:val="26"/>
          <w:szCs w:val="26"/>
          <w:lang w:val="nl-NL"/>
        </w:rPr>
        <w:lastRenderedPageBreak/>
        <w:t>thực hiện. Bên B sẽ chịu trách nhiệm bồi thường cho Bên A những chi phí vượt trội cho việc thực hiện phần hợp đồng này. Tuy nhiên, Bên B vẫn phải tiếp tục thực hiện phần hợp đồng mà mình đang thực hiện và chịu trách nhiệm bảo hành phần hợp đồng đó.</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3. Trong trường hợp Bên A chấm dứt hợp đồng theo điểm b khoản 1 Điều này, Bên A không phải chịu bất cứ chi phí đền bù nào. Việc chấm dứt hợp đồng này không làm mất đi quyền lợi của Bên A được hưởng theo quy định của hợp đồng và pháp luật.</w:t>
      </w:r>
    </w:p>
    <w:p w:rsidR="0029273B" w:rsidRPr="0029273B" w:rsidRDefault="0029273B" w:rsidP="0029273B">
      <w:pPr>
        <w:pStyle w:val="BodyTextIndent3"/>
        <w:keepNext/>
        <w:widowControl w:val="0"/>
        <w:spacing w:after="0" w:line="340" w:lineRule="atLeast"/>
        <w:ind w:left="0" w:firstLine="567"/>
        <w:jc w:val="both"/>
        <w:rPr>
          <w:rFonts w:ascii="Times New Roman" w:hAnsi="Times New Roman"/>
          <w:b/>
          <w:bCs/>
          <w:sz w:val="26"/>
          <w:szCs w:val="26"/>
          <w:lang w:val="it-IT"/>
        </w:rPr>
      </w:pPr>
      <w:r w:rsidRPr="0029273B">
        <w:rPr>
          <w:rFonts w:ascii="Times New Roman" w:hAnsi="Times New Roman"/>
          <w:b/>
          <w:bCs/>
          <w:sz w:val="26"/>
          <w:szCs w:val="26"/>
          <w:lang w:val="it-IT"/>
        </w:rPr>
        <w:t>Điều 11. Tính hợp lệ của hàng hóa</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it-IT"/>
        </w:rPr>
      </w:pPr>
      <w:r w:rsidRPr="0029273B">
        <w:rPr>
          <w:rFonts w:ascii="Times New Roman" w:hAnsi="Times New Roman"/>
          <w:sz w:val="26"/>
          <w:szCs w:val="26"/>
          <w:lang w:val="it-IT"/>
        </w:rPr>
        <w:t xml:space="preserve">Hàng hóa bàn giao </w:t>
      </w:r>
      <w:r w:rsidRPr="0029273B">
        <w:rPr>
          <w:rFonts w:ascii="Times New Roman" w:hAnsi="Times New Roman"/>
          <w:sz w:val="26"/>
          <w:szCs w:val="26"/>
          <w:lang w:val="pl-PL"/>
        </w:rPr>
        <w:t>phải có xuất xứ;</w:t>
      </w:r>
      <w:r w:rsidRPr="0029273B">
        <w:rPr>
          <w:rFonts w:ascii="Times New Roman" w:hAnsi="Times New Roman"/>
          <w:sz w:val="26"/>
          <w:szCs w:val="26"/>
          <w:lang w:val="nl-NL"/>
        </w:rPr>
        <w:t xml:space="preserve"> ký mã hiệu, nhãn mác của sản phẩm và các tài liệu kèm theo để chứng minh tính hợp lệ của hàng hóa và </w:t>
      </w:r>
      <w:r w:rsidRPr="0029273B">
        <w:rPr>
          <w:rFonts w:ascii="Times New Roman" w:hAnsi="Times New Roman"/>
          <w:spacing w:val="-2"/>
          <w:sz w:val="26"/>
          <w:szCs w:val="26"/>
          <w:lang w:val="it-IT"/>
        </w:rPr>
        <w:t>phải tuân thủ các quy định về tiêu chuẩn hiện hành tại quốc gia hoặc vùng lãnh thổ mà hàng hóa có xuất xứ.</w:t>
      </w:r>
    </w:p>
    <w:p w:rsidR="0029273B" w:rsidRPr="0029273B" w:rsidRDefault="0029273B" w:rsidP="0029273B">
      <w:pPr>
        <w:pStyle w:val="BodyTextIndent3"/>
        <w:keepNext/>
        <w:widowControl w:val="0"/>
        <w:spacing w:after="0" w:line="340" w:lineRule="atLeast"/>
        <w:ind w:left="0" w:firstLine="567"/>
        <w:jc w:val="both"/>
        <w:rPr>
          <w:rFonts w:ascii="Times New Roman" w:hAnsi="Times New Roman"/>
          <w:b/>
          <w:bCs/>
          <w:sz w:val="26"/>
          <w:szCs w:val="26"/>
          <w:lang w:val="it-IT"/>
        </w:rPr>
      </w:pPr>
      <w:r w:rsidRPr="0029273B">
        <w:rPr>
          <w:rFonts w:ascii="Times New Roman" w:hAnsi="Times New Roman"/>
          <w:b/>
          <w:bCs/>
          <w:sz w:val="26"/>
          <w:szCs w:val="26"/>
          <w:lang w:val="it-IT"/>
        </w:rPr>
        <w:t>Điều 12. Cung cấp, vận chuyển, kiểm tra và thử nghiệm hàng hóa</w:t>
      </w:r>
    </w:p>
    <w:p w:rsidR="0029273B" w:rsidRPr="0029273B" w:rsidRDefault="0029273B" w:rsidP="0029273B">
      <w:pPr>
        <w:pStyle w:val="Footer"/>
        <w:keepNext/>
        <w:widowControl w:val="0"/>
        <w:tabs>
          <w:tab w:val="clear" w:pos="4320"/>
          <w:tab w:val="clear" w:pos="8640"/>
        </w:tabs>
        <w:spacing w:line="340" w:lineRule="atLeast"/>
        <w:ind w:firstLine="567"/>
        <w:jc w:val="both"/>
        <w:rPr>
          <w:rFonts w:ascii="Times New Roman" w:hAnsi="Times New Roman"/>
          <w:spacing w:val="-2"/>
          <w:sz w:val="26"/>
          <w:szCs w:val="26"/>
          <w:lang w:val="it-IT"/>
        </w:rPr>
      </w:pPr>
      <w:r w:rsidRPr="0029273B">
        <w:rPr>
          <w:rFonts w:ascii="Times New Roman" w:hAnsi="Times New Roman"/>
          <w:sz w:val="26"/>
          <w:szCs w:val="26"/>
          <w:lang w:val="it-IT"/>
        </w:rPr>
        <w:t xml:space="preserve">1. </w:t>
      </w:r>
      <w:r w:rsidRPr="0029273B">
        <w:rPr>
          <w:rFonts w:ascii="Times New Roman" w:hAnsi="Times New Roman"/>
          <w:spacing w:val="-2"/>
          <w:sz w:val="26"/>
          <w:szCs w:val="26"/>
          <w:lang w:val="it-IT"/>
        </w:rPr>
        <w:t xml:space="preserve">Yêu cầu về vận chuyển hàng hóa: </w:t>
      </w:r>
    </w:p>
    <w:p w:rsidR="0029273B" w:rsidRPr="0029273B" w:rsidRDefault="0029273B" w:rsidP="0029273B">
      <w:pPr>
        <w:pStyle w:val="Footer"/>
        <w:keepNext/>
        <w:widowControl w:val="0"/>
        <w:tabs>
          <w:tab w:val="clear" w:pos="4320"/>
          <w:tab w:val="clear" w:pos="8640"/>
        </w:tabs>
        <w:spacing w:line="340" w:lineRule="atLeast"/>
        <w:ind w:firstLine="567"/>
        <w:jc w:val="both"/>
        <w:rPr>
          <w:rFonts w:ascii="Times New Roman" w:hAnsi="Times New Roman"/>
          <w:spacing w:val="-2"/>
          <w:sz w:val="26"/>
          <w:szCs w:val="26"/>
          <w:lang w:val="it-IT"/>
        </w:rPr>
      </w:pPr>
      <w:r w:rsidRPr="0029273B">
        <w:rPr>
          <w:rFonts w:ascii="Times New Roman" w:hAnsi="Times New Roman"/>
          <w:spacing w:val="-2"/>
          <w:sz w:val="26"/>
          <w:szCs w:val="26"/>
          <w:lang w:val="it-IT"/>
        </w:rPr>
        <w:t>- Bên bán phải đóng gói hàng hoá đảm bảo đến nơi giao nhận không hư hỏng, ẩm ướt, chầy xước, biến dạng...... và các tác động của môi trường. Kích thước và trọng lượng của mỗi kiện hàng phải tính đến điều kiện vận chuyển, khoảng cách, cơ sở hạ tầng.... từ nơi xuất hàng đến nơi lắp đặt.</w:t>
      </w:r>
    </w:p>
    <w:p w:rsidR="0029273B" w:rsidRPr="0029273B" w:rsidRDefault="0029273B" w:rsidP="0029273B">
      <w:pPr>
        <w:pStyle w:val="Footer"/>
        <w:keepNext/>
        <w:widowControl w:val="0"/>
        <w:tabs>
          <w:tab w:val="clear" w:pos="4320"/>
          <w:tab w:val="clear" w:pos="8640"/>
        </w:tabs>
        <w:spacing w:line="340" w:lineRule="atLeast"/>
        <w:ind w:firstLine="567"/>
        <w:jc w:val="both"/>
        <w:rPr>
          <w:rFonts w:ascii="Times New Roman" w:hAnsi="Times New Roman"/>
          <w:spacing w:val="-2"/>
          <w:sz w:val="26"/>
          <w:szCs w:val="26"/>
          <w:lang w:val="it-IT"/>
        </w:rPr>
      </w:pPr>
      <w:r w:rsidRPr="0029273B">
        <w:rPr>
          <w:rFonts w:ascii="Times New Roman" w:hAnsi="Times New Roman"/>
          <w:spacing w:val="-2"/>
          <w:sz w:val="26"/>
          <w:szCs w:val="26"/>
          <w:lang w:val="it-IT"/>
        </w:rPr>
        <w:t xml:space="preserve">- Địa điểm giao hàng: Hàng hóa được bàn giao tại Trường </w:t>
      </w:r>
      <w:r w:rsidR="00A44B84">
        <w:rPr>
          <w:rFonts w:ascii="Times New Roman" w:hAnsi="Times New Roman"/>
          <w:spacing w:val="-2"/>
          <w:sz w:val="26"/>
          <w:szCs w:val="26"/>
          <w:lang w:val="it-IT"/>
        </w:rPr>
        <w:t>mầm non Sơn Ca, thị trấn Cát Bà, huyện Cát Hải, TP Hải Phòng.</w:t>
      </w:r>
    </w:p>
    <w:p w:rsidR="0029273B" w:rsidRPr="0029273B" w:rsidRDefault="0029273B" w:rsidP="0029273B">
      <w:pPr>
        <w:keepNext/>
        <w:widowControl w:val="0"/>
        <w:spacing w:line="340" w:lineRule="atLeast"/>
        <w:ind w:firstLine="567"/>
        <w:jc w:val="both"/>
        <w:rPr>
          <w:rFonts w:ascii="Times New Roman" w:hAnsi="Times New Roman"/>
          <w:sz w:val="26"/>
          <w:szCs w:val="26"/>
          <w:lang w:val="it-IT"/>
        </w:rPr>
      </w:pPr>
      <w:r w:rsidRPr="0029273B">
        <w:rPr>
          <w:rFonts w:ascii="Times New Roman" w:hAnsi="Times New Roman"/>
          <w:sz w:val="26"/>
          <w:szCs w:val="26"/>
          <w:lang w:val="nl-NL"/>
        </w:rPr>
        <w:t xml:space="preserve">2. </w:t>
      </w:r>
      <w:r w:rsidRPr="0029273B">
        <w:rPr>
          <w:rFonts w:ascii="Times New Roman" w:hAnsi="Times New Roman"/>
          <w:sz w:val="26"/>
          <w:szCs w:val="26"/>
          <w:lang w:val="it-IT"/>
        </w:rPr>
        <w:t xml:space="preserve">Bên A hoặc đại diện của Bên A có quyền kiểm tra, thử nghiệm hàng hóa được cung cấp để đảm bảo hàng hóa đó có đặc tính kỹ thuật phù hợp với yêu cầu của hợp đồng. Thời gian, địa điểm và cách thức tiến hành kiểm tra, thử nghiệm: </w:t>
      </w:r>
    </w:p>
    <w:p w:rsidR="0029273B" w:rsidRPr="0029273B" w:rsidRDefault="0029273B" w:rsidP="0029273B">
      <w:pPr>
        <w:keepNext/>
        <w:widowControl w:val="0"/>
        <w:spacing w:line="340" w:lineRule="atLeast"/>
        <w:ind w:firstLine="567"/>
        <w:jc w:val="both"/>
        <w:rPr>
          <w:rFonts w:ascii="Times New Roman" w:hAnsi="Times New Roman"/>
          <w:sz w:val="26"/>
          <w:szCs w:val="26"/>
          <w:lang w:val="it-IT"/>
        </w:rPr>
      </w:pPr>
      <w:r w:rsidRPr="0029273B">
        <w:rPr>
          <w:rFonts w:ascii="Times New Roman" w:hAnsi="Times New Roman"/>
          <w:sz w:val="26"/>
          <w:szCs w:val="26"/>
          <w:lang w:val="it-IT"/>
        </w:rPr>
        <w:t>- Thời gian kiểm tra, thử nghiệm: trong thời gian bàn giao hàng hóa, thiết bị.</w:t>
      </w:r>
    </w:p>
    <w:p w:rsidR="00A44B84" w:rsidRPr="0029273B" w:rsidRDefault="0029273B" w:rsidP="00A44B84">
      <w:pPr>
        <w:pStyle w:val="Footer"/>
        <w:keepNext/>
        <w:widowControl w:val="0"/>
        <w:tabs>
          <w:tab w:val="clear" w:pos="4320"/>
          <w:tab w:val="clear" w:pos="8640"/>
        </w:tabs>
        <w:spacing w:line="340" w:lineRule="atLeast"/>
        <w:ind w:firstLine="567"/>
        <w:jc w:val="both"/>
        <w:rPr>
          <w:rFonts w:ascii="Times New Roman" w:hAnsi="Times New Roman"/>
          <w:spacing w:val="-2"/>
          <w:sz w:val="26"/>
          <w:szCs w:val="26"/>
          <w:lang w:val="it-IT"/>
        </w:rPr>
      </w:pPr>
      <w:r w:rsidRPr="0029273B">
        <w:rPr>
          <w:rFonts w:ascii="Times New Roman" w:hAnsi="Times New Roman"/>
          <w:sz w:val="26"/>
          <w:szCs w:val="26"/>
          <w:lang w:val="it-IT"/>
        </w:rPr>
        <w:t xml:space="preserve">- Địa điểm kiểm tra, thử nghiệm: </w:t>
      </w:r>
      <w:r w:rsidR="00A44B84" w:rsidRPr="0029273B">
        <w:rPr>
          <w:rFonts w:ascii="Times New Roman" w:hAnsi="Times New Roman"/>
          <w:spacing w:val="-2"/>
          <w:sz w:val="26"/>
          <w:szCs w:val="26"/>
          <w:lang w:val="it-IT"/>
        </w:rPr>
        <w:t xml:space="preserve">Trường </w:t>
      </w:r>
      <w:r w:rsidR="00A44B84">
        <w:rPr>
          <w:rFonts w:ascii="Times New Roman" w:hAnsi="Times New Roman"/>
          <w:spacing w:val="-2"/>
          <w:sz w:val="26"/>
          <w:szCs w:val="26"/>
          <w:lang w:val="it-IT"/>
        </w:rPr>
        <w:t>mầm non Sơn Ca, thị trấn Cát Bà, huyện Cát Hải, TP Hải Phòng.</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it-IT"/>
        </w:rPr>
      </w:pPr>
      <w:r w:rsidRPr="0029273B">
        <w:rPr>
          <w:rFonts w:ascii="Times New Roman" w:hAnsi="Times New Roman"/>
          <w:sz w:val="26"/>
          <w:szCs w:val="26"/>
          <w:lang w:val="it-IT"/>
        </w:rPr>
        <w:t>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rsidR="0029273B" w:rsidRPr="0029273B" w:rsidRDefault="0029273B" w:rsidP="0029273B">
      <w:pPr>
        <w:pStyle w:val="BodyTextIndent3"/>
        <w:keepNext/>
        <w:widowControl w:val="0"/>
        <w:spacing w:after="0" w:line="340" w:lineRule="atLeast"/>
        <w:ind w:left="0" w:firstLine="567"/>
        <w:jc w:val="both"/>
        <w:rPr>
          <w:rFonts w:ascii="Times New Roman" w:hAnsi="Times New Roman"/>
          <w:sz w:val="26"/>
          <w:szCs w:val="26"/>
          <w:lang w:val="nl-NL"/>
        </w:rPr>
      </w:pPr>
      <w:r w:rsidRPr="0029273B">
        <w:rPr>
          <w:rFonts w:ascii="Times New Roman" w:hAnsi="Times New Roman"/>
          <w:b/>
          <w:spacing w:val="-2"/>
          <w:sz w:val="26"/>
          <w:szCs w:val="26"/>
          <w:lang w:val="it-IT"/>
        </w:rPr>
        <w:t>Điều 13. Bản quyền và bảo hiểm hàng hóa</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1. Bên B phải hoàn toàn chịu trách nhiệm về mọi thiệt hại phát sinh do việc khiếu nại của bên thứ ba về việc vi phạm bản quyền sở hữu trí tuệ liên quan đến hàng hóa mà Bên B đã cung cấp cho Bên A.</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2. Hàng hóa do Bên B cung cấp phải được bảo hiểm đầy đủ để bù đắp những mất mát, tổn thất bất thường trong quá trình vận chuyển, lưu kho và giao hàng.</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b/>
          <w:spacing w:val="-2"/>
          <w:sz w:val="26"/>
          <w:szCs w:val="26"/>
          <w:lang w:val="nl-NL"/>
        </w:rPr>
        <w:t>Điều 14.Bảo hành</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1. Bên B bảo đảm rằng hàng hóa được cung cấp theo hợp đồng là mới 100% chưa qua sử dụng, sản xuất sau năm….đảm bảo chất lượng theo tiêu chuẩn chế tạo và sẽ không có các khuyết tật nảy sinh dẫn đến bất lợi trong quá trình sử dụng hàng hóa.</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 xml:space="preserve">2. Yêu cầu về bảo hành đối với hàng hóa: </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lastRenderedPageBreak/>
        <w:t>- Thời gian bảo hành: theo Điều 1 của hợp đồng</w:t>
      </w:r>
    </w:p>
    <w:p w:rsidR="0029273B" w:rsidRPr="0029273B" w:rsidRDefault="0029273B" w:rsidP="0029273B">
      <w:pPr>
        <w:keepNext/>
        <w:widowControl w:val="0"/>
        <w:spacing w:line="340" w:lineRule="atLeast"/>
        <w:ind w:firstLine="567"/>
        <w:jc w:val="both"/>
        <w:rPr>
          <w:rFonts w:ascii="Times New Roman" w:hAnsi="Times New Roman"/>
          <w:spacing w:val="-2"/>
          <w:sz w:val="26"/>
          <w:szCs w:val="26"/>
          <w:lang w:val="nl-NL"/>
        </w:rPr>
      </w:pPr>
      <w:r w:rsidRPr="0029273B">
        <w:rPr>
          <w:rFonts w:ascii="Times New Roman" w:hAnsi="Times New Roman"/>
          <w:spacing w:val="-2"/>
          <w:sz w:val="26"/>
          <w:szCs w:val="26"/>
          <w:lang w:val="nl-NL"/>
        </w:rPr>
        <w:t>- Cơ chế giải quyết các hư hỏng, khuyết tật phát sinh trong quá trình sử dụng hàng hóa trong thời hạn bảo hành:</w:t>
      </w:r>
    </w:p>
    <w:p w:rsidR="0029273B" w:rsidRPr="0029273B" w:rsidRDefault="0029273B" w:rsidP="0029273B">
      <w:pPr>
        <w:spacing w:line="340" w:lineRule="atLeast"/>
        <w:ind w:firstLine="540"/>
        <w:jc w:val="both"/>
        <w:rPr>
          <w:rFonts w:ascii="Times New Roman" w:hAnsi="Times New Roman"/>
          <w:spacing w:val="-4"/>
          <w:sz w:val="26"/>
          <w:szCs w:val="26"/>
          <w:lang w:val="nl-NL"/>
        </w:rPr>
      </w:pPr>
      <w:r w:rsidRPr="0029273B">
        <w:rPr>
          <w:rFonts w:ascii="Times New Roman" w:hAnsi="Times New Roman"/>
          <w:spacing w:val="-4"/>
          <w:sz w:val="26"/>
          <w:szCs w:val="26"/>
          <w:lang w:val="nl-NL"/>
        </w:rPr>
        <w:t>Thời gian chậm nhất phải có mặt để bảo hành, khắc phục sự cố kể từ khi nhận được thông báo bằng văn bản (kể cả fax) là ......... giờ (trừ những trường hợp bất khả kháng như thiên tai, bão lụt).</w:t>
      </w:r>
    </w:p>
    <w:p w:rsidR="0029273B" w:rsidRPr="0029273B" w:rsidRDefault="0029273B" w:rsidP="0029273B">
      <w:pPr>
        <w:spacing w:line="340" w:lineRule="atLeast"/>
        <w:ind w:firstLine="540"/>
        <w:jc w:val="both"/>
        <w:rPr>
          <w:rFonts w:ascii="Times New Roman" w:hAnsi="Times New Roman"/>
          <w:spacing w:val="-4"/>
          <w:sz w:val="26"/>
          <w:szCs w:val="26"/>
          <w:lang w:val="nl-NL"/>
        </w:rPr>
      </w:pPr>
      <w:r w:rsidRPr="0029273B">
        <w:rPr>
          <w:rFonts w:ascii="Times New Roman" w:hAnsi="Times New Roman"/>
          <w:spacing w:val="-4"/>
          <w:sz w:val="26"/>
          <w:szCs w:val="26"/>
          <w:lang w:val="nl-NL"/>
        </w:rPr>
        <w:t>Trường hợp có hỏng hóc, Bên mua sẽ thông báo cho Bên bán. Nếu quá thời gian .....giờ kể từ khi nhận được thông báo bằng văn bản, kể cả fax (trừ trường hợp bất khả kháng như bão lụt, thiên tai) mà Bên bán không có mặt và không hoàn thành việc khắc phục sự cố thì Bên mua có quyền tự sửa chữa hoặc thuê đơn vị thứ 3 sửa chữa thiết bị. Mọi chi phí sửa chữa do Bên bán chịu.</w:t>
      </w:r>
    </w:p>
    <w:p w:rsidR="0029273B" w:rsidRPr="00CD39B0" w:rsidRDefault="0029273B" w:rsidP="0029273B">
      <w:pPr>
        <w:widowControl w:val="0"/>
        <w:tabs>
          <w:tab w:val="left" w:pos="932"/>
          <w:tab w:val="left" w:pos="1100"/>
        </w:tabs>
        <w:overflowPunct w:val="0"/>
        <w:autoSpaceDE w:val="0"/>
        <w:autoSpaceDN w:val="0"/>
        <w:adjustRightInd w:val="0"/>
        <w:spacing w:line="340" w:lineRule="atLeast"/>
        <w:ind w:right="138" w:firstLine="600"/>
        <w:jc w:val="both"/>
        <w:textAlignment w:val="baseline"/>
        <w:rPr>
          <w:rFonts w:ascii="Times New Roman" w:hAnsi="Times New Roman"/>
          <w:b/>
          <w:spacing w:val="-2"/>
          <w:sz w:val="26"/>
          <w:szCs w:val="26"/>
          <w:lang w:val="nl-NL"/>
        </w:rPr>
      </w:pPr>
      <w:r w:rsidRPr="0029273B">
        <w:rPr>
          <w:rFonts w:ascii="Times New Roman" w:hAnsi="Times New Roman"/>
          <w:b/>
          <w:spacing w:val="-2"/>
          <w:sz w:val="26"/>
          <w:szCs w:val="26"/>
          <w:lang w:val="nl-NL"/>
        </w:rPr>
        <w:t xml:space="preserve">Điều 15. </w:t>
      </w:r>
      <w:r w:rsidRPr="00CD39B0">
        <w:rPr>
          <w:rFonts w:ascii="Times New Roman" w:hAnsi="Times New Roman"/>
          <w:b/>
          <w:spacing w:val="-2"/>
          <w:sz w:val="26"/>
          <w:szCs w:val="26"/>
          <w:lang w:val="nl-NL"/>
        </w:rPr>
        <w:t>Giải quyết tranh chấp</w:t>
      </w:r>
    </w:p>
    <w:p w:rsidR="0029273B" w:rsidRPr="00CD39B0" w:rsidRDefault="0029273B" w:rsidP="0029273B">
      <w:pPr>
        <w:widowControl w:val="0"/>
        <w:tabs>
          <w:tab w:val="left" w:pos="932"/>
          <w:tab w:val="left" w:pos="1100"/>
        </w:tabs>
        <w:overflowPunct w:val="0"/>
        <w:autoSpaceDE w:val="0"/>
        <w:autoSpaceDN w:val="0"/>
        <w:adjustRightInd w:val="0"/>
        <w:spacing w:line="340" w:lineRule="atLeast"/>
        <w:ind w:right="138" w:firstLine="567"/>
        <w:jc w:val="both"/>
        <w:textAlignment w:val="baseline"/>
        <w:rPr>
          <w:rFonts w:ascii="Times New Roman" w:hAnsi="Times New Roman"/>
          <w:sz w:val="26"/>
          <w:szCs w:val="26"/>
          <w:lang w:val="nl-NL"/>
        </w:rPr>
      </w:pPr>
      <w:r w:rsidRPr="00CD39B0">
        <w:rPr>
          <w:rFonts w:ascii="Times New Roman" w:hAnsi="Times New Roman"/>
          <w:sz w:val="26"/>
          <w:szCs w:val="26"/>
          <w:lang w:val="nl-NL"/>
        </w:rPr>
        <w:t xml:space="preserve">Hai bên cam kết thực hiện các điều khoản đã ghi trong hợp đồng này. Trong quá trình thực hiện, khi có vướng mắc, hai bên phải thông báo cho nhau bằng văn bản để cùng giải quyết. Trường hợp một bên vi phạm gây thiệt hại cho phía bên kia thì phải có trách nhiệm bồi hoàn thiệt hại đã gây ra trên cơ sở của Bộ luật dân sự Nhà nước Việt Nam ban hành làm căn cứ và thực tế giá trị thiệt hại đã xảy ra. Trong trường hợp không giải quyết được bằng thương lượng thì vụ việc sẽ được đưa ra Toà án kinh tế Thành phố </w:t>
      </w:r>
      <w:r w:rsidR="00650199">
        <w:rPr>
          <w:rFonts w:ascii="Times New Roman" w:hAnsi="Times New Roman"/>
          <w:sz w:val="26"/>
          <w:szCs w:val="26"/>
          <w:lang w:val="nl-NL"/>
        </w:rPr>
        <w:t xml:space="preserve">Hải Phòng </w:t>
      </w:r>
      <w:r w:rsidRPr="00CD39B0">
        <w:rPr>
          <w:rFonts w:ascii="Times New Roman" w:hAnsi="Times New Roman"/>
          <w:sz w:val="26"/>
          <w:szCs w:val="26"/>
          <w:lang w:val="nl-NL"/>
        </w:rPr>
        <w:t>để giải quyết. Quyết định của Toà án là quyết định cuối cùng và hai bên sẽ phải tuân thủ quyết định đó. Phí trọng tài và các phí khác do bên thua kiện chịu, trừ phi có thoả thuận nào khác.</w:t>
      </w:r>
    </w:p>
    <w:p w:rsidR="0029273B" w:rsidRPr="00CD39B0" w:rsidRDefault="0029273B" w:rsidP="0029273B">
      <w:pPr>
        <w:widowControl w:val="0"/>
        <w:tabs>
          <w:tab w:val="left" w:pos="932"/>
          <w:tab w:val="left" w:pos="1100"/>
        </w:tabs>
        <w:overflowPunct w:val="0"/>
        <w:autoSpaceDE w:val="0"/>
        <w:autoSpaceDN w:val="0"/>
        <w:adjustRightInd w:val="0"/>
        <w:spacing w:line="340" w:lineRule="atLeast"/>
        <w:ind w:right="138" w:firstLine="567"/>
        <w:jc w:val="both"/>
        <w:textAlignment w:val="baseline"/>
        <w:rPr>
          <w:rFonts w:ascii="Times New Roman" w:hAnsi="Times New Roman"/>
          <w:b/>
          <w:sz w:val="26"/>
          <w:szCs w:val="26"/>
          <w:lang w:val="nl-NL"/>
        </w:rPr>
      </w:pPr>
      <w:r w:rsidRPr="00CD39B0">
        <w:rPr>
          <w:rFonts w:ascii="Times New Roman" w:hAnsi="Times New Roman"/>
          <w:b/>
          <w:sz w:val="26"/>
          <w:szCs w:val="26"/>
          <w:lang w:val="nl-NL"/>
        </w:rPr>
        <w:t xml:space="preserve">Điều 16. Hiệu lực hợp đồng </w:t>
      </w:r>
    </w:p>
    <w:p w:rsidR="00FF2954" w:rsidRDefault="00FF2954" w:rsidP="0029273B">
      <w:pPr>
        <w:pStyle w:val="BodyText"/>
        <w:keepNext/>
        <w:widowControl w:val="0"/>
        <w:spacing w:after="0" w:line="340" w:lineRule="atLeast"/>
        <w:ind w:firstLine="567"/>
        <w:jc w:val="both"/>
        <w:rPr>
          <w:rFonts w:ascii="Times New Roman" w:hAnsi="Times New Roman"/>
          <w:sz w:val="26"/>
          <w:szCs w:val="26"/>
          <w:lang w:val="nl-NL"/>
        </w:rPr>
      </w:pPr>
      <w:r>
        <w:rPr>
          <w:rFonts w:ascii="Times New Roman" w:hAnsi="Times New Roman"/>
          <w:sz w:val="26"/>
          <w:szCs w:val="26"/>
          <w:lang w:val="nl-NL"/>
        </w:rPr>
        <w:t xml:space="preserve">1.  Hợp đồng có hiệu lực </w:t>
      </w:r>
      <w:r w:rsidR="0029273B" w:rsidRPr="00CD39B0">
        <w:rPr>
          <w:rFonts w:ascii="Times New Roman" w:hAnsi="Times New Roman"/>
          <w:sz w:val="26"/>
          <w:szCs w:val="26"/>
          <w:lang w:val="nl-NL"/>
        </w:rPr>
        <w:t xml:space="preserve">kể từ ngày ký </w:t>
      </w:r>
    </w:p>
    <w:p w:rsidR="0029273B" w:rsidRPr="00CD39B0" w:rsidRDefault="0029273B" w:rsidP="0029273B">
      <w:pPr>
        <w:pStyle w:val="BodyText"/>
        <w:keepNext/>
        <w:widowControl w:val="0"/>
        <w:spacing w:after="0" w:line="340" w:lineRule="atLeast"/>
        <w:ind w:firstLine="567"/>
        <w:jc w:val="both"/>
        <w:rPr>
          <w:rFonts w:ascii="Times New Roman" w:hAnsi="Times New Roman"/>
          <w:sz w:val="26"/>
          <w:szCs w:val="26"/>
          <w:lang w:val="nl-NL"/>
        </w:rPr>
      </w:pPr>
      <w:r w:rsidRPr="00CD39B0">
        <w:rPr>
          <w:rFonts w:ascii="Times New Roman" w:hAnsi="Times New Roman"/>
          <w:sz w:val="26"/>
          <w:szCs w:val="26"/>
          <w:lang w:val="nl-NL"/>
        </w:rPr>
        <w:t>2. Hợp đồng hết hiệu lực sau khi hai bên tiến hành thanh lý hợp đồng theo luật định.</w:t>
      </w:r>
    </w:p>
    <w:p w:rsidR="0029273B" w:rsidRPr="0029273B" w:rsidRDefault="0029273B" w:rsidP="0029273B">
      <w:pPr>
        <w:spacing w:line="340" w:lineRule="atLeast"/>
        <w:ind w:firstLine="540"/>
        <w:jc w:val="both"/>
        <w:rPr>
          <w:rFonts w:ascii="Times New Roman" w:hAnsi="Times New Roman"/>
          <w:sz w:val="26"/>
          <w:szCs w:val="26"/>
          <w:lang w:val="es-ES"/>
        </w:rPr>
      </w:pPr>
      <w:r w:rsidRPr="00CD39B0">
        <w:rPr>
          <w:rFonts w:ascii="Times New Roman" w:hAnsi="Times New Roman"/>
          <w:sz w:val="26"/>
          <w:szCs w:val="26"/>
          <w:lang w:val="nl-NL"/>
        </w:rPr>
        <w:t>Hợp đồng này được lập thành 06 bản</w:t>
      </w:r>
      <w:r w:rsidR="00327B5A" w:rsidRPr="00CD39B0">
        <w:rPr>
          <w:rFonts w:ascii="Times New Roman" w:hAnsi="Times New Roman"/>
          <w:sz w:val="26"/>
          <w:szCs w:val="26"/>
          <w:lang w:val="nl-NL"/>
        </w:rPr>
        <w:t xml:space="preserve"> ( một bản có ….. trang)</w:t>
      </w:r>
      <w:r w:rsidRPr="00CD39B0">
        <w:rPr>
          <w:rFonts w:ascii="Times New Roman" w:hAnsi="Times New Roman"/>
          <w:sz w:val="26"/>
          <w:szCs w:val="26"/>
          <w:lang w:val="nl-NL"/>
        </w:rPr>
        <w:t xml:space="preserve"> có giá trị pháp lý như nhau. </w:t>
      </w:r>
      <w:r w:rsidRPr="0029273B">
        <w:rPr>
          <w:rFonts w:ascii="Times New Roman" w:hAnsi="Times New Roman"/>
          <w:sz w:val="26"/>
          <w:szCs w:val="26"/>
          <w:lang w:val="es-ES"/>
        </w:rPr>
        <w:t>Bên bán giữ 0</w:t>
      </w:r>
      <w:r w:rsidR="00FF2954">
        <w:rPr>
          <w:rFonts w:ascii="Times New Roman" w:hAnsi="Times New Roman"/>
          <w:sz w:val="26"/>
          <w:szCs w:val="26"/>
          <w:lang w:val="es-ES"/>
        </w:rPr>
        <w:t>2</w:t>
      </w:r>
      <w:r w:rsidRPr="0029273B">
        <w:rPr>
          <w:rFonts w:ascii="Times New Roman" w:hAnsi="Times New Roman"/>
          <w:sz w:val="26"/>
          <w:szCs w:val="26"/>
          <w:lang w:val="es-ES"/>
        </w:rPr>
        <w:t xml:space="preserve"> bản, Bên mua giữ 0</w:t>
      </w:r>
      <w:r w:rsidR="00FF2954">
        <w:rPr>
          <w:rFonts w:ascii="Times New Roman" w:hAnsi="Times New Roman"/>
          <w:sz w:val="26"/>
          <w:szCs w:val="26"/>
          <w:lang w:val="es-ES"/>
        </w:rPr>
        <w:t>4</w:t>
      </w:r>
      <w:r w:rsidRPr="0029273B">
        <w:rPr>
          <w:rFonts w:ascii="Times New Roman" w:hAnsi="Times New Roman"/>
          <w:sz w:val="26"/>
          <w:szCs w:val="26"/>
          <w:lang w:val="es-ES"/>
        </w:rPr>
        <w:t xml:space="preserve"> bản.</w:t>
      </w:r>
    </w:p>
    <w:tbl>
      <w:tblPr>
        <w:tblW w:w="0" w:type="auto"/>
        <w:tblLook w:val="0000" w:firstRow="0" w:lastRow="0" w:firstColumn="0" w:lastColumn="0" w:noHBand="0" w:noVBand="0"/>
      </w:tblPr>
      <w:tblGrid>
        <w:gridCol w:w="9066"/>
        <w:gridCol w:w="222"/>
      </w:tblGrid>
      <w:tr w:rsidR="0029273B" w:rsidRPr="009D4546" w:rsidTr="005F3A1B">
        <w:trPr>
          <w:trHeight w:val="1437"/>
        </w:trPr>
        <w:tc>
          <w:tcPr>
            <w:tcW w:w="4788" w:type="dxa"/>
          </w:tcPr>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3"/>
            </w:tblGrid>
            <w:tr w:rsidR="0029273B" w:rsidRPr="009D4546" w:rsidTr="00A44B84">
              <w:tc>
                <w:tcPr>
                  <w:tcW w:w="4673" w:type="dxa"/>
                </w:tcPr>
                <w:p w:rsidR="0029273B" w:rsidRPr="00F077E2" w:rsidRDefault="00F077E2" w:rsidP="00A44B84">
                  <w:pPr>
                    <w:spacing w:before="120"/>
                    <w:jc w:val="center"/>
                    <w:rPr>
                      <w:rFonts w:ascii="Times New Roman" w:hAnsi="Times New Roman"/>
                      <w:b/>
                      <w:sz w:val="26"/>
                      <w:szCs w:val="26"/>
                      <w:lang w:val="es-VE"/>
                    </w:rPr>
                  </w:pPr>
                  <w:r w:rsidRPr="00F077E2">
                    <w:rPr>
                      <w:rFonts w:ascii="Times New Roman" w:hAnsi="Times New Roman"/>
                      <w:sz w:val="26"/>
                      <w:szCs w:val="26"/>
                      <w:lang w:val="es-VE"/>
                    </w:rPr>
                    <w:t>ĐẠI DIỆN BÊN MUA (BÊN A)</w:t>
                  </w:r>
                </w:p>
              </w:tc>
              <w:tc>
                <w:tcPr>
                  <w:tcW w:w="4253" w:type="dxa"/>
                </w:tcPr>
                <w:p w:rsidR="0029273B" w:rsidRPr="00F077E2" w:rsidRDefault="00F077E2" w:rsidP="00A44B84">
                  <w:pPr>
                    <w:spacing w:before="120"/>
                    <w:jc w:val="center"/>
                    <w:rPr>
                      <w:rFonts w:ascii="Times New Roman" w:hAnsi="Times New Roman"/>
                      <w:b/>
                      <w:sz w:val="26"/>
                      <w:szCs w:val="26"/>
                      <w:lang w:val="es-VE"/>
                    </w:rPr>
                  </w:pPr>
                  <w:r w:rsidRPr="00F077E2">
                    <w:rPr>
                      <w:rFonts w:ascii="Times New Roman" w:hAnsi="Times New Roman"/>
                      <w:sz w:val="26"/>
                      <w:szCs w:val="26"/>
                      <w:lang w:val="es-VE"/>
                    </w:rPr>
                    <w:t xml:space="preserve">ĐẠI DIỆN BÊN BÁN (BÊN </w:t>
                  </w:r>
                  <w:r>
                    <w:rPr>
                      <w:rFonts w:ascii="Times New Roman" w:hAnsi="Times New Roman"/>
                      <w:sz w:val="26"/>
                      <w:szCs w:val="26"/>
                      <w:lang w:val="es-VE"/>
                    </w:rPr>
                    <w:t>B</w:t>
                  </w:r>
                  <w:r w:rsidRPr="00F077E2">
                    <w:rPr>
                      <w:rFonts w:ascii="Times New Roman" w:hAnsi="Times New Roman"/>
                      <w:sz w:val="26"/>
                      <w:szCs w:val="26"/>
                      <w:lang w:val="es-VE"/>
                    </w:rPr>
                    <w:t>)</w:t>
                  </w:r>
                </w:p>
              </w:tc>
            </w:tr>
          </w:tbl>
          <w:p w:rsidR="0029273B" w:rsidRPr="0029273B" w:rsidRDefault="0029273B" w:rsidP="005F3A1B">
            <w:pPr>
              <w:jc w:val="center"/>
              <w:rPr>
                <w:rFonts w:ascii="Times New Roman" w:hAnsi="Times New Roman"/>
                <w:b/>
                <w:sz w:val="26"/>
                <w:szCs w:val="26"/>
                <w:lang w:val="es-VE"/>
              </w:rPr>
            </w:pPr>
          </w:p>
        </w:tc>
        <w:tc>
          <w:tcPr>
            <w:tcW w:w="4788" w:type="dxa"/>
          </w:tcPr>
          <w:p w:rsidR="0029273B" w:rsidRPr="0029273B" w:rsidRDefault="0029273B" w:rsidP="005F3A1B">
            <w:pPr>
              <w:rPr>
                <w:rFonts w:ascii="Times New Roman" w:hAnsi="Times New Roman"/>
                <w:b/>
                <w:bCs/>
                <w:sz w:val="26"/>
                <w:szCs w:val="26"/>
                <w:lang w:val="es-VE"/>
              </w:rPr>
            </w:pPr>
          </w:p>
        </w:tc>
      </w:tr>
    </w:tbl>
    <w:p w:rsidR="009D4546" w:rsidRDefault="009D4546" w:rsidP="00B4723F">
      <w:pPr>
        <w:rPr>
          <w:rFonts w:ascii="Times New Roman" w:hAnsi="Times New Roman"/>
          <w:szCs w:val="28"/>
          <w:lang w:val="es-VE"/>
        </w:rPr>
      </w:pPr>
    </w:p>
    <w:p w:rsidR="009D4546" w:rsidRDefault="009D4546" w:rsidP="00B4723F">
      <w:pPr>
        <w:rPr>
          <w:rFonts w:ascii="Times New Roman" w:hAnsi="Times New Roman"/>
          <w:szCs w:val="28"/>
          <w:lang w:val="es-VE"/>
        </w:rPr>
      </w:pPr>
    </w:p>
    <w:p w:rsidR="009D4546" w:rsidRDefault="009D4546"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2372AF" w:rsidRDefault="002372AF" w:rsidP="00B4723F">
      <w:pPr>
        <w:rPr>
          <w:rFonts w:ascii="Times New Roman" w:hAnsi="Times New Roman"/>
          <w:szCs w:val="28"/>
          <w:lang w:val="es-VE"/>
        </w:rPr>
      </w:pPr>
    </w:p>
    <w:p w:rsidR="009D4546" w:rsidRDefault="009D4546" w:rsidP="009D4546">
      <w:pPr>
        <w:jc w:val="right"/>
        <w:rPr>
          <w:rFonts w:ascii="Times New Roman" w:hAnsi="Times New Roman"/>
          <w:lang w:val="es-VE"/>
        </w:rPr>
      </w:pPr>
      <w:r w:rsidRPr="009D4546">
        <w:rPr>
          <w:rFonts w:ascii="Times New Roman" w:hAnsi="Times New Roman"/>
          <w:lang w:val="es-VE"/>
        </w:rPr>
        <w:lastRenderedPageBreak/>
        <w:t>Mẫu số 01</w:t>
      </w:r>
    </w:p>
    <w:p w:rsidR="009D4546" w:rsidRPr="009D4546" w:rsidRDefault="009D4546" w:rsidP="00FD426F">
      <w:pPr>
        <w:jc w:val="center"/>
        <w:rPr>
          <w:rFonts w:ascii="Times New Roman" w:hAnsi="Times New Roman"/>
          <w:b/>
          <w:lang w:val="es-VE"/>
        </w:rPr>
      </w:pPr>
      <w:r w:rsidRPr="009D4546">
        <w:rPr>
          <w:rFonts w:ascii="Times New Roman" w:hAnsi="Times New Roman"/>
          <w:b/>
          <w:lang w:val="es-VE"/>
        </w:rPr>
        <w:t>ĐƠN CHÀO HÀNG</w:t>
      </w:r>
    </w:p>
    <w:p w:rsidR="009D4546" w:rsidRDefault="009D4546" w:rsidP="009D4546">
      <w:pPr>
        <w:jc w:val="center"/>
        <w:rPr>
          <w:rFonts w:ascii="Times New Roman" w:hAnsi="Times New Roman"/>
          <w:lang w:val="es-VE"/>
        </w:rPr>
      </w:pPr>
    </w:p>
    <w:p w:rsidR="009D4546" w:rsidRDefault="009D4546" w:rsidP="009D4546">
      <w:pPr>
        <w:spacing w:before="120" w:after="120"/>
        <w:rPr>
          <w:rFonts w:ascii="Times New Roman" w:hAnsi="Times New Roman"/>
          <w:lang w:val="es-VE"/>
        </w:rPr>
      </w:pPr>
      <w:r w:rsidRPr="009D4546">
        <w:rPr>
          <w:rFonts w:ascii="Times New Roman" w:hAnsi="Times New Roman"/>
          <w:lang w:val="es-VE"/>
        </w:rPr>
        <w:t xml:space="preserve">Ngày: _________[Điền ngày, tháng, năm ký đơn chào hàng] </w:t>
      </w:r>
    </w:p>
    <w:p w:rsidR="009D4546" w:rsidRDefault="009D4546" w:rsidP="009D4546">
      <w:pPr>
        <w:spacing w:before="120" w:after="120"/>
        <w:rPr>
          <w:rFonts w:ascii="Times New Roman" w:hAnsi="Times New Roman"/>
          <w:lang w:val="es-VE"/>
        </w:rPr>
      </w:pPr>
      <w:r w:rsidRPr="009D4546">
        <w:rPr>
          <w:rFonts w:ascii="Times New Roman" w:hAnsi="Times New Roman"/>
          <w:lang w:val="es-VE"/>
        </w:rPr>
        <w:t>Tên gói thầu: _______ [Ghi tên gói thầu theo thông báo mời chào hàng]</w:t>
      </w:r>
    </w:p>
    <w:p w:rsidR="009D4546" w:rsidRDefault="009D4546" w:rsidP="009D4546">
      <w:pPr>
        <w:spacing w:before="120" w:after="120"/>
        <w:rPr>
          <w:rFonts w:ascii="Times New Roman" w:hAnsi="Times New Roman"/>
          <w:lang w:val="es-VE"/>
        </w:rPr>
      </w:pPr>
      <w:r w:rsidRPr="009D4546">
        <w:rPr>
          <w:rFonts w:ascii="Times New Roman" w:hAnsi="Times New Roman"/>
          <w:lang w:val="es-VE"/>
        </w:rPr>
        <w:t xml:space="preserve"> Kính gửi: [Điền tên đầy đủ của bên mời thầu] </w:t>
      </w:r>
    </w:p>
    <w:p w:rsidR="009D4546" w:rsidRDefault="009D4546" w:rsidP="009D4546">
      <w:pPr>
        <w:spacing w:before="120" w:after="120"/>
        <w:rPr>
          <w:rFonts w:ascii="Times New Roman" w:hAnsi="Times New Roman"/>
          <w:lang w:val="es-VE"/>
        </w:rPr>
      </w:pPr>
      <w:r w:rsidRPr="009D4546">
        <w:rPr>
          <w:rFonts w:ascii="Times New Roman" w:hAnsi="Times New Roman"/>
          <w:lang w:val="es-VE"/>
        </w:rPr>
        <w:t xml:space="preserve">Sau khi nghiên cứu bản yêu cầu báo giá và văn bản sửa đổi bản yêu cầu báo giá số ____ [Ghi số của văn bản sửa đổi (nếu có)] mà chúng tôi đã nhận được, chúng tôi, ____ [Ghi tên nhà thầu], cam kết thực hiện gói thầu ____ [Ghi tên gói thầu] theo đúng yêu cầu của bản yêu cầu báo giá với tổng số tiền là ____ [Ghi giá trị bằng số, bằng chữ và đồng tiền] cùng với biểu giá kèm theo. Thời gian thực hiện hợp đồng là ____ [Ghi thời gian thực hiện tất cả các công việc theo yêu cầu của gói thầu]. </w:t>
      </w:r>
    </w:p>
    <w:p w:rsidR="009D4546" w:rsidRDefault="009D4546" w:rsidP="009D4546">
      <w:pPr>
        <w:spacing w:before="120" w:after="120"/>
        <w:rPr>
          <w:rFonts w:ascii="Times New Roman" w:hAnsi="Times New Roman"/>
          <w:lang w:val="es-VE"/>
        </w:rPr>
      </w:pPr>
      <w:r w:rsidRPr="009D4546">
        <w:rPr>
          <w:rFonts w:ascii="Times New Roman" w:hAnsi="Times New Roman"/>
          <w:lang w:val="es-VE"/>
        </w:rPr>
        <w:t xml:space="preserve">Chúng tôi cam kết: </w:t>
      </w:r>
    </w:p>
    <w:p w:rsidR="009D4546" w:rsidRDefault="009D4546" w:rsidP="009D4546">
      <w:pPr>
        <w:spacing w:before="120" w:after="120"/>
        <w:rPr>
          <w:rFonts w:ascii="Times New Roman" w:hAnsi="Times New Roman"/>
          <w:lang w:val="es-VE"/>
        </w:rPr>
      </w:pPr>
      <w:r w:rsidRPr="009D4546">
        <w:rPr>
          <w:rFonts w:ascii="Times New Roman" w:hAnsi="Times New Roman"/>
          <w:lang w:val="es-VE"/>
        </w:rPr>
        <w:t xml:space="preserve">1. Chỉ tham gia trong một báo giá này với tư cách là nhà thầu chính. </w:t>
      </w:r>
    </w:p>
    <w:p w:rsidR="009D4546" w:rsidRDefault="009D4546" w:rsidP="009D4546">
      <w:pPr>
        <w:spacing w:before="120" w:after="120"/>
        <w:rPr>
          <w:rFonts w:ascii="Times New Roman" w:hAnsi="Times New Roman"/>
          <w:lang w:val="es-VE"/>
        </w:rPr>
      </w:pPr>
      <w:r w:rsidRPr="009D4546">
        <w:rPr>
          <w:rFonts w:ascii="Times New Roman" w:hAnsi="Times New Roman"/>
          <w:lang w:val="es-VE"/>
        </w:rPr>
        <w:t xml:space="preserve">2. Không đang trong quá trình giải thể; không bị kết luận đang lâm vào tình trạng phá sản hoặc nợ không có khả năng chi trả theo quy định của pháp luật. </w:t>
      </w:r>
    </w:p>
    <w:p w:rsidR="009D4546" w:rsidRDefault="009D4546" w:rsidP="009D4546">
      <w:pPr>
        <w:spacing w:before="120" w:after="120"/>
        <w:rPr>
          <w:rFonts w:ascii="Times New Roman" w:hAnsi="Times New Roman"/>
          <w:lang w:val="es-VE"/>
        </w:rPr>
      </w:pPr>
      <w:r w:rsidRPr="009D4546">
        <w:rPr>
          <w:rFonts w:ascii="Times New Roman" w:hAnsi="Times New Roman"/>
          <w:lang w:val="es-VE"/>
        </w:rPr>
        <w:t xml:space="preserve">3. Không vi phạm quy định về bảo đảm cạnh tranh trong đấu thầu. </w:t>
      </w:r>
    </w:p>
    <w:p w:rsidR="009D4546" w:rsidRPr="009D4546" w:rsidRDefault="009D4546" w:rsidP="009D4546">
      <w:pPr>
        <w:spacing w:before="120" w:after="120"/>
        <w:rPr>
          <w:rFonts w:ascii="Times New Roman" w:hAnsi="Times New Roman"/>
          <w:lang w:val="es-VE"/>
        </w:rPr>
      </w:pPr>
      <w:r w:rsidRPr="009D4546">
        <w:rPr>
          <w:rFonts w:ascii="Times New Roman" w:hAnsi="Times New Roman"/>
          <w:lang w:val="es-VE"/>
        </w:rPr>
        <w:t xml:space="preserve">4. Không vi phạm các hành vi bị cấm trong đấu thầu khi tham dự gói thầu này. Nếu báo giá của chúng tôi được chấp nhận, chúng tôi sẽ thực hiện biện pháp bảo đảm thực hiện hợp đồng theo quy định của bản yêu cầu báo giá. </w:t>
      </w:r>
    </w:p>
    <w:p w:rsidR="009D4546" w:rsidRPr="009D4546" w:rsidRDefault="009D4546" w:rsidP="009D4546">
      <w:pPr>
        <w:spacing w:before="120" w:after="120"/>
        <w:rPr>
          <w:rFonts w:ascii="Times New Roman" w:hAnsi="Times New Roman"/>
          <w:lang w:val="es-VE"/>
        </w:rPr>
      </w:pPr>
      <w:r w:rsidRPr="009D4546">
        <w:rPr>
          <w:rFonts w:ascii="Times New Roman" w:hAnsi="Times New Roman"/>
          <w:lang w:val="es-VE"/>
        </w:rPr>
        <w:t>Báo giá này có hiệu lực trong thời gian ____ ngày, kể từ ngày ____ [Ghi  ngày, tháng, năm có thời điểm đóng thầu]</w:t>
      </w:r>
    </w:p>
    <w:p w:rsidR="009D4546" w:rsidRPr="009D4546" w:rsidRDefault="009D4546" w:rsidP="00B4723F">
      <w:pPr>
        <w:rPr>
          <w:rFonts w:ascii="Times New Roman" w:hAnsi="Times New Roman"/>
          <w:lang w:val="es-V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D4546" w:rsidTr="009D4546">
        <w:tc>
          <w:tcPr>
            <w:tcW w:w="4644" w:type="dxa"/>
          </w:tcPr>
          <w:p w:rsidR="009D4546" w:rsidRDefault="009D4546" w:rsidP="00B4723F">
            <w:pPr>
              <w:rPr>
                <w:rFonts w:ascii="Times New Roman" w:hAnsi="Times New Roman"/>
                <w:lang w:val="es-VE"/>
              </w:rPr>
            </w:pPr>
          </w:p>
        </w:tc>
        <w:tc>
          <w:tcPr>
            <w:tcW w:w="4644" w:type="dxa"/>
          </w:tcPr>
          <w:p w:rsidR="009D4546" w:rsidRPr="009D4546" w:rsidRDefault="009D4546" w:rsidP="009D4546">
            <w:pPr>
              <w:jc w:val="center"/>
              <w:rPr>
                <w:rFonts w:ascii="Times New Roman" w:hAnsi="Times New Roman"/>
                <w:b/>
                <w:lang w:val="es-VE"/>
              </w:rPr>
            </w:pPr>
            <w:r w:rsidRPr="009D4546">
              <w:rPr>
                <w:rFonts w:ascii="Times New Roman" w:hAnsi="Times New Roman"/>
                <w:b/>
                <w:lang w:val="es-VE"/>
              </w:rPr>
              <w:t>Đại diện hợp pháp của nhà thầu</w:t>
            </w:r>
          </w:p>
          <w:p w:rsidR="009D4546" w:rsidRPr="009D4546" w:rsidRDefault="009D4546" w:rsidP="009D4546">
            <w:pPr>
              <w:jc w:val="center"/>
              <w:rPr>
                <w:rFonts w:ascii="Times New Roman" w:hAnsi="Times New Roman"/>
                <w:sz w:val="24"/>
                <w:lang w:val="es-VE"/>
              </w:rPr>
            </w:pPr>
            <w:r w:rsidRPr="009D4546">
              <w:rPr>
                <w:rFonts w:ascii="Times New Roman" w:hAnsi="Times New Roman"/>
                <w:lang w:val="es-VE"/>
              </w:rPr>
              <w:t>[</w:t>
            </w:r>
            <w:r w:rsidRPr="009D4546">
              <w:rPr>
                <w:rFonts w:ascii="Times New Roman" w:hAnsi="Times New Roman"/>
                <w:sz w:val="24"/>
                <w:lang w:val="es-VE"/>
              </w:rPr>
              <w:t>Ghi tên, chức danh, ký tên và đóng dấu]</w:t>
            </w:r>
          </w:p>
          <w:p w:rsidR="009D4546" w:rsidRDefault="009D4546" w:rsidP="00B4723F">
            <w:pPr>
              <w:rPr>
                <w:rFonts w:ascii="Times New Roman" w:hAnsi="Times New Roman"/>
                <w:lang w:val="es-VE"/>
              </w:rPr>
            </w:pPr>
          </w:p>
          <w:p w:rsidR="009D4546" w:rsidRDefault="009D4546" w:rsidP="00B4723F">
            <w:pPr>
              <w:rPr>
                <w:rFonts w:ascii="Times New Roman" w:hAnsi="Times New Roman"/>
                <w:lang w:val="es-VE"/>
              </w:rPr>
            </w:pPr>
          </w:p>
        </w:tc>
      </w:tr>
    </w:tbl>
    <w:p w:rsidR="009D4546" w:rsidRPr="009D4546" w:rsidRDefault="009D4546" w:rsidP="009D4546">
      <w:pPr>
        <w:rPr>
          <w:rFonts w:ascii="Times New Roman" w:hAnsi="Times New Roman"/>
          <w:szCs w:val="28"/>
          <w:lang w:val="es-VE"/>
        </w:rPr>
      </w:pPr>
    </w:p>
    <w:sectPr w:rsidR="009D4546" w:rsidRPr="009D4546" w:rsidSect="00D17BE8">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9E6"/>
    <w:multiLevelType w:val="hybridMultilevel"/>
    <w:tmpl w:val="2FD6A1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95914"/>
    <w:multiLevelType w:val="hybridMultilevel"/>
    <w:tmpl w:val="801E7848"/>
    <w:lvl w:ilvl="0" w:tplc="B7D27C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75F204F"/>
    <w:multiLevelType w:val="hybridMultilevel"/>
    <w:tmpl w:val="EB0EFCD6"/>
    <w:lvl w:ilvl="0" w:tplc="B8DA0D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DC208C4"/>
    <w:multiLevelType w:val="hybridMultilevel"/>
    <w:tmpl w:val="580A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A74EFB"/>
    <w:multiLevelType w:val="hybridMultilevel"/>
    <w:tmpl w:val="AA16820E"/>
    <w:lvl w:ilvl="0" w:tplc="C35EA486">
      <w:start w:val="1"/>
      <w:numFmt w:val="decimal"/>
      <w:lvlText w:val="%1."/>
      <w:lvlJc w:val="left"/>
      <w:pPr>
        <w:ind w:left="1527" w:hanging="885"/>
      </w:pPr>
      <w:rPr>
        <w:rFonts w:ascii="Times New Roman" w:eastAsia="Times New Roman" w:hAnsi="Times New Roman" w:cs="Times New Roman"/>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
    <w:nsid w:val="3FB95FCC"/>
    <w:multiLevelType w:val="hybridMultilevel"/>
    <w:tmpl w:val="BF8E564C"/>
    <w:lvl w:ilvl="0" w:tplc="4E64D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B260D7B"/>
    <w:multiLevelType w:val="hybridMultilevel"/>
    <w:tmpl w:val="6268BC42"/>
    <w:lvl w:ilvl="0" w:tplc="7C068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CA5EF5"/>
    <w:multiLevelType w:val="hybridMultilevel"/>
    <w:tmpl w:val="FCAE4C20"/>
    <w:lvl w:ilvl="0" w:tplc="36DE5A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DD6786C"/>
    <w:multiLevelType w:val="hybridMultilevel"/>
    <w:tmpl w:val="A132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00F2C"/>
    <w:multiLevelType w:val="hybridMultilevel"/>
    <w:tmpl w:val="6FACAF72"/>
    <w:lvl w:ilvl="0" w:tplc="FF7E26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7DB6FFE"/>
    <w:multiLevelType w:val="hybridMultilevel"/>
    <w:tmpl w:val="87ECF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2"/>
  </w:num>
  <w:num w:numId="5">
    <w:abstractNumId w:val="4"/>
  </w:num>
  <w:num w:numId="6">
    <w:abstractNumId w:val="7"/>
  </w:num>
  <w:num w:numId="7">
    <w:abstractNumId w:val="1"/>
  </w:num>
  <w:num w:numId="8">
    <w:abstractNumId w:val="0"/>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FD"/>
    <w:rsid w:val="00001CD8"/>
    <w:rsid w:val="00005D06"/>
    <w:rsid w:val="00006961"/>
    <w:rsid w:val="00007EDC"/>
    <w:rsid w:val="00011E29"/>
    <w:rsid w:val="00016A06"/>
    <w:rsid w:val="00024733"/>
    <w:rsid w:val="00030D5D"/>
    <w:rsid w:val="00034E58"/>
    <w:rsid w:val="00047634"/>
    <w:rsid w:val="000520A1"/>
    <w:rsid w:val="00053FD8"/>
    <w:rsid w:val="00060BCD"/>
    <w:rsid w:val="0006557B"/>
    <w:rsid w:val="00072E12"/>
    <w:rsid w:val="00084CD4"/>
    <w:rsid w:val="00087F62"/>
    <w:rsid w:val="00090755"/>
    <w:rsid w:val="000A1CA3"/>
    <w:rsid w:val="000B688D"/>
    <w:rsid w:val="000C30E1"/>
    <w:rsid w:val="000D536F"/>
    <w:rsid w:val="000D604B"/>
    <w:rsid w:val="000F0914"/>
    <w:rsid w:val="000F41FC"/>
    <w:rsid w:val="000F4CFC"/>
    <w:rsid w:val="00107D88"/>
    <w:rsid w:val="00111C31"/>
    <w:rsid w:val="00114018"/>
    <w:rsid w:val="001153EB"/>
    <w:rsid w:val="00121038"/>
    <w:rsid w:val="00133C16"/>
    <w:rsid w:val="00134E9C"/>
    <w:rsid w:val="00137644"/>
    <w:rsid w:val="00137F89"/>
    <w:rsid w:val="00142B13"/>
    <w:rsid w:val="00143FC5"/>
    <w:rsid w:val="00162C43"/>
    <w:rsid w:val="0016511D"/>
    <w:rsid w:val="00171313"/>
    <w:rsid w:val="001B08BE"/>
    <w:rsid w:val="001B42CC"/>
    <w:rsid w:val="001C7A27"/>
    <w:rsid w:val="001D1F73"/>
    <w:rsid w:val="001D4526"/>
    <w:rsid w:val="001E5A07"/>
    <w:rsid w:val="001F253C"/>
    <w:rsid w:val="001F7D78"/>
    <w:rsid w:val="0021432A"/>
    <w:rsid w:val="00216528"/>
    <w:rsid w:val="00220722"/>
    <w:rsid w:val="0022237B"/>
    <w:rsid w:val="002372AF"/>
    <w:rsid w:val="002453E9"/>
    <w:rsid w:val="00264363"/>
    <w:rsid w:val="0026629E"/>
    <w:rsid w:val="0027296F"/>
    <w:rsid w:val="0028587B"/>
    <w:rsid w:val="00290278"/>
    <w:rsid w:val="0029273B"/>
    <w:rsid w:val="002B798A"/>
    <w:rsid w:val="002C4CFE"/>
    <w:rsid w:val="002C5FDB"/>
    <w:rsid w:val="002E065D"/>
    <w:rsid w:val="002E0FB3"/>
    <w:rsid w:val="003079BB"/>
    <w:rsid w:val="00312CA2"/>
    <w:rsid w:val="00313780"/>
    <w:rsid w:val="00314820"/>
    <w:rsid w:val="003149A5"/>
    <w:rsid w:val="00327B5A"/>
    <w:rsid w:val="0034569C"/>
    <w:rsid w:val="00350734"/>
    <w:rsid w:val="00356A29"/>
    <w:rsid w:val="00363B98"/>
    <w:rsid w:val="0038147C"/>
    <w:rsid w:val="00385AFD"/>
    <w:rsid w:val="003B572D"/>
    <w:rsid w:val="003B5C3E"/>
    <w:rsid w:val="003C0307"/>
    <w:rsid w:val="003C0983"/>
    <w:rsid w:val="003C3EEB"/>
    <w:rsid w:val="003D4D07"/>
    <w:rsid w:val="003E4D59"/>
    <w:rsid w:val="003E7B56"/>
    <w:rsid w:val="003F27E5"/>
    <w:rsid w:val="003F6FA2"/>
    <w:rsid w:val="00433EC5"/>
    <w:rsid w:val="00477218"/>
    <w:rsid w:val="00492B1C"/>
    <w:rsid w:val="004973F2"/>
    <w:rsid w:val="00497A61"/>
    <w:rsid w:val="004B6C60"/>
    <w:rsid w:val="004C237B"/>
    <w:rsid w:val="004C3380"/>
    <w:rsid w:val="004C4580"/>
    <w:rsid w:val="004F0591"/>
    <w:rsid w:val="004F435B"/>
    <w:rsid w:val="00501E7F"/>
    <w:rsid w:val="00513A46"/>
    <w:rsid w:val="00545FB3"/>
    <w:rsid w:val="00550A85"/>
    <w:rsid w:val="005748F5"/>
    <w:rsid w:val="005752C2"/>
    <w:rsid w:val="005760FF"/>
    <w:rsid w:val="00590504"/>
    <w:rsid w:val="00590C97"/>
    <w:rsid w:val="0059174B"/>
    <w:rsid w:val="005B2638"/>
    <w:rsid w:val="005C6D6B"/>
    <w:rsid w:val="005D7FCE"/>
    <w:rsid w:val="005E40BE"/>
    <w:rsid w:val="005F3A1B"/>
    <w:rsid w:val="005F61D6"/>
    <w:rsid w:val="00607DE6"/>
    <w:rsid w:val="00610535"/>
    <w:rsid w:val="00610570"/>
    <w:rsid w:val="0061236A"/>
    <w:rsid w:val="00631051"/>
    <w:rsid w:val="006425E3"/>
    <w:rsid w:val="00650199"/>
    <w:rsid w:val="00660C53"/>
    <w:rsid w:val="006623FD"/>
    <w:rsid w:val="0067213E"/>
    <w:rsid w:val="00676E7A"/>
    <w:rsid w:val="00686125"/>
    <w:rsid w:val="006A403C"/>
    <w:rsid w:val="006A4855"/>
    <w:rsid w:val="006A7DF6"/>
    <w:rsid w:val="006B0EA7"/>
    <w:rsid w:val="006B5660"/>
    <w:rsid w:val="006C1145"/>
    <w:rsid w:val="006D6058"/>
    <w:rsid w:val="006D6B5B"/>
    <w:rsid w:val="006E1B6A"/>
    <w:rsid w:val="006E7331"/>
    <w:rsid w:val="00702C0F"/>
    <w:rsid w:val="0071490D"/>
    <w:rsid w:val="0072030E"/>
    <w:rsid w:val="00722C7A"/>
    <w:rsid w:val="00726701"/>
    <w:rsid w:val="00736CD1"/>
    <w:rsid w:val="007405F3"/>
    <w:rsid w:val="00744460"/>
    <w:rsid w:val="00782717"/>
    <w:rsid w:val="0078480E"/>
    <w:rsid w:val="007856C5"/>
    <w:rsid w:val="007916CE"/>
    <w:rsid w:val="007C3E63"/>
    <w:rsid w:val="007D4013"/>
    <w:rsid w:val="007E4D3A"/>
    <w:rsid w:val="007E7F65"/>
    <w:rsid w:val="007F2C20"/>
    <w:rsid w:val="00816D6F"/>
    <w:rsid w:val="0083080F"/>
    <w:rsid w:val="008579B9"/>
    <w:rsid w:val="00863DBE"/>
    <w:rsid w:val="008726E5"/>
    <w:rsid w:val="00875C8C"/>
    <w:rsid w:val="00882EC3"/>
    <w:rsid w:val="00885839"/>
    <w:rsid w:val="008A2759"/>
    <w:rsid w:val="008A7C98"/>
    <w:rsid w:val="008B537D"/>
    <w:rsid w:val="008D3FA1"/>
    <w:rsid w:val="008E1FB3"/>
    <w:rsid w:val="008E7EA7"/>
    <w:rsid w:val="008F4641"/>
    <w:rsid w:val="008F5EC0"/>
    <w:rsid w:val="009008BA"/>
    <w:rsid w:val="0092032E"/>
    <w:rsid w:val="00925233"/>
    <w:rsid w:val="00933130"/>
    <w:rsid w:val="009343C6"/>
    <w:rsid w:val="00935810"/>
    <w:rsid w:val="00935B68"/>
    <w:rsid w:val="009410DE"/>
    <w:rsid w:val="0094459F"/>
    <w:rsid w:val="00950C15"/>
    <w:rsid w:val="00950E6B"/>
    <w:rsid w:val="0095319B"/>
    <w:rsid w:val="00954CCF"/>
    <w:rsid w:val="009660FA"/>
    <w:rsid w:val="00967AD3"/>
    <w:rsid w:val="00973231"/>
    <w:rsid w:val="00974E70"/>
    <w:rsid w:val="009A23CA"/>
    <w:rsid w:val="009A358A"/>
    <w:rsid w:val="009A45F7"/>
    <w:rsid w:val="009D4546"/>
    <w:rsid w:val="009E21A6"/>
    <w:rsid w:val="009E51F2"/>
    <w:rsid w:val="009F5C20"/>
    <w:rsid w:val="009F77C7"/>
    <w:rsid w:val="00A05466"/>
    <w:rsid w:val="00A059CB"/>
    <w:rsid w:val="00A06C41"/>
    <w:rsid w:val="00A07385"/>
    <w:rsid w:val="00A1466E"/>
    <w:rsid w:val="00A16C7C"/>
    <w:rsid w:val="00A231DD"/>
    <w:rsid w:val="00A44B84"/>
    <w:rsid w:val="00A466A7"/>
    <w:rsid w:val="00A47A34"/>
    <w:rsid w:val="00A50CBE"/>
    <w:rsid w:val="00A51461"/>
    <w:rsid w:val="00A55E1D"/>
    <w:rsid w:val="00A630C4"/>
    <w:rsid w:val="00A77A0D"/>
    <w:rsid w:val="00A77AA5"/>
    <w:rsid w:val="00AB552A"/>
    <w:rsid w:val="00AC2DA6"/>
    <w:rsid w:val="00AC62C5"/>
    <w:rsid w:val="00AC7EF0"/>
    <w:rsid w:val="00AD0B02"/>
    <w:rsid w:val="00AE50FD"/>
    <w:rsid w:val="00B005F3"/>
    <w:rsid w:val="00B07398"/>
    <w:rsid w:val="00B1187C"/>
    <w:rsid w:val="00B2481C"/>
    <w:rsid w:val="00B27868"/>
    <w:rsid w:val="00B4723F"/>
    <w:rsid w:val="00B51E5E"/>
    <w:rsid w:val="00B54B9B"/>
    <w:rsid w:val="00B560FC"/>
    <w:rsid w:val="00B601F0"/>
    <w:rsid w:val="00B62739"/>
    <w:rsid w:val="00B63FFC"/>
    <w:rsid w:val="00B71589"/>
    <w:rsid w:val="00B74568"/>
    <w:rsid w:val="00B76C9D"/>
    <w:rsid w:val="00B919DA"/>
    <w:rsid w:val="00B91D44"/>
    <w:rsid w:val="00BA03D0"/>
    <w:rsid w:val="00BB29E8"/>
    <w:rsid w:val="00BC605E"/>
    <w:rsid w:val="00BC700A"/>
    <w:rsid w:val="00BD522E"/>
    <w:rsid w:val="00BD713C"/>
    <w:rsid w:val="00BE1FCD"/>
    <w:rsid w:val="00BF138F"/>
    <w:rsid w:val="00C12A22"/>
    <w:rsid w:val="00C21C57"/>
    <w:rsid w:val="00C251DE"/>
    <w:rsid w:val="00C266EE"/>
    <w:rsid w:val="00C26D3D"/>
    <w:rsid w:val="00C33BED"/>
    <w:rsid w:val="00C3417F"/>
    <w:rsid w:val="00C421BD"/>
    <w:rsid w:val="00C53804"/>
    <w:rsid w:val="00C55AE0"/>
    <w:rsid w:val="00C618BF"/>
    <w:rsid w:val="00C63589"/>
    <w:rsid w:val="00C679EA"/>
    <w:rsid w:val="00C70C22"/>
    <w:rsid w:val="00C81B81"/>
    <w:rsid w:val="00C9393B"/>
    <w:rsid w:val="00CA10D3"/>
    <w:rsid w:val="00CA1232"/>
    <w:rsid w:val="00CA24A9"/>
    <w:rsid w:val="00CD39B0"/>
    <w:rsid w:val="00CE3D5E"/>
    <w:rsid w:val="00CF45D0"/>
    <w:rsid w:val="00D01F2E"/>
    <w:rsid w:val="00D04AAF"/>
    <w:rsid w:val="00D106F7"/>
    <w:rsid w:val="00D1628A"/>
    <w:rsid w:val="00D17BE8"/>
    <w:rsid w:val="00D3234D"/>
    <w:rsid w:val="00D37D39"/>
    <w:rsid w:val="00D4194B"/>
    <w:rsid w:val="00D42848"/>
    <w:rsid w:val="00D43EDA"/>
    <w:rsid w:val="00D45D5D"/>
    <w:rsid w:val="00D64AD1"/>
    <w:rsid w:val="00D73167"/>
    <w:rsid w:val="00D93B7C"/>
    <w:rsid w:val="00DC25D0"/>
    <w:rsid w:val="00DD0957"/>
    <w:rsid w:val="00DD3C2E"/>
    <w:rsid w:val="00DD59BA"/>
    <w:rsid w:val="00DE26D5"/>
    <w:rsid w:val="00DF2946"/>
    <w:rsid w:val="00DF594C"/>
    <w:rsid w:val="00E159A2"/>
    <w:rsid w:val="00E170B0"/>
    <w:rsid w:val="00E2090B"/>
    <w:rsid w:val="00E26DD9"/>
    <w:rsid w:val="00E31381"/>
    <w:rsid w:val="00E32547"/>
    <w:rsid w:val="00E44638"/>
    <w:rsid w:val="00E675AF"/>
    <w:rsid w:val="00E709C5"/>
    <w:rsid w:val="00E717EA"/>
    <w:rsid w:val="00E71E65"/>
    <w:rsid w:val="00E83874"/>
    <w:rsid w:val="00EA0C4F"/>
    <w:rsid w:val="00EA13F7"/>
    <w:rsid w:val="00EC0AB1"/>
    <w:rsid w:val="00EC1906"/>
    <w:rsid w:val="00ED147F"/>
    <w:rsid w:val="00F077E2"/>
    <w:rsid w:val="00F11012"/>
    <w:rsid w:val="00F12218"/>
    <w:rsid w:val="00F128D3"/>
    <w:rsid w:val="00F253A9"/>
    <w:rsid w:val="00F44149"/>
    <w:rsid w:val="00F4535B"/>
    <w:rsid w:val="00F50C35"/>
    <w:rsid w:val="00F50D5E"/>
    <w:rsid w:val="00F53B48"/>
    <w:rsid w:val="00F70FDF"/>
    <w:rsid w:val="00F76E92"/>
    <w:rsid w:val="00F873B5"/>
    <w:rsid w:val="00F90856"/>
    <w:rsid w:val="00F9236F"/>
    <w:rsid w:val="00FA398A"/>
    <w:rsid w:val="00FA75F3"/>
    <w:rsid w:val="00FB05A6"/>
    <w:rsid w:val="00FB167C"/>
    <w:rsid w:val="00FB1750"/>
    <w:rsid w:val="00FB5F11"/>
    <w:rsid w:val="00FC2D0B"/>
    <w:rsid w:val="00FD0431"/>
    <w:rsid w:val="00FD3F39"/>
    <w:rsid w:val="00FD426F"/>
    <w:rsid w:val="00FE03C2"/>
    <w:rsid w:val="00FE1DBE"/>
    <w:rsid w:val="00FF2954"/>
    <w:rsid w:val="00FF5A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46"/>
    <w:rPr>
      <w:rFonts w:ascii=".VnTime" w:hAnsi=".VnTime"/>
      <w:sz w:val="28"/>
      <w:szCs w:val="24"/>
    </w:rPr>
  </w:style>
  <w:style w:type="paragraph" w:styleId="Heading1">
    <w:name w:val="heading 1"/>
    <w:basedOn w:val="Normal"/>
    <w:next w:val="Normal"/>
    <w:qFormat/>
    <w:rsid w:val="00513A46"/>
    <w:pPr>
      <w:keepNext/>
      <w:jc w:val="center"/>
      <w:outlineLvl w:val="0"/>
    </w:pPr>
    <w:rPr>
      <w:rFonts w:ascii=".VnTimeH" w:hAnsi=".VnTimeH"/>
      <w:b/>
      <w:bCs/>
    </w:rPr>
  </w:style>
  <w:style w:type="paragraph" w:styleId="Heading2">
    <w:name w:val="heading 2"/>
    <w:basedOn w:val="Normal"/>
    <w:next w:val="Normal"/>
    <w:qFormat/>
    <w:rsid w:val="00513A46"/>
    <w:pPr>
      <w:keepNext/>
      <w:jc w:val="center"/>
      <w:outlineLvl w:val="1"/>
    </w:pPr>
    <w:rPr>
      <w:rFonts w:ascii=".VnTimeH" w:hAnsi=".VnTimeH"/>
      <w:b/>
      <w:bCs/>
      <w:sz w:val="24"/>
    </w:rPr>
  </w:style>
  <w:style w:type="paragraph" w:styleId="Heading3">
    <w:name w:val="heading 3"/>
    <w:basedOn w:val="Normal"/>
    <w:next w:val="Normal"/>
    <w:link w:val="Heading3Char"/>
    <w:semiHidden/>
    <w:unhideWhenUsed/>
    <w:qFormat/>
    <w:rsid w:val="002927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3A46"/>
    <w:pPr>
      <w:spacing w:before="120" w:after="120"/>
      <w:ind w:firstLine="720"/>
      <w:jc w:val="both"/>
    </w:pPr>
  </w:style>
  <w:style w:type="table" w:styleId="TableGrid">
    <w:name w:val="Table Grid"/>
    <w:basedOn w:val="TableNormal"/>
    <w:rsid w:val="00AD0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75F3"/>
    <w:pPr>
      <w:ind w:left="720"/>
      <w:contextualSpacing/>
    </w:pPr>
  </w:style>
  <w:style w:type="character" w:customStyle="1" w:styleId="Heading3Char">
    <w:name w:val="Heading 3 Char"/>
    <w:basedOn w:val="DefaultParagraphFont"/>
    <w:link w:val="Heading3"/>
    <w:semiHidden/>
    <w:rsid w:val="0029273B"/>
    <w:rPr>
      <w:rFonts w:asciiTheme="majorHAnsi" w:eastAsiaTheme="majorEastAsia" w:hAnsiTheme="majorHAnsi" w:cstheme="majorBidi"/>
      <w:b/>
      <w:bCs/>
      <w:color w:val="4F81BD" w:themeColor="accent1"/>
      <w:sz w:val="28"/>
      <w:szCs w:val="24"/>
    </w:rPr>
  </w:style>
  <w:style w:type="paragraph" w:styleId="BodyText">
    <w:name w:val="Body Text"/>
    <w:basedOn w:val="Normal"/>
    <w:link w:val="BodyTextChar"/>
    <w:rsid w:val="0029273B"/>
    <w:pPr>
      <w:spacing w:after="120"/>
    </w:pPr>
  </w:style>
  <w:style w:type="character" w:customStyle="1" w:styleId="BodyTextChar">
    <w:name w:val="Body Text Char"/>
    <w:basedOn w:val="DefaultParagraphFont"/>
    <w:link w:val="BodyText"/>
    <w:rsid w:val="0029273B"/>
    <w:rPr>
      <w:rFonts w:ascii=".VnTime" w:hAnsi=".VnTime"/>
      <w:sz w:val="28"/>
      <w:szCs w:val="24"/>
    </w:rPr>
  </w:style>
  <w:style w:type="paragraph" w:styleId="BodyTextIndent3">
    <w:name w:val="Body Text Indent 3"/>
    <w:basedOn w:val="Normal"/>
    <w:link w:val="BodyTextIndent3Char"/>
    <w:rsid w:val="0029273B"/>
    <w:pPr>
      <w:spacing w:after="120"/>
      <w:ind w:left="283"/>
    </w:pPr>
    <w:rPr>
      <w:sz w:val="16"/>
      <w:szCs w:val="16"/>
    </w:rPr>
  </w:style>
  <w:style w:type="character" w:customStyle="1" w:styleId="BodyTextIndent3Char">
    <w:name w:val="Body Text Indent 3 Char"/>
    <w:basedOn w:val="DefaultParagraphFont"/>
    <w:link w:val="BodyTextIndent3"/>
    <w:rsid w:val="0029273B"/>
    <w:rPr>
      <w:rFonts w:ascii=".VnTime" w:hAnsi=".VnTime"/>
      <w:sz w:val="16"/>
      <w:szCs w:val="16"/>
    </w:rPr>
  </w:style>
  <w:style w:type="paragraph" w:styleId="BodyText2">
    <w:name w:val="Body Text 2"/>
    <w:basedOn w:val="Normal"/>
    <w:link w:val="BodyText2Char"/>
    <w:rsid w:val="0029273B"/>
    <w:pPr>
      <w:spacing w:after="120" w:line="480" w:lineRule="auto"/>
    </w:pPr>
  </w:style>
  <w:style w:type="character" w:customStyle="1" w:styleId="BodyText2Char">
    <w:name w:val="Body Text 2 Char"/>
    <w:basedOn w:val="DefaultParagraphFont"/>
    <w:link w:val="BodyText2"/>
    <w:rsid w:val="0029273B"/>
    <w:rPr>
      <w:rFonts w:ascii=".VnTime" w:hAnsi=".VnTime"/>
      <w:sz w:val="28"/>
      <w:szCs w:val="24"/>
    </w:rPr>
  </w:style>
  <w:style w:type="paragraph" w:styleId="Footer">
    <w:name w:val="footer"/>
    <w:basedOn w:val="Normal"/>
    <w:link w:val="FooterChar"/>
    <w:rsid w:val="0029273B"/>
    <w:pPr>
      <w:tabs>
        <w:tab w:val="center" w:pos="4320"/>
        <w:tab w:val="right" w:pos="8640"/>
      </w:tabs>
    </w:pPr>
    <w:rPr>
      <w:szCs w:val="28"/>
    </w:rPr>
  </w:style>
  <w:style w:type="character" w:customStyle="1" w:styleId="FooterChar">
    <w:name w:val="Footer Char"/>
    <w:basedOn w:val="DefaultParagraphFont"/>
    <w:link w:val="Footer"/>
    <w:rsid w:val="0029273B"/>
    <w:rPr>
      <w:rFonts w:ascii=".VnTime" w:hAnsi=".VnTime"/>
      <w:sz w:val="28"/>
      <w:szCs w:val="28"/>
    </w:rPr>
  </w:style>
  <w:style w:type="paragraph" w:styleId="BalloonText">
    <w:name w:val="Balloon Text"/>
    <w:basedOn w:val="Normal"/>
    <w:link w:val="BalloonTextChar"/>
    <w:rsid w:val="00610570"/>
    <w:rPr>
      <w:rFonts w:ascii="Tahoma" w:hAnsi="Tahoma" w:cs="Tahoma"/>
      <w:sz w:val="16"/>
      <w:szCs w:val="16"/>
    </w:rPr>
  </w:style>
  <w:style w:type="character" w:customStyle="1" w:styleId="BalloonTextChar">
    <w:name w:val="Balloon Text Char"/>
    <w:basedOn w:val="DefaultParagraphFont"/>
    <w:link w:val="BalloonText"/>
    <w:rsid w:val="00610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46"/>
    <w:rPr>
      <w:rFonts w:ascii=".VnTime" w:hAnsi=".VnTime"/>
      <w:sz w:val="28"/>
      <w:szCs w:val="24"/>
    </w:rPr>
  </w:style>
  <w:style w:type="paragraph" w:styleId="Heading1">
    <w:name w:val="heading 1"/>
    <w:basedOn w:val="Normal"/>
    <w:next w:val="Normal"/>
    <w:qFormat/>
    <w:rsid w:val="00513A46"/>
    <w:pPr>
      <w:keepNext/>
      <w:jc w:val="center"/>
      <w:outlineLvl w:val="0"/>
    </w:pPr>
    <w:rPr>
      <w:rFonts w:ascii=".VnTimeH" w:hAnsi=".VnTimeH"/>
      <w:b/>
      <w:bCs/>
    </w:rPr>
  </w:style>
  <w:style w:type="paragraph" w:styleId="Heading2">
    <w:name w:val="heading 2"/>
    <w:basedOn w:val="Normal"/>
    <w:next w:val="Normal"/>
    <w:qFormat/>
    <w:rsid w:val="00513A46"/>
    <w:pPr>
      <w:keepNext/>
      <w:jc w:val="center"/>
      <w:outlineLvl w:val="1"/>
    </w:pPr>
    <w:rPr>
      <w:rFonts w:ascii=".VnTimeH" w:hAnsi=".VnTimeH"/>
      <w:b/>
      <w:bCs/>
      <w:sz w:val="24"/>
    </w:rPr>
  </w:style>
  <w:style w:type="paragraph" w:styleId="Heading3">
    <w:name w:val="heading 3"/>
    <w:basedOn w:val="Normal"/>
    <w:next w:val="Normal"/>
    <w:link w:val="Heading3Char"/>
    <w:semiHidden/>
    <w:unhideWhenUsed/>
    <w:qFormat/>
    <w:rsid w:val="002927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3A46"/>
    <w:pPr>
      <w:spacing w:before="120" w:after="120"/>
      <w:ind w:firstLine="720"/>
      <w:jc w:val="both"/>
    </w:pPr>
  </w:style>
  <w:style w:type="table" w:styleId="TableGrid">
    <w:name w:val="Table Grid"/>
    <w:basedOn w:val="TableNormal"/>
    <w:rsid w:val="00AD0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75F3"/>
    <w:pPr>
      <w:ind w:left="720"/>
      <w:contextualSpacing/>
    </w:pPr>
  </w:style>
  <w:style w:type="character" w:customStyle="1" w:styleId="Heading3Char">
    <w:name w:val="Heading 3 Char"/>
    <w:basedOn w:val="DefaultParagraphFont"/>
    <w:link w:val="Heading3"/>
    <w:semiHidden/>
    <w:rsid w:val="0029273B"/>
    <w:rPr>
      <w:rFonts w:asciiTheme="majorHAnsi" w:eastAsiaTheme="majorEastAsia" w:hAnsiTheme="majorHAnsi" w:cstheme="majorBidi"/>
      <w:b/>
      <w:bCs/>
      <w:color w:val="4F81BD" w:themeColor="accent1"/>
      <w:sz w:val="28"/>
      <w:szCs w:val="24"/>
    </w:rPr>
  </w:style>
  <w:style w:type="paragraph" w:styleId="BodyText">
    <w:name w:val="Body Text"/>
    <w:basedOn w:val="Normal"/>
    <w:link w:val="BodyTextChar"/>
    <w:rsid w:val="0029273B"/>
    <w:pPr>
      <w:spacing w:after="120"/>
    </w:pPr>
  </w:style>
  <w:style w:type="character" w:customStyle="1" w:styleId="BodyTextChar">
    <w:name w:val="Body Text Char"/>
    <w:basedOn w:val="DefaultParagraphFont"/>
    <w:link w:val="BodyText"/>
    <w:rsid w:val="0029273B"/>
    <w:rPr>
      <w:rFonts w:ascii=".VnTime" w:hAnsi=".VnTime"/>
      <w:sz w:val="28"/>
      <w:szCs w:val="24"/>
    </w:rPr>
  </w:style>
  <w:style w:type="paragraph" w:styleId="BodyTextIndent3">
    <w:name w:val="Body Text Indent 3"/>
    <w:basedOn w:val="Normal"/>
    <w:link w:val="BodyTextIndent3Char"/>
    <w:rsid w:val="0029273B"/>
    <w:pPr>
      <w:spacing w:after="120"/>
      <w:ind w:left="283"/>
    </w:pPr>
    <w:rPr>
      <w:sz w:val="16"/>
      <w:szCs w:val="16"/>
    </w:rPr>
  </w:style>
  <w:style w:type="character" w:customStyle="1" w:styleId="BodyTextIndent3Char">
    <w:name w:val="Body Text Indent 3 Char"/>
    <w:basedOn w:val="DefaultParagraphFont"/>
    <w:link w:val="BodyTextIndent3"/>
    <w:rsid w:val="0029273B"/>
    <w:rPr>
      <w:rFonts w:ascii=".VnTime" w:hAnsi=".VnTime"/>
      <w:sz w:val="16"/>
      <w:szCs w:val="16"/>
    </w:rPr>
  </w:style>
  <w:style w:type="paragraph" w:styleId="BodyText2">
    <w:name w:val="Body Text 2"/>
    <w:basedOn w:val="Normal"/>
    <w:link w:val="BodyText2Char"/>
    <w:rsid w:val="0029273B"/>
    <w:pPr>
      <w:spacing w:after="120" w:line="480" w:lineRule="auto"/>
    </w:pPr>
  </w:style>
  <w:style w:type="character" w:customStyle="1" w:styleId="BodyText2Char">
    <w:name w:val="Body Text 2 Char"/>
    <w:basedOn w:val="DefaultParagraphFont"/>
    <w:link w:val="BodyText2"/>
    <w:rsid w:val="0029273B"/>
    <w:rPr>
      <w:rFonts w:ascii=".VnTime" w:hAnsi=".VnTime"/>
      <w:sz w:val="28"/>
      <w:szCs w:val="24"/>
    </w:rPr>
  </w:style>
  <w:style w:type="paragraph" w:styleId="Footer">
    <w:name w:val="footer"/>
    <w:basedOn w:val="Normal"/>
    <w:link w:val="FooterChar"/>
    <w:rsid w:val="0029273B"/>
    <w:pPr>
      <w:tabs>
        <w:tab w:val="center" w:pos="4320"/>
        <w:tab w:val="right" w:pos="8640"/>
      </w:tabs>
    </w:pPr>
    <w:rPr>
      <w:szCs w:val="28"/>
    </w:rPr>
  </w:style>
  <w:style w:type="character" w:customStyle="1" w:styleId="FooterChar">
    <w:name w:val="Footer Char"/>
    <w:basedOn w:val="DefaultParagraphFont"/>
    <w:link w:val="Footer"/>
    <w:rsid w:val="0029273B"/>
    <w:rPr>
      <w:rFonts w:ascii=".VnTime" w:hAnsi=".VnTime"/>
      <w:sz w:val="28"/>
      <w:szCs w:val="28"/>
    </w:rPr>
  </w:style>
  <w:style w:type="paragraph" w:styleId="BalloonText">
    <w:name w:val="Balloon Text"/>
    <w:basedOn w:val="Normal"/>
    <w:link w:val="BalloonTextChar"/>
    <w:rsid w:val="00610570"/>
    <w:rPr>
      <w:rFonts w:ascii="Tahoma" w:hAnsi="Tahoma" w:cs="Tahoma"/>
      <w:sz w:val="16"/>
      <w:szCs w:val="16"/>
    </w:rPr>
  </w:style>
  <w:style w:type="character" w:customStyle="1" w:styleId="BalloonTextChar">
    <w:name w:val="Balloon Text Char"/>
    <w:basedOn w:val="DefaultParagraphFont"/>
    <w:link w:val="BalloonText"/>
    <w:rsid w:val="00610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g"/><Relationship Id="rId26" Type="http://schemas.openxmlformats.org/officeDocument/2006/relationships/image" Target="media/image20.jpeg"/><Relationship Id="rId3" Type="http://schemas.microsoft.com/office/2007/relationships/stylesWithEffects" Target="stylesWithEffects.xml"/><Relationship Id="rId21" Type="http://schemas.openxmlformats.org/officeDocument/2006/relationships/image" Target="media/image15.jpeg"/><Relationship Id="rId34" Type="http://schemas.openxmlformats.org/officeDocument/2006/relationships/image" Target="media/image28.jpeg"/><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17</Pages>
  <Words>4740</Words>
  <Characters>17220</Characters>
  <Application>Microsoft Office Word</Application>
  <DocSecurity>0</DocSecurity>
  <Lines>143</Lines>
  <Paragraphs>43</Paragraphs>
  <ScaleCrop>false</ScaleCrop>
  <HeadingPairs>
    <vt:vector size="2" baseType="variant">
      <vt:variant>
        <vt:lpstr>Title</vt:lpstr>
      </vt:variant>
      <vt:variant>
        <vt:i4>1</vt:i4>
      </vt:variant>
    </vt:vector>
  </HeadingPairs>
  <TitlesOfParts>
    <vt:vector size="1" baseType="lpstr">
      <vt:lpstr>UBND huyÖn C¸t Hi             céng hoµ x· héi chñ nghÜa viÖt nam</vt:lpstr>
    </vt:vector>
  </TitlesOfParts>
  <Company/>
  <LinksUpToDate>false</LinksUpToDate>
  <CharactersWithSpaces>21917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C¸t Hi             céng hoµ x· héi chñ nghÜa viÖt nam</dc:title>
  <dc:creator>All Users</dc:creator>
  <cp:lastModifiedBy>Administrator</cp:lastModifiedBy>
  <cp:revision>14</cp:revision>
  <cp:lastPrinted>2023-12-22T04:35:00Z</cp:lastPrinted>
  <dcterms:created xsi:type="dcterms:W3CDTF">2023-12-20T04:53:00Z</dcterms:created>
  <dcterms:modified xsi:type="dcterms:W3CDTF">2023-12-22T08:34:00Z</dcterms:modified>
</cp:coreProperties>
</file>