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8428E" w14:textId="738E2722" w:rsidR="004D5FA5" w:rsidRPr="004D5FA5" w:rsidRDefault="009176DF" w:rsidP="004D5FA5">
      <w:pPr>
        <w:autoSpaceDE w:val="0"/>
        <w:autoSpaceDN w:val="0"/>
        <w:adjustRightInd w:val="0"/>
        <w:spacing w:after="0" w:line="240" w:lineRule="auto"/>
        <w:jc w:val="both"/>
        <w:rPr>
          <w:rFonts w:ascii="Times New Roman" w:hAnsi="Times New Roman" w:cs="Times New Roman"/>
          <w:bCs/>
          <w:sz w:val="26"/>
          <w:szCs w:val="26"/>
          <w:lang w:val="de-DE" w:eastAsia="vi-VN"/>
        </w:rPr>
      </w:pPr>
      <w:r>
        <w:rPr>
          <w:rFonts w:ascii="Times New Roman" w:hAnsi="Times New Roman" w:cs="Times New Roman"/>
          <w:bCs/>
          <w:sz w:val="26"/>
          <w:szCs w:val="26"/>
          <w:lang w:val="de-DE" w:eastAsia="vi-VN"/>
        </w:rPr>
        <w:t xml:space="preserve"> </w:t>
      </w:r>
      <w:r w:rsidR="004D5FA5" w:rsidRPr="004D5FA5">
        <w:rPr>
          <w:rFonts w:ascii="Times New Roman" w:hAnsi="Times New Roman" w:cs="Times New Roman"/>
          <w:bCs/>
          <w:sz w:val="26"/>
          <w:szCs w:val="26"/>
          <w:lang w:val="de-DE" w:eastAsia="vi-VN"/>
        </w:rPr>
        <w:t>UBND HUYỆN TIÊN LÃNG</w:t>
      </w:r>
    </w:p>
    <w:p w14:paraId="798E1221" w14:textId="77777777" w:rsidR="004D5FA5" w:rsidRPr="004D5FA5" w:rsidRDefault="004D5FA5" w:rsidP="004D5FA5">
      <w:pPr>
        <w:autoSpaceDE w:val="0"/>
        <w:autoSpaceDN w:val="0"/>
        <w:adjustRightInd w:val="0"/>
        <w:spacing w:after="0" w:line="240" w:lineRule="auto"/>
        <w:jc w:val="both"/>
        <w:rPr>
          <w:rFonts w:ascii="Times New Roman" w:hAnsi="Times New Roman" w:cs="Times New Roman"/>
          <w:b/>
          <w:bCs/>
          <w:sz w:val="26"/>
          <w:szCs w:val="26"/>
          <w:lang w:val="de-DE" w:eastAsia="vi-VN"/>
        </w:rPr>
      </w:pPr>
      <w:r w:rsidRPr="004D5FA5">
        <w:rPr>
          <w:rFonts w:ascii="Times New Roman" w:hAnsi="Times New Roman" w:cs="Times New Roman"/>
          <w:b/>
          <w:bCs/>
          <w:sz w:val="26"/>
          <w:szCs w:val="26"/>
          <w:lang w:val="de-DE" w:eastAsia="vi-VN"/>
        </w:rPr>
        <w:t>TRƯỜNG MN TIÊN THANH</w:t>
      </w:r>
    </w:p>
    <w:p w14:paraId="5A5A864E" w14:textId="77777777" w:rsidR="004D5FA5" w:rsidRPr="000A6655" w:rsidRDefault="004D5FA5" w:rsidP="004D5FA5">
      <w:pPr>
        <w:autoSpaceDE w:val="0"/>
        <w:autoSpaceDN w:val="0"/>
        <w:adjustRightInd w:val="0"/>
        <w:spacing w:after="0" w:line="240" w:lineRule="auto"/>
        <w:jc w:val="both"/>
        <w:rPr>
          <w:b/>
          <w:szCs w:val="26"/>
          <w:lang w:val="de-DE" w:eastAsia="vi-VN"/>
        </w:rPr>
      </w:pPr>
      <w:r w:rsidRPr="00D76F52">
        <w:rPr>
          <w:noProof/>
          <w:sz w:val="20"/>
          <w:szCs w:val="20"/>
        </w:rPr>
        <mc:AlternateContent>
          <mc:Choice Requires="wps">
            <w:drawing>
              <wp:anchor distT="0" distB="0" distL="114300" distR="114300" simplePos="0" relativeHeight="251661312" behindDoc="0" locked="0" layoutInCell="1" allowOverlap="1" wp14:anchorId="0D260FB7" wp14:editId="4DE72C33">
                <wp:simplePos x="0" y="0"/>
                <wp:positionH relativeFrom="column">
                  <wp:posOffset>554241</wp:posOffset>
                </wp:positionH>
                <wp:positionV relativeFrom="paragraph">
                  <wp:posOffset>39370</wp:posOffset>
                </wp:positionV>
                <wp:extent cx="1095375" cy="635"/>
                <wp:effectExtent l="0" t="0" r="28575" b="37465"/>
                <wp:wrapNone/>
                <wp:docPr id="1582367384" name="Straight Arrow Connector 1582367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E6063C" id="_x0000_t32" coordsize="21600,21600" o:spt="32" o:oned="t" path="m,l21600,21600e" filled="f">
                <v:path arrowok="t" fillok="f" o:connecttype="none"/>
                <o:lock v:ext="edit" shapetype="t"/>
              </v:shapetype>
              <v:shape id="Straight Arrow Connector 1582367384" o:spid="_x0000_s1026" type="#_x0000_t32" style="position:absolute;margin-left:43.65pt;margin-top:3.1pt;width:86.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"/>
            </w:pict>
          </mc:Fallback>
        </mc:AlternateContent>
      </w:r>
    </w:p>
    <w:p w14:paraId="61E84E5C" w14:textId="7E38AB3F" w:rsidR="009176DF" w:rsidRPr="00384435" w:rsidRDefault="009176DF" w:rsidP="009176DF">
      <w:pPr>
        <w:autoSpaceDE w:val="0"/>
        <w:autoSpaceDN w:val="0"/>
        <w:adjustRightInd w:val="0"/>
        <w:spacing w:after="0" w:line="240" w:lineRule="auto"/>
        <w:jc w:val="center"/>
        <w:rPr>
          <w:rFonts w:ascii="Times New Roman" w:hAnsi="Times New Roman" w:cs="Times New Roman"/>
          <w:b/>
          <w:sz w:val="32"/>
          <w:szCs w:val="32"/>
          <w:lang w:val="de-DE" w:eastAsia="vi-VN"/>
        </w:rPr>
      </w:pPr>
      <w:r w:rsidRPr="00384435">
        <w:rPr>
          <w:rFonts w:ascii="Times New Roman" w:hAnsi="Times New Roman" w:cs="Times New Roman"/>
          <w:b/>
          <w:sz w:val="32"/>
          <w:szCs w:val="32"/>
          <w:lang w:val="de-DE" w:eastAsia="vi-VN"/>
        </w:rPr>
        <w:t>Trường mầm non Tiên Thanh tổ chức ngày hội</w:t>
      </w:r>
    </w:p>
    <w:p w14:paraId="5DDF4429" w14:textId="752DEEC1" w:rsidR="004D5FA5" w:rsidRPr="00384435" w:rsidRDefault="009176DF" w:rsidP="009176DF">
      <w:pPr>
        <w:autoSpaceDE w:val="0"/>
        <w:autoSpaceDN w:val="0"/>
        <w:adjustRightInd w:val="0"/>
        <w:spacing w:after="0" w:line="240" w:lineRule="auto"/>
        <w:jc w:val="center"/>
        <w:rPr>
          <w:rFonts w:ascii="Times New Roman" w:hAnsi="Times New Roman" w:cs="Times New Roman"/>
          <w:b/>
          <w:sz w:val="32"/>
          <w:szCs w:val="32"/>
          <w:lang w:val="de-DE" w:eastAsia="vi-VN"/>
        </w:rPr>
      </w:pPr>
      <w:r w:rsidRPr="00384435">
        <w:rPr>
          <w:rFonts w:ascii="Times New Roman" w:hAnsi="Times New Roman" w:cs="Times New Roman"/>
          <w:b/>
          <w:noProof/>
          <w:sz w:val="32"/>
          <w:szCs w:val="32"/>
          <w:lang w:val="de-DE" w:eastAsia="vi-VN"/>
        </w:rPr>
        <mc:AlternateContent>
          <mc:Choice Requires="wps">
            <w:drawing>
              <wp:anchor distT="0" distB="0" distL="114300" distR="114300" simplePos="0" relativeHeight="251662336" behindDoc="0" locked="0" layoutInCell="1" allowOverlap="1" wp14:anchorId="7E2D5FC4" wp14:editId="14C9120D">
                <wp:simplePos x="0" y="0"/>
                <wp:positionH relativeFrom="column">
                  <wp:posOffset>1442077</wp:posOffset>
                </wp:positionH>
                <wp:positionV relativeFrom="paragraph">
                  <wp:posOffset>205262</wp:posOffset>
                </wp:positionV>
                <wp:extent cx="2835667" cy="0"/>
                <wp:effectExtent l="0" t="0" r="0" b="0"/>
                <wp:wrapNone/>
                <wp:docPr id="296614960" name="Straight Connector 1"/>
                <wp:cNvGraphicFramePr/>
                <a:graphic xmlns:a="http://schemas.openxmlformats.org/drawingml/2006/main">
                  <a:graphicData uri="http://schemas.microsoft.com/office/word/2010/wordprocessingShape">
                    <wps:wsp>
                      <wps:cNvCnPr/>
                      <wps:spPr>
                        <a:xfrm>
                          <a:off x="0" y="0"/>
                          <a:ext cx="283566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C713A3"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3.55pt,16.15pt" to="336.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" strokecolor="#4579b8 [3044]"/>
            </w:pict>
          </mc:Fallback>
        </mc:AlternateContent>
      </w:r>
      <w:r w:rsidRPr="00384435">
        <w:rPr>
          <w:rFonts w:ascii="Times New Roman" w:hAnsi="Times New Roman" w:cs="Times New Roman"/>
          <w:b/>
          <w:sz w:val="32"/>
          <w:szCs w:val="32"/>
          <w:lang w:val="de-DE" w:eastAsia="vi-VN"/>
        </w:rPr>
        <w:t>“</w:t>
      </w:r>
      <w:r w:rsidRPr="00384435">
        <w:rPr>
          <w:rFonts w:ascii="Times New Roman" w:hAnsi="Times New Roman" w:cs="Times New Roman"/>
          <w:b/>
          <w:sz w:val="32"/>
          <w:szCs w:val="32"/>
          <w:lang w:val="de-DE" w:eastAsia="vi-VN"/>
        </w:rPr>
        <w:t>Chiến sĩ tí hon</w:t>
      </w:r>
      <w:r w:rsidRPr="00384435">
        <w:rPr>
          <w:rFonts w:ascii="Times New Roman" w:hAnsi="Times New Roman" w:cs="Times New Roman"/>
          <w:b/>
          <w:bCs/>
          <w:sz w:val="32"/>
          <w:szCs w:val="32"/>
          <w:shd w:val="clear" w:color="auto" w:fill="FFFFFF"/>
        </w:rPr>
        <w:t>”</w:t>
      </w:r>
      <w:r w:rsidRPr="00384435">
        <w:rPr>
          <w:rFonts w:ascii="Times New Roman" w:hAnsi="Times New Roman" w:cs="Times New Roman"/>
          <w:b/>
          <w:sz w:val="32"/>
          <w:szCs w:val="32"/>
          <w:lang w:val="de-DE" w:eastAsia="vi-VN"/>
        </w:rPr>
        <w:t xml:space="preserve"> cho trẻ năm học 2023-2024</w:t>
      </w:r>
    </w:p>
    <w:p w14:paraId="25D3DE9B" w14:textId="46E8FF12" w:rsidR="004D5FA5" w:rsidRDefault="004D5FA5" w:rsidP="00CC69D5">
      <w:pPr>
        <w:pStyle w:val="NormalWeb"/>
        <w:spacing w:before="0" w:beforeAutospacing="0" w:after="150" w:afterAutospacing="0" w:line="276" w:lineRule="auto"/>
        <w:ind w:firstLine="720"/>
        <w:jc w:val="both"/>
        <w:rPr>
          <w:sz w:val="28"/>
          <w:szCs w:val="28"/>
          <w:shd w:val="clear" w:color="auto" w:fill="FFFFFF"/>
        </w:rPr>
      </w:pPr>
    </w:p>
    <w:p w14:paraId="0379F543" w14:textId="57C18C9F" w:rsidR="006B125A" w:rsidRPr="006B125A" w:rsidRDefault="006B125A" w:rsidP="00CC69D5">
      <w:pPr>
        <w:pStyle w:val="NormalWeb"/>
        <w:spacing w:before="0" w:beforeAutospacing="0" w:after="150" w:afterAutospacing="0" w:line="276" w:lineRule="auto"/>
        <w:ind w:firstLine="720"/>
        <w:jc w:val="both"/>
        <w:rPr>
          <w:rFonts w:ascii="Roboto" w:hAnsi="Roboto"/>
          <w:sz w:val="20"/>
          <w:szCs w:val="20"/>
        </w:rPr>
      </w:pPr>
      <w:r w:rsidRPr="006B125A">
        <w:rPr>
          <w:sz w:val="28"/>
          <w:szCs w:val="28"/>
          <w:shd w:val="clear" w:color="auto" w:fill="FFFFFF"/>
        </w:rPr>
        <w:t>Hòa chung với không khí tưng bừng của cả nước chào mừng 7</w:t>
      </w:r>
      <w:r>
        <w:rPr>
          <w:sz w:val="28"/>
          <w:szCs w:val="28"/>
          <w:shd w:val="clear" w:color="auto" w:fill="FFFFFF"/>
        </w:rPr>
        <w:t>9</w:t>
      </w:r>
      <w:r w:rsidRPr="006B125A">
        <w:rPr>
          <w:sz w:val="28"/>
          <w:szCs w:val="28"/>
          <w:shd w:val="clear" w:color="auto" w:fill="FFFFFF"/>
        </w:rPr>
        <w:t xml:space="preserve"> năm ngày thành lập Quân đội nhân dân Việt Nam (22/12/1944 - 22/12/202</w:t>
      </w:r>
      <w:r>
        <w:rPr>
          <w:sz w:val="28"/>
          <w:szCs w:val="28"/>
          <w:shd w:val="clear" w:color="auto" w:fill="FFFFFF"/>
        </w:rPr>
        <w:t>3</w:t>
      </w:r>
      <w:r w:rsidRPr="006B125A">
        <w:rPr>
          <w:sz w:val="28"/>
          <w:szCs w:val="28"/>
          <w:shd w:val="clear" w:color="auto" w:fill="FFFFFF"/>
        </w:rPr>
        <w:t>)</w:t>
      </w:r>
      <w:r w:rsidR="009176DF">
        <w:rPr>
          <w:sz w:val="28"/>
          <w:szCs w:val="28"/>
          <w:shd w:val="clear" w:color="auto" w:fill="FFFFFF"/>
        </w:rPr>
        <w:t xml:space="preserve">, </w:t>
      </w:r>
      <w:r w:rsidRPr="006B125A">
        <w:rPr>
          <w:sz w:val="28"/>
          <w:szCs w:val="28"/>
          <w:shd w:val="clear" w:color="auto" w:fill="FFFFFF"/>
        </w:rPr>
        <w:t xml:space="preserve">cô trò trường Mầm non </w:t>
      </w:r>
      <w:r>
        <w:rPr>
          <w:sz w:val="28"/>
          <w:szCs w:val="28"/>
          <w:shd w:val="clear" w:color="auto" w:fill="FFFFFF"/>
        </w:rPr>
        <w:t xml:space="preserve">Tiên Thanh </w:t>
      </w:r>
      <w:r w:rsidRPr="006B125A">
        <w:rPr>
          <w:sz w:val="28"/>
          <w:szCs w:val="28"/>
          <w:shd w:val="clear" w:color="auto" w:fill="FFFFFF"/>
        </w:rPr>
        <w:t xml:space="preserve">đã tổ chức </w:t>
      </w:r>
      <w:r w:rsidR="009176DF">
        <w:rPr>
          <w:sz w:val="28"/>
          <w:szCs w:val="28"/>
          <w:shd w:val="clear" w:color="auto" w:fill="FFFFFF"/>
        </w:rPr>
        <w:t>Ngày hội “Chiến sĩ tí hon” năm học 2023-2024</w:t>
      </w:r>
    </w:p>
    <w:p w14:paraId="78C2C7CE" w14:textId="66F4BA09" w:rsidR="006B125A" w:rsidRPr="006B125A" w:rsidRDefault="006B125A" w:rsidP="00CC69D5">
      <w:pPr>
        <w:pStyle w:val="NormalWeb"/>
        <w:spacing w:before="0" w:beforeAutospacing="0" w:after="150" w:afterAutospacing="0" w:line="276" w:lineRule="auto"/>
        <w:jc w:val="both"/>
        <w:rPr>
          <w:rFonts w:ascii="Roboto" w:hAnsi="Roboto"/>
          <w:sz w:val="20"/>
          <w:szCs w:val="20"/>
        </w:rPr>
      </w:pPr>
      <w:r w:rsidRPr="006B125A">
        <w:rPr>
          <w:sz w:val="28"/>
          <w:szCs w:val="28"/>
          <w:shd w:val="clear" w:color="auto" w:fill="FFFFFF"/>
        </w:rPr>
        <w:t>     </w:t>
      </w:r>
      <w:r w:rsidR="009176DF">
        <w:rPr>
          <w:sz w:val="28"/>
          <w:szCs w:val="28"/>
          <w:shd w:val="clear" w:color="auto" w:fill="FFFFFF"/>
        </w:rPr>
        <w:tab/>
      </w:r>
      <w:r w:rsidRPr="006B125A">
        <w:rPr>
          <w:sz w:val="28"/>
          <w:szCs w:val="28"/>
          <w:shd w:val="clear" w:color="auto" w:fill="FFFFFF"/>
        </w:rPr>
        <w:t>Những câu thơ, bài hát được cất lên rộn vang cả mái trường, những hình ảnh về các cô, chú bộ đội được bắt gặp ở tất cả các nhóm lớp trong suốt tuần lễ chào mừng sự kiện.</w:t>
      </w:r>
    </w:p>
    <w:p w14:paraId="63781A14" w14:textId="77777777" w:rsidR="00CC69D5" w:rsidRPr="005234F7" w:rsidRDefault="006B125A" w:rsidP="00115DD9">
      <w:pPr>
        <w:pStyle w:val="NormalWeb"/>
        <w:spacing w:before="0" w:beforeAutospacing="0" w:after="150" w:afterAutospacing="0" w:line="276" w:lineRule="auto"/>
        <w:ind w:firstLine="720"/>
        <w:jc w:val="both"/>
        <w:rPr>
          <w:spacing w:val="-6"/>
          <w:sz w:val="28"/>
          <w:szCs w:val="28"/>
          <w:shd w:val="clear" w:color="auto" w:fill="FFFFFF"/>
        </w:rPr>
      </w:pPr>
      <w:r w:rsidRPr="005234F7">
        <w:rPr>
          <w:spacing w:val="-6"/>
          <w:sz w:val="28"/>
          <w:szCs w:val="28"/>
          <w:shd w:val="clear" w:color="auto" w:fill="FFFFFF"/>
        </w:rPr>
        <w:t>Chiều ngày 22/12/2023, các cháu học sinh toàn trường đã cùng tổ chức các hoạt động tập thể chào mừng ngày thành lập Quân đội nhân dân Việt Nam đầy ấn tượng và rộn rã. Hình ảnh những em bé mặc áo cờ đỏ sao vàng đội mũ ca nô được xuất hiện trên sân trường như càng tăng thêm khí thể cho ngày đặc biệt này.</w:t>
      </w:r>
    </w:p>
    <w:p w14:paraId="118D4F01" w14:textId="77777777" w:rsidR="00115DD9" w:rsidRPr="00CC69D5" w:rsidRDefault="00115DD9" w:rsidP="00CC69D5">
      <w:pPr>
        <w:pStyle w:val="NormalWeb"/>
        <w:spacing w:before="0" w:beforeAutospacing="0" w:after="150" w:afterAutospacing="0" w:line="276" w:lineRule="auto"/>
        <w:jc w:val="both"/>
        <w:rPr>
          <w:sz w:val="28"/>
          <w:szCs w:val="28"/>
          <w:shd w:val="clear" w:color="auto" w:fill="FFFFFF"/>
        </w:rPr>
      </w:pPr>
      <w:r>
        <w:rPr>
          <w:noProof/>
          <w:sz w:val="28"/>
          <w:szCs w:val="28"/>
          <w:shd w:val="clear" w:color="auto" w:fill="FFFFFF"/>
        </w:rPr>
        <w:drawing>
          <wp:inline distT="0" distB="0" distL="0" distR="0" wp14:anchorId="72E46B02" wp14:editId="3FEA2A35">
            <wp:extent cx="5760085" cy="4315550"/>
            <wp:effectExtent l="0" t="0" r="0" b="8890"/>
            <wp:docPr id="4" name="Picture 4" descr="C:\Users\DELL\Desktop\z4999318124595_73276022b1fb80591de1db79fcb4d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z4999318124595_73276022b1fb80591de1db79fcb4d2b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085" cy="4315550"/>
                    </a:xfrm>
                    <a:prstGeom prst="rect">
                      <a:avLst/>
                    </a:prstGeom>
                    <a:noFill/>
                    <a:ln>
                      <a:noFill/>
                    </a:ln>
                  </pic:spPr>
                </pic:pic>
              </a:graphicData>
            </a:graphic>
          </wp:inline>
        </w:drawing>
      </w:r>
    </w:p>
    <w:p w14:paraId="751C95C1" w14:textId="7C48DDFE" w:rsidR="006B125A" w:rsidRDefault="006B125A" w:rsidP="00115DD9">
      <w:pPr>
        <w:pStyle w:val="NormalWeb"/>
        <w:spacing w:before="0" w:beforeAutospacing="0" w:after="150" w:afterAutospacing="0" w:line="276" w:lineRule="auto"/>
        <w:jc w:val="both"/>
        <w:rPr>
          <w:sz w:val="28"/>
          <w:szCs w:val="28"/>
          <w:shd w:val="clear" w:color="auto" w:fill="FFFFFF"/>
        </w:rPr>
      </w:pPr>
      <w:r w:rsidRPr="006B125A">
        <w:rPr>
          <w:sz w:val="28"/>
          <w:szCs w:val="28"/>
          <w:shd w:val="clear" w:color="auto" w:fill="FFFFFF"/>
        </w:rPr>
        <w:t>          Những</w:t>
      </w:r>
      <w:r w:rsidR="005234F7">
        <w:rPr>
          <w:sz w:val="28"/>
          <w:szCs w:val="28"/>
          <w:shd w:val="clear" w:color="auto" w:fill="FFFFFF"/>
        </w:rPr>
        <w:t xml:space="preserve"> </w:t>
      </w:r>
      <w:r w:rsidRPr="006B125A">
        <w:rPr>
          <w:sz w:val="28"/>
          <w:szCs w:val="28"/>
          <w:shd w:val="clear" w:color="auto" w:fill="FFFFFF"/>
        </w:rPr>
        <w:t>“</w:t>
      </w:r>
      <w:r w:rsidR="005234F7">
        <w:rPr>
          <w:sz w:val="28"/>
          <w:szCs w:val="28"/>
          <w:shd w:val="clear" w:color="auto" w:fill="FFFFFF"/>
        </w:rPr>
        <w:t>C</w:t>
      </w:r>
      <w:r w:rsidRPr="006B125A">
        <w:rPr>
          <w:sz w:val="28"/>
          <w:szCs w:val="28"/>
          <w:shd w:val="clear" w:color="auto" w:fill="FFFFFF"/>
        </w:rPr>
        <w:t xml:space="preserve">hiến sĩ tí hon” cùng </w:t>
      </w:r>
      <w:r w:rsidR="005234F7">
        <w:rPr>
          <w:sz w:val="28"/>
          <w:szCs w:val="28"/>
          <w:shd w:val="clear" w:color="auto" w:fill="FFFFFF"/>
        </w:rPr>
        <w:t xml:space="preserve">hát vang bài ca chiến sĩ, ca ngợi công lao của các chú bộ đội nơi đảo xa, canh giữ nơi vùng trời, vùng biển, những lời hát </w:t>
      </w:r>
      <w:r w:rsidR="00B47157">
        <w:rPr>
          <w:sz w:val="28"/>
          <w:szCs w:val="28"/>
          <w:shd w:val="clear" w:color="auto" w:fill="FFFFFF"/>
        </w:rPr>
        <w:t>được ca vang</w:t>
      </w:r>
      <w:r w:rsidRPr="006B125A">
        <w:rPr>
          <w:sz w:val="28"/>
          <w:szCs w:val="28"/>
          <w:shd w:val="clear" w:color="auto" w:fill="FFFFFF"/>
        </w:rPr>
        <w:t xml:space="preserve"> trong từng nét mặt thơ ngây.</w:t>
      </w:r>
    </w:p>
    <w:p w14:paraId="64A9F663" w14:textId="77777777" w:rsidR="00CC69D5" w:rsidRDefault="00CC69D5" w:rsidP="00115DD9">
      <w:pPr>
        <w:pStyle w:val="NormalWeb"/>
        <w:spacing w:before="0" w:beforeAutospacing="0" w:after="150" w:afterAutospacing="0" w:line="276" w:lineRule="auto"/>
        <w:jc w:val="both"/>
        <w:rPr>
          <w:sz w:val="28"/>
          <w:szCs w:val="28"/>
          <w:shd w:val="clear" w:color="auto" w:fill="FFFFFF"/>
        </w:rPr>
      </w:pPr>
    </w:p>
    <w:p w14:paraId="675E15BF" w14:textId="77777777" w:rsidR="006B125A" w:rsidRPr="006B125A" w:rsidRDefault="00CC69D5" w:rsidP="006B125A">
      <w:pPr>
        <w:pStyle w:val="NormalWeb"/>
        <w:spacing w:before="0" w:beforeAutospacing="0" w:after="150" w:afterAutospacing="0"/>
        <w:jc w:val="both"/>
        <w:rPr>
          <w:rFonts w:ascii="Roboto" w:hAnsi="Roboto"/>
          <w:sz w:val="20"/>
          <w:szCs w:val="20"/>
        </w:rPr>
      </w:pPr>
      <w:r>
        <w:rPr>
          <w:rFonts w:ascii="Roboto" w:hAnsi="Roboto"/>
          <w:noProof/>
          <w:sz w:val="20"/>
          <w:szCs w:val="20"/>
        </w:rPr>
        <w:lastRenderedPageBreak/>
        <w:drawing>
          <wp:inline distT="0" distB="0" distL="0" distR="0" wp14:anchorId="1561FE1C" wp14:editId="6B5E3D41">
            <wp:extent cx="5762624" cy="3495675"/>
            <wp:effectExtent l="0" t="0" r="0" b="0"/>
            <wp:docPr id="1" name="Picture 1" descr="C:\Users\DELL\Desktop\z4999260735209_88fe752240b5a5d549fd1045e62cf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z4999260735209_88fe752240b5a5d549fd1045e62cf0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494135"/>
                    </a:xfrm>
                    <a:prstGeom prst="rect">
                      <a:avLst/>
                    </a:prstGeom>
                    <a:noFill/>
                    <a:ln>
                      <a:noFill/>
                    </a:ln>
                  </pic:spPr>
                </pic:pic>
              </a:graphicData>
            </a:graphic>
          </wp:inline>
        </w:drawing>
      </w:r>
    </w:p>
    <w:p w14:paraId="1F751BCD" w14:textId="1479CDEB" w:rsidR="00CC69D5" w:rsidRPr="00CC69D5" w:rsidRDefault="00CC69D5" w:rsidP="00CC69D5">
      <w:pPr>
        <w:ind w:firstLine="720"/>
        <w:jc w:val="center"/>
        <w:rPr>
          <w:rFonts w:ascii="Times New Roman" w:hAnsi="Times New Roman" w:cs="Times New Roman"/>
          <w:b/>
          <w:i/>
          <w:sz w:val="28"/>
          <w:szCs w:val="28"/>
          <w:shd w:val="clear" w:color="auto" w:fill="FFFFFF"/>
        </w:rPr>
      </w:pPr>
      <w:r w:rsidRPr="00CC69D5">
        <w:rPr>
          <w:rFonts w:ascii="Times New Roman" w:hAnsi="Times New Roman" w:cs="Times New Roman"/>
          <w:b/>
          <w:i/>
          <w:sz w:val="28"/>
          <w:szCs w:val="28"/>
          <w:shd w:val="clear" w:color="auto" w:fill="FFFFFF"/>
        </w:rPr>
        <w:t xml:space="preserve">Hình ảnh cô và trẻ cùng hòa chung </w:t>
      </w:r>
      <w:r w:rsidR="00B47157">
        <w:rPr>
          <w:rFonts w:ascii="Times New Roman" w:hAnsi="Times New Roman" w:cs="Times New Roman"/>
          <w:b/>
          <w:i/>
          <w:sz w:val="28"/>
          <w:szCs w:val="28"/>
          <w:shd w:val="clear" w:color="auto" w:fill="FFFFFF"/>
        </w:rPr>
        <w:t>giai điệu bài hát</w:t>
      </w:r>
    </w:p>
    <w:p w14:paraId="6AB85206" w14:textId="36B759CC" w:rsidR="006B125A" w:rsidRDefault="00B47157" w:rsidP="00CC69D5">
      <w:pPr>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Tại ngày hội, các bé ở các khối lớp tham gia</w:t>
      </w:r>
      <w:r w:rsidR="006B125A" w:rsidRPr="006B125A">
        <w:rPr>
          <w:rFonts w:ascii="Times New Roman" w:hAnsi="Times New Roman" w:cs="Times New Roman"/>
          <w:sz w:val="28"/>
          <w:szCs w:val="28"/>
          <w:shd w:val="clear" w:color="auto" w:fill="FFFFFF"/>
        </w:rPr>
        <w:t xml:space="preserve"> phần tập đội hình đội ngũ và diễu binh. Các cô chú bộ đội nhí đã thực hiện rất tốt những hiệu lệnh của Tiểu đội trưởng và có màn diễu hành vô cùng đẹp mắt. </w:t>
      </w:r>
    </w:p>
    <w:p w14:paraId="3C2FA61E" w14:textId="77777777" w:rsidR="00CC69D5" w:rsidRDefault="00CC69D5" w:rsidP="00CC69D5">
      <w:pPr>
        <w:jc w:val="both"/>
        <w:rPr>
          <w:rFonts w:ascii="Times New Roman" w:hAnsi="Times New Roman" w:cs="Times New Roman"/>
          <w:sz w:val="28"/>
          <w:szCs w:val="28"/>
          <w:shd w:val="clear" w:color="auto" w:fill="FFFFFF"/>
        </w:rPr>
      </w:pPr>
      <w:r>
        <w:rPr>
          <w:rFonts w:ascii="Roboto" w:hAnsi="Roboto"/>
          <w:noProof/>
          <w:sz w:val="20"/>
          <w:szCs w:val="20"/>
        </w:rPr>
        <w:drawing>
          <wp:inline distT="0" distB="0" distL="0" distR="0" wp14:anchorId="1960D296" wp14:editId="327B9497">
            <wp:extent cx="5759238" cy="3533775"/>
            <wp:effectExtent l="0" t="0" r="0" b="0"/>
            <wp:docPr id="2" name="Picture 2" descr="C:\Users\DELL\Desktop\z4999318158818_a24200b008e4315e237f1132cf7e0c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z4999318158818_a24200b008e4315e237f1132cf7e0cc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534295"/>
                    </a:xfrm>
                    <a:prstGeom prst="rect">
                      <a:avLst/>
                    </a:prstGeom>
                    <a:noFill/>
                    <a:ln>
                      <a:noFill/>
                    </a:ln>
                  </pic:spPr>
                </pic:pic>
              </a:graphicData>
            </a:graphic>
          </wp:inline>
        </w:drawing>
      </w:r>
    </w:p>
    <w:p w14:paraId="0B04A2FF" w14:textId="77777777" w:rsidR="00CC69D5" w:rsidRDefault="00CC69D5" w:rsidP="00CC69D5">
      <w:pPr>
        <w:jc w:val="center"/>
        <w:rPr>
          <w:rFonts w:ascii="Times New Roman" w:hAnsi="Times New Roman" w:cs="Times New Roman"/>
          <w:b/>
          <w:i/>
          <w:sz w:val="28"/>
          <w:szCs w:val="28"/>
          <w:shd w:val="clear" w:color="auto" w:fill="FFFFFF"/>
        </w:rPr>
      </w:pPr>
      <w:r w:rsidRPr="00CC69D5">
        <w:rPr>
          <w:rFonts w:ascii="Times New Roman" w:hAnsi="Times New Roman" w:cs="Times New Roman"/>
          <w:b/>
          <w:i/>
          <w:sz w:val="28"/>
          <w:szCs w:val="28"/>
          <w:shd w:val="clear" w:color="auto" w:fill="FFFFFF"/>
        </w:rPr>
        <w:t xml:space="preserve">Hình ảnh các chiến sĩ tí hon thực hiện phần tập đội hình đội ngũ và diễu binh </w:t>
      </w:r>
    </w:p>
    <w:p w14:paraId="4BEDB8CC" w14:textId="7786C4A5" w:rsidR="00CC69D5" w:rsidRPr="00115DD9" w:rsidRDefault="00CC69D5" w:rsidP="00CC69D5">
      <w:pPr>
        <w:pStyle w:val="NormalWeb"/>
        <w:spacing w:before="0" w:beforeAutospacing="0" w:after="150" w:afterAutospacing="0"/>
        <w:ind w:firstLine="720"/>
        <w:jc w:val="both"/>
        <w:rPr>
          <w:rFonts w:ascii="Roboto" w:hAnsi="Roboto"/>
          <w:sz w:val="20"/>
          <w:szCs w:val="20"/>
        </w:rPr>
      </w:pPr>
      <w:r w:rsidRPr="00115DD9">
        <w:rPr>
          <w:sz w:val="28"/>
          <w:szCs w:val="28"/>
          <w:shd w:val="clear" w:color="auto" w:fill="FFFFFF"/>
        </w:rPr>
        <w:t>Phần giao lưu với màn đồng diễn “Chúng tôi là chiến s</w:t>
      </w:r>
      <w:r w:rsidR="00C90964">
        <w:rPr>
          <w:sz w:val="28"/>
          <w:szCs w:val="28"/>
          <w:shd w:val="clear" w:color="auto" w:fill="FFFFFF"/>
        </w:rPr>
        <w:t>ĩ</w:t>
      </w:r>
      <w:r w:rsidRPr="00115DD9">
        <w:rPr>
          <w:sz w:val="28"/>
          <w:szCs w:val="28"/>
          <w:shd w:val="clear" w:color="auto" w:fill="FFFFFF"/>
        </w:rPr>
        <w:t>” thu hút được tất cả các con cùng tham gia vận động với những động tác thật vui tươi và khỏe khoắn.</w:t>
      </w:r>
    </w:p>
    <w:p w14:paraId="79D751BB" w14:textId="77777777" w:rsidR="00CC69D5" w:rsidRPr="00115DD9" w:rsidRDefault="00CC69D5" w:rsidP="00CC69D5">
      <w:pPr>
        <w:pStyle w:val="NormalWeb"/>
        <w:spacing w:before="0" w:beforeAutospacing="0" w:after="150" w:afterAutospacing="0"/>
        <w:jc w:val="both"/>
        <w:rPr>
          <w:sz w:val="28"/>
          <w:szCs w:val="28"/>
          <w:shd w:val="clear" w:color="auto" w:fill="FFFFFF"/>
        </w:rPr>
      </w:pPr>
      <w:r w:rsidRPr="00115DD9">
        <w:rPr>
          <w:shd w:val="clear" w:color="auto" w:fill="FFFFFF"/>
        </w:rPr>
        <w:lastRenderedPageBreak/>
        <w:t>          </w:t>
      </w:r>
      <w:r w:rsidRPr="00115DD9">
        <w:rPr>
          <w:sz w:val="28"/>
          <w:szCs w:val="28"/>
          <w:shd w:val="clear" w:color="auto" w:fill="FFFFFF"/>
        </w:rPr>
        <w:t xml:space="preserve">Sau phần giao lưu là phần thi đấu thể thao giữa các lớp trong khối. Các bài vận động liên hoàn thể hiện sự linh hoạt khéo léo và bền bỉ của các chú bộ đội nhí hay những trò chơi như vượt chướng ngại vật, bò chui qua hầm,… thể hiện sự nhanh nhẹn, khéo léo và quyết tâm cao. </w:t>
      </w:r>
    </w:p>
    <w:p w14:paraId="54677B27" w14:textId="77777777" w:rsidR="00CC69D5" w:rsidRDefault="00CC69D5" w:rsidP="00CC69D5">
      <w:pPr>
        <w:pStyle w:val="NormalWeb"/>
        <w:spacing w:before="0" w:beforeAutospacing="0" w:after="150" w:afterAutospacing="0"/>
        <w:jc w:val="both"/>
        <w:rPr>
          <w:rFonts w:ascii="Roboto" w:hAnsi="Roboto"/>
          <w:color w:val="333333"/>
          <w:sz w:val="20"/>
          <w:szCs w:val="20"/>
        </w:rPr>
      </w:pPr>
      <w:r>
        <w:rPr>
          <w:rFonts w:ascii="Roboto" w:hAnsi="Roboto"/>
          <w:noProof/>
          <w:color w:val="333333"/>
          <w:sz w:val="20"/>
          <w:szCs w:val="20"/>
        </w:rPr>
        <w:drawing>
          <wp:inline distT="0" distB="0" distL="0" distR="0" wp14:anchorId="4A00455D" wp14:editId="0771D8D4">
            <wp:extent cx="5762625" cy="3343275"/>
            <wp:effectExtent l="0" t="0" r="9525" b="9525"/>
            <wp:docPr id="3" name="Picture 3" descr="C:\Users\DELL\Desktop\z4999272692689_21b7de6592fc6b0d2b537508cc445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z4999272692689_21b7de6592fc6b0d2b537508cc4451d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341801"/>
                    </a:xfrm>
                    <a:prstGeom prst="rect">
                      <a:avLst/>
                    </a:prstGeom>
                    <a:noFill/>
                    <a:ln>
                      <a:noFill/>
                    </a:ln>
                  </pic:spPr>
                </pic:pic>
              </a:graphicData>
            </a:graphic>
          </wp:inline>
        </w:drawing>
      </w:r>
    </w:p>
    <w:p w14:paraId="20EC69B3" w14:textId="77777777" w:rsidR="00115DD9" w:rsidRPr="00115DD9" w:rsidRDefault="00115DD9" w:rsidP="00115DD9">
      <w:pPr>
        <w:pStyle w:val="NormalWeb"/>
        <w:spacing w:before="0" w:beforeAutospacing="0" w:after="150" w:afterAutospacing="0"/>
        <w:jc w:val="center"/>
        <w:rPr>
          <w:rFonts w:ascii="Roboto" w:hAnsi="Roboto"/>
          <w:b/>
          <w:sz w:val="20"/>
          <w:szCs w:val="20"/>
        </w:rPr>
      </w:pPr>
      <w:r w:rsidRPr="00115DD9">
        <w:rPr>
          <w:b/>
          <w:i/>
          <w:iCs/>
          <w:sz w:val="28"/>
          <w:szCs w:val="28"/>
          <w:shd w:val="clear" w:color="auto" w:fill="FFFFFF"/>
        </w:rPr>
        <w:t>Hình ảnh tham gia hoạt động của các bé</w:t>
      </w:r>
    </w:p>
    <w:p w14:paraId="289FCC66" w14:textId="77777777" w:rsidR="00115DD9" w:rsidRPr="00115DD9" w:rsidRDefault="00115DD9" w:rsidP="00115DD9">
      <w:pPr>
        <w:pStyle w:val="NormalWeb"/>
        <w:spacing w:before="0" w:beforeAutospacing="0" w:after="150" w:afterAutospacing="0"/>
        <w:jc w:val="both"/>
        <w:rPr>
          <w:sz w:val="28"/>
          <w:szCs w:val="28"/>
          <w:shd w:val="clear" w:color="auto" w:fill="FFFFFF"/>
        </w:rPr>
      </w:pPr>
      <w:r>
        <w:rPr>
          <w:color w:val="333333"/>
          <w:shd w:val="clear" w:color="auto" w:fill="FFFFFF"/>
        </w:rPr>
        <w:t>  </w:t>
      </w:r>
      <w:r>
        <w:rPr>
          <w:color w:val="333333"/>
          <w:shd w:val="clear" w:color="auto" w:fill="FFFFFF"/>
        </w:rPr>
        <w:tab/>
      </w:r>
      <w:r w:rsidRPr="00115DD9">
        <w:rPr>
          <w:sz w:val="28"/>
          <w:szCs w:val="28"/>
          <w:shd w:val="clear" w:color="auto" w:fill="FFFFFF"/>
        </w:rPr>
        <w:t>Kết thúc buổi giao lưu tổ chức sự kiện, các con được nhận những phần thưởng đó chính là những món quà động viên cho sự cố gắng và tinh thần thi đấu các trò chơi vận động hết mình. Trong mắt các con ánh lên niềm vui sướng và sự quyết tâm giống như chính mình đang là những người lính vừa thực hiện tốt nhiệm vụ của mình vậy.</w:t>
      </w:r>
    </w:p>
    <w:p w14:paraId="15712CC4" w14:textId="77777777" w:rsidR="00115DD9" w:rsidRDefault="00115DD9" w:rsidP="00115DD9">
      <w:pPr>
        <w:pStyle w:val="NormalWeb"/>
        <w:spacing w:before="0" w:beforeAutospacing="0" w:after="150" w:afterAutospacing="0"/>
        <w:jc w:val="both"/>
        <w:rPr>
          <w:rFonts w:ascii="Roboto" w:hAnsi="Roboto"/>
          <w:noProof/>
          <w:color w:val="333333"/>
          <w:sz w:val="20"/>
          <w:szCs w:val="20"/>
        </w:rPr>
      </w:pPr>
    </w:p>
    <w:p w14:paraId="31CF0829" w14:textId="77777777" w:rsidR="00115DD9" w:rsidRDefault="00115DD9" w:rsidP="00115DD9">
      <w:pPr>
        <w:pStyle w:val="NormalWeb"/>
        <w:spacing w:before="0" w:beforeAutospacing="0" w:after="150" w:afterAutospacing="0"/>
        <w:jc w:val="both"/>
        <w:rPr>
          <w:rFonts w:ascii="Roboto" w:hAnsi="Roboto"/>
          <w:color w:val="333333"/>
          <w:sz w:val="20"/>
          <w:szCs w:val="20"/>
        </w:rPr>
      </w:pPr>
      <w:r>
        <w:rPr>
          <w:rFonts w:ascii="Roboto" w:hAnsi="Roboto"/>
          <w:noProof/>
          <w:color w:val="333333"/>
          <w:sz w:val="20"/>
          <w:szCs w:val="20"/>
        </w:rPr>
        <w:drawing>
          <wp:inline distT="0" distB="0" distL="0" distR="0" wp14:anchorId="359800E7" wp14:editId="23676720">
            <wp:extent cx="5715000" cy="3552825"/>
            <wp:effectExtent l="0" t="0" r="0" b="9525"/>
            <wp:docPr id="5" name="Picture 5" descr="C:\Users\DELL\Desktop\z4999272674815_bd1bf1c0779552ae0310b578c9678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z4999272674815_bd1bf1c0779552ae0310b578c9678aaa.jpg"/>
                    <pic:cNvPicPr>
                      <a:picLocks noChangeAspect="1" noChangeArrowheads="1"/>
                    </pic:cNvPicPr>
                  </pic:nvPicPr>
                  <pic:blipFill rotWithShape="1">
                    <a:blip r:embed="rId8">
                      <a:extLst>
                        <a:ext uri="{28A0092B-C50C-407E-A947-70E740481C1C}">
                          <a14:useLocalDpi xmlns:a14="http://schemas.microsoft.com/office/drawing/2010/main" val="0"/>
                        </a:ext>
                      </a:extLst>
                    </a:blip>
                    <a:srcRect r="827" b="10978"/>
                    <a:stretch/>
                  </pic:blipFill>
                  <pic:spPr bwMode="auto">
                    <a:xfrm>
                      <a:off x="0" y="0"/>
                      <a:ext cx="5712481" cy="3551259"/>
                    </a:xfrm>
                    <a:prstGeom prst="rect">
                      <a:avLst/>
                    </a:prstGeom>
                    <a:noFill/>
                    <a:ln>
                      <a:noFill/>
                    </a:ln>
                    <a:extLst>
                      <a:ext uri="{53640926-AAD7-44D8-BBD7-CCE9431645EC}">
                        <a14:shadowObscured xmlns:a14="http://schemas.microsoft.com/office/drawing/2010/main"/>
                      </a:ext>
                    </a:extLst>
                  </pic:spPr>
                </pic:pic>
              </a:graphicData>
            </a:graphic>
          </wp:inline>
        </w:drawing>
      </w:r>
    </w:p>
    <w:p w14:paraId="6E78E622" w14:textId="77777777" w:rsidR="00115DD9" w:rsidRPr="00115DD9" w:rsidRDefault="00115DD9" w:rsidP="00115DD9">
      <w:pPr>
        <w:pStyle w:val="NormalWeb"/>
        <w:spacing w:before="0" w:beforeAutospacing="0" w:after="150" w:afterAutospacing="0"/>
        <w:jc w:val="both"/>
        <w:rPr>
          <w:rFonts w:ascii="Roboto" w:hAnsi="Roboto"/>
          <w:sz w:val="20"/>
          <w:szCs w:val="20"/>
        </w:rPr>
      </w:pPr>
      <w:r>
        <w:rPr>
          <w:color w:val="333333"/>
          <w:sz w:val="28"/>
          <w:szCs w:val="28"/>
          <w:shd w:val="clear" w:color="auto" w:fill="FFFFFF"/>
        </w:rPr>
        <w:lastRenderedPageBreak/>
        <w:t xml:space="preserve">          </w:t>
      </w:r>
      <w:r w:rsidRPr="00115DD9">
        <w:rPr>
          <w:sz w:val="28"/>
          <w:szCs w:val="28"/>
          <w:shd w:val="clear" w:color="auto" w:fill="FFFFFF"/>
        </w:rPr>
        <w:t>Thông qua các hoạt động này đã giúp cán bộ, giáo viên, nhân viên nhà trường ôn lại truyền thống vẻ vang của quân đội Nhân dân Việt Nam. Bên cạnh đó là sự bồi dưỡng cho các con lòng tự hào về truyền thống của cha ông ta, giáo dục lòng biết ơn đối với công lao của những người đã và đang hằng ngày không ngại hi sinh, khó khăn gian khổ đấu tranh để bảo vệ Tổ Quốc.</w:t>
      </w:r>
    </w:p>
    <w:p w14:paraId="2F218D01" w14:textId="3F1881C0" w:rsidR="00115DD9" w:rsidRPr="00115DD9" w:rsidRDefault="00115DD9" w:rsidP="00115DD9">
      <w:pPr>
        <w:pStyle w:val="NormalWeb"/>
        <w:spacing w:before="0" w:beforeAutospacing="0" w:after="150" w:afterAutospacing="0"/>
        <w:jc w:val="both"/>
        <w:rPr>
          <w:rFonts w:ascii="Roboto" w:hAnsi="Roboto"/>
          <w:sz w:val="20"/>
          <w:szCs w:val="20"/>
        </w:rPr>
      </w:pPr>
      <w:r w:rsidRPr="00115DD9">
        <w:rPr>
          <w:sz w:val="28"/>
          <w:szCs w:val="28"/>
          <w:shd w:val="clear" w:color="auto" w:fill="FFFFFF"/>
        </w:rPr>
        <w:t>         </w:t>
      </w:r>
      <w:r w:rsidR="00C06BD0">
        <w:rPr>
          <w:sz w:val="28"/>
          <w:szCs w:val="28"/>
          <w:shd w:val="clear" w:color="auto" w:fill="FFFFFF"/>
        </w:rPr>
        <w:tab/>
      </w:r>
      <w:r w:rsidRPr="00115DD9">
        <w:rPr>
          <w:sz w:val="28"/>
          <w:szCs w:val="28"/>
          <w:shd w:val="clear" w:color="auto" w:fill="FFFFFF"/>
        </w:rPr>
        <w:t>Những hoạt động hướng về ngày 22/12/202</w:t>
      </w:r>
      <w:r>
        <w:rPr>
          <w:sz w:val="28"/>
          <w:szCs w:val="28"/>
          <w:shd w:val="clear" w:color="auto" w:fill="FFFFFF"/>
        </w:rPr>
        <w:t>3</w:t>
      </w:r>
      <w:r w:rsidR="00C06BD0">
        <w:rPr>
          <w:sz w:val="28"/>
          <w:szCs w:val="28"/>
          <w:shd w:val="clear" w:color="auto" w:fill="FFFFFF"/>
        </w:rPr>
        <w:t xml:space="preserve"> </w:t>
      </w:r>
      <w:r w:rsidRPr="00115DD9">
        <w:rPr>
          <w:sz w:val="28"/>
          <w:szCs w:val="28"/>
          <w:shd w:val="clear" w:color="auto" w:fill="FFFFFF"/>
        </w:rPr>
        <w:t xml:space="preserve">đã làm cho không khí thi đua của toàn trường thêm sôi nổi, khí thế. Từ những hoạt động thiết thực đầy ý nghĩa này mà đội ngũ cán bộ, giáo viên, nhân viên trường mầm non trường mầm non </w:t>
      </w:r>
      <w:r>
        <w:rPr>
          <w:sz w:val="28"/>
          <w:szCs w:val="28"/>
          <w:shd w:val="clear" w:color="auto" w:fill="FFFFFF"/>
        </w:rPr>
        <w:t>Tiên Thanh</w:t>
      </w:r>
      <w:r w:rsidRPr="00115DD9">
        <w:rPr>
          <w:sz w:val="28"/>
          <w:szCs w:val="28"/>
          <w:shd w:val="clear" w:color="auto" w:fill="FFFFFF"/>
        </w:rPr>
        <w:t xml:space="preserve"> càng thêm phấn khởi, yêu nghề, đoàn kết, chung sức chung lòng ươm những mầm xanh cho tương lai của quê hương đất nước.</w:t>
      </w:r>
    </w:p>
    <w:p w14:paraId="352B3382" w14:textId="77777777" w:rsidR="00CC69D5" w:rsidRPr="00115DD9" w:rsidRDefault="00CC69D5" w:rsidP="00CC69D5">
      <w:pPr>
        <w:jc w:val="both"/>
        <w:rPr>
          <w:rFonts w:ascii="Times New Roman" w:hAnsi="Times New Roman" w:cs="Times New Roman"/>
          <w:sz w:val="28"/>
          <w:szCs w:val="28"/>
          <w:shd w:val="clear" w:color="auto" w:fill="FFFFFF"/>
        </w:rPr>
      </w:pPr>
    </w:p>
    <w:p w14:paraId="5563DB64" w14:textId="77777777" w:rsidR="00CC69D5" w:rsidRPr="006B125A" w:rsidRDefault="00CC69D5" w:rsidP="00CC69D5">
      <w:pPr>
        <w:ind w:firstLine="720"/>
        <w:jc w:val="both"/>
        <w:rPr>
          <w:rFonts w:ascii="Times New Roman" w:hAnsi="Times New Roman" w:cs="Times New Roman"/>
        </w:rPr>
      </w:pPr>
    </w:p>
    <w:sectPr w:rsidR="00CC69D5" w:rsidRPr="006B125A" w:rsidSect="00115DD9">
      <w:pgSz w:w="11907" w:h="16840" w:code="9"/>
      <w:pgMar w:top="851" w:right="1418" w:bottom="709"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125A"/>
    <w:rsid w:val="00025690"/>
    <w:rsid w:val="00115DD9"/>
    <w:rsid w:val="00384435"/>
    <w:rsid w:val="00490E52"/>
    <w:rsid w:val="004D5FA5"/>
    <w:rsid w:val="005234F7"/>
    <w:rsid w:val="006B125A"/>
    <w:rsid w:val="009176DF"/>
    <w:rsid w:val="009F0F4B"/>
    <w:rsid w:val="00B47157"/>
    <w:rsid w:val="00C06BD0"/>
    <w:rsid w:val="00C90964"/>
    <w:rsid w:val="00CC69D5"/>
    <w:rsid w:val="00DF5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A9560"/>
  <w15:docId w15:val="{424ECF86-2321-48D1-8FB5-5144F8D53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12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6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9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83420">
      <w:bodyDiv w:val="1"/>
      <w:marLeft w:val="0"/>
      <w:marRight w:val="0"/>
      <w:marTop w:val="0"/>
      <w:marBottom w:val="0"/>
      <w:divBdr>
        <w:top w:val="none" w:sz="0" w:space="0" w:color="auto"/>
        <w:left w:val="none" w:sz="0" w:space="0" w:color="auto"/>
        <w:bottom w:val="none" w:sz="0" w:space="0" w:color="auto"/>
        <w:right w:val="none" w:sz="0" w:space="0" w:color="auto"/>
      </w:divBdr>
      <w:divsChild>
        <w:div w:id="1682469862">
          <w:marLeft w:val="0"/>
          <w:marRight w:val="0"/>
          <w:marTop w:val="0"/>
          <w:marBottom w:val="0"/>
          <w:divBdr>
            <w:top w:val="none" w:sz="0" w:space="0" w:color="auto"/>
            <w:left w:val="none" w:sz="0" w:space="0" w:color="auto"/>
            <w:bottom w:val="none" w:sz="0" w:space="0" w:color="auto"/>
            <w:right w:val="none" w:sz="0" w:space="0" w:color="auto"/>
          </w:divBdr>
          <w:divsChild>
            <w:div w:id="186212231">
              <w:marLeft w:val="0"/>
              <w:marRight w:val="0"/>
              <w:marTop w:val="0"/>
              <w:marBottom w:val="0"/>
              <w:divBdr>
                <w:top w:val="none" w:sz="0" w:space="0" w:color="auto"/>
                <w:left w:val="single" w:sz="12" w:space="8" w:color="CCCCCC"/>
                <w:bottom w:val="none" w:sz="0" w:space="0" w:color="auto"/>
                <w:right w:val="none" w:sz="0" w:space="0" w:color="auto"/>
              </w:divBdr>
            </w:div>
          </w:divsChild>
        </w:div>
        <w:div w:id="927890228">
          <w:marLeft w:val="0"/>
          <w:marRight w:val="0"/>
          <w:marTop w:val="0"/>
          <w:marBottom w:val="0"/>
          <w:divBdr>
            <w:top w:val="none" w:sz="0" w:space="0" w:color="auto"/>
            <w:left w:val="none" w:sz="0" w:space="0" w:color="auto"/>
            <w:bottom w:val="none" w:sz="0" w:space="0" w:color="auto"/>
            <w:right w:val="none" w:sz="0" w:space="0" w:color="auto"/>
          </w:divBdr>
          <w:divsChild>
            <w:div w:id="196766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3021">
      <w:bodyDiv w:val="1"/>
      <w:marLeft w:val="0"/>
      <w:marRight w:val="0"/>
      <w:marTop w:val="0"/>
      <w:marBottom w:val="0"/>
      <w:divBdr>
        <w:top w:val="none" w:sz="0" w:space="0" w:color="auto"/>
        <w:left w:val="none" w:sz="0" w:space="0" w:color="auto"/>
        <w:bottom w:val="none" w:sz="0" w:space="0" w:color="auto"/>
        <w:right w:val="none" w:sz="0" w:space="0" w:color="auto"/>
      </w:divBdr>
    </w:div>
    <w:div w:id="760419282">
      <w:bodyDiv w:val="1"/>
      <w:marLeft w:val="0"/>
      <w:marRight w:val="0"/>
      <w:marTop w:val="0"/>
      <w:marBottom w:val="0"/>
      <w:divBdr>
        <w:top w:val="none" w:sz="0" w:space="0" w:color="auto"/>
        <w:left w:val="none" w:sz="0" w:space="0" w:color="auto"/>
        <w:bottom w:val="none" w:sz="0" w:space="0" w:color="auto"/>
        <w:right w:val="none" w:sz="0" w:space="0" w:color="auto"/>
      </w:divBdr>
    </w:div>
    <w:div w:id="101391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4</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8</cp:revision>
  <dcterms:created xsi:type="dcterms:W3CDTF">2023-12-26T08:35:00Z</dcterms:created>
  <dcterms:modified xsi:type="dcterms:W3CDTF">2023-12-26T09:35:00Z</dcterms:modified>
</cp:coreProperties>
</file>