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89"/>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20"/>
      </w:tblGrid>
      <w:tr w:rsidR="00D07D36" w:rsidTr="00BD580A">
        <w:tc>
          <w:tcPr>
            <w:tcW w:w="4050" w:type="dxa"/>
          </w:tcPr>
          <w:p w:rsidR="00D07D36" w:rsidRDefault="00D07D36" w:rsidP="00D07D36">
            <w:pPr>
              <w:jc w:val="center"/>
              <w:rPr>
                <w:rFonts w:ascii="Times New Roman" w:hAnsi="Times New Roman" w:cs="Times New Roman"/>
                <w:b/>
                <w:sz w:val="28"/>
                <w:szCs w:val="28"/>
              </w:rPr>
            </w:pPr>
            <w:r>
              <w:rPr>
                <w:rFonts w:ascii="Times New Roman" w:hAnsi="Times New Roman" w:cs="Times New Roman"/>
                <w:b/>
                <w:sz w:val="28"/>
                <w:szCs w:val="28"/>
              </w:rPr>
              <w:t>SỞ GD&amp;ĐT HẢI PHÒNG</w:t>
            </w:r>
          </w:p>
          <w:p w:rsidR="00D07D36" w:rsidRDefault="00D07D36" w:rsidP="00D07D36">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204470</wp:posOffset>
                      </wp:positionV>
                      <wp:extent cx="191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914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7093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16.1pt" to="173.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" strokecolor="#5b9bd5 [3204]" strokeweight=".5pt">
                      <v:stroke joinstyle="miter"/>
                    </v:line>
                  </w:pict>
                </mc:Fallback>
              </mc:AlternateContent>
            </w:r>
            <w:r>
              <w:rPr>
                <w:rFonts w:ascii="Times New Roman" w:hAnsi="Times New Roman" w:cs="Times New Roman"/>
                <w:b/>
                <w:sz w:val="28"/>
                <w:szCs w:val="28"/>
              </w:rPr>
              <w:t>TRƯỜNG THPT TÂN TRÀO</w:t>
            </w:r>
          </w:p>
          <w:p w:rsidR="00DA5B8A" w:rsidRDefault="00DA5B8A" w:rsidP="00D07D36">
            <w:pPr>
              <w:jc w:val="center"/>
              <w:rPr>
                <w:rFonts w:ascii="Times New Roman" w:hAnsi="Times New Roman" w:cs="Times New Roman"/>
                <w:sz w:val="28"/>
                <w:szCs w:val="28"/>
              </w:rPr>
            </w:pPr>
          </w:p>
          <w:p w:rsidR="00D07D36" w:rsidRPr="00D07D36" w:rsidRDefault="00DA5B8A" w:rsidP="00DA5B8A">
            <w:pPr>
              <w:rPr>
                <w:rFonts w:ascii="Times New Roman" w:hAnsi="Times New Roman" w:cs="Times New Roman"/>
                <w:sz w:val="28"/>
                <w:szCs w:val="28"/>
              </w:rPr>
            </w:pPr>
            <w:r>
              <w:rPr>
                <w:rFonts w:ascii="Times New Roman" w:hAnsi="Times New Roman" w:cs="Times New Roman"/>
                <w:sz w:val="28"/>
                <w:szCs w:val="28"/>
              </w:rPr>
              <w:t xml:space="preserve">          </w:t>
            </w:r>
            <w:r w:rsidR="00D07D36" w:rsidRPr="00D07D36">
              <w:rPr>
                <w:rFonts w:ascii="Times New Roman" w:hAnsi="Times New Roman" w:cs="Times New Roman"/>
                <w:sz w:val="28"/>
                <w:szCs w:val="28"/>
              </w:rPr>
              <w:t>Số:</w:t>
            </w:r>
            <w:r w:rsidR="002858F5">
              <w:rPr>
                <w:rFonts w:ascii="Times New Roman" w:hAnsi="Times New Roman" w:cs="Times New Roman"/>
                <w:sz w:val="28"/>
                <w:szCs w:val="28"/>
              </w:rPr>
              <w:t>18</w:t>
            </w:r>
            <w:r w:rsidR="00D07D36" w:rsidRPr="00D07D36">
              <w:rPr>
                <w:rFonts w:ascii="Times New Roman" w:hAnsi="Times New Roman" w:cs="Times New Roman"/>
                <w:sz w:val="28"/>
                <w:szCs w:val="28"/>
              </w:rPr>
              <w:t>/KH-TTr</w:t>
            </w:r>
          </w:p>
        </w:tc>
        <w:tc>
          <w:tcPr>
            <w:tcW w:w="6120" w:type="dxa"/>
          </w:tcPr>
          <w:p w:rsidR="00D07D36" w:rsidRDefault="00D07D36" w:rsidP="00D07D36">
            <w:pPr>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rsidR="00D07D36" w:rsidRDefault="00D07D36" w:rsidP="00D07D36">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915035</wp:posOffset>
                      </wp:positionH>
                      <wp:positionV relativeFrom="paragraph">
                        <wp:posOffset>204470</wp:posOffset>
                      </wp:positionV>
                      <wp:extent cx="1933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46F7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05pt,16.1pt" to="224.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" strokecolor="#5b9bd5 [3204]" strokeweight=".5pt">
                      <v:stroke joinstyle="miter"/>
                    </v:line>
                  </w:pict>
                </mc:Fallback>
              </mc:AlternateContent>
            </w:r>
            <w:r>
              <w:rPr>
                <w:rFonts w:ascii="Times New Roman" w:hAnsi="Times New Roman" w:cs="Times New Roman"/>
                <w:b/>
                <w:sz w:val="28"/>
                <w:szCs w:val="28"/>
              </w:rPr>
              <w:t>Độc lập- Tự do-Hạnh phúc</w:t>
            </w:r>
          </w:p>
        </w:tc>
      </w:tr>
    </w:tbl>
    <w:p w:rsidR="00D07D36" w:rsidRPr="00D07D36" w:rsidRDefault="00D07D36" w:rsidP="005C6CC4">
      <w:pPr>
        <w:jc w:val="center"/>
        <w:rPr>
          <w:rFonts w:ascii="Times New Roman" w:hAnsi="Times New Roman" w:cs="Times New Roman"/>
          <w:i/>
          <w:sz w:val="28"/>
          <w:szCs w:val="28"/>
        </w:rPr>
      </w:pPr>
      <w:r>
        <w:rPr>
          <w:rFonts w:ascii="Times New Roman" w:hAnsi="Times New Roman" w:cs="Times New Roman"/>
          <w:i/>
          <w:sz w:val="28"/>
          <w:szCs w:val="28"/>
        </w:rPr>
        <w:t xml:space="preserve">                                                                         </w:t>
      </w:r>
      <w:r w:rsidRPr="00D07D36">
        <w:rPr>
          <w:rFonts w:ascii="Times New Roman" w:hAnsi="Times New Roman" w:cs="Times New Roman"/>
          <w:i/>
          <w:sz w:val="28"/>
          <w:szCs w:val="28"/>
        </w:rPr>
        <w:t>An Lão, ngày 20 tháng 4 năm 2022</w:t>
      </w:r>
    </w:p>
    <w:p w:rsidR="00D07D36" w:rsidRDefault="00D07D36" w:rsidP="005C6CC4">
      <w:pPr>
        <w:jc w:val="center"/>
        <w:rPr>
          <w:rFonts w:ascii="Times New Roman" w:hAnsi="Times New Roman" w:cs="Times New Roman"/>
          <w:b/>
          <w:sz w:val="28"/>
          <w:szCs w:val="28"/>
        </w:rPr>
      </w:pPr>
      <w:r w:rsidRPr="00D07D36">
        <w:rPr>
          <w:rFonts w:ascii="Times New Roman" w:hAnsi="Times New Roman" w:cs="Times New Roman"/>
          <w:b/>
          <w:sz w:val="28"/>
          <w:szCs w:val="28"/>
        </w:rPr>
        <w:t>KẾ HOẠCH TUYỂN SINH NĂM 2022-2023</w:t>
      </w:r>
    </w:p>
    <w:p w:rsidR="00A03ACC" w:rsidRPr="00A03ACC" w:rsidRDefault="00A03ACC" w:rsidP="00A03ACC">
      <w:pPr>
        <w:widowControl w:val="0"/>
        <w:spacing w:after="0" w:line="240" w:lineRule="auto"/>
        <w:ind w:firstLine="720"/>
        <w:jc w:val="both"/>
        <w:rPr>
          <w:rFonts w:ascii="Times New Roman" w:eastAsia="Times New Roman" w:hAnsi="Times New Roman" w:cs="Times New Roman"/>
          <w:color w:val="FF0000"/>
          <w:sz w:val="28"/>
          <w:szCs w:val="28"/>
        </w:rPr>
      </w:pPr>
      <w:r w:rsidRPr="00A03ACC">
        <w:rPr>
          <w:rFonts w:ascii="Times New Roman" w:eastAsia="Times New Roman" w:hAnsi="Times New Roman" w:cs="Times New Roman"/>
          <w:sz w:val="28"/>
          <w:szCs w:val="28"/>
        </w:rPr>
        <w:t xml:space="preserve">Căn cứ Điều lệ trường trung học </w:t>
      </w:r>
      <w:r>
        <w:rPr>
          <w:rFonts w:ascii="Times New Roman" w:eastAsia="Times New Roman" w:hAnsi="Times New Roman" w:cs="Times New Roman"/>
          <w:sz w:val="28"/>
          <w:szCs w:val="28"/>
        </w:rPr>
        <w:t>phổ thông</w:t>
      </w:r>
      <w:r w:rsidRPr="00A03ACC">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PT</w:t>
      </w:r>
      <w:r w:rsidRPr="00A03ACC">
        <w:rPr>
          <w:rFonts w:ascii="Times New Roman" w:eastAsia="Times New Roman" w:hAnsi="Times New Roman" w:cs="Times New Roman"/>
          <w:sz w:val="28"/>
          <w:szCs w:val="28"/>
        </w:rPr>
        <w:t xml:space="preserve">), Thông tư số 36/2017/TT-BGDĐT ngày 28/12/2017 của Bộ trưởng Bộ Giáo dục và Đào tạo (GDĐT) ban hành Quy chế thực hiện công khai đối với cơ sở GDĐT thuộc hệ thống giáo dục quốc dân; </w:t>
      </w:r>
    </w:p>
    <w:p w:rsidR="00B20FB5" w:rsidRPr="00A03ACC" w:rsidRDefault="00B20FB5" w:rsidP="00B20FB5">
      <w:pPr>
        <w:spacing w:after="0" w:line="240" w:lineRule="auto"/>
        <w:ind w:firstLine="720"/>
        <w:jc w:val="both"/>
        <w:outlineLvl w:val="0"/>
        <w:rPr>
          <w:rFonts w:ascii="Times New Roman" w:eastAsia="Arial Unicode MS" w:hAnsi="Times New Roman" w:cs="Times New Roman"/>
          <w:color w:val="000000"/>
          <w:sz w:val="28"/>
          <w:szCs w:val="28"/>
          <w:u w:color="000000"/>
          <w:lang w:val="pt-PT"/>
        </w:rPr>
      </w:pPr>
      <w:r w:rsidRPr="00A03ACC">
        <w:rPr>
          <w:rFonts w:ascii="Times New Roman" w:eastAsia="Arial Unicode MS" w:hAnsi="Times New Roman" w:cs="Times New Roman"/>
          <w:color w:val="000000"/>
          <w:sz w:val="28"/>
          <w:szCs w:val="28"/>
          <w:u w:color="000000"/>
          <w:lang w:val="pt-PT"/>
        </w:rPr>
        <w:t xml:space="preserve">Căn cứ Công văn số </w:t>
      </w:r>
      <w:r>
        <w:rPr>
          <w:rFonts w:ascii="Times New Roman" w:eastAsia="Arial Unicode MS" w:hAnsi="Times New Roman" w:cs="Times New Roman"/>
          <w:color w:val="000000"/>
          <w:sz w:val="28"/>
          <w:szCs w:val="28"/>
          <w:u w:color="000000"/>
          <w:lang w:val="pt-PT"/>
        </w:rPr>
        <w:t>.....</w:t>
      </w:r>
      <w:r w:rsidRPr="00A03ACC">
        <w:rPr>
          <w:rFonts w:ascii="Times New Roman" w:eastAsia="Arial Unicode MS" w:hAnsi="Times New Roman" w:cs="Times New Roman"/>
          <w:color w:val="000000"/>
          <w:sz w:val="28"/>
          <w:szCs w:val="28"/>
          <w:u w:color="000000"/>
          <w:lang w:val="pt-PT"/>
        </w:rPr>
        <w:t>/</w:t>
      </w:r>
      <w:r>
        <w:rPr>
          <w:rFonts w:ascii="Times New Roman" w:eastAsia="Arial Unicode MS" w:hAnsi="Times New Roman" w:cs="Times New Roman"/>
          <w:color w:val="000000"/>
          <w:sz w:val="28"/>
          <w:szCs w:val="28"/>
          <w:u w:color="000000"/>
          <w:lang w:val="pt-PT"/>
        </w:rPr>
        <w:t>SGD&amp;ĐT ngày ...../05/2022</w:t>
      </w:r>
      <w:r w:rsidRPr="00A03ACC">
        <w:rPr>
          <w:rFonts w:ascii="Times New Roman" w:eastAsia="Arial Unicode MS" w:hAnsi="Times New Roman" w:cs="Times New Roman"/>
          <w:color w:val="000000"/>
          <w:sz w:val="28"/>
          <w:szCs w:val="28"/>
          <w:u w:color="000000"/>
          <w:lang w:val="pt-PT"/>
        </w:rPr>
        <w:t xml:space="preserve"> của </w:t>
      </w:r>
      <w:r>
        <w:rPr>
          <w:rFonts w:ascii="Times New Roman" w:eastAsia="Arial Unicode MS" w:hAnsi="Times New Roman" w:cs="Times New Roman"/>
          <w:color w:val="000000"/>
          <w:sz w:val="28"/>
          <w:szCs w:val="28"/>
          <w:u w:color="000000"/>
          <w:lang w:val="pt-PT"/>
        </w:rPr>
        <w:t>Sở</w:t>
      </w:r>
      <w:r w:rsidRPr="00A03ACC">
        <w:rPr>
          <w:rFonts w:ascii="Times New Roman" w:eastAsia="Arial Unicode MS" w:hAnsi="Times New Roman" w:cs="Times New Roman"/>
          <w:color w:val="000000"/>
          <w:sz w:val="28"/>
          <w:szCs w:val="28"/>
          <w:u w:color="000000"/>
          <w:lang w:val="pt-PT"/>
        </w:rPr>
        <w:t xml:space="preserve"> Giáo dục và Đào tạo </w:t>
      </w:r>
      <w:r>
        <w:rPr>
          <w:rFonts w:ascii="Times New Roman" w:eastAsia="Arial Unicode MS" w:hAnsi="Times New Roman" w:cs="Times New Roman"/>
          <w:color w:val="000000"/>
          <w:sz w:val="28"/>
          <w:szCs w:val="28"/>
          <w:u w:color="000000"/>
          <w:lang w:val="pt-PT"/>
        </w:rPr>
        <w:t xml:space="preserve"> Hải Phòng</w:t>
      </w:r>
      <w:r w:rsidRPr="00A03ACC">
        <w:rPr>
          <w:rFonts w:ascii="Times New Roman" w:eastAsia="Arial Unicode MS" w:hAnsi="Times New Roman" w:cs="Times New Roman"/>
          <w:color w:val="000000"/>
          <w:sz w:val="28"/>
          <w:szCs w:val="28"/>
          <w:u w:color="000000"/>
          <w:lang w:val="pt-PT"/>
        </w:rPr>
        <w:t xml:space="preserve"> về việc rà soát báo cáo dữ liệu chuẩn bị cho công tác tuyển sinh  năm học</w:t>
      </w:r>
      <w:r>
        <w:rPr>
          <w:rFonts w:ascii="Times New Roman" w:eastAsia="Arial Unicode MS" w:hAnsi="Times New Roman" w:cs="Times New Roman"/>
          <w:color w:val="000000"/>
          <w:sz w:val="28"/>
          <w:szCs w:val="28"/>
          <w:u w:color="000000"/>
          <w:lang w:val="pt-PT"/>
        </w:rPr>
        <w:t xml:space="preserve"> 2022-2023</w:t>
      </w:r>
      <w:r w:rsidRPr="00A03ACC">
        <w:rPr>
          <w:rFonts w:ascii="Times New Roman" w:eastAsia="Arial Unicode MS" w:hAnsi="Times New Roman" w:cs="Times New Roman"/>
          <w:color w:val="000000"/>
          <w:sz w:val="28"/>
          <w:szCs w:val="28"/>
          <w:u w:color="000000"/>
          <w:lang w:val="pt-PT"/>
        </w:rPr>
        <w:t>;</w:t>
      </w:r>
    </w:p>
    <w:p w:rsidR="00B20FB5" w:rsidRPr="00A03ACC" w:rsidRDefault="00B20FB5" w:rsidP="00B20FB5">
      <w:pPr>
        <w:spacing w:after="0" w:line="240" w:lineRule="auto"/>
        <w:ind w:firstLine="720"/>
        <w:jc w:val="both"/>
        <w:outlineLvl w:val="0"/>
        <w:rPr>
          <w:rFonts w:ascii="Times New Roman" w:eastAsia="Arial Unicode MS" w:hAnsi="Times New Roman" w:cs="Times New Roman"/>
          <w:color w:val="000000"/>
          <w:sz w:val="28"/>
          <w:szCs w:val="28"/>
          <w:u w:color="000000"/>
          <w:lang w:val="pt-PT"/>
        </w:rPr>
      </w:pPr>
      <w:r w:rsidRPr="00A03ACC">
        <w:rPr>
          <w:rFonts w:ascii="Times New Roman" w:eastAsia="Arial Unicode MS" w:hAnsi="Times New Roman" w:cs="Times New Roman"/>
          <w:color w:val="000000"/>
          <w:sz w:val="28"/>
          <w:szCs w:val="28"/>
          <w:u w:color="000000"/>
          <w:lang w:val="pt-PT"/>
        </w:rPr>
        <w:t xml:space="preserve">Căn cứ tình hình thực tế của trường </w:t>
      </w:r>
      <w:r>
        <w:rPr>
          <w:rFonts w:ascii="Times New Roman" w:eastAsia="Arial Unicode MS" w:hAnsi="Times New Roman" w:cs="Times New Roman"/>
          <w:color w:val="000000"/>
          <w:sz w:val="28"/>
          <w:szCs w:val="28"/>
          <w:u w:color="000000"/>
          <w:lang w:val="pt-PT"/>
        </w:rPr>
        <w:t>THPT Tân Trào</w:t>
      </w:r>
      <w:r w:rsidRPr="00A03ACC">
        <w:rPr>
          <w:rFonts w:ascii="Times New Roman" w:eastAsia="Arial Unicode MS" w:hAnsi="Times New Roman" w:cs="Times New Roman"/>
          <w:color w:val="000000"/>
          <w:sz w:val="28"/>
          <w:szCs w:val="28"/>
          <w:u w:color="000000"/>
          <w:lang w:val="pt-PT"/>
        </w:rPr>
        <w:t>,</w:t>
      </w:r>
    </w:p>
    <w:p w:rsidR="008E6A17" w:rsidRDefault="00B20FB5" w:rsidP="004F0172">
      <w:pPr>
        <w:spacing w:after="0" w:line="240" w:lineRule="auto"/>
        <w:ind w:firstLine="720"/>
        <w:jc w:val="both"/>
        <w:outlineLvl w:val="0"/>
        <w:rPr>
          <w:rFonts w:ascii="Times New Roman" w:eastAsia="Arial Unicode MS" w:hAnsi="Times New Roman" w:cs="Times New Roman"/>
          <w:color w:val="000000"/>
          <w:sz w:val="28"/>
          <w:szCs w:val="28"/>
          <w:u w:color="000000"/>
          <w:lang w:val="pt-PT"/>
        </w:rPr>
      </w:pPr>
      <w:r w:rsidRPr="00A03ACC">
        <w:rPr>
          <w:rFonts w:ascii="Times New Roman" w:eastAsia="Arial Unicode MS" w:hAnsi="Times New Roman" w:cs="Times New Roman"/>
          <w:color w:val="000000"/>
          <w:sz w:val="28"/>
          <w:szCs w:val="28"/>
          <w:u w:color="000000"/>
          <w:lang w:val="pt-PT"/>
        </w:rPr>
        <w:t>Trường TH</w:t>
      </w:r>
      <w:r>
        <w:rPr>
          <w:rFonts w:ascii="Times New Roman" w:eastAsia="Arial Unicode MS" w:hAnsi="Times New Roman" w:cs="Times New Roman"/>
          <w:color w:val="000000"/>
          <w:sz w:val="28"/>
          <w:szCs w:val="28"/>
          <w:u w:color="000000"/>
          <w:lang w:val="pt-PT"/>
        </w:rPr>
        <w:t>PT Tân Trào</w:t>
      </w:r>
      <w:r w:rsidRPr="00A03ACC">
        <w:rPr>
          <w:rFonts w:ascii="Times New Roman" w:eastAsia="Arial Unicode MS" w:hAnsi="Times New Roman" w:cs="Times New Roman"/>
          <w:color w:val="000000"/>
          <w:sz w:val="28"/>
          <w:szCs w:val="28"/>
          <w:u w:color="000000"/>
          <w:lang w:val="pt-PT"/>
        </w:rPr>
        <w:t xml:space="preserve"> xây dựng Kế hoạch tuyển sinh  lớp </w:t>
      </w:r>
      <w:r>
        <w:rPr>
          <w:rFonts w:ascii="Times New Roman" w:eastAsia="Arial Unicode MS" w:hAnsi="Times New Roman" w:cs="Times New Roman"/>
          <w:color w:val="000000"/>
          <w:sz w:val="28"/>
          <w:szCs w:val="28"/>
          <w:u w:color="000000"/>
          <w:lang w:val="pt-PT"/>
        </w:rPr>
        <w:t>10</w:t>
      </w:r>
      <w:r w:rsidRPr="00A03ACC">
        <w:rPr>
          <w:rFonts w:ascii="Times New Roman" w:eastAsia="Arial Unicode MS" w:hAnsi="Times New Roman" w:cs="Times New Roman"/>
          <w:color w:val="000000"/>
          <w:sz w:val="28"/>
          <w:szCs w:val="28"/>
          <w:u w:color="000000"/>
          <w:lang w:val="pt-PT"/>
        </w:rPr>
        <w:t xml:space="preserve"> năm học 202</w:t>
      </w:r>
      <w:r w:rsidR="007C0F64">
        <w:rPr>
          <w:rFonts w:ascii="Times New Roman" w:eastAsia="Arial Unicode MS" w:hAnsi="Times New Roman" w:cs="Times New Roman"/>
          <w:color w:val="000000"/>
          <w:sz w:val="28"/>
          <w:szCs w:val="28"/>
          <w:u w:color="000000"/>
          <w:lang w:val="pt-PT"/>
        </w:rPr>
        <w:t>2</w:t>
      </w:r>
    </w:p>
    <w:p w:rsidR="00A03ACC" w:rsidRPr="004F0172" w:rsidRDefault="00B20FB5" w:rsidP="004F0172">
      <w:pPr>
        <w:spacing w:after="0" w:line="240" w:lineRule="auto"/>
        <w:ind w:firstLine="720"/>
        <w:jc w:val="both"/>
        <w:outlineLvl w:val="0"/>
        <w:rPr>
          <w:rFonts w:ascii="Times New Roman" w:eastAsia="Arial Unicode MS" w:hAnsi="Times New Roman" w:cs="Times New Roman"/>
          <w:color w:val="000000"/>
          <w:sz w:val="28"/>
          <w:szCs w:val="28"/>
          <w:u w:color="000000"/>
          <w:lang w:val="pt-PT"/>
        </w:rPr>
      </w:pPr>
      <w:r w:rsidRPr="00A03ACC">
        <w:rPr>
          <w:rFonts w:ascii="Times New Roman" w:eastAsia="Arial Unicode MS" w:hAnsi="Times New Roman" w:cs="Times New Roman"/>
          <w:color w:val="000000"/>
          <w:sz w:val="28"/>
          <w:szCs w:val="28"/>
          <w:u w:color="000000"/>
          <w:lang w:val="pt-PT"/>
        </w:rPr>
        <w:t>-202</w:t>
      </w:r>
      <w:r w:rsidR="007C0F64">
        <w:rPr>
          <w:rFonts w:ascii="Times New Roman" w:eastAsia="Arial Unicode MS" w:hAnsi="Times New Roman" w:cs="Times New Roman"/>
          <w:color w:val="000000"/>
          <w:sz w:val="28"/>
          <w:szCs w:val="28"/>
          <w:u w:color="000000"/>
          <w:lang w:val="pt-PT"/>
        </w:rPr>
        <w:t>3</w:t>
      </w:r>
      <w:r w:rsidRPr="00A03ACC">
        <w:rPr>
          <w:rFonts w:ascii="Times New Roman" w:eastAsia="Arial Unicode MS" w:hAnsi="Times New Roman" w:cs="Times New Roman"/>
          <w:color w:val="000000"/>
          <w:sz w:val="28"/>
          <w:szCs w:val="28"/>
          <w:u w:color="000000"/>
          <w:lang w:val="pt-PT"/>
        </w:rPr>
        <w:t xml:space="preserve"> cụ thể như sau:</w:t>
      </w:r>
    </w:p>
    <w:p w:rsidR="00D07D36" w:rsidRPr="00B20FB5" w:rsidRDefault="00D07D36" w:rsidP="004F0172">
      <w:pPr>
        <w:spacing w:after="0"/>
        <w:rPr>
          <w:rFonts w:ascii="Times New Roman" w:hAnsi="Times New Roman" w:cs="Times New Roman"/>
          <w:b/>
          <w:sz w:val="28"/>
          <w:szCs w:val="28"/>
        </w:rPr>
      </w:pPr>
      <w:r w:rsidRPr="00B20FB5">
        <w:rPr>
          <w:rFonts w:ascii="Times New Roman" w:hAnsi="Times New Roman" w:cs="Times New Roman"/>
          <w:b/>
          <w:sz w:val="28"/>
          <w:szCs w:val="28"/>
        </w:rPr>
        <w:t>I/ MỤC ĐÍCH YÊU CẦU</w:t>
      </w:r>
      <w:r w:rsidR="00B20FB5">
        <w:rPr>
          <w:rFonts w:ascii="Times New Roman" w:hAnsi="Times New Roman" w:cs="Times New Roman"/>
          <w:b/>
          <w:sz w:val="28"/>
          <w:szCs w:val="28"/>
        </w:rPr>
        <w:t>:</w:t>
      </w:r>
      <w:bookmarkStart w:id="0" w:name="_GoBack"/>
      <w:bookmarkEnd w:id="0"/>
    </w:p>
    <w:p w:rsidR="00B20FB5" w:rsidRPr="00A03ACC" w:rsidRDefault="00B20FB5" w:rsidP="004F0172">
      <w:pPr>
        <w:widowControl w:val="0"/>
        <w:spacing w:after="0" w:line="288" w:lineRule="auto"/>
        <w:rPr>
          <w:rFonts w:ascii="Times New Roman" w:eastAsia="Times New Roman" w:hAnsi="Times New Roman" w:cs="Times New Roman"/>
          <w:spacing w:val="-6"/>
          <w:sz w:val="28"/>
          <w:szCs w:val="24"/>
          <w:lang w:val="pt-PT"/>
        </w:rPr>
      </w:pPr>
      <w:r w:rsidRPr="00A03ACC">
        <w:rPr>
          <w:rFonts w:ascii="Times New Roman" w:eastAsia="Times New Roman" w:hAnsi="Times New Roman" w:cs="Times New Roman"/>
          <w:b/>
          <w:bCs/>
          <w:spacing w:val="-6"/>
          <w:sz w:val="28"/>
          <w:szCs w:val="24"/>
          <w:lang w:val="pt-PT"/>
        </w:rPr>
        <w:t>1.</w:t>
      </w:r>
      <w:r w:rsidRPr="00A03ACC">
        <w:rPr>
          <w:rFonts w:ascii="Times New Roman" w:eastAsia="Times New Roman" w:hAnsi="Times New Roman" w:cs="Times New Roman"/>
          <w:spacing w:val="-6"/>
          <w:sz w:val="28"/>
          <w:szCs w:val="24"/>
          <w:lang w:val="pt-PT"/>
        </w:rPr>
        <w:t xml:space="preserve"> Tổ chức tuyển sinh đúng Quy chế, đảm bảo chính xác, công bằng, khách quan, thuận lợi cho học sinh (HS) và cha mẹ HS; góp phần nâng cao chất</w:t>
      </w:r>
      <w:r>
        <w:rPr>
          <w:rFonts w:ascii="Times New Roman" w:eastAsia="Times New Roman" w:hAnsi="Times New Roman" w:cs="Times New Roman"/>
          <w:spacing w:val="-6"/>
          <w:sz w:val="28"/>
          <w:szCs w:val="24"/>
          <w:lang w:val="pt-PT"/>
        </w:rPr>
        <w:t xml:space="preserve"> lượng giáo dục toàn diện ở cấp </w:t>
      </w:r>
      <w:r w:rsidRPr="00A03ACC">
        <w:rPr>
          <w:rFonts w:ascii="Times New Roman" w:eastAsia="Times New Roman" w:hAnsi="Times New Roman" w:cs="Times New Roman"/>
          <w:spacing w:val="-6"/>
          <w:sz w:val="28"/>
          <w:szCs w:val="24"/>
          <w:lang w:val="pt-PT"/>
        </w:rPr>
        <w:t>học; duy trì và nâ</w:t>
      </w:r>
      <w:r>
        <w:rPr>
          <w:rFonts w:ascii="Times New Roman" w:eastAsia="Times New Roman" w:hAnsi="Times New Roman" w:cs="Times New Roman"/>
          <w:spacing w:val="-6"/>
          <w:sz w:val="28"/>
          <w:szCs w:val="24"/>
          <w:lang w:val="pt-PT"/>
        </w:rPr>
        <w:t xml:space="preserve">ng cao chất lượng phổ giáo dục trung học </w:t>
      </w:r>
      <w:r w:rsidR="004F0172">
        <w:rPr>
          <w:rFonts w:ascii="Times New Roman" w:eastAsia="Times New Roman" w:hAnsi="Times New Roman" w:cs="Times New Roman"/>
          <w:spacing w:val="-6"/>
          <w:sz w:val="28"/>
          <w:szCs w:val="24"/>
          <w:lang w:val="pt-PT"/>
        </w:rPr>
        <w:t>.</w:t>
      </w:r>
      <w:r w:rsidRPr="00A03ACC">
        <w:rPr>
          <w:rFonts w:ascii="Times New Roman" w:eastAsia="Times New Roman" w:hAnsi="Times New Roman" w:cs="Times New Roman"/>
          <w:spacing w:val="-6"/>
          <w:sz w:val="28"/>
          <w:szCs w:val="24"/>
          <w:lang w:val="pt-PT"/>
        </w:rPr>
        <w:t xml:space="preserve">  </w:t>
      </w:r>
    </w:p>
    <w:p w:rsidR="00B20FB5" w:rsidRPr="00A03ACC" w:rsidRDefault="00B20FB5" w:rsidP="00B20FB5">
      <w:pPr>
        <w:spacing w:after="0" w:line="288" w:lineRule="auto"/>
        <w:jc w:val="both"/>
        <w:rPr>
          <w:rFonts w:ascii="Times New Roman" w:eastAsia="Times New Roman" w:hAnsi="Times New Roman" w:cs="Times New Roman"/>
          <w:bCs/>
          <w:sz w:val="28"/>
          <w:szCs w:val="24"/>
          <w:lang w:val="pt-PT"/>
        </w:rPr>
      </w:pPr>
      <w:r w:rsidRPr="00A03ACC">
        <w:rPr>
          <w:rFonts w:ascii="Times New Roman" w:eastAsia="Times New Roman" w:hAnsi="Times New Roman" w:cs="Times New Roman"/>
          <w:b/>
          <w:bCs/>
          <w:sz w:val="28"/>
          <w:szCs w:val="24"/>
          <w:lang w:val="pt-PT"/>
        </w:rPr>
        <w:t>2.</w:t>
      </w:r>
      <w:r w:rsidRPr="00A03ACC">
        <w:rPr>
          <w:rFonts w:ascii="Times New Roman" w:eastAsia="Times New Roman" w:hAnsi="Times New Roman" w:cs="Times New Roman"/>
          <w:sz w:val="28"/>
          <w:szCs w:val="24"/>
          <w:lang w:val="pt-PT"/>
        </w:rPr>
        <w:t xml:space="preserve"> </w:t>
      </w:r>
      <w:r w:rsidRPr="00A03ACC">
        <w:rPr>
          <w:rFonts w:ascii="Times New Roman" w:eastAsia="Times New Roman" w:hAnsi="Times New Roman" w:cs="Times New Roman"/>
          <w:bCs/>
          <w:sz w:val="28"/>
          <w:szCs w:val="24"/>
          <w:lang w:val="pt-PT"/>
        </w:rPr>
        <w:t xml:space="preserve">Điều tra số học sinh ở đúng độ tuổi trên địa bàn, đảm bảo </w:t>
      </w:r>
      <w:r>
        <w:rPr>
          <w:rFonts w:ascii="Times New Roman" w:eastAsia="Times New Roman" w:hAnsi="Times New Roman" w:cs="Times New Roman"/>
          <w:bCs/>
          <w:sz w:val="28"/>
          <w:szCs w:val="24"/>
          <w:lang w:val="pt-PT"/>
        </w:rPr>
        <w:t>tuyển đủ chỉ tiêu được giao</w:t>
      </w:r>
      <w:r w:rsidRPr="00A03ACC">
        <w:rPr>
          <w:rFonts w:ascii="Times New Roman" w:eastAsia="Times New Roman" w:hAnsi="Times New Roman" w:cs="Times New Roman"/>
          <w:bCs/>
          <w:sz w:val="28"/>
          <w:szCs w:val="24"/>
          <w:lang w:val="pt-PT"/>
        </w:rPr>
        <w:t xml:space="preserve"> trong năm học mới.</w:t>
      </w:r>
    </w:p>
    <w:p w:rsidR="00B20FB5" w:rsidRDefault="00B20FB5" w:rsidP="00B20FB5">
      <w:pPr>
        <w:spacing w:after="0" w:line="288" w:lineRule="auto"/>
        <w:jc w:val="both"/>
        <w:rPr>
          <w:rFonts w:ascii="Times New Roman" w:eastAsia="Times New Roman" w:hAnsi="Times New Roman" w:cs="Times New Roman"/>
          <w:sz w:val="28"/>
          <w:szCs w:val="24"/>
          <w:lang w:val="pt-PT"/>
        </w:rPr>
      </w:pPr>
      <w:r w:rsidRPr="00A03ACC">
        <w:rPr>
          <w:rFonts w:ascii="Times New Roman" w:eastAsia="Times New Roman" w:hAnsi="Times New Roman" w:cs="Times New Roman"/>
          <w:b/>
          <w:bCs/>
          <w:sz w:val="28"/>
          <w:szCs w:val="24"/>
          <w:lang w:val="pt-PT"/>
        </w:rPr>
        <w:t>3.</w:t>
      </w:r>
      <w:r w:rsidRPr="00A03ACC">
        <w:rPr>
          <w:rFonts w:ascii="Times New Roman" w:eastAsia="Times New Roman" w:hAnsi="Times New Roman" w:cs="Times New Roman"/>
          <w:bCs/>
          <w:sz w:val="28"/>
          <w:szCs w:val="24"/>
          <w:lang w:val="pt-PT"/>
        </w:rPr>
        <w:t xml:space="preserve"> Tiếp tục thực hiện các giải pháp nhằm:  tăng quy mô tuyển sinh, tăng chất lượng công tác tuyển sinh</w:t>
      </w:r>
      <w:r>
        <w:rPr>
          <w:rFonts w:ascii="Times New Roman" w:eastAsia="Times New Roman" w:hAnsi="Times New Roman" w:cs="Times New Roman"/>
          <w:bCs/>
          <w:sz w:val="28"/>
          <w:szCs w:val="24"/>
          <w:lang w:val="pt-PT"/>
        </w:rPr>
        <w:t xml:space="preserve">, tăng cường cơ sở vật chất trong </w:t>
      </w:r>
      <w:r w:rsidRPr="00A03ACC">
        <w:rPr>
          <w:rFonts w:ascii="Times New Roman" w:eastAsia="Times New Roman" w:hAnsi="Times New Roman" w:cs="Times New Roman"/>
          <w:bCs/>
          <w:sz w:val="28"/>
          <w:szCs w:val="24"/>
          <w:lang w:val="pt-PT"/>
        </w:rPr>
        <w:t xml:space="preserve">trường học; giảm </w:t>
      </w:r>
      <w:r>
        <w:rPr>
          <w:rFonts w:ascii="Times New Roman" w:eastAsia="Times New Roman" w:hAnsi="Times New Roman" w:cs="Times New Roman"/>
          <w:bCs/>
          <w:sz w:val="28"/>
          <w:szCs w:val="24"/>
          <w:lang w:val="pt-PT"/>
        </w:rPr>
        <w:t xml:space="preserve"> thiểu </w:t>
      </w:r>
      <w:r w:rsidRPr="00A03ACC">
        <w:rPr>
          <w:rFonts w:ascii="Times New Roman" w:eastAsia="Times New Roman" w:hAnsi="Times New Roman" w:cs="Times New Roman"/>
          <w:bCs/>
          <w:sz w:val="28"/>
          <w:szCs w:val="24"/>
          <w:lang w:val="pt-PT"/>
        </w:rPr>
        <w:t xml:space="preserve">số học sinh </w:t>
      </w:r>
      <w:r>
        <w:rPr>
          <w:rFonts w:ascii="Times New Roman" w:eastAsia="Times New Roman" w:hAnsi="Times New Roman" w:cs="Times New Roman"/>
          <w:bCs/>
          <w:sz w:val="28"/>
          <w:szCs w:val="24"/>
          <w:lang w:val="pt-PT"/>
        </w:rPr>
        <w:t xml:space="preserve"> bỏ học.</w:t>
      </w:r>
    </w:p>
    <w:p w:rsidR="00B20FB5" w:rsidRPr="00B20FB5" w:rsidRDefault="00B20FB5" w:rsidP="00B20FB5">
      <w:pPr>
        <w:spacing w:after="0" w:line="288" w:lineRule="auto"/>
        <w:jc w:val="both"/>
        <w:rPr>
          <w:rFonts w:ascii="Times New Roman" w:eastAsia="Times New Roman" w:hAnsi="Times New Roman" w:cs="Times New Roman"/>
          <w:sz w:val="28"/>
          <w:szCs w:val="24"/>
          <w:lang w:val="pt-PT"/>
        </w:rPr>
      </w:pPr>
      <w:r w:rsidRPr="00A03ACC">
        <w:rPr>
          <w:rFonts w:ascii="Times New Roman" w:eastAsia="Times New Roman" w:hAnsi="Times New Roman" w:cs="Times New Roman"/>
          <w:b/>
          <w:bCs/>
          <w:sz w:val="28"/>
          <w:szCs w:val="24"/>
          <w:lang w:val="pt-PT"/>
        </w:rPr>
        <w:t>4.</w:t>
      </w:r>
      <w:r w:rsidRPr="00A03ACC">
        <w:rPr>
          <w:rFonts w:ascii="Times New Roman" w:eastAsia="Times New Roman" w:hAnsi="Times New Roman" w:cs="Times New Roman"/>
          <w:b/>
          <w:bCs/>
          <w:sz w:val="28"/>
          <w:szCs w:val="24"/>
          <w:lang w:val="nl-NL"/>
        </w:rPr>
        <w:t xml:space="preserve"> </w:t>
      </w:r>
      <w:r w:rsidRPr="00A03ACC">
        <w:rPr>
          <w:rFonts w:ascii="Times New Roman" w:eastAsia="Times New Roman" w:hAnsi="Times New Roman" w:cs="Times New Roman"/>
          <w:sz w:val="28"/>
          <w:szCs w:val="24"/>
          <w:lang w:val="nl-NL"/>
        </w:rPr>
        <w:t>Cá nhân chịu trách nhiệm với nhiệm vụ được giao trước cấp trên trực tiếp, thủ trưởng đơn vị là người chịu trách nhiệm cuối cùng.</w:t>
      </w:r>
    </w:p>
    <w:p w:rsidR="00D07D36" w:rsidRPr="00B20FB5" w:rsidRDefault="00D07D36" w:rsidP="004F0172">
      <w:pPr>
        <w:spacing w:after="0"/>
        <w:rPr>
          <w:rFonts w:ascii="Times New Roman" w:hAnsi="Times New Roman" w:cs="Times New Roman"/>
          <w:b/>
          <w:sz w:val="28"/>
          <w:szCs w:val="28"/>
        </w:rPr>
      </w:pPr>
      <w:r w:rsidRPr="00B20FB5">
        <w:rPr>
          <w:rFonts w:ascii="Times New Roman" w:hAnsi="Times New Roman" w:cs="Times New Roman"/>
          <w:b/>
          <w:sz w:val="28"/>
          <w:szCs w:val="28"/>
        </w:rPr>
        <w:t>II/ NỘI DUNG TRIỂN KHAI:</w:t>
      </w:r>
    </w:p>
    <w:p w:rsidR="00B20FB5" w:rsidRPr="00A03ACC" w:rsidRDefault="00B20FB5" w:rsidP="004F0172">
      <w:pPr>
        <w:widowControl w:val="0"/>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w:t>
      </w:r>
      <w:r w:rsidRPr="00A03ACC">
        <w:rPr>
          <w:rFonts w:ascii="Times New Roman" w:eastAsia="Times New Roman" w:hAnsi="Times New Roman" w:cs="Times New Roman"/>
          <w:b/>
          <w:bCs/>
          <w:sz w:val="28"/>
          <w:szCs w:val="28"/>
          <w:lang w:val="nl-NL"/>
        </w:rPr>
        <w:t>. Đặc điểm tình hình</w:t>
      </w:r>
    </w:p>
    <w:p w:rsidR="00C848F0" w:rsidRPr="00A03ACC" w:rsidRDefault="00B20FB5" w:rsidP="004F0172">
      <w:pPr>
        <w:widowControl w:val="0"/>
        <w:spacing w:after="0" w:line="240" w:lineRule="auto"/>
        <w:ind w:firstLine="547"/>
        <w:rPr>
          <w:rFonts w:ascii="Times New Roman" w:eastAsia="Times New Roman" w:hAnsi="Times New Roman" w:cs="Times New Roman"/>
          <w:bCs/>
          <w:sz w:val="28"/>
          <w:szCs w:val="28"/>
          <w:lang w:val="es-ES_tradnl"/>
        </w:rPr>
      </w:pPr>
      <w:r w:rsidRPr="00A03ACC">
        <w:rPr>
          <w:rFonts w:ascii="Times New Roman" w:eastAsia="Times New Roman" w:hAnsi="Times New Roman" w:cs="Times New Roman"/>
          <w:b/>
          <w:bCs/>
          <w:sz w:val="28"/>
          <w:szCs w:val="28"/>
          <w:lang w:val="es-ES_tradnl"/>
        </w:rPr>
        <w:t>1.</w:t>
      </w:r>
      <w:r>
        <w:rPr>
          <w:rFonts w:ascii="Times New Roman" w:eastAsia="Times New Roman" w:hAnsi="Times New Roman" w:cs="Times New Roman"/>
          <w:b/>
          <w:bCs/>
          <w:sz w:val="28"/>
          <w:szCs w:val="28"/>
          <w:lang w:val="es-ES_tradnl"/>
        </w:rPr>
        <w:t>1.</w:t>
      </w:r>
      <w:r w:rsidRPr="00A03ACC">
        <w:rPr>
          <w:rFonts w:ascii="Times New Roman" w:eastAsia="Times New Roman" w:hAnsi="Times New Roman" w:cs="Times New Roman"/>
          <w:b/>
          <w:bCs/>
          <w:sz w:val="28"/>
          <w:szCs w:val="28"/>
          <w:lang w:val="es-ES_tradnl"/>
        </w:rPr>
        <w:t xml:space="preserve"> Thuận lợi:</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sz w:val="24"/>
          <w:szCs w:val="24"/>
          <w:shd w:val="clear" w:color="auto" w:fill="FFFFFF"/>
          <w:lang w:val="es-ES_tradnl"/>
        </w:rPr>
        <w:t xml:space="preserve"> </w:t>
      </w:r>
      <w:r w:rsidRPr="00A03ACC">
        <w:rPr>
          <w:rFonts w:ascii="Times New Roman" w:eastAsia="Times New Roman" w:hAnsi="Times New Roman" w:cs="Times New Roman"/>
          <w:sz w:val="24"/>
          <w:szCs w:val="24"/>
          <w:shd w:val="clear" w:color="auto" w:fill="FFFFFF"/>
          <w:lang w:val="es-ES_tradnl"/>
        </w:rPr>
        <w:tab/>
      </w:r>
      <w:r w:rsidRPr="00A03ACC">
        <w:rPr>
          <w:rFonts w:ascii="Times New Roman" w:eastAsia="Times New Roman" w:hAnsi="Times New Roman" w:cs="Times New Roman"/>
          <w:sz w:val="28"/>
          <w:szCs w:val="28"/>
          <w:shd w:val="clear" w:color="auto" w:fill="FFFFFF"/>
          <w:lang w:val="es-ES_tradnl"/>
        </w:rPr>
        <w:t xml:space="preserve">- Nhà trường luôn nhận được sự quan tâm chỉ đạo sát sao của  </w:t>
      </w:r>
      <w:r>
        <w:rPr>
          <w:rFonts w:ascii="Times New Roman" w:eastAsia="Times New Roman" w:hAnsi="Times New Roman" w:cs="Times New Roman"/>
          <w:sz w:val="28"/>
          <w:szCs w:val="28"/>
          <w:shd w:val="clear" w:color="auto" w:fill="FFFFFF"/>
          <w:lang w:val="es-ES_tradnl"/>
        </w:rPr>
        <w:t xml:space="preserve"> Sở GD&amp;ĐT Hải Phòng,  HĐND –  Huyện An Lão</w:t>
      </w:r>
      <w:r w:rsidRPr="00A03ACC">
        <w:rPr>
          <w:rFonts w:ascii="Times New Roman" w:eastAsia="Times New Roman" w:hAnsi="Times New Roman" w:cs="Times New Roman"/>
          <w:sz w:val="28"/>
          <w:szCs w:val="28"/>
          <w:shd w:val="clear" w:color="auto" w:fill="FFFFFF"/>
          <w:lang w:val="es-ES_tradnl"/>
        </w:rPr>
        <w:t xml:space="preserve">. </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sz w:val="28"/>
          <w:szCs w:val="28"/>
          <w:shd w:val="clear" w:color="auto" w:fill="FFFFFF"/>
          <w:lang w:val="es-ES_tradnl"/>
        </w:rPr>
        <w:t xml:space="preserve">  </w:t>
      </w:r>
      <w:r w:rsidRPr="00A03ACC">
        <w:rPr>
          <w:rFonts w:ascii="Times New Roman" w:eastAsia="Times New Roman" w:hAnsi="Times New Roman" w:cs="Times New Roman"/>
          <w:sz w:val="28"/>
          <w:szCs w:val="28"/>
          <w:shd w:val="clear" w:color="auto" w:fill="FFFFFF"/>
          <w:lang w:val="es-ES_tradnl"/>
        </w:rPr>
        <w:tab/>
        <w:t>- Chi bộ Đảng nhà trường  mạnh về chất lượng và thực sự là nòng cốt, là hạt nhân lãnh đạo nhà trường.</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sz w:val="28"/>
          <w:szCs w:val="28"/>
          <w:shd w:val="clear" w:color="auto" w:fill="FFFFFF"/>
          <w:lang w:val="es-ES_tradnl"/>
        </w:rPr>
        <w:t xml:space="preserve"> </w:t>
      </w:r>
      <w:r w:rsidRPr="00A03ACC">
        <w:rPr>
          <w:rFonts w:ascii="Times New Roman" w:eastAsia="Times New Roman" w:hAnsi="Times New Roman" w:cs="Times New Roman"/>
          <w:sz w:val="28"/>
          <w:szCs w:val="28"/>
          <w:shd w:val="clear" w:color="auto" w:fill="FFFFFF"/>
          <w:lang w:val="es-ES_tradnl"/>
        </w:rPr>
        <w:tab/>
        <w:t xml:space="preserve">- Giáo viên có đủ vị trí việc làm; cán bộ, giáo viên, nhân viên nhà trường đoàn kết, nhiệt tình, có trách nhiệm, 100% giáo viên có trình độ chuyên môn đạt chuẩn và trên chuẩn. Nhiều đồng chí giáo viên có năng lực chuyên môn tốt, có kinh nghiệm quản lí và giáo dục học sinh nên chất lượng đại trà được cải thiện, thành tích bồi dưỡng học sinh </w:t>
      </w:r>
      <w:r w:rsidR="00FE4559">
        <w:rPr>
          <w:rFonts w:ascii="Times New Roman" w:eastAsia="Times New Roman" w:hAnsi="Times New Roman" w:cs="Times New Roman"/>
          <w:sz w:val="28"/>
          <w:szCs w:val="28"/>
          <w:shd w:val="clear" w:color="auto" w:fill="FFFFFF"/>
          <w:lang w:val="es-ES_tradnl"/>
        </w:rPr>
        <w:t xml:space="preserve">yếu </w:t>
      </w:r>
      <w:r w:rsidRPr="00A03ACC">
        <w:rPr>
          <w:rFonts w:ascii="Times New Roman" w:eastAsia="Times New Roman" w:hAnsi="Times New Roman" w:cs="Times New Roman"/>
          <w:sz w:val="28"/>
          <w:szCs w:val="28"/>
          <w:shd w:val="clear" w:color="auto" w:fill="FFFFFF"/>
          <w:lang w:val="es-ES_tradnl"/>
        </w:rPr>
        <w:t>từng bước được nâng lên.</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sz w:val="28"/>
          <w:szCs w:val="28"/>
          <w:shd w:val="clear" w:color="auto" w:fill="FFFFFF"/>
          <w:lang w:val="es-ES_tradnl"/>
        </w:rPr>
        <w:t>          - Nhà trường có tương đối đầy đủ trang thiết bị phục vụ cho việc dạy và học, có kế hoạch sắp xếp đủ phòng học để toàn trường học một ca, có đầy đủ  phòng học bộ môn và phòng chức năng.</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b/>
          <w:bCs/>
          <w:sz w:val="28"/>
          <w:szCs w:val="28"/>
          <w:lang w:val="es-ES_tradnl"/>
        </w:rPr>
        <w:t xml:space="preserve"> </w:t>
      </w:r>
      <w:r w:rsidRPr="00A03ACC">
        <w:rPr>
          <w:rFonts w:ascii="Times New Roman" w:eastAsia="Times New Roman" w:hAnsi="Times New Roman" w:cs="Times New Roman"/>
          <w:b/>
          <w:bCs/>
          <w:sz w:val="28"/>
          <w:szCs w:val="28"/>
          <w:lang w:val="es-ES_tradnl"/>
        </w:rPr>
        <w:tab/>
      </w:r>
      <w:r w:rsidR="00FE4559">
        <w:rPr>
          <w:rFonts w:ascii="Times New Roman" w:eastAsia="Times New Roman" w:hAnsi="Times New Roman" w:cs="Times New Roman"/>
          <w:b/>
          <w:bCs/>
          <w:sz w:val="28"/>
          <w:szCs w:val="28"/>
          <w:lang w:val="es-ES_tradnl"/>
        </w:rPr>
        <w:t>2.</w:t>
      </w:r>
      <w:r w:rsidRPr="00A03ACC">
        <w:rPr>
          <w:rFonts w:ascii="Times New Roman" w:eastAsia="Times New Roman" w:hAnsi="Times New Roman" w:cs="Times New Roman"/>
          <w:b/>
          <w:bCs/>
          <w:sz w:val="28"/>
          <w:szCs w:val="28"/>
          <w:lang w:val="es-ES_tradnl"/>
        </w:rPr>
        <w:t>2. Khó khăn: </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sz w:val="28"/>
          <w:szCs w:val="28"/>
          <w:shd w:val="clear" w:color="auto" w:fill="FFFFFF"/>
          <w:lang w:val="es-ES_tradnl"/>
        </w:rPr>
        <w:t xml:space="preserve"> </w:t>
      </w:r>
      <w:r w:rsidRPr="00A03ACC">
        <w:rPr>
          <w:rFonts w:ascii="Times New Roman" w:eastAsia="Times New Roman" w:hAnsi="Times New Roman" w:cs="Times New Roman"/>
          <w:sz w:val="28"/>
          <w:szCs w:val="28"/>
          <w:shd w:val="clear" w:color="auto" w:fill="FFFFFF"/>
          <w:lang w:val="es-ES_tradnl"/>
        </w:rPr>
        <w:tab/>
        <w:t xml:space="preserve">Nhân dân trong </w:t>
      </w:r>
      <w:r w:rsidR="00FE4559">
        <w:rPr>
          <w:rFonts w:ascii="Times New Roman" w:eastAsia="Times New Roman" w:hAnsi="Times New Roman" w:cs="Times New Roman"/>
          <w:sz w:val="28"/>
          <w:szCs w:val="28"/>
          <w:shd w:val="clear" w:color="auto" w:fill="FFFFFF"/>
          <w:lang w:val="es-ES_tradnl"/>
        </w:rPr>
        <w:t>các xã, phường</w:t>
      </w:r>
      <w:r w:rsidR="004F0172">
        <w:rPr>
          <w:rFonts w:ascii="Times New Roman" w:eastAsia="Times New Roman" w:hAnsi="Times New Roman" w:cs="Times New Roman"/>
          <w:sz w:val="28"/>
          <w:szCs w:val="28"/>
          <w:shd w:val="clear" w:color="auto" w:fill="FFFFFF"/>
          <w:lang w:val="es-ES_tradnl"/>
        </w:rPr>
        <w:t xml:space="preserve"> nơi trường đó</w:t>
      </w:r>
      <w:r w:rsidR="00FE4559">
        <w:rPr>
          <w:rFonts w:ascii="Times New Roman" w:eastAsia="Times New Roman" w:hAnsi="Times New Roman" w:cs="Times New Roman"/>
          <w:sz w:val="28"/>
          <w:szCs w:val="28"/>
          <w:shd w:val="clear" w:color="auto" w:fill="FFFFFF"/>
          <w:lang w:val="es-ES_tradnl"/>
        </w:rPr>
        <w:t>ng quân</w:t>
      </w:r>
      <w:r w:rsidRPr="00A03ACC">
        <w:rPr>
          <w:rFonts w:ascii="Times New Roman" w:eastAsia="Times New Roman" w:hAnsi="Times New Roman" w:cs="Times New Roman"/>
          <w:sz w:val="28"/>
          <w:szCs w:val="28"/>
          <w:shd w:val="clear" w:color="auto" w:fill="FFFFFF"/>
          <w:lang w:val="es-ES_tradnl"/>
        </w:rPr>
        <w:t xml:space="preserve"> chủ yếu là làm nông </w:t>
      </w:r>
      <w:r w:rsidRPr="00A03ACC">
        <w:rPr>
          <w:rFonts w:ascii="Times New Roman" w:eastAsia="Times New Roman" w:hAnsi="Times New Roman" w:cs="Times New Roman"/>
          <w:sz w:val="28"/>
          <w:szCs w:val="28"/>
          <w:shd w:val="clear" w:color="auto" w:fill="FFFFFF"/>
          <w:lang w:val="es-ES_tradnl"/>
        </w:rPr>
        <w:lastRenderedPageBreak/>
        <w:t>nghiệp, thu nhập từ nghề phụ và các nguồn khác chiếm tỷ lệ không nhiều, vì vậy việc huy động nguồn lực cho giáo dục còn gặp không ít khó khăn, còn một bộ phận nhỏ nhân dân chưa có điều kiện quan tâm đến việc học tập của con em mình.</w:t>
      </w:r>
      <w:r w:rsidRPr="00A03ACC">
        <w:rPr>
          <w:rFonts w:ascii="Times New Roman" w:eastAsia="Times New Roman" w:hAnsi="Times New Roman" w:cs="Times New Roman"/>
          <w:sz w:val="28"/>
          <w:szCs w:val="28"/>
          <w:lang w:val="es-ES_tradnl"/>
        </w:rPr>
        <w:br/>
      </w:r>
      <w:r w:rsidRPr="00A03ACC">
        <w:rPr>
          <w:rFonts w:ascii="Times New Roman" w:eastAsia="Times New Roman" w:hAnsi="Times New Roman" w:cs="Times New Roman"/>
          <w:b/>
          <w:bCs/>
          <w:sz w:val="28"/>
          <w:szCs w:val="28"/>
          <w:lang w:val="es-ES_tradnl"/>
        </w:rPr>
        <w:tab/>
      </w:r>
      <w:r w:rsidRPr="00A03ACC">
        <w:rPr>
          <w:rFonts w:ascii="Times New Roman" w:eastAsia="Times New Roman" w:hAnsi="Times New Roman" w:cs="Times New Roman"/>
          <w:bCs/>
          <w:sz w:val="28"/>
          <w:szCs w:val="28"/>
          <w:lang w:val="es-ES_tradnl"/>
        </w:rPr>
        <w:t xml:space="preserve">Học sinh được tuyển sinh vào lớp </w:t>
      </w:r>
      <w:r w:rsidR="00FE4559">
        <w:rPr>
          <w:rFonts w:ascii="Times New Roman" w:eastAsia="Times New Roman" w:hAnsi="Times New Roman" w:cs="Times New Roman"/>
          <w:bCs/>
          <w:sz w:val="28"/>
          <w:szCs w:val="28"/>
          <w:lang w:val="es-ES_tradnl"/>
        </w:rPr>
        <w:t>10</w:t>
      </w:r>
      <w:r w:rsidRPr="00A03ACC">
        <w:rPr>
          <w:rFonts w:ascii="Times New Roman" w:eastAsia="Times New Roman" w:hAnsi="Times New Roman" w:cs="Times New Roman"/>
          <w:bCs/>
          <w:sz w:val="28"/>
          <w:szCs w:val="28"/>
          <w:lang w:val="es-ES_tradnl"/>
        </w:rPr>
        <w:t xml:space="preserve"> </w:t>
      </w:r>
      <w:r w:rsidR="00FE4559">
        <w:rPr>
          <w:rFonts w:ascii="Times New Roman" w:eastAsia="Times New Roman" w:hAnsi="Times New Roman" w:cs="Times New Roman"/>
          <w:bCs/>
          <w:sz w:val="28"/>
          <w:szCs w:val="28"/>
          <w:lang w:val="es-ES_tradnl"/>
        </w:rPr>
        <w:t>trên địa bàn phần lớn là các em không đủ năng lực thi vào THPT Quốc lập, hoặc thi vào không đỗ phần nào c</w:t>
      </w:r>
      <w:r w:rsidR="00C848F0">
        <w:rPr>
          <w:rFonts w:ascii="Times New Roman" w:eastAsia="Times New Roman" w:hAnsi="Times New Roman" w:cs="Times New Roman"/>
          <w:bCs/>
          <w:sz w:val="28"/>
          <w:szCs w:val="28"/>
          <w:lang w:val="es-ES_tradnl"/>
        </w:rPr>
        <w:t>ũng ảnh hưởng đến chất lượng đầu vào.</w:t>
      </w:r>
    </w:p>
    <w:p w:rsidR="00C848F0" w:rsidRPr="00A03ACC" w:rsidRDefault="00C848F0" w:rsidP="00C848F0">
      <w:pPr>
        <w:widowControl w:val="0"/>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Pr="00A03ACC">
        <w:rPr>
          <w:rFonts w:ascii="Times New Roman" w:eastAsia="Times New Roman" w:hAnsi="Times New Roman" w:cs="Times New Roman"/>
          <w:b/>
          <w:bCs/>
          <w:sz w:val="28"/>
          <w:szCs w:val="28"/>
          <w:lang w:val="nl-NL"/>
        </w:rPr>
        <w:t xml:space="preserve"> Công tác điều tra, </w:t>
      </w:r>
      <w:r w:rsidR="002858F5">
        <w:rPr>
          <w:rFonts w:ascii="Times New Roman" w:eastAsia="Times New Roman" w:hAnsi="Times New Roman" w:cs="Times New Roman"/>
          <w:b/>
          <w:bCs/>
          <w:sz w:val="28"/>
          <w:szCs w:val="28"/>
          <w:lang w:val="nl-NL"/>
        </w:rPr>
        <w:t>c</w:t>
      </w:r>
      <w:r w:rsidRPr="00A03ACC">
        <w:rPr>
          <w:rFonts w:ascii="Times New Roman" w:eastAsia="Times New Roman" w:hAnsi="Times New Roman" w:cs="Times New Roman"/>
          <w:b/>
          <w:bCs/>
          <w:sz w:val="28"/>
          <w:szCs w:val="28"/>
          <w:lang w:val="nl-NL"/>
        </w:rPr>
        <w:t xml:space="preserve">huẩn bị về cơ sở vật chất, đội ngũ </w:t>
      </w:r>
    </w:p>
    <w:p w:rsidR="00C93950" w:rsidRDefault="00C848F0" w:rsidP="00C848F0">
      <w:pPr>
        <w:widowControl w:val="0"/>
        <w:spacing w:after="0" w:line="240" w:lineRule="auto"/>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Pr="00A03ACC">
        <w:rPr>
          <w:rFonts w:ascii="Times New Roman" w:eastAsia="Times New Roman" w:hAnsi="Times New Roman" w:cs="Times New Roman"/>
          <w:bCs/>
          <w:sz w:val="28"/>
          <w:szCs w:val="28"/>
          <w:lang w:val="nl-NL"/>
        </w:rPr>
        <w:t xml:space="preserve">Phối hợp </w:t>
      </w:r>
      <w:r>
        <w:rPr>
          <w:rFonts w:ascii="Times New Roman" w:eastAsia="Times New Roman" w:hAnsi="Times New Roman" w:cs="Times New Roman"/>
          <w:bCs/>
          <w:sz w:val="28"/>
          <w:szCs w:val="28"/>
          <w:lang w:val="nl-NL"/>
        </w:rPr>
        <w:t>với các trường THCS trên địa bàn để  nắm bắt được số lượng học sinh cuối cấp có khả năng theo học tiếp.</w:t>
      </w:r>
    </w:p>
    <w:tbl>
      <w:tblPr>
        <w:tblStyle w:val="TableGrid"/>
        <w:tblW w:w="9895" w:type="dxa"/>
        <w:tblLook w:val="04A0" w:firstRow="1" w:lastRow="0" w:firstColumn="1" w:lastColumn="0" w:noHBand="0" w:noVBand="1"/>
      </w:tblPr>
      <w:tblGrid>
        <w:gridCol w:w="895"/>
        <w:gridCol w:w="5338"/>
        <w:gridCol w:w="3662"/>
      </w:tblGrid>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Stt </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Trường THCS</w:t>
            </w:r>
          </w:p>
        </w:tc>
        <w:tc>
          <w:tcPr>
            <w:tcW w:w="3662"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Số lớp 9</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1</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Bắc Hà</w:t>
            </w:r>
          </w:p>
        </w:tc>
        <w:tc>
          <w:tcPr>
            <w:tcW w:w="3662"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w:t>
            </w:r>
            <w:r w:rsidR="004312A8">
              <w:rPr>
                <w:rFonts w:ascii="Times New Roman" w:eastAsia="Times New Roman" w:hAnsi="Times New Roman" w:cs="Times New Roman"/>
                <w:bCs/>
                <w:sz w:val="28"/>
                <w:szCs w:val="28"/>
                <w:lang w:val="nl-NL"/>
              </w:rPr>
              <w:t>(150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2</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Trần Phú</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8(320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Lương Khánh Thiện</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9(360 hs</w:t>
            </w:r>
            <w:r w:rsidR="002858F5">
              <w:rPr>
                <w:rFonts w:ascii="Times New Roman" w:eastAsia="Times New Roman" w:hAnsi="Times New Roman" w:cs="Times New Roman"/>
                <w:bCs/>
                <w:sz w:val="28"/>
                <w:szCs w:val="28"/>
                <w:lang w:val="nl-NL"/>
              </w:rPr>
              <w:t>)</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Bắc Sơn</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3(115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5</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Nam Hà</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4(155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6</w:t>
            </w:r>
          </w:p>
        </w:tc>
        <w:tc>
          <w:tcPr>
            <w:tcW w:w="5338"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Mỹ Đức</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4(200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7</w:t>
            </w:r>
          </w:p>
        </w:tc>
        <w:tc>
          <w:tcPr>
            <w:tcW w:w="5338"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Nguyễn Chuyên Mỹ</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4(200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8</w:t>
            </w:r>
          </w:p>
        </w:tc>
        <w:tc>
          <w:tcPr>
            <w:tcW w:w="5338" w:type="dxa"/>
          </w:tcPr>
          <w:p w:rsidR="00C93950" w:rsidRDefault="004312A8" w:rsidP="004312A8">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Lê Khắc Cẩn</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3(125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9</w:t>
            </w:r>
          </w:p>
        </w:tc>
        <w:tc>
          <w:tcPr>
            <w:tcW w:w="5338"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Thuận Thiên</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3(120 hs)</w:t>
            </w:r>
          </w:p>
        </w:tc>
      </w:tr>
      <w:tr w:rsidR="00C93950" w:rsidTr="004312A8">
        <w:tc>
          <w:tcPr>
            <w:tcW w:w="895" w:type="dxa"/>
          </w:tcPr>
          <w:p w:rsidR="00C93950" w:rsidRDefault="00C93950"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10</w:t>
            </w:r>
          </w:p>
        </w:tc>
        <w:tc>
          <w:tcPr>
            <w:tcW w:w="5338"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Thái Sơn</w:t>
            </w:r>
          </w:p>
        </w:tc>
        <w:tc>
          <w:tcPr>
            <w:tcW w:w="3662" w:type="dxa"/>
          </w:tcPr>
          <w:p w:rsidR="00C93950"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4(130 hs)</w:t>
            </w:r>
          </w:p>
        </w:tc>
      </w:tr>
      <w:tr w:rsidR="004312A8" w:rsidTr="004312A8">
        <w:tc>
          <w:tcPr>
            <w:tcW w:w="895" w:type="dxa"/>
          </w:tcPr>
          <w:p w:rsidR="004312A8"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11</w:t>
            </w:r>
          </w:p>
        </w:tc>
        <w:tc>
          <w:tcPr>
            <w:tcW w:w="5338" w:type="dxa"/>
          </w:tcPr>
          <w:p w:rsidR="004312A8"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Chiến Thắng</w:t>
            </w:r>
          </w:p>
        </w:tc>
        <w:tc>
          <w:tcPr>
            <w:tcW w:w="3662" w:type="dxa"/>
          </w:tcPr>
          <w:p w:rsidR="004312A8" w:rsidRDefault="004312A8" w:rsidP="00C848F0">
            <w:pPr>
              <w:widowControl w:val="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3(120 hs)</w:t>
            </w:r>
          </w:p>
        </w:tc>
      </w:tr>
    </w:tbl>
    <w:p w:rsidR="006C3863" w:rsidRPr="00A03ACC" w:rsidRDefault="004312A8" w:rsidP="006C3863">
      <w:pPr>
        <w:widowControl w:val="0"/>
        <w:numPr>
          <w:ilvl w:val="0"/>
          <w:numId w:val="2"/>
        </w:numPr>
        <w:spacing w:after="0"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lang w:val="nl-NL"/>
        </w:rPr>
        <w:t>Rà soát đội ngũ, CSVC</w:t>
      </w:r>
      <w:r w:rsidR="006C3863">
        <w:rPr>
          <w:rFonts w:ascii="Times New Roman" w:eastAsia="Times New Roman" w:hAnsi="Times New Roman" w:cs="Times New Roman"/>
          <w:bCs/>
          <w:sz w:val="28"/>
          <w:szCs w:val="28"/>
          <w:lang w:val="nl-NL"/>
        </w:rPr>
        <w:t xml:space="preserve">: </w:t>
      </w:r>
      <w:r w:rsidR="005D0EDC" w:rsidRPr="005D0EDC">
        <w:rPr>
          <w:rFonts w:ascii="Times New Roman" w:eastAsia="Times New Roman" w:hAnsi="Times New Roman" w:cs="Times New Roman"/>
          <w:bCs/>
          <w:sz w:val="28"/>
          <w:szCs w:val="28"/>
        </w:rPr>
        <w:t>Số giáo viên hiện có: 20</w:t>
      </w:r>
      <w:r w:rsidR="006C3863" w:rsidRPr="00A03ACC">
        <w:rPr>
          <w:rFonts w:ascii="Times New Roman" w:eastAsia="Times New Roman" w:hAnsi="Times New Roman" w:cs="Times New Roman"/>
          <w:b/>
          <w:bCs/>
          <w:sz w:val="28"/>
          <w:szCs w:val="28"/>
        </w:rPr>
        <w:t xml:space="preserve"> </w:t>
      </w:r>
      <w:r w:rsidR="006C3863" w:rsidRPr="00A03ACC">
        <w:rPr>
          <w:rFonts w:ascii="Times New Roman" w:eastAsia="Times New Roman" w:hAnsi="Times New Roman" w:cs="Times New Roman"/>
          <w:bCs/>
          <w:i/>
          <w:sz w:val="28"/>
          <w:szCs w:val="28"/>
        </w:rPr>
        <w:t xml:space="preserve">(Giáo viên </w:t>
      </w:r>
      <w:r w:rsidR="005D0EDC">
        <w:rPr>
          <w:rFonts w:ascii="Times New Roman" w:eastAsia="Times New Roman" w:hAnsi="Times New Roman" w:cs="Times New Roman"/>
          <w:bCs/>
          <w:i/>
          <w:sz w:val="28"/>
          <w:szCs w:val="28"/>
        </w:rPr>
        <w:t xml:space="preserve"> cơ hữu</w:t>
      </w:r>
      <w:r w:rsidR="006C3863" w:rsidRPr="00A03ACC">
        <w:rPr>
          <w:rFonts w:ascii="Times New Roman" w:eastAsia="Times New Roman" w:hAnsi="Times New Roman" w:cs="Times New Roman"/>
          <w:bCs/>
          <w:i/>
          <w:sz w:val="28"/>
          <w:szCs w:val="28"/>
        </w:rPr>
        <w:t>)</w:t>
      </w:r>
    </w:p>
    <w:p w:rsidR="006C3863" w:rsidRPr="005D0EDC" w:rsidRDefault="005D0EDC" w:rsidP="006C3863">
      <w:pPr>
        <w:widowControl w:val="0"/>
        <w:numPr>
          <w:ilvl w:val="0"/>
          <w:numId w:val="2"/>
        </w:numPr>
        <w:spacing w:after="0" w:line="240" w:lineRule="auto"/>
        <w:contextualSpacing/>
        <w:jc w:val="both"/>
        <w:rPr>
          <w:rFonts w:ascii="Times New Roman" w:eastAsia="Times New Roman" w:hAnsi="Times New Roman" w:cs="Times New Roman"/>
          <w:bCs/>
          <w:sz w:val="28"/>
          <w:szCs w:val="28"/>
        </w:rPr>
      </w:pPr>
      <w:r w:rsidRPr="005D0EDC">
        <w:rPr>
          <w:rFonts w:ascii="Times New Roman" w:eastAsia="Times New Roman" w:hAnsi="Times New Roman" w:cs="Times New Roman"/>
          <w:bCs/>
          <w:sz w:val="28"/>
          <w:szCs w:val="28"/>
        </w:rPr>
        <w:t>Số phòng học: 9</w:t>
      </w:r>
      <w:r w:rsidR="006C3863" w:rsidRPr="00A03ACC">
        <w:rPr>
          <w:rFonts w:ascii="Times New Roman" w:eastAsia="Times New Roman" w:hAnsi="Times New Roman" w:cs="Times New Roman"/>
          <w:bCs/>
          <w:sz w:val="28"/>
          <w:szCs w:val="28"/>
        </w:rPr>
        <w:t xml:space="preserve"> </w:t>
      </w:r>
    </w:p>
    <w:p w:rsidR="005D0EDC" w:rsidRPr="00A03ACC" w:rsidRDefault="005D0EDC" w:rsidP="006C3863">
      <w:pPr>
        <w:widowControl w:val="0"/>
        <w:numPr>
          <w:ilvl w:val="0"/>
          <w:numId w:val="2"/>
        </w:numPr>
        <w:spacing w:after="0" w:line="240" w:lineRule="auto"/>
        <w:contextualSpacing/>
        <w:jc w:val="both"/>
        <w:rPr>
          <w:rFonts w:ascii="Times New Roman" w:eastAsia="Times New Roman" w:hAnsi="Times New Roman" w:cs="Times New Roman"/>
          <w:bCs/>
          <w:sz w:val="28"/>
          <w:szCs w:val="28"/>
        </w:rPr>
      </w:pPr>
      <w:r w:rsidRPr="005D0EDC">
        <w:rPr>
          <w:rFonts w:ascii="Times New Roman" w:eastAsia="Times New Roman" w:hAnsi="Times New Roman" w:cs="Times New Roman"/>
          <w:bCs/>
          <w:sz w:val="28"/>
          <w:szCs w:val="28"/>
        </w:rPr>
        <w:t>Phòng học chức năng</w:t>
      </w:r>
      <w:r>
        <w:rPr>
          <w:rFonts w:ascii="Times New Roman" w:eastAsia="Times New Roman" w:hAnsi="Times New Roman" w:cs="Times New Roman"/>
          <w:bCs/>
          <w:sz w:val="28"/>
          <w:szCs w:val="28"/>
        </w:rPr>
        <w:t>:</w:t>
      </w:r>
      <w:r w:rsidRPr="005D0EDC">
        <w:rPr>
          <w:rFonts w:ascii="Times New Roman" w:eastAsia="Times New Roman" w:hAnsi="Times New Roman" w:cs="Times New Roman"/>
          <w:bCs/>
          <w:sz w:val="28"/>
          <w:szCs w:val="28"/>
        </w:rPr>
        <w:t xml:space="preserve"> 04</w:t>
      </w:r>
    </w:p>
    <w:p w:rsidR="006C3863" w:rsidRPr="00A03ACC" w:rsidRDefault="006C3863" w:rsidP="006C3863">
      <w:pPr>
        <w:widowControl w:val="0"/>
        <w:numPr>
          <w:ilvl w:val="0"/>
          <w:numId w:val="2"/>
        </w:numPr>
        <w:spacing w:after="0" w:line="240" w:lineRule="auto"/>
        <w:contextualSpacing/>
        <w:jc w:val="both"/>
        <w:rPr>
          <w:rFonts w:ascii="Times New Roman" w:eastAsia="Times New Roman" w:hAnsi="Times New Roman" w:cs="Times New Roman"/>
          <w:bCs/>
          <w:sz w:val="28"/>
          <w:szCs w:val="28"/>
        </w:rPr>
      </w:pPr>
      <w:r w:rsidRPr="00A03ACC">
        <w:rPr>
          <w:rFonts w:ascii="Times New Roman" w:eastAsia="Times New Roman" w:hAnsi="Times New Roman" w:cs="Times New Roman"/>
          <w:bCs/>
          <w:sz w:val="28"/>
          <w:szCs w:val="28"/>
        </w:rPr>
        <w:t>Số máy tính d</w:t>
      </w:r>
      <w:r w:rsidR="005D0EDC" w:rsidRPr="005D0EDC">
        <w:rPr>
          <w:rFonts w:ascii="Times New Roman" w:eastAsia="Times New Roman" w:hAnsi="Times New Roman" w:cs="Times New Roman"/>
          <w:bCs/>
          <w:sz w:val="28"/>
          <w:szCs w:val="28"/>
        </w:rPr>
        <w:t>ành cho tuyển sinh trực tuyến: 3</w:t>
      </w:r>
      <w:r w:rsidRPr="00A03ACC">
        <w:rPr>
          <w:rFonts w:ascii="Times New Roman" w:eastAsia="Times New Roman" w:hAnsi="Times New Roman" w:cs="Times New Roman"/>
          <w:bCs/>
          <w:sz w:val="28"/>
          <w:szCs w:val="28"/>
        </w:rPr>
        <w:t>0</w:t>
      </w:r>
    </w:p>
    <w:p w:rsidR="006C3863" w:rsidRPr="00A03ACC" w:rsidRDefault="006C3863" w:rsidP="006C3863">
      <w:pPr>
        <w:widowControl w:val="0"/>
        <w:numPr>
          <w:ilvl w:val="0"/>
          <w:numId w:val="2"/>
        </w:numPr>
        <w:spacing w:after="0" w:line="240" w:lineRule="auto"/>
        <w:contextualSpacing/>
        <w:jc w:val="both"/>
        <w:rPr>
          <w:rFonts w:ascii="Times New Roman" w:eastAsia="Times New Roman" w:hAnsi="Times New Roman" w:cs="Times New Roman"/>
          <w:bCs/>
          <w:sz w:val="28"/>
          <w:szCs w:val="28"/>
        </w:rPr>
      </w:pPr>
      <w:r w:rsidRPr="00A03ACC">
        <w:rPr>
          <w:rFonts w:ascii="Times New Roman" w:eastAsia="Times New Roman" w:hAnsi="Times New Roman" w:cs="Times New Roman"/>
          <w:bCs/>
          <w:sz w:val="28"/>
          <w:szCs w:val="28"/>
        </w:rPr>
        <w:t>Hạ tầng công nghệ thông tin chuẩn bị cho tuyển sinh: đủ điều kiện</w:t>
      </w:r>
    </w:p>
    <w:p w:rsidR="00C848F0" w:rsidRPr="00A03ACC" w:rsidRDefault="006C3863" w:rsidP="00C848F0">
      <w:pPr>
        <w:widowControl w:val="0"/>
        <w:numPr>
          <w:ilvl w:val="0"/>
          <w:numId w:val="2"/>
        </w:numPr>
        <w:spacing w:after="0" w:line="240" w:lineRule="auto"/>
        <w:contextualSpacing/>
        <w:jc w:val="both"/>
        <w:rPr>
          <w:rFonts w:ascii="Times New Roman" w:eastAsia="Times New Roman" w:hAnsi="Times New Roman" w:cs="Times New Roman"/>
          <w:bCs/>
          <w:sz w:val="28"/>
          <w:szCs w:val="28"/>
        </w:rPr>
      </w:pPr>
      <w:r w:rsidRPr="00A03ACC">
        <w:rPr>
          <w:rFonts w:ascii="Times New Roman" w:eastAsia="Times New Roman" w:hAnsi="Times New Roman" w:cs="Times New Roman"/>
          <w:bCs/>
          <w:sz w:val="28"/>
          <w:szCs w:val="28"/>
        </w:rPr>
        <w:t>Đảm bảo công tác công khai, tuyên</w:t>
      </w:r>
      <w:r w:rsidR="005D0EDC" w:rsidRPr="005D0EDC">
        <w:rPr>
          <w:rFonts w:ascii="Times New Roman" w:eastAsia="Times New Roman" w:hAnsi="Times New Roman" w:cs="Times New Roman"/>
          <w:bCs/>
          <w:sz w:val="28"/>
          <w:szCs w:val="28"/>
        </w:rPr>
        <w:t xml:space="preserve"> truyền chuẩn bị cho tuyển sinh.</w:t>
      </w:r>
    </w:p>
    <w:p w:rsidR="00D07D36" w:rsidRPr="005D0EDC" w:rsidRDefault="005D0EDC" w:rsidP="00DA5B8A">
      <w:pPr>
        <w:rPr>
          <w:rFonts w:ascii="Times New Roman" w:hAnsi="Times New Roman" w:cs="Times New Roman"/>
          <w:b/>
          <w:sz w:val="28"/>
          <w:szCs w:val="28"/>
        </w:rPr>
      </w:pPr>
      <w:r w:rsidRPr="005D0EDC">
        <w:rPr>
          <w:rFonts w:ascii="Times New Roman" w:hAnsi="Times New Roman" w:cs="Times New Roman"/>
          <w:b/>
          <w:sz w:val="28"/>
          <w:szCs w:val="28"/>
        </w:rPr>
        <w:t>3</w:t>
      </w:r>
      <w:r w:rsidR="00DA5B8A" w:rsidRPr="005D0EDC">
        <w:rPr>
          <w:rFonts w:ascii="Times New Roman" w:hAnsi="Times New Roman" w:cs="Times New Roman"/>
          <w:b/>
          <w:sz w:val="28"/>
          <w:szCs w:val="28"/>
        </w:rPr>
        <w:t xml:space="preserve">. </w:t>
      </w:r>
      <w:r w:rsidR="00D07D36" w:rsidRPr="005D0EDC">
        <w:rPr>
          <w:rFonts w:ascii="Times New Roman" w:hAnsi="Times New Roman" w:cs="Times New Roman"/>
          <w:b/>
          <w:sz w:val="28"/>
          <w:szCs w:val="28"/>
        </w:rPr>
        <w:t>Thành lập ban chỉ đạo công tác tuyển sinh</w:t>
      </w:r>
    </w:p>
    <w:tbl>
      <w:tblPr>
        <w:tblStyle w:val="TableGrid"/>
        <w:tblW w:w="9900" w:type="dxa"/>
        <w:tblInd w:w="-5" w:type="dxa"/>
        <w:tblLook w:val="04A0" w:firstRow="1" w:lastRow="0" w:firstColumn="1" w:lastColumn="0" w:noHBand="0" w:noVBand="1"/>
      </w:tblPr>
      <w:tblGrid>
        <w:gridCol w:w="810"/>
        <w:gridCol w:w="3330"/>
        <w:gridCol w:w="5760"/>
      </w:tblGrid>
      <w:tr w:rsidR="00D07D36" w:rsidTr="00DA5B8A">
        <w:trPr>
          <w:trHeight w:val="475"/>
        </w:trPr>
        <w:tc>
          <w:tcPr>
            <w:tcW w:w="810" w:type="dxa"/>
          </w:tcPr>
          <w:p w:rsidR="00D07D36" w:rsidRPr="00D07D36" w:rsidRDefault="00D07D36" w:rsidP="00D07D36">
            <w:pPr>
              <w:pStyle w:val="ListParagraph"/>
              <w:ind w:left="0"/>
              <w:jc w:val="center"/>
              <w:rPr>
                <w:rFonts w:ascii="Times New Roman" w:hAnsi="Times New Roman" w:cs="Times New Roman"/>
                <w:b/>
                <w:sz w:val="28"/>
                <w:szCs w:val="28"/>
              </w:rPr>
            </w:pPr>
            <w:r w:rsidRPr="00D07D36">
              <w:rPr>
                <w:rFonts w:ascii="Times New Roman" w:hAnsi="Times New Roman" w:cs="Times New Roman"/>
                <w:b/>
                <w:sz w:val="28"/>
                <w:szCs w:val="28"/>
              </w:rPr>
              <w:t>Stt</w:t>
            </w:r>
          </w:p>
        </w:tc>
        <w:tc>
          <w:tcPr>
            <w:tcW w:w="3330" w:type="dxa"/>
          </w:tcPr>
          <w:p w:rsidR="00D07D36" w:rsidRPr="00D07D36" w:rsidRDefault="00D07D36" w:rsidP="00D07D36">
            <w:pPr>
              <w:pStyle w:val="ListParagraph"/>
              <w:ind w:left="0"/>
              <w:jc w:val="center"/>
              <w:rPr>
                <w:rFonts w:ascii="Times New Roman" w:hAnsi="Times New Roman" w:cs="Times New Roman"/>
                <w:b/>
                <w:sz w:val="28"/>
                <w:szCs w:val="28"/>
              </w:rPr>
            </w:pPr>
            <w:r w:rsidRPr="00D07D36">
              <w:rPr>
                <w:rFonts w:ascii="Times New Roman" w:hAnsi="Times New Roman" w:cs="Times New Roman"/>
                <w:b/>
                <w:sz w:val="28"/>
                <w:szCs w:val="28"/>
              </w:rPr>
              <w:t>Họ và tên</w:t>
            </w:r>
          </w:p>
        </w:tc>
        <w:tc>
          <w:tcPr>
            <w:tcW w:w="5760" w:type="dxa"/>
          </w:tcPr>
          <w:p w:rsidR="00D07D36" w:rsidRPr="00D07D36" w:rsidRDefault="008C099F" w:rsidP="00D07D36">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Chức vụ</w:t>
            </w:r>
          </w:p>
        </w:tc>
      </w:tr>
      <w:tr w:rsidR="00D07D36" w:rsidTr="00DA5B8A">
        <w:trPr>
          <w:trHeight w:val="340"/>
        </w:trPr>
        <w:tc>
          <w:tcPr>
            <w:tcW w:w="810" w:type="dxa"/>
          </w:tcPr>
          <w:p w:rsidR="00D07D36" w:rsidRDefault="00D07D36" w:rsidP="00D07D36">
            <w:pPr>
              <w:pStyle w:val="ListParagraph"/>
              <w:ind w:left="0"/>
              <w:rPr>
                <w:rFonts w:ascii="Times New Roman" w:hAnsi="Times New Roman" w:cs="Times New Roman"/>
                <w:sz w:val="28"/>
                <w:szCs w:val="28"/>
              </w:rPr>
            </w:pPr>
            <w:r>
              <w:rPr>
                <w:rFonts w:ascii="Times New Roman" w:hAnsi="Times New Roman" w:cs="Times New Roman"/>
                <w:sz w:val="28"/>
                <w:szCs w:val="28"/>
              </w:rPr>
              <w:t>1</w:t>
            </w:r>
          </w:p>
        </w:tc>
        <w:tc>
          <w:tcPr>
            <w:tcW w:w="3330" w:type="dxa"/>
          </w:tcPr>
          <w:p w:rsidR="00D07D36" w:rsidRDefault="00D07D36" w:rsidP="00DA5B8A">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Nguyễn Thị Thanh Hà</w:t>
            </w:r>
          </w:p>
        </w:tc>
        <w:tc>
          <w:tcPr>
            <w:tcW w:w="5760" w:type="dxa"/>
          </w:tcPr>
          <w:p w:rsidR="00D07D36" w:rsidRDefault="008C099F" w:rsidP="00885A45">
            <w:pPr>
              <w:pStyle w:val="ListParagraph"/>
              <w:ind w:left="0"/>
              <w:rPr>
                <w:rFonts w:ascii="Times New Roman" w:hAnsi="Times New Roman" w:cs="Times New Roman"/>
                <w:sz w:val="28"/>
                <w:szCs w:val="28"/>
              </w:rPr>
            </w:pPr>
            <w:r>
              <w:rPr>
                <w:rFonts w:ascii="Times New Roman" w:hAnsi="Times New Roman" w:cs="Times New Roman"/>
                <w:sz w:val="28"/>
                <w:szCs w:val="28"/>
              </w:rPr>
              <w:t>CTHĐ Quản trị</w:t>
            </w:r>
            <w:r w:rsidR="00885A45">
              <w:rPr>
                <w:rFonts w:ascii="Times New Roman" w:hAnsi="Times New Roman" w:cs="Times New Roman"/>
                <w:sz w:val="28"/>
                <w:szCs w:val="28"/>
              </w:rPr>
              <w:t>- Chủ tịch</w:t>
            </w:r>
          </w:p>
        </w:tc>
      </w:tr>
      <w:tr w:rsidR="00D07D36" w:rsidTr="00DA5B8A">
        <w:trPr>
          <w:trHeight w:val="340"/>
        </w:trPr>
        <w:tc>
          <w:tcPr>
            <w:tcW w:w="810" w:type="dxa"/>
          </w:tcPr>
          <w:p w:rsidR="00D07D36" w:rsidRDefault="00D07D36" w:rsidP="00D07D36">
            <w:pPr>
              <w:pStyle w:val="ListParagraph"/>
              <w:ind w:left="0"/>
              <w:rPr>
                <w:rFonts w:ascii="Times New Roman" w:hAnsi="Times New Roman" w:cs="Times New Roman"/>
                <w:sz w:val="28"/>
                <w:szCs w:val="28"/>
              </w:rPr>
            </w:pPr>
            <w:r>
              <w:rPr>
                <w:rFonts w:ascii="Times New Roman" w:hAnsi="Times New Roman" w:cs="Times New Roman"/>
                <w:sz w:val="28"/>
                <w:szCs w:val="28"/>
              </w:rPr>
              <w:t>2</w:t>
            </w:r>
          </w:p>
        </w:tc>
        <w:tc>
          <w:tcPr>
            <w:tcW w:w="3330" w:type="dxa"/>
          </w:tcPr>
          <w:p w:rsidR="00D07D36" w:rsidRDefault="00D07D36" w:rsidP="00DA5B8A">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Bùi Thị Vẻ</w:t>
            </w:r>
          </w:p>
        </w:tc>
        <w:tc>
          <w:tcPr>
            <w:tcW w:w="5760" w:type="dxa"/>
          </w:tcPr>
          <w:p w:rsidR="00D07D36" w:rsidRDefault="008C099F" w:rsidP="00885A45">
            <w:pPr>
              <w:pStyle w:val="ListParagraph"/>
              <w:ind w:left="0"/>
              <w:rPr>
                <w:rFonts w:ascii="Times New Roman" w:hAnsi="Times New Roman" w:cs="Times New Roman"/>
                <w:sz w:val="28"/>
                <w:szCs w:val="28"/>
              </w:rPr>
            </w:pPr>
            <w:r>
              <w:rPr>
                <w:rFonts w:ascii="Times New Roman" w:hAnsi="Times New Roman" w:cs="Times New Roman"/>
                <w:sz w:val="28"/>
                <w:szCs w:val="28"/>
              </w:rPr>
              <w:t>Hiệu trưởng</w:t>
            </w:r>
            <w:r w:rsidR="00885A45">
              <w:rPr>
                <w:rFonts w:ascii="Times New Roman" w:hAnsi="Times New Roman" w:cs="Times New Roman"/>
                <w:sz w:val="28"/>
                <w:szCs w:val="28"/>
              </w:rPr>
              <w:t>- Phó  chủ tịch</w:t>
            </w:r>
          </w:p>
        </w:tc>
      </w:tr>
      <w:tr w:rsidR="00D07D36" w:rsidTr="00DA5B8A">
        <w:trPr>
          <w:trHeight w:val="340"/>
        </w:trPr>
        <w:tc>
          <w:tcPr>
            <w:tcW w:w="810" w:type="dxa"/>
          </w:tcPr>
          <w:p w:rsidR="00D07D36" w:rsidRDefault="00D07D36" w:rsidP="00D07D36">
            <w:pPr>
              <w:pStyle w:val="ListParagraph"/>
              <w:ind w:left="0"/>
              <w:rPr>
                <w:rFonts w:ascii="Times New Roman" w:hAnsi="Times New Roman" w:cs="Times New Roman"/>
                <w:sz w:val="28"/>
                <w:szCs w:val="28"/>
              </w:rPr>
            </w:pPr>
            <w:r>
              <w:rPr>
                <w:rFonts w:ascii="Times New Roman" w:hAnsi="Times New Roman" w:cs="Times New Roman"/>
                <w:sz w:val="28"/>
                <w:szCs w:val="28"/>
              </w:rPr>
              <w:t>3</w:t>
            </w:r>
          </w:p>
        </w:tc>
        <w:tc>
          <w:tcPr>
            <w:tcW w:w="3330" w:type="dxa"/>
          </w:tcPr>
          <w:p w:rsidR="00D07D36" w:rsidRDefault="00D07D36" w:rsidP="00DA5B8A">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Trần Thị Chiều</w:t>
            </w:r>
          </w:p>
        </w:tc>
        <w:tc>
          <w:tcPr>
            <w:tcW w:w="5760" w:type="dxa"/>
          </w:tcPr>
          <w:p w:rsidR="00D07D36" w:rsidRDefault="008C099F" w:rsidP="00D07D36">
            <w:pPr>
              <w:pStyle w:val="ListParagraph"/>
              <w:ind w:left="0"/>
              <w:rPr>
                <w:rFonts w:ascii="Times New Roman" w:hAnsi="Times New Roman" w:cs="Times New Roman"/>
                <w:sz w:val="28"/>
                <w:szCs w:val="28"/>
              </w:rPr>
            </w:pPr>
            <w:r>
              <w:rPr>
                <w:rFonts w:ascii="Times New Roman" w:hAnsi="Times New Roman" w:cs="Times New Roman"/>
                <w:sz w:val="28"/>
                <w:szCs w:val="28"/>
              </w:rPr>
              <w:t>Kế toán kiêm phụ trách CSVC</w:t>
            </w:r>
            <w:r w:rsidR="00885A45">
              <w:rPr>
                <w:rFonts w:ascii="Times New Roman" w:hAnsi="Times New Roman" w:cs="Times New Roman"/>
                <w:sz w:val="28"/>
                <w:szCs w:val="28"/>
              </w:rPr>
              <w:t>- Ủy viên</w:t>
            </w:r>
            <w:r w:rsidR="00EA765C">
              <w:rPr>
                <w:rFonts w:ascii="Times New Roman" w:hAnsi="Times New Roman" w:cs="Times New Roman"/>
                <w:sz w:val="28"/>
                <w:szCs w:val="28"/>
              </w:rPr>
              <w:t>, Thư ký.</w:t>
            </w:r>
          </w:p>
        </w:tc>
      </w:tr>
      <w:tr w:rsidR="00D07D36" w:rsidTr="00DA5B8A">
        <w:trPr>
          <w:trHeight w:val="356"/>
        </w:trPr>
        <w:tc>
          <w:tcPr>
            <w:tcW w:w="810" w:type="dxa"/>
          </w:tcPr>
          <w:p w:rsidR="00D07D36" w:rsidRDefault="00D07D36" w:rsidP="00D07D36">
            <w:pPr>
              <w:pStyle w:val="ListParagraph"/>
              <w:ind w:left="0"/>
              <w:rPr>
                <w:rFonts w:ascii="Times New Roman" w:hAnsi="Times New Roman" w:cs="Times New Roman"/>
                <w:sz w:val="28"/>
                <w:szCs w:val="28"/>
              </w:rPr>
            </w:pPr>
            <w:r>
              <w:rPr>
                <w:rFonts w:ascii="Times New Roman" w:hAnsi="Times New Roman" w:cs="Times New Roman"/>
                <w:sz w:val="28"/>
                <w:szCs w:val="28"/>
              </w:rPr>
              <w:t>4</w:t>
            </w:r>
          </w:p>
        </w:tc>
        <w:tc>
          <w:tcPr>
            <w:tcW w:w="3330" w:type="dxa"/>
          </w:tcPr>
          <w:p w:rsidR="00D07D36" w:rsidRDefault="00D07D36" w:rsidP="00DA5B8A">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Phạm Thị Phương Thảo</w:t>
            </w:r>
          </w:p>
        </w:tc>
        <w:tc>
          <w:tcPr>
            <w:tcW w:w="5760" w:type="dxa"/>
          </w:tcPr>
          <w:p w:rsidR="00D07D36" w:rsidRDefault="008C099F" w:rsidP="00D07D36">
            <w:pPr>
              <w:pStyle w:val="ListParagraph"/>
              <w:ind w:left="0"/>
              <w:rPr>
                <w:rFonts w:ascii="Times New Roman" w:hAnsi="Times New Roman" w:cs="Times New Roman"/>
                <w:sz w:val="28"/>
                <w:szCs w:val="28"/>
              </w:rPr>
            </w:pPr>
            <w:r>
              <w:rPr>
                <w:rFonts w:ascii="Times New Roman" w:hAnsi="Times New Roman" w:cs="Times New Roman"/>
                <w:sz w:val="28"/>
                <w:szCs w:val="28"/>
              </w:rPr>
              <w:t>Bí thư đoàn TN</w:t>
            </w:r>
            <w:r w:rsidR="00885A45">
              <w:rPr>
                <w:rFonts w:ascii="Times New Roman" w:hAnsi="Times New Roman" w:cs="Times New Roman"/>
                <w:sz w:val="28"/>
                <w:szCs w:val="28"/>
              </w:rPr>
              <w:t>- Ủy viên</w:t>
            </w:r>
          </w:p>
        </w:tc>
      </w:tr>
      <w:tr w:rsidR="00D07D36" w:rsidTr="00DA5B8A">
        <w:trPr>
          <w:trHeight w:val="340"/>
        </w:trPr>
        <w:tc>
          <w:tcPr>
            <w:tcW w:w="810" w:type="dxa"/>
          </w:tcPr>
          <w:p w:rsidR="00D07D36" w:rsidRDefault="00D07D36" w:rsidP="00D07D36">
            <w:pPr>
              <w:pStyle w:val="ListParagraph"/>
              <w:ind w:left="0"/>
              <w:rPr>
                <w:rFonts w:ascii="Times New Roman" w:hAnsi="Times New Roman" w:cs="Times New Roman"/>
                <w:sz w:val="28"/>
                <w:szCs w:val="28"/>
              </w:rPr>
            </w:pPr>
            <w:r>
              <w:rPr>
                <w:rFonts w:ascii="Times New Roman" w:hAnsi="Times New Roman" w:cs="Times New Roman"/>
                <w:sz w:val="28"/>
                <w:szCs w:val="28"/>
              </w:rPr>
              <w:t>5</w:t>
            </w:r>
          </w:p>
        </w:tc>
        <w:tc>
          <w:tcPr>
            <w:tcW w:w="3330" w:type="dxa"/>
          </w:tcPr>
          <w:p w:rsidR="00D07D36" w:rsidRDefault="00D07D36" w:rsidP="00DA5B8A">
            <w:pPr>
              <w:pStyle w:val="ListParagraph"/>
              <w:ind w:left="0"/>
              <w:jc w:val="both"/>
              <w:rPr>
                <w:rFonts w:ascii="Times New Roman" w:hAnsi="Times New Roman" w:cs="Times New Roman"/>
                <w:sz w:val="28"/>
                <w:szCs w:val="28"/>
              </w:rPr>
            </w:pPr>
            <w:r>
              <w:rPr>
                <w:rFonts w:ascii="Times New Roman" w:hAnsi="Times New Roman" w:cs="Times New Roman"/>
                <w:sz w:val="28"/>
                <w:szCs w:val="28"/>
              </w:rPr>
              <w:t>Vũ Văn Nhân</w:t>
            </w:r>
          </w:p>
        </w:tc>
        <w:tc>
          <w:tcPr>
            <w:tcW w:w="5760" w:type="dxa"/>
          </w:tcPr>
          <w:p w:rsidR="00D07D36" w:rsidRDefault="008C099F" w:rsidP="00D07D36">
            <w:pPr>
              <w:pStyle w:val="ListParagraph"/>
              <w:ind w:left="0"/>
              <w:rPr>
                <w:rFonts w:ascii="Times New Roman" w:hAnsi="Times New Roman" w:cs="Times New Roman"/>
                <w:sz w:val="28"/>
                <w:szCs w:val="28"/>
              </w:rPr>
            </w:pPr>
            <w:r>
              <w:rPr>
                <w:rFonts w:ascii="Times New Roman" w:hAnsi="Times New Roman" w:cs="Times New Roman"/>
                <w:sz w:val="28"/>
                <w:szCs w:val="28"/>
              </w:rPr>
              <w:t>Thành viên hội đồng TS</w:t>
            </w:r>
          </w:p>
        </w:tc>
      </w:tr>
      <w:tr w:rsidR="008C099F" w:rsidTr="00DA5B8A">
        <w:trPr>
          <w:trHeight w:val="340"/>
        </w:trPr>
        <w:tc>
          <w:tcPr>
            <w:tcW w:w="810" w:type="dxa"/>
          </w:tcPr>
          <w:p w:rsidR="008C099F" w:rsidRDefault="008C099F" w:rsidP="008C099F">
            <w:pPr>
              <w:pStyle w:val="ListParagraph"/>
              <w:ind w:left="0"/>
              <w:rPr>
                <w:rFonts w:ascii="Times New Roman" w:hAnsi="Times New Roman" w:cs="Times New Roman"/>
                <w:sz w:val="28"/>
                <w:szCs w:val="28"/>
              </w:rPr>
            </w:pPr>
            <w:r>
              <w:rPr>
                <w:rFonts w:ascii="Times New Roman" w:hAnsi="Times New Roman" w:cs="Times New Roman"/>
                <w:sz w:val="28"/>
                <w:szCs w:val="28"/>
              </w:rPr>
              <w:t>6</w:t>
            </w:r>
          </w:p>
        </w:tc>
        <w:tc>
          <w:tcPr>
            <w:tcW w:w="3330" w:type="dxa"/>
          </w:tcPr>
          <w:p w:rsidR="008C099F" w:rsidRDefault="002858F5" w:rsidP="008C099F">
            <w:pPr>
              <w:pStyle w:val="ListParagraph"/>
              <w:ind w:left="0"/>
              <w:jc w:val="both"/>
              <w:rPr>
                <w:rFonts w:ascii="Times New Roman" w:hAnsi="Times New Roman" w:cs="Times New Roman"/>
                <w:sz w:val="28"/>
                <w:szCs w:val="28"/>
              </w:rPr>
            </w:pPr>
            <w:r>
              <w:rPr>
                <w:rFonts w:ascii="Times New Roman" w:hAnsi="Times New Roman" w:cs="Times New Roman"/>
                <w:sz w:val="28"/>
                <w:szCs w:val="28"/>
              </w:rPr>
              <w:t>Nguyễn Minh Tý</w:t>
            </w:r>
          </w:p>
        </w:tc>
        <w:tc>
          <w:tcPr>
            <w:tcW w:w="5760" w:type="dxa"/>
          </w:tcPr>
          <w:p w:rsidR="008C099F" w:rsidRDefault="008C099F" w:rsidP="008C099F">
            <w:r w:rsidRPr="001844CF">
              <w:rPr>
                <w:rFonts w:ascii="Times New Roman" w:hAnsi="Times New Roman" w:cs="Times New Roman"/>
                <w:sz w:val="28"/>
                <w:szCs w:val="28"/>
              </w:rPr>
              <w:t>Thành viên hội đồng TS</w:t>
            </w:r>
          </w:p>
        </w:tc>
      </w:tr>
      <w:tr w:rsidR="008C099F" w:rsidTr="00DA5B8A">
        <w:trPr>
          <w:trHeight w:val="340"/>
        </w:trPr>
        <w:tc>
          <w:tcPr>
            <w:tcW w:w="810" w:type="dxa"/>
          </w:tcPr>
          <w:p w:rsidR="008C099F" w:rsidRDefault="008C099F" w:rsidP="008C099F">
            <w:pPr>
              <w:pStyle w:val="ListParagraph"/>
              <w:ind w:left="0"/>
              <w:rPr>
                <w:rFonts w:ascii="Times New Roman" w:hAnsi="Times New Roman" w:cs="Times New Roman"/>
                <w:sz w:val="28"/>
                <w:szCs w:val="28"/>
              </w:rPr>
            </w:pPr>
            <w:r>
              <w:rPr>
                <w:rFonts w:ascii="Times New Roman" w:hAnsi="Times New Roman" w:cs="Times New Roman"/>
                <w:sz w:val="28"/>
                <w:szCs w:val="28"/>
              </w:rPr>
              <w:t>7</w:t>
            </w:r>
          </w:p>
        </w:tc>
        <w:tc>
          <w:tcPr>
            <w:tcW w:w="3330" w:type="dxa"/>
          </w:tcPr>
          <w:p w:rsidR="008C099F" w:rsidRDefault="008C099F" w:rsidP="008C099F">
            <w:pPr>
              <w:pStyle w:val="ListParagraph"/>
              <w:ind w:left="0"/>
              <w:jc w:val="both"/>
              <w:rPr>
                <w:rFonts w:ascii="Times New Roman" w:hAnsi="Times New Roman" w:cs="Times New Roman"/>
                <w:sz w:val="28"/>
                <w:szCs w:val="28"/>
              </w:rPr>
            </w:pPr>
            <w:r>
              <w:rPr>
                <w:rFonts w:ascii="Times New Roman" w:hAnsi="Times New Roman" w:cs="Times New Roman"/>
                <w:sz w:val="28"/>
                <w:szCs w:val="28"/>
              </w:rPr>
              <w:t>Nguyễn Thị Nguyệt Mai</w:t>
            </w:r>
          </w:p>
        </w:tc>
        <w:tc>
          <w:tcPr>
            <w:tcW w:w="5760" w:type="dxa"/>
          </w:tcPr>
          <w:p w:rsidR="008C099F" w:rsidRDefault="008C099F" w:rsidP="008C099F">
            <w:r w:rsidRPr="001844CF">
              <w:rPr>
                <w:rFonts w:ascii="Times New Roman" w:hAnsi="Times New Roman" w:cs="Times New Roman"/>
                <w:sz w:val="28"/>
                <w:szCs w:val="28"/>
              </w:rPr>
              <w:t>Thành viên hội đồng TS</w:t>
            </w:r>
          </w:p>
        </w:tc>
      </w:tr>
    </w:tbl>
    <w:p w:rsidR="00A03ACC" w:rsidRPr="00A03ACC" w:rsidRDefault="00A03ACC" w:rsidP="00A03ACC">
      <w:pPr>
        <w:spacing w:after="120" w:line="276" w:lineRule="auto"/>
        <w:ind w:firstLine="568"/>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 xml:space="preserve">- Từ ngày </w:t>
      </w:r>
      <w:r w:rsidR="005D0EDC">
        <w:rPr>
          <w:rFonts w:ascii="Times New Roman" w:eastAsia="Times New Roman" w:hAnsi="Times New Roman" w:cs="Times New Roman"/>
          <w:sz w:val="28"/>
          <w:szCs w:val="28"/>
        </w:rPr>
        <w:t>15</w:t>
      </w:r>
      <w:r w:rsidRPr="00A03ACC">
        <w:rPr>
          <w:rFonts w:ascii="Times New Roman" w:eastAsia="Times New Roman" w:hAnsi="Times New Roman" w:cs="Times New Roman"/>
          <w:sz w:val="28"/>
          <w:szCs w:val="28"/>
        </w:rPr>
        <w:t xml:space="preserve"> tháng  </w:t>
      </w:r>
      <w:r w:rsidR="005D0EDC">
        <w:rPr>
          <w:rFonts w:ascii="Times New Roman" w:eastAsia="Times New Roman" w:hAnsi="Times New Roman" w:cs="Times New Roman"/>
          <w:sz w:val="28"/>
          <w:szCs w:val="28"/>
        </w:rPr>
        <w:t>4 năm 2022</w:t>
      </w:r>
      <w:r w:rsidRPr="00A03ACC">
        <w:rPr>
          <w:rFonts w:ascii="Times New Roman" w:eastAsia="Times New Roman" w:hAnsi="Times New Roman" w:cs="Times New Roman"/>
          <w:sz w:val="28"/>
          <w:szCs w:val="28"/>
        </w:rPr>
        <w:t xml:space="preserve">:  Hội đồng tuyển sinh thông báo </w:t>
      </w:r>
      <w:r w:rsidR="005D0EDC">
        <w:rPr>
          <w:rFonts w:ascii="Times New Roman" w:eastAsia="Times New Roman" w:hAnsi="Times New Roman" w:cs="Times New Roman"/>
          <w:sz w:val="28"/>
          <w:szCs w:val="28"/>
        </w:rPr>
        <w:t xml:space="preserve"> trên trang Web</w:t>
      </w:r>
      <w:r w:rsidR="002858F5">
        <w:rPr>
          <w:rFonts w:ascii="Times New Roman" w:eastAsia="Times New Roman" w:hAnsi="Times New Roman" w:cs="Times New Roman"/>
          <w:sz w:val="28"/>
          <w:szCs w:val="28"/>
        </w:rPr>
        <w:t>site</w:t>
      </w:r>
      <w:r w:rsidR="005D0EDC">
        <w:rPr>
          <w:rFonts w:ascii="Times New Roman" w:eastAsia="Times New Roman" w:hAnsi="Times New Roman" w:cs="Times New Roman"/>
          <w:sz w:val="28"/>
          <w:szCs w:val="28"/>
        </w:rPr>
        <w:t xml:space="preserve"> của nhà trường về nội dung tuyển sinh, phương thức và điều kiện tuyển sinh, </w:t>
      </w:r>
      <w:r w:rsidRPr="00A03ACC">
        <w:rPr>
          <w:rFonts w:ascii="Times New Roman" w:eastAsia="Times New Roman" w:hAnsi="Times New Roman" w:cs="Times New Roman"/>
          <w:sz w:val="28"/>
          <w:szCs w:val="28"/>
        </w:rPr>
        <w:t xml:space="preserve"> địa điểm tuyển sinh cho học sinh và phụ huynh học sinh biết </w:t>
      </w:r>
    </w:p>
    <w:p w:rsidR="005D0EDC" w:rsidRDefault="00A03ACC" w:rsidP="00A03ACC">
      <w:pPr>
        <w:widowControl w:val="0"/>
        <w:spacing w:after="120" w:line="276" w:lineRule="auto"/>
        <w:ind w:firstLine="568"/>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 Từ ngày 2</w:t>
      </w:r>
      <w:r w:rsidR="005D0EDC">
        <w:rPr>
          <w:rFonts w:ascii="Times New Roman" w:eastAsia="Times New Roman" w:hAnsi="Times New Roman" w:cs="Times New Roman"/>
          <w:sz w:val="28"/>
          <w:szCs w:val="28"/>
        </w:rPr>
        <w:t>0/</w:t>
      </w:r>
      <w:r w:rsidRPr="00A03ACC">
        <w:rPr>
          <w:rFonts w:ascii="Times New Roman" w:eastAsia="Times New Roman" w:hAnsi="Times New Roman" w:cs="Times New Roman"/>
          <w:sz w:val="28"/>
          <w:szCs w:val="28"/>
        </w:rPr>
        <w:t xml:space="preserve"> </w:t>
      </w:r>
      <w:r w:rsidR="005D0EDC">
        <w:rPr>
          <w:rFonts w:ascii="Times New Roman" w:eastAsia="Times New Roman" w:hAnsi="Times New Roman" w:cs="Times New Roman"/>
          <w:sz w:val="28"/>
          <w:szCs w:val="28"/>
        </w:rPr>
        <w:t>4- 23/4/ 2022</w:t>
      </w:r>
      <w:r w:rsidRPr="00A03ACC">
        <w:rPr>
          <w:rFonts w:ascii="Times New Roman" w:eastAsia="Times New Roman" w:hAnsi="Times New Roman" w:cs="Times New Roman"/>
          <w:sz w:val="28"/>
          <w:szCs w:val="28"/>
        </w:rPr>
        <w:t xml:space="preserve">: </w:t>
      </w:r>
      <w:r w:rsidR="005D0EDC">
        <w:rPr>
          <w:rFonts w:ascii="Times New Roman" w:eastAsia="Times New Roman" w:hAnsi="Times New Roman" w:cs="Times New Roman"/>
          <w:sz w:val="28"/>
          <w:szCs w:val="28"/>
        </w:rPr>
        <w:t xml:space="preserve"> </w:t>
      </w:r>
    </w:p>
    <w:p w:rsidR="00A03ACC" w:rsidRPr="00A03ACC" w:rsidRDefault="005D0EDC" w:rsidP="005D0EDC">
      <w:pPr>
        <w:widowControl w:val="0"/>
        <w:spacing w:after="12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Tiếp xúc gặp gỡ lãnh đạo các trường THCS trên địa bàn tuyển sinh.</w:t>
      </w:r>
    </w:p>
    <w:p w:rsidR="00A03ACC" w:rsidRPr="00A03ACC" w:rsidRDefault="005D0EDC" w:rsidP="00A03ACC">
      <w:pPr>
        <w:spacing w:after="120" w:line="276" w:lineRule="auto"/>
        <w:ind w:firstLine="568"/>
        <w:rPr>
          <w:rFonts w:ascii="Times New Roman" w:eastAsia="Times New Roman" w:hAnsi="Times New Roman" w:cs="Times New Roman"/>
          <w:spacing w:val="-8"/>
          <w:sz w:val="28"/>
          <w:szCs w:val="28"/>
        </w:rPr>
      </w:pPr>
      <w:r>
        <w:rPr>
          <w:rFonts w:ascii="Times New Roman" w:eastAsia="Times New Roman" w:hAnsi="Times New Roman" w:cs="Times New Roman"/>
          <w:sz w:val="28"/>
          <w:szCs w:val="28"/>
        </w:rPr>
        <w:lastRenderedPageBreak/>
        <w:t xml:space="preserve"> </w:t>
      </w:r>
      <w:r w:rsidR="00A03ACC" w:rsidRPr="00A03A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03ACC" w:rsidRPr="00A03ACC">
        <w:rPr>
          <w:rFonts w:ascii="Times New Roman" w:eastAsia="Times New Roman" w:hAnsi="Times New Roman" w:cs="Times New Roman"/>
          <w:sz w:val="28"/>
          <w:szCs w:val="28"/>
        </w:rPr>
        <w:t xml:space="preserve">Tập huấn công tác tuyển sinh </w:t>
      </w:r>
      <w:r>
        <w:rPr>
          <w:rFonts w:ascii="Times New Roman" w:eastAsia="Times New Roman" w:hAnsi="Times New Roman" w:cs="Times New Roman"/>
          <w:sz w:val="28"/>
          <w:szCs w:val="28"/>
        </w:rPr>
        <w:t xml:space="preserve"> cho  cán bộ và GV tham gia tuyển sinh</w:t>
      </w:r>
      <w:r w:rsidR="00A03ACC" w:rsidRPr="00A03ACC">
        <w:rPr>
          <w:rFonts w:ascii="Times New Roman" w:eastAsia="Times New Roman" w:hAnsi="Times New Roman" w:cs="Times New Roman"/>
          <w:spacing w:val="-8"/>
          <w:sz w:val="28"/>
          <w:szCs w:val="28"/>
        </w:rPr>
        <w:t xml:space="preserve"> tại trường để sẵn sàng </w:t>
      </w:r>
      <w:r>
        <w:rPr>
          <w:rFonts w:ascii="Times New Roman" w:eastAsia="Times New Roman" w:hAnsi="Times New Roman" w:cs="Times New Roman"/>
          <w:spacing w:val="-8"/>
          <w:sz w:val="28"/>
          <w:szCs w:val="28"/>
        </w:rPr>
        <w:t xml:space="preserve"> </w:t>
      </w:r>
      <w:r w:rsidR="00CC3B1B">
        <w:rPr>
          <w:rFonts w:ascii="Times New Roman" w:eastAsia="Times New Roman" w:hAnsi="Times New Roman" w:cs="Times New Roman"/>
          <w:spacing w:val="-8"/>
          <w:sz w:val="28"/>
          <w:szCs w:val="28"/>
        </w:rPr>
        <w:t>trong việc thu nhận hồ sơ của học sinh</w:t>
      </w:r>
      <w:r w:rsidR="00A03ACC" w:rsidRPr="00A03ACC">
        <w:rPr>
          <w:rFonts w:ascii="Times New Roman" w:eastAsia="Times New Roman" w:hAnsi="Times New Roman" w:cs="Times New Roman"/>
          <w:spacing w:val="-8"/>
          <w:sz w:val="28"/>
          <w:szCs w:val="28"/>
        </w:rPr>
        <w:t>.</w:t>
      </w:r>
    </w:p>
    <w:p w:rsidR="00A03ACC" w:rsidRDefault="005D0EDC" w:rsidP="005D0EDC">
      <w:pPr>
        <w:spacing w:after="120" w:line="276" w:lineRule="auto"/>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w:t>
      </w:r>
      <w:r w:rsidRPr="005D0EDC">
        <w:rPr>
          <w:rFonts w:ascii="Times New Roman" w:eastAsia="Times New Roman" w:hAnsi="Times New Roman" w:cs="Times New Roman"/>
          <w:spacing w:val="-8"/>
          <w:sz w:val="28"/>
          <w:szCs w:val="28"/>
        </w:rPr>
        <w:t xml:space="preserve">+ Chuẩn bị in tờ rơi </w:t>
      </w:r>
      <w:r w:rsidR="00A03ACC" w:rsidRPr="005D0EDC">
        <w:rPr>
          <w:rFonts w:ascii="Times New Roman" w:eastAsia="Times New Roman" w:hAnsi="Times New Roman" w:cs="Times New Roman"/>
          <w:spacing w:val="-8"/>
          <w:sz w:val="28"/>
          <w:szCs w:val="28"/>
        </w:rPr>
        <w:t xml:space="preserve">để </w:t>
      </w:r>
      <w:r w:rsidRPr="005D0EDC">
        <w:rPr>
          <w:rFonts w:ascii="Times New Roman" w:eastAsia="Times New Roman" w:hAnsi="Times New Roman" w:cs="Times New Roman"/>
          <w:spacing w:val="-8"/>
          <w:sz w:val="28"/>
          <w:szCs w:val="28"/>
        </w:rPr>
        <w:t xml:space="preserve">tuyên truyền và </w:t>
      </w:r>
      <w:r w:rsidR="00A03ACC" w:rsidRPr="005D0EDC">
        <w:rPr>
          <w:rFonts w:ascii="Times New Roman" w:eastAsia="Times New Roman" w:hAnsi="Times New Roman" w:cs="Times New Roman"/>
          <w:spacing w:val="-8"/>
          <w:sz w:val="28"/>
          <w:szCs w:val="28"/>
        </w:rPr>
        <w:t>phục vụ công tác tuyển sinh.</w:t>
      </w:r>
    </w:p>
    <w:p w:rsidR="00CC3B1B" w:rsidRPr="005D0EDC" w:rsidRDefault="00CC3B1B" w:rsidP="005D0EDC">
      <w:pPr>
        <w:spacing w:after="120" w:line="276" w:lineRule="auto"/>
        <w:rPr>
          <w:rFonts w:ascii="Times New Roman" w:eastAsia="Times New Roman" w:hAnsi="Times New Roman" w:cs="Times New Roman"/>
          <w:spacing w:val="-8"/>
          <w:sz w:val="28"/>
          <w:szCs w:val="28"/>
        </w:rPr>
      </w:pPr>
      <w:r w:rsidRPr="00CC3B1B">
        <w:rPr>
          <w:rFonts w:ascii="Times New Roman" w:eastAsia="Times New Roman" w:hAnsi="Times New Roman" w:cs="Times New Roman"/>
          <w:b/>
          <w:spacing w:val="-8"/>
          <w:sz w:val="28"/>
          <w:szCs w:val="28"/>
        </w:rPr>
        <w:t>III/</w:t>
      </w:r>
      <w:r>
        <w:rPr>
          <w:rFonts w:ascii="Times New Roman" w:eastAsia="Times New Roman" w:hAnsi="Times New Roman" w:cs="Times New Roman"/>
          <w:spacing w:val="-8"/>
          <w:sz w:val="28"/>
          <w:szCs w:val="28"/>
        </w:rPr>
        <w:t xml:space="preserve"> </w:t>
      </w:r>
      <w:r w:rsidRPr="00CC3B1B">
        <w:rPr>
          <w:rFonts w:ascii="Times New Roman" w:eastAsia="Times New Roman" w:hAnsi="Times New Roman" w:cs="Times New Roman"/>
          <w:b/>
          <w:spacing w:val="-8"/>
          <w:sz w:val="28"/>
          <w:szCs w:val="28"/>
        </w:rPr>
        <w:t>PHƯƠNG THỨC VÀ ĐỐI TƯỢNG TUYỂN SINH</w:t>
      </w:r>
    </w:p>
    <w:p w:rsidR="00A03ACC" w:rsidRPr="00A03ACC" w:rsidRDefault="00185B32" w:rsidP="00CC3B1B">
      <w:pPr>
        <w:widowControl w:val="0"/>
        <w:spacing w:after="0" w:line="288" w:lineRule="auto"/>
        <w:contextualSpacing/>
        <w:jc w:val="both"/>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 </w:t>
      </w:r>
      <w:r w:rsidR="00CC3B1B">
        <w:rPr>
          <w:rFonts w:ascii="Times New Roman" w:eastAsia="Times New Roman" w:hAnsi="Times New Roman" w:cs="Times New Roman"/>
          <w:b/>
          <w:sz w:val="28"/>
          <w:szCs w:val="24"/>
          <w:lang w:val="nl-NL"/>
        </w:rPr>
        <w:t>1.</w:t>
      </w:r>
      <w:r>
        <w:rPr>
          <w:rFonts w:ascii="Times New Roman" w:eastAsia="Times New Roman" w:hAnsi="Times New Roman" w:cs="Times New Roman"/>
          <w:b/>
          <w:sz w:val="28"/>
          <w:szCs w:val="24"/>
          <w:lang w:val="nl-NL"/>
        </w:rPr>
        <w:t xml:space="preserve"> </w:t>
      </w:r>
      <w:r w:rsidR="00A03ACC" w:rsidRPr="00A03ACC">
        <w:rPr>
          <w:rFonts w:ascii="Times New Roman" w:eastAsia="Times New Roman" w:hAnsi="Times New Roman" w:cs="Times New Roman"/>
          <w:b/>
          <w:sz w:val="28"/>
          <w:szCs w:val="24"/>
          <w:lang w:val="nl-NL"/>
        </w:rPr>
        <w:t xml:space="preserve">Phương thức và đối tượng tuyển sinh: </w:t>
      </w:r>
    </w:p>
    <w:p w:rsidR="00A03ACC" w:rsidRPr="00A03ACC" w:rsidRDefault="00CC3B1B" w:rsidP="00CC3B1B">
      <w:pPr>
        <w:widowControl w:val="0"/>
        <w:spacing w:after="0" w:line="288" w:lineRule="auto"/>
        <w:contextualSpacing/>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A03ACC" w:rsidRPr="00A03ACC">
        <w:rPr>
          <w:rFonts w:ascii="Times New Roman" w:eastAsia="Times New Roman" w:hAnsi="Times New Roman" w:cs="Times New Roman"/>
          <w:sz w:val="28"/>
          <w:szCs w:val="24"/>
          <w:lang w:val="nl-NL"/>
        </w:rPr>
        <w:t xml:space="preserve">Phương thức tuyển sinh là </w:t>
      </w:r>
      <w:r w:rsidR="00A03ACC" w:rsidRPr="00A03ACC">
        <w:rPr>
          <w:rFonts w:ascii="Times New Roman" w:eastAsia="Times New Roman" w:hAnsi="Times New Roman" w:cs="Times New Roman"/>
          <w:b/>
          <w:sz w:val="28"/>
          <w:szCs w:val="24"/>
          <w:lang w:val="nl-NL"/>
        </w:rPr>
        <w:t>xét tuyển</w:t>
      </w:r>
      <w:r w:rsidR="00A03ACC" w:rsidRPr="00A03ACC">
        <w:rPr>
          <w:rFonts w:ascii="Times New Roman" w:eastAsia="Times New Roman" w:hAnsi="Times New Roman" w:cs="Times New Roman"/>
          <w:sz w:val="28"/>
          <w:szCs w:val="24"/>
          <w:lang w:val="nl-NL"/>
        </w:rPr>
        <w:t xml:space="preserve"> theo quy định</w:t>
      </w:r>
      <w:r w:rsidR="002858F5">
        <w:rPr>
          <w:rFonts w:ascii="Times New Roman" w:eastAsia="Times New Roman" w:hAnsi="Times New Roman" w:cs="Times New Roman"/>
          <w:sz w:val="28"/>
          <w:szCs w:val="24"/>
          <w:lang w:val="nl-NL"/>
        </w:rPr>
        <w:t>.</w:t>
      </w:r>
    </w:p>
    <w:p w:rsidR="002858F5" w:rsidRDefault="00CC3B1B" w:rsidP="00CC3B1B">
      <w:pPr>
        <w:widowControl w:val="0"/>
        <w:spacing w:after="0" w:line="276" w:lineRule="auto"/>
        <w:jc w:val="both"/>
        <w:rPr>
          <w:rFonts w:ascii="Times New Roman" w:eastAsia="Times New Roman" w:hAnsi="Times New Roman" w:cs="Times New Roman"/>
          <w:spacing w:val="-8"/>
          <w:sz w:val="28"/>
          <w:szCs w:val="24"/>
          <w:lang w:val="nl-NL"/>
        </w:rPr>
      </w:pPr>
      <w:r>
        <w:rPr>
          <w:rFonts w:ascii="Times New Roman" w:eastAsia="Times New Roman" w:hAnsi="Times New Roman" w:cs="Times New Roman"/>
          <w:spacing w:val="-8"/>
          <w:sz w:val="28"/>
          <w:szCs w:val="24"/>
          <w:lang w:val="nl-NL"/>
        </w:rPr>
        <w:t xml:space="preserve">- </w:t>
      </w:r>
      <w:r w:rsidR="00A03ACC" w:rsidRPr="00A03ACC">
        <w:rPr>
          <w:rFonts w:ascii="Times New Roman" w:eastAsia="Times New Roman" w:hAnsi="Times New Roman" w:cs="Times New Roman"/>
          <w:spacing w:val="-8"/>
          <w:sz w:val="28"/>
          <w:szCs w:val="24"/>
          <w:lang w:val="nl-NL"/>
        </w:rPr>
        <w:t xml:space="preserve"> Đối tượng dự tuyển vào lớp </w:t>
      </w:r>
      <w:r>
        <w:rPr>
          <w:rFonts w:ascii="Times New Roman" w:eastAsia="Times New Roman" w:hAnsi="Times New Roman" w:cs="Times New Roman"/>
          <w:spacing w:val="-8"/>
          <w:sz w:val="28"/>
          <w:szCs w:val="24"/>
          <w:lang w:val="nl-NL"/>
        </w:rPr>
        <w:t>10</w:t>
      </w:r>
      <w:r w:rsidR="00A03ACC" w:rsidRPr="00A03ACC">
        <w:rPr>
          <w:rFonts w:ascii="Times New Roman" w:eastAsia="Times New Roman" w:hAnsi="Times New Roman" w:cs="Times New Roman"/>
          <w:spacing w:val="-8"/>
          <w:sz w:val="28"/>
          <w:szCs w:val="24"/>
          <w:lang w:val="nl-NL"/>
        </w:rPr>
        <w:t xml:space="preserve"> của trường </w:t>
      </w:r>
      <w:r>
        <w:rPr>
          <w:rFonts w:ascii="Times New Roman" w:eastAsia="Times New Roman" w:hAnsi="Times New Roman" w:cs="Times New Roman"/>
          <w:spacing w:val="-8"/>
          <w:sz w:val="28"/>
          <w:szCs w:val="24"/>
          <w:lang w:val="nl-NL"/>
        </w:rPr>
        <w:t>THPT Tân Trào</w:t>
      </w:r>
      <w:r w:rsidR="002858F5">
        <w:rPr>
          <w:rFonts w:ascii="Times New Roman" w:eastAsia="Times New Roman" w:hAnsi="Times New Roman" w:cs="Times New Roman"/>
          <w:spacing w:val="-8"/>
          <w:sz w:val="28"/>
          <w:szCs w:val="24"/>
          <w:lang w:val="nl-NL"/>
        </w:rPr>
        <w:t xml:space="preserve"> bao gồm:</w:t>
      </w:r>
    </w:p>
    <w:p w:rsidR="002858F5" w:rsidRDefault="002858F5" w:rsidP="002858F5">
      <w:pPr>
        <w:widowControl w:val="0"/>
        <w:spacing w:after="0" w:line="276"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pacing w:val="-8"/>
          <w:sz w:val="28"/>
          <w:szCs w:val="24"/>
          <w:lang w:val="nl-NL"/>
        </w:rPr>
        <w:t>+ N</w:t>
      </w:r>
      <w:r w:rsidR="00A03ACC" w:rsidRPr="00A03ACC">
        <w:rPr>
          <w:rFonts w:ascii="Times New Roman" w:eastAsia="Times New Roman" w:hAnsi="Times New Roman" w:cs="Times New Roman"/>
          <w:sz w:val="28"/>
          <w:szCs w:val="28"/>
          <w:lang w:val="nl-NL"/>
        </w:rPr>
        <w:t xml:space="preserve">hững học sinh đã hoàn thành chương trình </w:t>
      </w:r>
      <w:r w:rsidR="00CC3B1B">
        <w:rPr>
          <w:rFonts w:ascii="Times New Roman" w:eastAsia="Times New Roman" w:hAnsi="Times New Roman" w:cs="Times New Roman"/>
          <w:sz w:val="28"/>
          <w:szCs w:val="28"/>
          <w:lang w:val="nl-NL"/>
        </w:rPr>
        <w:t>THCS, có học lực và hạnh kiểm từ TB trở lên</w:t>
      </w:r>
      <w:r>
        <w:rPr>
          <w:rFonts w:ascii="Times New Roman" w:eastAsia="Times New Roman" w:hAnsi="Times New Roman" w:cs="Times New Roman"/>
          <w:sz w:val="28"/>
          <w:szCs w:val="28"/>
          <w:lang w:val="nl-NL"/>
        </w:rPr>
        <w:t>.</w:t>
      </w:r>
    </w:p>
    <w:p w:rsidR="00A03ACC" w:rsidRPr="00A03ACC" w:rsidRDefault="002858F5" w:rsidP="002858F5">
      <w:pPr>
        <w:widowControl w:val="0"/>
        <w:spacing w:after="0" w:line="276" w:lineRule="auto"/>
        <w:ind w:firstLine="720"/>
        <w:jc w:val="both"/>
        <w:rPr>
          <w:rFonts w:ascii="Times New Roman" w:eastAsia="Times New Roman" w:hAnsi="Times New Roman" w:cs="Times New Roman"/>
          <w:spacing w:val="-8"/>
          <w:sz w:val="28"/>
          <w:szCs w:val="24"/>
          <w:lang w:val="nl-NL"/>
        </w:rPr>
      </w:pPr>
      <w:r>
        <w:rPr>
          <w:rFonts w:ascii="Times New Roman" w:eastAsia="Times New Roman" w:hAnsi="Times New Roman" w:cs="Times New Roman"/>
          <w:sz w:val="28"/>
          <w:szCs w:val="28"/>
          <w:lang w:val="nl-NL"/>
        </w:rPr>
        <w:t>+  Học sinh dự thi vào THPT không đủ điểm và không có môn nào bị liệt(dưới 1,0đ).</w:t>
      </w:r>
    </w:p>
    <w:p w:rsidR="00A03ACC" w:rsidRPr="00A03ACC" w:rsidRDefault="00A03ACC" w:rsidP="00CC3B1B">
      <w:pPr>
        <w:widowControl w:val="0"/>
        <w:spacing w:after="0" w:line="276" w:lineRule="auto"/>
        <w:jc w:val="both"/>
        <w:rPr>
          <w:rFonts w:ascii="Times New Roman" w:eastAsia="Times New Roman" w:hAnsi="Times New Roman" w:cs="Times New Roman"/>
          <w:b/>
          <w:sz w:val="28"/>
          <w:szCs w:val="28"/>
          <w:lang w:val="nl-NL"/>
        </w:rPr>
      </w:pPr>
      <w:r w:rsidRPr="00A03ACC">
        <w:rPr>
          <w:rFonts w:ascii="Times New Roman" w:eastAsia="Times New Roman" w:hAnsi="Times New Roman" w:cs="Times New Roman"/>
          <w:b/>
          <w:sz w:val="28"/>
          <w:szCs w:val="28"/>
          <w:lang w:val="nl-NL"/>
        </w:rPr>
        <w:t>2. Độ tuổi quy định dự tuyển</w:t>
      </w:r>
    </w:p>
    <w:p w:rsidR="00A03ACC" w:rsidRP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xml:space="preserve">+ Tuổi của HS vào học lớp </w:t>
      </w:r>
      <w:r w:rsidR="00CC3B1B">
        <w:rPr>
          <w:rFonts w:ascii="Times New Roman" w:eastAsia="Times New Roman" w:hAnsi="Times New Roman" w:cs="Times New Roman"/>
          <w:sz w:val="28"/>
          <w:szCs w:val="24"/>
          <w:lang w:val="nl-NL"/>
        </w:rPr>
        <w:t>10</w:t>
      </w:r>
      <w:r w:rsidRPr="00A03ACC">
        <w:rPr>
          <w:rFonts w:ascii="Times New Roman" w:eastAsia="Times New Roman" w:hAnsi="Times New Roman" w:cs="Times New Roman"/>
          <w:sz w:val="28"/>
          <w:szCs w:val="24"/>
          <w:lang w:val="nl-NL"/>
        </w:rPr>
        <w:t xml:space="preserve"> là 1</w:t>
      </w:r>
      <w:r w:rsidR="00CC3B1B">
        <w:rPr>
          <w:rFonts w:ascii="Times New Roman" w:eastAsia="Times New Roman" w:hAnsi="Times New Roman" w:cs="Times New Roman"/>
          <w:sz w:val="28"/>
          <w:szCs w:val="24"/>
          <w:lang w:val="nl-NL"/>
        </w:rPr>
        <w:t>5</w:t>
      </w:r>
      <w:r w:rsidRPr="00A03ACC">
        <w:rPr>
          <w:rFonts w:ascii="Times New Roman" w:eastAsia="Times New Roman" w:hAnsi="Times New Roman" w:cs="Times New Roman"/>
          <w:sz w:val="28"/>
          <w:szCs w:val="24"/>
          <w:lang w:val="nl-NL"/>
        </w:rPr>
        <w:t xml:space="preserve"> tuổi (sinh năm 200</w:t>
      </w:r>
      <w:r w:rsidR="00CC3B1B">
        <w:rPr>
          <w:rFonts w:ascii="Times New Roman" w:eastAsia="Times New Roman" w:hAnsi="Times New Roman" w:cs="Times New Roman"/>
          <w:sz w:val="28"/>
          <w:szCs w:val="24"/>
          <w:lang w:val="nl-NL"/>
        </w:rPr>
        <w:t>7</w:t>
      </w:r>
      <w:r w:rsidRPr="00A03ACC">
        <w:rPr>
          <w:rFonts w:ascii="Times New Roman" w:eastAsia="Times New Roman" w:hAnsi="Times New Roman" w:cs="Times New Roman"/>
          <w:sz w:val="28"/>
          <w:szCs w:val="24"/>
          <w:lang w:val="nl-NL"/>
        </w:rPr>
        <w:t>);</w:t>
      </w:r>
    </w:p>
    <w:p w:rsidR="00A03ACC" w:rsidRP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Những trường hợp đặc biệt:</w:t>
      </w:r>
    </w:p>
    <w:p w:rsidR="00A03ACC" w:rsidRP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HS là người dân tộc thiểu số, HS khuyết tật, HS có hoàn cảnh đặc biệt khó khăn, HS ở nước ngoài về nước có thể vào cấp học ở tuổi cao hơn 3 tuổi so với tuổi quy định.</w:t>
      </w:r>
    </w:p>
    <w:p w:rsidR="00A03ACC" w:rsidRP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xml:space="preserve">+ </w:t>
      </w:r>
      <w:r w:rsidRPr="00A03ACC">
        <w:rPr>
          <w:rFonts w:ascii="Times New Roman" w:eastAsia="Times New Roman" w:hAnsi="Times New Roman" w:cs="Times New Roman"/>
          <w:sz w:val="28"/>
          <w:szCs w:val="28"/>
          <w:lang w:val="nl-NL"/>
        </w:rPr>
        <w:t xml:space="preserve">Học sinh không lưu ban quá 2 lần ở cấp </w:t>
      </w:r>
      <w:r w:rsidR="00CC3B1B">
        <w:rPr>
          <w:rFonts w:ascii="Times New Roman" w:eastAsia="Times New Roman" w:hAnsi="Times New Roman" w:cs="Times New Roman"/>
          <w:sz w:val="28"/>
          <w:szCs w:val="28"/>
          <w:lang w:val="nl-NL"/>
        </w:rPr>
        <w:t>THCS</w:t>
      </w:r>
      <w:r w:rsidRPr="00A03ACC">
        <w:rPr>
          <w:rFonts w:ascii="Times New Roman" w:eastAsia="Times New Roman" w:hAnsi="Times New Roman" w:cs="Times New Roman"/>
          <w:sz w:val="28"/>
          <w:szCs w:val="28"/>
          <w:lang w:val="nl-NL"/>
        </w:rPr>
        <w:t>;</w:t>
      </w:r>
    </w:p>
    <w:p w:rsidR="00A03ACC" w:rsidRPr="00A03ACC" w:rsidRDefault="00A03ACC" w:rsidP="00CC3B1B">
      <w:pPr>
        <w:widowControl w:val="0"/>
        <w:spacing w:after="0" w:line="288" w:lineRule="auto"/>
        <w:jc w:val="both"/>
        <w:rPr>
          <w:rFonts w:ascii="Times New Roman" w:eastAsia="Times New Roman" w:hAnsi="Times New Roman" w:cs="Times New Roman"/>
          <w:b/>
          <w:sz w:val="28"/>
          <w:szCs w:val="24"/>
          <w:lang w:val="nl-NL"/>
        </w:rPr>
      </w:pPr>
      <w:r w:rsidRPr="00A03ACC">
        <w:rPr>
          <w:rFonts w:ascii="Times New Roman" w:eastAsia="Times New Roman" w:hAnsi="Times New Roman" w:cs="Times New Roman"/>
          <w:b/>
          <w:sz w:val="28"/>
          <w:szCs w:val="24"/>
          <w:lang w:val="nl-NL"/>
        </w:rPr>
        <w:t xml:space="preserve">3. Hồ sơ dự tuyển </w:t>
      </w:r>
    </w:p>
    <w:p w:rsidR="00A03ACC" w:rsidRP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Đơn xin dự tuyển vào TH</w:t>
      </w:r>
      <w:r w:rsidR="00CC3B1B">
        <w:rPr>
          <w:rFonts w:ascii="Times New Roman" w:eastAsia="Times New Roman" w:hAnsi="Times New Roman" w:cs="Times New Roman"/>
          <w:sz w:val="28"/>
          <w:szCs w:val="24"/>
          <w:lang w:val="nl-NL"/>
        </w:rPr>
        <w:t>PT</w:t>
      </w:r>
      <w:r w:rsidRPr="00A03ACC">
        <w:rPr>
          <w:rFonts w:ascii="Times New Roman" w:eastAsia="Times New Roman" w:hAnsi="Times New Roman" w:cs="Times New Roman"/>
          <w:sz w:val="28"/>
          <w:szCs w:val="24"/>
          <w:lang w:val="nl-NL"/>
        </w:rPr>
        <w:t xml:space="preserve"> (theo mẫu);</w:t>
      </w:r>
    </w:p>
    <w:p w:rsidR="00CC3B1B"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xml:space="preserve">+ Bản chính học bạ </w:t>
      </w:r>
      <w:r w:rsidR="00CC3B1B">
        <w:rPr>
          <w:rFonts w:ascii="Times New Roman" w:eastAsia="Times New Roman" w:hAnsi="Times New Roman" w:cs="Times New Roman"/>
          <w:sz w:val="28"/>
          <w:szCs w:val="24"/>
          <w:lang w:val="nl-NL"/>
        </w:rPr>
        <w:t>THCS</w:t>
      </w:r>
      <w:r w:rsidRPr="00A03ACC">
        <w:rPr>
          <w:rFonts w:ascii="Times New Roman" w:eastAsia="Times New Roman" w:hAnsi="Times New Roman" w:cs="Times New Roman"/>
          <w:sz w:val="28"/>
          <w:szCs w:val="24"/>
          <w:lang w:val="nl-NL"/>
        </w:rPr>
        <w:t xml:space="preserve"> có xác nhận đã </w:t>
      </w:r>
      <w:r w:rsidR="00CC3B1B">
        <w:rPr>
          <w:rFonts w:ascii="Times New Roman" w:eastAsia="Times New Roman" w:hAnsi="Times New Roman" w:cs="Times New Roman"/>
          <w:sz w:val="28"/>
          <w:szCs w:val="24"/>
          <w:lang w:val="nl-NL"/>
        </w:rPr>
        <w:t>học xong</w:t>
      </w:r>
      <w:r w:rsidRPr="00A03ACC">
        <w:rPr>
          <w:rFonts w:ascii="Times New Roman" w:eastAsia="Times New Roman" w:hAnsi="Times New Roman" w:cs="Times New Roman"/>
          <w:sz w:val="28"/>
          <w:szCs w:val="24"/>
          <w:lang w:val="nl-NL"/>
        </w:rPr>
        <w:t xml:space="preserve"> chương trình </w:t>
      </w:r>
      <w:r w:rsidR="00CC3B1B">
        <w:rPr>
          <w:rFonts w:ascii="Times New Roman" w:eastAsia="Times New Roman" w:hAnsi="Times New Roman" w:cs="Times New Roman"/>
          <w:sz w:val="28"/>
          <w:szCs w:val="24"/>
          <w:lang w:val="nl-NL"/>
        </w:rPr>
        <w:t>THCS</w:t>
      </w:r>
      <w:r w:rsidRPr="00A03ACC">
        <w:rPr>
          <w:rFonts w:ascii="Times New Roman" w:eastAsia="Times New Roman" w:hAnsi="Times New Roman" w:cs="Times New Roman"/>
          <w:sz w:val="28"/>
          <w:szCs w:val="24"/>
          <w:lang w:val="nl-NL"/>
        </w:rPr>
        <w:t xml:space="preserve"> </w:t>
      </w:r>
    </w:p>
    <w:p w:rsidR="00A03ACC" w:rsidRDefault="00A03ACC" w:rsidP="00A03ACC">
      <w:pPr>
        <w:widowControl w:val="0"/>
        <w:spacing w:after="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Bản sao công chứng giấy khai sinh hợp lệ;</w:t>
      </w:r>
    </w:p>
    <w:p w:rsidR="00CC3B1B" w:rsidRPr="00A03ACC" w:rsidRDefault="00CC3B1B" w:rsidP="00A03ACC">
      <w:pPr>
        <w:widowControl w:val="0"/>
        <w:spacing w:after="0" w:line="288"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Chứng nhận tốt nghiệp tạm thời  cấp THCS.</w:t>
      </w:r>
    </w:p>
    <w:p w:rsidR="00A03ACC" w:rsidRPr="00A03ACC" w:rsidRDefault="00A03ACC" w:rsidP="00CC3B1B">
      <w:pPr>
        <w:widowControl w:val="0"/>
        <w:spacing w:after="0" w:line="240" w:lineRule="auto"/>
        <w:jc w:val="both"/>
        <w:rPr>
          <w:rFonts w:ascii="Times New Roman" w:eastAsia="Times New Roman" w:hAnsi="Times New Roman" w:cs="Times New Roman"/>
          <w:b/>
          <w:sz w:val="28"/>
          <w:szCs w:val="28"/>
          <w:lang w:val="nl-NL"/>
        </w:rPr>
      </w:pPr>
      <w:r w:rsidRPr="00A03ACC">
        <w:rPr>
          <w:rFonts w:ascii="Times New Roman" w:eastAsia="Times New Roman" w:hAnsi="Times New Roman" w:cs="Times New Roman"/>
          <w:b/>
          <w:sz w:val="28"/>
          <w:szCs w:val="28"/>
          <w:lang w:val="nl-NL"/>
        </w:rPr>
        <w:t>4. Thời gian tuyển sinh</w:t>
      </w:r>
    </w:p>
    <w:p w:rsidR="00185B32" w:rsidRPr="00185B32" w:rsidRDefault="00A03ACC" w:rsidP="00185B32">
      <w:pPr>
        <w:widowControl w:val="0"/>
        <w:spacing w:before="120" w:after="120" w:line="288" w:lineRule="auto"/>
        <w:jc w:val="both"/>
        <w:rPr>
          <w:rFonts w:ascii="Times New Roman" w:eastAsia="Times New Roman" w:hAnsi="Times New Roman" w:cs="Times New Roman"/>
          <w:b/>
          <w:i/>
          <w:sz w:val="28"/>
          <w:szCs w:val="24"/>
          <w:lang w:val="nl-NL"/>
        </w:rPr>
      </w:pPr>
      <w:r w:rsidRPr="00A03ACC">
        <w:rPr>
          <w:rFonts w:ascii="Times New Roman" w:eastAsia="Times New Roman" w:hAnsi="Times New Roman" w:cs="Times New Roman"/>
          <w:b/>
          <w:i/>
          <w:sz w:val="28"/>
          <w:szCs w:val="24"/>
          <w:lang w:val="nl-NL"/>
        </w:rPr>
        <w:t>Từ  ngày</w:t>
      </w:r>
      <w:r w:rsidRPr="00A03ACC">
        <w:rPr>
          <w:rFonts w:ascii="Times New Roman" w:eastAsia="Times New Roman" w:hAnsi="Times New Roman" w:cs="Times New Roman"/>
          <w:i/>
          <w:sz w:val="28"/>
          <w:szCs w:val="24"/>
          <w:lang w:val="nl-NL"/>
        </w:rPr>
        <w:t xml:space="preserve"> </w:t>
      </w:r>
      <w:r w:rsidR="00CC3B1B">
        <w:rPr>
          <w:rFonts w:ascii="Times New Roman" w:eastAsia="Times New Roman" w:hAnsi="Times New Roman" w:cs="Times New Roman"/>
          <w:b/>
          <w:i/>
          <w:sz w:val="28"/>
          <w:szCs w:val="24"/>
          <w:lang w:val="nl-NL"/>
        </w:rPr>
        <w:t>30/5/2022</w:t>
      </w:r>
      <w:r w:rsidRPr="00A03ACC">
        <w:rPr>
          <w:rFonts w:ascii="Times New Roman" w:eastAsia="Times New Roman" w:hAnsi="Times New Roman" w:cs="Times New Roman"/>
          <w:b/>
          <w:i/>
          <w:sz w:val="28"/>
          <w:szCs w:val="24"/>
          <w:lang w:val="nl-NL"/>
        </w:rPr>
        <w:t xml:space="preserve">  đến hết ngày </w:t>
      </w:r>
      <w:r w:rsidR="00CC3B1B">
        <w:rPr>
          <w:rFonts w:ascii="Times New Roman" w:eastAsia="Times New Roman" w:hAnsi="Times New Roman" w:cs="Times New Roman"/>
          <w:b/>
          <w:i/>
          <w:sz w:val="28"/>
          <w:szCs w:val="24"/>
          <w:lang w:val="nl-NL"/>
        </w:rPr>
        <w:t>15/8/2022</w:t>
      </w:r>
      <w:r w:rsidR="004F0172">
        <w:rPr>
          <w:rFonts w:ascii="Times New Roman" w:eastAsia="Times New Roman" w:hAnsi="Times New Roman" w:cs="Times New Roman"/>
          <w:b/>
          <w:i/>
          <w:sz w:val="28"/>
          <w:szCs w:val="24"/>
          <w:lang w:val="nl-NL"/>
        </w:rPr>
        <w:t>.</w:t>
      </w:r>
    </w:p>
    <w:tbl>
      <w:tblPr>
        <w:tblStyle w:val="TableGrid"/>
        <w:tblW w:w="9905" w:type="dxa"/>
        <w:tblLook w:val="04A0" w:firstRow="1" w:lastRow="0" w:firstColumn="1" w:lastColumn="0" w:noHBand="0" w:noVBand="1"/>
      </w:tblPr>
      <w:tblGrid>
        <w:gridCol w:w="1492"/>
        <w:gridCol w:w="2611"/>
        <w:gridCol w:w="1112"/>
        <w:gridCol w:w="2718"/>
        <w:gridCol w:w="1972"/>
      </w:tblGrid>
      <w:tr w:rsidR="00185B32" w:rsidTr="002858F5">
        <w:trPr>
          <w:trHeight w:val="650"/>
        </w:trPr>
        <w:tc>
          <w:tcPr>
            <w:tcW w:w="1492" w:type="dxa"/>
          </w:tcPr>
          <w:p w:rsidR="00185B32" w:rsidRDefault="00185B32" w:rsidP="00531CE1">
            <w:pPr>
              <w:rPr>
                <w:rFonts w:ascii="Times New Roman" w:hAnsi="Times New Roman" w:cs="Times New Roman"/>
                <w:b/>
                <w:sz w:val="28"/>
                <w:szCs w:val="28"/>
              </w:rPr>
            </w:pPr>
            <w:r>
              <w:rPr>
                <w:rFonts w:ascii="Times New Roman" w:hAnsi="Times New Roman" w:cs="Times New Roman"/>
                <w:b/>
                <w:sz w:val="28"/>
                <w:szCs w:val="28"/>
              </w:rPr>
              <w:t>Ngày, tháng</w:t>
            </w:r>
          </w:p>
        </w:tc>
        <w:tc>
          <w:tcPr>
            <w:tcW w:w="2611" w:type="dxa"/>
          </w:tcPr>
          <w:p w:rsidR="00185B32" w:rsidRDefault="00185B32" w:rsidP="00531CE1">
            <w:pPr>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112" w:type="dxa"/>
          </w:tcPr>
          <w:p w:rsidR="00185B32" w:rsidRDefault="00185B32" w:rsidP="00531CE1">
            <w:pPr>
              <w:rPr>
                <w:rFonts w:ascii="Times New Roman" w:hAnsi="Times New Roman" w:cs="Times New Roman"/>
                <w:b/>
                <w:sz w:val="28"/>
                <w:szCs w:val="28"/>
              </w:rPr>
            </w:pPr>
            <w:r>
              <w:rPr>
                <w:rFonts w:ascii="Times New Roman" w:hAnsi="Times New Roman" w:cs="Times New Roman"/>
                <w:b/>
                <w:sz w:val="28"/>
                <w:szCs w:val="28"/>
              </w:rPr>
              <w:t>Thời  gian</w:t>
            </w:r>
          </w:p>
        </w:tc>
        <w:tc>
          <w:tcPr>
            <w:tcW w:w="2718" w:type="dxa"/>
          </w:tcPr>
          <w:p w:rsidR="00185B32" w:rsidRDefault="00185B32" w:rsidP="00531CE1">
            <w:pPr>
              <w:jc w:val="center"/>
              <w:rPr>
                <w:rFonts w:ascii="Times New Roman" w:hAnsi="Times New Roman" w:cs="Times New Roman"/>
                <w:b/>
                <w:sz w:val="28"/>
                <w:szCs w:val="28"/>
              </w:rPr>
            </w:pPr>
            <w:r>
              <w:rPr>
                <w:rFonts w:ascii="Times New Roman" w:hAnsi="Times New Roman" w:cs="Times New Roman"/>
                <w:b/>
                <w:sz w:val="28"/>
                <w:szCs w:val="28"/>
              </w:rPr>
              <w:t>Lực lượng tham gia</w:t>
            </w:r>
          </w:p>
        </w:tc>
        <w:tc>
          <w:tcPr>
            <w:tcW w:w="1972" w:type="dxa"/>
          </w:tcPr>
          <w:p w:rsidR="00185B32" w:rsidRDefault="00185B32" w:rsidP="00531CE1">
            <w:pPr>
              <w:rPr>
                <w:rFonts w:ascii="Times New Roman" w:hAnsi="Times New Roman" w:cs="Times New Roman"/>
                <w:b/>
                <w:sz w:val="28"/>
                <w:szCs w:val="28"/>
              </w:rPr>
            </w:pPr>
            <w:r>
              <w:rPr>
                <w:rFonts w:ascii="Times New Roman" w:hAnsi="Times New Roman" w:cs="Times New Roman"/>
                <w:b/>
                <w:sz w:val="28"/>
                <w:szCs w:val="28"/>
              </w:rPr>
              <w:t>Số điện thoại HT</w:t>
            </w:r>
          </w:p>
        </w:tc>
      </w:tr>
      <w:tr w:rsidR="00185B32" w:rsidTr="002858F5">
        <w:trPr>
          <w:trHeight w:val="635"/>
        </w:trPr>
        <w:tc>
          <w:tcPr>
            <w:tcW w:w="1492" w:type="dxa"/>
            <w:vMerge w:val="restart"/>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16/4/2022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lãnh đạo và GVCN trường Chiến Thắng</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7h45</w:t>
            </w:r>
          </w:p>
        </w:tc>
        <w:tc>
          <w:tcPr>
            <w:tcW w:w="2718"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đ/c Chiều, Hà</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Thạch 0914328986</w:t>
            </w:r>
          </w:p>
        </w:tc>
      </w:tr>
      <w:tr w:rsidR="00185B32" w:rsidTr="002858F5">
        <w:trPr>
          <w:trHeight w:val="665"/>
        </w:trPr>
        <w:tc>
          <w:tcPr>
            <w:tcW w:w="1492" w:type="dxa"/>
            <w:vMerge/>
          </w:tcPr>
          <w:p w:rsidR="00185B32" w:rsidRPr="00D74DDC" w:rsidRDefault="00185B32" w:rsidP="00531CE1">
            <w:pPr>
              <w:rPr>
                <w:rFonts w:ascii="Times New Roman" w:hAnsi="Times New Roman" w:cs="Times New Roman"/>
                <w:sz w:val="28"/>
                <w:szCs w:val="28"/>
              </w:rPr>
            </w:pP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Lương Khánh Thiện</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9h00</w:t>
            </w:r>
          </w:p>
        </w:tc>
        <w:tc>
          <w:tcPr>
            <w:tcW w:w="2718" w:type="dxa"/>
          </w:tcPr>
          <w:p w:rsidR="00185B32" w:rsidRPr="00D74DDC" w:rsidRDefault="00185B32" w:rsidP="00531CE1">
            <w:r w:rsidRPr="00D74DDC">
              <w:rPr>
                <w:rFonts w:ascii="Times New Roman" w:hAnsi="Times New Roman" w:cs="Times New Roman"/>
                <w:sz w:val="28"/>
                <w:szCs w:val="28"/>
              </w:rPr>
              <w:t>đ/c Chiều, Hà</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Lan 0919222811</w:t>
            </w:r>
          </w:p>
        </w:tc>
      </w:tr>
      <w:tr w:rsidR="00185B32" w:rsidTr="002858F5">
        <w:trPr>
          <w:trHeight w:val="650"/>
        </w:trPr>
        <w:tc>
          <w:tcPr>
            <w:tcW w:w="1492" w:type="dxa"/>
            <w:vMerge/>
          </w:tcPr>
          <w:p w:rsidR="00185B32" w:rsidRPr="00D74DDC" w:rsidRDefault="00185B32" w:rsidP="00531CE1">
            <w:pPr>
              <w:rPr>
                <w:rFonts w:ascii="Times New Roman" w:hAnsi="Times New Roman" w:cs="Times New Roman"/>
                <w:sz w:val="28"/>
                <w:szCs w:val="28"/>
              </w:rPr>
            </w:pP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Trần Phú</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11h00</w:t>
            </w:r>
          </w:p>
        </w:tc>
        <w:tc>
          <w:tcPr>
            <w:tcW w:w="2718" w:type="dxa"/>
          </w:tcPr>
          <w:p w:rsidR="00185B32" w:rsidRPr="00D74DDC" w:rsidRDefault="00185B32" w:rsidP="00531CE1">
            <w:r w:rsidRPr="00D74DDC">
              <w:rPr>
                <w:rFonts w:ascii="Times New Roman" w:hAnsi="Times New Roman" w:cs="Times New Roman"/>
                <w:sz w:val="28"/>
                <w:szCs w:val="28"/>
              </w:rPr>
              <w:t>đ/c Chiều, Hà</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Hường 0345359686</w:t>
            </w:r>
          </w:p>
        </w:tc>
      </w:tr>
      <w:tr w:rsidR="00185B32" w:rsidTr="002858F5">
        <w:trPr>
          <w:trHeight w:val="665"/>
        </w:trPr>
        <w:tc>
          <w:tcPr>
            <w:tcW w:w="1492" w:type="dxa"/>
            <w:vMerge/>
          </w:tcPr>
          <w:p w:rsidR="00185B32" w:rsidRPr="00D74DDC" w:rsidRDefault="00185B32" w:rsidP="00531CE1">
            <w:pPr>
              <w:rPr>
                <w:rFonts w:ascii="Times New Roman" w:hAnsi="Times New Roman" w:cs="Times New Roman"/>
                <w:sz w:val="28"/>
                <w:szCs w:val="28"/>
              </w:rPr>
            </w:pP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Lê Khắc Cẩn(An Thọ)</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8h30</w:t>
            </w:r>
          </w:p>
        </w:tc>
        <w:tc>
          <w:tcPr>
            <w:tcW w:w="2718"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 xml:space="preserve">đ/c Chiều, </w:t>
            </w:r>
            <w:r>
              <w:rPr>
                <w:rFonts w:ascii="Times New Roman" w:hAnsi="Times New Roman" w:cs="Times New Roman"/>
                <w:sz w:val="28"/>
                <w:szCs w:val="28"/>
              </w:rPr>
              <w:t>Hà</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 xml:space="preserve"> Dũng 0973823568</w:t>
            </w:r>
          </w:p>
        </w:tc>
      </w:tr>
      <w:tr w:rsidR="00185B32" w:rsidTr="002858F5">
        <w:trPr>
          <w:trHeight w:val="665"/>
        </w:trPr>
        <w:tc>
          <w:tcPr>
            <w:tcW w:w="1492" w:type="dxa"/>
            <w:vMerge/>
          </w:tcPr>
          <w:p w:rsidR="00185B32" w:rsidRPr="00D74DDC" w:rsidRDefault="00185B32" w:rsidP="00531CE1">
            <w:pPr>
              <w:rPr>
                <w:rFonts w:ascii="Times New Roman" w:hAnsi="Times New Roman" w:cs="Times New Roman"/>
                <w:sz w:val="28"/>
                <w:szCs w:val="28"/>
              </w:rPr>
            </w:pPr>
          </w:p>
        </w:tc>
        <w:tc>
          <w:tcPr>
            <w:tcW w:w="2611"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Gặp lãnh đạo</w:t>
            </w:r>
            <w:r w:rsidRPr="001D72B7">
              <w:rPr>
                <w:rFonts w:ascii="Times New Roman" w:hAnsi="Times New Roman" w:cs="Times New Roman"/>
                <w:sz w:val="28"/>
                <w:szCs w:val="28"/>
              </w:rPr>
              <w:t xml:space="preserve"> trường </w:t>
            </w:r>
            <w:r>
              <w:rPr>
                <w:rFonts w:ascii="Times New Roman" w:hAnsi="Times New Roman" w:cs="Times New Roman"/>
                <w:sz w:val="28"/>
                <w:szCs w:val="28"/>
              </w:rPr>
              <w:t>Thái Sơn</w:t>
            </w:r>
          </w:p>
        </w:tc>
        <w:tc>
          <w:tcPr>
            <w:tcW w:w="1112"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8h00</w:t>
            </w:r>
          </w:p>
        </w:tc>
        <w:tc>
          <w:tcPr>
            <w:tcW w:w="2718" w:type="dxa"/>
          </w:tcPr>
          <w:p w:rsidR="00185B32" w:rsidRPr="00D74DDC" w:rsidRDefault="00185B32" w:rsidP="00531CE1">
            <w:r w:rsidRPr="00D74DDC">
              <w:rPr>
                <w:rFonts w:ascii="Times New Roman" w:hAnsi="Times New Roman" w:cs="Times New Roman"/>
                <w:sz w:val="28"/>
                <w:szCs w:val="28"/>
              </w:rPr>
              <w:t>đ/c Chiều, Hà</w:t>
            </w:r>
          </w:p>
        </w:tc>
        <w:tc>
          <w:tcPr>
            <w:tcW w:w="1972" w:type="dxa"/>
          </w:tcPr>
          <w:p w:rsidR="00185B32" w:rsidRPr="00D74DDC" w:rsidRDefault="00185B32" w:rsidP="00531CE1">
            <w:pPr>
              <w:jc w:val="both"/>
              <w:rPr>
                <w:rFonts w:ascii="Times New Roman" w:hAnsi="Times New Roman" w:cs="Times New Roman"/>
                <w:sz w:val="28"/>
                <w:szCs w:val="28"/>
              </w:rPr>
            </w:pPr>
            <w:r>
              <w:rPr>
                <w:rFonts w:ascii="Times New Roman" w:hAnsi="Times New Roman" w:cs="Times New Roman"/>
                <w:sz w:val="28"/>
                <w:szCs w:val="28"/>
              </w:rPr>
              <w:t xml:space="preserve"> Hoan 0986327146</w:t>
            </w:r>
          </w:p>
        </w:tc>
      </w:tr>
      <w:tr w:rsidR="00185B32" w:rsidTr="002858F5">
        <w:trPr>
          <w:trHeight w:val="635"/>
        </w:trPr>
        <w:tc>
          <w:tcPr>
            <w:tcW w:w="1492" w:type="dxa"/>
            <w:vMerge w:val="restart"/>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lastRenderedPageBreak/>
              <w:t>17/04/2022</w:t>
            </w:r>
          </w:p>
        </w:tc>
        <w:tc>
          <w:tcPr>
            <w:tcW w:w="2611"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 xml:space="preserve"> Gặp phụ huynh Thái Sơn</w:t>
            </w:r>
          </w:p>
        </w:tc>
        <w:tc>
          <w:tcPr>
            <w:tcW w:w="1112"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9h30</w:t>
            </w:r>
          </w:p>
        </w:tc>
        <w:tc>
          <w:tcPr>
            <w:tcW w:w="2718" w:type="dxa"/>
          </w:tcPr>
          <w:p w:rsidR="00185B32" w:rsidRDefault="00185B32" w:rsidP="00531CE1">
            <w:pPr>
              <w:rPr>
                <w:rFonts w:ascii="Times New Roman" w:hAnsi="Times New Roman" w:cs="Times New Roman"/>
                <w:sz w:val="28"/>
                <w:szCs w:val="28"/>
              </w:rPr>
            </w:pPr>
            <w:r>
              <w:rPr>
                <w:rFonts w:ascii="Times New Roman" w:hAnsi="Times New Roman" w:cs="Times New Roman"/>
                <w:sz w:val="28"/>
                <w:szCs w:val="28"/>
              </w:rPr>
              <w:t>đ/c Hà, Thảo, Mai</w:t>
            </w:r>
          </w:p>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và 2 HS Hà, Hương (11A)</w:t>
            </w:r>
          </w:p>
        </w:tc>
        <w:tc>
          <w:tcPr>
            <w:tcW w:w="1972" w:type="dxa"/>
          </w:tcPr>
          <w:p w:rsidR="00185B32" w:rsidRPr="00D74DDC" w:rsidRDefault="00185B32" w:rsidP="00531CE1">
            <w:pPr>
              <w:rPr>
                <w:rFonts w:ascii="Times New Roman" w:hAnsi="Times New Roman" w:cs="Times New Roman"/>
                <w:sz w:val="28"/>
                <w:szCs w:val="28"/>
              </w:rPr>
            </w:pPr>
          </w:p>
        </w:tc>
      </w:tr>
      <w:tr w:rsidR="00185B32" w:rsidTr="002858F5">
        <w:trPr>
          <w:trHeight w:val="650"/>
        </w:trPr>
        <w:tc>
          <w:tcPr>
            <w:tcW w:w="1492" w:type="dxa"/>
            <w:vMerge/>
          </w:tcPr>
          <w:p w:rsidR="00185B32" w:rsidRDefault="00185B32" w:rsidP="00531CE1">
            <w:pPr>
              <w:rPr>
                <w:rFonts w:ascii="Times New Roman" w:hAnsi="Times New Roman" w:cs="Times New Roman"/>
                <w:sz w:val="28"/>
                <w:szCs w:val="28"/>
              </w:rPr>
            </w:pPr>
          </w:p>
        </w:tc>
        <w:tc>
          <w:tcPr>
            <w:tcW w:w="2611" w:type="dxa"/>
          </w:tcPr>
          <w:p w:rsidR="00185B32" w:rsidRDefault="00185B32" w:rsidP="00531CE1">
            <w:pPr>
              <w:rPr>
                <w:rFonts w:ascii="Times New Roman" w:hAnsi="Times New Roman" w:cs="Times New Roman"/>
                <w:sz w:val="28"/>
                <w:szCs w:val="28"/>
              </w:rPr>
            </w:pPr>
            <w:r>
              <w:rPr>
                <w:rFonts w:ascii="Times New Roman" w:hAnsi="Times New Roman" w:cs="Times New Roman"/>
                <w:sz w:val="28"/>
                <w:szCs w:val="28"/>
              </w:rPr>
              <w:t xml:space="preserve"> Gặp phụ huynh Lương Khánh Thiện</w:t>
            </w:r>
          </w:p>
        </w:tc>
        <w:tc>
          <w:tcPr>
            <w:tcW w:w="1112" w:type="dxa"/>
          </w:tcPr>
          <w:p w:rsidR="00185B32" w:rsidRDefault="00185B32" w:rsidP="00531CE1">
            <w:pPr>
              <w:rPr>
                <w:rFonts w:ascii="Times New Roman" w:hAnsi="Times New Roman" w:cs="Times New Roman"/>
                <w:sz w:val="28"/>
                <w:szCs w:val="28"/>
              </w:rPr>
            </w:pPr>
            <w:r>
              <w:rPr>
                <w:rFonts w:ascii="Times New Roman" w:hAnsi="Times New Roman" w:cs="Times New Roman"/>
                <w:sz w:val="28"/>
                <w:szCs w:val="28"/>
              </w:rPr>
              <w:t>9h00</w:t>
            </w:r>
          </w:p>
        </w:tc>
        <w:tc>
          <w:tcPr>
            <w:tcW w:w="2718" w:type="dxa"/>
          </w:tcPr>
          <w:p w:rsidR="00185B32" w:rsidRDefault="00185B32" w:rsidP="00531CE1">
            <w:pPr>
              <w:rPr>
                <w:rFonts w:ascii="Times New Roman" w:hAnsi="Times New Roman" w:cs="Times New Roman"/>
                <w:sz w:val="28"/>
                <w:szCs w:val="28"/>
              </w:rPr>
            </w:pPr>
            <w:r>
              <w:rPr>
                <w:rFonts w:ascii="Times New Roman" w:hAnsi="Times New Roman" w:cs="Times New Roman"/>
                <w:sz w:val="28"/>
                <w:szCs w:val="28"/>
              </w:rPr>
              <w:t>đ/c Chiều, Nhân, Đức và 3 HS: Linh, Hương, Huy(11A)</w:t>
            </w:r>
          </w:p>
        </w:tc>
        <w:tc>
          <w:tcPr>
            <w:tcW w:w="1972" w:type="dxa"/>
          </w:tcPr>
          <w:p w:rsidR="00185B32" w:rsidRPr="00D74DDC" w:rsidRDefault="00185B32" w:rsidP="00531CE1">
            <w:pPr>
              <w:rPr>
                <w:rFonts w:ascii="Times New Roman" w:hAnsi="Times New Roman" w:cs="Times New Roman"/>
                <w:sz w:val="28"/>
                <w:szCs w:val="28"/>
              </w:rPr>
            </w:pPr>
          </w:p>
        </w:tc>
      </w:tr>
      <w:tr w:rsidR="00185B32" w:rsidTr="002858F5">
        <w:trPr>
          <w:trHeight w:val="650"/>
        </w:trPr>
        <w:tc>
          <w:tcPr>
            <w:tcW w:w="149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18/4/2022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Thuận  Thiên</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8h00</w:t>
            </w:r>
          </w:p>
        </w:tc>
        <w:tc>
          <w:tcPr>
            <w:tcW w:w="2718"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đ/c Chiều, Hà</w:t>
            </w:r>
          </w:p>
        </w:tc>
        <w:tc>
          <w:tcPr>
            <w:tcW w:w="1972" w:type="dxa"/>
          </w:tcPr>
          <w:p w:rsidR="00185B32" w:rsidRPr="00D74DDC" w:rsidRDefault="00185B32" w:rsidP="00531CE1">
            <w:pPr>
              <w:jc w:val="both"/>
              <w:rPr>
                <w:rFonts w:ascii="Times New Roman" w:hAnsi="Times New Roman" w:cs="Times New Roman"/>
                <w:sz w:val="28"/>
                <w:szCs w:val="28"/>
              </w:rPr>
            </w:pPr>
            <w:r w:rsidRPr="00D74DDC">
              <w:rPr>
                <w:rFonts w:ascii="Times New Roman" w:hAnsi="Times New Roman" w:cs="Times New Roman"/>
                <w:sz w:val="28"/>
                <w:szCs w:val="28"/>
              </w:rPr>
              <w:t>Thanh 0982006289</w:t>
            </w:r>
          </w:p>
        </w:tc>
      </w:tr>
      <w:tr w:rsidR="00185B32" w:rsidTr="002858F5">
        <w:trPr>
          <w:trHeight w:val="317"/>
        </w:trPr>
        <w:tc>
          <w:tcPr>
            <w:tcW w:w="149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19/4/2022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Nam Hà</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9h30</w:t>
            </w:r>
          </w:p>
        </w:tc>
        <w:tc>
          <w:tcPr>
            <w:tcW w:w="2718" w:type="dxa"/>
          </w:tcPr>
          <w:p w:rsidR="00185B32" w:rsidRPr="00D74DDC" w:rsidRDefault="00185B32" w:rsidP="00531CE1">
            <w:r w:rsidRPr="00D74DDC">
              <w:rPr>
                <w:rFonts w:ascii="Times New Roman" w:hAnsi="Times New Roman" w:cs="Times New Roman"/>
                <w:sz w:val="28"/>
                <w:szCs w:val="28"/>
              </w:rPr>
              <w:t>đ/c Chiều, Hà</w:t>
            </w:r>
          </w:p>
        </w:tc>
        <w:tc>
          <w:tcPr>
            <w:tcW w:w="1972" w:type="dxa"/>
          </w:tcPr>
          <w:p w:rsidR="00185B32" w:rsidRPr="00D74DDC" w:rsidRDefault="00185B32" w:rsidP="00531CE1">
            <w:pPr>
              <w:jc w:val="both"/>
              <w:rPr>
                <w:rFonts w:ascii="Times New Roman" w:hAnsi="Times New Roman" w:cs="Times New Roman"/>
                <w:sz w:val="28"/>
                <w:szCs w:val="28"/>
              </w:rPr>
            </w:pPr>
            <w:r w:rsidRPr="00D74DDC">
              <w:rPr>
                <w:rFonts w:ascii="Times New Roman" w:hAnsi="Times New Roman" w:cs="Times New Roman"/>
                <w:sz w:val="28"/>
                <w:szCs w:val="28"/>
              </w:rPr>
              <w:t>Liên 0988840210</w:t>
            </w:r>
          </w:p>
        </w:tc>
      </w:tr>
      <w:tr w:rsidR="00185B32" w:rsidTr="002858F5">
        <w:trPr>
          <w:trHeight w:val="635"/>
        </w:trPr>
        <w:tc>
          <w:tcPr>
            <w:tcW w:w="149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21/4/2022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HS trường Trần Phú</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9h00</w:t>
            </w:r>
          </w:p>
        </w:tc>
        <w:tc>
          <w:tcPr>
            <w:tcW w:w="2718"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đ/c Chiều, Hà</w:t>
            </w:r>
          </w:p>
        </w:tc>
        <w:tc>
          <w:tcPr>
            <w:tcW w:w="1972" w:type="dxa"/>
          </w:tcPr>
          <w:p w:rsidR="00185B32" w:rsidRPr="00D74DDC" w:rsidRDefault="00185B32" w:rsidP="00531CE1">
            <w:pPr>
              <w:jc w:val="both"/>
              <w:rPr>
                <w:rFonts w:ascii="Times New Roman" w:hAnsi="Times New Roman" w:cs="Times New Roman"/>
                <w:sz w:val="28"/>
                <w:szCs w:val="28"/>
              </w:rPr>
            </w:pPr>
            <w:r w:rsidRPr="00D74DDC">
              <w:rPr>
                <w:rFonts w:ascii="Times New Roman" w:hAnsi="Times New Roman" w:cs="Times New Roman"/>
                <w:sz w:val="28"/>
                <w:szCs w:val="28"/>
              </w:rPr>
              <w:t>Hường 0345359686</w:t>
            </w:r>
          </w:p>
        </w:tc>
      </w:tr>
      <w:tr w:rsidR="00185B32" w:rsidTr="002858F5">
        <w:trPr>
          <w:trHeight w:val="317"/>
        </w:trPr>
        <w:tc>
          <w:tcPr>
            <w:tcW w:w="149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23/4/2022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Bắc Hà</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8h00</w:t>
            </w:r>
          </w:p>
        </w:tc>
        <w:tc>
          <w:tcPr>
            <w:tcW w:w="2718" w:type="dxa"/>
          </w:tcPr>
          <w:p w:rsidR="00185B32" w:rsidRPr="00D74DDC" w:rsidRDefault="00185B32" w:rsidP="00531CE1">
            <w:r w:rsidRPr="00D74DDC">
              <w:rPr>
                <w:rFonts w:ascii="Times New Roman" w:hAnsi="Times New Roman" w:cs="Times New Roman"/>
                <w:sz w:val="28"/>
                <w:szCs w:val="28"/>
              </w:rPr>
              <w:t>đ/c Chiều, Hà</w:t>
            </w:r>
          </w:p>
        </w:tc>
        <w:tc>
          <w:tcPr>
            <w:tcW w:w="1972" w:type="dxa"/>
          </w:tcPr>
          <w:p w:rsidR="00185B32" w:rsidRPr="00D74DDC" w:rsidRDefault="00185B32" w:rsidP="00531CE1">
            <w:pPr>
              <w:jc w:val="both"/>
              <w:rPr>
                <w:rFonts w:ascii="Times New Roman" w:hAnsi="Times New Roman" w:cs="Times New Roman"/>
                <w:sz w:val="28"/>
                <w:szCs w:val="28"/>
              </w:rPr>
            </w:pPr>
            <w:r w:rsidRPr="00D74DDC">
              <w:rPr>
                <w:rFonts w:ascii="Times New Roman" w:hAnsi="Times New Roman" w:cs="Times New Roman"/>
                <w:sz w:val="28"/>
                <w:szCs w:val="28"/>
              </w:rPr>
              <w:t>Thủy 0976907880</w:t>
            </w:r>
          </w:p>
        </w:tc>
      </w:tr>
      <w:tr w:rsidR="00185B32" w:rsidTr="002858F5">
        <w:trPr>
          <w:trHeight w:val="332"/>
        </w:trPr>
        <w:tc>
          <w:tcPr>
            <w:tcW w:w="1492"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23/</w:t>
            </w:r>
            <w:r w:rsidRPr="00D74DDC">
              <w:rPr>
                <w:rFonts w:ascii="Times New Roman" w:hAnsi="Times New Roman" w:cs="Times New Roman"/>
                <w:sz w:val="28"/>
                <w:szCs w:val="28"/>
              </w:rPr>
              <w:t>4/2022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Nguyễn Chuyên Mỹ(An Thái)</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10h30</w:t>
            </w:r>
          </w:p>
        </w:tc>
        <w:tc>
          <w:tcPr>
            <w:tcW w:w="2718" w:type="dxa"/>
          </w:tcPr>
          <w:p w:rsidR="00185B32" w:rsidRPr="00D74DDC" w:rsidRDefault="00185B32" w:rsidP="00531CE1">
            <w:r w:rsidRPr="00D74DDC">
              <w:rPr>
                <w:rFonts w:ascii="Times New Roman" w:hAnsi="Times New Roman" w:cs="Times New Roman"/>
                <w:sz w:val="28"/>
                <w:szCs w:val="28"/>
              </w:rPr>
              <w:t>đ/c Chiều, Nhân</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Thúy 0963027909</w:t>
            </w:r>
          </w:p>
        </w:tc>
      </w:tr>
      <w:tr w:rsidR="00185B32" w:rsidTr="002858F5">
        <w:trPr>
          <w:trHeight w:val="317"/>
        </w:trPr>
        <w:tc>
          <w:tcPr>
            <w:tcW w:w="1492"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23/4/2022</w:t>
            </w:r>
          </w:p>
        </w:tc>
        <w:tc>
          <w:tcPr>
            <w:tcW w:w="2611"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 xml:space="preserve">Gặp GVCN </w:t>
            </w:r>
            <w:r w:rsidRPr="00D74DDC">
              <w:rPr>
                <w:rFonts w:ascii="Times New Roman" w:hAnsi="Times New Roman" w:cs="Times New Roman"/>
                <w:sz w:val="28"/>
                <w:szCs w:val="28"/>
              </w:rPr>
              <w:t>Mỹ Đức</w:t>
            </w:r>
          </w:p>
        </w:tc>
        <w:tc>
          <w:tcPr>
            <w:tcW w:w="1112"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10h00</w:t>
            </w:r>
          </w:p>
        </w:tc>
        <w:tc>
          <w:tcPr>
            <w:tcW w:w="2718" w:type="dxa"/>
          </w:tcPr>
          <w:p w:rsidR="00185B32" w:rsidRPr="00D74DDC" w:rsidRDefault="00185B32" w:rsidP="00531CE1">
            <w:pPr>
              <w:rPr>
                <w:rFonts w:ascii="Times New Roman" w:hAnsi="Times New Roman" w:cs="Times New Roman"/>
                <w:sz w:val="28"/>
                <w:szCs w:val="28"/>
              </w:rPr>
            </w:pPr>
            <w:r>
              <w:rPr>
                <w:rFonts w:ascii="Times New Roman" w:hAnsi="Times New Roman" w:cs="Times New Roman"/>
                <w:sz w:val="28"/>
                <w:szCs w:val="28"/>
              </w:rPr>
              <w:t>đ/c Vẻ, Chiều</w:t>
            </w:r>
          </w:p>
        </w:tc>
        <w:tc>
          <w:tcPr>
            <w:tcW w:w="197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Thúy 0972120279</w:t>
            </w:r>
          </w:p>
        </w:tc>
      </w:tr>
      <w:tr w:rsidR="00185B32" w:rsidTr="002858F5">
        <w:trPr>
          <w:trHeight w:val="635"/>
        </w:trPr>
        <w:tc>
          <w:tcPr>
            <w:tcW w:w="149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07/5/2022</w:t>
            </w:r>
          </w:p>
        </w:tc>
        <w:tc>
          <w:tcPr>
            <w:tcW w:w="2611"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Tiếp xúc GVCN trường  Bắc Sơn</w:t>
            </w:r>
          </w:p>
        </w:tc>
        <w:tc>
          <w:tcPr>
            <w:tcW w:w="1112" w:type="dxa"/>
          </w:tcPr>
          <w:p w:rsidR="00185B32" w:rsidRPr="00D74DDC" w:rsidRDefault="00185B32" w:rsidP="00531CE1">
            <w:pPr>
              <w:rPr>
                <w:rFonts w:ascii="Times New Roman" w:hAnsi="Times New Roman" w:cs="Times New Roman"/>
                <w:sz w:val="28"/>
                <w:szCs w:val="28"/>
              </w:rPr>
            </w:pPr>
            <w:r w:rsidRPr="00D74DDC">
              <w:rPr>
                <w:rFonts w:ascii="Times New Roman" w:hAnsi="Times New Roman" w:cs="Times New Roman"/>
                <w:sz w:val="28"/>
                <w:szCs w:val="28"/>
              </w:rPr>
              <w:t>7h30</w:t>
            </w:r>
          </w:p>
        </w:tc>
        <w:tc>
          <w:tcPr>
            <w:tcW w:w="2718" w:type="dxa"/>
          </w:tcPr>
          <w:p w:rsidR="00185B32" w:rsidRPr="00D74DDC" w:rsidRDefault="00185B32" w:rsidP="00531CE1">
            <w:r w:rsidRPr="00D74DDC">
              <w:rPr>
                <w:rFonts w:ascii="Times New Roman" w:hAnsi="Times New Roman" w:cs="Times New Roman"/>
                <w:sz w:val="28"/>
                <w:szCs w:val="28"/>
              </w:rPr>
              <w:t>đ/c Chiều, Nhân</w:t>
            </w:r>
          </w:p>
        </w:tc>
        <w:tc>
          <w:tcPr>
            <w:tcW w:w="1972" w:type="dxa"/>
          </w:tcPr>
          <w:p w:rsidR="00185B32" w:rsidRPr="00D74DDC" w:rsidRDefault="00185B32" w:rsidP="00531CE1">
            <w:pPr>
              <w:jc w:val="both"/>
              <w:rPr>
                <w:rFonts w:ascii="Times New Roman" w:hAnsi="Times New Roman" w:cs="Times New Roman"/>
                <w:sz w:val="28"/>
                <w:szCs w:val="28"/>
              </w:rPr>
            </w:pPr>
            <w:r w:rsidRPr="00D74DDC">
              <w:rPr>
                <w:rFonts w:ascii="Times New Roman" w:hAnsi="Times New Roman" w:cs="Times New Roman"/>
                <w:sz w:val="28"/>
                <w:szCs w:val="28"/>
              </w:rPr>
              <w:t>Hoa 0383408872</w:t>
            </w:r>
          </w:p>
        </w:tc>
      </w:tr>
      <w:tr w:rsidR="004F0172" w:rsidTr="003C211C">
        <w:trPr>
          <w:trHeight w:val="635"/>
        </w:trPr>
        <w:tc>
          <w:tcPr>
            <w:tcW w:w="1492" w:type="dxa"/>
          </w:tcPr>
          <w:p w:rsidR="004F0172" w:rsidRPr="00D74DDC" w:rsidRDefault="004F0172" w:rsidP="00531CE1">
            <w:pPr>
              <w:rPr>
                <w:rFonts w:ascii="Times New Roman" w:hAnsi="Times New Roman" w:cs="Times New Roman"/>
                <w:sz w:val="28"/>
                <w:szCs w:val="28"/>
              </w:rPr>
            </w:pPr>
            <w:r>
              <w:rPr>
                <w:rFonts w:ascii="Times New Roman" w:hAnsi="Times New Roman" w:cs="Times New Roman"/>
                <w:sz w:val="28"/>
                <w:szCs w:val="28"/>
              </w:rPr>
              <w:t>Từ 30/5-15/8</w:t>
            </w:r>
          </w:p>
        </w:tc>
        <w:tc>
          <w:tcPr>
            <w:tcW w:w="2611" w:type="dxa"/>
          </w:tcPr>
          <w:p w:rsidR="004F0172" w:rsidRPr="00D74DDC" w:rsidRDefault="004F0172" w:rsidP="00531CE1">
            <w:pPr>
              <w:rPr>
                <w:rFonts w:ascii="Times New Roman" w:hAnsi="Times New Roman" w:cs="Times New Roman"/>
                <w:sz w:val="28"/>
                <w:szCs w:val="28"/>
              </w:rPr>
            </w:pPr>
            <w:r>
              <w:rPr>
                <w:rFonts w:ascii="Times New Roman" w:hAnsi="Times New Roman" w:cs="Times New Roman"/>
                <w:sz w:val="28"/>
                <w:szCs w:val="28"/>
              </w:rPr>
              <w:t xml:space="preserve"> Tiếp tục triển khai công tác tuyển sinh, thu hồ sơ</w:t>
            </w:r>
          </w:p>
        </w:tc>
        <w:tc>
          <w:tcPr>
            <w:tcW w:w="5802" w:type="dxa"/>
            <w:gridSpan w:val="3"/>
          </w:tcPr>
          <w:p w:rsidR="004F0172" w:rsidRPr="00D74DDC" w:rsidRDefault="004F0172" w:rsidP="00531CE1">
            <w:pPr>
              <w:jc w:val="both"/>
              <w:rPr>
                <w:rFonts w:ascii="Times New Roman" w:hAnsi="Times New Roman" w:cs="Times New Roman"/>
                <w:sz w:val="28"/>
                <w:szCs w:val="28"/>
              </w:rPr>
            </w:pPr>
            <w:r>
              <w:rPr>
                <w:rFonts w:ascii="Times New Roman" w:hAnsi="Times New Roman" w:cs="Times New Roman"/>
                <w:sz w:val="28"/>
                <w:szCs w:val="28"/>
              </w:rPr>
              <w:t xml:space="preserve"> Các thành viên trong hội đồng tuyển sinh</w:t>
            </w:r>
          </w:p>
        </w:tc>
      </w:tr>
    </w:tbl>
    <w:p w:rsidR="00A03ACC" w:rsidRPr="00A03ACC" w:rsidRDefault="00A03ACC" w:rsidP="00CC3B1B">
      <w:pPr>
        <w:widowControl w:val="0"/>
        <w:spacing w:after="0" w:line="240" w:lineRule="auto"/>
        <w:jc w:val="both"/>
        <w:rPr>
          <w:rFonts w:ascii="Times New Roman" w:eastAsia="Times New Roman" w:hAnsi="Times New Roman" w:cs="Times New Roman"/>
          <w:b/>
          <w:sz w:val="28"/>
          <w:szCs w:val="28"/>
          <w:lang w:val="nl-NL"/>
        </w:rPr>
      </w:pPr>
      <w:r w:rsidRPr="00A03ACC">
        <w:rPr>
          <w:rFonts w:ascii="Times New Roman" w:eastAsia="Times New Roman" w:hAnsi="Times New Roman" w:cs="Times New Roman"/>
          <w:b/>
          <w:sz w:val="28"/>
          <w:szCs w:val="28"/>
          <w:lang w:val="nl-NL"/>
        </w:rPr>
        <w:t xml:space="preserve">5. Chỉ tiêu và địa bàn tuyển sinh </w:t>
      </w:r>
    </w:p>
    <w:p w:rsidR="00A03ACC" w:rsidRPr="00A03ACC" w:rsidRDefault="00CC3B1B" w:rsidP="00CC3B1B">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03ACC" w:rsidRPr="00A03ACC">
        <w:rPr>
          <w:rFonts w:ascii="Times New Roman" w:eastAsia="Times New Roman" w:hAnsi="Times New Roman" w:cs="Times New Roman"/>
          <w:sz w:val="28"/>
          <w:szCs w:val="28"/>
          <w:lang w:val="nl-NL"/>
        </w:rPr>
        <w:t xml:space="preserve">Chỉ tiêu được giao là </w:t>
      </w:r>
      <w:r w:rsidR="002858F5">
        <w:rPr>
          <w:rFonts w:ascii="Times New Roman" w:eastAsia="Times New Roman" w:hAnsi="Times New Roman" w:cs="Times New Roman"/>
          <w:sz w:val="28"/>
          <w:szCs w:val="28"/>
          <w:lang w:val="nl-NL"/>
        </w:rPr>
        <w:t>270</w:t>
      </w:r>
      <w:r w:rsidR="00A03ACC" w:rsidRPr="00A03ACC">
        <w:rPr>
          <w:rFonts w:ascii="Times New Roman" w:eastAsia="Times New Roman" w:hAnsi="Times New Roman" w:cs="Times New Roman"/>
          <w:sz w:val="28"/>
          <w:szCs w:val="28"/>
          <w:lang w:val="nl-NL"/>
        </w:rPr>
        <w:t xml:space="preserve"> học sinh. </w:t>
      </w:r>
    </w:p>
    <w:p w:rsidR="00A03ACC" w:rsidRDefault="00CC3B1B" w:rsidP="00CC3B1B">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03ACC" w:rsidRPr="00A03ACC">
        <w:rPr>
          <w:rFonts w:ascii="Times New Roman" w:eastAsia="Times New Roman" w:hAnsi="Times New Roman" w:cs="Times New Roman"/>
          <w:sz w:val="28"/>
          <w:szCs w:val="28"/>
          <w:lang w:val="nl-NL"/>
        </w:rPr>
        <w:t>Địa bàn tuy</w:t>
      </w:r>
      <w:r>
        <w:rPr>
          <w:rFonts w:ascii="Times New Roman" w:eastAsia="Times New Roman" w:hAnsi="Times New Roman" w:cs="Times New Roman"/>
          <w:sz w:val="28"/>
          <w:szCs w:val="28"/>
          <w:lang w:val="nl-NL"/>
        </w:rPr>
        <w:t xml:space="preserve">ển sinh thực hiện theo kế hoạch gồm </w:t>
      </w:r>
      <w:r w:rsidR="002858F5">
        <w:rPr>
          <w:rFonts w:ascii="Times New Roman" w:eastAsia="Times New Roman" w:hAnsi="Times New Roman" w:cs="Times New Roman"/>
          <w:sz w:val="28"/>
          <w:szCs w:val="28"/>
          <w:lang w:val="nl-NL"/>
        </w:rPr>
        <w:t>7</w:t>
      </w:r>
      <w:r w:rsidR="008C099F">
        <w:rPr>
          <w:rFonts w:ascii="Times New Roman" w:eastAsia="Times New Roman" w:hAnsi="Times New Roman" w:cs="Times New Roman"/>
          <w:sz w:val="28"/>
          <w:szCs w:val="28"/>
          <w:lang w:val="nl-NL"/>
        </w:rPr>
        <w:t xml:space="preserve"> xã(Mỹ Đức, An Thái, An Thọ, Thái Sơn, Thuận Thiên, Chiến Thắng</w:t>
      </w:r>
      <w:r w:rsidR="002858F5">
        <w:rPr>
          <w:rFonts w:ascii="Times New Roman" w:eastAsia="Times New Roman" w:hAnsi="Times New Roman" w:cs="Times New Roman"/>
          <w:sz w:val="28"/>
          <w:szCs w:val="28"/>
          <w:lang w:val="nl-NL"/>
        </w:rPr>
        <w:t>, Du Lễ</w:t>
      </w:r>
      <w:r w:rsidR="008C099F">
        <w:rPr>
          <w:rFonts w:ascii="Times New Roman" w:eastAsia="Times New Roman" w:hAnsi="Times New Roman" w:cs="Times New Roman"/>
          <w:sz w:val="28"/>
          <w:szCs w:val="28"/>
          <w:lang w:val="nl-NL"/>
        </w:rPr>
        <w:t>) và 7 Phường(Bắc Sơn, Tràng Minh, Phù Liễn, Văn Đẩu, Trần Thành Ngọ, Ngọc Sơn, Nam Sơn).</w:t>
      </w:r>
    </w:p>
    <w:p w:rsidR="00CC3B1B" w:rsidRPr="00A03ACC" w:rsidRDefault="008C099F" w:rsidP="00CC3B1B">
      <w:pPr>
        <w:widowControl w:val="0"/>
        <w:spacing w:after="0" w:line="240" w:lineRule="auto"/>
        <w:jc w:val="both"/>
        <w:rPr>
          <w:rFonts w:ascii="Times New Roman" w:eastAsia="Times New Roman" w:hAnsi="Times New Roman" w:cs="Times New Roman"/>
          <w:b/>
          <w:sz w:val="28"/>
          <w:szCs w:val="28"/>
          <w:lang w:val="nl-NL"/>
        </w:rPr>
      </w:pPr>
      <w:r w:rsidRPr="008C099F">
        <w:rPr>
          <w:rFonts w:ascii="Times New Roman" w:eastAsia="Times New Roman" w:hAnsi="Times New Roman" w:cs="Times New Roman"/>
          <w:b/>
          <w:sz w:val="28"/>
          <w:szCs w:val="28"/>
          <w:lang w:val="nl-NL"/>
        </w:rPr>
        <w:t>IV. PHÂN CÔNG TRÁCH NHIỆM HỘI ĐỒNG TUYỂN SINH</w:t>
      </w:r>
    </w:p>
    <w:p w:rsidR="00A03ACC" w:rsidRPr="00A03ACC" w:rsidRDefault="00A03ACC" w:rsidP="00A03ACC">
      <w:pPr>
        <w:shd w:val="clear" w:color="auto" w:fill="F9F9F9"/>
        <w:spacing w:after="0" w:line="240" w:lineRule="auto"/>
        <w:jc w:val="both"/>
        <w:textAlignment w:val="baseline"/>
        <w:rPr>
          <w:rFonts w:ascii="Times New Roman" w:eastAsia="Times New Roman" w:hAnsi="Times New Roman" w:cs="Times New Roman"/>
          <w:color w:val="000000"/>
          <w:sz w:val="28"/>
          <w:szCs w:val="28"/>
          <w:lang w:val="nl-NL"/>
        </w:rPr>
      </w:pPr>
      <w:r w:rsidRPr="00A03ACC">
        <w:rPr>
          <w:rFonts w:ascii="Times New Roman" w:eastAsia="Times New Roman" w:hAnsi="Times New Roman" w:cs="Times New Roman"/>
          <w:b/>
          <w:bCs/>
          <w:color w:val="000000"/>
          <w:sz w:val="28"/>
          <w:szCs w:val="28"/>
          <w:lang w:val="nl-NL"/>
        </w:rPr>
        <w:t>   1. Hội đồng tuyển sinh:</w:t>
      </w:r>
    </w:p>
    <w:p w:rsidR="00A03ACC" w:rsidRDefault="00A03ACC" w:rsidP="008C099F">
      <w:pPr>
        <w:shd w:val="clear" w:color="auto" w:fill="F9F9F9"/>
        <w:spacing w:after="0" w:line="240" w:lineRule="auto"/>
        <w:jc w:val="both"/>
        <w:textAlignment w:val="baseline"/>
        <w:rPr>
          <w:rFonts w:ascii="Times New Roman" w:eastAsia="Times New Roman" w:hAnsi="Times New Roman" w:cs="Times New Roman"/>
          <w:color w:val="000000"/>
          <w:sz w:val="28"/>
          <w:szCs w:val="28"/>
          <w:lang w:val="nl-NL"/>
        </w:rPr>
      </w:pPr>
      <w:r w:rsidRPr="00A03ACC">
        <w:rPr>
          <w:rFonts w:ascii="Times New Roman" w:eastAsia="Times New Roman" w:hAnsi="Times New Roman" w:cs="Times New Roman"/>
          <w:color w:val="000000"/>
          <w:sz w:val="28"/>
          <w:szCs w:val="28"/>
          <w:lang w:val="nl-NL"/>
        </w:rPr>
        <w:t xml:space="preserve">- </w:t>
      </w:r>
      <w:r w:rsidR="008C099F">
        <w:rPr>
          <w:rFonts w:ascii="Times New Roman" w:eastAsia="Times New Roman" w:hAnsi="Times New Roman" w:cs="Times New Roman"/>
          <w:color w:val="000000"/>
          <w:sz w:val="28"/>
          <w:szCs w:val="28"/>
          <w:lang w:val="nl-NL"/>
        </w:rPr>
        <w:t xml:space="preserve"> Thường xuyên cập nhập thông tin tại các trường THCS, ngày thi tốt nghiệp, ngày trả học bạ.....</w:t>
      </w:r>
    </w:p>
    <w:p w:rsidR="008C099F" w:rsidRDefault="008C099F" w:rsidP="008C099F">
      <w:pPr>
        <w:shd w:val="clear" w:color="auto" w:fill="F9F9F9"/>
        <w:spacing w:after="0" w:line="240" w:lineRule="auto"/>
        <w:jc w:val="both"/>
        <w:textAlignment w:val="baseline"/>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Liên lạc với GVCN lớp 9 của các trường.</w:t>
      </w:r>
    </w:p>
    <w:p w:rsidR="008C099F" w:rsidRPr="00A03ACC" w:rsidRDefault="008C099F" w:rsidP="008C099F">
      <w:pPr>
        <w:shd w:val="clear" w:color="auto" w:fill="F9F9F9"/>
        <w:spacing w:after="0" w:line="240" w:lineRule="auto"/>
        <w:jc w:val="both"/>
        <w:textAlignment w:val="baseline"/>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Chuẩn bị các loại giấy tờ có liên quan phục vụ công tác tuyển sinh.</w:t>
      </w:r>
    </w:p>
    <w:p w:rsidR="00A03ACC" w:rsidRPr="00A03ACC" w:rsidRDefault="008C099F" w:rsidP="00A03ACC">
      <w:pPr>
        <w:shd w:val="clear" w:color="auto" w:fill="F9F9F9"/>
        <w:spacing w:after="0" w:line="240" w:lineRule="auto"/>
        <w:jc w:val="both"/>
        <w:textAlignment w:val="baseline"/>
        <w:rPr>
          <w:rFonts w:ascii="Times New Roman" w:eastAsia="Times New Roman" w:hAnsi="Times New Roman" w:cs="Times New Roman"/>
          <w:color w:val="000000"/>
          <w:sz w:val="28"/>
          <w:szCs w:val="28"/>
          <w:lang w:val="nl-NL"/>
        </w:rPr>
      </w:pPr>
      <w:r>
        <w:rPr>
          <w:rFonts w:ascii="Times New Roman" w:eastAsia="Times New Roman" w:hAnsi="Times New Roman" w:cs="Times New Roman"/>
          <w:b/>
          <w:bCs/>
          <w:color w:val="000000"/>
          <w:sz w:val="28"/>
          <w:szCs w:val="28"/>
          <w:lang w:val="nl-NL"/>
        </w:rPr>
        <w:t xml:space="preserve">  </w:t>
      </w:r>
      <w:r w:rsidR="00A03ACC" w:rsidRPr="00A03ACC">
        <w:rPr>
          <w:rFonts w:ascii="Times New Roman" w:eastAsia="Times New Roman" w:hAnsi="Times New Roman" w:cs="Times New Roman"/>
          <w:b/>
          <w:bCs/>
          <w:color w:val="000000"/>
          <w:sz w:val="28"/>
          <w:szCs w:val="28"/>
          <w:lang w:val="nl-NL"/>
        </w:rPr>
        <w:t>2.</w:t>
      </w:r>
      <w:r w:rsidR="00885A45">
        <w:rPr>
          <w:rFonts w:ascii="Times New Roman" w:eastAsia="Times New Roman" w:hAnsi="Times New Roman" w:cs="Times New Roman"/>
          <w:b/>
          <w:bCs/>
          <w:color w:val="000000"/>
          <w:sz w:val="28"/>
          <w:szCs w:val="28"/>
          <w:lang w:val="nl-NL"/>
        </w:rPr>
        <w:t xml:space="preserve"> Phân công nhiệm vụ</w:t>
      </w:r>
      <w:r w:rsidR="00A03ACC" w:rsidRPr="00A03ACC">
        <w:rPr>
          <w:rFonts w:ascii="Times New Roman" w:eastAsia="Times New Roman" w:hAnsi="Times New Roman" w:cs="Times New Roman"/>
          <w:b/>
          <w:bCs/>
          <w:color w:val="000000"/>
          <w:sz w:val="28"/>
          <w:szCs w:val="28"/>
          <w:lang w:val="nl-NL"/>
        </w:rPr>
        <w:t xml:space="preserve"> của từng thành viên trong hội đồng tuyển sinh:</w:t>
      </w:r>
    </w:p>
    <w:p w:rsidR="00A03ACC" w:rsidRPr="00A03ACC" w:rsidRDefault="00A03ACC" w:rsidP="00885A45">
      <w:pPr>
        <w:spacing w:after="0" w:line="276" w:lineRule="auto"/>
        <w:ind w:firstLine="720"/>
        <w:rPr>
          <w:rFonts w:ascii="Times New Roman" w:eastAsia="Times New Roman" w:hAnsi="Times New Roman" w:cs="Times New Roman"/>
          <w:bCs/>
          <w:sz w:val="28"/>
          <w:szCs w:val="28"/>
          <w:lang w:val="nl-NL"/>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34"/>
        <w:gridCol w:w="992"/>
        <w:gridCol w:w="5220"/>
        <w:gridCol w:w="851"/>
      </w:tblGrid>
      <w:tr w:rsidR="00A03ACC" w:rsidRPr="00A03ACC" w:rsidTr="002858F5">
        <w:trPr>
          <w:trHeight w:val="782"/>
        </w:trPr>
        <w:tc>
          <w:tcPr>
            <w:tcW w:w="738" w:type="dxa"/>
            <w:tcBorders>
              <w:top w:val="single" w:sz="4" w:space="0" w:color="auto"/>
              <w:left w:val="single" w:sz="4" w:space="0" w:color="auto"/>
              <w:bottom w:val="single" w:sz="4" w:space="0" w:color="auto"/>
              <w:right w:val="single" w:sz="4" w:space="0" w:color="auto"/>
            </w:tcBorders>
            <w:vAlign w:val="center"/>
          </w:tcPr>
          <w:p w:rsidR="00A03ACC" w:rsidRPr="00A03ACC" w:rsidRDefault="00A03ACC" w:rsidP="00A03ACC">
            <w:pPr>
              <w:spacing w:after="0" w:line="276" w:lineRule="auto"/>
              <w:jc w:val="center"/>
              <w:rPr>
                <w:rFonts w:ascii="Times New Roman" w:eastAsia="Times New Roman" w:hAnsi="Times New Roman" w:cs="Times New Roman"/>
                <w:b/>
                <w:sz w:val="28"/>
                <w:szCs w:val="28"/>
                <w:lang w:val="vi-VN"/>
              </w:rPr>
            </w:pPr>
          </w:p>
          <w:p w:rsidR="00A03ACC" w:rsidRPr="00A03ACC" w:rsidRDefault="00A03ACC" w:rsidP="00A03ACC">
            <w:pPr>
              <w:spacing w:after="0" w:line="276" w:lineRule="auto"/>
              <w:jc w:val="center"/>
              <w:rPr>
                <w:rFonts w:ascii="Times New Roman" w:eastAsia="Times New Roman" w:hAnsi="Times New Roman" w:cs="Times New Roman"/>
                <w:b/>
                <w:sz w:val="28"/>
                <w:szCs w:val="28"/>
              </w:rPr>
            </w:pPr>
            <w:r w:rsidRPr="00A03ACC">
              <w:rPr>
                <w:rFonts w:ascii="Times New Roman" w:eastAsia="Times New Roman" w:hAnsi="Times New Roman" w:cs="Times New Roman"/>
                <w:b/>
                <w:sz w:val="28"/>
                <w:szCs w:val="28"/>
              </w:rPr>
              <w:t>STT</w:t>
            </w:r>
          </w:p>
        </w:tc>
        <w:tc>
          <w:tcPr>
            <w:tcW w:w="2234" w:type="dxa"/>
            <w:tcBorders>
              <w:top w:val="single" w:sz="4" w:space="0" w:color="auto"/>
              <w:left w:val="single" w:sz="4" w:space="0" w:color="auto"/>
              <w:bottom w:val="single" w:sz="4" w:space="0" w:color="auto"/>
              <w:right w:val="single" w:sz="4" w:space="0" w:color="auto"/>
            </w:tcBorders>
            <w:vAlign w:val="bottom"/>
          </w:tcPr>
          <w:p w:rsidR="00A03ACC" w:rsidRPr="00A03ACC" w:rsidRDefault="00A03ACC" w:rsidP="00A03ACC">
            <w:pPr>
              <w:spacing w:after="0" w:line="276" w:lineRule="auto"/>
              <w:jc w:val="center"/>
              <w:rPr>
                <w:rFonts w:ascii="Times New Roman" w:eastAsia="Times New Roman" w:hAnsi="Times New Roman" w:cs="Times New Roman"/>
                <w:b/>
                <w:sz w:val="28"/>
                <w:szCs w:val="28"/>
              </w:rPr>
            </w:pPr>
            <w:r w:rsidRPr="00A03ACC">
              <w:rPr>
                <w:rFonts w:ascii="Times New Roman" w:eastAsia="Times New Roman" w:hAnsi="Times New Roman" w:cs="Times New Roman"/>
                <w:b/>
                <w:sz w:val="28"/>
                <w:szCs w:val="28"/>
              </w:rPr>
              <w:t>Họ và tên</w:t>
            </w:r>
          </w:p>
          <w:p w:rsidR="00A03ACC" w:rsidRPr="00A03ACC" w:rsidRDefault="00A03ACC" w:rsidP="00A03ACC">
            <w:pPr>
              <w:spacing w:after="0" w:line="276"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03ACC" w:rsidRPr="00A03ACC" w:rsidRDefault="00A03ACC" w:rsidP="00A03ACC">
            <w:pPr>
              <w:spacing w:after="0" w:line="276" w:lineRule="auto"/>
              <w:rPr>
                <w:rFonts w:ascii="Times New Roman" w:eastAsia="Times New Roman" w:hAnsi="Times New Roman" w:cs="Times New Roman"/>
                <w:b/>
                <w:sz w:val="28"/>
                <w:szCs w:val="28"/>
              </w:rPr>
            </w:pPr>
            <w:r w:rsidRPr="00A03ACC">
              <w:rPr>
                <w:rFonts w:ascii="Times New Roman" w:eastAsia="Times New Roman" w:hAnsi="Times New Roman" w:cs="Times New Roman"/>
                <w:b/>
                <w:sz w:val="28"/>
                <w:szCs w:val="28"/>
              </w:rPr>
              <w:t>Chức danh</w:t>
            </w:r>
          </w:p>
        </w:tc>
        <w:tc>
          <w:tcPr>
            <w:tcW w:w="5220" w:type="dxa"/>
            <w:tcBorders>
              <w:top w:val="single" w:sz="4" w:space="0" w:color="auto"/>
              <w:left w:val="single" w:sz="4" w:space="0" w:color="auto"/>
              <w:bottom w:val="single" w:sz="4" w:space="0" w:color="auto"/>
              <w:right w:val="single" w:sz="4" w:space="0" w:color="auto"/>
            </w:tcBorders>
            <w:vAlign w:val="center"/>
            <w:hideMark/>
          </w:tcPr>
          <w:p w:rsidR="00A03ACC" w:rsidRPr="00A03ACC" w:rsidRDefault="00A03ACC" w:rsidP="00A03ACC">
            <w:pPr>
              <w:spacing w:after="0" w:line="276" w:lineRule="auto"/>
              <w:rPr>
                <w:rFonts w:ascii="Times New Roman" w:eastAsia="Times New Roman" w:hAnsi="Times New Roman" w:cs="Times New Roman"/>
                <w:b/>
                <w:sz w:val="28"/>
                <w:szCs w:val="28"/>
              </w:rPr>
            </w:pPr>
            <w:r w:rsidRPr="00A03ACC">
              <w:rPr>
                <w:rFonts w:ascii="Times New Roman" w:eastAsia="Times New Roman" w:hAnsi="Times New Roman" w:cs="Times New Roman"/>
                <w:b/>
                <w:sz w:val="28"/>
                <w:szCs w:val="28"/>
              </w:rPr>
              <w:t>Nhiệm vụ trong hội đồng</w:t>
            </w:r>
          </w:p>
        </w:tc>
        <w:tc>
          <w:tcPr>
            <w:tcW w:w="851" w:type="dxa"/>
            <w:tcBorders>
              <w:top w:val="single" w:sz="4" w:space="0" w:color="auto"/>
              <w:left w:val="single" w:sz="4" w:space="0" w:color="auto"/>
              <w:bottom w:val="single" w:sz="4" w:space="0" w:color="auto"/>
              <w:right w:val="single" w:sz="4" w:space="0" w:color="auto"/>
            </w:tcBorders>
            <w:vAlign w:val="center"/>
          </w:tcPr>
          <w:p w:rsidR="00A03ACC" w:rsidRPr="00A03ACC" w:rsidRDefault="00A03ACC" w:rsidP="00A03ACC">
            <w:pPr>
              <w:spacing w:after="0" w:line="276" w:lineRule="auto"/>
              <w:jc w:val="center"/>
              <w:rPr>
                <w:rFonts w:ascii="Times New Roman" w:eastAsia="Times New Roman" w:hAnsi="Times New Roman" w:cs="Times New Roman"/>
                <w:b/>
                <w:sz w:val="28"/>
                <w:szCs w:val="28"/>
              </w:rPr>
            </w:pPr>
          </w:p>
          <w:p w:rsidR="00A03ACC" w:rsidRPr="00A03ACC" w:rsidRDefault="00A03ACC" w:rsidP="00A03ACC">
            <w:pPr>
              <w:spacing w:after="0" w:line="276" w:lineRule="auto"/>
              <w:jc w:val="center"/>
              <w:rPr>
                <w:rFonts w:ascii="Times New Roman" w:eastAsia="Times New Roman" w:hAnsi="Times New Roman" w:cs="Times New Roman"/>
                <w:b/>
                <w:sz w:val="28"/>
                <w:szCs w:val="28"/>
              </w:rPr>
            </w:pPr>
            <w:r w:rsidRPr="00A03ACC">
              <w:rPr>
                <w:rFonts w:ascii="Times New Roman" w:eastAsia="Times New Roman" w:hAnsi="Times New Roman" w:cs="Times New Roman"/>
                <w:b/>
                <w:sz w:val="28"/>
                <w:szCs w:val="28"/>
              </w:rPr>
              <w:t>Ghi chú</w:t>
            </w:r>
          </w:p>
        </w:tc>
      </w:tr>
      <w:tr w:rsidR="00A03ACC" w:rsidRPr="00A03ACC" w:rsidTr="002858F5">
        <w:tc>
          <w:tcPr>
            <w:tcW w:w="738" w:type="dxa"/>
            <w:tcBorders>
              <w:top w:val="single"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1</w:t>
            </w:r>
          </w:p>
        </w:tc>
        <w:tc>
          <w:tcPr>
            <w:tcW w:w="2234" w:type="dxa"/>
            <w:tcBorders>
              <w:top w:val="single" w:sz="4" w:space="0" w:color="auto"/>
              <w:left w:val="single" w:sz="4" w:space="0" w:color="auto"/>
              <w:bottom w:val="dotted" w:sz="4" w:space="0" w:color="auto"/>
              <w:right w:val="single" w:sz="4" w:space="0" w:color="auto"/>
            </w:tcBorders>
            <w:hideMark/>
          </w:tcPr>
          <w:p w:rsidR="00A03ACC" w:rsidRPr="00A03ACC" w:rsidRDefault="00885A45" w:rsidP="00A03ACC">
            <w:pPr>
              <w:spacing w:after="0" w:line="276"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Nguyễn Thị Thanh Hà</w:t>
            </w:r>
            <w:r w:rsidR="00A03ACC" w:rsidRPr="00A03ACC">
              <w:rPr>
                <w:rFonts w:ascii="Times New Roman" w:eastAsia="Times New Roman" w:hAnsi="Times New Roman" w:cs="Times New Roman"/>
                <w:sz w:val="28"/>
                <w:szCs w:val="28"/>
                <w:lang w:val="fr-FR"/>
              </w:rPr>
              <w:t xml:space="preserve">   ĐT 0985853983</w:t>
            </w:r>
            <w:r>
              <w:rPr>
                <w:rFonts w:ascii="Times New Roman" w:eastAsia="Times New Roman" w:hAnsi="Times New Roman" w:cs="Times New Roman"/>
                <w:sz w:val="28"/>
                <w:szCs w:val="28"/>
                <w:lang w:val="fr-FR"/>
              </w:rPr>
              <w:t>- 0376880945</w:t>
            </w:r>
          </w:p>
        </w:tc>
        <w:tc>
          <w:tcPr>
            <w:tcW w:w="992" w:type="dxa"/>
            <w:tcBorders>
              <w:top w:val="single"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Chủ tịch</w:t>
            </w:r>
          </w:p>
        </w:tc>
        <w:tc>
          <w:tcPr>
            <w:tcW w:w="5220" w:type="dxa"/>
            <w:tcBorders>
              <w:top w:val="single" w:sz="4" w:space="0" w:color="auto"/>
              <w:left w:val="single" w:sz="4" w:space="0" w:color="auto"/>
              <w:bottom w:val="dotted" w:sz="4" w:space="0" w:color="auto"/>
              <w:right w:val="single" w:sz="4" w:space="0" w:color="auto"/>
            </w:tcBorders>
          </w:tcPr>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Chỉ đạo và triển khai thực hiện 3 công khai theo Thông tư 09/2009 của Bộ GD&amp;ĐT</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Xây dựng kế hoạch, thông báo tuyển sinh của trường</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xml:space="preserve">- Thông báo, công khai, tuyên truyền: Kế hoạch, Thông báo tuyển sinh của trường đã </w:t>
            </w:r>
            <w:r w:rsidRPr="00A03ACC">
              <w:rPr>
                <w:rFonts w:ascii="Times New Roman" w:eastAsia="Times New Roman" w:hAnsi="Times New Roman" w:cs="Times New Roman"/>
                <w:color w:val="000000"/>
                <w:sz w:val="28"/>
                <w:szCs w:val="28"/>
              </w:rPr>
              <w:lastRenderedPageBreak/>
              <w:t xml:space="preserve">được </w:t>
            </w:r>
            <w:r w:rsidR="00885A45">
              <w:rPr>
                <w:rFonts w:ascii="Times New Roman" w:eastAsia="Times New Roman" w:hAnsi="Times New Roman" w:cs="Times New Roman"/>
                <w:color w:val="000000"/>
                <w:sz w:val="28"/>
                <w:szCs w:val="28"/>
              </w:rPr>
              <w:t>SGD&amp;ĐT</w:t>
            </w:r>
            <w:r w:rsidRPr="00A03ACC">
              <w:rPr>
                <w:rFonts w:ascii="Times New Roman" w:eastAsia="Times New Roman" w:hAnsi="Times New Roman" w:cs="Times New Roman"/>
                <w:color w:val="000000"/>
                <w:sz w:val="28"/>
                <w:szCs w:val="28"/>
              </w:rPr>
              <w:t xml:space="preserve"> phê duyệt đến cha mẹ học sinh và các lực lượng xã hội.</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Tổ chức thực hiện công tác tuyển sinh của trường năm</w:t>
            </w:r>
            <w:r w:rsidR="00885A45">
              <w:rPr>
                <w:rFonts w:ascii="Times New Roman" w:eastAsia="Times New Roman" w:hAnsi="Times New Roman" w:cs="Times New Roman"/>
                <w:color w:val="000000"/>
                <w:sz w:val="28"/>
                <w:szCs w:val="28"/>
              </w:rPr>
              <w:t xml:space="preserve"> học 2022-2023</w:t>
            </w:r>
            <w:r w:rsidRPr="00A03ACC">
              <w:rPr>
                <w:rFonts w:ascii="Times New Roman" w:eastAsia="Times New Roman" w:hAnsi="Times New Roman" w:cs="Times New Roman"/>
                <w:color w:val="000000"/>
                <w:sz w:val="28"/>
                <w:szCs w:val="28"/>
              </w:rPr>
              <w:t xml:space="preserve"> đúng quy định.</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Phân công, kiểm tra giám sát, đánh giá, đôn đốc các thành viên của ban tuyển sinh thực hiện đầy đủ, đúng tiến độ, đúng quy định nhiệm vụ được phân công.</w:t>
            </w:r>
          </w:p>
          <w:p w:rsidR="00A03ACC" w:rsidRDefault="00A03ACC" w:rsidP="00EA765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Chịu trách nhiệm trước cơ quan quản lý cấp trên về công tác tuyển sinh của đơn vị.</w:t>
            </w:r>
          </w:p>
          <w:p w:rsidR="00EA765C" w:rsidRPr="00A03ACC" w:rsidRDefault="00EA765C" w:rsidP="00EA765C">
            <w:pPr>
              <w:spacing w:after="0" w:line="25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03ACC">
              <w:rPr>
                <w:rFonts w:ascii="Times New Roman" w:eastAsia="Times New Roman" w:hAnsi="Times New Roman" w:cs="Times New Roman"/>
                <w:color w:val="000000"/>
                <w:spacing w:val="-4"/>
                <w:sz w:val="28"/>
                <w:szCs w:val="28"/>
              </w:rPr>
              <w:t xml:space="preserve">Liên hệ với Đài Truyền thanh </w:t>
            </w:r>
            <w:r>
              <w:rPr>
                <w:rFonts w:ascii="Times New Roman" w:eastAsia="Times New Roman" w:hAnsi="Times New Roman" w:cs="Times New Roman"/>
                <w:color w:val="000000"/>
                <w:spacing w:val="-4"/>
                <w:sz w:val="28"/>
                <w:szCs w:val="28"/>
              </w:rPr>
              <w:t xml:space="preserve"> các  phường</w:t>
            </w:r>
            <w:r w:rsidRPr="00A03ACC">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4"/>
                <w:sz w:val="28"/>
                <w:szCs w:val="28"/>
              </w:rPr>
              <w:t>của  quận  Kiến An</w:t>
            </w:r>
            <w:r w:rsidRPr="00A03ACC">
              <w:rPr>
                <w:rFonts w:ascii="Times New Roman" w:eastAsia="Times New Roman" w:hAnsi="Times New Roman" w:cs="Times New Roman"/>
                <w:color w:val="000000"/>
                <w:spacing w:val="-4"/>
                <w:sz w:val="28"/>
                <w:szCs w:val="28"/>
              </w:rPr>
              <w:t xml:space="preserve"> để thông báo Kế hoạch, chỉ tiêu, thời gian và hướng dẫn tuyển sinh vào lớp </w:t>
            </w:r>
            <w:r>
              <w:rPr>
                <w:rFonts w:ascii="Times New Roman" w:eastAsia="Times New Roman" w:hAnsi="Times New Roman" w:cs="Times New Roman"/>
                <w:color w:val="000000"/>
                <w:spacing w:val="-4"/>
                <w:sz w:val="28"/>
                <w:szCs w:val="28"/>
              </w:rPr>
              <w:t>10</w:t>
            </w:r>
            <w:r w:rsidRPr="00A03ACC">
              <w:rPr>
                <w:rFonts w:ascii="Times New Roman" w:eastAsia="Times New Roman" w:hAnsi="Times New Roman" w:cs="Times New Roman"/>
                <w:color w:val="000000"/>
                <w:spacing w:val="-4"/>
                <w:sz w:val="28"/>
                <w:szCs w:val="28"/>
              </w:rPr>
              <w:t xml:space="preserve"> năm học 20</w:t>
            </w:r>
            <w:r>
              <w:rPr>
                <w:rFonts w:ascii="Times New Roman" w:eastAsia="Times New Roman" w:hAnsi="Times New Roman" w:cs="Times New Roman"/>
                <w:color w:val="000000"/>
                <w:spacing w:val="-4"/>
                <w:sz w:val="28"/>
                <w:szCs w:val="28"/>
              </w:rPr>
              <w:t>22</w:t>
            </w:r>
            <w:r w:rsidRPr="00A03ACC">
              <w:rPr>
                <w:rFonts w:ascii="Times New Roman" w:eastAsia="Times New Roman" w:hAnsi="Times New Roman" w:cs="Times New Roman"/>
                <w:color w:val="000000"/>
                <w:spacing w:val="-4"/>
                <w:sz w:val="28"/>
                <w:szCs w:val="28"/>
              </w:rPr>
              <w:t>-202</w:t>
            </w:r>
            <w:r>
              <w:rPr>
                <w:rFonts w:ascii="Times New Roman" w:eastAsia="Times New Roman" w:hAnsi="Times New Roman" w:cs="Times New Roman"/>
                <w:color w:val="000000"/>
                <w:spacing w:val="-4"/>
                <w:sz w:val="28"/>
                <w:szCs w:val="28"/>
              </w:rPr>
              <w:t>3</w:t>
            </w:r>
          </w:p>
        </w:tc>
        <w:tc>
          <w:tcPr>
            <w:tcW w:w="851" w:type="dxa"/>
            <w:tcBorders>
              <w:top w:val="single"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lang w:val="nl-NL"/>
              </w:rPr>
            </w:pPr>
          </w:p>
        </w:tc>
      </w:tr>
      <w:tr w:rsidR="00A03ACC" w:rsidRPr="00A03ACC" w:rsidTr="002858F5">
        <w:tc>
          <w:tcPr>
            <w:tcW w:w="738"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2</w:t>
            </w:r>
          </w:p>
        </w:tc>
        <w:tc>
          <w:tcPr>
            <w:tcW w:w="2234" w:type="dxa"/>
            <w:tcBorders>
              <w:top w:val="dotted" w:sz="4" w:space="0" w:color="auto"/>
              <w:left w:val="single" w:sz="4" w:space="0" w:color="auto"/>
              <w:bottom w:val="dotted" w:sz="4" w:space="0" w:color="auto"/>
              <w:right w:val="single" w:sz="4" w:space="0" w:color="auto"/>
            </w:tcBorders>
            <w:hideMark/>
          </w:tcPr>
          <w:p w:rsidR="00A03ACC" w:rsidRPr="00A03ACC" w:rsidRDefault="00885A4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Bùi Thị Vẻ</w:t>
            </w:r>
          </w:p>
          <w:p w:rsidR="00A03ACC" w:rsidRPr="00A03ACC" w:rsidRDefault="00A03ACC" w:rsidP="00885A45">
            <w:pPr>
              <w:spacing w:after="0" w:line="276" w:lineRule="auto"/>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 xml:space="preserve">ĐT </w:t>
            </w:r>
            <w:r w:rsidR="00885A45">
              <w:rPr>
                <w:rFonts w:ascii="Times New Roman" w:eastAsia="Times New Roman" w:hAnsi="Times New Roman" w:cs="Times New Roman"/>
                <w:sz w:val="28"/>
                <w:szCs w:val="28"/>
              </w:rPr>
              <w:t>0984621456</w:t>
            </w:r>
          </w:p>
        </w:tc>
        <w:tc>
          <w:tcPr>
            <w:tcW w:w="992"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Phó chủ tịch</w:t>
            </w:r>
          </w:p>
        </w:tc>
        <w:tc>
          <w:tcPr>
            <w:tcW w:w="5220"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Phân công, kiểm tra giám sát, đánh giá, đôn đốc các thành viên của ban tuyển sinh thực hiện đầy đủ, đúng tiến độ, đúng quy định nhiệm vụ được phân công.</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pacing w:val="-4"/>
                <w:sz w:val="28"/>
                <w:szCs w:val="28"/>
              </w:rPr>
              <w:t>- Trực tuyển sinh theo lịch phân công</w:t>
            </w:r>
          </w:p>
          <w:p w:rsidR="00A03ACC" w:rsidRPr="00A03ACC" w:rsidRDefault="00A03ACC" w:rsidP="00A03ACC">
            <w:pPr>
              <w:spacing w:after="0" w:line="256" w:lineRule="auto"/>
              <w:jc w:val="both"/>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pacing w:val="-4"/>
                <w:sz w:val="28"/>
                <w:szCs w:val="28"/>
              </w:rPr>
              <w:t>- Kiểm tra giám sát việc thu nhận hồ sơ tuyển sinh</w:t>
            </w:r>
          </w:p>
          <w:p w:rsidR="00A03ACC" w:rsidRPr="00A03ACC" w:rsidRDefault="00A03ACC" w:rsidP="00885A45">
            <w:pPr>
              <w:spacing w:after="0" w:line="276" w:lineRule="auto"/>
              <w:rPr>
                <w:rFonts w:ascii="Times New Roman" w:eastAsia="Times New Roman" w:hAnsi="Times New Roman" w:cs="Times New Roman"/>
                <w:sz w:val="28"/>
                <w:szCs w:val="28"/>
              </w:rPr>
            </w:pPr>
            <w:r w:rsidRPr="00A03ACC">
              <w:rPr>
                <w:rFonts w:ascii="Times New Roman" w:eastAsia="Times New Roman" w:hAnsi="Times New Roman" w:cs="Times New Roman"/>
                <w:color w:val="000000"/>
                <w:spacing w:val="-4"/>
                <w:sz w:val="28"/>
                <w:szCs w:val="28"/>
              </w:rPr>
              <w:t xml:space="preserve">- Liên hệ với Đài Truyền thanh </w:t>
            </w:r>
            <w:r w:rsidR="00885A45">
              <w:rPr>
                <w:rFonts w:ascii="Times New Roman" w:eastAsia="Times New Roman" w:hAnsi="Times New Roman" w:cs="Times New Roman"/>
                <w:color w:val="000000"/>
                <w:spacing w:val="-4"/>
                <w:sz w:val="28"/>
                <w:szCs w:val="28"/>
              </w:rPr>
              <w:t xml:space="preserve"> các </w:t>
            </w:r>
            <w:r w:rsidRPr="00A03ACC">
              <w:rPr>
                <w:rFonts w:ascii="Times New Roman" w:eastAsia="Times New Roman" w:hAnsi="Times New Roman" w:cs="Times New Roman"/>
                <w:color w:val="000000"/>
                <w:spacing w:val="-4"/>
                <w:sz w:val="28"/>
                <w:szCs w:val="28"/>
              </w:rPr>
              <w:t xml:space="preserve">xã, </w:t>
            </w:r>
            <w:r w:rsidR="00885A45">
              <w:rPr>
                <w:rFonts w:ascii="Times New Roman" w:eastAsia="Times New Roman" w:hAnsi="Times New Roman" w:cs="Times New Roman"/>
                <w:color w:val="000000"/>
                <w:spacing w:val="-4"/>
                <w:sz w:val="28"/>
                <w:szCs w:val="28"/>
              </w:rPr>
              <w:t>của huyện An Lão</w:t>
            </w:r>
            <w:r w:rsidRPr="00A03ACC">
              <w:rPr>
                <w:rFonts w:ascii="Times New Roman" w:eastAsia="Times New Roman" w:hAnsi="Times New Roman" w:cs="Times New Roman"/>
                <w:color w:val="000000"/>
                <w:spacing w:val="-4"/>
                <w:sz w:val="28"/>
                <w:szCs w:val="28"/>
              </w:rPr>
              <w:t xml:space="preserve"> để thông báo Kế hoạch, chỉ tiêu, thời gian và hướng dẫn tuyển sinh vào lớp </w:t>
            </w:r>
            <w:r w:rsidR="00885A45">
              <w:rPr>
                <w:rFonts w:ascii="Times New Roman" w:eastAsia="Times New Roman" w:hAnsi="Times New Roman" w:cs="Times New Roman"/>
                <w:color w:val="000000"/>
                <w:spacing w:val="-4"/>
                <w:sz w:val="28"/>
                <w:szCs w:val="28"/>
              </w:rPr>
              <w:t>10</w:t>
            </w:r>
            <w:r w:rsidRPr="00A03ACC">
              <w:rPr>
                <w:rFonts w:ascii="Times New Roman" w:eastAsia="Times New Roman" w:hAnsi="Times New Roman" w:cs="Times New Roman"/>
                <w:color w:val="000000"/>
                <w:spacing w:val="-4"/>
                <w:sz w:val="28"/>
                <w:szCs w:val="28"/>
              </w:rPr>
              <w:t xml:space="preserve"> năm học 20</w:t>
            </w:r>
            <w:r w:rsidR="00885A45">
              <w:rPr>
                <w:rFonts w:ascii="Times New Roman" w:eastAsia="Times New Roman" w:hAnsi="Times New Roman" w:cs="Times New Roman"/>
                <w:color w:val="000000"/>
                <w:spacing w:val="-4"/>
                <w:sz w:val="28"/>
                <w:szCs w:val="28"/>
              </w:rPr>
              <w:t>22</w:t>
            </w:r>
            <w:r w:rsidRPr="00A03ACC">
              <w:rPr>
                <w:rFonts w:ascii="Times New Roman" w:eastAsia="Times New Roman" w:hAnsi="Times New Roman" w:cs="Times New Roman"/>
                <w:color w:val="000000"/>
                <w:spacing w:val="-4"/>
                <w:sz w:val="28"/>
                <w:szCs w:val="28"/>
              </w:rPr>
              <w:t>-202</w:t>
            </w:r>
            <w:r w:rsidR="00885A45">
              <w:rPr>
                <w:rFonts w:ascii="Times New Roman" w:eastAsia="Times New Roman" w:hAnsi="Times New Roman" w:cs="Times New Roman"/>
                <w:color w:val="000000"/>
                <w:spacing w:val="-4"/>
                <w:sz w:val="28"/>
                <w:szCs w:val="28"/>
              </w:rPr>
              <w:t>3</w:t>
            </w:r>
          </w:p>
        </w:tc>
        <w:tc>
          <w:tcPr>
            <w:tcW w:w="851"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rPr>
            </w:pPr>
          </w:p>
        </w:tc>
      </w:tr>
      <w:tr w:rsidR="00A03ACC" w:rsidRPr="00A03ACC" w:rsidTr="002858F5">
        <w:tc>
          <w:tcPr>
            <w:tcW w:w="738"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3</w:t>
            </w:r>
          </w:p>
        </w:tc>
        <w:tc>
          <w:tcPr>
            <w:tcW w:w="2234" w:type="dxa"/>
            <w:tcBorders>
              <w:top w:val="dotted" w:sz="4" w:space="0" w:color="auto"/>
              <w:left w:val="single" w:sz="4" w:space="0" w:color="auto"/>
              <w:bottom w:val="dotted" w:sz="4" w:space="0" w:color="auto"/>
              <w:right w:val="single" w:sz="4" w:space="0" w:color="auto"/>
            </w:tcBorders>
            <w:hideMark/>
          </w:tcPr>
          <w:p w:rsidR="00A03ACC" w:rsidRPr="00A03ACC" w:rsidRDefault="00885A4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Trần Thị Chiều</w:t>
            </w:r>
          </w:p>
        </w:tc>
        <w:tc>
          <w:tcPr>
            <w:tcW w:w="992"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Thư ký</w:t>
            </w:r>
          </w:p>
        </w:tc>
        <w:tc>
          <w:tcPr>
            <w:tcW w:w="5220"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Theo dõi số liệu hồ sơ đã tiếp nhận, tổng hợp hồ sơ tuyển sinh.</w:t>
            </w:r>
          </w:p>
          <w:p w:rsidR="00A03ACC" w:rsidRPr="00A03ACC" w:rsidRDefault="00885A45" w:rsidP="00A03ACC">
            <w:pPr>
              <w:spacing w:after="0" w:line="256" w:lineRule="auto"/>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Hướng dẫn CMHS, </w:t>
            </w:r>
            <w:r w:rsidR="00A03ACC" w:rsidRPr="00A03ACC">
              <w:rPr>
                <w:rFonts w:ascii="Times New Roman" w:eastAsia="Times New Roman" w:hAnsi="Times New Roman" w:cs="Times New Roman"/>
                <w:color w:val="000000"/>
                <w:sz w:val="28"/>
                <w:szCs w:val="28"/>
              </w:rPr>
              <w:t xml:space="preserve">trực tiếp và làm các nhiệm vụ </w:t>
            </w:r>
            <w:r w:rsidR="00A03ACC" w:rsidRPr="00A03ACC">
              <w:rPr>
                <w:rFonts w:ascii="Times New Roman" w:eastAsia="Times New Roman" w:hAnsi="Times New Roman" w:cs="Times New Roman"/>
                <w:b/>
                <w:color w:val="000000"/>
                <w:sz w:val="28"/>
                <w:szCs w:val="28"/>
              </w:rPr>
              <w:t xml:space="preserve">hỗ trợ  </w:t>
            </w:r>
            <w:r>
              <w:rPr>
                <w:rFonts w:ascii="Times New Roman" w:eastAsia="Times New Roman" w:hAnsi="Times New Roman" w:cs="Times New Roman"/>
                <w:b/>
                <w:color w:val="000000"/>
                <w:sz w:val="28"/>
                <w:szCs w:val="28"/>
              </w:rPr>
              <w:t>tuyển sinh tại trường</w:t>
            </w:r>
            <w:r w:rsidR="00A03ACC" w:rsidRPr="00A03ACC">
              <w:rPr>
                <w:rFonts w:ascii="Times New Roman" w:eastAsia="Times New Roman" w:hAnsi="Times New Roman" w:cs="Times New Roman"/>
                <w:b/>
                <w:color w:val="000000"/>
                <w:sz w:val="28"/>
                <w:szCs w:val="28"/>
              </w:rPr>
              <w:t xml:space="preserve"> </w:t>
            </w:r>
          </w:p>
          <w:p w:rsidR="00A03ACC" w:rsidRPr="00A03ACC" w:rsidRDefault="00A03ACC" w:rsidP="00A03ACC">
            <w:pPr>
              <w:spacing w:after="0" w:line="276" w:lineRule="auto"/>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w:t>
            </w:r>
            <w:r w:rsidR="00EA765C">
              <w:rPr>
                <w:rFonts w:ascii="Times New Roman" w:eastAsia="Times New Roman" w:hAnsi="Times New Roman" w:cs="Times New Roman"/>
                <w:sz w:val="28"/>
                <w:szCs w:val="28"/>
              </w:rPr>
              <w:t xml:space="preserve"> </w:t>
            </w:r>
            <w:r w:rsidRPr="00A03ACC">
              <w:rPr>
                <w:rFonts w:ascii="Times New Roman" w:eastAsia="Times New Roman" w:hAnsi="Times New Roman" w:cs="Times New Roman"/>
                <w:sz w:val="28"/>
                <w:szCs w:val="28"/>
              </w:rPr>
              <w:t>Làm các nhiệm vụ khác theo phân công của chủ tịch HĐ</w:t>
            </w:r>
          </w:p>
        </w:tc>
        <w:tc>
          <w:tcPr>
            <w:tcW w:w="851"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rPr>
            </w:pPr>
          </w:p>
        </w:tc>
      </w:tr>
      <w:tr w:rsidR="00A03ACC" w:rsidRPr="00A03ACC" w:rsidTr="002858F5">
        <w:tc>
          <w:tcPr>
            <w:tcW w:w="738"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4</w:t>
            </w:r>
          </w:p>
        </w:tc>
        <w:tc>
          <w:tcPr>
            <w:tcW w:w="2234" w:type="dxa"/>
            <w:tcBorders>
              <w:top w:val="dotted" w:sz="4" w:space="0" w:color="auto"/>
              <w:left w:val="single" w:sz="4" w:space="0" w:color="auto"/>
              <w:bottom w:val="dotted" w:sz="4" w:space="0" w:color="auto"/>
              <w:right w:val="single" w:sz="4" w:space="0" w:color="auto"/>
            </w:tcBorders>
            <w:hideMark/>
          </w:tcPr>
          <w:p w:rsidR="00A03ACC" w:rsidRDefault="00885A4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Phạm Thị Phương Thảo</w:t>
            </w:r>
            <w:r w:rsidR="00A03ACC" w:rsidRPr="00A03ACC">
              <w:rPr>
                <w:rFonts w:ascii="Times New Roman" w:eastAsia="Times New Roman" w:hAnsi="Times New Roman" w:cs="Times New Roman"/>
                <w:sz w:val="28"/>
                <w:szCs w:val="28"/>
              </w:rPr>
              <w:t xml:space="preserve"> </w:t>
            </w:r>
            <w:r w:rsidR="002858F5">
              <w:rPr>
                <w:rFonts w:ascii="Times New Roman" w:eastAsia="Times New Roman" w:hAnsi="Times New Roman" w:cs="Times New Roman"/>
                <w:sz w:val="28"/>
                <w:szCs w:val="28"/>
              </w:rPr>
              <w:t>và</w:t>
            </w:r>
          </w:p>
          <w:p w:rsidR="00885A45" w:rsidRPr="00A03ACC" w:rsidRDefault="002858F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Minh Tý</w:t>
            </w:r>
          </w:p>
        </w:tc>
        <w:tc>
          <w:tcPr>
            <w:tcW w:w="992"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Uỷ viên</w:t>
            </w:r>
          </w:p>
        </w:tc>
        <w:tc>
          <w:tcPr>
            <w:tcW w:w="5220"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56" w:lineRule="auto"/>
              <w:rPr>
                <w:rFonts w:ascii="Times New Roman" w:eastAsia="Times New Roman" w:hAnsi="Times New Roman" w:cs="Times New Roman"/>
                <w:b/>
                <w:color w:val="000000"/>
                <w:sz w:val="28"/>
                <w:szCs w:val="28"/>
              </w:rPr>
            </w:pPr>
            <w:r w:rsidRPr="00A03ACC">
              <w:rPr>
                <w:rFonts w:ascii="Times New Roman" w:eastAsia="Times New Roman" w:hAnsi="Times New Roman" w:cs="Times New Roman"/>
                <w:color w:val="000000"/>
                <w:sz w:val="28"/>
                <w:szCs w:val="28"/>
              </w:rPr>
              <w:t xml:space="preserve"> </w:t>
            </w:r>
            <w:r w:rsidR="00885A45">
              <w:rPr>
                <w:rFonts w:ascii="Times New Roman" w:eastAsia="Times New Roman" w:hAnsi="Times New Roman" w:cs="Times New Roman"/>
                <w:b/>
                <w:color w:val="000000"/>
                <w:sz w:val="28"/>
                <w:szCs w:val="28"/>
              </w:rPr>
              <w:t>Phụ trách nhóm TS  của khu vực các xã trên huyện An Lão</w:t>
            </w:r>
          </w:p>
          <w:p w:rsidR="00EA765C" w:rsidRDefault="00A03ACC" w:rsidP="00EA765C">
            <w:pPr>
              <w:spacing w:after="0" w:line="256" w:lineRule="auto"/>
              <w:textAlignment w:val="baseline"/>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t xml:space="preserve">- Kiểm tra, đối chiếu, ký xác nhận khớp thông tin với hồ sơ gốc, thu hồ sơ và nhập dữ liệu </w:t>
            </w:r>
            <w:r w:rsidR="00EA765C">
              <w:rPr>
                <w:rFonts w:ascii="Times New Roman" w:eastAsia="Times New Roman" w:hAnsi="Times New Roman" w:cs="Times New Roman"/>
                <w:color w:val="000000"/>
                <w:sz w:val="28"/>
                <w:szCs w:val="28"/>
              </w:rPr>
              <w:t>.</w:t>
            </w:r>
          </w:p>
          <w:p w:rsidR="00A03ACC" w:rsidRPr="00A03ACC" w:rsidRDefault="00A03ACC" w:rsidP="00EA765C">
            <w:pPr>
              <w:spacing w:after="0" w:line="256" w:lineRule="auto"/>
              <w:textAlignment w:val="baseline"/>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w:t>
            </w:r>
            <w:r w:rsidR="00EA765C">
              <w:rPr>
                <w:rFonts w:ascii="Times New Roman" w:eastAsia="Times New Roman" w:hAnsi="Times New Roman" w:cs="Times New Roman"/>
                <w:sz w:val="28"/>
                <w:szCs w:val="28"/>
              </w:rPr>
              <w:t xml:space="preserve"> </w:t>
            </w:r>
            <w:r w:rsidRPr="00A03ACC">
              <w:rPr>
                <w:rFonts w:ascii="Times New Roman" w:eastAsia="Times New Roman" w:hAnsi="Times New Roman" w:cs="Times New Roman"/>
                <w:sz w:val="28"/>
                <w:szCs w:val="28"/>
              </w:rPr>
              <w:t>Làm các nhiệm vụ khác theo phân công của chủ tịch HĐ</w:t>
            </w:r>
          </w:p>
        </w:tc>
        <w:tc>
          <w:tcPr>
            <w:tcW w:w="851"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rPr>
            </w:pPr>
          </w:p>
        </w:tc>
      </w:tr>
      <w:tr w:rsidR="00A03ACC" w:rsidRPr="00A03ACC" w:rsidTr="002858F5">
        <w:tc>
          <w:tcPr>
            <w:tcW w:w="738"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5</w:t>
            </w:r>
          </w:p>
        </w:tc>
        <w:tc>
          <w:tcPr>
            <w:tcW w:w="2234" w:type="dxa"/>
            <w:tcBorders>
              <w:top w:val="dotted" w:sz="4" w:space="0" w:color="auto"/>
              <w:left w:val="single" w:sz="4" w:space="0" w:color="auto"/>
              <w:bottom w:val="dotted" w:sz="4" w:space="0" w:color="auto"/>
              <w:right w:val="single" w:sz="4" w:space="0" w:color="auto"/>
            </w:tcBorders>
            <w:hideMark/>
          </w:tcPr>
          <w:p w:rsidR="00A03ACC" w:rsidRDefault="00885A4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Vũ Văn Nhân</w:t>
            </w:r>
            <w:r w:rsidR="002858F5">
              <w:rPr>
                <w:rFonts w:ascii="Times New Roman" w:eastAsia="Times New Roman" w:hAnsi="Times New Roman" w:cs="Times New Roman"/>
                <w:sz w:val="28"/>
                <w:szCs w:val="28"/>
              </w:rPr>
              <w:t xml:space="preserve"> và</w:t>
            </w:r>
          </w:p>
          <w:p w:rsidR="00885A45" w:rsidRPr="00A03ACC" w:rsidRDefault="00885A45" w:rsidP="00A03AC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Nguyệt Mai</w:t>
            </w:r>
          </w:p>
        </w:tc>
        <w:tc>
          <w:tcPr>
            <w:tcW w:w="992"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76" w:lineRule="auto"/>
              <w:jc w:val="center"/>
              <w:rPr>
                <w:rFonts w:ascii="Times New Roman" w:eastAsia="Times New Roman" w:hAnsi="Times New Roman" w:cs="Times New Roman"/>
                <w:sz w:val="28"/>
                <w:szCs w:val="28"/>
              </w:rPr>
            </w:pPr>
            <w:r w:rsidRPr="00A03ACC">
              <w:rPr>
                <w:rFonts w:ascii="Times New Roman" w:eastAsia="Times New Roman" w:hAnsi="Times New Roman" w:cs="Times New Roman"/>
                <w:sz w:val="28"/>
                <w:szCs w:val="28"/>
              </w:rPr>
              <w:t>Uỷ viên</w:t>
            </w:r>
          </w:p>
        </w:tc>
        <w:tc>
          <w:tcPr>
            <w:tcW w:w="5220" w:type="dxa"/>
            <w:tcBorders>
              <w:top w:val="dotted" w:sz="4" w:space="0" w:color="auto"/>
              <w:left w:val="single" w:sz="4" w:space="0" w:color="auto"/>
              <w:bottom w:val="dotted" w:sz="4" w:space="0" w:color="auto"/>
              <w:right w:val="single" w:sz="4" w:space="0" w:color="auto"/>
            </w:tcBorders>
            <w:hideMark/>
          </w:tcPr>
          <w:p w:rsidR="00A03ACC" w:rsidRPr="00A03ACC" w:rsidRDefault="00A03ACC" w:rsidP="00A03ACC">
            <w:pPr>
              <w:spacing w:after="0" w:line="256" w:lineRule="auto"/>
              <w:rPr>
                <w:rFonts w:ascii="Times New Roman" w:eastAsia="Times New Roman" w:hAnsi="Times New Roman" w:cs="Times New Roman"/>
                <w:b/>
                <w:color w:val="000000"/>
                <w:sz w:val="28"/>
                <w:szCs w:val="28"/>
              </w:rPr>
            </w:pPr>
            <w:r w:rsidRPr="00A03ACC">
              <w:rPr>
                <w:rFonts w:ascii="Times New Roman" w:eastAsia="Times New Roman" w:hAnsi="Times New Roman" w:cs="Times New Roman"/>
                <w:b/>
                <w:color w:val="000000"/>
                <w:sz w:val="28"/>
                <w:szCs w:val="28"/>
              </w:rPr>
              <w:t xml:space="preserve">Phụ trách nhóm TS </w:t>
            </w:r>
            <w:r w:rsidR="00EA765C">
              <w:rPr>
                <w:rFonts w:ascii="Times New Roman" w:eastAsia="Times New Roman" w:hAnsi="Times New Roman" w:cs="Times New Roman"/>
                <w:b/>
                <w:color w:val="000000"/>
                <w:sz w:val="28"/>
                <w:szCs w:val="28"/>
              </w:rPr>
              <w:t>của khu vực quận  Kiến</w:t>
            </w:r>
            <w:r w:rsidR="00885A45">
              <w:rPr>
                <w:rFonts w:ascii="Times New Roman" w:eastAsia="Times New Roman" w:hAnsi="Times New Roman" w:cs="Times New Roman"/>
                <w:b/>
                <w:color w:val="000000"/>
                <w:sz w:val="28"/>
                <w:szCs w:val="28"/>
              </w:rPr>
              <w:t xml:space="preserve"> An</w:t>
            </w:r>
            <w:r w:rsidR="00EA765C">
              <w:rPr>
                <w:rFonts w:ascii="Times New Roman" w:eastAsia="Times New Roman" w:hAnsi="Times New Roman" w:cs="Times New Roman"/>
                <w:b/>
                <w:color w:val="000000"/>
                <w:sz w:val="28"/>
                <w:szCs w:val="28"/>
              </w:rPr>
              <w:t>.</w:t>
            </w:r>
          </w:p>
          <w:p w:rsidR="00EA765C" w:rsidRDefault="00A03ACC" w:rsidP="00EA765C">
            <w:pPr>
              <w:spacing w:after="0" w:line="256" w:lineRule="auto"/>
              <w:rPr>
                <w:rFonts w:ascii="Times New Roman" w:eastAsia="Times New Roman" w:hAnsi="Times New Roman" w:cs="Times New Roman"/>
                <w:color w:val="000000"/>
                <w:sz w:val="28"/>
                <w:szCs w:val="28"/>
              </w:rPr>
            </w:pPr>
            <w:r w:rsidRPr="00A03ACC">
              <w:rPr>
                <w:rFonts w:ascii="Times New Roman" w:eastAsia="Times New Roman" w:hAnsi="Times New Roman" w:cs="Times New Roman"/>
                <w:color w:val="000000"/>
                <w:sz w:val="28"/>
                <w:szCs w:val="28"/>
              </w:rPr>
              <w:lastRenderedPageBreak/>
              <w:t>-</w:t>
            </w:r>
            <w:r w:rsidR="00EA765C">
              <w:rPr>
                <w:rFonts w:ascii="Times New Roman" w:eastAsia="Times New Roman" w:hAnsi="Times New Roman" w:cs="Times New Roman"/>
                <w:color w:val="000000"/>
                <w:sz w:val="28"/>
                <w:szCs w:val="28"/>
              </w:rPr>
              <w:t xml:space="preserve"> </w:t>
            </w:r>
            <w:r w:rsidRPr="00A03ACC">
              <w:rPr>
                <w:rFonts w:ascii="Times New Roman" w:eastAsia="Times New Roman" w:hAnsi="Times New Roman" w:cs="Times New Roman"/>
                <w:color w:val="000000"/>
                <w:sz w:val="28"/>
                <w:szCs w:val="28"/>
              </w:rPr>
              <w:t xml:space="preserve">Kiểm tra, đối chiếu, ký xác nhận khớp thông tin với hồ sơ gốc, thu hồ sơ và nhập dữ liệu </w:t>
            </w:r>
          </w:p>
          <w:p w:rsidR="00A03ACC" w:rsidRPr="00A03ACC" w:rsidRDefault="00A03ACC" w:rsidP="00EA765C">
            <w:pPr>
              <w:spacing w:after="0" w:line="256" w:lineRule="auto"/>
              <w:rPr>
                <w:rFonts w:ascii="Times New Roman" w:eastAsia="Times New Roman" w:hAnsi="Times New Roman" w:cs="Times New Roman"/>
                <w:color w:val="000000"/>
                <w:sz w:val="28"/>
                <w:szCs w:val="28"/>
              </w:rPr>
            </w:pPr>
            <w:r w:rsidRPr="00A03ACC">
              <w:rPr>
                <w:rFonts w:ascii="Times New Roman" w:eastAsia="Times New Roman" w:hAnsi="Times New Roman" w:cs="Times New Roman"/>
                <w:sz w:val="28"/>
                <w:szCs w:val="28"/>
              </w:rPr>
              <w:t>-</w:t>
            </w:r>
            <w:r w:rsidR="00EA765C">
              <w:rPr>
                <w:rFonts w:ascii="Times New Roman" w:eastAsia="Times New Roman" w:hAnsi="Times New Roman" w:cs="Times New Roman"/>
                <w:sz w:val="28"/>
                <w:szCs w:val="28"/>
              </w:rPr>
              <w:t xml:space="preserve"> </w:t>
            </w:r>
            <w:r w:rsidRPr="00A03ACC">
              <w:rPr>
                <w:rFonts w:ascii="Times New Roman" w:eastAsia="Times New Roman" w:hAnsi="Times New Roman" w:cs="Times New Roman"/>
                <w:sz w:val="28"/>
                <w:szCs w:val="28"/>
              </w:rPr>
              <w:t>Làm các nhiệm vụ khác theo phân công của chủ tịch HĐ</w:t>
            </w:r>
          </w:p>
        </w:tc>
        <w:tc>
          <w:tcPr>
            <w:tcW w:w="851"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56" w:lineRule="auto"/>
              <w:rPr>
                <w:rFonts w:ascii="Times New Roman" w:eastAsia="Times New Roman" w:hAnsi="Times New Roman" w:cs="Times New Roman"/>
                <w:color w:val="000000"/>
                <w:sz w:val="28"/>
                <w:szCs w:val="28"/>
              </w:rPr>
            </w:pPr>
          </w:p>
        </w:tc>
      </w:tr>
      <w:tr w:rsidR="00A03ACC" w:rsidRPr="00A03ACC" w:rsidTr="002858F5">
        <w:tc>
          <w:tcPr>
            <w:tcW w:w="738"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jc w:val="center"/>
              <w:rPr>
                <w:rFonts w:ascii="Times New Roman" w:eastAsia="Times New Roman" w:hAnsi="Times New Roman" w:cs="Times New Roman"/>
                <w:sz w:val="28"/>
                <w:szCs w:val="28"/>
              </w:rPr>
            </w:pPr>
          </w:p>
        </w:tc>
        <w:tc>
          <w:tcPr>
            <w:tcW w:w="2234"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rPr>
            </w:pPr>
          </w:p>
        </w:tc>
        <w:tc>
          <w:tcPr>
            <w:tcW w:w="992"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jc w:val="center"/>
              <w:rPr>
                <w:rFonts w:ascii="Times New Roman" w:eastAsia="Times New Roman" w:hAnsi="Times New Roman" w:cs="Times New Roman"/>
                <w:sz w:val="28"/>
                <w:szCs w:val="28"/>
              </w:rPr>
            </w:pPr>
          </w:p>
        </w:tc>
        <w:tc>
          <w:tcPr>
            <w:tcW w:w="5220"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jc w:val="center"/>
              <w:rPr>
                <w:rFonts w:ascii="Times New Roman" w:eastAsia="Times New Roman" w:hAnsi="Times New Roman" w:cs="Times New Roman"/>
                <w:sz w:val="28"/>
                <w:szCs w:val="28"/>
              </w:rPr>
            </w:pPr>
          </w:p>
        </w:tc>
        <w:tc>
          <w:tcPr>
            <w:tcW w:w="851" w:type="dxa"/>
            <w:tcBorders>
              <w:top w:val="dotted" w:sz="4" w:space="0" w:color="auto"/>
              <w:left w:val="single" w:sz="4" w:space="0" w:color="auto"/>
              <w:bottom w:val="dotted" w:sz="4" w:space="0" w:color="auto"/>
              <w:right w:val="single" w:sz="4" w:space="0" w:color="auto"/>
            </w:tcBorders>
          </w:tcPr>
          <w:p w:rsidR="00A03ACC" w:rsidRPr="00A03ACC" w:rsidRDefault="00A03ACC" w:rsidP="00A03ACC">
            <w:pPr>
              <w:spacing w:after="0" w:line="276" w:lineRule="auto"/>
              <w:rPr>
                <w:rFonts w:ascii="Times New Roman" w:eastAsia="Times New Roman" w:hAnsi="Times New Roman" w:cs="Times New Roman"/>
                <w:sz w:val="28"/>
                <w:szCs w:val="28"/>
              </w:rPr>
            </w:pPr>
          </w:p>
        </w:tc>
      </w:tr>
    </w:tbl>
    <w:p w:rsidR="00A03ACC" w:rsidRPr="00A03ACC" w:rsidRDefault="00A03ACC" w:rsidP="00EA765C">
      <w:pPr>
        <w:widowControl w:val="0"/>
        <w:spacing w:before="120" w:after="120" w:line="288" w:lineRule="auto"/>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b/>
          <w:bCs/>
          <w:sz w:val="28"/>
          <w:szCs w:val="24"/>
          <w:lang w:val="nl-NL"/>
        </w:rPr>
        <w:t>V.</w:t>
      </w:r>
      <w:r w:rsidRPr="00A03ACC">
        <w:rPr>
          <w:rFonts w:ascii="Times New Roman" w:eastAsia="Times New Roman" w:hAnsi="Times New Roman" w:cs="Times New Roman"/>
          <w:sz w:val="28"/>
          <w:szCs w:val="24"/>
          <w:lang w:val="nl-NL"/>
        </w:rPr>
        <w:t xml:space="preserve"> </w:t>
      </w:r>
      <w:r w:rsidRPr="00A03ACC">
        <w:rPr>
          <w:rFonts w:ascii="Times New Roman" w:eastAsia="Times New Roman" w:hAnsi="Times New Roman" w:cs="Times New Roman"/>
          <w:b/>
          <w:sz w:val="28"/>
          <w:szCs w:val="24"/>
          <w:lang w:val="nl-NL"/>
        </w:rPr>
        <w:t>Tổ chức tuyển sinh</w:t>
      </w:r>
      <w:r w:rsidRPr="00A03ACC">
        <w:rPr>
          <w:rFonts w:ascii="Times New Roman" w:eastAsia="Times New Roman" w:hAnsi="Times New Roman" w:cs="Times New Roman"/>
          <w:sz w:val="28"/>
          <w:szCs w:val="24"/>
          <w:lang w:val="nl-NL"/>
        </w:rPr>
        <w:t xml:space="preserve">: </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1.  Khi tiếp nhận hồ sơ của HS cán bộ tuyển sinh phải kiểm tra kỹ hồ sơ, đặc biệt phải kiểm tra sự trùng khớp của các thông tin  về cá nhân HS như: họ tên, ngày sinh, nơi sinh…trong giấy khai sinh, hộ khẩu, học bạ, nếu thấy trùng khớp cán bộ tiếp nhận hồ sơ phải ghi vào mặt sau của bản sao giấy khai sinh: “</w:t>
      </w:r>
      <w:r w:rsidRPr="00A03ACC">
        <w:rPr>
          <w:rFonts w:ascii="Times New Roman" w:eastAsia="Times New Roman" w:hAnsi="Times New Roman" w:cs="Times New Roman"/>
          <w:b/>
          <w:i/>
          <w:sz w:val="28"/>
          <w:szCs w:val="24"/>
          <w:lang w:val="nl-NL"/>
        </w:rPr>
        <w:t>Đã kiểm tra khớp với bản chính khai sinh và hộ khẩu</w:t>
      </w:r>
      <w:r w:rsidRPr="00A03ACC">
        <w:rPr>
          <w:rFonts w:ascii="Times New Roman" w:eastAsia="Times New Roman" w:hAnsi="Times New Roman" w:cs="Times New Roman"/>
          <w:sz w:val="28"/>
          <w:szCs w:val="24"/>
          <w:lang w:val="nl-NL"/>
        </w:rPr>
        <w:t>” sau đó ký và ghi rõ họ tên, Hiệu trưởng ký và đóng dấu xác nhận. Bản sao giấy khai sinh có xác nhận này sẽ là căn cứ để ghi vào hồ sơ học tập, cấp văn bằng chứng chỉ cho HS sau này. Cán bộ tuyển sinh và Hiệu trưởng nhà trường phải chịu trách nhiệm về việc kiểm tra và xác nhận trên;</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2.  Trong suốt thời gian tuyển sinh nhà trường tuyệt đối không được thu hoặc vận động cha mẹ HS đóng góp các khoản ngoài quy định cho nhà trường.</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b/>
          <w:bCs/>
          <w:sz w:val="28"/>
          <w:szCs w:val="24"/>
          <w:lang w:val="nl-NL"/>
        </w:rPr>
        <w:t>3.</w:t>
      </w:r>
      <w:r w:rsidRPr="00A03ACC">
        <w:rPr>
          <w:rFonts w:ascii="Times New Roman" w:eastAsia="Times New Roman" w:hAnsi="Times New Roman" w:cs="Times New Roman"/>
          <w:sz w:val="28"/>
          <w:szCs w:val="24"/>
          <w:lang w:val="nl-NL"/>
        </w:rPr>
        <w:t xml:space="preserve"> Lãnh đạo nhà trường phân công cán bộ, giáo viên, nhân viên trực trong thời gian tuyển sinh để hướng dẫn chu đáo, giải quyết kịp thời các khó khăn thắc mắc, tạo thuận lợi cho HS và cha mẹ HS. </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4.</w:t>
      </w:r>
      <w:r w:rsidRPr="00A03ACC">
        <w:rPr>
          <w:rFonts w:ascii="Times New Roman" w:eastAsia="Times New Roman" w:hAnsi="Times New Roman" w:cs="Times New Roman"/>
          <w:spacing w:val="-6"/>
          <w:sz w:val="28"/>
          <w:szCs w:val="24"/>
          <w:lang w:val="pt-PT"/>
        </w:rPr>
        <w:t xml:space="preserve"> Tổ chức tuyển sinh đúng Quy chế, đảm bảo chính xác, công bằng, khách quan, thuận lợi cho học sinh (HS) và cha mẹ HS. Tuyển sinh đúng </w:t>
      </w:r>
      <w:r w:rsidR="00EA765C">
        <w:rPr>
          <w:rFonts w:ascii="Times New Roman" w:eastAsia="Times New Roman" w:hAnsi="Times New Roman" w:cs="Times New Roman"/>
          <w:spacing w:val="-6"/>
          <w:sz w:val="28"/>
          <w:szCs w:val="24"/>
          <w:lang w:val="pt-PT"/>
        </w:rPr>
        <w:t>số lượng</w:t>
      </w:r>
      <w:r w:rsidRPr="00A03ACC">
        <w:rPr>
          <w:rFonts w:ascii="Times New Roman" w:eastAsia="Times New Roman" w:hAnsi="Times New Roman" w:cs="Times New Roman"/>
          <w:spacing w:val="-6"/>
          <w:sz w:val="28"/>
          <w:szCs w:val="24"/>
          <w:lang w:val="pt-PT"/>
        </w:rPr>
        <w:t xml:space="preserve">, các trường hợp đặc biệt phải báo cáo và xin ý kiến của </w:t>
      </w:r>
      <w:r w:rsidR="00EA765C">
        <w:rPr>
          <w:rFonts w:ascii="Times New Roman" w:eastAsia="Times New Roman" w:hAnsi="Times New Roman" w:cs="Times New Roman"/>
          <w:spacing w:val="-6"/>
          <w:sz w:val="28"/>
          <w:szCs w:val="24"/>
          <w:lang w:val="pt-PT"/>
        </w:rPr>
        <w:t xml:space="preserve"> Sở Giáo dục và Đào tạo</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b/>
          <w:sz w:val="28"/>
          <w:szCs w:val="24"/>
          <w:lang w:val="nl-NL"/>
        </w:rPr>
        <w:t>5.</w:t>
      </w:r>
      <w:r w:rsidRPr="00A03ACC">
        <w:rPr>
          <w:rFonts w:ascii="Times New Roman" w:eastAsia="Times New Roman" w:hAnsi="Times New Roman" w:cs="Times New Roman"/>
          <w:sz w:val="28"/>
          <w:szCs w:val="24"/>
          <w:lang w:val="nl-NL"/>
        </w:rPr>
        <w:t xml:space="preserve"> Kết thúc tuyển sinh nhà trường lập danh sách học sinh đã tuyển, báo cáo </w:t>
      </w:r>
      <w:r w:rsidR="00EA765C">
        <w:rPr>
          <w:rFonts w:ascii="Times New Roman" w:eastAsia="Times New Roman" w:hAnsi="Times New Roman" w:cs="Times New Roman"/>
          <w:sz w:val="28"/>
          <w:szCs w:val="24"/>
          <w:lang w:val="nl-NL"/>
        </w:rPr>
        <w:t xml:space="preserve">kết quả tuyển sinh với Sở </w:t>
      </w:r>
      <w:r w:rsidRPr="00A03ACC">
        <w:rPr>
          <w:rFonts w:ascii="Times New Roman" w:eastAsia="Times New Roman" w:hAnsi="Times New Roman" w:cs="Times New Roman"/>
          <w:sz w:val="28"/>
          <w:szCs w:val="24"/>
          <w:lang w:val="nl-NL"/>
        </w:rPr>
        <w:t>GD&amp;ĐT theo quy định.</w:t>
      </w:r>
    </w:p>
    <w:p w:rsidR="00A03ACC" w:rsidRPr="00A03ACC" w:rsidRDefault="00EA765C" w:rsidP="00EA765C">
      <w:pPr>
        <w:widowControl w:val="0"/>
        <w:spacing w:before="120" w:after="120" w:line="288"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b/>
          <w:bCs/>
          <w:sz w:val="28"/>
          <w:szCs w:val="28"/>
          <w:lang w:val="nl-NL"/>
        </w:rPr>
        <w:t>VI.</w:t>
      </w:r>
      <w:r w:rsidR="00A03ACC" w:rsidRPr="00A03ACC">
        <w:rPr>
          <w:rFonts w:ascii="Times New Roman" w:eastAsia="Times New Roman" w:hAnsi="Times New Roman" w:cs="Times New Roman"/>
          <w:b/>
          <w:bCs/>
          <w:sz w:val="28"/>
          <w:szCs w:val="28"/>
          <w:lang w:val="nl-NL"/>
        </w:rPr>
        <w:t xml:space="preserve"> CHẾ ĐỘ BÁO CÁO</w:t>
      </w:r>
      <w:r w:rsidR="00A03ACC" w:rsidRPr="00A03ACC">
        <w:rPr>
          <w:rFonts w:ascii="Times New Roman" w:eastAsia="Times New Roman" w:hAnsi="Times New Roman" w:cs="Times New Roman"/>
          <w:sz w:val="28"/>
          <w:szCs w:val="24"/>
          <w:lang w:val="nl-NL"/>
        </w:rPr>
        <w:t xml:space="preserve"> </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xml:space="preserve">Nhà trường thực hiện nghiêm túc chế độ thông tin báo cáo với </w:t>
      </w:r>
      <w:r w:rsidR="00EA765C">
        <w:rPr>
          <w:rFonts w:ascii="Times New Roman" w:eastAsia="Times New Roman" w:hAnsi="Times New Roman" w:cs="Times New Roman"/>
          <w:sz w:val="28"/>
          <w:szCs w:val="24"/>
          <w:lang w:val="nl-NL"/>
        </w:rPr>
        <w:t xml:space="preserve"> Sở</w:t>
      </w:r>
      <w:r w:rsidRPr="00A03ACC">
        <w:rPr>
          <w:rFonts w:ascii="Times New Roman" w:eastAsia="Times New Roman" w:hAnsi="Times New Roman" w:cs="Times New Roman"/>
          <w:sz w:val="28"/>
          <w:szCs w:val="24"/>
          <w:lang w:val="nl-NL"/>
        </w:rPr>
        <w:t xml:space="preserve"> Giáo dục và Đào tạo:</w:t>
      </w:r>
    </w:p>
    <w:p w:rsidR="00A03ACC" w:rsidRPr="00A03ACC" w:rsidRDefault="00EA765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16/8/ 2020: Báo cáo SGD&amp;ĐT</w:t>
      </w:r>
      <w:r w:rsidR="00A03ACC" w:rsidRPr="00A03ACC">
        <w:rPr>
          <w:rFonts w:ascii="Times New Roman" w:eastAsia="Times New Roman" w:hAnsi="Times New Roman" w:cs="Times New Roman"/>
          <w:sz w:val="28"/>
          <w:szCs w:val="24"/>
          <w:lang w:val="nl-NL"/>
        </w:rPr>
        <w:t>kết quả tuyển sinh, đề xuất được tuyển bổ sung nếu còn chỉ tiêu;</w:t>
      </w:r>
    </w:p>
    <w:p w:rsidR="00A03ACC" w:rsidRPr="00A03ACC" w:rsidRDefault="00EA765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Trước  </w:t>
      </w:r>
      <w:r w:rsidR="00A03ACC" w:rsidRPr="00A03ACC">
        <w:rPr>
          <w:rFonts w:ascii="Times New Roman" w:eastAsia="Times New Roman" w:hAnsi="Times New Roman" w:cs="Times New Roman"/>
          <w:sz w:val="28"/>
          <w:szCs w:val="24"/>
          <w:lang w:val="nl-NL"/>
        </w:rPr>
        <w:t>20/8/2020: Nộp báo cáo nhanh về công tác tuyển sinh</w:t>
      </w:r>
    </w:p>
    <w:p w:rsidR="00A03ACC" w:rsidRPr="00A03ACC" w:rsidRDefault="00A03ACC" w:rsidP="00A03ACC">
      <w:pPr>
        <w:widowControl w:val="0"/>
        <w:spacing w:before="120" w:after="120" w:line="288" w:lineRule="auto"/>
        <w:ind w:firstLine="720"/>
        <w:jc w:val="both"/>
        <w:rPr>
          <w:rFonts w:ascii="Times New Roman" w:eastAsia="Times New Roman" w:hAnsi="Times New Roman" w:cs="Times New Roman"/>
          <w:sz w:val="28"/>
          <w:szCs w:val="24"/>
          <w:lang w:val="nl-NL"/>
        </w:rPr>
      </w:pPr>
      <w:r w:rsidRPr="00A03ACC">
        <w:rPr>
          <w:rFonts w:ascii="Times New Roman" w:eastAsia="Times New Roman" w:hAnsi="Times New Roman" w:cs="Times New Roman"/>
          <w:sz w:val="28"/>
          <w:szCs w:val="24"/>
          <w:lang w:val="nl-NL"/>
        </w:rPr>
        <w:t>+ Trước  25 /8/2020: Nộp báo cáo chính thức về công tác tuyển sinh.</w:t>
      </w:r>
    </w:p>
    <w:tbl>
      <w:tblPr>
        <w:tblW w:w="0" w:type="auto"/>
        <w:tblLook w:val="01E0" w:firstRow="1" w:lastRow="1" w:firstColumn="1" w:lastColumn="1" w:noHBand="0" w:noVBand="0"/>
      </w:tblPr>
      <w:tblGrid>
        <w:gridCol w:w="3708"/>
        <w:gridCol w:w="5629"/>
      </w:tblGrid>
      <w:tr w:rsidR="00A03ACC" w:rsidRPr="00A03ACC" w:rsidTr="00A03ACC">
        <w:trPr>
          <w:trHeight w:val="1687"/>
        </w:trPr>
        <w:tc>
          <w:tcPr>
            <w:tcW w:w="3708" w:type="dxa"/>
          </w:tcPr>
          <w:p w:rsidR="00A03ACC" w:rsidRPr="00A03ACC" w:rsidRDefault="00A03ACC" w:rsidP="00A03ACC">
            <w:pPr>
              <w:widowControl w:val="0"/>
              <w:spacing w:after="0" w:line="256" w:lineRule="auto"/>
              <w:jc w:val="both"/>
              <w:rPr>
                <w:rFonts w:ascii="Times New Roman" w:eastAsia="Times New Roman" w:hAnsi="Times New Roman" w:cs="Times New Roman"/>
                <w:b/>
                <w:bCs/>
                <w:i/>
                <w:iCs/>
                <w:sz w:val="24"/>
                <w:szCs w:val="24"/>
                <w:lang w:val="nl-NL"/>
              </w:rPr>
            </w:pPr>
            <w:r w:rsidRPr="00A03ACC">
              <w:rPr>
                <w:rFonts w:ascii="Times New Roman" w:eastAsia="Times New Roman" w:hAnsi="Times New Roman" w:cs="Times New Roman"/>
                <w:b/>
                <w:bCs/>
                <w:i/>
                <w:iCs/>
                <w:lang w:val="nl-NL"/>
              </w:rPr>
              <w:lastRenderedPageBreak/>
              <w:t>Nơi nhận:</w:t>
            </w:r>
          </w:p>
          <w:p w:rsidR="00EA765C" w:rsidRDefault="00A03ACC" w:rsidP="00A03ACC">
            <w:pPr>
              <w:widowControl w:val="0"/>
              <w:spacing w:after="0" w:line="256" w:lineRule="auto"/>
              <w:jc w:val="both"/>
              <w:rPr>
                <w:rFonts w:ascii="Times New Roman" w:eastAsia="Times New Roman" w:hAnsi="Times New Roman" w:cs="Times New Roman"/>
                <w:sz w:val="20"/>
                <w:szCs w:val="20"/>
                <w:lang w:val="nl-NL"/>
              </w:rPr>
            </w:pPr>
            <w:r w:rsidRPr="00A03ACC">
              <w:rPr>
                <w:rFonts w:ascii="Times New Roman" w:eastAsia="Times New Roman" w:hAnsi="Times New Roman" w:cs="Times New Roman"/>
                <w:sz w:val="20"/>
                <w:szCs w:val="20"/>
                <w:lang w:val="nl-NL"/>
              </w:rPr>
              <w:t xml:space="preserve">- </w:t>
            </w:r>
            <w:r w:rsidR="00EA765C">
              <w:rPr>
                <w:rFonts w:ascii="Times New Roman" w:eastAsia="Times New Roman" w:hAnsi="Times New Roman" w:cs="Times New Roman"/>
                <w:sz w:val="20"/>
                <w:szCs w:val="20"/>
                <w:lang w:val="nl-NL"/>
              </w:rPr>
              <w:t>Sở</w:t>
            </w:r>
            <w:r w:rsidRPr="00A03ACC">
              <w:rPr>
                <w:rFonts w:ascii="Times New Roman" w:eastAsia="Times New Roman" w:hAnsi="Times New Roman" w:cs="Times New Roman"/>
                <w:sz w:val="20"/>
                <w:szCs w:val="20"/>
                <w:lang w:val="nl-NL"/>
              </w:rPr>
              <w:t xml:space="preserve"> GD&amp;ĐT, </w:t>
            </w:r>
          </w:p>
          <w:p w:rsidR="00A03ACC" w:rsidRPr="00A03ACC" w:rsidRDefault="00A03ACC" w:rsidP="00A03ACC">
            <w:pPr>
              <w:widowControl w:val="0"/>
              <w:spacing w:after="0" w:line="256" w:lineRule="auto"/>
              <w:jc w:val="both"/>
              <w:rPr>
                <w:rFonts w:ascii="Times New Roman" w:eastAsia="Times New Roman" w:hAnsi="Times New Roman" w:cs="Times New Roman"/>
                <w:sz w:val="20"/>
                <w:szCs w:val="20"/>
              </w:rPr>
            </w:pPr>
            <w:r w:rsidRPr="00A03ACC">
              <w:rPr>
                <w:rFonts w:ascii="Times New Roman" w:eastAsia="Times New Roman" w:hAnsi="Times New Roman" w:cs="Times New Roman"/>
                <w:sz w:val="20"/>
                <w:szCs w:val="20"/>
              </w:rPr>
              <w:t>- Lưu: VT.</w:t>
            </w:r>
          </w:p>
          <w:p w:rsidR="00A03ACC" w:rsidRPr="00A03ACC" w:rsidRDefault="00A03ACC" w:rsidP="00A03ACC">
            <w:pPr>
              <w:widowControl w:val="0"/>
              <w:spacing w:after="0" w:line="256" w:lineRule="auto"/>
              <w:jc w:val="both"/>
              <w:rPr>
                <w:rFonts w:ascii="Times New Roman" w:eastAsia="Times New Roman" w:hAnsi="Times New Roman" w:cs="Times New Roman"/>
                <w:sz w:val="24"/>
                <w:szCs w:val="24"/>
              </w:rPr>
            </w:pPr>
          </w:p>
        </w:tc>
        <w:tc>
          <w:tcPr>
            <w:tcW w:w="5629" w:type="dxa"/>
          </w:tcPr>
          <w:p w:rsidR="00A03ACC" w:rsidRPr="00A03ACC" w:rsidRDefault="00EA765C" w:rsidP="00A03ACC">
            <w:pPr>
              <w:widowControl w:val="0"/>
              <w:spacing w:after="0"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CHỦ TỊCH HỘI ĐỒNG TUYỂN SINH</w:t>
            </w:r>
          </w:p>
          <w:p w:rsidR="00A03ACC" w:rsidRDefault="00A03ACC" w:rsidP="00A03ACC">
            <w:pPr>
              <w:widowControl w:val="0"/>
              <w:spacing w:after="0" w:line="256" w:lineRule="auto"/>
              <w:rPr>
                <w:rFonts w:ascii="Times New Roman" w:eastAsia="Times New Roman" w:hAnsi="Times New Roman" w:cs="Times New Roman"/>
                <w:b/>
                <w:bCs/>
                <w:i/>
                <w:sz w:val="24"/>
                <w:szCs w:val="24"/>
              </w:rPr>
            </w:pPr>
          </w:p>
          <w:p w:rsidR="00EA765C" w:rsidRDefault="00EA765C" w:rsidP="00A03ACC">
            <w:pPr>
              <w:widowControl w:val="0"/>
              <w:spacing w:after="0" w:line="256" w:lineRule="auto"/>
              <w:rPr>
                <w:rFonts w:ascii="Times New Roman" w:eastAsia="Times New Roman" w:hAnsi="Times New Roman" w:cs="Times New Roman"/>
                <w:b/>
                <w:bCs/>
                <w:i/>
                <w:sz w:val="24"/>
                <w:szCs w:val="24"/>
              </w:rPr>
            </w:pPr>
          </w:p>
          <w:p w:rsidR="00EA765C" w:rsidRDefault="00EA765C" w:rsidP="00A03ACC">
            <w:pPr>
              <w:widowControl w:val="0"/>
              <w:spacing w:after="0" w:line="256" w:lineRule="auto"/>
              <w:rPr>
                <w:rFonts w:ascii="Times New Roman" w:eastAsia="Times New Roman" w:hAnsi="Times New Roman" w:cs="Times New Roman"/>
                <w:b/>
                <w:bCs/>
                <w:i/>
                <w:sz w:val="24"/>
                <w:szCs w:val="24"/>
              </w:rPr>
            </w:pPr>
          </w:p>
          <w:p w:rsidR="00EA765C" w:rsidRDefault="00EA765C" w:rsidP="00A03ACC">
            <w:pPr>
              <w:widowControl w:val="0"/>
              <w:spacing w:after="0" w:line="256" w:lineRule="auto"/>
              <w:rPr>
                <w:rFonts w:ascii="Times New Roman" w:eastAsia="Times New Roman" w:hAnsi="Times New Roman" w:cs="Times New Roman"/>
                <w:b/>
                <w:bCs/>
                <w:i/>
                <w:sz w:val="24"/>
                <w:szCs w:val="24"/>
              </w:rPr>
            </w:pPr>
          </w:p>
          <w:p w:rsidR="00EA765C" w:rsidRDefault="00EA765C" w:rsidP="00A03ACC">
            <w:pPr>
              <w:widowControl w:val="0"/>
              <w:spacing w:after="0" w:line="256" w:lineRule="auto"/>
              <w:rPr>
                <w:rFonts w:ascii="Times New Roman" w:eastAsia="Times New Roman" w:hAnsi="Times New Roman" w:cs="Times New Roman"/>
                <w:b/>
                <w:bCs/>
                <w:i/>
                <w:sz w:val="24"/>
                <w:szCs w:val="24"/>
              </w:rPr>
            </w:pPr>
          </w:p>
          <w:p w:rsidR="00EA765C" w:rsidRDefault="00EA765C" w:rsidP="00A03ACC">
            <w:pPr>
              <w:widowControl w:val="0"/>
              <w:spacing w:after="0" w:line="256" w:lineRule="auto"/>
              <w:rPr>
                <w:rFonts w:ascii="Times New Roman" w:eastAsia="Times New Roman" w:hAnsi="Times New Roman" w:cs="Times New Roman"/>
                <w:b/>
                <w:bCs/>
                <w:i/>
                <w:sz w:val="24"/>
                <w:szCs w:val="24"/>
              </w:rPr>
            </w:pPr>
          </w:p>
          <w:p w:rsidR="00EA765C" w:rsidRPr="00A03ACC" w:rsidRDefault="00EA765C" w:rsidP="00A03ACC">
            <w:pPr>
              <w:widowControl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                       </w:t>
            </w:r>
            <w:r w:rsidRPr="00EA765C">
              <w:rPr>
                <w:rFonts w:ascii="Times New Roman" w:eastAsia="Times New Roman" w:hAnsi="Times New Roman" w:cs="Times New Roman"/>
                <w:b/>
                <w:bCs/>
                <w:sz w:val="24"/>
                <w:szCs w:val="24"/>
              </w:rPr>
              <w:t>Nguyễn Thị Thanh Hà</w:t>
            </w:r>
          </w:p>
          <w:p w:rsidR="00A03ACC" w:rsidRPr="00A03ACC" w:rsidRDefault="00A03ACC" w:rsidP="00A03ACC">
            <w:pPr>
              <w:widowControl w:val="0"/>
              <w:spacing w:after="0" w:line="256" w:lineRule="auto"/>
              <w:rPr>
                <w:rFonts w:ascii="Times New Roman" w:eastAsia="Times New Roman" w:hAnsi="Times New Roman" w:cs="Times New Roman"/>
                <w:b/>
                <w:bCs/>
                <w:sz w:val="18"/>
                <w:szCs w:val="24"/>
              </w:rPr>
            </w:pPr>
          </w:p>
          <w:p w:rsidR="00A03ACC" w:rsidRPr="00A03ACC" w:rsidRDefault="00A03ACC" w:rsidP="00A03ACC">
            <w:pPr>
              <w:widowControl w:val="0"/>
              <w:spacing w:after="0" w:line="256" w:lineRule="auto"/>
              <w:rPr>
                <w:rFonts w:ascii="Times New Roman" w:eastAsia="Times New Roman" w:hAnsi="Times New Roman" w:cs="Times New Roman"/>
                <w:b/>
                <w:bCs/>
                <w:sz w:val="28"/>
                <w:szCs w:val="28"/>
              </w:rPr>
            </w:pPr>
          </w:p>
          <w:p w:rsidR="00A03ACC" w:rsidRPr="00A03ACC" w:rsidRDefault="00A03ACC" w:rsidP="00EA765C">
            <w:pPr>
              <w:widowControl w:val="0"/>
              <w:spacing w:after="0" w:line="256" w:lineRule="auto"/>
              <w:jc w:val="center"/>
              <w:rPr>
                <w:rFonts w:ascii="Times New Roman" w:eastAsia="Times New Roman" w:hAnsi="Times New Roman" w:cs="Times New Roman"/>
                <w:b/>
                <w:bCs/>
                <w:sz w:val="24"/>
                <w:szCs w:val="24"/>
              </w:rPr>
            </w:pPr>
            <w:r w:rsidRPr="00A03ACC">
              <w:rPr>
                <w:rFonts w:ascii="Times New Roman" w:eastAsia="Times New Roman" w:hAnsi="Times New Roman" w:cs="Times New Roman"/>
                <w:b/>
                <w:bCs/>
                <w:sz w:val="28"/>
                <w:szCs w:val="28"/>
              </w:rPr>
              <w:t xml:space="preserve">  </w:t>
            </w:r>
          </w:p>
        </w:tc>
      </w:tr>
    </w:tbl>
    <w:p w:rsidR="00A03ACC" w:rsidRPr="00A03ACC" w:rsidRDefault="00A03ACC" w:rsidP="00A03ACC">
      <w:pPr>
        <w:spacing w:after="0" w:line="240" w:lineRule="auto"/>
        <w:rPr>
          <w:rFonts w:ascii="Times New Roman" w:eastAsia="Times New Roman" w:hAnsi="Times New Roman" w:cs="Times New Roman"/>
          <w:b/>
          <w:sz w:val="24"/>
          <w:szCs w:val="24"/>
        </w:rPr>
      </w:pPr>
    </w:p>
    <w:p w:rsidR="00A03ACC" w:rsidRPr="00A03ACC" w:rsidRDefault="00A03ACC" w:rsidP="00A03ACC">
      <w:pPr>
        <w:spacing w:after="0" w:line="240" w:lineRule="auto"/>
        <w:rPr>
          <w:rFonts w:ascii="Times New Roman" w:eastAsia="Times New Roman" w:hAnsi="Times New Roman" w:cs="Times New Roman"/>
          <w:b/>
          <w:sz w:val="24"/>
          <w:szCs w:val="24"/>
        </w:rPr>
      </w:pPr>
    </w:p>
    <w:p w:rsidR="00A03ACC" w:rsidRPr="00A03ACC" w:rsidRDefault="00A03ACC" w:rsidP="00A03AC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p>
    <w:p w:rsidR="00A03ACC" w:rsidRPr="00A03ACC" w:rsidRDefault="00A03ACC" w:rsidP="00A03ACC">
      <w:pPr>
        <w:spacing w:after="0" w:line="240" w:lineRule="auto"/>
        <w:jc w:val="both"/>
        <w:rPr>
          <w:rFonts w:ascii="Times New Roman" w:eastAsia="Times New Roman" w:hAnsi="Times New Roman" w:cs="Times New Roman"/>
          <w:sz w:val="24"/>
          <w:szCs w:val="24"/>
        </w:rPr>
      </w:pPr>
    </w:p>
    <w:p w:rsidR="00A03ACC" w:rsidRDefault="00A03ACC" w:rsidP="00DA5B8A">
      <w:pPr>
        <w:rPr>
          <w:rFonts w:ascii="Times New Roman" w:hAnsi="Times New Roman" w:cs="Times New Roman"/>
          <w:sz w:val="28"/>
          <w:szCs w:val="28"/>
        </w:rPr>
      </w:pPr>
    </w:p>
    <w:p w:rsidR="00A03ACC" w:rsidRPr="00DA5B8A" w:rsidRDefault="00A03ACC" w:rsidP="00DA5B8A">
      <w:pPr>
        <w:rPr>
          <w:rFonts w:ascii="Times New Roman" w:hAnsi="Times New Roman" w:cs="Times New Roman"/>
          <w:sz w:val="28"/>
          <w:szCs w:val="28"/>
        </w:rPr>
      </w:pPr>
    </w:p>
    <w:sectPr w:rsidR="00A03ACC" w:rsidRPr="00DA5B8A" w:rsidSect="00BD580A">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30086"/>
    <w:multiLevelType w:val="multilevel"/>
    <w:tmpl w:val="F25C63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C035259"/>
    <w:multiLevelType w:val="hybridMultilevel"/>
    <w:tmpl w:val="116A602E"/>
    <w:lvl w:ilvl="0" w:tplc="5A305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C71335D"/>
    <w:multiLevelType w:val="hybridMultilevel"/>
    <w:tmpl w:val="C78A8F60"/>
    <w:lvl w:ilvl="0" w:tplc="09AC4600">
      <w:start w:val="2"/>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3" w15:restartNumberingAfterBreak="0">
    <w:nsid w:val="63044E45"/>
    <w:multiLevelType w:val="hybridMultilevel"/>
    <w:tmpl w:val="3F74B1E8"/>
    <w:lvl w:ilvl="0" w:tplc="9D1004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C4"/>
    <w:rsid w:val="001073D1"/>
    <w:rsid w:val="00185B32"/>
    <w:rsid w:val="001D72B7"/>
    <w:rsid w:val="002858F5"/>
    <w:rsid w:val="003F02FF"/>
    <w:rsid w:val="004312A8"/>
    <w:rsid w:val="004F0172"/>
    <w:rsid w:val="005C6CC4"/>
    <w:rsid w:val="005D0EDC"/>
    <w:rsid w:val="006C3863"/>
    <w:rsid w:val="00707101"/>
    <w:rsid w:val="007C0F64"/>
    <w:rsid w:val="00885A45"/>
    <w:rsid w:val="008C099F"/>
    <w:rsid w:val="008E6A17"/>
    <w:rsid w:val="00A03ACC"/>
    <w:rsid w:val="00B20FB5"/>
    <w:rsid w:val="00B60179"/>
    <w:rsid w:val="00BD580A"/>
    <w:rsid w:val="00C848F0"/>
    <w:rsid w:val="00C93950"/>
    <w:rsid w:val="00CC35BD"/>
    <w:rsid w:val="00CC3B1B"/>
    <w:rsid w:val="00D07D36"/>
    <w:rsid w:val="00D74DDC"/>
    <w:rsid w:val="00DA5B8A"/>
    <w:rsid w:val="00EA765C"/>
    <w:rsid w:val="00F450F6"/>
    <w:rsid w:val="00F53B7B"/>
    <w:rsid w:val="00FE4559"/>
    <w:rsid w:val="00FE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F2F1"/>
  <w15:chartTrackingRefBased/>
  <w15:docId w15:val="{302FDE82-76E5-42A5-A41E-88958391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3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dcterms:created xsi:type="dcterms:W3CDTF">2022-08-25T10:35:00Z</dcterms:created>
  <dcterms:modified xsi:type="dcterms:W3CDTF">2023-11-28T14:48:00Z</dcterms:modified>
</cp:coreProperties>
</file>