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21E" w:rsidRPr="00AC521E" w:rsidRDefault="00545826" w:rsidP="00545826">
      <w:pPr>
        <w:shd w:val="clear" w:color="auto" w:fill="FFFFFF"/>
        <w:spacing w:after="0" w:line="240" w:lineRule="auto"/>
        <w:rPr>
          <w:rFonts w:ascii="Arial" w:eastAsia="Times New Roman" w:hAnsi="Arial" w:cs="Arial"/>
          <w:color w:val="333333"/>
          <w:sz w:val="20"/>
          <w:szCs w:val="20"/>
          <w:lang w:eastAsia="vi-VN"/>
        </w:rPr>
      </w:pPr>
      <w:r w:rsidRPr="00545826">
        <w:rPr>
          <w:rFonts w:ascii="Times New Roman" w:eastAsia="Times New Roman" w:hAnsi="Times New Roman" w:cs="Times New Roman"/>
          <w:b/>
          <w:color w:val="333333"/>
          <w:sz w:val="24"/>
          <w:szCs w:val="24"/>
          <w:lang w:val="en-US" w:eastAsia="vi-VN"/>
        </w:rPr>
        <w:t>SỞ</w:t>
      </w:r>
      <w:r w:rsidR="00AC521E" w:rsidRPr="00AC521E">
        <w:rPr>
          <w:rFonts w:ascii="Times New Roman" w:eastAsia="Times New Roman" w:hAnsi="Times New Roman" w:cs="Times New Roman"/>
          <w:b/>
          <w:color w:val="333333"/>
          <w:sz w:val="24"/>
          <w:szCs w:val="24"/>
          <w:lang w:eastAsia="vi-VN"/>
        </w:rPr>
        <w:t xml:space="preserve"> GD&amp;ĐT </w:t>
      </w:r>
      <w:r w:rsidRPr="00545826">
        <w:rPr>
          <w:rFonts w:ascii="Times New Roman" w:eastAsia="Times New Roman" w:hAnsi="Times New Roman" w:cs="Times New Roman"/>
          <w:b/>
          <w:color w:val="333333"/>
          <w:sz w:val="24"/>
          <w:szCs w:val="24"/>
          <w:lang w:val="en-US" w:eastAsia="vi-VN"/>
        </w:rPr>
        <w:t>HẢI PHÒNG</w:t>
      </w:r>
      <w:r>
        <w:rPr>
          <w:rFonts w:ascii="Times New Roman" w:eastAsia="Times New Roman" w:hAnsi="Times New Roman" w:cs="Times New Roman"/>
          <w:color w:val="333333"/>
          <w:sz w:val="24"/>
          <w:szCs w:val="24"/>
          <w:lang w:eastAsia="vi-VN"/>
        </w:rPr>
        <w:t xml:space="preserve">                   </w:t>
      </w:r>
      <w:r w:rsidRPr="00545826">
        <w:rPr>
          <w:rFonts w:ascii="Times New Roman" w:eastAsia="Times New Roman" w:hAnsi="Times New Roman" w:cs="Times New Roman"/>
          <w:b/>
          <w:bCs/>
          <w:color w:val="333333"/>
          <w:sz w:val="24"/>
          <w:szCs w:val="24"/>
          <w:lang w:eastAsia="vi-VN"/>
        </w:rPr>
        <w:t> </w:t>
      </w:r>
      <w:r w:rsidR="00AC521E" w:rsidRPr="00AC521E">
        <w:rPr>
          <w:rFonts w:ascii="Times New Roman" w:eastAsia="Times New Roman" w:hAnsi="Times New Roman" w:cs="Times New Roman"/>
          <w:b/>
          <w:bCs/>
          <w:color w:val="333333"/>
          <w:sz w:val="24"/>
          <w:szCs w:val="24"/>
          <w:lang w:eastAsia="vi-VN"/>
        </w:rPr>
        <w:t>CỘNG HÒA XÃ HỘI CHỦ NGHĨA VIỆT NAM</w:t>
      </w:r>
    </w:p>
    <w:p w:rsidR="00AC521E" w:rsidRPr="00AC521E" w:rsidRDefault="0008038C" w:rsidP="00545826">
      <w:pPr>
        <w:shd w:val="clear" w:color="auto" w:fill="FFFFFF"/>
        <w:spacing w:after="0" w:line="240" w:lineRule="auto"/>
        <w:rPr>
          <w:rFonts w:ascii="Arial" w:eastAsia="Times New Roman" w:hAnsi="Arial" w:cs="Arial"/>
          <w:color w:val="333333"/>
          <w:sz w:val="20"/>
          <w:szCs w:val="20"/>
          <w:lang w:eastAsia="vi-VN"/>
        </w:rPr>
      </w:pPr>
      <w:r>
        <w:rPr>
          <w:rFonts w:ascii="Times New Roman" w:eastAsia="Times New Roman" w:hAnsi="Times New Roman" w:cs="Times New Roman"/>
          <w:b/>
          <w:bCs/>
          <w:noProof/>
          <w:color w:val="333333"/>
          <w:sz w:val="24"/>
          <w:szCs w:val="24"/>
          <w:lang w:eastAsia="vi-VN"/>
        </w:rPr>
        <mc:AlternateContent>
          <mc:Choice Requires="wps">
            <w:drawing>
              <wp:anchor distT="0" distB="0" distL="114300" distR="114300" simplePos="0" relativeHeight="251660288" behindDoc="0" locked="0" layoutInCell="1" allowOverlap="1">
                <wp:simplePos x="0" y="0"/>
                <wp:positionH relativeFrom="column">
                  <wp:posOffset>3305175</wp:posOffset>
                </wp:positionH>
                <wp:positionV relativeFrom="paragraph">
                  <wp:posOffset>179070</wp:posOffset>
                </wp:positionV>
                <wp:extent cx="1790700" cy="0"/>
                <wp:effectExtent l="0" t="0" r="19050" b="19050"/>
                <wp:wrapNone/>
                <wp:docPr id="2" name="Đường nối Thẳng 2"/>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F9EA4"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0.25pt,14.1pt" to="401.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" strokecolor="black [3200]" strokeweight=".5pt">
                <v:stroke joinstyle="miter"/>
              </v:line>
            </w:pict>
          </mc:Fallback>
        </mc:AlternateContent>
      </w:r>
      <w:r>
        <w:rPr>
          <w:rFonts w:ascii="Times New Roman" w:eastAsia="Times New Roman" w:hAnsi="Times New Roman" w:cs="Times New Roman"/>
          <w:b/>
          <w:bCs/>
          <w:noProof/>
          <w:color w:val="333333"/>
          <w:sz w:val="24"/>
          <w:szCs w:val="24"/>
          <w:lang w:eastAsia="vi-VN"/>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179070</wp:posOffset>
                </wp:positionV>
                <wp:extent cx="1543050" cy="0"/>
                <wp:effectExtent l="0" t="0" r="19050" b="19050"/>
                <wp:wrapNone/>
                <wp:docPr id="1" name="Đường nối Thẳng 1"/>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559E76"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5pt,14.1pt" to="137.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" strokecolor="black [3200]" strokeweight=".5pt">
                <v:stroke joinstyle="miter"/>
              </v:line>
            </w:pict>
          </mc:Fallback>
        </mc:AlternateContent>
      </w:r>
      <w:r w:rsidR="00AC521E" w:rsidRPr="00AC521E">
        <w:rPr>
          <w:rFonts w:ascii="Times New Roman" w:eastAsia="Times New Roman" w:hAnsi="Times New Roman" w:cs="Times New Roman"/>
          <w:b/>
          <w:bCs/>
          <w:color w:val="333333"/>
          <w:sz w:val="24"/>
          <w:szCs w:val="24"/>
          <w:lang w:eastAsia="vi-VN"/>
        </w:rPr>
        <w:t xml:space="preserve">TRƯỜNG TH </w:t>
      </w:r>
      <w:r w:rsidR="00545826" w:rsidRPr="00545826">
        <w:rPr>
          <w:rFonts w:ascii="Times New Roman" w:eastAsia="Times New Roman" w:hAnsi="Times New Roman" w:cs="Times New Roman"/>
          <w:b/>
          <w:bCs/>
          <w:color w:val="333333"/>
          <w:sz w:val="24"/>
          <w:szCs w:val="24"/>
          <w:lang w:eastAsia="vi-VN"/>
        </w:rPr>
        <w:t>PT TÂN TRÀO</w:t>
      </w:r>
      <w:r w:rsidR="00AC521E" w:rsidRPr="00AC521E">
        <w:rPr>
          <w:rFonts w:ascii="Times New Roman" w:eastAsia="Times New Roman" w:hAnsi="Times New Roman" w:cs="Times New Roman"/>
          <w:b/>
          <w:bCs/>
          <w:color w:val="333333"/>
          <w:sz w:val="24"/>
          <w:szCs w:val="24"/>
          <w:lang w:eastAsia="vi-VN"/>
        </w:rPr>
        <w:t>                                Độc lập – Tự do – Hạnh phúc</w:t>
      </w:r>
    </w:p>
    <w:p w:rsidR="00545826" w:rsidRDefault="00AC521E" w:rsidP="00545826">
      <w:pPr>
        <w:shd w:val="clear" w:color="auto" w:fill="FFFFFF"/>
        <w:spacing w:after="0" w:line="240" w:lineRule="auto"/>
        <w:rPr>
          <w:rFonts w:ascii="Times New Roman" w:eastAsia="Times New Roman" w:hAnsi="Times New Roman" w:cs="Times New Roman"/>
          <w:color w:val="333333"/>
          <w:sz w:val="24"/>
          <w:szCs w:val="24"/>
          <w:lang w:eastAsia="vi-VN"/>
        </w:rPr>
      </w:pPr>
      <w:r w:rsidRPr="00AC521E">
        <w:rPr>
          <w:rFonts w:ascii="Times New Roman" w:eastAsia="Times New Roman" w:hAnsi="Times New Roman" w:cs="Times New Roman"/>
          <w:color w:val="333333"/>
          <w:sz w:val="24"/>
          <w:szCs w:val="24"/>
          <w:lang w:eastAsia="vi-VN"/>
        </w:rPr>
        <w:t>          </w:t>
      </w:r>
    </w:p>
    <w:p w:rsidR="00AC521E" w:rsidRPr="00AC521E" w:rsidRDefault="00AC521E" w:rsidP="00545826">
      <w:pPr>
        <w:shd w:val="clear" w:color="auto" w:fill="FFFFFF"/>
        <w:spacing w:after="0" w:line="240" w:lineRule="auto"/>
        <w:rPr>
          <w:rFonts w:ascii="Arial" w:eastAsia="Times New Roman" w:hAnsi="Arial" w:cs="Arial"/>
          <w:color w:val="333333"/>
          <w:sz w:val="24"/>
          <w:szCs w:val="24"/>
          <w:lang w:eastAsia="vi-VN"/>
        </w:rPr>
      </w:pPr>
      <w:r w:rsidRPr="00AC521E">
        <w:rPr>
          <w:rFonts w:ascii="Times New Roman" w:eastAsia="Times New Roman" w:hAnsi="Times New Roman" w:cs="Times New Roman"/>
          <w:color w:val="333333"/>
          <w:sz w:val="24"/>
          <w:szCs w:val="24"/>
          <w:lang w:eastAsia="vi-VN"/>
        </w:rPr>
        <w:t xml:space="preserve">Số : </w:t>
      </w:r>
      <w:r w:rsidR="00203FCB">
        <w:rPr>
          <w:rFonts w:ascii="Times New Roman" w:eastAsia="Times New Roman" w:hAnsi="Times New Roman" w:cs="Times New Roman"/>
          <w:color w:val="333333"/>
          <w:sz w:val="24"/>
          <w:szCs w:val="24"/>
          <w:lang w:val="en-US" w:eastAsia="vi-VN"/>
        </w:rPr>
        <w:t>16</w:t>
      </w:r>
      <w:r w:rsidR="00545826" w:rsidRPr="00545826">
        <w:rPr>
          <w:rFonts w:ascii="Times New Roman" w:eastAsia="Times New Roman" w:hAnsi="Times New Roman" w:cs="Times New Roman"/>
          <w:color w:val="333333"/>
          <w:sz w:val="24"/>
          <w:szCs w:val="24"/>
          <w:lang w:eastAsia="vi-VN"/>
        </w:rPr>
        <w:t>/KH- T</w:t>
      </w:r>
      <w:r w:rsidR="00545826" w:rsidRPr="00545826">
        <w:rPr>
          <w:rFonts w:ascii="Times New Roman" w:eastAsia="Times New Roman" w:hAnsi="Times New Roman" w:cs="Times New Roman"/>
          <w:color w:val="333333"/>
          <w:sz w:val="24"/>
          <w:szCs w:val="24"/>
          <w:lang w:val="en-US" w:eastAsia="vi-VN"/>
        </w:rPr>
        <w:t>HPTTTr</w:t>
      </w:r>
      <w:r w:rsidRPr="00AC521E">
        <w:rPr>
          <w:rFonts w:ascii="Times New Roman" w:eastAsia="Times New Roman" w:hAnsi="Times New Roman" w:cs="Times New Roman"/>
          <w:color w:val="333333"/>
          <w:sz w:val="24"/>
          <w:szCs w:val="24"/>
          <w:lang w:eastAsia="vi-VN"/>
        </w:rPr>
        <w:t>                                           </w:t>
      </w:r>
      <w:r w:rsidR="00545826" w:rsidRPr="00545826">
        <w:rPr>
          <w:rFonts w:ascii="Times New Roman" w:eastAsia="Times New Roman" w:hAnsi="Times New Roman" w:cs="Times New Roman"/>
          <w:i/>
          <w:color w:val="333333"/>
          <w:sz w:val="24"/>
          <w:szCs w:val="24"/>
          <w:lang w:eastAsia="vi-VN"/>
        </w:rPr>
        <w:t>An Lão</w:t>
      </w:r>
      <w:r w:rsidR="00545826" w:rsidRPr="00545826">
        <w:rPr>
          <w:rFonts w:ascii="Times New Roman" w:eastAsia="Times New Roman" w:hAnsi="Times New Roman" w:cs="Times New Roman"/>
          <w:color w:val="333333"/>
          <w:sz w:val="24"/>
          <w:szCs w:val="24"/>
          <w:lang w:eastAsia="vi-VN"/>
        </w:rPr>
        <w:t xml:space="preserve">, </w:t>
      </w:r>
      <w:r w:rsidR="00545826" w:rsidRPr="00545826">
        <w:rPr>
          <w:rFonts w:ascii="Times New Roman" w:eastAsia="Times New Roman" w:hAnsi="Times New Roman" w:cs="Times New Roman"/>
          <w:i/>
          <w:iCs/>
          <w:color w:val="333333"/>
          <w:sz w:val="24"/>
          <w:szCs w:val="24"/>
          <w:lang w:eastAsia="vi-VN"/>
        </w:rPr>
        <w:t>ngày 15</w:t>
      </w:r>
      <w:r w:rsidRPr="00AC521E">
        <w:rPr>
          <w:rFonts w:ascii="Times New Roman" w:eastAsia="Times New Roman" w:hAnsi="Times New Roman" w:cs="Times New Roman"/>
          <w:i/>
          <w:iCs/>
          <w:color w:val="333333"/>
          <w:sz w:val="24"/>
          <w:szCs w:val="24"/>
          <w:lang w:eastAsia="vi-VN"/>
        </w:rPr>
        <w:t xml:space="preserve"> tháng </w:t>
      </w:r>
      <w:r w:rsidR="00203FCB">
        <w:rPr>
          <w:rFonts w:ascii="Times New Roman" w:eastAsia="Times New Roman" w:hAnsi="Times New Roman" w:cs="Times New Roman"/>
          <w:i/>
          <w:iCs/>
          <w:color w:val="333333"/>
          <w:sz w:val="24"/>
          <w:szCs w:val="24"/>
          <w:lang w:val="en-US" w:eastAsia="vi-VN"/>
        </w:rPr>
        <w:t>9</w:t>
      </w:r>
      <w:r w:rsidR="00545826" w:rsidRPr="00545826">
        <w:rPr>
          <w:rFonts w:ascii="Times New Roman" w:eastAsia="Times New Roman" w:hAnsi="Times New Roman" w:cs="Times New Roman"/>
          <w:i/>
          <w:iCs/>
          <w:color w:val="333333"/>
          <w:sz w:val="24"/>
          <w:szCs w:val="24"/>
          <w:lang w:eastAsia="vi-VN"/>
        </w:rPr>
        <w:t xml:space="preserve"> năm 2022</w:t>
      </w:r>
    </w:p>
    <w:p w:rsidR="00AC521E" w:rsidRPr="00AC521E" w:rsidRDefault="00AC521E" w:rsidP="00AC521E">
      <w:pPr>
        <w:shd w:val="clear" w:color="auto" w:fill="FFFFFF"/>
        <w:spacing w:after="0" w:line="240" w:lineRule="auto"/>
        <w:jc w:val="center"/>
        <w:rPr>
          <w:rFonts w:ascii="Arial" w:eastAsia="Times New Roman" w:hAnsi="Arial" w:cs="Arial"/>
          <w:color w:val="333333"/>
          <w:sz w:val="20"/>
          <w:szCs w:val="20"/>
          <w:lang w:eastAsia="vi-VN"/>
        </w:rPr>
      </w:pPr>
      <w:r w:rsidRPr="00AC521E">
        <w:rPr>
          <w:rFonts w:ascii="Arial" w:eastAsia="Times New Roman" w:hAnsi="Arial" w:cs="Arial"/>
          <w:color w:val="333333"/>
          <w:sz w:val="20"/>
          <w:szCs w:val="20"/>
          <w:lang w:eastAsia="vi-VN"/>
        </w:rPr>
        <w:t> </w:t>
      </w:r>
    </w:p>
    <w:p w:rsidR="00AC521E" w:rsidRPr="00AC521E" w:rsidRDefault="00AC521E" w:rsidP="00AC521E">
      <w:pPr>
        <w:shd w:val="clear" w:color="auto" w:fill="FFFFFF"/>
        <w:spacing w:after="0" w:line="240" w:lineRule="auto"/>
        <w:jc w:val="center"/>
        <w:rPr>
          <w:rFonts w:ascii="Arial" w:eastAsia="Times New Roman" w:hAnsi="Arial" w:cs="Arial"/>
          <w:color w:val="333333"/>
          <w:sz w:val="20"/>
          <w:szCs w:val="20"/>
          <w:lang w:eastAsia="vi-VN"/>
        </w:rPr>
      </w:pPr>
      <w:r w:rsidRPr="00AC521E">
        <w:rPr>
          <w:rFonts w:ascii="Times New Roman" w:eastAsia="Times New Roman" w:hAnsi="Times New Roman" w:cs="Times New Roman"/>
          <w:b/>
          <w:bCs/>
          <w:color w:val="000000"/>
          <w:sz w:val="28"/>
          <w:szCs w:val="28"/>
          <w:shd w:val="clear" w:color="auto" w:fill="FFFFFF"/>
          <w:lang w:eastAsia="vi-VN"/>
        </w:rPr>
        <w:t>KẾ HOẠCH</w:t>
      </w:r>
      <w:r w:rsidRPr="00AC521E">
        <w:rPr>
          <w:rFonts w:ascii="Arial" w:eastAsia="Times New Roman" w:hAnsi="Arial" w:cs="Arial"/>
          <w:color w:val="333333"/>
          <w:sz w:val="20"/>
          <w:szCs w:val="20"/>
          <w:shd w:val="clear" w:color="auto" w:fill="FFFFFF"/>
          <w:lang w:eastAsia="vi-VN"/>
        </w:rPr>
        <w:br/>
      </w:r>
      <w:r w:rsidRPr="00AC521E">
        <w:rPr>
          <w:rFonts w:ascii="Times New Roman" w:eastAsia="Times New Roman" w:hAnsi="Times New Roman" w:cs="Times New Roman"/>
          <w:b/>
          <w:bCs/>
          <w:color w:val="000000"/>
          <w:sz w:val="28"/>
          <w:szCs w:val="28"/>
          <w:shd w:val="clear" w:color="auto" w:fill="FFFFFF"/>
          <w:lang w:eastAsia="vi-VN"/>
        </w:rPr>
        <w:t>Tuyên truyền, giáo dục an toàn giao thông trong trường học</w:t>
      </w:r>
    </w:p>
    <w:p w:rsidR="00AC521E" w:rsidRPr="00AC521E" w:rsidRDefault="00AC521E" w:rsidP="00AC521E">
      <w:pPr>
        <w:shd w:val="clear" w:color="auto" w:fill="FFFFFF"/>
        <w:spacing w:after="0" w:line="240" w:lineRule="auto"/>
        <w:jc w:val="center"/>
        <w:rPr>
          <w:rFonts w:ascii="Arial" w:eastAsia="Times New Roman" w:hAnsi="Arial" w:cs="Arial"/>
          <w:color w:val="333333"/>
          <w:sz w:val="20"/>
          <w:szCs w:val="20"/>
          <w:lang w:eastAsia="vi-VN"/>
        </w:rPr>
      </w:pPr>
      <w:r w:rsidRPr="00AC521E">
        <w:rPr>
          <w:rFonts w:ascii="Times New Roman" w:eastAsia="Times New Roman" w:hAnsi="Times New Roman" w:cs="Times New Roman"/>
          <w:b/>
          <w:bCs/>
          <w:color w:val="000000"/>
          <w:sz w:val="28"/>
          <w:szCs w:val="28"/>
          <w:shd w:val="clear" w:color="auto" w:fill="FFFFFF"/>
          <w:lang w:eastAsia="vi-VN"/>
        </w:rPr>
        <w:t>năm học 20</w:t>
      </w:r>
      <w:r w:rsidR="00545826" w:rsidRPr="00545826">
        <w:rPr>
          <w:rFonts w:ascii="Times New Roman" w:eastAsia="Times New Roman" w:hAnsi="Times New Roman" w:cs="Times New Roman"/>
          <w:b/>
          <w:bCs/>
          <w:color w:val="000000"/>
          <w:sz w:val="28"/>
          <w:szCs w:val="28"/>
          <w:shd w:val="clear" w:color="auto" w:fill="FFFFFF"/>
          <w:lang w:eastAsia="vi-VN"/>
        </w:rPr>
        <w:t>22</w:t>
      </w:r>
      <w:r w:rsidRPr="00AC521E">
        <w:rPr>
          <w:rFonts w:ascii="Times New Roman" w:eastAsia="Times New Roman" w:hAnsi="Times New Roman" w:cs="Times New Roman"/>
          <w:b/>
          <w:bCs/>
          <w:color w:val="000000"/>
          <w:sz w:val="28"/>
          <w:szCs w:val="28"/>
          <w:shd w:val="clear" w:color="auto" w:fill="FFFFFF"/>
          <w:lang w:eastAsia="vi-VN"/>
        </w:rPr>
        <w:t xml:space="preserve"> - 202</w:t>
      </w:r>
      <w:r w:rsidR="00545826" w:rsidRPr="00545826">
        <w:rPr>
          <w:rFonts w:ascii="Times New Roman" w:eastAsia="Times New Roman" w:hAnsi="Times New Roman" w:cs="Times New Roman"/>
          <w:b/>
          <w:bCs/>
          <w:color w:val="000000"/>
          <w:sz w:val="28"/>
          <w:szCs w:val="28"/>
          <w:shd w:val="clear" w:color="auto" w:fill="FFFFFF"/>
          <w:lang w:eastAsia="vi-VN"/>
        </w:rPr>
        <w:t>3</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Arial" w:eastAsia="Times New Roman" w:hAnsi="Arial" w:cs="Arial"/>
          <w:color w:val="333333"/>
          <w:sz w:val="20"/>
          <w:szCs w:val="20"/>
          <w:lang w:eastAsia="vi-VN"/>
        </w:rPr>
        <w:br/>
      </w:r>
      <w:r w:rsidRPr="00AC521E">
        <w:rPr>
          <w:rFonts w:ascii="Times New Roman" w:eastAsia="Times New Roman" w:hAnsi="Times New Roman" w:cs="Times New Roman"/>
          <w:color w:val="000000"/>
          <w:sz w:val="28"/>
          <w:szCs w:val="28"/>
          <w:shd w:val="clear" w:color="auto" w:fill="FFFFFF"/>
          <w:lang w:eastAsia="vi-VN"/>
        </w:rPr>
        <w:t xml:space="preserve">Thực hiện </w:t>
      </w:r>
      <w:r w:rsidR="00E87848" w:rsidRPr="00E87848">
        <w:rPr>
          <w:rFonts w:ascii="Times New Roman" w:eastAsia="Times New Roman" w:hAnsi="Times New Roman" w:cs="Times New Roman"/>
          <w:color w:val="000000"/>
          <w:sz w:val="28"/>
          <w:szCs w:val="28"/>
          <w:shd w:val="clear" w:color="auto" w:fill="FFFFFF"/>
          <w:lang w:eastAsia="vi-VN"/>
        </w:rPr>
        <w:t>Hướng dẫn số</w:t>
      </w:r>
      <w:r w:rsidRPr="00AC521E">
        <w:rPr>
          <w:rFonts w:ascii="Times New Roman" w:eastAsia="Times New Roman" w:hAnsi="Times New Roman" w:cs="Times New Roman"/>
          <w:color w:val="000000"/>
          <w:sz w:val="28"/>
          <w:szCs w:val="28"/>
          <w:shd w:val="clear" w:color="auto" w:fill="FFFFFF"/>
          <w:lang w:eastAsia="vi-VN"/>
        </w:rPr>
        <w:t xml:space="preserve"> </w:t>
      </w:r>
      <w:r w:rsidR="00545826" w:rsidRPr="00545826">
        <w:rPr>
          <w:rFonts w:ascii="Times New Roman" w:eastAsia="Times New Roman" w:hAnsi="Times New Roman" w:cs="Times New Roman"/>
          <w:color w:val="000000"/>
          <w:sz w:val="28"/>
          <w:szCs w:val="28"/>
          <w:shd w:val="clear" w:color="auto" w:fill="FFFFFF"/>
          <w:lang w:eastAsia="vi-VN"/>
        </w:rPr>
        <w:t>2775</w:t>
      </w:r>
      <w:r w:rsidR="00E87848">
        <w:rPr>
          <w:rFonts w:ascii="Times New Roman" w:eastAsia="Times New Roman" w:hAnsi="Times New Roman" w:cs="Times New Roman"/>
          <w:color w:val="000000"/>
          <w:sz w:val="28"/>
          <w:szCs w:val="28"/>
          <w:shd w:val="clear" w:color="auto" w:fill="FFFFFF"/>
          <w:lang w:eastAsia="vi-VN"/>
        </w:rPr>
        <w:t>/</w:t>
      </w:r>
      <w:r w:rsidR="00545826">
        <w:rPr>
          <w:rFonts w:ascii="Times New Roman" w:eastAsia="Times New Roman" w:hAnsi="Times New Roman" w:cs="Times New Roman"/>
          <w:color w:val="000000"/>
          <w:sz w:val="28"/>
          <w:szCs w:val="28"/>
          <w:shd w:val="clear" w:color="auto" w:fill="FFFFFF"/>
          <w:lang w:eastAsia="vi-VN"/>
        </w:rPr>
        <w:t>SGDĐT</w:t>
      </w:r>
      <w:r w:rsidR="00E87848" w:rsidRPr="00E87848">
        <w:rPr>
          <w:rFonts w:ascii="Times New Roman" w:eastAsia="Times New Roman" w:hAnsi="Times New Roman" w:cs="Times New Roman"/>
          <w:color w:val="000000"/>
          <w:sz w:val="28"/>
          <w:szCs w:val="28"/>
          <w:shd w:val="clear" w:color="auto" w:fill="FFFFFF"/>
          <w:lang w:eastAsia="vi-VN"/>
        </w:rPr>
        <w:t>-GDTrH</w:t>
      </w:r>
      <w:r w:rsidR="00545826">
        <w:rPr>
          <w:rFonts w:ascii="Times New Roman" w:eastAsia="Times New Roman" w:hAnsi="Times New Roman" w:cs="Times New Roman"/>
          <w:color w:val="000000"/>
          <w:sz w:val="28"/>
          <w:szCs w:val="28"/>
          <w:shd w:val="clear" w:color="auto" w:fill="FFFFFF"/>
          <w:lang w:eastAsia="vi-VN"/>
        </w:rPr>
        <w:t xml:space="preserve"> ngày 31</w:t>
      </w:r>
      <w:r w:rsidRPr="00AC521E">
        <w:rPr>
          <w:rFonts w:ascii="Times New Roman" w:eastAsia="Times New Roman" w:hAnsi="Times New Roman" w:cs="Times New Roman"/>
          <w:color w:val="000000"/>
          <w:sz w:val="28"/>
          <w:szCs w:val="28"/>
          <w:shd w:val="clear" w:color="auto" w:fill="FFFFFF"/>
          <w:lang w:eastAsia="vi-VN"/>
        </w:rPr>
        <w:t xml:space="preserve"> tháng 8 năm 20</w:t>
      </w:r>
      <w:r w:rsidR="00545826" w:rsidRPr="00545826">
        <w:rPr>
          <w:rFonts w:ascii="Times New Roman" w:eastAsia="Times New Roman" w:hAnsi="Times New Roman" w:cs="Times New Roman"/>
          <w:color w:val="000000"/>
          <w:sz w:val="28"/>
          <w:szCs w:val="28"/>
          <w:shd w:val="clear" w:color="auto" w:fill="FFFFFF"/>
          <w:lang w:eastAsia="vi-VN"/>
        </w:rPr>
        <w:t>22</w:t>
      </w:r>
      <w:r w:rsidRPr="00AC521E">
        <w:rPr>
          <w:rFonts w:ascii="Times New Roman" w:eastAsia="Times New Roman" w:hAnsi="Times New Roman" w:cs="Times New Roman"/>
          <w:color w:val="000000"/>
          <w:sz w:val="28"/>
          <w:szCs w:val="28"/>
          <w:shd w:val="clear" w:color="auto" w:fill="FFFFFF"/>
          <w:lang w:eastAsia="vi-VN"/>
        </w:rPr>
        <w:t xml:space="preserve"> của sở giáo dục đào tạo </w:t>
      </w:r>
      <w:r w:rsidR="00545826" w:rsidRPr="00545826">
        <w:rPr>
          <w:rFonts w:ascii="Times New Roman" w:eastAsia="Times New Roman" w:hAnsi="Times New Roman" w:cs="Times New Roman"/>
          <w:color w:val="000000"/>
          <w:sz w:val="28"/>
          <w:szCs w:val="28"/>
          <w:shd w:val="clear" w:color="auto" w:fill="FFFFFF"/>
          <w:lang w:eastAsia="vi-VN"/>
        </w:rPr>
        <w:t>Hải Phòng</w:t>
      </w:r>
      <w:r w:rsidRPr="00AC521E">
        <w:rPr>
          <w:rFonts w:ascii="Times New Roman" w:eastAsia="Times New Roman" w:hAnsi="Times New Roman" w:cs="Times New Roman"/>
          <w:color w:val="000000"/>
          <w:sz w:val="28"/>
          <w:szCs w:val="28"/>
          <w:shd w:val="clear" w:color="auto" w:fill="FFFFFF"/>
          <w:lang w:eastAsia="vi-VN"/>
        </w:rPr>
        <w:t> </w:t>
      </w:r>
      <w:r w:rsidRPr="00AC521E">
        <w:rPr>
          <w:rFonts w:ascii="Times New Roman" w:eastAsia="Times New Roman" w:hAnsi="Times New Roman" w:cs="Times New Roman"/>
          <w:color w:val="000000"/>
          <w:spacing w:val="-10"/>
          <w:sz w:val="28"/>
          <w:szCs w:val="28"/>
          <w:shd w:val="clear" w:color="auto" w:fill="FFFFFF"/>
          <w:lang w:eastAsia="vi-VN"/>
        </w:rPr>
        <w:t xml:space="preserve">về việc </w:t>
      </w:r>
      <w:r w:rsidR="00E87848" w:rsidRPr="00E87848">
        <w:rPr>
          <w:rFonts w:ascii="Times New Roman" w:eastAsia="Times New Roman" w:hAnsi="Times New Roman" w:cs="Times New Roman"/>
          <w:color w:val="000000"/>
          <w:spacing w:val="-10"/>
          <w:sz w:val="28"/>
          <w:szCs w:val="28"/>
          <w:shd w:val="clear" w:color="auto" w:fill="FFFFFF"/>
          <w:lang w:eastAsia="vi-VN"/>
        </w:rPr>
        <w:t xml:space="preserve">hướng dẫn </w:t>
      </w:r>
      <w:r w:rsidR="00545826" w:rsidRPr="00545826">
        <w:rPr>
          <w:rFonts w:ascii="Times New Roman" w:eastAsia="Times New Roman" w:hAnsi="Times New Roman" w:cs="Times New Roman"/>
          <w:color w:val="000000"/>
          <w:spacing w:val="-10"/>
          <w:sz w:val="28"/>
          <w:szCs w:val="28"/>
          <w:shd w:val="clear" w:color="auto" w:fill="FFFFFF"/>
          <w:lang w:eastAsia="vi-VN"/>
        </w:rPr>
        <w:t>t</w:t>
      </w:r>
      <w:r w:rsidRPr="00AC521E">
        <w:rPr>
          <w:rFonts w:ascii="Times New Roman" w:eastAsia="Times New Roman" w:hAnsi="Times New Roman" w:cs="Times New Roman"/>
          <w:color w:val="000000"/>
          <w:spacing w:val="-10"/>
          <w:sz w:val="28"/>
          <w:szCs w:val="28"/>
          <w:shd w:val="clear" w:color="auto" w:fill="FFFFFF"/>
          <w:lang w:eastAsia="vi-VN"/>
        </w:rPr>
        <w:t xml:space="preserve">riển khai công tác </w:t>
      </w:r>
      <w:r w:rsidR="00E87848" w:rsidRPr="00E87848">
        <w:rPr>
          <w:rFonts w:ascii="Times New Roman" w:eastAsia="Times New Roman" w:hAnsi="Times New Roman" w:cs="Times New Roman"/>
          <w:color w:val="000000"/>
          <w:spacing w:val="-10"/>
          <w:sz w:val="28"/>
          <w:szCs w:val="28"/>
          <w:shd w:val="clear" w:color="auto" w:fill="FFFFFF"/>
          <w:lang w:eastAsia="vi-VN"/>
        </w:rPr>
        <w:t>giáo dục ATGT cấp THCS và THPT</w:t>
      </w:r>
      <w:r w:rsidRPr="00AC521E">
        <w:rPr>
          <w:rFonts w:ascii="Times New Roman" w:eastAsia="Times New Roman" w:hAnsi="Times New Roman" w:cs="Times New Roman"/>
          <w:color w:val="000000"/>
          <w:spacing w:val="-10"/>
          <w:sz w:val="28"/>
          <w:szCs w:val="28"/>
          <w:shd w:val="clear" w:color="auto" w:fill="FFFFFF"/>
          <w:lang w:eastAsia="vi-VN"/>
        </w:rPr>
        <w:t xml:space="preserve"> trong trường học năm học 20</w:t>
      </w:r>
      <w:r w:rsidR="00E87848" w:rsidRPr="00E87848">
        <w:rPr>
          <w:rFonts w:ascii="Times New Roman" w:eastAsia="Times New Roman" w:hAnsi="Times New Roman" w:cs="Times New Roman"/>
          <w:color w:val="000000"/>
          <w:spacing w:val="-10"/>
          <w:sz w:val="28"/>
          <w:szCs w:val="28"/>
          <w:shd w:val="clear" w:color="auto" w:fill="FFFFFF"/>
          <w:lang w:eastAsia="vi-VN"/>
        </w:rPr>
        <w:t>22</w:t>
      </w:r>
      <w:r w:rsidRPr="00AC521E">
        <w:rPr>
          <w:rFonts w:ascii="Times New Roman" w:eastAsia="Times New Roman" w:hAnsi="Times New Roman" w:cs="Times New Roman"/>
          <w:color w:val="000000"/>
          <w:spacing w:val="-10"/>
          <w:sz w:val="28"/>
          <w:szCs w:val="28"/>
          <w:shd w:val="clear" w:color="auto" w:fill="FFFFFF"/>
          <w:lang w:eastAsia="vi-VN"/>
        </w:rPr>
        <w:t>-202</w:t>
      </w:r>
      <w:r w:rsidR="00E87848" w:rsidRPr="00E87848">
        <w:rPr>
          <w:rFonts w:ascii="Times New Roman" w:eastAsia="Times New Roman" w:hAnsi="Times New Roman" w:cs="Times New Roman"/>
          <w:color w:val="000000"/>
          <w:spacing w:val="-10"/>
          <w:sz w:val="28"/>
          <w:szCs w:val="28"/>
          <w:shd w:val="clear" w:color="auto" w:fill="FFFFFF"/>
          <w:lang w:eastAsia="vi-VN"/>
        </w:rPr>
        <w:t>3</w:t>
      </w:r>
      <w:r w:rsidRPr="00AC521E">
        <w:rPr>
          <w:rFonts w:ascii="Times New Roman" w:eastAsia="Times New Roman" w:hAnsi="Times New Roman" w:cs="Times New Roman"/>
          <w:color w:val="000000"/>
          <w:spacing w:val="-10"/>
          <w:sz w:val="28"/>
          <w:szCs w:val="28"/>
          <w:shd w:val="clear" w:color="auto" w:fill="FFFFFF"/>
          <w:lang w:eastAsia="vi-VN"/>
        </w:rPr>
        <w:t>.</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Trư</w:t>
      </w:r>
      <w:r w:rsidR="00E87848">
        <w:rPr>
          <w:rFonts w:ascii="Times New Roman" w:eastAsia="Times New Roman" w:hAnsi="Times New Roman" w:cs="Times New Roman"/>
          <w:color w:val="000000"/>
          <w:sz w:val="28"/>
          <w:szCs w:val="28"/>
          <w:shd w:val="clear" w:color="auto" w:fill="FFFFFF"/>
          <w:lang w:eastAsia="vi-VN"/>
        </w:rPr>
        <w:t>ờng THPT Tân Trào</w:t>
      </w:r>
      <w:r w:rsidRPr="00AC521E">
        <w:rPr>
          <w:rFonts w:ascii="Times New Roman" w:eastAsia="Times New Roman" w:hAnsi="Times New Roman" w:cs="Times New Roman"/>
          <w:color w:val="000000"/>
          <w:sz w:val="28"/>
          <w:szCs w:val="28"/>
          <w:shd w:val="clear" w:color="auto" w:fill="FFFFFF"/>
          <w:lang w:eastAsia="vi-VN"/>
        </w:rPr>
        <w:t xml:space="preserve"> xây dựng kế hoạch tuyên truyền, giáo dục ATGT trong trường học cho học sinh năm học 20</w:t>
      </w:r>
      <w:r w:rsidR="00E87848" w:rsidRPr="00E87848">
        <w:rPr>
          <w:rFonts w:ascii="Times New Roman" w:eastAsia="Times New Roman" w:hAnsi="Times New Roman" w:cs="Times New Roman"/>
          <w:color w:val="000000"/>
          <w:sz w:val="28"/>
          <w:szCs w:val="28"/>
          <w:shd w:val="clear" w:color="auto" w:fill="FFFFFF"/>
          <w:lang w:eastAsia="vi-VN"/>
        </w:rPr>
        <w:t>22</w:t>
      </w:r>
      <w:r w:rsidRPr="00AC521E">
        <w:rPr>
          <w:rFonts w:ascii="Times New Roman" w:eastAsia="Times New Roman" w:hAnsi="Times New Roman" w:cs="Times New Roman"/>
          <w:color w:val="000000"/>
          <w:sz w:val="28"/>
          <w:szCs w:val="28"/>
          <w:shd w:val="clear" w:color="auto" w:fill="FFFFFF"/>
          <w:lang w:eastAsia="vi-VN"/>
        </w:rPr>
        <w:t xml:space="preserve"> - 202</w:t>
      </w:r>
      <w:r w:rsidR="00E87848" w:rsidRPr="00E87848">
        <w:rPr>
          <w:rFonts w:ascii="Times New Roman" w:eastAsia="Times New Roman" w:hAnsi="Times New Roman" w:cs="Times New Roman"/>
          <w:color w:val="000000"/>
          <w:sz w:val="28"/>
          <w:szCs w:val="28"/>
          <w:shd w:val="clear" w:color="auto" w:fill="FFFFFF"/>
          <w:lang w:eastAsia="vi-VN"/>
        </w:rPr>
        <w:t>3</w:t>
      </w:r>
      <w:r w:rsidRPr="00AC521E">
        <w:rPr>
          <w:rFonts w:ascii="Times New Roman" w:eastAsia="Times New Roman" w:hAnsi="Times New Roman" w:cs="Times New Roman"/>
          <w:color w:val="000000"/>
          <w:sz w:val="28"/>
          <w:szCs w:val="28"/>
          <w:shd w:val="clear" w:color="auto" w:fill="FFFFFF"/>
          <w:lang w:eastAsia="vi-VN"/>
        </w:rPr>
        <w:t>, với các nội dung cụ thể như sau:</w:t>
      </w:r>
      <w:r w:rsidRPr="00AC521E">
        <w:rPr>
          <w:rFonts w:ascii="Times New Roman" w:eastAsia="Times New Roman" w:hAnsi="Times New Roman" w:cs="Times New Roman"/>
          <w:color w:val="000000"/>
          <w:sz w:val="28"/>
          <w:szCs w:val="28"/>
          <w:shd w:val="clear" w:color="auto" w:fill="FFFFFF"/>
          <w:lang w:eastAsia="vi-VN"/>
        </w:rPr>
        <w:br/>
      </w:r>
      <w:r w:rsidRPr="00AC521E">
        <w:rPr>
          <w:rFonts w:ascii="Times New Roman" w:eastAsia="Times New Roman" w:hAnsi="Times New Roman" w:cs="Times New Roman"/>
          <w:b/>
          <w:bCs/>
          <w:color w:val="000000"/>
          <w:sz w:val="28"/>
          <w:szCs w:val="28"/>
          <w:shd w:val="clear" w:color="auto" w:fill="FFFFFF"/>
          <w:lang w:eastAsia="vi-VN"/>
        </w:rPr>
        <w:t>I. MỤC ĐÍCH, YÊU CẦU.</w:t>
      </w:r>
    </w:p>
    <w:p w:rsidR="00AC521E" w:rsidRPr="00203FCB" w:rsidRDefault="00AC521E" w:rsidP="00203FCB">
      <w:pPr>
        <w:pStyle w:val="oancuaDanhsach"/>
        <w:numPr>
          <w:ilvl w:val="0"/>
          <w:numId w:val="3"/>
        </w:numPr>
        <w:shd w:val="clear" w:color="auto" w:fill="FFFFFF"/>
        <w:spacing w:after="0" w:line="240" w:lineRule="auto"/>
        <w:ind w:right="240"/>
        <w:jc w:val="both"/>
        <w:rPr>
          <w:rFonts w:ascii="Arial" w:eastAsia="Times New Roman" w:hAnsi="Arial" w:cs="Arial"/>
          <w:color w:val="333333"/>
          <w:sz w:val="20"/>
          <w:szCs w:val="20"/>
          <w:lang w:eastAsia="vi-VN"/>
        </w:rPr>
      </w:pPr>
      <w:r w:rsidRPr="00203FCB">
        <w:rPr>
          <w:rFonts w:ascii="Times New Roman" w:eastAsia="Times New Roman" w:hAnsi="Times New Roman" w:cs="Times New Roman"/>
          <w:b/>
          <w:bCs/>
          <w:color w:val="000000"/>
          <w:sz w:val="28"/>
          <w:szCs w:val="28"/>
          <w:shd w:val="clear" w:color="auto" w:fill="FFFFFF"/>
          <w:lang w:eastAsia="vi-VN"/>
        </w:rPr>
        <w:t>Mục đích.</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Phát huy vai trò, trách nhiệm của các đoàn thể trong nhà trường về công tác giáo dục ATGT; nâng cao chất lượng và hiệu quả công tác giáo dục ATGT trong trường học.</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Tuyên truyền, giáo dục sâu rộng quy định của pháp luật về ATGT trong nhà trường nhằm nâng cao nhận thức, ý thức, thái độ tham gia giao thông trong học sinh. Góp phần giảm thiểu vi phạm ATGT, tai nạn giao thông liên quan đến học sinh, đặc biệt là trẻ em.</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Tạo sự chuyển biến mạnh mẽ cho cán bộ, giáo viên, nhân viên, học sinh toàn trường trong việc tự giác chấp hành và có ý thức tuyên truyền sâu rộng trong cha mẹ học sinh và cộng đồng về các quy định của pháp luật đảm bảo trật tự an toàn giao thông và văn hóa giao thông.</w:t>
      </w:r>
    </w:p>
    <w:p w:rsidR="00AC521E" w:rsidRPr="00AC521E" w:rsidRDefault="00203FCB" w:rsidP="00AC521E">
      <w:pPr>
        <w:shd w:val="clear" w:color="auto" w:fill="FFFFFF"/>
        <w:spacing w:after="0" w:line="240" w:lineRule="auto"/>
        <w:jc w:val="both"/>
        <w:rPr>
          <w:rFonts w:ascii="Arial" w:eastAsia="Times New Roman" w:hAnsi="Arial" w:cs="Arial"/>
          <w:color w:val="333333"/>
          <w:sz w:val="20"/>
          <w:szCs w:val="20"/>
          <w:lang w:eastAsia="vi-VN"/>
        </w:rPr>
      </w:pPr>
      <w:r>
        <w:rPr>
          <w:rFonts w:ascii="Times New Roman" w:eastAsia="Times New Roman" w:hAnsi="Times New Roman" w:cs="Times New Roman"/>
          <w:color w:val="000000"/>
          <w:sz w:val="28"/>
          <w:szCs w:val="28"/>
          <w:shd w:val="clear" w:color="auto" w:fill="FFFFFF"/>
          <w:lang w:val="en-US" w:eastAsia="vi-VN"/>
        </w:rPr>
        <w:t xml:space="preserve">     </w:t>
      </w:r>
      <w:r w:rsidR="00AC521E" w:rsidRPr="00AC521E">
        <w:rPr>
          <w:rFonts w:ascii="Times New Roman" w:eastAsia="Times New Roman" w:hAnsi="Times New Roman" w:cs="Times New Roman"/>
          <w:b/>
          <w:color w:val="000000"/>
          <w:sz w:val="28"/>
          <w:szCs w:val="28"/>
          <w:shd w:val="clear" w:color="auto" w:fill="FFFFFF"/>
          <w:lang w:eastAsia="vi-VN"/>
        </w:rPr>
        <w:t>2.</w:t>
      </w:r>
      <w:r w:rsidR="00AC521E" w:rsidRPr="00AC521E">
        <w:rPr>
          <w:rFonts w:ascii="Times New Roman" w:eastAsia="Times New Roman" w:hAnsi="Times New Roman" w:cs="Times New Roman"/>
          <w:b/>
          <w:bCs/>
          <w:color w:val="000000"/>
          <w:sz w:val="28"/>
          <w:szCs w:val="28"/>
          <w:shd w:val="clear" w:color="auto" w:fill="FFFFFF"/>
          <w:lang w:eastAsia="vi-VN"/>
        </w:rPr>
        <w:t>Yêu cầu</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Tuyên truyền, phổ biến rộng rãi đến từng cán bộ, giáo viên, nhân viên, học sinh toàn trường; công tác tuyên truyền, giáo dục phải đảm bảo sâu, rộng, phù hợp, sát đối tượng đạt hiệu quả giáo dục cao;</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Đảm bảo 100% cán bộ, giáo viên, học sinh phải nghiêm túc thực hiện quy định đội mũ bảo hiểm khi ngồi trên xe mô tô, xe gắn máy; xe máy điện; không uống rượu, bia khi điều khiển phương tiện tham gia giao thông.</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b/>
          <w:bCs/>
          <w:color w:val="000000"/>
          <w:sz w:val="28"/>
          <w:szCs w:val="28"/>
          <w:shd w:val="clear" w:color="auto" w:fill="FFFFFF"/>
          <w:lang w:eastAsia="vi-VN"/>
        </w:rPr>
        <w:t>II. NỘI DUNG, HÌNH THỨC VÀ GIẢI PHÁP THỰC HIỆN.</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b/>
          <w:bCs/>
          <w:color w:val="000000"/>
          <w:sz w:val="28"/>
          <w:szCs w:val="28"/>
          <w:shd w:val="clear" w:color="auto" w:fill="FFFFFF"/>
          <w:lang w:eastAsia="vi-VN"/>
        </w:rPr>
        <w:t>1. Nội dung trọng tâm công tác</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1.1. Tập trung tuyên truyền giáo dục, phổ biến sâu, rộng Luật giao thông đường bộ, đường thuỷ, đường sắt; các chủ trương của Đảng, Nhà nước, tỉnh và của Ngành về công tác đảm bảo TTATGT cho học sinh. Nội dung tuyên truyền giáo dục tập trung về việc: </w:t>
      </w:r>
      <w:r w:rsidRPr="00AC521E">
        <w:rPr>
          <w:rFonts w:ascii="Times New Roman" w:eastAsia="Times New Roman" w:hAnsi="Times New Roman" w:cs="Times New Roman"/>
          <w:b/>
          <w:bCs/>
          <w:i/>
          <w:iCs/>
          <w:color w:val="000000"/>
          <w:sz w:val="28"/>
          <w:szCs w:val="28"/>
          <w:shd w:val="clear" w:color="auto" w:fill="FFFFFF"/>
          <w:lang w:eastAsia="vi-VN"/>
        </w:rPr>
        <w:t>Xây dựng nếp sống văn hoá giao thông; phải đội mũ bảo hiểm cho trẻ em từ đủ 6 tuổi khi tham gia giao thông bằng xe gắn máy, xe đạp điện; học sinh không tham gia giao thông bằng xe máy phân khối lớn khi chưa đủ điều kiện; phòng, chống ùn tắc giao thông cổng trường...;</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1.2. Thực hiện hiệu quả các quy định của pháp luật về đảm bảo TTATGT; về Văn hoá giao thông và quy định đội mũ bảo hiểm cho trẻ em khi tham gia giao thông bằng xe gắn máy, xe đạp điện.</w:t>
      </w:r>
    </w:p>
    <w:p w:rsidR="00AC521E" w:rsidRPr="00AC521E" w:rsidRDefault="00AC521E" w:rsidP="00AC521E">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vi-VN"/>
        </w:rPr>
      </w:pPr>
      <w:r w:rsidRPr="00AC521E">
        <w:rPr>
          <w:rFonts w:ascii="Times New Roman" w:eastAsia="Times New Roman" w:hAnsi="Times New Roman" w:cs="Times New Roman"/>
          <w:color w:val="000000"/>
          <w:sz w:val="28"/>
          <w:szCs w:val="28"/>
          <w:shd w:val="clear" w:color="auto" w:fill="FFFFFF"/>
          <w:lang w:eastAsia="vi-VN"/>
        </w:rPr>
        <w:t xml:space="preserve">1.3. Triển khai nghiêm túc nội dung học tập chính khoá; </w:t>
      </w:r>
      <w:r w:rsidR="00E87848" w:rsidRPr="00DE486B">
        <w:rPr>
          <w:rFonts w:ascii="Times New Roman" w:eastAsia="Times New Roman" w:hAnsi="Times New Roman" w:cs="Times New Roman"/>
          <w:color w:val="000000"/>
          <w:sz w:val="28"/>
          <w:szCs w:val="28"/>
          <w:shd w:val="clear" w:color="auto" w:fill="FFFFFF"/>
          <w:lang w:eastAsia="vi-VN"/>
        </w:rPr>
        <w:t>Đoàn thanh niên</w:t>
      </w:r>
      <w:r w:rsidRPr="00AC521E">
        <w:rPr>
          <w:rFonts w:ascii="Times New Roman" w:eastAsia="Times New Roman" w:hAnsi="Times New Roman" w:cs="Times New Roman"/>
          <w:color w:val="000000"/>
          <w:sz w:val="28"/>
          <w:szCs w:val="28"/>
          <w:shd w:val="clear" w:color="auto" w:fill="FFFFFF"/>
          <w:lang w:eastAsia="vi-VN"/>
        </w:rPr>
        <w:t xml:space="preserve"> phối hợp với GVCN </w:t>
      </w:r>
      <w:r w:rsidR="00DE486B" w:rsidRPr="00DE486B">
        <w:rPr>
          <w:rFonts w:ascii="Times New Roman" w:eastAsia="Times New Roman" w:hAnsi="Times New Roman" w:cs="Times New Roman"/>
          <w:color w:val="000000"/>
          <w:sz w:val="28"/>
          <w:szCs w:val="28"/>
          <w:shd w:val="clear" w:color="auto" w:fill="FFFFFF"/>
          <w:lang w:eastAsia="vi-VN"/>
        </w:rPr>
        <w:t>tuyên truyền</w:t>
      </w:r>
      <w:r w:rsidRPr="00AC521E">
        <w:rPr>
          <w:rFonts w:ascii="Times New Roman" w:eastAsia="Times New Roman" w:hAnsi="Times New Roman" w:cs="Times New Roman"/>
          <w:color w:val="000000"/>
          <w:sz w:val="28"/>
          <w:szCs w:val="28"/>
          <w:shd w:val="clear" w:color="auto" w:fill="FFFFFF"/>
          <w:lang w:eastAsia="vi-VN"/>
        </w:rPr>
        <w:t xml:space="preserve"> thường xuyên </w:t>
      </w:r>
      <w:r w:rsidR="00DE486B" w:rsidRPr="00DE486B">
        <w:rPr>
          <w:rFonts w:ascii="Times New Roman" w:eastAsia="Times New Roman" w:hAnsi="Times New Roman" w:cs="Times New Roman"/>
          <w:color w:val="000000"/>
          <w:sz w:val="28"/>
          <w:szCs w:val="28"/>
          <w:shd w:val="clear" w:color="auto" w:fill="FFFFFF"/>
          <w:lang w:eastAsia="vi-VN"/>
        </w:rPr>
        <w:t>về</w:t>
      </w:r>
      <w:r w:rsidRPr="00AC521E">
        <w:rPr>
          <w:rFonts w:ascii="Times New Roman" w:eastAsia="Times New Roman" w:hAnsi="Times New Roman" w:cs="Times New Roman"/>
          <w:color w:val="000000"/>
          <w:sz w:val="28"/>
          <w:szCs w:val="28"/>
          <w:shd w:val="clear" w:color="auto" w:fill="FFFFFF"/>
          <w:lang w:eastAsia="vi-VN"/>
        </w:rPr>
        <w:t xml:space="preserve"> ATGT.</w:t>
      </w:r>
    </w:p>
    <w:p w:rsidR="00AC521E" w:rsidRDefault="00AC521E" w:rsidP="00AC521E">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vi-VN"/>
        </w:rPr>
      </w:pPr>
      <w:r w:rsidRPr="00AC521E">
        <w:rPr>
          <w:rFonts w:ascii="Times New Roman" w:eastAsia="Times New Roman" w:hAnsi="Times New Roman" w:cs="Times New Roman"/>
          <w:color w:val="000000"/>
          <w:sz w:val="28"/>
          <w:szCs w:val="28"/>
          <w:shd w:val="clear" w:color="auto" w:fill="FFFFFF"/>
          <w:lang w:eastAsia="vi-VN"/>
        </w:rPr>
        <w:lastRenderedPageBreak/>
        <w:t>1.4. Xây dựng pano, tờ gấp… để tuyên truyền tới tất cả học sinh nhà trường; cung cấp tài liệu hỗ trợ dạy - học về ATGT cho giáo viên, học sinh.</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1.5. Thành lập Ban kiểm tra công tác giáo dục ATGT của trường; xử lý các cá nhân vi phạm nội quy ATGT. Đánh giá thi đua các tập thể lớp, cá nhân về công tác giáo dục và thực hiện ATGT.</w:t>
      </w:r>
    </w:p>
    <w:p w:rsidR="00AC521E" w:rsidRPr="00AC521E" w:rsidRDefault="0008038C" w:rsidP="0008038C">
      <w:pPr>
        <w:shd w:val="clear" w:color="auto" w:fill="FFFFFF"/>
        <w:spacing w:after="0" w:line="240" w:lineRule="auto"/>
        <w:ind w:right="240"/>
        <w:jc w:val="both"/>
        <w:rPr>
          <w:rFonts w:ascii="Arial" w:eastAsia="Times New Roman" w:hAnsi="Arial" w:cs="Arial"/>
          <w:color w:val="333333"/>
          <w:sz w:val="20"/>
          <w:szCs w:val="20"/>
          <w:lang w:eastAsia="vi-VN"/>
        </w:rPr>
      </w:pPr>
      <w:r w:rsidRPr="0008038C">
        <w:rPr>
          <w:rFonts w:ascii="Times New Roman" w:eastAsia="Times New Roman" w:hAnsi="Times New Roman" w:cs="Times New Roman"/>
          <w:b/>
          <w:bCs/>
          <w:color w:val="000000"/>
          <w:sz w:val="28"/>
          <w:szCs w:val="28"/>
          <w:shd w:val="clear" w:color="auto" w:fill="FFFFFF"/>
          <w:lang w:eastAsia="vi-VN"/>
        </w:rPr>
        <w:t xml:space="preserve">2. </w:t>
      </w:r>
      <w:r w:rsidR="00AC521E" w:rsidRPr="00AC521E">
        <w:rPr>
          <w:rFonts w:ascii="Times New Roman" w:eastAsia="Times New Roman" w:hAnsi="Times New Roman" w:cs="Times New Roman"/>
          <w:b/>
          <w:bCs/>
          <w:color w:val="000000"/>
          <w:sz w:val="28"/>
          <w:szCs w:val="28"/>
          <w:shd w:val="clear" w:color="auto" w:fill="FFFFFF"/>
          <w:lang w:eastAsia="vi-VN"/>
        </w:rPr>
        <w:t>Hình thức triển khai:</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Tổ chức lồng ghép giáo dục về ATGT trong các buổi sinh hoạt tập thể (chào cờ, sinh hoạt lớp…)</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xml:space="preserve">- Đội phát thanh </w:t>
      </w:r>
      <w:r w:rsidR="0008038C" w:rsidRPr="0008038C">
        <w:rPr>
          <w:rFonts w:ascii="Times New Roman" w:eastAsia="Times New Roman" w:hAnsi="Times New Roman" w:cs="Times New Roman"/>
          <w:color w:val="000000"/>
          <w:sz w:val="28"/>
          <w:szCs w:val="28"/>
          <w:shd w:val="clear" w:color="auto" w:fill="FFFFFF"/>
          <w:lang w:eastAsia="vi-VN"/>
        </w:rPr>
        <w:t>trong trường</w:t>
      </w:r>
      <w:r w:rsidRPr="00AC521E">
        <w:rPr>
          <w:rFonts w:ascii="Times New Roman" w:eastAsia="Times New Roman" w:hAnsi="Times New Roman" w:cs="Times New Roman"/>
          <w:color w:val="000000"/>
          <w:sz w:val="28"/>
          <w:szCs w:val="28"/>
          <w:shd w:val="clear" w:color="auto" w:fill="FFFFFF"/>
          <w:lang w:eastAsia="vi-VN"/>
        </w:rPr>
        <w:t xml:space="preserve"> tuyên truyền cho cha mẹ học sinh và học sinh qua hệ thống truyền thanh của trường vào đầu, cuối buổi học.</w:t>
      </w:r>
    </w:p>
    <w:p w:rsidR="00203FCB" w:rsidRDefault="00AC521E" w:rsidP="00AC521E">
      <w:pPr>
        <w:shd w:val="clear" w:color="auto" w:fill="FFFFFF"/>
        <w:spacing w:after="0" w:line="240" w:lineRule="auto"/>
        <w:jc w:val="both"/>
        <w:rPr>
          <w:rFonts w:ascii="Times New Roman" w:eastAsia="Times New Roman" w:hAnsi="Times New Roman" w:cs="Times New Roman"/>
          <w:b/>
          <w:bCs/>
          <w:i/>
          <w:iCs/>
          <w:color w:val="000000"/>
          <w:sz w:val="28"/>
          <w:szCs w:val="28"/>
          <w:shd w:val="clear" w:color="auto" w:fill="FFFFFF"/>
          <w:lang w:eastAsia="vi-VN"/>
        </w:rPr>
      </w:pPr>
      <w:r w:rsidRPr="00AC521E">
        <w:rPr>
          <w:rFonts w:ascii="Times New Roman" w:eastAsia="Times New Roman" w:hAnsi="Times New Roman" w:cs="Times New Roman"/>
          <w:color w:val="000000"/>
          <w:sz w:val="28"/>
          <w:szCs w:val="28"/>
          <w:shd w:val="clear" w:color="auto" w:fill="FFFFFF"/>
          <w:lang w:eastAsia="vi-VN"/>
        </w:rPr>
        <w:t>- Thực hiện tuyên truyền thông qua pano, apphích, khẩu hiệu, tờ gấp…; các thông điệp truyền thông: </w:t>
      </w:r>
      <w:r w:rsidRPr="00AC521E">
        <w:rPr>
          <w:rFonts w:ascii="Times New Roman" w:eastAsia="Times New Roman" w:hAnsi="Times New Roman" w:cs="Times New Roman"/>
          <w:i/>
          <w:iCs/>
          <w:color w:val="000000"/>
          <w:sz w:val="28"/>
          <w:szCs w:val="28"/>
          <w:shd w:val="clear" w:color="auto" w:fill="FFFFFF"/>
          <w:lang w:eastAsia="vi-VN"/>
        </w:rPr>
        <w:t>- </w:t>
      </w:r>
      <w:r w:rsidR="00203FCB" w:rsidRPr="00203FCB">
        <w:rPr>
          <w:rFonts w:ascii="Times New Roman" w:eastAsia="Times New Roman" w:hAnsi="Times New Roman" w:cs="Times New Roman"/>
          <w:i/>
          <w:iCs/>
          <w:color w:val="000000"/>
          <w:sz w:val="28"/>
          <w:szCs w:val="28"/>
          <w:shd w:val="clear" w:color="auto" w:fill="FFFFFF"/>
          <w:lang w:eastAsia="vi-VN"/>
        </w:rPr>
        <w:t>K</w:t>
      </w:r>
      <w:r w:rsidRPr="00AC521E">
        <w:rPr>
          <w:rFonts w:ascii="Times New Roman" w:eastAsia="Times New Roman" w:hAnsi="Times New Roman" w:cs="Times New Roman"/>
          <w:b/>
          <w:bCs/>
          <w:i/>
          <w:iCs/>
          <w:color w:val="000000"/>
          <w:sz w:val="28"/>
          <w:szCs w:val="28"/>
          <w:shd w:val="clear" w:color="auto" w:fill="FFFFFF"/>
          <w:lang w:eastAsia="vi-VN"/>
        </w:rPr>
        <w:t>hi ngồi trên mô tô, xe gắn máy, xe đạp điện</w:t>
      </w:r>
      <w:r w:rsidR="00203FCB" w:rsidRPr="00203FCB">
        <w:rPr>
          <w:rFonts w:ascii="Times New Roman" w:eastAsia="Times New Roman" w:hAnsi="Times New Roman" w:cs="Times New Roman"/>
          <w:b/>
          <w:bCs/>
          <w:i/>
          <w:iCs/>
          <w:color w:val="000000"/>
          <w:sz w:val="28"/>
          <w:szCs w:val="28"/>
          <w:shd w:val="clear" w:color="auto" w:fill="FFFFFF"/>
          <w:lang w:eastAsia="vi-VN"/>
        </w:rPr>
        <w:t xml:space="preserve"> phải đội mũ bảo hiểm; </w:t>
      </w:r>
      <w:r w:rsidRPr="00AC521E">
        <w:rPr>
          <w:rFonts w:ascii="Times New Roman" w:eastAsia="Times New Roman" w:hAnsi="Times New Roman" w:cs="Times New Roman"/>
          <w:b/>
          <w:bCs/>
          <w:i/>
          <w:iCs/>
          <w:color w:val="000000"/>
          <w:sz w:val="28"/>
          <w:szCs w:val="28"/>
          <w:shd w:val="clear" w:color="auto" w:fill="FFFFFF"/>
          <w:lang w:eastAsia="vi-VN"/>
        </w:rPr>
        <w:t xml:space="preserve">- </w:t>
      </w:r>
      <w:r w:rsidR="00203FCB" w:rsidRPr="00203FCB">
        <w:rPr>
          <w:rFonts w:ascii="Times New Roman" w:eastAsia="Times New Roman" w:hAnsi="Times New Roman" w:cs="Times New Roman"/>
          <w:b/>
          <w:bCs/>
          <w:i/>
          <w:iCs/>
          <w:color w:val="000000"/>
          <w:sz w:val="28"/>
          <w:szCs w:val="28"/>
          <w:shd w:val="clear" w:color="auto" w:fill="FFFFFF"/>
          <w:lang w:eastAsia="vi-VN"/>
        </w:rPr>
        <w:t>An toàn giao thông là trách nhiệm của mọi người</w:t>
      </w:r>
      <w:r w:rsidR="00203FCB">
        <w:rPr>
          <w:rFonts w:ascii="Times New Roman" w:eastAsia="Times New Roman" w:hAnsi="Times New Roman" w:cs="Times New Roman"/>
          <w:b/>
          <w:bCs/>
          <w:i/>
          <w:iCs/>
          <w:color w:val="000000"/>
          <w:sz w:val="28"/>
          <w:szCs w:val="28"/>
          <w:shd w:val="clear" w:color="auto" w:fill="FFFFFF"/>
          <w:lang w:eastAsia="vi-VN"/>
        </w:rPr>
        <w:t>…</w:t>
      </w:r>
      <w:r w:rsidR="00203FCB" w:rsidRPr="00203FCB">
        <w:rPr>
          <w:rFonts w:ascii="Times New Roman" w:eastAsia="Times New Roman" w:hAnsi="Times New Roman" w:cs="Times New Roman"/>
          <w:b/>
          <w:bCs/>
          <w:i/>
          <w:iCs/>
          <w:color w:val="000000"/>
          <w:sz w:val="28"/>
          <w:szCs w:val="28"/>
          <w:shd w:val="clear" w:color="auto" w:fill="FFFFFF"/>
          <w:lang w:eastAsia="vi-VN"/>
        </w:rPr>
        <w:t>.</w:t>
      </w:r>
    </w:p>
    <w:p w:rsidR="0008038C" w:rsidRPr="00AC521E" w:rsidRDefault="0008038C" w:rsidP="00AC521E">
      <w:pPr>
        <w:shd w:val="clear" w:color="auto" w:fill="FFFFFF"/>
        <w:spacing w:after="0" w:line="240" w:lineRule="auto"/>
        <w:jc w:val="both"/>
        <w:rPr>
          <w:rFonts w:ascii="Arial" w:eastAsia="Times New Roman" w:hAnsi="Arial" w:cs="Arial"/>
          <w:color w:val="333333"/>
          <w:sz w:val="20"/>
          <w:szCs w:val="20"/>
          <w:lang w:eastAsia="vi-VN"/>
        </w:rPr>
      </w:pPr>
      <w:bookmarkStart w:id="0" w:name="_GoBack"/>
      <w:bookmarkEnd w:id="0"/>
      <w:r w:rsidRPr="0008038C">
        <w:rPr>
          <w:rFonts w:ascii="Times New Roman" w:eastAsia="Times New Roman" w:hAnsi="Times New Roman" w:cs="Times New Roman"/>
          <w:color w:val="000000"/>
          <w:sz w:val="28"/>
          <w:szCs w:val="28"/>
          <w:shd w:val="clear" w:color="auto" w:fill="FFFFFF"/>
          <w:lang w:eastAsia="vi-VN"/>
        </w:rPr>
        <w:t xml:space="preserve">- </w:t>
      </w:r>
      <w:r w:rsidRPr="00DE486B">
        <w:rPr>
          <w:rFonts w:ascii="Times New Roman" w:eastAsia="Times New Roman" w:hAnsi="Times New Roman" w:cs="Times New Roman"/>
          <w:color w:val="000000"/>
          <w:sz w:val="28"/>
          <w:szCs w:val="28"/>
          <w:shd w:val="clear" w:color="auto" w:fill="FFFFFF"/>
          <w:lang w:eastAsia="vi-VN"/>
        </w:rPr>
        <w:t xml:space="preserve"> Tổ chức buổi tuyên truyền toàn trường có sự tham gia của hãng Hon đa Hương Giang về nguyên tác lái xe an toàn và phòng tránh các tai nạn giao thông…</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Căn cứ điều kiện thực tế để tổ chức các hoạt động thu hút sự quan tâm của cha mẹ học sinh và học sinh tìm hiểu Luật giao thông </w:t>
      </w:r>
      <w:r w:rsidRPr="00AC521E">
        <w:rPr>
          <w:rFonts w:ascii="Times New Roman" w:eastAsia="Times New Roman" w:hAnsi="Times New Roman" w:cs="Times New Roman"/>
          <w:i/>
          <w:iCs/>
          <w:color w:val="000000"/>
          <w:sz w:val="28"/>
          <w:szCs w:val="28"/>
          <w:shd w:val="clear" w:color="auto" w:fill="FFFFFF"/>
          <w:lang w:eastAsia="vi-VN"/>
        </w:rPr>
        <w:t>(đường bộ, đường sắt, đường thuỷ) </w:t>
      </w:r>
      <w:r w:rsidRPr="00AC521E">
        <w:rPr>
          <w:rFonts w:ascii="Times New Roman" w:eastAsia="Times New Roman" w:hAnsi="Times New Roman" w:cs="Times New Roman"/>
          <w:color w:val="000000"/>
          <w:sz w:val="28"/>
          <w:szCs w:val="28"/>
          <w:shd w:val="clear" w:color="auto" w:fill="FFFFFF"/>
          <w:lang w:eastAsia="vi-VN"/>
        </w:rPr>
        <w:t>tại nhà trường, trong các chủ điểm của chương trình giáo dục ngoài giờ lên lớp.</w:t>
      </w:r>
      <w:r w:rsidRPr="00AC521E">
        <w:rPr>
          <w:rFonts w:ascii="Times New Roman" w:eastAsia="Times New Roman" w:hAnsi="Times New Roman" w:cs="Times New Roman"/>
          <w:color w:val="000000"/>
          <w:sz w:val="28"/>
          <w:szCs w:val="28"/>
          <w:shd w:val="clear" w:color="auto" w:fill="FFFFFF"/>
          <w:lang w:eastAsia="vi-VN"/>
        </w:rPr>
        <w:br/>
      </w:r>
      <w:r w:rsidRPr="00AC521E">
        <w:rPr>
          <w:rFonts w:ascii="Times New Roman" w:eastAsia="Times New Roman" w:hAnsi="Times New Roman" w:cs="Times New Roman"/>
          <w:b/>
          <w:bCs/>
          <w:color w:val="000000"/>
          <w:sz w:val="28"/>
          <w:szCs w:val="28"/>
          <w:shd w:val="clear" w:color="auto" w:fill="FFFFFF"/>
          <w:lang w:eastAsia="vi-VN"/>
        </w:rPr>
        <w:t>3. Giải pháp thực hiện:</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3.1. Thực hiện hiệu quả công tác tuyên truyền giáo dục học sinh trường TH Trưng Vương về tiêu chí Văn hóa giao thông thông qua nhiều hình thức học tập chính khoá và ngoại khoá; nâng cao chất lượng giáo dục kiến thức ATGT cho học sinh; biên tập và in ấn các tài liệu </w:t>
      </w:r>
      <w:r w:rsidRPr="00AC521E">
        <w:rPr>
          <w:rFonts w:ascii="Times New Roman" w:eastAsia="Times New Roman" w:hAnsi="Times New Roman" w:cs="Times New Roman"/>
          <w:i/>
          <w:iCs/>
          <w:color w:val="000000"/>
          <w:sz w:val="28"/>
          <w:szCs w:val="28"/>
          <w:shd w:val="clear" w:color="auto" w:fill="FFFFFF"/>
          <w:lang w:eastAsia="vi-VN"/>
        </w:rPr>
        <w:t>(tờ gấp, pano, aphich, tranh cổ động...)</w:t>
      </w:r>
      <w:r w:rsidRPr="00AC521E">
        <w:rPr>
          <w:rFonts w:ascii="Times New Roman" w:eastAsia="Times New Roman" w:hAnsi="Times New Roman" w:cs="Times New Roman"/>
          <w:color w:val="000000"/>
          <w:sz w:val="28"/>
          <w:szCs w:val="28"/>
          <w:shd w:val="clear" w:color="auto" w:fill="FFFFFF"/>
          <w:lang w:eastAsia="vi-VN"/>
        </w:rPr>
        <w:t> tuyên truyền về giáo dục ATGT phù hợp với trường học.</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3.2. Phối hợp với Ban đại diện cha mẹ học sinh thường xuyên nhắc nhở, giáo dục con em mình tự giác chấp hành quy tắc giao thông, đội mũ bảo hiểm khi ngồi trên xe môtô, xe gắn máy, xe đạp điện; không điều khiển xe môtô, xe gắn máy khi chưa đủ tuổi, không có giấy phép lái xe; tổ chức cho CMHS và học sinh ký cam kết không vi phạm ATGT; xử lý kỷ luật nghiêm đối với các cá nhân vi phạm ATGT.</w:t>
      </w:r>
      <w:r w:rsidRPr="00AC521E">
        <w:rPr>
          <w:rFonts w:ascii="Times New Roman" w:eastAsia="Times New Roman" w:hAnsi="Times New Roman" w:cs="Times New Roman"/>
          <w:color w:val="000000"/>
          <w:sz w:val="28"/>
          <w:szCs w:val="28"/>
          <w:shd w:val="clear" w:color="auto" w:fill="FFFFFF"/>
          <w:lang w:eastAsia="vi-VN"/>
        </w:rPr>
        <w:br/>
        <w:t xml:space="preserve">3.3. Phát huy vai trò trách </w:t>
      </w:r>
      <w:r w:rsidR="0008038C">
        <w:rPr>
          <w:rFonts w:ascii="Times New Roman" w:eastAsia="Times New Roman" w:hAnsi="Times New Roman" w:cs="Times New Roman"/>
          <w:color w:val="000000"/>
          <w:sz w:val="28"/>
          <w:szCs w:val="28"/>
          <w:shd w:val="clear" w:color="auto" w:fill="FFFFFF"/>
          <w:lang w:eastAsia="vi-VN"/>
        </w:rPr>
        <w:t>nhiệm của tổ chức Đoàn</w:t>
      </w:r>
      <w:r w:rsidR="0008038C" w:rsidRPr="0008038C">
        <w:rPr>
          <w:rFonts w:ascii="Times New Roman" w:eastAsia="Times New Roman" w:hAnsi="Times New Roman" w:cs="Times New Roman"/>
          <w:color w:val="000000"/>
          <w:sz w:val="28"/>
          <w:szCs w:val="28"/>
          <w:shd w:val="clear" w:color="auto" w:fill="FFFFFF"/>
          <w:lang w:eastAsia="vi-VN"/>
        </w:rPr>
        <w:t xml:space="preserve"> trong</w:t>
      </w:r>
      <w:r w:rsidRPr="00AC521E">
        <w:rPr>
          <w:rFonts w:ascii="Times New Roman" w:eastAsia="Times New Roman" w:hAnsi="Times New Roman" w:cs="Times New Roman"/>
          <w:color w:val="000000"/>
          <w:sz w:val="28"/>
          <w:szCs w:val="28"/>
          <w:shd w:val="clear" w:color="auto" w:fill="FFFFFF"/>
          <w:lang w:eastAsia="vi-VN"/>
        </w:rPr>
        <w:t xml:space="preserve"> việc giữ gìn trật tự ATGT góp phần hạn chế tai nạn giao thông và ùn tắc giao thông; triển khai các p</w:t>
      </w:r>
      <w:r w:rsidR="0008038C">
        <w:rPr>
          <w:rFonts w:ascii="Times New Roman" w:eastAsia="Times New Roman" w:hAnsi="Times New Roman" w:cs="Times New Roman"/>
          <w:color w:val="000000"/>
          <w:sz w:val="28"/>
          <w:szCs w:val="28"/>
          <w:shd w:val="clear" w:color="auto" w:fill="FFFFFF"/>
          <w:lang w:eastAsia="vi-VN"/>
        </w:rPr>
        <w:t xml:space="preserve">hong trào, cuộc vận động thanh, thiếu niên </w:t>
      </w:r>
      <w:r w:rsidRPr="00AC521E">
        <w:rPr>
          <w:rFonts w:ascii="Times New Roman" w:eastAsia="Times New Roman" w:hAnsi="Times New Roman" w:cs="Times New Roman"/>
          <w:color w:val="000000"/>
          <w:sz w:val="28"/>
          <w:szCs w:val="28"/>
          <w:shd w:val="clear" w:color="auto" w:fill="FFFFFF"/>
          <w:lang w:eastAsia="vi-VN"/>
        </w:rPr>
        <w:t>tham gia bảo đảm TTATGT;</w:t>
      </w:r>
      <w:r w:rsidRPr="00AC521E">
        <w:rPr>
          <w:rFonts w:ascii="Times New Roman" w:eastAsia="Times New Roman" w:hAnsi="Times New Roman" w:cs="Times New Roman"/>
          <w:color w:val="000000"/>
          <w:sz w:val="28"/>
          <w:szCs w:val="28"/>
          <w:shd w:val="clear" w:color="auto" w:fill="FFFFFF"/>
          <w:lang w:eastAsia="vi-VN"/>
        </w:rPr>
        <w:br/>
        <w:t>3.4. Tổ chức hiệu quả các hoạt động ngoại khoá: sinh hoạt tập thể, hoạt động ngoài giờ lên lớp để đánh giá về công tác giáo dục ATGT trong trường cho học sinh.</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xml:space="preserve">3.5. Đưa nội dung giáo dục pháp luật đảm bảo trật tự ATGT là một trong những tiêu chí đánh giá thi đua hàng năm của các Chi </w:t>
      </w:r>
      <w:r w:rsidR="00DE486B" w:rsidRPr="00DE486B">
        <w:rPr>
          <w:rFonts w:ascii="Times New Roman" w:eastAsia="Times New Roman" w:hAnsi="Times New Roman" w:cs="Times New Roman"/>
          <w:color w:val="000000"/>
          <w:sz w:val="28"/>
          <w:szCs w:val="28"/>
          <w:shd w:val="clear" w:color="auto" w:fill="FFFFFF"/>
          <w:lang w:eastAsia="vi-VN"/>
        </w:rPr>
        <w:t>đoàn</w:t>
      </w:r>
      <w:r w:rsidRPr="00AC521E">
        <w:rPr>
          <w:rFonts w:ascii="Times New Roman" w:eastAsia="Times New Roman" w:hAnsi="Times New Roman" w:cs="Times New Roman"/>
          <w:color w:val="000000"/>
          <w:sz w:val="28"/>
          <w:szCs w:val="28"/>
          <w:shd w:val="clear" w:color="auto" w:fill="FFFFFF"/>
          <w:lang w:eastAsia="vi-VN"/>
        </w:rPr>
        <w:t>. Biểu dương, khen thưởng kịp thời các tập thể, cá nhân có thành tích trong công tác giáo dục pháp luật đảm bảo trật tự ATGT; xử lý nghiêm những tập thể và cá nhân vi phạm.</w:t>
      </w:r>
      <w:r w:rsidRPr="00AC521E">
        <w:rPr>
          <w:rFonts w:ascii="Times New Roman" w:eastAsia="Times New Roman" w:hAnsi="Times New Roman" w:cs="Times New Roman"/>
          <w:color w:val="000000"/>
          <w:sz w:val="28"/>
          <w:szCs w:val="28"/>
          <w:shd w:val="clear" w:color="auto" w:fill="FFFFFF"/>
          <w:lang w:eastAsia="vi-VN"/>
        </w:rPr>
        <w:br/>
      </w:r>
      <w:r w:rsidRPr="00AC521E">
        <w:rPr>
          <w:rFonts w:ascii="Times New Roman" w:eastAsia="Times New Roman" w:hAnsi="Times New Roman" w:cs="Times New Roman"/>
          <w:b/>
          <w:bCs/>
          <w:color w:val="000000"/>
          <w:sz w:val="28"/>
          <w:szCs w:val="28"/>
          <w:shd w:val="clear" w:color="auto" w:fill="FFFFFF"/>
          <w:lang w:eastAsia="vi-VN"/>
        </w:rPr>
        <w:t>III. TỔ CHỨC THỰC HIỆN:</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Lập kế hoạch triển khai và thực hiện hiệu quả côn</w:t>
      </w:r>
      <w:r w:rsidR="00DE486B">
        <w:rPr>
          <w:rFonts w:ascii="Times New Roman" w:eastAsia="Times New Roman" w:hAnsi="Times New Roman" w:cs="Times New Roman"/>
          <w:color w:val="000000"/>
          <w:sz w:val="28"/>
          <w:szCs w:val="28"/>
          <w:shd w:val="clear" w:color="auto" w:fill="FFFFFF"/>
          <w:lang w:eastAsia="vi-VN"/>
        </w:rPr>
        <w:t xml:space="preserve">g tác tuyên truyền giáo dục </w:t>
      </w:r>
      <w:r w:rsidRPr="00AC521E">
        <w:rPr>
          <w:rFonts w:ascii="Times New Roman" w:eastAsia="Times New Roman" w:hAnsi="Times New Roman" w:cs="Times New Roman"/>
          <w:color w:val="000000"/>
          <w:sz w:val="28"/>
          <w:szCs w:val="28"/>
          <w:shd w:val="clear" w:color="auto" w:fill="FFFFFF"/>
          <w:lang w:eastAsia="vi-VN"/>
        </w:rPr>
        <w:t>ATGT năm học 20</w:t>
      </w:r>
      <w:r w:rsidR="00DE486B" w:rsidRPr="00DE486B">
        <w:rPr>
          <w:rFonts w:ascii="Times New Roman" w:eastAsia="Times New Roman" w:hAnsi="Times New Roman" w:cs="Times New Roman"/>
          <w:color w:val="000000"/>
          <w:sz w:val="28"/>
          <w:szCs w:val="28"/>
          <w:shd w:val="clear" w:color="auto" w:fill="FFFFFF"/>
          <w:lang w:eastAsia="vi-VN"/>
        </w:rPr>
        <w:t>22</w:t>
      </w:r>
      <w:r w:rsidRPr="00AC521E">
        <w:rPr>
          <w:rFonts w:ascii="Times New Roman" w:eastAsia="Times New Roman" w:hAnsi="Times New Roman" w:cs="Times New Roman"/>
          <w:color w:val="000000"/>
          <w:sz w:val="28"/>
          <w:szCs w:val="28"/>
          <w:shd w:val="clear" w:color="auto" w:fill="FFFFFF"/>
          <w:lang w:eastAsia="vi-VN"/>
        </w:rPr>
        <w:t xml:space="preserve"> – 202</w:t>
      </w:r>
      <w:r w:rsidR="00DE486B" w:rsidRPr="00DE486B">
        <w:rPr>
          <w:rFonts w:ascii="Times New Roman" w:eastAsia="Times New Roman" w:hAnsi="Times New Roman" w:cs="Times New Roman"/>
          <w:color w:val="000000"/>
          <w:sz w:val="28"/>
          <w:szCs w:val="28"/>
          <w:shd w:val="clear" w:color="auto" w:fill="FFFFFF"/>
          <w:lang w:eastAsia="vi-VN"/>
        </w:rPr>
        <w:t>3</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Phối hợp với GVCN tổ chức các hoạt động ngoại khóa hướng dẫn việ</w:t>
      </w:r>
      <w:r w:rsidR="0008038C">
        <w:rPr>
          <w:rFonts w:ascii="Times New Roman" w:eastAsia="Times New Roman" w:hAnsi="Times New Roman" w:cs="Times New Roman"/>
          <w:color w:val="000000"/>
          <w:sz w:val="28"/>
          <w:szCs w:val="28"/>
          <w:shd w:val="clear" w:color="auto" w:fill="FFFFFF"/>
          <w:lang w:eastAsia="vi-VN"/>
        </w:rPr>
        <w:t xml:space="preserve">c thực hiện pháp luật đảm bảo </w:t>
      </w:r>
      <w:r w:rsidRPr="00AC521E">
        <w:rPr>
          <w:rFonts w:ascii="Times New Roman" w:eastAsia="Times New Roman" w:hAnsi="Times New Roman" w:cs="Times New Roman"/>
          <w:color w:val="000000"/>
          <w:sz w:val="28"/>
          <w:szCs w:val="28"/>
          <w:shd w:val="clear" w:color="auto" w:fill="FFFFFF"/>
          <w:lang w:eastAsia="vi-VN"/>
        </w:rPr>
        <w:t>ATGT cho học sinh.</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xml:space="preserve">- Chủ động tổ chức cho học sinh trao đổi về nội dung các cuộc vận động "HS gương mẫu thực hiện và vận động gia đình chấp hành nghiêm túc luật giao thông", </w:t>
      </w:r>
      <w:r w:rsidRPr="00AC521E">
        <w:rPr>
          <w:rFonts w:ascii="Times New Roman" w:eastAsia="Times New Roman" w:hAnsi="Times New Roman" w:cs="Times New Roman"/>
          <w:color w:val="000000"/>
          <w:sz w:val="28"/>
          <w:szCs w:val="28"/>
          <w:shd w:val="clear" w:color="auto" w:fill="FFFFFF"/>
          <w:lang w:eastAsia="vi-VN"/>
        </w:rPr>
        <w:lastRenderedPageBreak/>
        <w:t>“Vai trò của tuổi trẻ trong việc tham gia gìn giữ trật tự ATGT", các nội dung trong khẩu hiệu, pa nô tuyên truyền treo tại nhà trường.</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Phát động học sinh thi đua giữ gìn đảm bảo ATGT, cam kết không vi phạm các quy định về ATGT. Kịp thời biểu dương, khen thưởng những cá nhân, tập thể làm tốt công tác ATGT; đồng thời có biện pháp xử lý nghiêm đối với những cá nhân vi phạm những quy định về ATGT; kiên quyết xử lý những học sinh cố tình đến trường bằng xe máy khi chưa đủ điều kiện, cố tình không đội mũ bảo hiểm khi tham gia giao thông bằng xe đạp điện hoặc ngồi sau xe máy.</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Xây dựng kế hoạch kiểm tra vi</w:t>
      </w:r>
      <w:r w:rsidR="0008038C">
        <w:rPr>
          <w:rFonts w:ascii="Times New Roman" w:eastAsia="Times New Roman" w:hAnsi="Times New Roman" w:cs="Times New Roman"/>
          <w:color w:val="000000"/>
          <w:sz w:val="28"/>
          <w:szCs w:val="28"/>
          <w:shd w:val="clear" w:color="auto" w:fill="FFFFFF"/>
          <w:lang w:eastAsia="vi-VN"/>
        </w:rPr>
        <w:t xml:space="preserve">ệc thực hiện kế hoạch đảm bảo </w:t>
      </w:r>
      <w:r w:rsidRPr="00AC521E">
        <w:rPr>
          <w:rFonts w:ascii="Times New Roman" w:eastAsia="Times New Roman" w:hAnsi="Times New Roman" w:cs="Times New Roman"/>
          <w:color w:val="000000"/>
          <w:sz w:val="28"/>
          <w:szCs w:val="28"/>
          <w:shd w:val="clear" w:color="auto" w:fill="FFFFFF"/>
          <w:lang w:eastAsia="vi-VN"/>
        </w:rPr>
        <w:t>ATGT ở các lớp. Sơ kết, tổng kết báo cáo đánh giá cụ thể kết quả thực hiện của học sinh với Ban kiểm tra ATGT trường THPT Tân Trào.</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Đưa vào nội dung thi đua để đánh giá học sinh trong việc thực hiện pháp luật đảm bảo TTATGT.</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Kế hoạch này được tổ chức triển khai cùng với các hoạt động chuyên môn, hoạt động ngoại khoá đi đôi với việc tăng cường công tác quản lý, giáo dục nâng cao nhận thức, phẩm chất đạo đức cán bộ, công chức, viên chức; học sinh khi tham gia giao thông.</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Times New Roman" w:eastAsia="Times New Roman" w:hAnsi="Times New Roman" w:cs="Times New Roman"/>
          <w:color w:val="000000"/>
          <w:sz w:val="28"/>
          <w:szCs w:val="28"/>
          <w:shd w:val="clear" w:color="auto" w:fill="FFFFFF"/>
          <w:lang w:eastAsia="vi-VN"/>
        </w:rPr>
        <w:t>- Thường xuyên tổ chức học tập, quán triệt toàn bộ cán bộ, giáo viên, nhân viên, học sinh trong nhà trường thực hiện nghiêm túc luật giao thông.</w:t>
      </w:r>
    </w:p>
    <w:p w:rsidR="00AC521E" w:rsidRPr="00AC521E" w:rsidRDefault="00AC521E" w:rsidP="00AC521E">
      <w:pPr>
        <w:shd w:val="clear" w:color="auto" w:fill="FFFFFF"/>
        <w:spacing w:after="0" w:line="240" w:lineRule="auto"/>
        <w:jc w:val="both"/>
        <w:rPr>
          <w:rFonts w:ascii="Arial" w:eastAsia="Times New Roman" w:hAnsi="Arial" w:cs="Arial"/>
          <w:color w:val="333333"/>
          <w:sz w:val="20"/>
          <w:szCs w:val="20"/>
          <w:lang w:eastAsia="vi-VN"/>
        </w:rPr>
      </w:pPr>
      <w:r w:rsidRPr="00AC521E">
        <w:rPr>
          <w:rFonts w:ascii="Arial" w:eastAsia="Times New Roman" w:hAnsi="Arial" w:cs="Arial"/>
          <w:color w:val="333333"/>
          <w:sz w:val="20"/>
          <w:szCs w:val="20"/>
          <w:lang w:eastAsia="vi-VN"/>
        </w:rPr>
        <w:t> </w:t>
      </w:r>
    </w:p>
    <w:tbl>
      <w:tblPr>
        <w:tblW w:w="9750" w:type="dxa"/>
        <w:shd w:val="clear" w:color="auto" w:fill="FFFFFF"/>
        <w:tblCellMar>
          <w:top w:w="15" w:type="dxa"/>
          <w:left w:w="15" w:type="dxa"/>
          <w:bottom w:w="15" w:type="dxa"/>
          <w:right w:w="15" w:type="dxa"/>
        </w:tblCellMar>
        <w:tblLook w:val="04A0" w:firstRow="1" w:lastRow="0" w:firstColumn="1" w:lastColumn="0" w:noHBand="0" w:noVBand="1"/>
      </w:tblPr>
      <w:tblGrid>
        <w:gridCol w:w="4874"/>
        <w:gridCol w:w="4876"/>
      </w:tblGrid>
      <w:tr w:rsidR="00AC521E" w:rsidRPr="00AC521E" w:rsidTr="00AC521E">
        <w:tc>
          <w:tcPr>
            <w:tcW w:w="4738" w:type="dxa"/>
            <w:shd w:val="clear" w:color="auto" w:fill="FFFFFF"/>
            <w:tcMar>
              <w:top w:w="75" w:type="dxa"/>
              <w:left w:w="75" w:type="dxa"/>
              <w:bottom w:w="75" w:type="dxa"/>
              <w:right w:w="75" w:type="dxa"/>
            </w:tcMar>
            <w:hideMark/>
          </w:tcPr>
          <w:p w:rsidR="00AC521E" w:rsidRPr="00AC521E" w:rsidRDefault="00AC521E" w:rsidP="00AC521E">
            <w:pPr>
              <w:spacing w:after="0" w:line="240" w:lineRule="auto"/>
              <w:rPr>
                <w:rFonts w:ascii="Times New Roman" w:eastAsia="Times New Roman" w:hAnsi="Times New Roman" w:cs="Times New Roman"/>
                <w:sz w:val="24"/>
                <w:szCs w:val="24"/>
                <w:lang w:eastAsia="vi-VN"/>
              </w:rPr>
            </w:pPr>
            <w:r w:rsidRPr="00AC521E">
              <w:rPr>
                <w:rFonts w:ascii="Times New Roman" w:eastAsia="Times New Roman" w:hAnsi="Times New Roman" w:cs="Times New Roman"/>
                <w:b/>
                <w:bCs/>
                <w:color w:val="2E424C"/>
                <w:sz w:val="28"/>
                <w:szCs w:val="28"/>
                <w:u w:val="single"/>
                <w:lang w:eastAsia="vi-VN"/>
              </w:rPr>
              <w:t>Nơi nhận:</w:t>
            </w:r>
          </w:p>
          <w:p w:rsidR="00AC521E" w:rsidRPr="00AC521E" w:rsidRDefault="00AC521E" w:rsidP="00AC521E">
            <w:pPr>
              <w:spacing w:after="0" w:line="240" w:lineRule="auto"/>
              <w:rPr>
                <w:rFonts w:ascii="Times New Roman" w:eastAsia="Times New Roman" w:hAnsi="Times New Roman" w:cs="Times New Roman"/>
                <w:sz w:val="24"/>
                <w:szCs w:val="24"/>
                <w:lang w:eastAsia="vi-VN"/>
              </w:rPr>
            </w:pPr>
            <w:r w:rsidRPr="00AC521E">
              <w:rPr>
                <w:rFonts w:ascii="Times New Roman" w:eastAsia="Times New Roman" w:hAnsi="Times New Roman" w:cs="Times New Roman"/>
                <w:color w:val="2E424C"/>
                <w:sz w:val="28"/>
                <w:szCs w:val="28"/>
                <w:lang w:eastAsia="vi-VN"/>
              </w:rPr>
              <w:t>- Sở GD-ĐT (để báo cáo);</w:t>
            </w:r>
          </w:p>
          <w:p w:rsidR="00AC521E" w:rsidRPr="00AC521E" w:rsidRDefault="00AC521E" w:rsidP="00AC521E">
            <w:pPr>
              <w:spacing w:after="0" w:line="240" w:lineRule="auto"/>
              <w:rPr>
                <w:rFonts w:ascii="Times New Roman" w:eastAsia="Times New Roman" w:hAnsi="Times New Roman" w:cs="Times New Roman"/>
                <w:sz w:val="24"/>
                <w:szCs w:val="24"/>
                <w:lang w:eastAsia="vi-VN"/>
              </w:rPr>
            </w:pPr>
            <w:r w:rsidRPr="00AC521E">
              <w:rPr>
                <w:rFonts w:ascii="Times New Roman" w:eastAsia="Times New Roman" w:hAnsi="Times New Roman" w:cs="Times New Roman"/>
                <w:color w:val="2E424C"/>
                <w:sz w:val="28"/>
                <w:szCs w:val="28"/>
                <w:lang w:eastAsia="vi-VN"/>
              </w:rPr>
              <w:t>- Ban ATGT huyện (để báo cáo);</w:t>
            </w:r>
          </w:p>
          <w:p w:rsidR="00AC521E" w:rsidRPr="00AC521E" w:rsidRDefault="00AC521E" w:rsidP="00AC521E">
            <w:pPr>
              <w:spacing w:after="0" w:line="240" w:lineRule="auto"/>
              <w:rPr>
                <w:rFonts w:ascii="Times New Roman" w:eastAsia="Times New Roman" w:hAnsi="Times New Roman" w:cs="Times New Roman"/>
                <w:sz w:val="24"/>
                <w:szCs w:val="24"/>
                <w:lang w:eastAsia="vi-VN"/>
              </w:rPr>
            </w:pPr>
            <w:r w:rsidRPr="00AC521E">
              <w:rPr>
                <w:rFonts w:ascii="Times New Roman" w:eastAsia="Times New Roman" w:hAnsi="Times New Roman" w:cs="Times New Roman"/>
                <w:color w:val="2E424C"/>
                <w:sz w:val="28"/>
                <w:szCs w:val="28"/>
                <w:lang w:eastAsia="vi-VN"/>
              </w:rPr>
              <w:t>- Giáo viên, HS;</w:t>
            </w:r>
          </w:p>
          <w:p w:rsidR="00AC521E" w:rsidRPr="00AC521E" w:rsidRDefault="00AC521E" w:rsidP="00AC521E">
            <w:pPr>
              <w:spacing w:after="0" w:line="240" w:lineRule="auto"/>
              <w:rPr>
                <w:rFonts w:ascii="Times New Roman" w:eastAsia="Times New Roman" w:hAnsi="Times New Roman" w:cs="Times New Roman"/>
                <w:sz w:val="24"/>
                <w:szCs w:val="24"/>
                <w:lang w:eastAsia="vi-VN"/>
              </w:rPr>
            </w:pPr>
            <w:r w:rsidRPr="00AC521E">
              <w:rPr>
                <w:rFonts w:ascii="Times New Roman" w:eastAsia="Times New Roman" w:hAnsi="Times New Roman" w:cs="Times New Roman"/>
                <w:color w:val="2E424C"/>
                <w:sz w:val="28"/>
                <w:szCs w:val="28"/>
                <w:lang w:eastAsia="vi-VN"/>
              </w:rPr>
              <w:t>- Lưu VT.</w:t>
            </w:r>
          </w:p>
          <w:p w:rsidR="00AC521E" w:rsidRPr="00AC521E" w:rsidRDefault="00AC521E" w:rsidP="00AC521E">
            <w:pPr>
              <w:spacing w:after="0" w:line="240" w:lineRule="auto"/>
              <w:jc w:val="center"/>
              <w:rPr>
                <w:rFonts w:ascii="Times New Roman" w:eastAsia="Times New Roman" w:hAnsi="Times New Roman" w:cs="Times New Roman"/>
                <w:sz w:val="24"/>
                <w:szCs w:val="24"/>
                <w:lang w:eastAsia="vi-VN"/>
              </w:rPr>
            </w:pPr>
            <w:r w:rsidRPr="00AC521E">
              <w:rPr>
                <w:rFonts w:ascii="Times New Roman" w:eastAsia="Times New Roman" w:hAnsi="Times New Roman" w:cs="Times New Roman"/>
                <w:sz w:val="24"/>
                <w:szCs w:val="24"/>
                <w:lang w:eastAsia="vi-VN"/>
              </w:rPr>
              <w:t> </w:t>
            </w:r>
          </w:p>
        </w:tc>
        <w:tc>
          <w:tcPr>
            <w:tcW w:w="4739" w:type="dxa"/>
            <w:shd w:val="clear" w:color="auto" w:fill="FFFFFF"/>
            <w:tcMar>
              <w:top w:w="75" w:type="dxa"/>
              <w:left w:w="75" w:type="dxa"/>
              <w:bottom w:w="75" w:type="dxa"/>
              <w:right w:w="75" w:type="dxa"/>
            </w:tcMar>
            <w:hideMark/>
          </w:tcPr>
          <w:p w:rsidR="00AC521E" w:rsidRPr="00AC521E" w:rsidRDefault="00AC521E" w:rsidP="00AC521E">
            <w:pPr>
              <w:spacing w:after="0" w:line="240"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b/>
                <w:bCs/>
                <w:color w:val="2E424C"/>
                <w:sz w:val="28"/>
                <w:szCs w:val="28"/>
                <w:lang w:val="en-US" w:eastAsia="vi-VN"/>
              </w:rPr>
              <w:t>P.</w:t>
            </w:r>
            <w:r w:rsidRPr="00AC521E">
              <w:rPr>
                <w:rFonts w:ascii="Times New Roman" w:eastAsia="Times New Roman" w:hAnsi="Times New Roman" w:cs="Times New Roman"/>
                <w:b/>
                <w:bCs/>
                <w:color w:val="2E424C"/>
                <w:sz w:val="28"/>
                <w:szCs w:val="28"/>
                <w:lang w:eastAsia="vi-VN"/>
              </w:rPr>
              <w:t>HIỆU TRƯỞNG</w:t>
            </w:r>
          </w:p>
          <w:p w:rsidR="00AC521E" w:rsidRPr="00AC521E" w:rsidRDefault="00AC521E" w:rsidP="00AC521E">
            <w:pPr>
              <w:spacing w:after="0" w:line="240" w:lineRule="auto"/>
              <w:jc w:val="center"/>
              <w:rPr>
                <w:rFonts w:ascii="Times New Roman" w:eastAsia="Times New Roman" w:hAnsi="Times New Roman" w:cs="Times New Roman"/>
                <w:sz w:val="24"/>
                <w:szCs w:val="24"/>
                <w:lang w:eastAsia="vi-VN"/>
              </w:rPr>
            </w:pPr>
            <w:r w:rsidRPr="00AC521E">
              <w:rPr>
                <w:rFonts w:ascii="Times New Roman" w:eastAsia="Times New Roman" w:hAnsi="Times New Roman" w:cs="Times New Roman"/>
                <w:sz w:val="24"/>
                <w:szCs w:val="24"/>
                <w:lang w:eastAsia="vi-VN"/>
              </w:rPr>
              <w:t> </w:t>
            </w:r>
          </w:p>
          <w:p w:rsidR="0008038C" w:rsidRDefault="0008038C" w:rsidP="00AC521E">
            <w:pPr>
              <w:spacing w:after="0" w:line="240" w:lineRule="auto"/>
              <w:jc w:val="center"/>
              <w:rPr>
                <w:rFonts w:ascii="Times New Roman" w:eastAsia="Times New Roman" w:hAnsi="Times New Roman" w:cs="Times New Roman"/>
                <w:sz w:val="24"/>
                <w:szCs w:val="24"/>
                <w:lang w:eastAsia="vi-VN"/>
              </w:rPr>
            </w:pPr>
          </w:p>
          <w:p w:rsidR="0008038C" w:rsidRDefault="0008038C" w:rsidP="00AC521E">
            <w:pPr>
              <w:spacing w:after="0" w:line="240" w:lineRule="auto"/>
              <w:jc w:val="center"/>
              <w:rPr>
                <w:rFonts w:ascii="Times New Roman" w:eastAsia="Times New Roman" w:hAnsi="Times New Roman" w:cs="Times New Roman"/>
                <w:sz w:val="24"/>
                <w:szCs w:val="24"/>
                <w:lang w:eastAsia="vi-VN"/>
              </w:rPr>
            </w:pPr>
          </w:p>
          <w:p w:rsidR="00AC521E" w:rsidRPr="00AC521E" w:rsidRDefault="00AC521E" w:rsidP="00AC521E">
            <w:pPr>
              <w:spacing w:after="0" w:line="240" w:lineRule="auto"/>
              <w:jc w:val="center"/>
              <w:rPr>
                <w:rFonts w:ascii="Times New Roman" w:eastAsia="Times New Roman" w:hAnsi="Times New Roman" w:cs="Times New Roman"/>
                <w:sz w:val="24"/>
                <w:szCs w:val="24"/>
                <w:lang w:eastAsia="vi-VN"/>
              </w:rPr>
            </w:pPr>
            <w:r w:rsidRPr="00AC521E">
              <w:rPr>
                <w:rFonts w:ascii="Times New Roman" w:eastAsia="Times New Roman" w:hAnsi="Times New Roman" w:cs="Times New Roman"/>
                <w:sz w:val="24"/>
                <w:szCs w:val="24"/>
                <w:lang w:eastAsia="vi-VN"/>
              </w:rPr>
              <w:t> </w:t>
            </w:r>
          </w:p>
          <w:p w:rsidR="00AC521E" w:rsidRPr="00AC521E" w:rsidRDefault="00AC521E" w:rsidP="00AC521E">
            <w:pPr>
              <w:spacing w:after="0" w:line="240" w:lineRule="auto"/>
              <w:jc w:val="center"/>
              <w:rPr>
                <w:rFonts w:ascii="Times New Roman" w:eastAsia="Times New Roman" w:hAnsi="Times New Roman" w:cs="Times New Roman"/>
                <w:sz w:val="24"/>
                <w:szCs w:val="24"/>
                <w:lang w:eastAsia="vi-VN"/>
              </w:rPr>
            </w:pPr>
            <w:r w:rsidRPr="00AC521E">
              <w:rPr>
                <w:rFonts w:ascii="Times New Roman" w:eastAsia="Times New Roman" w:hAnsi="Times New Roman" w:cs="Times New Roman"/>
                <w:sz w:val="24"/>
                <w:szCs w:val="24"/>
                <w:lang w:eastAsia="vi-VN"/>
              </w:rPr>
              <w:t> </w:t>
            </w:r>
          </w:p>
          <w:p w:rsidR="00AC521E" w:rsidRPr="00AC521E" w:rsidRDefault="00AC521E" w:rsidP="00AC521E">
            <w:pPr>
              <w:spacing w:after="0" w:line="240" w:lineRule="auto"/>
              <w:jc w:val="center"/>
              <w:rPr>
                <w:rFonts w:ascii="Times New Roman" w:eastAsia="Times New Roman" w:hAnsi="Times New Roman" w:cs="Times New Roman"/>
                <w:sz w:val="24"/>
                <w:szCs w:val="24"/>
                <w:lang w:val="en-US" w:eastAsia="vi-VN"/>
              </w:rPr>
            </w:pPr>
            <w:r w:rsidRPr="00AC521E">
              <w:rPr>
                <w:rFonts w:ascii="Times New Roman" w:eastAsia="Times New Roman" w:hAnsi="Times New Roman" w:cs="Times New Roman"/>
                <w:b/>
                <w:bCs/>
                <w:color w:val="2E424C"/>
                <w:sz w:val="28"/>
                <w:szCs w:val="28"/>
                <w:lang w:eastAsia="vi-VN"/>
              </w:rPr>
              <w:t xml:space="preserve">Nguyễn Thị </w:t>
            </w:r>
            <w:r>
              <w:rPr>
                <w:rFonts w:ascii="Times New Roman" w:eastAsia="Times New Roman" w:hAnsi="Times New Roman" w:cs="Times New Roman"/>
                <w:b/>
                <w:bCs/>
                <w:color w:val="2E424C"/>
                <w:sz w:val="28"/>
                <w:szCs w:val="28"/>
                <w:lang w:val="en-US" w:eastAsia="vi-VN"/>
              </w:rPr>
              <w:t>Thanh Hà</w:t>
            </w:r>
          </w:p>
        </w:tc>
      </w:tr>
    </w:tbl>
    <w:p w:rsidR="0065627E" w:rsidRDefault="0065627E"/>
    <w:sectPr w:rsidR="0065627E" w:rsidSect="0008038C">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B38D1"/>
    <w:multiLevelType w:val="multilevel"/>
    <w:tmpl w:val="CB340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5340C"/>
    <w:multiLevelType w:val="hybridMultilevel"/>
    <w:tmpl w:val="8BC6CD68"/>
    <w:lvl w:ilvl="0" w:tplc="D7102F86">
      <w:start w:val="1"/>
      <w:numFmt w:val="decimal"/>
      <w:lvlText w:val="%1."/>
      <w:lvlJc w:val="left"/>
      <w:pPr>
        <w:ind w:left="720" w:hanging="360"/>
      </w:pPr>
      <w:rPr>
        <w:rFonts w:ascii="Times New Roman" w:hAnsi="Times New Roman" w:cs="Times New Roman" w:hint="default"/>
        <w:b/>
        <w:color w:val="00000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93F39F4"/>
    <w:multiLevelType w:val="multilevel"/>
    <w:tmpl w:val="F7B21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decimal"/>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1E"/>
    <w:rsid w:val="0008038C"/>
    <w:rsid w:val="00203FCB"/>
    <w:rsid w:val="00545826"/>
    <w:rsid w:val="0065627E"/>
    <w:rsid w:val="00AC521E"/>
    <w:rsid w:val="00DE486B"/>
    <w:rsid w:val="00E878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05DD"/>
  <w15:chartTrackingRefBased/>
  <w15:docId w15:val="{B2F8937B-7CD5-4742-9A1B-88B8C4F2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080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09765">
      <w:bodyDiv w:val="1"/>
      <w:marLeft w:val="0"/>
      <w:marRight w:val="0"/>
      <w:marTop w:val="0"/>
      <w:marBottom w:val="0"/>
      <w:divBdr>
        <w:top w:val="none" w:sz="0" w:space="0" w:color="auto"/>
        <w:left w:val="none" w:sz="0" w:space="0" w:color="auto"/>
        <w:bottom w:val="none" w:sz="0" w:space="0" w:color="auto"/>
        <w:right w:val="none" w:sz="0" w:space="0" w:color="auto"/>
      </w:divBdr>
      <w:divsChild>
        <w:div w:id="127428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1080</Words>
  <Characters>6157</Characters>
  <Application>Microsoft Office Word</Application>
  <DocSecurity>0</DocSecurity>
  <Lines>51</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2022-12-12T00:26:00Z</dcterms:created>
  <dcterms:modified xsi:type="dcterms:W3CDTF">2022-12-12T00:59:00Z</dcterms:modified>
</cp:coreProperties>
</file>