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50" w:type="dxa"/>
        <w:jc w:val="center"/>
        <w:tblInd w:w="-116" w:type="dxa"/>
        <w:tblLayout w:type="fixed"/>
        <w:tblLook w:val="01E0"/>
      </w:tblPr>
      <w:tblGrid>
        <w:gridCol w:w="4061"/>
        <w:gridCol w:w="5689"/>
      </w:tblGrid>
      <w:tr w:rsidR="00DE1D39" w:rsidRPr="001E484E" w:rsidTr="000B29EA">
        <w:trPr>
          <w:trHeight w:val="1102"/>
          <w:jc w:val="center"/>
        </w:trPr>
        <w:tc>
          <w:tcPr>
            <w:tcW w:w="4061" w:type="dxa"/>
          </w:tcPr>
          <w:p w:rsidR="00DE1D39" w:rsidRPr="00B26E04" w:rsidRDefault="00DE1D39" w:rsidP="000B29EA">
            <w:pPr>
              <w:jc w:val="center"/>
              <w:rPr>
                <w:rFonts w:ascii="Times New Roman" w:hAnsi="Times New Roman"/>
                <w:b/>
                <w:sz w:val="26"/>
                <w:szCs w:val="26"/>
              </w:rPr>
            </w:pPr>
            <w:r>
              <w:rPr>
                <w:rFonts w:ascii="Times New Roman" w:hAnsi="Times New Roman"/>
                <w:sz w:val="26"/>
                <w:szCs w:val="26"/>
              </w:rPr>
              <w:t>UBND HUYỆN</w:t>
            </w:r>
            <w:r>
              <w:rPr>
                <w:rFonts w:ascii="Times New Roman" w:hAnsi="Times New Roman"/>
                <w:sz w:val="26"/>
                <w:szCs w:val="26"/>
                <w:lang w:val="vi-VN"/>
              </w:rPr>
              <w:t xml:space="preserve"> </w:t>
            </w:r>
            <w:r>
              <w:rPr>
                <w:rFonts w:ascii="Times New Roman" w:hAnsi="Times New Roman"/>
                <w:sz w:val="26"/>
                <w:szCs w:val="26"/>
              </w:rPr>
              <w:t>TH</w:t>
            </w:r>
            <w:r w:rsidRPr="00B26E04">
              <w:rPr>
                <w:rFonts w:ascii="Times New Roman" w:hAnsi="Times New Roman"/>
                <w:sz w:val="26"/>
                <w:szCs w:val="26"/>
              </w:rPr>
              <w:t>ỦY</w:t>
            </w:r>
            <w:r>
              <w:rPr>
                <w:rFonts w:ascii="Times New Roman" w:hAnsi="Times New Roman"/>
                <w:sz w:val="26"/>
                <w:szCs w:val="26"/>
              </w:rPr>
              <w:t xml:space="preserve"> NGUY</w:t>
            </w:r>
            <w:r w:rsidRPr="00B26E04">
              <w:rPr>
                <w:rFonts w:ascii="Times New Roman" w:hAnsi="Times New Roman"/>
                <w:sz w:val="26"/>
                <w:szCs w:val="26"/>
              </w:rPr>
              <w:t>Ê</w:t>
            </w:r>
            <w:r>
              <w:rPr>
                <w:rFonts w:ascii="Times New Roman" w:hAnsi="Times New Roman"/>
                <w:sz w:val="26"/>
                <w:szCs w:val="26"/>
              </w:rPr>
              <w:t>N</w:t>
            </w:r>
            <w:r w:rsidRPr="001E484E">
              <w:rPr>
                <w:rFonts w:ascii="Times New Roman" w:hAnsi="Times New Roman"/>
                <w:b/>
                <w:sz w:val="26"/>
                <w:szCs w:val="26"/>
              </w:rPr>
              <w:t xml:space="preserve">        </w:t>
            </w:r>
            <w:r>
              <w:rPr>
                <w:rFonts w:ascii="Times New Roman" w:hAnsi="Times New Roman"/>
                <w:b/>
                <w:sz w:val="26"/>
                <w:szCs w:val="26"/>
              </w:rPr>
              <w:t xml:space="preserve">           TRUNG T</w:t>
            </w:r>
            <w:r w:rsidRPr="00B26E04">
              <w:rPr>
                <w:rFonts w:ascii="Times New Roman" w:hAnsi="Times New Roman"/>
                <w:b/>
                <w:sz w:val="26"/>
                <w:szCs w:val="26"/>
              </w:rPr>
              <w:t>Â</w:t>
            </w:r>
            <w:r>
              <w:rPr>
                <w:rFonts w:ascii="Times New Roman" w:hAnsi="Times New Roman"/>
                <w:b/>
                <w:sz w:val="26"/>
                <w:szCs w:val="26"/>
              </w:rPr>
              <w:t>M GDNN-GDTX</w:t>
            </w:r>
            <w:r>
              <w:rPr>
                <w:rFonts w:ascii="Times New Roman" w:hAnsi="Times New Roman"/>
                <w:b/>
                <w:sz w:val="26"/>
                <w:szCs w:val="26"/>
                <w:lang w:val="vi-VN"/>
              </w:rPr>
              <w:t xml:space="preserve"> </w:t>
            </w:r>
          </w:p>
          <w:p w:rsidR="00DE1D39" w:rsidRPr="001E484E" w:rsidRDefault="00DE1D39" w:rsidP="000B29EA">
            <w:pPr>
              <w:jc w:val="center"/>
              <w:rPr>
                <w:rFonts w:ascii="Times New Roman" w:hAnsi="Times New Roman"/>
                <w:b/>
                <w:sz w:val="26"/>
                <w:szCs w:val="26"/>
              </w:rPr>
            </w:pPr>
            <w:r>
              <w:rPr>
                <w:rFonts w:ascii="Times New Roman" w:hAnsi="Times New Roman"/>
                <w:b/>
                <w:noProof/>
                <w:sz w:val="26"/>
                <w:szCs w:val="26"/>
              </w:rPr>
              <w:pict>
                <v:line id="_x0000_s1026" style="position:absolute;left:0;text-align:left;z-index:251658240" from="49.1pt,2.2pt" to="134.6pt,2.2pt"/>
              </w:pict>
            </w:r>
          </w:p>
          <w:p w:rsidR="00DE1D39" w:rsidRPr="001E484E" w:rsidRDefault="00DE1D39" w:rsidP="000B29EA">
            <w:pPr>
              <w:jc w:val="center"/>
              <w:rPr>
                <w:rFonts w:ascii="Times New Roman" w:hAnsi="Times New Roman"/>
                <w:sz w:val="26"/>
                <w:szCs w:val="26"/>
              </w:rPr>
            </w:pPr>
            <w:r>
              <w:rPr>
                <w:rFonts w:ascii="Times New Roman" w:hAnsi="Times New Roman"/>
                <w:sz w:val="26"/>
                <w:szCs w:val="26"/>
              </w:rPr>
              <w:t xml:space="preserve">Số: </w:t>
            </w:r>
            <w:r>
              <w:rPr>
                <w:rFonts w:ascii="Times New Roman" w:hAnsi="Times New Roman"/>
                <w:sz w:val="26"/>
                <w:szCs w:val="26"/>
                <w:lang w:val="vi-VN"/>
              </w:rPr>
              <w:t xml:space="preserve">           </w:t>
            </w:r>
            <w:r w:rsidRPr="001E484E">
              <w:rPr>
                <w:rFonts w:ascii="Times New Roman" w:hAnsi="Times New Roman"/>
                <w:sz w:val="26"/>
                <w:szCs w:val="26"/>
              </w:rPr>
              <w:t>/KH-</w:t>
            </w:r>
            <w:r>
              <w:rPr>
                <w:rFonts w:ascii="Times New Roman" w:hAnsi="Times New Roman"/>
                <w:sz w:val="26"/>
                <w:szCs w:val="26"/>
              </w:rPr>
              <w:t xml:space="preserve">GDNN-GDTX </w:t>
            </w:r>
          </w:p>
        </w:tc>
        <w:tc>
          <w:tcPr>
            <w:tcW w:w="5689" w:type="dxa"/>
          </w:tcPr>
          <w:p w:rsidR="00DE1D39" w:rsidRPr="001E484E" w:rsidRDefault="00DE1D39" w:rsidP="000B29EA">
            <w:pPr>
              <w:rPr>
                <w:rFonts w:ascii="Times New Roman" w:hAnsi="Times New Roman"/>
                <w:b/>
                <w:sz w:val="26"/>
                <w:szCs w:val="26"/>
              </w:rPr>
            </w:pPr>
            <w:r w:rsidRPr="001E484E">
              <w:rPr>
                <w:rFonts w:ascii="Times New Roman" w:hAnsi="Times New Roman"/>
                <w:b/>
                <w:sz w:val="26"/>
                <w:szCs w:val="26"/>
              </w:rPr>
              <w:t>CỘNG HOÀ XÃ HỘI CHỦ NGHĨA VIỆT NAM</w:t>
            </w:r>
          </w:p>
          <w:p w:rsidR="00DE1D39" w:rsidRPr="001E484E" w:rsidRDefault="00DE1D39" w:rsidP="000B29EA">
            <w:pPr>
              <w:jc w:val="center"/>
              <w:rPr>
                <w:rFonts w:ascii="Times New Roman" w:hAnsi="Times New Roman"/>
                <w:b/>
              </w:rPr>
            </w:pPr>
            <w:r w:rsidRPr="001E484E">
              <w:rPr>
                <w:rFonts w:ascii="Times New Roman" w:hAnsi="Times New Roman"/>
                <w:b/>
              </w:rPr>
              <w:t>Độc lập - Tự do - Hạnh phúc</w:t>
            </w:r>
          </w:p>
          <w:p w:rsidR="00DE1D39" w:rsidRDefault="00DE1D39" w:rsidP="000B29EA">
            <w:pPr>
              <w:jc w:val="center"/>
              <w:rPr>
                <w:rFonts w:ascii="Times New Roman" w:hAnsi="Times New Roman"/>
                <w:lang w:val="vi-VN"/>
              </w:rPr>
            </w:pPr>
            <w:r w:rsidRPr="007E6A5A">
              <w:rPr>
                <w:rFonts w:ascii="Times New Roman" w:hAnsi="Times New Roman"/>
                <w:b/>
                <w:noProof/>
              </w:rPr>
              <w:pict>
                <v:line id="_x0000_s1027" style="position:absolute;left:0;text-align:left;z-index:251658240" from="51.65pt,1.45pt" to="221.75pt,1.45pt"/>
              </w:pict>
            </w:r>
          </w:p>
          <w:p w:rsidR="00DE1D39" w:rsidRPr="00956AF2" w:rsidRDefault="00DE1D39" w:rsidP="000B29EA">
            <w:pPr>
              <w:jc w:val="center"/>
              <w:rPr>
                <w:rFonts w:ascii="Times New Roman" w:hAnsi="Times New Roman"/>
              </w:rPr>
            </w:pPr>
            <w:r>
              <w:rPr>
                <w:rFonts w:ascii="Times New Roman" w:hAnsi="Times New Roman"/>
                <w:i/>
              </w:rPr>
              <w:t>Th</w:t>
            </w:r>
            <w:r w:rsidRPr="00B26E04">
              <w:rPr>
                <w:rFonts w:ascii="Times New Roman" w:hAnsi="Times New Roman"/>
                <w:i/>
              </w:rPr>
              <w:t>ủy</w:t>
            </w:r>
            <w:r>
              <w:rPr>
                <w:rFonts w:ascii="Times New Roman" w:hAnsi="Times New Roman"/>
                <w:i/>
              </w:rPr>
              <w:t xml:space="preserve"> Nguy</w:t>
            </w:r>
            <w:r w:rsidRPr="00B26E04">
              <w:rPr>
                <w:rFonts w:ascii="Times New Roman" w:hAnsi="Times New Roman"/>
                <w:i/>
              </w:rPr>
              <w:t>ê</w:t>
            </w:r>
            <w:r>
              <w:rPr>
                <w:rFonts w:ascii="Times New Roman" w:hAnsi="Times New Roman"/>
                <w:i/>
              </w:rPr>
              <w:t>n</w:t>
            </w:r>
            <w:r w:rsidRPr="001E484E">
              <w:rPr>
                <w:rFonts w:ascii="Times New Roman" w:hAnsi="Times New Roman"/>
                <w:i/>
              </w:rPr>
              <w:t xml:space="preserve">, ngày </w:t>
            </w:r>
            <w:r>
              <w:rPr>
                <w:rFonts w:ascii="Times New Roman" w:hAnsi="Times New Roman"/>
                <w:i/>
              </w:rPr>
              <w:t xml:space="preserve">  </w:t>
            </w:r>
            <w:r w:rsidRPr="001E484E">
              <w:rPr>
                <w:rFonts w:ascii="Times New Roman" w:hAnsi="Times New Roman"/>
                <w:i/>
              </w:rPr>
              <w:t xml:space="preserve"> tháng</w:t>
            </w:r>
            <w:r>
              <w:rPr>
                <w:rFonts w:ascii="Times New Roman" w:hAnsi="Times New Roman"/>
                <w:i/>
              </w:rPr>
              <w:t xml:space="preserve"> 08 năm 2024</w:t>
            </w:r>
          </w:p>
          <w:p w:rsidR="00DE1D39" w:rsidRPr="001E484E" w:rsidRDefault="00DE1D39" w:rsidP="000B29EA">
            <w:pPr>
              <w:jc w:val="center"/>
              <w:rPr>
                <w:rFonts w:ascii="Times New Roman" w:hAnsi="Times New Roman"/>
                <w:sz w:val="24"/>
              </w:rPr>
            </w:pPr>
          </w:p>
        </w:tc>
      </w:tr>
    </w:tbl>
    <w:p w:rsidR="00DE1D39" w:rsidRPr="00EA6C1A" w:rsidRDefault="00DE1D39" w:rsidP="00DE1D39">
      <w:pPr>
        <w:spacing w:before="240"/>
        <w:jc w:val="center"/>
        <w:rPr>
          <w:rFonts w:ascii="Times New Roman" w:hAnsi="Times New Roman"/>
          <w:b/>
          <w:szCs w:val="28"/>
        </w:rPr>
      </w:pPr>
      <w:r w:rsidRPr="00EA6C1A">
        <w:rPr>
          <w:rFonts w:ascii="Times New Roman" w:hAnsi="Times New Roman"/>
          <w:b/>
          <w:szCs w:val="28"/>
        </w:rPr>
        <w:t>KẾ HOẠCH THỰC HIỆN CH</w:t>
      </w:r>
      <w:r w:rsidRPr="00EA6C1A">
        <w:rPr>
          <w:rFonts w:ascii="Times New Roman" w:hAnsi="Times New Roman" w:hint="eastAsia"/>
          <w:b/>
          <w:szCs w:val="28"/>
        </w:rPr>
        <w:t>ƯƠ</w:t>
      </w:r>
      <w:r w:rsidRPr="00EA6C1A">
        <w:rPr>
          <w:rFonts w:ascii="Times New Roman" w:hAnsi="Times New Roman"/>
          <w:b/>
          <w:szCs w:val="28"/>
        </w:rPr>
        <w:t>NG TRÌNH GDPT 2018 KHỐI 10</w:t>
      </w:r>
    </w:p>
    <w:p w:rsidR="00DE1D39" w:rsidRPr="00EA6C1A" w:rsidRDefault="00DE1D39" w:rsidP="00DE1D39">
      <w:pPr>
        <w:spacing w:before="60" w:line="0" w:lineRule="atLeast"/>
        <w:jc w:val="center"/>
        <w:rPr>
          <w:rFonts w:ascii="Times New Roman" w:hAnsi="Times New Roman"/>
          <w:b/>
          <w:szCs w:val="28"/>
          <w:lang w:val="vi-VN"/>
        </w:rPr>
      </w:pPr>
      <w:r w:rsidRPr="00EA6C1A">
        <w:rPr>
          <w:rFonts w:ascii="Times New Roman" w:hAnsi="Times New Roman"/>
          <w:b/>
          <w:szCs w:val="28"/>
        </w:rPr>
        <w:t>Năm h</w:t>
      </w:r>
      <w:r>
        <w:rPr>
          <w:rFonts w:ascii="Times New Roman" w:hAnsi="Times New Roman"/>
          <w:b/>
          <w:szCs w:val="28"/>
        </w:rPr>
        <w:t>ọc 2024-2025</w:t>
      </w:r>
    </w:p>
    <w:p w:rsidR="00DE1D39" w:rsidRPr="00614441" w:rsidRDefault="00DE1D39" w:rsidP="00DE1D39">
      <w:pPr>
        <w:jc w:val="center"/>
        <w:rPr>
          <w:rFonts w:ascii="Times New Roman" w:hAnsi="Times New Roman"/>
          <w:b/>
          <w:szCs w:val="28"/>
        </w:rPr>
      </w:pPr>
      <w:r>
        <w:rPr>
          <w:rFonts w:ascii="Times New Roman" w:hAnsi="Times New Roman"/>
          <w:b/>
          <w:noProof/>
          <w:szCs w:val="28"/>
        </w:rPr>
        <w:pict>
          <v:line id="_x0000_s1028" style="position:absolute;left:0;text-align:left;z-index:251658240" from="177.65pt,2.2pt" to="276.85pt,2.2pt"/>
        </w:pict>
      </w:r>
    </w:p>
    <w:p w:rsidR="00DE1D39" w:rsidRPr="00EA6C1A" w:rsidRDefault="00DE1D39" w:rsidP="00DE1D39">
      <w:pPr>
        <w:spacing w:before="120"/>
        <w:ind w:firstLine="720"/>
        <w:jc w:val="both"/>
        <w:rPr>
          <w:rFonts w:ascii="Times New Roman" w:hAnsi="Times New Roman"/>
          <w:szCs w:val="28"/>
        </w:rPr>
      </w:pPr>
      <w:r w:rsidRPr="00EA6C1A">
        <w:rPr>
          <w:rFonts w:ascii="Times New Roman" w:hAnsi="Times New Roman"/>
          <w:szCs w:val="28"/>
        </w:rPr>
        <w:t xml:space="preserve">Căn cứ Thông tư số 32/2018/TT-BGDĐT ngày 26 tháng 12 năm 2018 của Bộ Giáo dục và </w:t>
      </w:r>
      <w:r w:rsidRPr="00EA6C1A">
        <w:rPr>
          <w:rFonts w:ascii="Times New Roman" w:hAnsi="Times New Roman" w:hint="eastAsia"/>
          <w:szCs w:val="28"/>
        </w:rPr>
        <w:t>Đ</w:t>
      </w:r>
      <w:r w:rsidRPr="00EA6C1A">
        <w:rPr>
          <w:rFonts w:ascii="Times New Roman" w:hAnsi="Times New Roman"/>
          <w:szCs w:val="28"/>
        </w:rPr>
        <w:t>ào tạo về việc ban hành Chương trình giáo dục phổ thông;</w:t>
      </w:r>
    </w:p>
    <w:p w:rsidR="00DE1D39" w:rsidRPr="00EA6C1A" w:rsidRDefault="00DE1D39" w:rsidP="00DE1D39">
      <w:pPr>
        <w:spacing w:before="120"/>
        <w:ind w:firstLine="720"/>
        <w:jc w:val="both"/>
        <w:rPr>
          <w:rFonts w:ascii="Times New Roman" w:hAnsi="Times New Roman"/>
          <w:szCs w:val="28"/>
        </w:rPr>
      </w:pPr>
      <w:r w:rsidRPr="00EA6C1A">
        <w:rPr>
          <w:rFonts w:ascii="Times New Roman" w:hAnsi="Times New Roman"/>
          <w:szCs w:val="28"/>
        </w:rPr>
        <w:t xml:space="preserve">Căn cứ Thông tư số 12/2022/TT-BGDĐT ngày 26 tháng 7 năm 2022 2018 của Bộ Giáo dục và </w:t>
      </w:r>
      <w:r w:rsidRPr="00EA6C1A">
        <w:rPr>
          <w:rFonts w:ascii="Times New Roman" w:hAnsi="Times New Roman" w:hint="eastAsia"/>
          <w:szCs w:val="28"/>
        </w:rPr>
        <w:t>Đ</w:t>
      </w:r>
      <w:r w:rsidRPr="00EA6C1A">
        <w:rPr>
          <w:rFonts w:ascii="Times New Roman" w:hAnsi="Times New Roman"/>
          <w:szCs w:val="28"/>
        </w:rPr>
        <w:t>ào tạo về việc ban hành Chương trình Giáo dục thường xuyên cấp THPT;</w:t>
      </w:r>
    </w:p>
    <w:p w:rsidR="00DE1D39" w:rsidRPr="00EA6C1A" w:rsidRDefault="00DE1D39" w:rsidP="00DE1D39">
      <w:pPr>
        <w:spacing w:before="120"/>
        <w:ind w:firstLine="720"/>
        <w:jc w:val="both"/>
        <w:rPr>
          <w:rFonts w:ascii="Times New Roman" w:hAnsi="Times New Roman"/>
          <w:szCs w:val="28"/>
        </w:rPr>
      </w:pPr>
      <w:r>
        <w:rPr>
          <w:rFonts w:ascii="Times New Roman" w:hAnsi="Times New Roman"/>
          <w:szCs w:val="28"/>
        </w:rPr>
        <w:t xml:space="preserve">Căn cứ Công văn số </w:t>
      </w:r>
      <w:r w:rsidRPr="00DE1D39">
        <w:rPr>
          <w:rFonts w:ascii="Times New Roman" w:hAnsi="Times New Roman"/>
          <w:color w:val="000000"/>
          <w:szCs w:val="28"/>
        </w:rPr>
        <w:t xml:space="preserve">3933/BGDĐT-GDTX </w:t>
      </w:r>
      <w:r>
        <w:rPr>
          <w:rFonts w:ascii="Times New Roman" w:hAnsi="Times New Roman"/>
          <w:szCs w:val="28"/>
        </w:rPr>
        <w:t>ngày 30 tháng 7 năm 2024</w:t>
      </w:r>
      <w:r w:rsidRPr="00EA6C1A">
        <w:rPr>
          <w:rFonts w:ascii="Times New Roman" w:hAnsi="Times New Roman"/>
          <w:szCs w:val="28"/>
        </w:rPr>
        <w:t xml:space="preserve"> của Bộ Giáo dục và Đào tạo về việc hướng dẫn thực hiện </w:t>
      </w:r>
      <w:r>
        <w:rPr>
          <w:rFonts w:ascii="Times New Roman" w:hAnsi="Times New Roman"/>
          <w:szCs w:val="28"/>
        </w:rPr>
        <w:t>nhi</w:t>
      </w:r>
      <w:r w:rsidRPr="009B28C2">
        <w:rPr>
          <w:rFonts w:ascii="Times New Roman" w:hAnsi="Times New Roman"/>
          <w:szCs w:val="28"/>
        </w:rPr>
        <w:t>ệm</w:t>
      </w:r>
      <w:r>
        <w:rPr>
          <w:rFonts w:ascii="Times New Roman" w:hAnsi="Times New Roman"/>
          <w:szCs w:val="28"/>
        </w:rPr>
        <w:t xml:space="preserve"> v</w:t>
      </w:r>
      <w:r w:rsidRPr="009B28C2">
        <w:rPr>
          <w:rFonts w:ascii="Times New Roman" w:hAnsi="Times New Roman"/>
          <w:szCs w:val="28"/>
        </w:rPr>
        <w:t>ụ</w:t>
      </w:r>
      <w:r>
        <w:rPr>
          <w:rFonts w:ascii="Times New Roman" w:hAnsi="Times New Roman"/>
          <w:szCs w:val="28"/>
        </w:rPr>
        <w:t xml:space="preserve"> n</w:t>
      </w:r>
      <w:r w:rsidRPr="009B28C2">
        <w:rPr>
          <w:rFonts w:ascii="Times New Roman" w:hAnsi="Times New Roman" w:hint="eastAsia"/>
          <w:szCs w:val="28"/>
        </w:rPr>
        <w:t>ă</w:t>
      </w:r>
      <w:r>
        <w:rPr>
          <w:rFonts w:ascii="Times New Roman" w:hAnsi="Times New Roman"/>
          <w:szCs w:val="28"/>
        </w:rPr>
        <w:t>m h</w:t>
      </w:r>
      <w:r w:rsidRPr="009B28C2">
        <w:rPr>
          <w:rFonts w:ascii="Times New Roman" w:hAnsi="Times New Roman"/>
          <w:szCs w:val="28"/>
        </w:rPr>
        <w:t>ọc</w:t>
      </w:r>
      <w:r>
        <w:rPr>
          <w:rFonts w:ascii="Times New Roman" w:hAnsi="Times New Roman"/>
          <w:szCs w:val="28"/>
        </w:rPr>
        <w:t xml:space="preserve"> 2024-2025 </w:t>
      </w:r>
      <w:r w:rsidRPr="009B28C2">
        <w:rPr>
          <w:rFonts w:ascii="Times New Roman" w:hAnsi="Times New Roman" w:hint="eastAsia"/>
          <w:szCs w:val="28"/>
        </w:rPr>
        <w:t>đ</w:t>
      </w:r>
      <w:r w:rsidRPr="009B28C2">
        <w:rPr>
          <w:rFonts w:ascii="Times New Roman" w:hAnsi="Times New Roman"/>
          <w:szCs w:val="28"/>
        </w:rPr>
        <w:t>ối</w:t>
      </w:r>
      <w:r>
        <w:rPr>
          <w:rFonts w:ascii="Times New Roman" w:hAnsi="Times New Roman"/>
          <w:szCs w:val="28"/>
        </w:rPr>
        <w:t xml:space="preserve"> v</w:t>
      </w:r>
      <w:r w:rsidRPr="009B28C2">
        <w:rPr>
          <w:rFonts w:ascii="Times New Roman" w:hAnsi="Times New Roman"/>
          <w:szCs w:val="28"/>
        </w:rPr>
        <w:t>ới</w:t>
      </w:r>
      <w:r>
        <w:rPr>
          <w:rFonts w:ascii="Times New Roman" w:hAnsi="Times New Roman"/>
          <w:szCs w:val="28"/>
        </w:rPr>
        <w:t xml:space="preserve"> </w:t>
      </w:r>
      <w:r w:rsidRPr="00EA6C1A">
        <w:rPr>
          <w:rFonts w:ascii="Times New Roman" w:hAnsi="Times New Roman"/>
          <w:szCs w:val="28"/>
        </w:rPr>
        <w:t>Giáo dục thường xuyên;</w:t>
      </w:r>
    </w:p>
    <w:p w:rsidR="00DE1D39" w:rsidRPr="00EA6C1A" w:rsidRDefault="00DE1D39" w:rsidP="00DE1D39">
      <w:pPr>
        <w:spacing w:before="120"/>
        <w:ind w:firstLine="720"/>
        <w:jc w:val="both"/>
        <w:rPr>
          <w:rFonts w:ascii="Times New Roman" w:hAnsi="Times New Roman"/>
          <w:szCs w:val="28"/>
        </w:rPr>
      </w:pPr>
      <w:r>
        <w:rPr>
          <w:rFonts w:ascii="Times New Roman" w:hAnsi="Times New Roman"/>
          <w:szCs w:val="28"/>
        </w:rPr>
        <w:t xml:space="preserve">Căn cứ Công văn số </w:t>
      </w:r>
      <w:r w:rsidRPr="00DE1D39">
        <w:rPr>
          <w:rFonts w:ascii="Times New Roman" w:hAnsi="Times New Roman"/>
          <w:color w:val="000000"/>
          <w:szCs w:val="28"/>
        </w:rPr>
        <w:t>2501/SGDĐT-GDTX</w:t>
      </w:r>
      <w:r>
        <w:rPr>
          <w:rFonts w:ascii="Times New Roman" w:hAnsi="Times New Roman"/>
          <w:color w:val="000000"/>
          <w:szCs w:val="28"/>
        </w:rPr>
        <w:t>&amp;</w:t>
      </w:r>
      <w:r w:rsidRPr="00DE1D39">
        <w:rPr>
          <w:rFonts w:ascii="Times New Roman" w:hAnsi="Times New Roman" w:hint="eastAsia"/>
          <w:color w:val="000000"/>
          <w:szCs w:val="28"/>
        </w:rPr>
        <w:t>Đ</w:t>
      </w:r>
      <w:r>
        <w:rPr>
          <w:rFonts w:ascii="Times New Roman" w:hAnsi="Times New Roman"/>
          <w:color w:val="000000"/>
          <w:szCs w:val="28"/>
        </w:rPr>
        <w:t>H n</w:t>
      </w:r>
      <w:r>
        <w:rPr>
          <w:rFonts w:ascii="Times New Roman" w:hAnsi="Times New Roman"/>
          <w:szCs w:val="28"/>
        </w:rPr>
        <w:t>gày 19 tháng 8 năm 2024</w:t>
      </w:r>
      <w:r w:rsidRPr="00EA6C1A">
        <w:rPr>
          <w:rFonts w:ascii="Times New Roman" w:hAnsi="Times New Roman"/>
          <w:szCs w:val="28"/>
        </w:rPr>
        <w:t xml:space="preserve"> của Sở Giáo dục và </w:t>
      </w:r>
      <w:r w:rsidRPr="00EA6C1A">
        <w:rPr>
          <w:rFonts w:ascii="Times New Roman" w:hAnsi="Times New Roman" w:hint="eastAsia"/>
          <w:szCs w:val="28"/>
        </w:rPr>
        <w:t>Đ</w:t>
      </w:r>
      <w:r w:rsidRPr="00EA6C1A">
        <w:rPr>
          <w:rFonts w:ascii="Times New Roman" w:hAnsi="Times New Roman"/>
          <w:szCs w:val="28"/>
        </w:rPr>
        <w:t>ào tạo Hải Phòng về việc hướng dẫn</w:t>
      </w:r>
      <w:r>
        <w:rPr>
          <w:rFonts w:ascii="Times New Roman" w:hAnsi="Times New Roman"/>
          <w:szCs w:val="28"/>
        </w:rPr>
        <w:t xml:space="preserve"> thực hiện nhiệm vụ năm học 2024</w:t>
      </w:r>
      <w:r w:rsidRPr="00EA6C1A">
        <w:rPr>
          <w:rFonts w:ascii="Times New Roman" w:hAnsi="Times New Roman"/>
          <w:szCs w:val="28"/>
        </w:rPr>
        <w:t>-202</w:t>
      </w:r>
      <w:r>
        <w:rPr>
          <w:rFonts w:ascii="Times New Roman" w:hAnsi="Times New Roman"/>
          <w:szCs w:val="28"/>
        </w:rPr>
        <w:t>5</w:t>
      </w:r>
      <w:r w:rsidRPr="00EA6C1A">
        <w:rPr>
          <w:rFonts w:ascii="Times New Roman" w:hAnsi="Times New Roman"/>
          <w:szCs w:val="28"/>
        </w:rPr>
        <w:t xml:space="preserve"> đối với Giáo dục thường xuyên,</w:t>
      </w:r>
    </w:p>
    <w:p w:rsidR="00DE1D39" w:rsidRPr="00EA6C1A" w:rsidRDefault="00DE1D39" w:rsidP="00DE1D39">
      <w:pPr>
        <w:spacing w:before="120"/>
        <w:ind w:firstLine="720"/>
        <w:jc w:val="both"/>
        <w:rPr>
          <w:rFonts w:ascii="Times New Roman" w:hAnsi="Times New Roman"/>
          <w:spacing w:val="-4"/>
          <w:szCs w:val="28"/>
        </w:rPr>
      </w:pPr>
      <w:r w:rsidRPr="00EA6C1A">
        <w:rPr>
          <w:rFonts w:ascii="Times New Roman" w:hAnsi="Times New Roman"/>
          <w:spacing w:val="-4"/>
          <w:szCs w:val="28"/>
        </w:rPr>
        <w:t xml:space="preserve">Trung tâm GDNN-GDTX huyện Thủy Nguyên xây dựng kế hoạch thực hiện Chương trình giáo dục phổ thông 2018 đối với khối </w:t>
      </w:r>
      <w:r>
        <w:rPr>
          <w:rFonts w:ascii="Times New Roman" w:hAnsi="Times New Roman"/>
          <w:spacing w:val="-4"/>
          <w:szCs w:val="28"/>
        </w:rPr>
        <w:t>lớp 10 năm học 2024-2025</w:t>
      </w:r>
      <w:r w:rsidRPr="00EA6C1A">
        <w:rPr>
          <w:rFonts w:ascii="Times New Roman" w:hAnsi="Times New Roman"/>
          <w:spacing w:val="-4"/>
          <w:szCs w:val="28"/>
        </w:rPr>
        <w:t xml:space="preserve"> như sau:</w:t>
      </w:r>
    </w:p>
    <w:p w:rsidR="00DE1D39" w:rsidRPr="00EA6C1A" w:rsidRDefault="00DE1D39" w:rsidP="00DE1D39">
      <w:pPr>
        <w:spacing w:before="120"/>
        <w:ind w:firstLine="720"/>
        <w:jc w:val="both"/>
        <w:rPr>
          <w:rFonts w:ascii="Times New Roman" w:hAnsi="Times New Roman"/>
          <w:b/>
          <w:szCs w:val="28"/>
          <w:lang w:val="vi-VN"/>
        </w:rPr>
      </w:pPr>
      <w:r w:rsidRPr="00EA6C1A">
        <w:rPr>
          <w:rFonts w:ascii="Times New Roman" w:hAnsi="Times New Roman"/>
          <w:b/>
          <w:szCs w:val="28"/>
          <w:lang w:val="vi-VN"/>
        </w:rPr>
        <w:t>I. MỤC ĐÍCH, YÊU CẦU</w:t>
      </w:r>
    </w:p>
    <w:p w:rsidR="00DE1D39" w:rsidRPr="00EA6C1A" w:rsidRDefault="00DE1D39" w:rsidP="00DE1D39">
      <w:pPr>
        <w:spacing w:before="120"/>
        <w:ind w:firstLine="720"/>
        <w:jc w:val="both"/>
        <w:rPr>
          <w:rFonts w:ascii="Times New Roman" w:hAnsi="Times New Roman"/>
          <w:b/>
          <w:szCs w:val="28"/>
          <w:lang w:val="vi-VN"/>
        </w:rPr>
      </w:pPr>
      <w:r w:rsidRPr="00EA6C1A">
        <w:rPr>
          <w:rFonts w:ascii="Times New Roman" w:hAnsi="Times New Roman"/>
          <w:b/>
          <w:szCs w:val="28"/>
          <w:lang w:val="vi-VN"/>
        </w:rPr>
        <w:t>1. Mục đích</w:t>
      </w:r>
    </w:p>
    <w:p w:rsidR="00DE1D39" w:rsidRPr="00EA6C1A" w:rsidRDefault="00DE1D39" w:rsidP="00DE1D39">
      <w:pPr>
        <w:spacing w:before="120"/>
        <w:ind w:firstLine="720"/>
        <w:jc w:val="both"/>
        <w:rPr>
          <w:rFonts w:ascii="Times New Roman" w:hAnsi="Times New Roman"/>
          <w:color w:val="000000"/>
          <w:szCs w:val="28"/>
        </w:rPr>
      </w:pPr>
      <w:r w:rsidRPr="00EA6C1A">
        <w:rPr>
          <w:rFonts w:ascii="Times New Roman" w:hAnsi="Times New Roman"/>
          <w:color w:val="000000"/>
          <w:szCs w:val="28"/>
          <w:lang w:val="vi-VN"/>
        </w:rPr>
        <w:t xml:space="preserve">- Nhằm phổ biến rộng rãi đến phụ huynh và học sinh về chỉ tiêu tuyển sinh, nguồn lực giáo viên và dự kiến kế hoạch xây dựng các tổ hợp môn lựa chọn, chuyên đề học tập, số lớp tương ứng tại </w:t>
      </w:r>
      <w:r w:rsidRPr="00EA6C1A">
        <w:rPr>
          <w:rFonts w:ascii="Times New Roman" w:hAnsi="Times New Roman"/>
          <w:color w:val="000000"/>
          <w:szCs w:val="28"/>
        </w:rPr>
        <w:t>Trung tâm GDNN-GDTX huyện Thủy Nguyên</w:t>
      </w:r>
      <w:r w:rsidRPr="00EA6C1A">
        <w:rPr>
          <w:rFonts w:ascii="Times New Roman" w:hAnsi="Times New Roman"/>
          <w:color w:val="000000"/>
          <w:szCs w:val="28"/>
          <w:lang w:val="vi-VN"/>
        </w:rPr>
        <w:t>;</w:t>
      </w:r>
    </w:p>
    <w:p w:rsidR="00DE1D39" w:rsidRPr="00EA6C1A" w:rsidRDefault="00DE1D39" w:rsidP="00DE1D39">
      <w:pPr>
        <w:spacing w:before="120"/>
        <w:ind w:firstLine="720"/>
        <w:jc w:val="both"/>
        <w:rPr>
          <w:rFonts w:ascii="Times New Roman" w:hAnsi="Times New Roman"/>
          <w:color w:val="000000"/>
          <w:szCs w:val="28"/>
        </w:rPr>
      </w:pPr>
      <w:r w:rsidRPr="00EA6C1A">
        <w:rPr>
          <w:rFonts w:ascii="Times New Roman" w:hAnsi="Times New Roman"/>
          <w:color w:val="000000"/>
          <w:szCs w:val="28"/>
          <w:lang w:val="vi-VN"/>
        </w:rPr>
        <w:t xml:space="preserve">- Nhằm tạo điều kiện </w:t>
      </w:r>
      <w:r w:rsidRPr="00EA6C1A">
        <w:rPr>
          <w:rFonts w:ascii="Times New Roman" w:hAnsi="Times New Roman"/>
          <w:szCs w:val="28"/>
        </w:rPr>
        <w:t>để</w:t>
      </w:r>
      <w:r w:rsidRPr="00EA6C1A">
        <w:rPr>
          <w:rFonts w:ascii="Times New Roman" w:hAnsi="Times New Roman"/>
          <w:color w:val="000000"/>
          <w:szCs w:val="28"/>
          <w:lang w:val="vi-VN"/>
        </w:rPr>
        <w:t xml:space="preserve"> học sinh có thể cân nhắc, lựa chọn khi quyết định đăng kí tuyển sinh vào </w:t>
      </w:r>
      <w:r w:rsidRPr="00EA6C1A">
        <w:rPr>
          <w:rFonts w:ascii="Times New Roman" w:hAnsi="Times New Roman"/>
          <w:color w:val="000000"/>
          <w:szCs w:val="28"/>
        </w:rPr>
        <w:t>Trung tâm GDNN-GDTX </w:t>
      </w:r>
      <w:r w:rsidRPr="00EA6C1A">
        <w:rPr>
          <w:rFonts w:ascii="Times New Roman" w:hAnsi="Times New Roman"/>
          <w:color w:val="000000"/>
          <w:szCs w:val="28"/>
          <w:lang w:val="vi-VN"/>
        </w:rPr>
        <w:t>phù hợp với định hướng nghề nghiệp của bản thân.</w:t>
      </w:r>
    </w:p>
    <w:p w:rsidR="00DE1D39" w:rsidRPr="00EA6C1A" w:rsidRDefault="00DE1D39" w:rsidP="00DE1D39">
      <w:pPr>
        <w:spacing w:before="120"/>
        <w:ind w:firstLine="720"/>
        <w:jc w:val="both"/>
        <w:rPr>
          <w:rFonts w:ascii="Times New Roman" w:hAnsi="Times New Roman"/>
          <w:b/>
          <w:szCs w:val="28"/>
          <w:lang w:val="vi-VN"/>
        </w:rPr>
      </w:pPr>
      <w:r w:rsidRPr="00EA6C1A">
        <w:rPr>
          <w:rFonts w:ascii="Times New Roman" w:hAnsi="Times New Roman"/>
          <w:b/>
          <w:szCs w:val="28"/>
          <w:lang w:val="vi-VN"/>
        </w:rPr>
        <w:t>2. Yêu cầu</w:t>
      </w:r>
    </w:p>
    <w:p w:rsidR="00DE1D39" w:rsidRPr="00EA6C1A" w:rsidRDefault="00DE1D39" w:rsidP="00DE1D39">
      <w:pPr>
        <w:spacing w:before="120"/>
        <w:ind w:firstLine="720"/>
        <w:jc w:val="both"/>
        <w:rPr>
          <w:rFonts w:ascii="Times New Roman" w:hAnsi="Times New Roman"/>
          <w:color w:val="000000"/>
          <w:szCs w:val="28"/>
        </w:rPr>
      </w:pPr>
      <w:r w:rsidRPr="00EA6C1A">
        <w:rPr>
          <w:rFonts w:ascii="Times New Roman" w:hAnsi="Times New Roman"/>
          <w:color w:val="000000"/>
          <w:spacing w:val="-4"/>
          <w:szCs w:val="28"/>
          <w:lang w:val="vi-VN"/>
        </w:rPr>
        <w:t xml:space="preserve">- Kế hoạch </w:t>
      </w:r>
      <w:r w:rsidRPr="00EA6C1A">
        <w:rPr>
          <w:rFonts w:ascii="Times New Roman" w:hAnsi="Times New Roman"/>
          <w:color w:val="000000"/>
          <w:szCs w:val="28"/>
          <w:lang w:val="vi-VN"/>
        </w:rPr>
        <w:t>thực</w:t>
      </w:r>
      <w:r w:rsidRPr="00EA6C1A">
        <w:rPr>
          <w:rFonts w:ascii="Times New Roman" w:hAnsi="Times New Roman"/>
          <w:color w:val="000000"/>
          <w:spacing w:val="-4"/>
          <w:szCs w:val="28"/>
          <w:lang w:val="vi-VN"/>
        </w:rPr>
        <w:t xml:space="preserve"> </w:t>
      </w:r>
      <w:r w:rsidRPr="00EA6C1A">
        <w:rPr>
          <w:rFonts w:ascii="Times New Roman" w:hAnsi="Times New Roman"/>
          <w:szCs w:val="28"/>
        </w:rPr>
        <w:t>hiện</w:t>
      </w:r>
      <w:r w:rsidRPr="00EA6C1A">
        <w:rPr>
          <w:rFonts w:ascii="Times New Roman" w:hAnsi="Times New Roman"/>
          <w:color w:val="000000"/>
          <w:spacing w:val="-4"/>
          <w:szCs w:val="28"/>
          <w:lang w:val="vi-VN"/>
        </w:rPr>
        <w:t xml:space="preserve"> chương trình lớp 10 được xây dựng căn cứ trên nguồn lực giáo viên, cơ sở vật </w:t>
      </w:r>
      <w:r w:rsidRPr="00EA6C1A">
        <w:rPr>
          <w:rFonts w:ascii="Times New Roman" w:hAnsi="Times New Roman"/>
          <w:szCs w:val="28"/>
        </w:rPr>
        <w:t>chất</w:t>
      </w:r>
      <w:r w:rsidRPr="00EA6C1A">
        <w:rPr>
          <w:rFonts w:ascii="Times New Roman" w:hAnsi="Times New Roman"/>
          <w:color w:val="000000"/>
          <w:spacing w:val="-4"/>
          <w:szCs w:val="28"/>
          <w:lang w:val="vi-VN"/>
        </w:rPr>
        <w:t xml:space="preserve"> và thiết bị dạy học của nhà trường; Số tổ hợp và số lớp/mỗi tổ hợp do nhà trường quyết định bảo đảm sử dụng hiệu quả đội ngũ giáo viên, cơ sở vật chất của </w:t>
      </w:r>
      <w:r w:rsidRPr="00EA6C1A">
        <w:rPr>
          <w:rFonts w:ascii="Times New Roman" w:hAnsi="Times New Roman"/>
          <w:szCs w:val="28"/>
        </w:rPr>
        <w:t>nhà</w:t>
      </w:r>
      <w:r w:rsidRPr="00EA6C1A">
        <w:rPr>
          <w:rFonts w:ascii="Times New Roman" w:hAnsi="Times New Roman"/>
          <w:color w:val="000000"/>
          <w:spacing w:val="-4"/>
          <w:szCs w:val="28"/>
          <w:lang w:val="vi-VN"/>
        </w:rPr>
        <w:t xml:space="preserve"> trường và đáp ứng cao nhất nguyện vọng của học sinh.</w:t>
      </w:r>
    </w:p>
    <w:p w:rsidR="00DE1D39" w:rsidRPr="00EA6C1A" w:rsidRDefault="00DE1D39" w:rsidP="00DE1D39">
      <w:pPr>
        <w:spacing w:before="120"/>
        <w:ind w:firstLine="720"/>
        <w:jc w:val="both"/>
        <w:rPr>
          <w:rFonts w:ascii="Times New Roman" w:hAnsi="Times New Roman"/>
          <w:color w:val="000000"/>
          <w:szCs w:val="28"/>
        </w:rPr>
      </w:pPr>
      <w:r w:rsidRPr="00EA6C1A">
        <w:rPr>
          <w:rFonts w:ascii="Times New Roman" w:hAnsi="Times New Roman"/>
          <w:color w:val="000000"/>
          <w:szCs w:val="28"/>
          <w:lang w:val="vi-VN"/>
        </w:rPr>
        <w:t xml:space="preserve">- Dự kiến Kế hoạch thực hiện chương trình lớp 10 được xây dựng có tính mở, linh hoạt trong </w:t>
      </w:r>
      <w:r w:rsidRPr="00EA6C1A">
        <w:rPr>
          <w:rFonts w:ascii="Times New Roman" w:hAnsi="Times New Roman"/>
          <w:szCs w:val="28"/>
        </w:rPr>
        <w:t>việc</w:t>
      </w:r>
      <w:r w:rsidRPr="00EA6C1A">
        <w:rPr>
          <w:rFonts w:ascii="Times New Roman" w:hAnsi="Times New Roman"/>
          <w:color w:val="000000"/>
          <w:szCs w:val="28"/>
          <w:lang w:val="vi-VN"/>
        </w:rPr>
        <w:t xml:space="preserve"> tổ chức thực hiện</w:t>
      </w:r>
      <w:r w:rsidRPr="00EA6C1A">
        <w:rPr>
          <w:rFonts w:ascii="Times New Roman" w:hAnsi="Times New Roman"/>
          <w:color w:val="000000"/>
          <w:szCs w:val="28"/>
        </w:rPr>
        <w:t>.</w:t>
      </w:r>
    </w:p>
    <w:p w:rsidR="00DE1D39" w:rsidRPr="00EA6C1A" w:rsidRDefault="00DE1D39" w:rsidP="00DE1D39">
      <w:pPr>
        <w:spacing w:before="120"/>
        <w:ind w:firstLine="720"/>
        <w:jc w:val="both"/>
        <w:rPr>
          <w:rFonts w:ascii="Times New Roman" w:hAnsi="Times New Roman"/>
          <w:b/>
          <w:szCs w:val="28"/>
        </w:rPr>
      </w:pPr>
    </w:p>
    <w:p w:rsidR="00DE1D39" w:rsidRPr="00EA6C1A" w:rsidRDefault="00DE1D39" w:rsidP="00DE1D39">
      <w:pPr>
        <w:spacing w:before="120"/>
        <w:ind w:firstLine="720"/>
        <w:jc w:val="both"/>
        <w:rPr>
          <w:rFonts w:ascii="Times New Roman" w:hAnsi="Times New Roman"/>
          <w:b/>
          <w:szCs w:val="28"/>
          <w:lang w:val="vi-VN"/>
        </w:rPr>
      </w:pPr>
      <w:r w:rsidRPr="00EA6C1A">
        <w:rPr>
          <w:rFonts w:ascii="Times New Roman" w:hAnsi="Times New Roman"/>
          <w:b/>
          <w:szCs w:val="28"/>
          <w:lang w:val="vi-VN"/>
        </w:rPr>
        <w:lastRenderedPageBreak/>
        <w:t>II. NỘI DUNG</w:t>
      </w:r>
    </w:p>
    <w:p w:rsidR="00DE1D39" w:rsidRPr="00EA6C1A" w:rsidRDefault="00DE1D39" w:rsidP="00DE1D39">
      <w:pPr>
        <w:spacing w:before="120"/>
        <w:ind w:firstLine="720"/>
        <w:jc w:val="both"/>
        <w:rPr>
          <w:rFonts w:ascii="Times New Roman" w:hAnsi="Times New Roman"/>
          <w:color w:val="000000"/>
          <w:szCs w:val="28"/>
        </w:rPr>
      </w:pPr>
      <w:r w:rsidRPr="00EA6C1A">
        <w:rPr>
          <w:rFonts w:ascii="Times New Roman" w:hAnsi="Times New Roman"/>
          <w:b/>
          <w:bCs/>
          <w:color w:val="000000"/>
          <w:szCs w:val="28"/>
          <w:lang w:val="vi-VN"/>
        </w:rPr>
        <w:t>1. Chỉ tiêu tuyển sinh, kế hoạch phân lớp</w:t>
      </w:r>
    </w:p>
    <w:p w:rsidR="00DE1D39" w:rsidRPr="00EA6C1A" w:rsidRDefault="00DE1D39" w:rsidP="00DE1D39">
      <w:pPr>
        <w:spacing w:before="120"/>
        <w:ind w:firstLine="720"/>
        <w:jc w:val="both"/>
        <w:rPr>
          <w:rFonts w:ascii="Times New Roman" w:hAnsi="Times New Roman"/>
          <w:color w:val="000000"/>
          <w:szCs w:val="28"/>
        </w:rPr>
      </w:pPr>
      <w:r w:rsidRPr="00EA6C1A">
        <w:rPr>
          <w:rFonts w:ascii="Times New Roman" w:hAnsi="Times New Roman"/>
          <w:color w:val="000000"/>
          <w:szCs w:val="28"/>
        </w:rPr>
        <w:t xml:space="preserve">- </w:t>
      </w:r>
      <w:r w:rsidRPr="00EA6C1A">
        <w:rPr>
          <w:rFonts w:ascii="Times New Roman" w:hAnsi="Times New Roman"/>
          <w:color w:val="000000"/>
          <w:szCs w:val="28"/>
          <w:lang w:val="vi-VN"/>
        </w:rPr>
        <w:t>Tổng số chỉ tiêu tuyển sinh n</w:t>
      </w:r>
      <w:r>
        <w:rPr>
          <w:rFonts w:ascii="Times New Roman" w:hAnsi="Times New Roman"/>
          <w:color w:val="000000"/>
          <w:szCs w:val="28"/>
          <w:lang w:val="vi-VN"/>
        </w:rPr>
        <w:t>ăm học 202</w:t>
      </w:r>
      <w:r>
        <w:rPr>
          <w:rFonts w:ascii="Times New Roman" w:hAnsi="Times New Roman"/>
          <w:color w:val="000000"/>
          <w:szCs w:val="28"/>
        </w:rPr>
        <w:t>3</w:t>
      </w:r>
      <w:r>
        <w:rPr>
          <w:rFonts w:ascii="Times New Roman" w:hAnsi="Times New Roman"/>
          <w:color w:val="000000"/>
          <w:szCs w:val="28"/>
          <w:lang w:val="vi-VN"/>
        </w:rPr>
        <w:t>-202</w:t>
      </w:r>
      <w:r>
        <w:rPr>
          <w:rFonts w:ascii="Times New Roman" w:hAnsi="Times New Roman"/>
          <w:color w:val="000000"/>
          <w:szCs w:val="28"/>
        </w:rPr>
        <w:t>4: 450</w:t>
      </w:r>
      <w:r w:rsidRPr="00EA6C1A">
        <w:rPr>
          <w:rFonts w:ascii="Times New Roman" w:hAnsi="Times New Roman"/>
          <w:color w:val="000000"/>
          <w:szCs w:val="28"/>
        </w:rPr>
        <w:t xml:space="preserve"> học sinh</w:t>
      </w:r>
    </w:p>
    <w:p w:rsidR="00DE1D39" w:rsidRPr="00EA6C1A" w:rsidRDefault="00DE1D39" w:rsidP="00DE1D39">
      <w:pPr>
        <w:spacing w:before="120"/>
        <w:ind w:firstLine="720"/>
        <w:jc w:val="both"/>
        <w:rPr>
          <w:rFonts w:ascii="Times New Roman" w:hAnsi="Times New Roman"/>
          <w:color w:val="000000"/>
          <w:szCs w:val="28"/>
        </w:rPr>
      </w:pPr>
      <w:r w:rsidRPr="00EA6C1A">
        <w:rPr>
          <w:rFonts w:ascii="Times New Roman" w:hAnsi="Times New Roman"/>
          <w:color w:val="000000"/>
          <w:szCs w:val="28"/>
        </w:rPr>
        <w:t xml:space="preserve">- </w:t>
      </w:r>
      <w:r w:rsidRPr="00EA6C1A">
        <w:rPr>
          <w:rFonts w:ascii="Times New Roman" w:hAnsi="Times New Roman"/>
          <w:color w:val="000000"/>
          <w:szCs w:val="28"/>
          <w:lang w:val="vi-VN"/>
        </w:rPr>
        <w:t xml:space="preserve">Số lớp dự kiến </w:t>
      </w:r>
      <w:r w:rsidRPr="00EA6C1A">
        <w:rPr>
          <w:rFonts w:ascii="Times New Roman" w:hAnsi="Times New Roman"/>
          <w:color w:val="000000"/>
          <w:szCs w:val="28"/>
        </w:rPr>
        <w:t>phân chia</w:t>
      </w:r>
      <w:r w:rsidRPr="00EA6C1A">
        <w:rPr>
          <w:rFonts w:ascii="Times New Roman" w:hAnsi="Times New Roman"/>
          <w:color w:val="000000"/>
          <w:szCs w:val="28"/>
          <w:lang w:val="vi-VN"/>
        </w:rPr>
        <w:t xml:space="preserve">: </w:t>
      </w:r>
      <w:r>
        <w:rPr>
          <w:rFonts w:ascii="Times New Roman" w:hAnsi="Times New Roman"/>
          <w:color w:val="000000"/>
          <w:szCs w:val="28"/>
        </w:rPr>
        <w:t>09</w:t>
      </w:r>
    </w:p>
    <w:p w:rsidR="00DE1D39" w:rsidRPr="00EA6C1A" w:rsidRDefault="00DE1D39" w:rsidP="00DE1D39">
      <w:pPr>
        <w:spacing w:before="120"/>
        <w:ind w:firstLine="720"/>
        <w:jc w:val="both"/>
        <w:rPr>
          <w:rFonts w:ascii="Times New Roman" w:hAnsi="Times New Roman"/>
          <w:color w:val="000000"/>
          <w:szCs w:val="28"/>
        </w:rPr>
      </w:pPr>
      <w:r w:rsidRPr="00EA6C1A">
        <w:rPr>
          <w:rFonts w:ascii="Times New Roman" w:hAnsi="Times New Roman"/>
          <w:b/>
          <w:bCs/>
          <w:color w:val="000000"/>
          <w:szCs w:val="28"/>
          <w:lang w:val="vi-VN"/>
        </w:rPr>
        <w:t>2. Đội ngũ giáo viên</w:t>
      </w:r>
      <w:r w:rsidRPr="00EA6C1A">
        <w:rPr>
          <w:rFonts w:ascii="Times New Roman" w:hAnsi="Times New Roman"/>
          <w:b/>
          <w:bCs/>
          <w:color w:val="000000"/>
          <w:szCs w:val="28"/>
        </w:rPr>
        <w:t xml:space="preserve"> trong biên chế hiện có</w:t>
      </w:r>
    </w:p>
    <w:p w:rsidR="00DE1D39" w:rsidRPr="00EA6C1A" w:rsidRDefault="00DE1D39" w:rsidP="00DE1D39">
      <w:pPr>
        <w:spacing w:before="120"/>
        <w:ind w:firstLine="720"/>
        <w:jc w:val="both"/>
        <w:rPr>
          <w:rFonts w:ascii="Times New Roman" w:hAnsi="Times New Roman"/>
          <w:color w:val="000000"/>
          <w:szCs w:val="28"/>
        </w:rPr>
      </w:pPr>
      <w:r>
        <w:rPr>
          <w:rFonts w:ascii="Times New Roman" w:hAnsi="Times New Roman"/>
          <w:color w:val="000000"/>
          <w:szCs w:val="28"/>
          <w:lang w:val="vi-VN"/>
        </w:rPr>
        <w:t xml:space="preserve">Tổng số giáo viên: </w:t>
      </w:r>
      <w:r>
        <w:rPr>
          <w:rFonts w:ascii="Times New Roman" w:hAnsi="Times New Roman"/>
          <w:color w:val="000000"/>
          <w:szCs w:val="28"/>
        </w:rPr>
        <w:t>24</w:t>
      </w:r>
      <w:r w:rsidRPr="00EA6C1A">
        <w:rPr>
          <w:rFonts w:ascii="Times New Roman" w:hAnsi="Times New Roman"/>
          <w:color w:val="000000"/>
          <w:szCs w:val="28"/>
          <w:lang w:val="vi-VN"/>
        </w:rPr>
        <w:t xml:space="preserve"> trong đó: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0"/>
        <w:gridCol w:w="3742"/>
        <w:gridCol w:w="3765"/>
      </w:tblGrid>
      <w:tr w:rsidR="00DE1D39" w:rsidRPr="00EA6C1A" w:rsidTr="000B29EA">
        <w:tc>
          <w:tcPr>
            <w:tcW w:w="1809" w:type="dxa"/>
            <w:tcBorders>
              <w:bottom w:val="single" w:sz="4" w:space="0" w:color="auto"/>
            </w:tcBorders>
            <w:shd w:val="clear" w:color="auto" w:fill="auto"/>
          </w:tcPr>
          <w:p w:rsidR="00DE1D39" w:rsidRPr="00EA6C1A" w:rsidRDefault="00DE1D39" w:rsidP="000B29EA">
            <w:pPr>
              <w:spacing w:before="60" w:after="60"/>
              <w:jc w:val="center"/>
              <w:rPr>
                <w:rFonts w:ascii="Times New Roman" w:hAnsi="Times New Roman"/>
                <w:b/>
                <w:szCs w:val="28"/>
              </w:rPr>
            </w:pPr>
            <w:r w:rsidRPr="00EA6C1A">
              <w:rPr>
                <w:rFonts w:ascii="Times New Roman" w:hAnsi="Times New Roman"/>
                <w:b/>
                <w:szCs w:val="28"/>
              </w:rPr>
              <w:t>STT</w:t>
            </w:r>
          </w:p>
        </w:tc>
        <w:tc>
          <w:tcPr>
            <w:tcW w:w="3828" w:type="dxa"/>
            <w:tcBorders>
              <w:bottom w:val="single" w:sz="4" w:space="0" w:color="auto"/>
            </w:tcBorders>
            <w:shd w:val="clear" w:color="auto" w:fill="auto"/>
          </w:tcPr>
          <w:p w:rsidR="00DE1D39" w:rsidRPr="00EA6C1A" w:rsidRDefault="00DE1D39" w:rsidP="000B29EA">
            <w:pPr>
              <w:spacing w:before="60" w:after="60"/>
              <w:jc w:val="center"/>
              <w:rPr>
                <w:rFonts w:ascii="Times New Roman" w:hAnsi="Times New Roman"/>
                <w:b/>
                <w:szCs w:val="28"/>
              </w:rPr>
            </w:pPr>
            <w:r w:rsidRPr="00EA6C1A">
              <w:rPr>
                <w:rFonts w:ascii="Times New Roman" w:hAnsi="Times New Roman"/>
                <w:b/>
                <w:szCs w:val="28"/>
              </w:rPr>
              <w:t>Môn</w:t>
            </w:r>
          </w:p>
        </w:tc>
        <w:tc>
          <w:tcPr>
            <w:tcW w:w="3877" w:type="dxa"/>
            <w:tcBorders>
              <w:bottom w:val="single" w:sz="4" w:space="0" w:color="auto"/>
            </w:tcBorders>
            <w:shd w:val="clear" w:color="auto" w:fill="auto"/>
          </w:tcPr>
          <w:p w:rsidR="00DE1D39" w:rsidRPr="00EA6C1A" w:rsidRDefault="00DE1D39" w:rsidP="000B29EA">
            <w:pPr>
              <w:spacing w:before="60" w:after="60"/>
              <w:jc w:val="center"/>
              <w:rPr>
                <w:rFonts w:ascii="Times New Roman" w:hAnsi="Times New Roman"/>
                <w:b/>
                <w:szCs w:val="28"/>
              </w:rPr>
            </w:pPr>
            <w:r w:rsidRPr="00EA6C1A">
              <w:rPr>
                <w:rFonts w:ascii="Times New Roman" w:hAnsi="Times New Roman"/>
                <w:b/>
                <w:szCs w:val="28"/>
              </w:rPr>
              <w:t>Số lượng giáo viên</w:t>
            </w:r>
          </w:p>
        </w:tc>
      </w:tr>
      <w:tr w:rsidR="00DE1D39" w:rsidRPr="00EA6C1A" w:rsidTr="000B29EA">
        <w:tc>
          <w:tcPr>
            <w:tcW w:w="1809" w:type="dxa"/>
            <w:tcBorders>
              <w:bottom w:val="dotted" w:sz="4" w:space="0" w:color="auto"/>
            </w:tcBorders>
            <w:shd w:val="clear" w:color="auto" w:fill="auto"/>
          </w:tcPr>
          <w:p w:rsidR="00DE1D39" w:rsidRPr="00EA6C1A" w:rsidRDefault="00DE1D39" w:rsidP="000B29EA">
            <w:pPr>
              <w:spacing w:before="60" w:after="60"/>
              <w:jc w:val="center"/>
              <w:rPr>
                <w:rFonts w:ascii="Times New Roman" w:hAnsi="Times New Roman"/>
                <w:szCs w:val="28"/>
              </w:rPr>
            </w:pPr>
            <w:r w:rsidRPr="00EA6C1A">
              <w:rPr>
                <w:rFonts w:ascii="Times New Roman" w:hAnsi="Times New Roman"/>
                <w:szCs w:val="28"/>
              </w:rPr>
              <w:t>1</w:t>
            </w:r>
          </w:p>
        </w:tc>
        <w:tc>
          <w:tcPr>
            <w:tcW w:w="3828" w:type="dxa"/>
            <w:tcBorders>
              <w:bottom w:val="dotted" w:sz="4" w:space="0" w:color="auto"/>
            </w:tcBorders>
            <w:shd w:val="clear" w:color="auto" w:fill="auto"/>
          </w:tcPr>
          <w:p w:rsidR="00DE1D39" w:rsidRPr="00EA6C1A" w:rsidRDefault="00DE1D39" w:rsidP="000B29EA">
            <w:pPr>
              <w:spacing w:before="60" w:after="60"/>
              <w:jc w:val="center"/>
              <w:rPr>
                <w:rFonts w:ascii="Times New Roman" w:hAnsi="Times New Roman"/>
                <w:szCs w:val="28"/>
              </w:rPr>
            </w:pPr>
            <w:r w:rsidRPr="00EA6C1A">
              <w:rPr>
                <w:rFonts w:ascii="Times New Roman" w:hAnsi="Times New Roman"/>
                <w:szCs w:val="28"/>
              </w:rPr>
              <w:t>Ngữ Văn</w:t>
            </w:r>
          </w:p>
        </w:tc>
        <w:tc>
          <w:tcPr>
            <w:tcW w:w="3877" w:type="dxa"/>
            <w:tcBorders>
              <w:bottom w:val="dotted" w:sz="4" w:space="0" w:color="auto"/>
            </w:tcBorders>
            <w:shd w:val="clear" w:color="auto" w:fill="auto"/>
          </w:tcPr>
          <w:p w:rsidR="00DE1D39" w:rsidRPr="00EA6C1A" w:rsidRDefault="00DE1D39" w:rsidP="000B29EA">
            <w:pPr>
              <w:spacing w:before="60" w:after="60"/>
              <w:jc w:val="center"/>
              <w:rPr>
                <w:rFonts w:ascii="Times New Roman" w:hAnsi="Times New Roman"/>
                <w:szCs w:val="28"/>
              </w:rPr>
            </w:pPr>
            <w:r w:rsidRPr="00EA6C1A">
              <w:rPr>
                <w:rFonts w:ascii="Times New Roman" w:hAnsi="Times New Roman"/>
                <w:szCs w:val="28"/>
              </w:rPr>
              <w:t>05</w:t>
            </w:r>
          </w:p>
        </w:tc>
      </w:tr>
      <w:tr w:rsidR="00DE1D39" w:rsidRPr="00EA6C1A" w:rsidTr="000B29EA">
        <w:tc>
          <w:tcPr>
            <w:tcW w:w="1809" w:type="dxa"/>
            <w:tcBorders>
              <w:top w:val="dotted" w:sz="4" w:space="0" w:color="auto"/>
              <w:bottom w:val="dotted" w:sz="4" w:space="0" w:color="auto"/>
            </w:tcBorders>
            <w:shd w:val="clear" w:color="auto" w:fill="auto"/>
          </w:tcPr>
          <w:p w:rsidR="00DE1D39" w:rsidRPr="00EA6C1A" w:rsidRDefault="00DE1D39" w:rsidP="000B29EA">
            <w:pPr>
              <w:spacing w:before="60" w:after="60"/>
              <w:jc w:val="center"/>
              <w:rPr>
                <w:rFonts w:ascii="Times New Roman" w:hAnsi="Times New Roman"/>
                <w:szCs w:val="28"/>
              </w:rPr>
            </w:pPr>
            <w:r w:rsidRPr="00EA6C1A">
              <w:rPr>
                <w:rFonts w:ascii="Times New Roman" w:hAnsi="Times New Roman"/>
                <w:szCs w:val="28"/>
              </w:rPr>
              <w:t>2</w:t>
            </w:r>
          </w:p>
        </w:tc>
        <w:tc>
          <w:tcPr>
            <w:tcW w:w="3828" w:type="dxa"/>
            <w:tcBorders>
              <w:top w:val="dotted" w:sz="4" w:space="0" w:color="auto"/>
              <w:bottom w:val="dotted" w:sz="4" w:space="0" w:color="auto"/>
            </w:tcBorders>
            <w:shd w:val="clear" w:color="auto" w:fill="auto"/>
          </w:tcPr>
          <w:p w:rsidR="00DE1D39" w:rsidRPr="00EA6C1A" w:rsidRDefault="00DE1D39" w:rsidP="000B29EA">
            <w:pPr>
              <w:spacing w:before="60" w:after="60"/>
              <w:jc w:val="center"/>
              <w:rPr>
                <w:rFonts w:ascii="Times New Roman" w:hAnsi="Times New Roman"/>
                <w:szCs w:val="28"/>
              </w:rPr>
            </w:pPr>
            <w:r w:rsidRPr="00EA6C1A">
              <w:rPr>
                <w:rFonts w:ascii="Times New Roman" w:hAnsi="Times New Roman"/>
                <w:szCs w:val="28"/>
              </w:rPr>
              <w:t>Toán</w:t>
            </w:r>
          </w:p>
        </w:tc>
        <w:tc>
          <w:tcPr>
            <w:tcW w:w="3877" w:type="dxa"/>
            <w:tcBorders>
              <w:top w:val="dotted" w:sz="4" w:space="0" w:color="auto"/>
              <w:bottom w:val="dotted" w:sz="4" w:space="0" w:color="auto"/>
            </w:tcBorders>
            <w:shd w:val="clear" w:color="auto" w:fill="auto"/>
          </w:tcPr>
          <w:p w:rsidR="00DE1D39" w:rsidRPr="00EA6C1A" w:rsidRDefault="00DE1D39" w:rsidP="000B29EA">
            <w:pPr>
              <w:spacing w:before="60" w:after="60"/>
              <w:jc w:val="center"/>
              <w:rPr>
                <w:rFonts w:ascii="Times New Roman" w:hAnsi="Times New Roman"/>
                <w:szCs w:val="28"/>
              </w:rPr>
            </w:pPr>
            <w:r w:rsidRPr="00EA6C1A">
              <w:rPr>
                <w:rFonts w:ascii="Times New Roman" w:hAnsi="Times New Roman"/>
                <w:szCs w:val="28"/>
              </w:rPr>
              <w:t>04</w:t>
            </w:r>
          </w:p>
        </w:tc>
      </w:tr>
      <w:tr w:rsidR="00DE1D39" w:rsidRPr="00EA6C1A" w:rsidTr="000B29EA">
        <w:tc>
          <w:tcPr>
            <w:tcW w:w="1809" w:type="dxa"/>
            <w:tcBorders>
              <w:top w:val="dotted" w:sz="4" w:space="0" w:color="auto"/>
              <w:bottom w:val="dotted" w:sz="4" w:space="0" w:color="auto"/>
            </w:tcBorders>
            <w:shd w:val="clear" w:color="auto" w:fill="auto"/>
          </w:tcPr>
          <w:p w:rsidR="00DE1D39" w:rsidRPr="00EA6C1A" w:rsidRDefault="00DE1D39" w:rsidP="000B29EA">
            <w:pPr>
              <w:spacing w:before="60" w:after="60"/>
              <w:jc w:val="center"/>
              <w:rPr>
                <w:rFonts w:ascii="Times New Roman" w:hAnsi="Times New Roman"/>
                <w:szCs w:val="28"/>
              </w:rPr>
            </w:pPr>
            <w:r w:rsidRPr="00EA6C1A">
              <w:rPr>
                <w:rFonts w:ascii="Times New Roman" w:hAnsi="Times New Roman"/>
                <w:szCs w:val="28"/>
              </w:rPr>
              <w:t>3</w:t>
            </w:r>
          </w:p>
        </w:tc>
        <w:tc>
          <w:tcPr>
            <w:tcW w:w="3828" w:type="dxa"/>
            <w:tcBorders>
              <w:top w:val="dotted" w:sz="4" w:space="0" w:color="auto"/>
              <w:bottom w:val="dotted" w:sz="4" w:space="0" w:color="auto"/>
            </w:tcBorders>
            <w:shd w:val="clear" w:color="auto" w:fill="auto"/>
          </w:tcPr>
          <w:p w:rsidR="00DE1D39" w:rsidRPr="00EA6C1A" w:rsidRDefault="00DE1D39" w:rsidP="000B29EA">
            <w:pPr>
              <w:spacing w:before="60" w:after="60"/>
              <w:jc w:val="center"/>
              <w:rPr>
                <w:rFonts w:ascii="Times New Roman" w:hAnsi="Times New Roman"/>
                <w:szCs w:val="28"/>
              </w:rPr>
            </w:pPr>
            <w:r w:rsidRPr="00EA6C1A">
              <w:rPr>
                <w:rFonts w:ascii="Times New Roman" w:hAnsi="Times New Roman"/>
                <w:szCs w:val="28"/>
              </w:rPr>
              <w:t>Vật lý</w:t>
            </w:r>
          </w:p>
        </w:tc>
        <w:tc>
          <w:tcPr>
            <w:tcW w:w="3877" w:type="dxa"/>
            <w:tcBorders>
              <w:top w:val="dotted" w:sz="4" w:space="0" w:color="auto"/>
              <w:bottom w:val="dotted" w:sz="4" w:space="0" w:color="auto"/>
            </w:tcBorders>
            <w:shd w:val="clear" w:color="auto" w:fill="auto"/>
          </w:tcPr>
          <w:p w:rsidR="00DE1D39" w:rsidRPr="00EA6C1A" w:rsidRDefault="00DE1D39" w:rsidP="000B29EA">
            <w:pPr>
              <w:spacing w:before="60" w:after="60"/>
              <w:jc w:val="center"/>
              <w:rPr>
                <w:rFonts w:ascii="Times New Roman" w:hAnsi="Times New Roman"/>
                <w:szCs w:val="28"/>
              </w:rPr>
            </w:pPr>
            <w:r w:rsidRPr="00EA6C1A">
              <w:rPr>
                <w:rFonts w:ascii="Times New Roman" w:hAnsi="Times New Roman"/>
                <w:szCs w:val="28"/>
              </w:rPr>
              <w:t>02</w:t>
            </w:r>
          </w:p>
        </w:tc>
      </w:tr>
      <w:tr w:rsidR="00DE1D39" w:rsidRPr="00EA6C1A" w:rsidTr="000B29EA">
        <w:tc>
          <w:tcPr>
            <w:tcW w:w="1809" w:type="dxa"/>
            <w:tcBorders>
              <w:top w:val="dotted" w:sz="4" w:space="0" w:color="auto"/>
              <w:bottom w:val="dotted" w:sz="4" w:space="0" w:color="auto"/>
            </w:tcBorders>
            <w:shd w:val="clear" w:color="auto" w:fill="auto"/>
          </w:tcPr>
          <w:p w:rsidR="00DE1D39" w:rsidRPr="00EA6C1A" w:rsidRDefault="00DE1D39" w:rsidP="000B29EA">
            <w:pPr>
              <w:spacing w:before="60" w:after="60"/>
              <w:jc w:val="center"/>
              <w:rPr>
                <w:rFonts w:ascii="Times New Roman" w:hAnsi="Times New Roman"/>
                <w:szCs w:val="28"/>
              </w:rPr>
            </w:pPr>
            <w:r w:rsidRPr="00EA6C1A">
              <w:rPr>
                <w:rFonts w:ascii="Times New Roman" w:hAnsi="Times New Roman"/>
                <w:szCs w:val="28"/>
              </w:rPr>
              <w:t>4</w:t>
            </w:r>
          </w:p>
        </w:tc>
        <w:tc>
          <w:tcPr>
            <w:tcW w:w="3828" w:type="dxa"/>
            <w:tcBorders>
              <w:top w:val="dotted" w:sz="4" w:space="0" w:color="auto"/>
              <w:bottom w:val="dotted" w:sz="4" w:space="0" w:color="auto"/>
            </w:tcBorders>
            <w:shd w:val="clear" w:color="auto" w:fill="auto"/>
          </w:tcPr>
          <w:p w:rsidR="00DE1D39" w:rsidRPr="00EA6C1A" w:rsidRDefault="00DE1D39" w:rsidP="000B29EA">
            <w:pPr>
              <w:spacing w:before="60" w:after="60"/>
              <w:jc w:val="center"/>
              <w:rPr>
                <w:rFonts w:ascii="Times New Roman" w:hAnsi="Times New Roman"/>
                <w:szCs w:val="28"/>
              </w:rPr>
            </w:pPr>
            <w:r w:rsidRPr="00EA6C1A">
              <w:rPr>
                <w:rFonts w:ascii="Times New Roman" w:hAnsi="Times New Roman"/>
                <w:szCs w:val="28"/>
              </w:rPr>
              <w:t>Hoá học</w:t>
            </w:r>
          </w:p>
        </w:tc>
        <w:tc>
          <w:tcPr>
            <w:tcW w:w="3877" w:type="dxa"/>
            <w:tcBorders>
              <w:top w:val="dotted" w:sz="4" w:space="0" w:color="auto"/>
              <w:bottom w:val="dotted" w:sz="4" w:space="0" w:color="auto"/>
            </w:tcBorders>
            <w:shd w:val="clear" w:color="auto" w:fill="auto"/>
          </w:tcPr>
          <w:p w:rsidR="00DE1D39" w:rsidRPr="00EA6C1A" w:rsidRDefault="00DE1D39" w:rsidP="000B29EA">
            <w:pPr>
              <w:spacing w:before="60" w:after="60"/>
              <w:jc w:val="center"/>
              <w:rPr>
                <w:rFonts w:ascii="Times New Roman" w:hAnsi="Times New Roman"/>
                <w:szCs w:val="28"/>
              </w:rPr>
            </w:pPr>
            <w:r w:rsidRPr="00EA6C1A">
              <w:rPr>
                <w:rFonts w:ascii="Times New Roman" w:hAnsi="Times New Roman"/>
                <w:szCs w:val="28"/>
              </w:rPr>
              <w:t>02</w:t>
            </w:r>
          </w:p>
        </w:tc>
      </w:tr>
      <w:tr w:rsidR="00DE1D39" w:rsidRPr="00EA6C1A" w:rsidTr="000B29EA">
        <w:tc>
          <w:tcPr>
            <w:tcW w:w="1809" w:type="dxa"/>
            <w:tcBorders>
              <w:top w:val="dotted" w:sz="4" w:space="0" w:color="auto"/>
              <w:bottom w:val="dotted" w:sz="4" w:space="0" w:color="auto"/>
            </w:tcBorders>
            <w:shd w:val="clear" w:color="auto" w:fill="auto"/>
          </w:tcPr>
          <w:p w:rsidR="00DE1D39" w:rsidRPr="00EA6C1A" w:rsidRDefault="00DE1D39" w:rsidP="000B29EA">
            <w:pPr>
              <w:spacing w:before="60" w:after="60"/>
              <w:jc w:val="center"/>
              <w:rPr>
                <w:rFonts w:ascii="Times New Roman" w:hAnsi="Times New Roman"/>
                <w:szCs w:val="28"/>
              </w:rPr>
            </w:pPr>
            <w:r w:rsidRPr="00EA6C1A">
              <w:rPr>
                <w:rFonts w:ascii="Times New Roman" w:hAnsi="Times New Roman"/>
                <w:szCs w:val="28"/>
              </w:rPr>
              <w:t>5</w:t>
            </w:r>
          </w:p>
        </w:tc>
        <w:tc>
          <w:tcPr>
            <w:tcW w:w="3828" w:type="dxa"/>
            <w:tcBorders>
              <w:top w:val="dotted" w:sz="4" w:space="0" w:color="auto"/>
              <w:bottom w:val="dotted" w:sz="4" w:space="0" w:color="auto"/>
            </w:tcBorders>
            <w:shd w:val="clear" w:color="auto" w:fill="auto"/>
          </w:tcPr>
          <w:p w:rsidR="00DE1D39" w:rsidRPr="00EA6C1A" w:rsidRDefault="00DE1D39" w:rsidP="000B29EA">
            <w:pPr>
              <w:spacing w:before="60" w:after="60"/>
              <w:jc w:val="center"/>
              <w:rPr>
                <w:rFonts w:ascii="Times New Roman" w:hAnsi="Times New Roman"/>
                <w:szCs w:val="28"/>
              </w:rPr>
            </w:pPr>
            <w:r w:rsidRPr="00EA6C1A">
              <w:rPr>
                <w:rFonts w:ascii="Times New Roman" w:hAnsi="Times New Roman"/>
                <w:szCs w:val="28"/>
              </w:rPr>
              <w:t>Sinh học</w:t>
            </w:r>
          </w:p>
        </w:tc>
        <w:tc>
          <w:tcPr>
            <w:tcW w:w="3877" w:type="dxa"/>
            <w:tcBorders>
              <w:top w:val="dotted" w:sz="4" w:space="0" w:color="auto"/>
              <w:bottom w:val="dotted" w:sz="4" w:space="0" w:color="auto"/>
            </w:tcBorders>
            <w:shd w:val="clear" w:color="auto" w:fill="auto"/>
          </w:tcPr>
          <w:p w:rsidR="00DE1D39" w:rsidRPr="00EA6C1A" w:rsidRDefault="00DE1D39" w:rsidP="000B29EA">
            <w:pPr>
              <w:spacing w:before="60" w:after="60"/>
              <w:jc w:val="center"/>
              <w:rPr>
                <w:rFonts w:ascii="Times New Roman" w:hAnsi="Times New Roman"/>
                <w:szCs w:val="28"/>
              </w:rPr>
            </w:pPr>
            <w:r w:rsidRPr="00EA6C1A">
              <w:rPr>
                <w:rFonts w:ascii="Times New Roman" w:hAnsi="Times New Roman"/>
                <w:szCs w:val="28"/>
              </w:rPr>
              <w:t>01</w:t>
            </w:r>
          </w:p>
        </w:tc>
      </w:tr>
      <w:tr w:rsidR="00DE1D39" w:rsidRPr="00EA6C1A" w:rsidTr="000B29EA">
        <w:tc>
          <w:tcPr>
            <w:tcW w:w="1809" w:type="dxa"/>
            <w:tcBorders>
              <w:top w:val="dotted" w:sz="4" w:space="0" w:color="auto"/>
              <w:bottom w:val="dotted" w:sz="4" w:space="0" w:color="auto"/>
            </w:tcBorders>
            <w:shd w:val="clear" w:color="auto" w:fill="auto"/>
          </w:tcPr>
          <w:p w:rsidR="00DE1D39" w:rsidRPr="00EA6C1A" w:rsidRDefault="00DE1D39" w:rsidP="000B29EA">
            <w:pPr>
              <w:spacing w:before="60" w:after="60"/>
              <w:jc w:val="center"/>
              <w:rPr>
                <w:rFonts w:ascii="Times New Roman" w:hAnsi="Times New Roman"/>
                <w:szCs w:val="28"/>
              </w:rPr>
            </w:pPr>
            <w:r w:rsidRPr="00EA6C1A">
              <w:rPr>
                <w:rFonts w:ascii="Times New Roman" w:hAnsi="Times New Roman"/>
                <w:szCs w:val="28"/>
              </w:rPr>
              <w:t>6</w:t>
            </w:r>
          </w:p>
        </w:tc>
        <w:tc>
          <w:tcPr>
            <w:tcW w:w="3828" w:type="dxa"/>
            <w:tcBorders>
              <w:top w:val="dotted" w:sz="4" w:space="0" w:color="auto"/>
              <w:bottom w:val="dotted" w:sz="4" w:space="0" w:color="auto"/>
            </w:tcBorders>
            <w:shd w:val="clear" w:color="auto" w:fill="auto"/>
          </w:tcPr>
          <w:p w:rsidR="00DE1D39" w:rsidRPr="00EA6C1A" w:rsidRDefault="00DE1D39" w:rsidP="000B29EA">
            <w:pPr>
              <w:spacing w:before="60" w:after="60"/>
              <w:jc w:val="center"/>
              <w:rPr>
                <w:rFonts w:ascii="Times New Roman" w:hAnsi="Times New Roman"/>
                <w:szCs w:val="28"/>
              </w:rPr>
            </w:pPr>
            <w:r w:rsidRPr="00EA6C1A">
              <w:rPr>
                <w:rFonts w:ascii="Times New Roman" w:hAnsi="Times New Roman"/>
                <w:szCs w:val="28"/>
              </w:rPr>
              <w:t>Lịch Sử</w:t>
            </w:r>
          </w:p>
        </w:tc>
        <w:tc>
          <w:tcPr>
            <w:tcW w:w="3877" w:type="dxa"/>
            <w:tcBorders>
              <w:top w:val="dotted" w:sz="4" w:space="0" w:color="auto"/>
              <w:bottom w:val="dotted" w:sz="4" w:space="0" w:color="auto"/>
            </w:tcBorders>
            <w:shd w:val="clear" w:color="auto" w:fill="auto"/>
          </w:tcPr>
          <w:p w:rsidR="00DE1D39" w:rsidRPr="00EA6C1A" w:rsidRDefault="00DE1D39" w:rsidP="000B29EA">
            <w:pPr>
              <w:spacing w:before="60" w:after="60"/>
              <w:jc w:val="center"/>
              <w:rPr>
                <w:rFonts w:ascii="Times New Roman" w:hAnsi="Times New Roman"/>
                <w:szCs w:val="28"/>
              </w:rPr>
            </w:pPr>
            <w:r w:rsidRPr="00EA6C1A">
              <w:rPr>
                <w:rFonts w:ascii="Times New Roman" w:hAnsi="Times New Roman"/>
                <w:szCs w:val="28"/>
              </w:rPr>
              <w:t>02</w:t>
            </w:r>
          </w:p>
        </w:tc>
      </w:tr>
      <w:tr w:rsidR="00DE1D39" w:rsidRPr="00EA6C1A" w:rsidTr="000B29EA">
        <w:tc>
          <w:tcPr>
            <w:tcW w:w="1809" w:type="dxa"/>
            <w:tcBorders>
              <w:top w:val="dotted" w:sz="4" w:space="0" w:color="auto"/>
              <w:bottom w:val="dotted" w:sz="4" w:space="0" w:color="auto"/>
            </w:tcBorders>
            <w:shd w:val="clear" w:color="auto" w:fill="auto"/>
          </w:tcPr>
          <w:p w:rsidR="00DE1D39" w:rsidRPr="00EA6C1A" w:rsidRDefault="00DE1D39" w:rsidP="000B29EA">
            <w:pPr>
              <w:spacing w:before="60" w:after="60"/>
              <w:jc w:val="center"/>
              <w:rPr>
                <w:rFonts w:ascii="Times New Roman" w:hAnsi="Times New Roman"/>
                <w:szCs w:val="28"/>
              </w:rPr>
            </w:pPr>
            <w:r w:rsidRPr="00EA6C1A">
              <w:rPr>
                <w:rFonts w:ascii="Times New Roman" w:hAnsi="Times New Roman"/>
                <w:szCs w:val="28"/>
              </w:rPr>
              <w:t>7</w:t>
            </w:r>
          </w:p>
        </w:tc>
        <w:tc>
          <w:tcPr>
            <w:tcW w:w="3828" w:type="dxa"/>
            <w:tcBorders>
              <w:top w:val="dotted" w:sz="4" w:space="0" w:color="auto"/>
              <w:bottom w:val="dotted" w:sz="4" w:space="0" w:color="auto"/>
            </w:tcBorders>
            <w:shd w:val="clear" w:color="auto" w:fill="auto"/>
          </w:tcPr>
          <w:p w:rsidR="00DE1D39" w:rsidRPr="00EA6C1A" w:rsidRDefault="00DE1D39" w:rsidP="000B29EA">
            <w:pPr>
              <w:spacing w:before="60" w:after="60"/>
              <w:jc w:val="center"/>
              <w:rPr>
                <w:rFonts w:ascii="Times New Roman" w:hAnsi="Times New Roman"/>
                <w:szCs w:val="28"/>
              </w:rPr>
            </w:pPr>
            <w:r w:rsidRPr="00EA6C1A">
              <w:rPr>
                <w:rFonts w:ascii="Times New Roman" w:hAnsi="Times New Roman"/>
                <w:szCs w:val="28"/>
              </w:rPr>
              <w:t>Địa lý</w:t>
            </w:r>
          </w:p>
        </w:tc>
        <w:tc>
          <w:tcPr>
            <w:tcW w:w="3877" w:type="dxa"/>
            <w:tcBorders>
              <w:top w:val="dotted" w:sz="4" w:space="0" w:color="auto"/>
              <w:bottom w:val="dotted" w:sz="4" w:space="0" w:color="auto"/>
            </w:tcBorders>
            <w:shd w:val="clear" w:color="auto" w:fill="auto"/>
          </w:tcPr>
          <w:p w:rsidR="00DE1D39" w:rsidRPr="00EA6C1A" w:rsidRDefault="00DE1D39" w:rsidP="000B29EA">
            <w:pPr>
              <w:spacing w:before="60" w:after="60"/>
              <w:jc w:val="center"/>
              <w:rPr>
                <w:rFonts w:ascii="Times New Roman" w:hAnsi="Times New Roman"/>
                <w:szCs w:val="28"/>
              </w:rPr>
            </w:pPr>
            <w:r w:rsidRPr="00EA6C1A">
              <w:rPr>
                <w:rFonts w:ascii="Times New Roman" w:hAnsi="Times New Roman"/>
                <w:szCs w:val="28"/>
              </w:rPr>
              <w:t>02</w:t>
            </w:r>
          </w:p>
        </w:tc>
      </w:tr>
      <w:tr w:rsidR="00DE1D39" w:rsidRPr="00EA6C1A" w:rsidTr="000B29EA">
        <w:tc>
          <w:tcPr>
            <w:tcW w:w="1809" w:type="dxa"/>
            <w:tcBorders>
              <w:top w:val="dotted" w:sz="4" w:space="0" w:color="auto"/>
              <w:bottom w:val="dotted" w:sz="4" w:space="0" w:color="auto"/>
            </w:tcBorders>
            <w:shd w:val="clear" w:color="auto" w:fill="auto"/>
          </w:tcPr>
          <w:p w:rsidR="00DE1D39" w:rsidRPr="00EA6C1A" w:rsidRDefault="00DE1D39" w:rsidP="000B29EA">
            <w:pPr>
              <w:spacing w:before="60" w:after="60"/>
              <w:jc w:val="center"/>
              <w:rPr>
                <w:rFonts w:ascii="Times New Roman" w:hAnsi="Times New Roman"/>
                <w:szCs w:val="28"/>
              </w:rPr>
            </w:pPr>
            <w:r w:rsidRPr="00EA6C1A">
              <w:rPr>
                <w:rFonts w:ascii="Times New Roman" w:hAnsi="Times New Roman"/>
                <w:szCs w:val="28"/>
              </w:rPr>
              <w:t>8</w:t>
            </w:r>
          </w:p>
        </w:tc>
        <w:tc>
          <w:tcPr>
            <w:tcW w:w="3828" w:type="dxa"/>
            <w:tcBorders>
              <w:top w:val="dotted" w:sz="4" w:space="0" w:color="auto"/>
              <w:bottom w:val="dotted" w:sz="4" w:space="0" w:color="auto"/>
            </w:tcBorders>
            <w:shd w:val="clear" w:color="auto" w:fill="auto"/>
          </w:tcPr>
          <w:p w:rsidR="00DE1D39" w:rsidRPr="00EA6C1A" w:rsidRDefault="00DE1D39" w:rsidP="000B29EA">
            <w:pPr>
              <w:spacing w:before="60" w:after="60"/>
              <w:jc w:val="center"/>
              <w:rPr>
                <w:rFonts w:ascii="Times New Roman" w:hAnsi="Times New Roman"/>
                <w:szCs w:val="28"/>
              </w:rPr>
            </w:pPr>
            <w:r w:rsidRPr="00EA6C1A">
              <w:rPr>
                <w:rFonts w:ascii="Times New Roman" w:hAnsi="Times New Roman"/>
                <w:szCs w:val="28"/>
              </w:rPr>
              <w:t>Tin học</w:t>
            </w:r>
          </w:p>
        </w:tc>
        <w:tc>
          <w:tcPr>
            <w:tcW w:w="3877" w:type="dxa"/>
            <w:tcBorders>
              <w:top w:val="dotted" w:sz="4" w:space="0" w:color="auto"/>
              <w:bottom w:val="dotted" w:sz="4" w:space="0" w:color="auto"/>
            </w:tcBorders>
            <w:shd w:val="clear" w:color="auto" w:fill="auto"/>
          </w:tcPr>
          <w:p w:rsidR="00DE1D39" w:rsidRPr="00EA6C1A" w:rsidRDefault="00DE1D39" w:rsidP="000B29EA">
            <w:pPr>
              <w:spacing w:before="60" w:after="60"/>
              <w:jc w:val="center"/>
              <w:rPr>
                <w:rFonts w:ascii="Times New Roman" w:hAnsi="Times New Roman"/>
                <w:szCs w:val="28"/>
              </w:rPr>
            </w:pPr>
            <w:r w:rsidRPr="00EA6C1A">
              <w:rPr>
                <w:rFonts w:ascii="Times New Roman" w:hAnsi="Times New Roman"/>
                <w:szCs w:val="28"/>
              </w:rPr>
              <w:t>02</w:t>
            </w:r>
          </w:p>
        </w:tc>
      </w:tr>
      <w:tr w:rsidR="00DE1D39" w:rsidRPr="00EA6C1A" w:rsidTr="000B29EA">
        <w:tc>
          <w:tcPr>
            <w:tcW w:w="1809" w:type="dxa"/>
            <w:tcBorders>
              <w:top w:val="dotted" w:sz="4" w:space="0" w:color="auto"/>
              <w:bottom w:val="dotted" w:sz="4" w:space="0" w:color="auto"/>
            </w:tcBorders>
            <w:shd w:val="clear" w:color="auto" w:fill="auto"/>
          </w:tcPr>
          <w:p w:rsidR="00DE1D39" w:rsidRPr="00EA6C1A" w:rsidRDefault="00DE1D39" w:rsidP="000B29EA">
            <w:pPr>
              <w:spacing w:before="60" w:after="60"/>
              <w:jc w:val="center"/>
              <w:rPr>
                <w:rFonts w:ascii="Times New Roman" w:hAnsi="Times New Roman"/>
                <w:szCs w:val="28"/>
              </w:rPr>
            </w:pPr>
            <w:r w:rsidRPr="00EA6C1A">
              <w:rPr>
                <w:rFonts w:ascii="Times New Roman" w:hAnsi="Times New Roman"/>
                <w:szCs w:val="28"/>
              </w:rPr>
              <w:t>9</w:t>
            </w:r>
          </w:p>
        </w:tc>
        <w:tc>
          <w:tcPr>
            <w:tcW w:w="3828" w:type="dxa"/>
            <w:tcBorders>
              <w:top w:val="dotted" w:sz="4" w:space="0" w:color="auto"/>
              <w:bottom w:val="dotted" w:sz="4" w:space="0" w:color="auto"/>
            </w:tcBorders>
            <w:shd w:val="clear" w:color="auto" w:fill="auto"/>
          </w:tcPr>
          <w:p w:rsidR="00DE1D39" w:rsidRPr="00EA6C1A" w:rsidRDefault="00DE1D39" w:rsidP="000B29EA">
            <w:pPr>
              <w:spacing w:before="60" w:after="60"/>
              <w:jc w:val="center"/>
              <w:rPr>
                <w:rFonts w:ascii="Times New Roman" w:hAnsi="Times New Roman"/>
                <w:szCs w:val="28"/>
              </w:rPr>
            </w:pPr>
            <w:r w:rsidRPr="00EA6C1A">
              <w:rPr>
                <w:rFonts w:ascii="Times New Roman" w:hAnsi="Times New Roman"/>
                <w:szCs w:val="28"/>
              </w:rPr>
              <w:t>Tiếng Anh</w:t>
            </w:r>
          </w:p>
        </w:tc>
        <w:tc>
          <w:tcPr>
            <w:tcW w:w="3877" w:type="dxa"/>
            <w:tcBorders>
              <w:top w:val="dotted" w:sz="4" w:space="0" w:color="auto"/>
              <w:bottom w:val="dotted" w:sz="4" w:space="0" w:color="auto"/>
            </w:tcBorders>
            <w:shd w:val="clear" w:color="auto" w:fill="auto"/>
          </w:tcPr>
          <w:p w:rsidR="00DE1D39" w:rsidRPr="00EA6C1A" w:rsidRDefault="00DE1D39" w:rsidP="000B29EA">
            <w:pPr>
              <w:spacing w:before="60" w:after="60"/>
              <w:jc w:val="center"/>
              <w:rPr>
                <w:rFonts w:ascii="Times New Roman" w:hAnsi="Times New Roman"/>
                <w:szCs w:val="28"/>
              </w:rPr>
            </w:pPr>
            <w:r w:rsidRPr="00EA6C1A">
              <w:rPr>
                <w:rFonts w:ascii="Times New Roman" w:hAnsi="Times New Roman"/>
                <w:szCs w:val="28"/>
              </w:rPr>
              <w:t>02</w:t>
            </w:r>
          </w:p>
        </w:tc>
      </w:tr>
      <w:tr w:rsidR="00DE1D39" w:rsidRPr="00EA6C1A" w:rsidTr="000B29EA">
        <w:tc>
          <w:tcPr>
            <w:tcW w:w="1809" w:type="dxa"/>
            <w:tcBorders>
              <w:top w:val="dotted" w:sz="4" w:space="0" w:color="auto"/>
              <w:bottom w:val="dotted" w:sz="4" w:space="0" w:color="auto"/>
            </w:tcBorders>
            <w:shd w:val="clear" w:color="auto" w:fill="auto"/>
          </w:tcPr>
          <w:p w:rsidR="00DE1D39" w:rsidRPr="00EA6C1A" w:rsidRDefault="00DE1D39" w:rsidP="000B29EA">
            <w:pPr>
              <w:spacing w:before="60" w:after="60"/>
              <w:jc w:val="center"/>
              <w:rPr>
                <w:rFonts w:ascii="Times New Roman" w:hAnsi="Times New Roman"/>
                <w:szCs w:val="28"/>
              </w:rPr>
            </w:pPr>
            <w:r w:rsidRPr="00EA6C1A">
              <w:rPr>
                <w:rFonts w:ascii="Times New Roman" w:hAnsi="Times New Roman"/>
                <w:szCs w:val="28"/>
              </w:rPr>
              <w:t>10</w:t>
            </w:r>
          </w:p>
        </w:tc>
        <w:tc>
          <w:tcPr>
            <w:tcW w:w="3828" w:type="dxa"/>
            <w:tcBorders>
              <w:top w:val="dotted" w:sz="4" w:space="0" w:color="auto"/>
              <w:bottom w:val="dotted" w:sz="4" w:space="0" w:color="auto"/>
            </w:tcBorders>
            <w:shd w:val="clear" w:color="auto" w:fill="auto"/>
          </w:tcPr>
          <w:p w:rsidR="00DE1D39" w:rsidRPr="00EA6C1A" w:rsidRDefault="00DE1D39" w:rsidP="000B29EA">
            <w:pPr>
              <w:spacing w:before="60" w:after="60"/>
              <w:jc w:val="center"/>
              <w:rPr>
                <w:rFonts w:ascii="Times New Roman" w:hAnsi="Times New Roman"/>
                <w:szCs w:val="28"/>
              </w:rPr>
            </w:pPr>
            <w:r w:rsidRPr="00EA6C1A">
              <w:rPr>
                <w:rFonts w:ascii="Times New Roman" w:hAnsi="Times New Roman"/>
                <w:szCs w:val="28"/>
              </w:rPr>
              <w:t>GDKT&amp;PL</w:t>
            </w:r>
          </w:p>
        </w:tc>
        <w:tc>
          <w:tcPr>
            <w:tcW w:w="3877" w:type="dxa"/>
            <w:tcBorders>
              <w:top w:val="dotted" w:sz="4" w:space="0" w:color="auto"/>
              <w:bottom w:val="dotted" w:sz="4" w:space="0" w:color="auto"/>
            </w:tcBorders>
            <w:shd w:val="clear" w:color="auto" w:fill="auto"/>
          </w:tcPr>
          <w:p w:rsidR="00DE1D39" w:rsidRPr="00EA6C1A" w:rsidRDefault="00DE1D39" w:rsidP="000B29EA">
            <w:pPr>
              <w:spacing w:before="60" w:after="60"/>
              <w:jc w:val="center"/>
              <w:rPr>
                <w:rFonts w:ascii="Times New Roman" w:hAnsi="Times New Roman"/>
                <w:szCs w:val="28"/>
              </w:rPr>
            </w:pPr>
            <w:r w:rsidRPr="00EA6C1A">
              <w:rPr>
                <w:rFonts w:ascii="Times New Roman" w:hAnsi="Times New Roman"/>
                <w:szCs w:val="28"/>
              </w:rPr>
              <w:t>02</w:t>
            </w:r>
          </w:p>
        </w:tc>
      </w:tr>
      <w:tr w:rsidR="00DE1D39" w:rsidRPr="00EA6C1A" w:rsidTr="000B29EA">
        <w:tc>
          <w:tcPr>
            <w:tcW w:w="1809" w:type="dxa"/>
            <w:tcBorders>
              <w:top w:val="dotted" w:sz="4" w:space="0" w:color="auto"/>
            </w:tcBorders>
            <w:shd w:val="clear" w:color="auto" w:fill="auto"/>
          </w:tcPr>
          <w:p w:rsidR="00DE1D39" w:rsidRPr="00EA6C1A" w:rsidRDefault="00DE1D39" w:rsidP="000B29EA">
            <w:pPr>
              <w:spacing w:before="60" w:after="60"/>
              <w:jc w:val="center"/>
              <w:rPr>
                <w:rFonts w:ascii="Times New Roman" w:hAnsi="Times New Roman"/>
                <w:b/>
                <w:szCs w:val="28"/>
              </w:rPr>
            </w:pPr>
            <w:r w:rsidRPr="00EA6C1A">
              <w:rPr>
                <w:rFonts w:ascii="Times New Roman" w:hAnsi="Times New Roman"/>
                <w:b/>
                <w:szCs w:val="28"/>
              </w:rPr>
              <w:t>TỔNG</w:t>
            </w:r>
          </w:p>
        </w:tc>
        <w:tc>
          <w:tcPr>
            <w:tcW w:w="3828" w:type="dxa"/>
            <w:tcBorders>
              <w:top w:val="dotted" w:sz="4" w:space="0" w:color="auto"/>
            </w:tcBorders>
            <w:shd w:val="clear" w:color="auto" w:fill="auto"/>
          </w:tcPr>
          <w:p w:rsidR="00DE1D39" w:rsidRPr="00EA6C1A" w:rsidRDefault="00DE1D39" w:rsidP="000B29EA">
            <w:pPr>
              <w:spacing w:before="60" w:after="60"/>
              <w:jc w:val="center"/>
              <w:rPr>
                <w:rFonts w:ascii="Times New Roman" w:hAnsi="Times New Roman"/>
                <w:b/>
                <w:szCs w:val="28"/>
              </w:rPr>
            </w:pPr>
            <w:r w:rsidRPr="00EA6C1A">
              <w:rPr>
                <w:rFonts w:ascii="Times New Roman" w:hAnsi="Times New Roman"/>
                <w:b/>
                <w:szCs w:val="28"/>
              </w:rPr>
              <w:t>10</w:t>
            </w:r>
          </w:p>
        </w:tc>
        <w:tc>
          <w:tcPr>
            <w:tcW w:w="3877" w:type="dxa"/>
            <w:tcBorders>
              <w:top w:val="dotted" w:sz="4" w:space="0" w:color="auto"/>
            </w:tcBorders>
            <w:shd w:val="clear" w:color="auto" w:fill="auto"/>
          </w:tcPr>
          <w:p w:rsidR="00DE1D39" w:rsidRPr="00EA6C1A" w:rsidRDefault="00DE1D39" w:rsidP="000B29EA">
            <w:pPr>
              <w:spacing w:before="60" w:after="60"/>
              <w:jc w:val="center"/>
              <w:rPr>
                <w:rFonts w:ascii="Times New Roman" w:hAnsi="Times New Roman"/>
                <w:b/>
                <w:szCs w:val="28"/>
              </w:rPr>
            </w:pPr>
            <w:r w:rsidRPr="00EA6C1A">
              <w:rPr>
                <w:rFonts w:ascii="Times New Roman" w:hAnsi="Times New Roman"/>
                <w:b/>
                <w:szCs w:val="28"/>
              </w:rPr>
              <w:t>24</w:t>
            </w:r>
          </w:p>
        </w:tc>
      </w:tr>
    </w:tbl>
    <w:p w:rsidR="00DE1D39" w:rsidRPr="00EA6C1A" w:rsidRDefault="00DE1D39" w:rsidP="00DE1D39">
      <w:pPr>
        <w:spacing w:before="120"/>
        <w:ind w:firstLine="720"/>
        <w:jc w:val="both"/>
        <w:rPr>
          <w:rFonts w:ascii="Times New Roman" w:hAnsi="Times New Roman"/>
          <w:b/>
          <w:szCs w:val="28"/>
        </w:rPr>
      </w:pPr>
      <w:r w:rsidRPr="00EA6C1A">
        <w:rPr>
          <w:rFonts w:ascii="Times New Roman" w:hAnsi="Times New Roman"/>
          <w:b/>
          <w:szCs w:val="28"/>
        </w:rPr>
        <w:t>3. Nội dung chương trình và kế hoạch giáo dục</w:t>
      </w:r>
    </w:p>
    <w:p w:rsidR="00DE1D39" w:rsidRPr="00EA6C1A" w:rsidRDefault="00DE1D39" w:rsidP="00DE1D39">
      <w:pPr>
        <w:spacing w:before="120"/>
        <w:ind w:firstLine="720"/>
        <w:jc w:val="both"/>
        <w:rPr>
          <w:rFonts w:ascii="Times New Roman" w:hAnsi="Times New Roman"/>
          <w:b/>
          <w:szCs w:val="28"/>
        </w:rPr>
      </w:pPr>
      <w:r w:rsidRPr="00EA6C1A">
        <w:rPr>
          <w:rFonts w:ascii="Times New Roman" w:hAnsi="Times New Roman"/>
          <w:b/>
          <w:szCs w:val="28"/>
        </w:rPr>
        <w:t>3.1. Nội dung giáo dục</w:t>
      </w:r>
    </w:p>
    <w:p w:rsidR="00DE1D39" w:rsidRPr="00EA6C1A" w:rsidRDefault="00DE1D39" w:rsidP="00DE1D39">
      <w:pPr>
        <w:spacing w:before="120"/>
        <w:ind w:firstLine="720"/>
        <w:jc w:val="both"/>
        <w:rPr>
          <w:rFonts w:ascii="Times New Roman" w:hAnsi="Times New Roman"/>
          <w:b/>
          <w:i/>
          <w:szCs w:val="28"/>
        </w:rPr>
      </w:pPr>
      <w:r w:rsidRPr="00EA6C1A">
        <w:rPr>
          <w:rFonts w:ascii="Times New Roman" w:hAnsi="Times New Roman"/>
          <w:b/>
          <w:i/>
          <w:szCs w:val="28"/>
        </w:rPr>
        <w:t xml:space="preserve">a. Các môn học và hoạt động giáo dục bắt </w:t>
      </w:r>
      <w:r w:rsidRPr="00EA6C1A">
        <w:rPr>
          <w:rFonts w:ascii="Times New Roman" w:hAnsi="Times New Roman"/>
          <w:b/>
          <w:i/>
          <w:color w:val="000000"/>
          <w:szCs w:val="28"/>
          <w:lang w:val="vi-VN"/>
        </w:rPr>
        <w:t>buộc</w:t>
      </w:r>
      <w:r w:rsidRPr="00EA6C1A">
        <w:rPr>
          <w:rFonts w:ascii="Times New Roman" w:hAnsi="Times New Roman"/>
          <w:b/>
          <w:i/>
          <w:szCs w:val="28"/>
        </w:rPr>
        <w:t>:</w:t>
      </w:r>
    </w:p>
    <w:p w:rsidR="00DE1D39" w:rsidRPr="00EA6C1A" w:rsidRDefault="00DE1D39" w:rsidP="00DE1D39">
      <w:pPr>
        <w:spacing w:before="120"/>
        <w:ind w:firstLine="720"/>
        <w:jc w:val="both"/>
        <w:rPr>
          <w:rFonts w:ascii="Times New Roman" w:hAnsi="Times New Roman"/>
          <w:szCs w:val="28"/>
        </w:rPr>
      </w:pPr>
      <w:r w:rsidRPr="00EA6C1A">
        <w:rPr>
          <w:rFonts w:ascii="Times New Roman" w:hAnsi="Times New Roman"/>
          <w:szCs w:val="28"/>
        </w:rPr>
        <w:t xml:space="preserve">- Các môn học bắt buộc: Ngữ Văn, Toán, </w:t>
      </w:r>
      <w:r w:rsidRPr="00EA6C1A">
        <w:rPr>
          <w:rFonts w:ascii="Times New Roman" w:hAnsi="Times New Roman"/>
          <w:color w:val="000000"/>
          <w:szCs w:val="28"/>
          <w:lang w:val="vi-VN"/>
        </w:rPr>
        <w:t>Lịch</w:t>
      </w:r>
      <w:r w:rsidRPr="00EA6C1A">
        <w:rPr>
          <w:rFonts w:ascii="Times New Roman" w:hAnsi="Times New Roman"/>
          <w:szCs w:val="28"/>
        </w:rPr>
        <w:t xml:space="preserve"> sử.</w:t>
      </w:r>
    </w:p>
    <w:p w:rsidR="00DE1D39" w:rsidRPr="00EA6C1A" w:rsidRDefault="00DE1D39" w:rsidP="00DE1D39">
      <w:pPr>
        <w:spacing w:before="120"/>
        <w:ind w:firstLine="720"/>
        <w:jc w:val="both"/>
        <w:rPr>
          <w:rFonts w:ascii="Times New Roman" w:hAnsi="Times New Roman"/>
          <w:szCs w:val="28"/>
        </w:rPr>
      </w:pPr>
      <w:r w:rsidRPr="00EA6C1A">
        <w:rPr>
          <w:rFonts w:ascii="Times New Roman" w:hAnsi="Times New Roman"/>
          <w:szCs w:val="28"/>
        </w:rPr>
        <w:t xml:space="preserve">- Hoạt động giáo dục bắt buộc: Hoạt </w:t>
      </w:r>
      <w:r w:rsidRPr="00EA6C1A">
        <w:rPr>
          <w:rFonts w:ascii="Times New Roman" w:hAnsi="Times New Roman" w:hint="eastAsia"/>
          <w:szCs w:val="28"/>
        </w:rPr>
        <w:t>đ</w:t>
      </w:r>
      <w:r w:rsidRPr="00EA6C1A">
        <w:rPr>
          <w:rFonts w:ascii="Times New Roman" w:hAnsi="Times New Roman"/>
          <w:szCs w:val="28"/>
        </w:rPr>
        <w:t xml:space="preserve">ộng trải nghiệm </w:t>
      </w:r>
      <w:r w:rsidRPr="00EA6C1A">
        <w:rPr>
          <w:rFonts w:ascii="Times New Roman" w:hAnsi="Times New Roman"/>
          <w:color w:val="000000"/>
          <w:szCs w:val="28"/>
          <w:lang w:val="vi-VN"/>
        </w:rPr>
        <w:t>hướng</w:t>
      </w:r>
      <w:r w:rsidRPr="00EA6C1A">
        <w:rPr>
          <w:rFonts w:ascii="Times New Roman" w:hAnsi="Times New Roman"/>
          <w:szCs w:val="28"/>
        </w:rPr>
        <w:t xml:space="preserve"> nghiệp.</w:t>
      </w:r>
    </w:p>
    <w:p w:rsidR="00DE1D39" w:rsidRPr="00EA6C1A" w:rsidRDefault="00DE1D39" w:rsidP="00DE1D39">
      <w:pPr>
        <w:spacing w:before="120"/>
        <w:ind w:firstLine="720"/>
        <w:jc w:val="both"/>
        <w:rPr>
          <w:rFonts w:ascii="Times New Roman" w:hAnsi="Times New Roman"/>
          <w:b/>
          <w:i/>
          <w:szCs w:val="28"/>
        </w:rPr>
      </w:pPr>
      <w:r w:rsidRPr="00EA6C1A">
        <w:rPr>
          <w:rFonts w:ascii="Times New Roman" w:hAnsi="Times New Roman"/>
          <w:b/>
          <w:i/>
          <w:szCs w:val="28"/>
        </w:rPr>
        <w:t xml:space="preserve">b. Các môn học lựa </w:t>
      </w:r>
      <w:r w:rsidRPr="00EA6C1A">
        <w:rPr>
          <w:rFonts w:ascii="Times New Roman" w:hAnsi="Times New Roman"/>
          <w:b/>
          <w:i/>
          <w:color w:val="000000"/>
          <w:szCs w:val="28"/>
          <w:lang w:val="vi-VN"/>
        </w:rPr>
        <w:t>chọn</w:t>
      </w:r>
      <w:r w:rsidRPr="00EA6C1A">
        <w:rPr>
          <w:rFonts w:ascii="Times New Roman" w:hAnsi="Times New Roman"/>
          <w:b/>
          <w:i/>
          <w:szCs w:val="28"/>
        </w:rPr>
        <w:t xml:space="preserve"> gồm 03 tổ hợp môn:</w:t>
      </w:r>
    </w:p>
    <w:p w:rsidR="00DE1D39" w:rsidRPr="00EA6C1A" w:rsidRDefault="00DE1D39" w:rsidP="00DE1D39">
      <w:pPr>
        <w:spacing w:before="120"/>
        <w:ind w:firstLine="720"/>
        <w:jc w:val="both"/>
        <w:rPr>
          <w:rFonts w:ascii="Times New Roman" w:hAnsi="Times New Roman"/>
          <w:szCs w:val="28"/>
        </w:rPr>
      </w:pPr>
      <w:r>
        <w:rPr>
          <w:rFonts w:ascii="Times New Roman" w:hAnsi="Times New Roman"/>
          <w:szCs w:val="28"/>
        </w:rPr>
        <w:t>- Tổ hợp 1: Địa lý</w:t>
      </w:r>
      <w:r w:rsidRPr="00EA6C1A">
        <w:rPr>
          <w:rFonts w:ascii="Times New Roman" w:hAnsi="Times New Roman"/>
          <w:szCs w:val="28"/>
        </w:rPr>
        <w:t>, GDKT&amp;PL</w:t>
      </w:r>
      <w:r>
        <w:rPr>
          <w:rFonts w:ascii="Times New Roman" w:hAnsi="Times New Roman"/>
          <w:szCs w:val="28"/>
        </w:rPr>
        <w:t>, V</w:t>
      </w:r>
      <w:r w:rsidRPr="00DE1D39">
        <w:rPr>
          <w:rFonts w:ascii="Times New Roman" w:hAnsi="Times New Roman"/>
          <w:szCs w:val="28"/>
        </w:rPr>
        <w:t>ật</w:t>
      </w:r>
      <w:r>
        <w:rPr>
          <w:rFonts w:ascii="Times New Roman" w:hAnsi="Times New Roman"/>
          <w:szCs w:val="28"/>
        </w:rPr>
        <w:t xml:space="preserve"> l</w:t>
      </w:r>
      <w:r w:rsidRPr="00DE1D39">
        <w:rPr>
          <w:rFonts w:ascii="Times New Roman" w:hAnsi="Times New Roman"/>
          <w:szCs w:val="28"/>
        </w:rPr>
        <w:t>ý</w:t>
      </w:r>
      <w:r>
        <w:rPr>
          <w:rFonts w:ascii="Times New Roman" w:hAnsi="Times New Roman"/>
          <w:szCs w:val="28"/>
        </w:rPr>
        <w:t xml:space="preserve">, </w:t>
      </w:r>
      <w:r w:rsidRPr="00EA6C1A">
        <w:rPr>
          <w:rFonts w:ascii="Times New Roman" w:hAnsi="Times New Roman"/>
          <w:szCs w:val="28"/>
        </w:rPr>
        <w:t>Tin học</w:t>
      </w:r>
      <w:r>
        <w:rPr>
          <w:rFonts w:ascii="Times New Roman" w:hAnsi="Times New Roman"/>
          <w:szCs w:val="28"/>
        </w:rPr>
        <w:t>, Ti</w:t>
      </w:r>
      <w:r w:rsidRPr="00DE1D39">
        <w:rPr>
          <w:rFonts w:ascii="Times New Roman" w:hAnsi="Times New Roman"/>
          <w:szCs w:val="28"/>
        </w:rPr>
        <w:t>ếng</w:t>
      </w:r>
      <w:r>
        <w:rPr>
          <w:rFonts w:ascii="Times New Roman" w:hAnsi="Times New Roman"/>
          <w:szCs w:val="28"/>
        </w:rPr>
        <w:t xml:space="preserve"> Anh</w:t>
      </w:r>
      <w:r w:rsidRPr="00EA6C1A">
        <w:rPr>
          <w:rFonts w:ascii="Times New Roman" w:hAnsi="Times New Roman"/>
          <w:szCs w:val="28"/>
        </w:rPr>
        <w:t>.</w:t>
      </w:r>
    </w:p>
    <w:p w:rsidR="00DE1D39" w:rsidRPr="00EA6C1A" w:rsidRDefault="00DE1D39" w:rsidP="00DE1D39">
      <w:pPr>
        <w:spacing w:before="120"/>
        <w:ind w:firstLine="720"/>
        <w:jc w:val="both"/>
        <w:rPr>
          <w:rFonts w:ascii="Times New Roman" w:hAnsi="Times New Roman"/>
          <w:szCs w:val="28"/>
        </w:rPr>
      </w:pPr>
      <w:r w:rsidRPr="00EA6C1A">
        <w:rPr>
          <w:rFonts w:ascii="Times New Roman" w:hAnsi="Times New Roman"/>
          <w:szCs w:val="28"/>
        </w:rPr>
        <w:t>- Tổ hợp 2: Địa lý,</w:t>
      </w:r>
      <w:r>
        <w:rPr>
          <w:rFonts w:ascii="Times New Roman" w:hAnsi="Times New Roman"/>
          <w:szCs w:val="28"/>
        </w:rPr>
        <w:t xml:space="preserve"> </w:t>
      </w:r>
      <w:r w:rsidRPr="00EA6C1A">
        <w:rPr>
          <w:rFonts w:ascii="Times New Roman" w:hAnsi="Times New Roman"/>
          <w:color w:val="000000"/>
          <w:szCs w:val="28"/>
        </w:rPr>
        <w:t>Hóa học</w:t>
      </w:r>
      <w:r w:rsidRPr="00EA6C1A">
        <w:rPr>
          <w:rFonts w:ascii="Times New Roman" w:hAnsi="Times New Roman"/>
          <w:szCs w:val="28"/>
        </w:rPr>
        <w:t>,</w:t>
      </w:r>
      <w:r>
        <w:rPr>
          <w:rFonts w:ascii="Times New Roman" w:hAnsi="Times New Roman"/>
          <w:szCs w:val="28"/>
        </w:rPr>
        <w:t xml:space="preserve"> Sinh h</w:t>
      </w:r>
      <w:r w:rsidRPr="00EF01B6">
        <w:rPr>
          <w:rFonts w:ascii="Times New Roman" w:hAnsi="Times New Roman"/>
          <w:szCs w:val="28"/>
        </w:rPr>
        <w:t>ọc</w:t>
      </w:r>
      <w:r>
        <w:rPr>
          <w:rFonts w:ascii="Times New Roman" w:hAnsi="Times New Roman"/>
          <w:szCs w:val="28"/>
        </w:rPr>
        <w:t>,</w:t>
      </w:r>
      <w:r w:rsidRPr="00EA6C1A">
        <w:rPr>
          <w:rFonts w:ascii="Times New Roman" w:hAnsi="Times New Roman"/>
          <w:szCs w:val="28"/>
        </w:rPr>
        <w:t xml:space="preserve"> GDKT&amp;PL.</w:t>
      </w:r>
    </w:p>
    <w:p w:rsidR="00DE1D39" w:rsidRPr="00EA6C1A" w:rsidRDefault="00DE1D39" w:rsidP="00DE1D39">
      <w:pPr>
        <w:spacing w:before="120"/>
        <w:ind w:firstLine="720"/>
        <w:jc w:val="both"/>
        <w:rPr>
          <w:rFonts w:ascii="Times New Roman" w:hAnsi="Times New Roman"/>
          <w:szCs w:val="28"/>
        </w:rPr>
      </w:pPr>
      <w:r w:rsidRPr="00EA6C1A">
        <w:rPr>
          <w:rFonts w:ascii="Times New Roman" w:hAnsi="Times New Roman"/>
          <w:szCs w:val="28"/>
        </w:rPr>
        <w:t xml:space="preserve">- Tổ hợp 3: </w:t>
      </w:r>
      <w:r w:rsidRPr="00EA6C1A">
        <w:rPr>
          <w:rFonts w:ascii="Times New Roman" w:hAnsi="Times New Roman" w:hint="eastAsia"/>
          <w:szCs w:val="28"/>
        </w:rPr>
        <w:t>Đ</w:t>
      </w:r>
      <w:r w:rsidRPr="00EA6C1A">
        <w:rPr>
          <w:rFonts w:ascii="Times New Roman" w:hAnsi="Times New Roman"/>
          <w:szCs w:val="28"/>
        </w:rPr>
        <w:t>ịa lý, Vật lý, Hóa học, Sinh học.</w:t>
      </w:r>
    </w:p>
    <w:p w:rsidR="00DE1D39" w:rsidRPr="00EA6C1A" w:rsidRDefault="00DE1D39" w:rsidP="00DE1D39">
      <w:pPr>
        <w:spacing w:before="120"/>
        <w:ind w:firstLine="720"/>
        <w:jc w:val="both"/>
        <w:rPr>
          <w:rFonts w:ascii="Times New Roman" w:hAnsi="Times New Roman"/>
          <w:b/>
          <w:i/>
          <w:color w:val="000000"/>
          <w:szCs w:val="28"/>
        </w:rPr>
      </w:pPr>
      <w:r w:rsidRPr="00EA6C1A">
        <w:rPr>
          <w:rFonts w:ascii="Times New Roman" w:hAnsi="Times New Roman"/>
          <w:b/>
          <w:i/>
          <w:color w:val="000000"/>
          <w:szCs w:val="28"/>
          <w:lang w:val="vi-VN"/>
        </w:rPr>
        <w:t>c. Các chuyên đề học tập:</w:t>
      </w:r>
    </w:p>
    <w:p w:rsidR="00DE1D39" w:rsidRPr="00EA6C1A" w:rsidRDefault="00DE1D39" w:rsidP="00DE1D39">
      <w:pPr>
        <w:spacing w:before="120"/>
        <w:ind w:firstLine="720"/>
        <w:jc w:val="both"/>
        <w:rPr>
          <w:rFonts w:ascii="Times New Roman" w:hAnsi="Times New Roman"/>
          <w:color w:val="000000"/>
          <w:szCs w:val="28"/>
        </w:rPr>
      </w:pPr>
      <w:r w:rsidRPr="00EA6C1A">
        <w:rPr>
          <w:rFonts w:ascii="Times New Roman" w:hAnsi="Times New Roman"/>
          <w:color w:val="000000"/>
          <w:szCs w:val="28"/>
          <w:lang w:val="vi-VN"/>
        </w:rPr>
        <w:t>Chuyên đề học tập là nội dung giáo dục dành cho học sinh trung học phổ thông, nhằm thực hiện yêu cầu phân hoá sâu, giúp học sinh tăng cường kiến thức và kĩ năng thực hành, vận dụng kiến thức giải quyết một số vấn đề của thực tiễn, đáp ứng yêu cầu định hướng nghề nghiệp.</w:t>
      </w:r>
    </w:p>
    <w:p w:rsidR="00DE1D39" w:rsidRPr="00EA6C1A" w:rsidRDefault="00DE1D39" w:rsidP="00DE1D39">
      <w:pPr>
        <w:spacing w:before="120"/>
        <w:ind w:firstLine="720"/>
        <w:jc w:val="both"/>
        <w:rPr>
          <w:rFonts w:ascii="Times New Roman" w:hAnsi="Times New Roman"/>
          <w:color w:val="000000"/>
          <w:szCs w:val="28"/>
        </w:rPr>
      </w:pPr>
      <w:r w:rsidRPr="00EA6C1A">
        <w:rPr>
          <w:rFonts w:ascii="Times New Roman" w:hAnsi="Times New Roman"/>
          <w:color w:val="000000"/>
          <w:spacing w:val="-4"/>
          <w:szCs w:val="28"/>
          <w:lang w:val="vi-VN"/>
        </w:rPr>
        <w:t xml:space="preserve">Thời lượng dành cho mỗi chuyên đề học tập là 10 tiết hoặc 15 tiết; tổng thời lượng dành cho cụm chuyên đề học tập của một môn học là 35 tiết/năm học. Ở mỗi </w:t>
      </w:r>
      <w:r w:rsidRPr="00EA6C1A">
        <w:rPr>
          <w:rFonts w:ascii="Times New Roman" w:hAnsi="Times New Roman"/>
          <w:color w:val="000000"/>
          <w:spacing w:val="-4"/>
          <w:szCs w:val="28"/>
          <w:lang w:val="vi-VN"/>
        </w:rPr>
        <w:lastRenderedPageBreak/>
        <w:t xml:space="preserve">lớp 10, 11, 12, học sinh chọn cụm chuyên đề học tập của </w:t>
      </w:r>
      <w:r w:rsidRPr="00EA6C1A">
        <w:rPr>
          <w:rFonts w:ascii="Times New Roman" w:hAnsi="Times New Roman"/>
          <w:color w:val="000000"/>
          <w:spacing w:val="-4"/>
          <w:szCs w:val="28"/>
        </w:rPr>
        <w:t>0</w:t>
      </w:r>
      <w:r w:rsidRPr="00EA6C1A">
        <w:rPr>
          <w:rFonts w:ascii="Times New Roman" w:hAnsi="Times New Roman"/>
          <w:color w:val="000000"/>
          <w:spacing w:val="-4"/>
          <w:szCs w:val="28"/>
          <w:lang w:val="vi-VN"/>
        </w:rPr>
        <w:t xml:space="preserve">3 môn học phù hợp với nguyện vọng của bản thân và khả năng tổ chức của </w:t>
      </w:r>
      <w:r w:rsidRPr="00EA6C1A">
        <w:rPr>
          <w:rFonts w:ascii="Times New Roman" w:hAnsi="Times New Roman"/>
          <w:color w:val="000000"/>
          <w:spacing w:val="-4"/>
          <w:szCs w:val="28"/>
        </w:rPr>
        <w:t>Trung tâm</w:t>
      </w:r>
      <w:r w:rsidRPr="00EA6C1A">
        <w:rPr>
          <w:rFonts w:ascii="Times New Roman" w:hAnsi="Times New Roman"/>
          <w:color w:val="000000"/>
          <w:spacing w:val="-4"/>
          <w:szCs w:val="28"/>
          <w:lang w:val="vi-VN"/>
        </w:rPr>
        <w:t>.</w:t>
      </w:r>
    </w:p>
    <w:p w:rsidR="00DE1D39" w:rsidRPr="00EA6C1A" w:rsidRDefault="00DE1D39" w:rsidP="00DE1D39">
      <w:pPr>
        <w:spacing w:before="120"/>
        <w:ind w:firstLine="720"/>
        <w:jc w:val="both"/>
        <w:rPr>
          <w:rFonts w:ascii="Times New Roman" w:hAnsi="Times New Roman"/>
          <w:color w:val="000000"/>
          <w:szCs w:val="28"/>
          <w:lang w:val="vi-VN"/>
        </w:rPr>
      </w:pPr>
      <w:r w:rsidRPr="00EA6C1A">
        <w:rPr>
          <w:rFonts w:ascii="Times New Roman" w:hAnsi="Times New Roman"/>
          <w:color w:val="000000"/>
          <w:szCs w:val="28"/>
        </w:rPr>
        <w:t>Trung tâm</w:t>
      </w:r>
      <w:r w:rsidRPr="00EA6C1A">
        <w:rPr>
          <w:rFonts w:ascii="Times New Roman" w:hAnsi="Times New Roman"/>
          <w:color w:val="000000"/>
          <w:szCs w:val="28"/>
          <w:lang w:val="vi-VN"/>
        </w:rPr>
        <w:t xml:space="preserve"> xây dựng các tổ hợp môn học và </w:t>
      </w:r>
      <w:r w:rsidRPr="00EA6C1A">
        <w:rPr>
          <w:rFonts w:ascii="Times New Roman" w:hAnsi="Times New Roman"/>
          <w:color w:val="000000"/>
          <w:szCs w:val="28"/>
        </w:rPr>
        <w:t xml:space="preserve">các </w:t>
      </w:r>
      <w:r w:rsidRPr="00EA6C1A">
        <w:rPr>
          <w:rFonts w:ascii="Times New Roman" w:hAnsi="Times New Roman"/>
          <w:color w:val="000000"/>
          <w:szCs w:val="28"/>
          <w:lang w:val="vi-VN"/>
        </w:rPr>
        <w:t>chuyên đề học tập nói trên để vừa đáp ứng nhu cầu của người học vừa bảo đảm phù hợp với điều kiện về đội ngũ giáo viên, cơ sở vật chất, thiết bị dạy học của nhà trường.</w:t>
      </w:r>
    </w:p>
    <w:p w:rsidR="00DE1D39" w:rsidRPr="00EA6C1A" w:rsidRDefault="00DE1D39" w:rsidP="00DE1D39">
      <w:pPr>
        <w:spacing w:before="120"/>
        <w:ind w:firstLine="720"/>
        <w:jc w:val="both"/>
        <w:rPr>
          <w:rFonts w:ascii="Times New Roman" w:hAnsi="Times New Roman"/>
          <w:b/>
          <w:color w:val="000000"/>
          <w:szCs w:val="28"/>
        </w:rPr>
      </w:pPr>
      <w:r w:rsidRPr="00EA6C1A">
        <w:rPr>
          <w:rFonts w:ascii="Times New Roman" w:hAnsi="Times New Roman"/>
          <w:b/>
          <w:color w:val="000000"/>
          <w:szCs w:val="28"/>
        </w:rPr>
        <w:t>3</w:t>
      </w:r>
      <w:r w:rsidRPr="00EA6C1A">
        <w:rPr>
          <w:rFonts w:ascii="Times New Roman" w:hAnsi="Times New Roman"/>
          <w:b/>
          <w:color w:val="000000"/>
          <w:szCs w:val="28"/>
          <w:lang w:val="vi-VN"/>
        </w:rPr>
        <w:t>.2. Thời lượng giáo dục</w:t>
      </w:r>
    </w:p>
    <w:tbl>
      <w:tblPr>
        <w:tblW w:w="9782" w:type="dxa"/>
        <w:tblInd w:w="-294" w:type="dxa"/>
        <w:shd w:val="clear" w:color="auto" w:fill="FFFFFF"/>
        <w:tblCellMar>
          <w:left w:w="0" w:type="dxa"/>
          <w:right w:w="0" w:type="dxa"/>
        </w:tblCellMar>
        <w:tblLook w:val="04A0"/>
      </w:tblPr>
      <w:tblGrid>
        <w:gridCol w:w="3272"/>
        <w:gridCol w:w="3282"/>
        <w:gridCol w:w="3228"/>
      </w:tblGrid>
      <w:tr w:rsidR="00DE1D39" w:rsidRPr="00EA6C1A" w:rsidTr="000B29EA">
        <w:trPr>
          <w:trHeight w:val="527"/>
          <w:tblHeader/>
        </w:trPr>
        <w:tc>
          <w:tcPr>
            <w:tcW w:w="6554" w:type="dxa"/>
            <w:gridSpan w:val="2"/>
            <w:tcBorders>
              <w:top w:val="single" w:sz="8" w:space="0" w:color="000000"/>
              <w:left w:val="single" w:sz="8" w:space="0" w:color="000000"/>
              <w:bottom w:val="single" w:sz="4" w:space="0" w:color="auto"/>
              <w:right w:val="single" w:sz="8" w:space="0" w:color="000000"/>
            </w:tcBorders>
            <w:shd w:val="clear" w:color="auto" w:fill="FFFFFF"/>
            <w:tcMar>
              <w:top w:w="15" w:type="dxa"/>
              <w:left w:w="58" w:type="dxa"/>
              <w:bottom w:w="0" w:type="dxa"/>
              <w:right w:w="58" w:type="dxa"/>
            </w:tcMar>
            <w:vAlign w:val="center"/>
            <w:hideMark/>
          </w:tcPr>
          <w:p w:rsidR="00DE1D39" w:rsidRPr="00EA6C1A" w:rsidRDefault="00DE1D39" w:rsidP="000B29EA">
            <w:pPr>
              <w:spacing w:line="257" w:lineRule="atLeast"/>
              <w:jc w:val="both"/>
              <w:rPr>
                <w:rFonts w:ascii="Times New Roman" w:hAnsi="Times New Roman"/>
                <w:color w:val="000000"/>
                <w:szCs w:val="28"/>
              </w:rPr>
            </w:pPr>
            <w:r w:rsidRPr="00EA6C1A">
              <w:rPr>
                <w:rFonts w:ascii="Times New Roman" w:hAnsi="Times New Roman"/>
                <w:color w:val="000000"/>
                <w:szCs w:val="28"/>
                <w:lang w:val="vi-VN"/>
              </w:rPr>
              <w:t>Nội dung giáo dục</w:t>
            </w:r>
          </w:p>
        </w:tc>
        <w:tc>
          <w:tcPr>
            <w:tcW w:w="3228" w:type="dxa"/>
            <w:tcBorders>
              <w:top w:val="single" w:sz="8" w:space="0" w:color="000000"/>
              <w:left w:val="nil"/>
              <w:bottom w:val="single" w:sz="4" w:space="0" w:color="auto"/>
              <w:right w:val="single" w:sz="8" w:space="0" w:color="000000"/>
            </w:tcBorders>
            <w:shd w:val="clear" w:color="auto" w:fill="FFFFFF"/>
            <w:tcMar>
              <w:top w:w="15" w:type="dxa"/>
              <w:left w:w="58" w:type="dxa"/>
              <w:bottom w:w="0" w:type="dxa"/>
              <w:right w:w="58" w:type="dxa"/>
            </w:tcMar>
            <w:vAlign w:val="center"/>
            <w:hideMark/>
          </w:tcPr>
          <w:p w:rsidR="00DE1D39" w:rsidRPr="00EA6C1A" w:rsidRDefault="00DE1D39" w:rsidP="000B29EA">
            <w:pPr>
              <w:spacing w:line="257" w:lineRule="atLeast"/>
              <w:rPr>
                <w:rFonts w:ascii="Times New Roman" w:hAnsi="Times New Roman"/>
                <w:color w:val="000000"/>
                <w:szCs w:val="28"/>
              </w:rPr>
            </w:pPr>
            <w:r w:rsidRPr="00EA6C1A">
              <w:rPr>
                <w:rFonts w:ascii="Times New Roman" w:hAnsi="Times New Roman"/>
                <w:color w:val="000000"/>
                <w:szCs w:val="28"/>
                <w:lang w:val="vi-VN"/>
              </w:rPr>
              <w:t>Số tiết/năm học/lớp</w:t>
            </w:r>
          </w:p>
        </w:tc>
      </w:tr>
      <w:tr w:rsidR="00DE1D39" w:rsidRPr="00EA6C1A" w:rsidTr="000B29EA">
        <w:trPr>
          <w:trHeight w:val="385"/>
        </w:trPr>
        <w:tc>
          <w:tcPr>
            <w:tcW w:w="327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hideMark/>
          </w:tcPr>
          <w:p w:rsidR="00DE1D39" w:rsidRPr="00EA6C1A" w:rsidRDefault="00DE1D39" w:rsidP="000B29EA">
            <w:pPr>
              <w:spacing w:line="257" w:lineRule="atLeast"/>
              <w:ind w:left="142"/>
              <w:jc w:val="both"/>
              <w:rPr>
                <w:rFonts w:ascii="Times New Roman" w:hAnsi="Times New Roman"/>
                <w:color w:val="000000"/>
                <w:szCs w:val="28"/>
              </w:rPr>
            </w:pPr>
            <w:r w:rsidRPr="00EA6C1A">
              <w:rPr>
                <w:rFonts w:ascii="Times New Roman" w:hAnsi="Times New Roman"/>
                <w:color w:val="000000"/>
                <w:szCs w:val="28"/>
                <w:lang w:val="vi-VN"/>
              </w:rPr>
              <w:t>Môn học bắt buộc (</w:t>
            </w:r>
            <w:r w:rsidRPr="00EA6C1A">
              <w:rPr>
                <w:rFonts w:ascii="Times New Roman" w:hAnsi="Times New Roman"/>
                <w:color w:val="000000"/>
                <w:szCs w:val="28"/>
              </w:rPr>
              <w:t>0</w:t>
            </w:r>
            <w:r w:rsidRPr="00EA6C1A">
              <w:rPr>
                <w:rFonts w:ascii="Times New Roman" w:hAnsi="Times New Roman"/>
                <w:color w:val="000000"/>
                <w:szCs w:val="28"/>
                <w:lang w:val="vi-VN"/>
              </w:rPr>
              <w:t>3)</w:t>
            </w:r>
          </w:p>
        </w:tc>
        <w:tc>
          <w:tcPr>
            <w:tcW w:w="3282"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hideMark/>
          </w:tcPr>
          <w:p w:rsidR="00DE1D39" w:rsidRPr="00EA6C1A" w:rsidRDefault="00DE1D39" w:rsidP="000B29EA">
            <w:pPr>
              <w:spacing w:line="257" w:lineRule="atLeast"/>
              <w:ind w:left="90"/>
              <w:jc w:val="both"/>
              <w:rPr>
                <w:rFonts w:ascii="Times New Roman" w:hAnsi="Times New Roman"/>
                <w:color w:val="000000"/>
                <w:szCs w:val="28"/>
              </w:rPr>
            </w:pPr>
            <w:r w:rsidRPr="00EA6C1A">
              <w:rPr>
                <w:rFonts w:ascii="Times New Roman" w:hAnsi="Times New Roman"/>
                <w:color w:val="000000"/>
                <w:szCs w:val="28"/>
                <w:lang w:val="vi-VN"/>
              </w:rPr>
              <w:t>Ngữ văn</w:t>
            </w:r>
          </w:p>
        </w:tc>
        <w:tc>
          <w:tcPr>
            <w:tcW w:w="3228"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hideMark/>
          </w:tcPr>
          <w:p w:rsidR="00DE1D39" w:rsidRPr="00EA6C1A" w:rsidRDefault="00DE1D39" w:rsidP="000B29EA">
            <w:pPr>
              <w:spacing w:line="257" w:lineRule="atLeast"/>
              <w:jc w:val="center"/>
              <w:rPr>
                <w:rFonts w:ascii="Times New Roman" w:hAnsi="Times New Roman"/>
                <w:color w:val="000000"/>
                <w:szCs w:val="28"/>
              </w:rPr>
            </w:pPr>
            <w:r w:rsidRPr="00EA6C1A">
              <w:rPr>
                <w:rFonts w:ascii="Times New Roman" w:hAnsi="Times New Roman"/>
                <w:color w:val="000000"/>
                <w:szCs w:val="28"/>
                <w:lang w:val="vi-VN"/>
              </w:rPr>
              <w:t>105</w:t>
            </w:r>
          </w:p>
        </w:tc>
      </w:tr>
      <w:tr w:rsidR="00DE1D39" w:rsidRPr="00EA6C1A" w:rsidTr="000B29EA">
        <w:trPr>
          <w:trHeight w:val="385"/>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E1D39" w:rsidRPr="00EA6C1A" w:rsidRDefault="00DE1D39" w:rsidP="000B29EA">
            <w:pPr>
              <w:jc w:val="both"/>
              <w:rPr>
                <w:rFonts w:ascii="Times New Roman" w:hAnsi="Times New Roman"/>
                <w:color w:val="000000"/>
                <w:szCs w:val="28"/>
              </w:rPr>
            </w:pPr>
          </w:p>
        </w:tc>
        <w:tc>
          <w:tcPr>
            <w:tcW w:w="3282"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hideMark/>
          </w:tcPr>
          <w:p w:rsidR="00DE1D39" w:rsidRPr="00EA6C1A" w:rsidRDefault="00DE1D39" w:rsidP="000B29EA">
            <w:pPr>
              <w:spacing w:line="257" w:lineRule="atLeast"/>
              <w:ind w:left="90"/>
              <w:jc w:val="both"/>
              <w:rPr>
                <w:rFonts w:ascii="Times New Roman" w:hAnsi="Times New Roman"/>
                <w:color w:val="000000"/>
                <w:szCs w:val="28"/>
              </w:rPr>
            </w:pPr>
            <w:r w:rsidRPr="00EA6C1A">
              <w:rPr>
                <w:rFonts w:ascii="Times New Roman" w:hAnsi="Times New Roman"/>
                <w:color w:val="000000"/>
                <w:szCs w:val="28"/>
                <w:lang w:val="vi-VN"/>
              </w:rPr>
              <w:t>Toán</w:t>
            </w:r>
          </w:p>
        </w:tc>
        <w:tc>
          <w:tcPr>
            <w:tcW w:w="3228"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hideMark/>
          </w:tcPr>
          <w:p w:rsidR="00DE1D39" w:rsidRPr="00EA6C1A" w:rsidRDefault="00DE1D39" w:rsidP="000B29EA">
            <w:pPr>
              <w:spacing w:line="257" w:lineRule="atLeast"/>
              <w:jc w:val="center"/>
              <w:rPr>
                <w:rFonts w:ascii="Times New Roman" w:hAnsi="Times New Roman"/>
                <w:color w:val="000000"/>
                <w:szCs w:val="28"/>
              </w:rPr>
            </w:pPr>
            <w:r w:rsidRPr="00EA6C1A">
              <w:rPr>
                <w:rFonts w:ascii="Times New Roman" w:hAnsi="Times New Roman"/>
                <w:color w:val="000000"/>
                <w:szCs w:val="28"/>
                <w:lang w:val="vi-VN"/>
              </w:rPr>
              <w:t>105</w:t>
            </w:r>
          </w:p>
        </w:tc>
      </w:tr>
      <w:tr w:rsidR="00DE1D39" w:rsidRPr="00EA6C1A" w:rsidTr="000B29EA">
        <w:trPr>
          <w:trHeight w:val="385"/>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E1D39" w:rsidRPr="00EA6C1A" w:rsidRDefault="00DE1D39" w:rsidP="000B29EA">
            <w:pPr>
              <w:jc w:val="both"/>
              <w:rPr>
                <w:rFonts w:ascii="Times New Roman" w:hAnsi="Times New Roman"/>
                <w:color w:val="000000"/>
                <w:szCs w:val="28"/>
              </w:rPr>
            </w:pPr>
          </w:p>
        </w:tc>
        <w:tc>
          <w:tcPr>
            <w:tcW w:w="3282"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hideMark/>
          </w:tcPr>
          <w:p w:rsidR="00DE1D39" w:rsidRPr="00EA6C1A" w:rsidRDefault="00DE1D39" w:rsidP="000B29EA">
            <w:pPr>
              <w:spacing w:line="257" w:lineRule="atLeast"/>
              <w:ind w:left="90"/>
              <w:jc w:val="both"/>
              <w:rPr>
                <w:rFonts w:ascii="Times New Roman" w:hAnsi="Times New Roman"/>
                <w:color w:val="000000"/>
                <w:szCs w:val="28"/>
              </w:rPr>
            </w:pPr>
            <w:r w:rsidRPr="00EA6C1A">
              <w:rPr>
                <w:rFonts w:ascii="Times New Roman" w:hAnsi="Times New Roman"/>
                <w:color w:val="000000"/>
                <w:szCs w:val="28"/>
              </w:rPr>
              <w:t>Lịch Sử</w:t>
            </w:r>
          </w:p>
        </w:tc>
        <w:tc>
          <w:tcPr>
            <w:tcW w:w="3228"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hideMark/>
          </w:tcPr>
          <w:p w:rsidR="00DE1D39" w:rsidRPr="00EA6C1A" w:rsidRDefault="00DE1D39" w:rsidP="000B29EA">
            <w:pPr>
              <w:spacing w:line="257" w:lineRule="atLeast"/>
              <w:jc w:val="center"/>
              <w:rPr>
                <w:rFonts w:ascii="Times New Roman" w:hAnsi="Times New Roman"/>
                <w:color w:val="000000"/>
                <w:szCs w:val="28"/>
              </w:rPr>
            </w:pPr>
            <w:r w:rsidRPr="00EA6C1A">
              <w:rPr>
                <w:rFonts w:ascii="Times New Roman" w:hAnsi="Times New Roman"/>
                <w:color w:val="000000"/>
                <w:szCs w:val="28"/>
                <w:lang w:val="vi-VN"/>
              </w:rPr>
              <w:t>52</w:t>
            </w:r>
          </w:p>
        </w:tc>
      </w:tr>
      <w:tr w:rsidR="00DE1D39" w:rsidRPr="00EA6C1A" w:rsidTr="000B29EA">
        <w:trPr>
          <w:trHeight w:val="358"/>
        </w:trPr>
        <w:tc>
          <w:tcPr>
            <w:tcW w:w="9782"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hideMark/>
          </w:tcPr>
          <w:p w:rsidR="00DE1D39" w:rsidRPr="00EA6C1A" w:rsidRDefault="00DE1D39" w:rsidP="000B29EA">
            <w:pPr>
              <w:spacing w:line="257" w:lineRule="atLeast"/>
              <w:ind w:left="142"/>
              <w:jc w:val="both"/>
              <w:rPr>
                <w:rFonts w:ascii="Times New Roman" w:hAnsi="Times New Roman"/>
                <w:color w:val="000000"/>
                <w:szCs w:val="28"/>
              </w:rPr>
            </w:pPr>
            <w:r w:rsidRPr="00EA6C1A">
              <w:rPr>
                <w:rFonts w:ascii="Times New Roman" w:hAnsi="Times New Roman"/>
                <w:color w:val="000000"/>
                <w:szCs w:val="28"/>
                <w:lang w:val="vi-VN"/>
              </w:rPr>
              <w:t>Môn học lựa chọn (</w:t>
            </w:r>
            <w:r w:rsidRPr="00EA6C1A">
              <w:rPr>
                <w:rFonts w:ascii="Times New Roman" w:hAnsi="Times New Roman"/>
                <w:color w:val="000000"/>
                <w:szCs w:val="28"/>
              </w:rPr>
              <w:t>03 tổ hợp</w:t>
            </w:r>
            <w:r w:rsidRPr="00EA6C1A">
              <w:rPr>
                <w:rFonts w:ascii="Times New Roman" w:hAnsi="Times New Roman"/>
                <w:color w:val="000000"/>
                <w:szCs w:val="28"/>
                <w:lang w:val="vi-VN"/>
              </w:rPr>
              <w:t>)</w:t>
            </w:r>
          </w:p>
        </w:tc>
      </w:tr>
      <w:tr w:rsidR="00DE1D39" w:rsidRPr="00EA6C1A" w:rsidTr="000B29EA">
        <w:trPr>
          <w:trHeight w:val="358"/>
        </w:trPr>
        <w:tc>
          <w:tcPr>
            <w:tcW w:w="327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hideMark/>
          </w:tcPr>
          <w:p w:rsidR="00DE1D39" w:rsidRPr="00EA6C1A" w:rsidRDefault="00DE1D39" w:rsidP="000B29EA">
            <w:pPr>
              <w:spacing w:line="257" w:lineRule="atLeast"/>
              <w:ind w:left="142"/>
              <w:jc w:val="both"/>
              <w:rPr>
                <w:rFonts w:ascii="Times New Roman" w:hAnsi="Times New Roman"/>
                <w:color w:val="000000"/>
                <w:szCs w:val="28"/>
              </w:rPr>
            </w:pPr>
            <w:r w:rsidRPr="00EA6C1A">
              <w:rPr>
                <w:rFonts w:ascii="Times New Roman" w:hAnsi="Times New Roman"/>
                <w:color w:val="000000"/>
                <w:szCs w:val="28"/>
              </w:rPr>
              <w:t>Tổ hợp 1</w:t>
            </w:r>
          </w:p>
        </w:tc>
        <w:tc>
          <w:tcPr>
            <w:tcW w:w="3282"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hideMark/>
          </w:tcPr>
          <w:p w:rsidR="00DE1D39" w:rsidRPr="00EA6C1A" w:rsidRDefault="00DE1D39" w:rsidP="000B29EA">
            <w:pPr>
              <w:spacing w:line="257" w:lineRule="atLeast"/>
              <w:ind w:left="90"/>
              <w:jc w:val="both"/>
              <w:rPr>
                <w:rFonts w:ascii="Times New Roman" w:hAnsi="Times New Roman"/>
                <w:color w:val="000000"/>
                <w:szCs w:val="28"/>
              </w:rPr>
            </w:pPr>
            <w:r w:rsidRPr="00EA6C1A">
              <w:rPr>
                <w:rFonts w:ascii="Times New Roman" w:hAnsi="Times New Roman" w:hint="eastAsia"/>
                <w:color w:val="000000"/>
                <w:szCs w:val="28"/>
              </w:rPr>
              <w:t>Đ</w:t>
            </w:r>
            <w:r w:rsidRPr="00EA6C1A">
              <w:rPr>
                <w:rFonts w:ascii="Times New Roman" w:hAnsi="Times New Roman"/>
                <w:color w:val="000000"/>
                <w:szCs w:val="28"/>
              </w:rPr>
              <w:t>ịa lí</w:t>
            </w:r>
          </w:p>
        </w:tc>
        <w:tc>
          <w:tcPr>
            <w:tcW w:w="3228"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hideMark/>
          </w:tcPr>
          <w:p w:rsidR="00DE1D39" w:rsidRPr="00EA6C1A" w:rsidRDefault="00DE1D39" w:rsidP="000B29EA">
            <w:pPr>
              <w:spacing w:line="257" w:lineRule="atLeast"/>
              <w:jc w:val="center"/>
              <w:rPr>
                <w:rFonts w:ascii="Times New Roman" w:hAnsi="Times New Roman"/>
                <w:color w:val="000000"/>
                <w:szCs w:val="28"/>
              </w:rPr>
            </w:pPr>
            <w:r w:rsidRPr="00EA6C1A">
              <w:rPr>
                <w:rFonts w:ascii="Times New Roman" w:hAnsi="Times New Roman"/>
                <w:color w:val="000000"/>
                <w:szCs w:val="28"/>
                <w:lang w:val="vi-VN"/>
              </w:rPr>
              <w:t>70</w:t>
            </w:r>
          </w:p>
        </w:tc>
      </w:tr>
      <w:tr w:rsidR="00DE1D39" w:rsidRPr="00EA6C1A" w:rsidTr="000B29EA">
        <w:trPr>
          <w:trHeight w:val="35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E1D39" w:rsidRPr="00EA6C1A" w:rsidRDefault="00DE1D39" w:rsidP="000B29EA">
            <w:pPr>
              <w:jc w:val="both"/>
              <w:rPr>
                <w:rFonts w:ascii="Times New Roman" w:hAnsi="Times New Roman"/>
                <w:color w:val="000000"/>
                <w:szCs w:val="28"/>
              </w:rPr>
            </w:pPr>
          </w:p>
        </w:tc>
        <w:tc>
          <w:tcPr>
            <w:tcW w:w="3282"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hideMark/>
          </w:tcPr>
          <w:p w:rsidR="00DE1D39" w:rsidRPr="00EA6C1A" w:rsidRDefault="00DE1D39" w:rsidP="000B29EA">
            <w:pPr>
              <w:spacing w:line="257" w:lineRule="atLeast"/>
              <w:ind w:left="90"/>
              <w:jc w:val="both"/>
              <w:rPr>
                <w:rFonts w:ascii="Times New Roman" w:hAnsi="Times New Roman"/>
                <w:color w:val="000000"/>
                <w:szCs w:val="28"/>
              </w:rPr>
            </w:pPr>
            <w:r w:rsidRPr="00EA6C1A">
              <w:rPr>
                <w:rFonts w:ascii="Times New Roman" w:hAnsi="Times New Roman"/>
                <w:color w:val="000000"/>
                <w:szCs w:val="28"/>
              </w:rPr>
              <w:t>Vật lí</w:t>
            </w:r>
          </w:p>
        </w:tc>
        <w:tc>
          <w:tcPr>
            <w:tcW w:w="3228"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hideMark/>
          </w:tcPr>
          <w:p w:rsidR="00DE1D39" w:rsidRPr="00EA6C1A" w:rsidRDefault="00DE1D39" w:rsidP="000B29EA">
            <w:pPr>
              <w:spacing w:line="257" w:lineRule="atLeast"/>
              <w:jc w:val="center"/>
              <w:rPr>
                <w:rFonts w:ascii="Times New Roman" w:hAnsi="Times New Roman"/>
                <w:color w:val="000000"/>
                <w:szCs w:val="28"/>
              </w:rPr>
            </w:pPr>
            <w:r w:rsidRPr="00EA6C1A">
              <w:rPr>
                <w:rFonts w:ascii="Times New Roman" w:hAnsi="Times New Roman"/>
                <w:color w:val="000000"/>
                <w:szCs w:val="28"/>
                <w:lang w:val="vi-VN"/>
              </w:rPr>
              <w:t>70</w:t>
            </w:r>
          </w:p>
        </w:tc>
      </w:tr>
      <w:tr w:rsidR="00DE1D39" w:rsidRPr="00EA6C1A" w:rsidTr="000B29EA">
        <w:trPr>
          <w:trHeight w:val="35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E1D39" w:rsidRPr="00EA6C1A" w:rsidRDefault="00DE1D39" w:rsidP="000B29EA">
            <w:pPr>
              <w:jc w:val="both"/>
              <w:rPr>
                <w:rFonts w:ascii="Times New Roman" w:hAnsi="Times New Roman"/>
                <w:color w:val="000000"/>
                <w:szCs w:val="28"/>
              </w:rPr>
            </w:pPr>
          </w:p>
        </w:tc>
        <w:tc>
          <w:tcPr>
            <w:tcW w:w="3282"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hideMark/>
          </w:tcPr>
          <w:p w:rsidR="00DE1D39" w:rsidRPr="00EA6C1A" w:rsidRDefault="00DE1D39" w:rsidP="000B29EA">
            <w:pPr>
              <w:spacing w:line="257" w:lineRule="atLeast"/>
              <w:jc w:val="both"/>
              <w:rPr>
                <w:rFonts w:ascii="Times New Roman" w:hAnsi="Times New Roman"/>
                <w:color w:val="000000"/>
                <w:szCs w:val="28"/>
              </w:rPr>
            </w:pPr>
            <w:r w:rsidRPr="00EA6C1A">
              <w:rPr>
                <w:rFonts w:ascii="Times New Roman" w:hAnsi="Times New Roman"/>
                <w:color w:val="000000"/>
                <w:szCs w:val="28"/>
              </w:rPr>
              <w:t xml:space="preserve"> Hóa học</w:t>
            </w:r>
          </w:p>
        </w:tc>
        <w:tc>
          <w:tcPr>
            <w:tcW w:w="3228"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hideMark/>
          </w:tcPr>
          <w:p w:rsidR="00DE1D39" w:rsidRPr="00EA6C1A" w:rsidRDefault="00DE1D39" w:rsidP="000B29EA">
            <w:pPr>
              <w:spacing w:line="257" w:lineRule="atLeast"/>
              <w:jc w:val="center"/>
              <w:rPr>
                <w:rFonts w:ascii="Times New Roman" w:hAnsi="Times New Roman"/>
                <w:color w:val="000000"/>
                <w:szCs w:val="28"/>
              </w:rPr>
            </w:pPr>
            <w:r w:rsidRPr="00EA6C1A">
              <w:rPr>
                <w:rFonts w:ascii="Times New Roman" w:hAnsi="Times New Roman"/>
                <w:color w:val="000000"/>
                <w:szCs w:val="28"/>
                <w:lang w:val="vi-VN"/>
              </w:rPr>
              <w:t>70</w:t>
            </w:r>
          </w:p>
        </w:tc>
      </w:tr>
      <w:tr w:rsidR="00DE1D39" w:rsidRPr="00EA6C1A" w:rsidTr="000B29EA">
        <w:trPr>
          <w:trHeight w:val="35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DE1D39" w:rsidRPr="00EA6C1A" w:rsidRDefault="00DE1D39" w:rsidP="000B29EA">
            <w:pPr>
              <w:jc w:val="both"/>
              <w:rPr>
                <w:rFonts w:ascii="Times New Roman" w:hAnsi="Times New Roman"/>
                <w:color w:val="000000"/>
                <w:szCs w:val="28"/>
              </w:rPr>
            </w:pPr>
          </w:p>
        </w:tc>
        <w:tc>
          <w:tcPr>
            <w:tcW w:w="3282"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tcPr>
          <w:p w:rsidR="00DE1D39" w:rsidRPr="00EA6C1A" w:rsidRDefault="00DE1D39" w:rsidP="000B29EA">
            <w:pPr>
              <w:spacing w:line="257" w:lineRule="atLeast"/>
              <w:jc w:val="both"/>
              <w:rPr>
                <w:rFonts w:ascii="Times New Roman" w:hAnsi="Times New Roman"/>
                <w:color w:val="000000"/>
                <w:szCs w:val="28"/>
              </w:rPr>
            </w:pPr>
            <w:r w:rsidRPr="00EA6C1A">
              <w:rPr>
                <w:rFonts w:ascii="Times New Roman" w:hAnsi="Times New Roman"/>
                <w:color w:val="000000"/>
                <w:szCs w:val="28"/>
              </w:rPr>
              <w:t xml:space="preserve"> Tin học</w:t>
            </w:r>
          </w:p>
        </w:tc>
        <w:tc>
          <w:tcPr>
            <w:tcW w:w="3228"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tcPr>
          <w:p w:rsidR="00DE1D39" w:rsidRPr="00EA6C1A" w:rsidRDefault="00DE1D39" w:rsidP="000B29EA">
            <w:pPr>
              <w:spacing w:line="257" w:lineRule="atLeast"/>
              <w:jc w:val="center"/>
              <w:rPr>
                <w:rFonts w:ascii="Times New Roman" w:hAnsi="Times New Roman"/>
                <w:color w:val="000000"/>
                <w:szCs w:val="28"/>
              </w:rPr>
            </w:pPr>
            <w:r w:rsidRPr="00EA6C1A">
              <w:rPr>
                <w:rFonts w:ascii="Times New Roman" w:hAnsi="Times New Roman"/>
                <w:color w:val="000000"/>
                <w:szCs w:val="28"/>
              </w:rPr>
              <w:t>70</w:t>
            </w:r>
          </w:p>
        </w:tc>
      </w:tr>
      <w:tr w:rsidR="00DE1D39" w:rsidRPr="00EA6C1A" w:rsidTr="000B29EA">
        <w:trPr>
          <w:trHeight w:val="358"/>
        </w:trPr>
        <w:tc>
          <w:tcPr>
            <w:tcW w:w="3272"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hideMark/>
          </w:tcPr>
          <w:p w:rsidR="00DE1D39" w:rsidRPr="00EA6C1A" w:rsidRDefault="00DE1D39" w:rsidP="000B29EA">
            <w:pPr>
              <w:spacing w:line="257" w:lineRule="atLeast"/>
              <w:ind w:left="142"/>
              <w:jc w:val="both"/>
              <w:rPr>
                <w:rFonts w:ascii="Times New Roman" w:hAnsi="Times New Roman"/>
                <w:color w:val="000000"/>
                <w:szCs w:val="28"/>
              </w:rPr>
            </w:pPr>
            <w:r w:rsidRPr="00EA6C1A">
              <w:rPr>
                <w:rFonts w:ascii="Times New Roman" w:hAnsi="Times New Roman"/>
                <w:color w:val="000000"/>
                <w:szCs w:val="28"/>
              </w:rPr>
              <w:t>Tổ hợp 2</w:t>
            </w:r>
          </w:p>
        </w:tc>
        <w:tc>
          <w:tcPr>
            <w:tcW w:w="3282"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hideMark/>
          </w:tcPr>
          <w:p w:rsidR="00DE1D39" w:rsidRPr="00EA6C1A" w:rsidRDefault="00DE1D39" w:rsidP="000B29EA">
            <w:pPr>
              <w:spacing w:line="257" w:lineRule="atLeast"/>
              <w:ind w:left="90"/>
              <w:jc w:val="both"/>
              <w:rPr>
                <w:rFonts w:ascii="Times New Roman" w:hAnsi="Times New Roman"/>
                <w:color w:val="000000"/>
                <w:szCs w:val="28"/>
              </w:rPr>
            </w:pPr>
            <w:r w:rsidRPr="00EA6C1A">
              <w:rPr>
                <w:rFonts w:ascii="Times New Roman" w:hAnsi="Times New Roman" w:hint="eastAsia"/>
                <w:color w:val="000000"/>
                <w:szCs w:val="28"/>
              </w:rPr>
              <w:t>Đ</w:t>
            </w:r>
            <w:r w:rsidRPr="00EA6C1A">
              <w:rPr>
                <w:rFonts w:ascii="Times New Roman" w:hAnsi="Times New Roman"/>
                <w:color w:val="000000"/>
                <w:szCs w:val="28"/>
              </w:rPr>
              <w:t>ịa lí</w:t>
            </w:r>
          </w:p>
        </w:tc>
        <w:tc>
          <w:tcPr>
            <w:tcW w:w="3228"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hideMark/>
          </w:tcPr>
          <w:p w:rsidR="00DE1D39" w:rsidRPr="00EA6C1A" w:rsidRDefault="00DE1D39" w:rsidP="000B29EA">
            <w:pPr>
              <w:spacing w:line="257" w:lineRule="atLeast"/>
              <w:jc w:val="center"/>
              <w:rPr>
                <w:rFonts w:ascii="Times New Roman" w:hAnsi="Times New Roman"/>
                <w:color w:val="000000"/>
                <w:szCs w:val="28"/>
              </w:rPr>
            </w:pPr>
            <w:r w:rsidRPr="00EA6C1A">
              <w:rPr>
                <w:rFonts w:ascii="Times New Roman" w:hAnsi="Times New Roman"/>
                <w:color w:val="000000"/>
                <w:szCs w:val="28"/>
                <w:lang w:val="vi-VN"/>
              </w:rPr>
              <w:t>70</w:t>
            </w:r>
          </w:p>
        </w:tc>
      </w:tr>
      <w:tr w:rsidR="00DE1D39" w:rsidRPr="00EA6C1A" w:rsidTr="000B29EA">
        <w:trPr>
          <w:trHeight w:val="35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E1D39" w:rsidRPr="00EA6C1A" w:rsidRDefault="00DE1D39" w:rsidP="000B29EA">
            <w:pPr>
              <w:jc w:val="both"/>
              <w:rPr>
                <w:rFonts w:ascii="Times New Roman" w:hAnsi="Times New Roman"/>
                <w:color w:val="000000"/>
                <w:szCs w:val="28"/>
              </w:rPr>
            </w:pPr>
          </w:p>
        </w:tc>
        <w:tc>
          <w:tcPr>
            <w:tcW w:w="3282"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hideMark/>
          </w:tcPr>
          <w:p w:rsidR="00DE1D39" w:rsidRPr="00EA6C1A" w:rsidRDefault="00DE1D39" w:rsidP="000B29EA">
            <w:pPr>
              <w:spacing w:line="257" w:lineRule="atLeast"/>
              <w:ind w:left="90"/>
              <w:jc w:val="both"/>
              <w:rPr>
                <w:rFonts w:ascii="Times New Roman" w:hAnsi="Times New Roman"/>
                <w:color w:val="000000"/>
                <w:szCs w:val="28"/>
              </w:rPr>
            </w:pPr>
            <w:r w:rsidRPr="00EA6C1A">
              <w:rPr>
                <w:rFonts w:ascii="Times New Roman" w:hAnsi="Times New Roman"/>
                <w:color w:val="000000"/>
                <w:szCs w:val="28"/>
              </w:rPr>
              <w:t>Vật lí</w:t>
            </w:r>
          </w:p>
        </w:tc>
        <w:tc>
          <w:tcPr>
            <w:tcW w:w="3228"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hideMark/>
          </w:tcPr>
          <w:p w:rsidR="00DE1D39" w:rsidRPr="00EA6C1A" w:rsidRDefault="00DE1D39" w:rsidP="000B29EA">
            <w:pPr>
              <w:spacing w:line="257" w:lineRule="atLeast"/>
              <w:jc w:val="center"/>
              <w:rPr>
                <w:rFonts w:ascii="Times New Roman" w:hAnsi="Times New Roman"/>
                <w:color w:val="000000"/>
                <w:szCs w:val="28"/>
              </w:rPr>
            </w:pPr>
            <w:r w:rsidRPr="00EA6C1A">
              <w:rPr>
                <w:rFonts w:ascii="Times New Roman" w:hAnsi="Times New Roman"/>
                <w:color w:val="000000"/>
                <w:szCs w:val="28"/>
                <w:lang w:val="vi-VN"/>
              </w:rPr>
              <w:t>70</w:t>
            </w:r>
          </w:p>
        </w:tc>
      </w:tr>
      <w:tr w:rsidR="00DE1D39" w:rsidRPr="00EA6C1A" w:rsidTr="000B29EA">
        <w:trPr>
          <w:trHeight w:val="35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DE1D39" w:rsidRPr="00EA6C1A" w:rsidRDefault="00DE1D39" w:rsidP="000B29EA">
            <w:pPr>
              <w:jc w:val="both"/>
              <w:rPr>
                <w:rFonts w:ascii="Times New Roman" w:hAnsi="Times New Roman"/>
                <w:color w:val="000000"/>
                <w:szCs w:val="28"/>
              </w:rPr>
            </w:pPr>
          </w:p>
        </w:tc>
        <w:tc>
          <w:tcPr>
            <w:tcW w:w="3282"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hideMark/>
          </w:tcPr>
          <w:p w:rsidR="00DE1D39" w:rsidRPr="00EA6C1A" w:rsidRDefault="00DE1D39" w:rsidP="000B29EA">
            <w:pPr>
              <w:spacing w:line="257" w:lineRule="atLeast"/>
              <w:jc w:val="both"/>
              <w:rPr>
                <w:rFonts w:ascii="Times New Roman" w:hAnsi="Times New Roman"/>
                <w:color w:val="000000"/>
                <w:szCs w:val="28"/>
              </w:rPr>
            </w:pPr>
            <w:r w:rsidRPr="00EA6C1A">
              <w:rPr>
                <w:rFonts w:ascii="Times New Roman" w:hAnsi="Times New Roman"/>
                <w:color w:val="000000"/>
                <w:szCs w:val="28"/>
              </w:rPr>
              <w:t xml:space="preserve"> Hóa học</w:t>
            </w:r>
          </w:p>
        </w:tc>
        <w:tc>
          <w:tcPr>
            <w:tcW w:w="3228"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hideMark/>
          </w:tcPr>
          <w:p w:rsidR="00DE1D39" w:rsidRPr="00EA6C1A" w:rsidRDefault="00DE1D39" w:rsidP="000B29EA">
            <w:pPr>
              <w:spacing w:line="257" w:lineRule="atLeast"/>
              <w:jc w:val="center"/>
              <w:rPr>
                <w:rFonts w:ascii="Times New Roman" w:hAnsi="Times New Roman"/>
                <w:color w:val="000000"/>
                <w:szCs w:val="28"/>
              </w:rPr>
            </w:pPr>
            <w:r w:rsidRPr="00EA6C1A">
              <w:rPr>
                <w:rFonts w:ascii="Times New Roman" w:hAnsi="Times New Roman"/>
                <w:color w:val="000000"/>
                <w:szCs w:val="28"/>
                <w:lang w:val="vi-VN"/>
              </w:rPr>
              <w:t>70</w:t>
            </w:r>
          </w:p>
        </w:tc>
      </w:tr>
      <w:tr w:rsidR="00DE1D39" w:rsidRPr="00EA6C1A" w:rsidTr="000B29EA">
        <w:trPr>
          <w:trHeight w:val="35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DE1D39" w:rsidRPr="00EA6C1A" w:rsidRDefault="00DE1D39" w:rsidP="000B29EA">
            <w:pPr>
              <w:jc w:val="both"/>
              <w:rPr>
                <w:rFonts w:ascii="Times New Roman" w:hAnsi="Times New Roman"/>
                <w:color w:val="000000"/>
                <w:szCs w:val="28"/>
              </w:rPr>
            </w:pPr>
          </w:p>
        </w:tc>
        <w:tc>
          <w:tcPr>
            <w:tcW w:w="3282"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tcPr>
          <w:p w:rsidR="00DE1D39" w:rsidRPr="00EA6C1A" w:rsidRDefault="00DE1D39" w:rsidP="000B29EA">
            <w:pPr>
              <w:spacing w:line="257" w:lineRule="atLeast"/>
              <w:ind w:left="90"/>
              <w:jc w:val="both"/>
              <w:rPr>
                <w:rFonts w:ascii="Times New Roman" w:hAnsi="Times New Roman"/>
                <w:color w:val="000000"/>
                <w:szCs w:val="28"/>
              </w:rPr>
            </w:pPr>
            <w:r w:rsidRPr="00EA6C1A">
              <w:rPr>
                <w:rFonts w:ascii="Times New Roman" w:hAnsi="Times New Roman"/>
                <w:color w:val="000000"/>
                <w:szCs w:val="28"/>
              </w:rPr>
              <w:t>GDKT&amp;PL</w:t>
            </w:r>
          </w:p>
        </w:tc>
        <w:tc>
          <w:tcPr>
            <w:tcW w:w="3228"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tcPr>
          <w:p w:rsidR="00DE1D39" w:rsidRPr="00EA6C1A" w:rsidRDefault="00DE1D39" w:rsidP="000B29EA">
            <w:pPr>
              <w:spacing w:line="257" w:lineRule="atLeast"/>
              <w:jc w:val="center"/>
              <w:rPr>
                <w:rFonts w:ascii="Times New Roman" w:hAnsi="Times New Roman"/>
                <w:color w:val="000000"/>
                <w:szCs w:val="28"/>
              </w:rPr>
            </w:pPr>
            <w:r w:rsidRPr="00EA6C1A">
              <w:rPr>
                <w:rFonts w:ascii="Times New Roman" w:hAnsi="Times New Roman"/>
                <w:color w:val="000000"/>
                <w:szCs w:val="28"/>
              </w:rPr>
              <w:t>70</w:t>
            </w:r>
          </w:p>
        </w:tc>
      </w:tr>
      <w:tr w:rsidR="00DE1D39" w:rsidRPr="00EA6C1A" w:rsidTr="000B29EA">
        <w:trPr>
          <w:trHeight w:val="358"/>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E1D39" w:rsidRPr="00EA6C1A" w:rsidRDefault="00DE1D39" w:rsidP="000B29EA">
            <w:pPr>
              <w:rPr>
                <w:rFonts w:ascii="Times New Roman" w:hAnsi="Times New Roman"/>
                <w:color w:val="000000"/>
                <w:szCs w:val="28"/>
              </w:rPr>
            </w:pPr>
            <w:r w:rsidRPr="00EA6C1A">
              <w:rPr>
                <w:rFonts w:ascii="Times New Roman" w:hAnsi="Times New Roman"/>
                <w:color w:val="000000"/>
                <w:szCs w:val="28"/>
              </w:rPr>
              <w:t xml:space="preserve">  Tổ hợp 3</w:t>
            </w:r>
          </w:p>
        </w:tc>
        <w:tc>
          <w:tcPr>
            <w:tcW w:w="3282"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tcPr>
          <w:p w:rsidR="00DE1D39" w:rsidRPr="00EA6C1A" w:rsidRDefault="00DE1D39" w:rsidP="000B29EA">
            <w:pPr>
              <w:spacing w:line="257" w:lineRule="atLeast"/>
              <w:ind w:left="90"/>
              <w:jc w:val="both"/>
              <w:rPr>
                <w:rFonts w:ascii="Times New Roman" w:hAnsi="Times New Roman"/>
                <w:color w:val="000000"/>
                <w:szCs w:val="28"/>
              </w:rPr>
            </w:pPr>
            <w:r w:rsidRPr="00EA6C1A">
              <w:rPr>
                <w:rFonts w:ascii="Times New Roman" w:hAnsi="Times New Roman" w:hint="eastAsia"/>
                <w:color w:val="000000"/>
                <w:szCs w:val="28"/>
              </w:rPr>
              <w:t>Đ</w:t>
            </w:r>
            <w:r w:rsidRPr="00EA6C1A">
              <w:rPr>
                <w:rFonts w:ascii="Times New Roman" w:hAnsi="Times New Roman"/>
                <w:color w:val="000000"/>
                <w:szCs w:val="28"/>
              </w:rPr>
              <w:t>ịa lí</w:t>
            </w:r>
          </w:p>
        </w:tc>
        <w:tc>
          <w:tcPr>
            <w:tcW w:w="3228"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tcPr>
          <w:p w:rsidR="00DE1D39" w:rsidRPr="00EA6C1A" w:rsidRDefault="00DE1D39" w:rsidP="000B29EA">
            <w:pPr>
              <w:spacing w:line="257" w:lineRule="atLeast"/>
              <w:jc w:val="center"/>
              <w:rPr>
                <w:rFonts w:ascii="Times New Roman" w:hAnsi="Times New Roman"/>
                <w:color w:val="000000"/>
                <w:szCs w:val="28"/>
              </w:rPr>
            </w:pPr>
            <w:r w:rsidRPr="00EA6C1A">
              <w:rPr>
                <w:rFonts w:ascii="Times New Roman" w:hAnsi="Times New Roman"/>
                <w:color w:val="000000"/>
                <w:szCs w:val="28"/>
              </w:rPr>
              <w:t>70</w:t>
            </w:r>
          </w:p>
        </w:tc>
      </w:tr>
      <w:tr w:rsidR="00DE1D39" w:rsidRPr="00EA6C1A" w:rsidTr="000B29EA">
        <w:trPr>
          <w:trHeight w:val="35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DE1D39" w:rsidRPr="00EA6C1A" w:rsidRDefault="00DE1D39" w:rsidP="000B29EA">
            <w:pPr>
              <w:jc w:val="both"/>
              <w:rPr>
                <w:rFonts w:ascii="Times New Roman" w:hAnsi="Times New Roman"/>
                <w:color w:val="000000"/>
                <w:szCs w:val="28"/>
              </w:rPr>
            </w:pPr>
          </w:p>
        </w:tc>
        <w:tc>
          <w:tcPr>
            <w:tcW w:w="3282"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tcPr>
          <w:p w:rsidR="00DE1D39" w:rsidRPr="00EA6C1A" w:rsidRDefault="00DE1D39" w:rsidP="000B29EA">
            <w:pPr>
              <w:spacing w:line="257" w:lineRule="atLeast"/>
              <w:ind w:left="90"/>
              <w:jc w:val="both"/>
              <w:rPr>
                <w:rFonts w:ascii="Times New Roman" w:hAnsi="Times New Roman"/>
                <w:color w:val="000000"/>
                <w:szCs w:val="28"/>
              </w:rPr>
            </w:pPr>
            <w:r w:rsidRPr="00EA6C1A">
              <w:rPr>
                <w:rFonts w:ascii="Times New Roman" w:hAnsi="Times New Roman"/>
                <w:color w:val="000000"/>
                <w:szCs w:val="28"/>
              </w:rPr>
              <w:t>Vật lí</w:t>
            </w:r>
          </w:p>
        </w:tc>
        <w:tc>
          <w:tcPr>
            <w:tcW w:w="3228"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tcPr>
          <w:p w:rsidR="00DE1D39" w:rsidRPr="00EA6C1A" w:rsidRDefault="00DE1D39" w:rsidP="000B29EA">
            <w:pPr>
              <w:spacing w:line="257" w:lineRule="atLeast"/>
              <w:jc w:val="center"/>
              <w:rPr>
                <w:rFonts w:ascii="Times New Roman" w:hAnsi="Times New Roman"/>
                <w:color w:val="000000"/>
                <w:szCs w:val="28"/>
              </w:rPr>
            </w:pPr>
            <w:r w:rsidRPr="00EA6C1A">
              <w:rPr>
                <w:rFonts w:ascii="Times New Roman" w:hAnsi="Times New Roman"/>
                <w:color w:val="000000"/>
                <w:szCs w:val="28"/>
                <w:lang w:val="vi-VN"/>
              </w:rPr>
              <w:t>70</w:t>
            </w:r>
          </w:p>
        </w:tc>
      </w:tr>
      <w:tr w:rsidR="00DE1D39" w:rsidRPr="00EA6C1A" w:rsidTr="000B29EA">
        <w:trPr>
          <w:trHeight w:val="35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DE1D39" w:rsidRPr="00EA6C1A" w:rsidRDefault="00DE1D39" w:rsidP="000B29EA">
            <w:pPr>
              <w:jc w:val="both"/>
              <w:rPr>
                <w:rFonts w:ascii="Times New Roman" w:hAnsi="Times New Roman"/>
                <w:color w:val="000000"/>
                <w:szCs w:val="28"/>
              </w:rPr>
            </w:pPr>
          </w:p>
        </w:tc>
        <w:tc>
          <w:tcPr>
            <w:tcW w:w="3282"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tcPr>
          <w:p w:rsidR="00DE1D39" w:rsidRPr="00EA6C1A" w:rsidRDefault="00DE1D39" w:rsidP="000B29EA">
            <w:pPr>
              <w:spacing w:line="257" w:lineRule="atLeast"/>
              <w:jc w:val="both"/>
              <w:rPr>
                <w:rFonts w:ascii="Times New Roman" w:hAnsi="Times New Roman"/>
                <w:color w:val="000000"/>
                <w:szCs w:val="28"/>
              </w:rPr>
            </w:pPr>
            <w:r w:rsidRPr="00EA6C1A">
              <w:rPr>
                <w:rFonts w:ascii="Times New Roman" w:hAnsi="Times New Roman"/>
                <w:color w:val="000000"/>
                <w:szCs w:val="28"/>
              </w:rPr>
              <w:t xml:space="preserve"> Hóa học</w:t>
            </w:r>
          </w:p>
        </w:tc>
        <w:tc>
          <w:tcPr>
            <w:tcW w:w="3228"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tcPr>
          <w:p w:rsidR="00DE1D39" w:rsidRPr="00EA6C1A" w:rsidRDefault="00DE1D39" w:rsidP="000B29EA">
            <w:pPr>
              <w:spacing w:line="257" w:lineRule="atLeast"/>
              <w:jc w:val="center"/>
              <w:rPr>
                <w:rFonts w:ascii="Times New Roman" w:hAnsi="Times New Roman"/>
                <w:color w:val="000000"/>
                <w:szCs w:val="28"/>
              </w:rPr>
            </w:pPr>
            <w:r w:rsidRPr="00EA6C1A">
              <w:rPr>
                <w:rFonts w:ascii="Times New Roman" w:hAnsi="Times New Roman"/>
                <w:color w:val="000000"/>
                <w:szCs w:val="28"/>
                <w:lang w:val="vi-VN"/>
              </w:rPr>
              <w:t>70</w:t>
            </w:r>
          </w:p>
        </w:tc>
      </w:tr>
      <w:tr w:rsidR="00DE1D39" w:rsidRPr="00EA6C1A" w:rsidTr="000B29EA">
        <w:trPr>
          <w:trHeight w:val="35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DE1D39" w:rsidRPr="00EA6C1A" w:rsidRDefault="00DE1D39" w:rsidP="000B29EA">
            <w:pPr>
              <w:jc w:val="both"/>
              <w:rPr>
                <w:rFonts w:ascii="Times New Roman" w:hAnsi="Times New Roman"/>
                <w:color w:val="000000"/>
                <w:szCs w:val="28"/>
              </w:rPr>
            </w:pPr>
          </w:p>
        </w:tc>
        <w:tc>
          <w:tcPr>
            <w:tcW w:w="3282"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tcPr>
          <w:p w:rsidR="00DE1D39" w:rsidRPr="00EA6C1A" w:rsidRDefault="00DE1D39" w:rsidP="000B29EA">
            <w:pPr>
              <w:spacing w:line="257" w:lineRule="atLeast"/>
              <w:jc w:val="both"/>
              <w:rPr>
                <w:rFonts w:ascii="Times New Roman" w:hAnsi="Times New Roman"/>
                <w:color w:val="000000"/>
                <w:szCs w:val="28"/>
              </w:rPr>
            </w:pPr>
            <w:r w:rsidRPr="00EA6C1A">
              <w:rPr>
                <w:rFonts w:ascii="Times New Roman" w:hAnsi="Times New Roman"/>
                <w:color w:val="000000"/>
                <w:szCs w:val="28"/>
              </w:rPr>
              <w:t>Sinh học</w:t>
            </w:r>
          </w:p>
        </w:tc>
        <w:tc>
          <w:tcPr>
            <w:tcW w:w="3228"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tcPr>
          <w:p w:rsidR="00DE1D39" w:rsidRPr="00EA6C1A" w:rsidRDefault="00DE1D39" w:rsidP="000B29EA">
            <w:pPr>
              <w:spacing w:line="257" w:lineRule="atLeast"/>
              <w:jc w:val="center"/>
              <w:rPr>
                <w:rFonts w:ascii="Times New Roman" w:hAnsi="Times New Roman"/>
                <w:color w:val="000000"/>
                <w:szCs w:val="28"/>
              </w:rPr>
            </w:pPr>
            <w:r w:rsidRPr="00EA6C1A">
              <w:rPr>
                <w:rFonts w:ascii="Times New Roman" w:hAnsi="Times New Roman"/>
                <w:color w:val="000000"/>
                <w:szCs w:val="28"/>
                <w:lang w:val="vi-VN"/>
              </w:rPr>
              <w:t>70</w:t>
            </w:r>
          </w:p>
        </w:tc>
      </w:tr>
      <w:tr w:rsidR="00DE1D39" w:rsidRPr="00EA6C1A" w:rsidTr="000B29EA">
        <w:trPr>
          <w:trHeight w:val="385"/>
        </w:trPr>
        <w:tc>
          <w:tcPr>
            <w:tcW w:w="6554"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hideMark/>
          </w:tcPr>
          <w:p w:rsidR="00DE1D39" w:rsidRPr="00EA6C1A" w:rsidRDefault="00DE1D39" w:rsidP="000B29EA">
            <w:pPr>
              <w:spacing w:line="257" w:lineRule="atLeast"/>
              <w:ind w:left="142"/>
              <w:jc w:val="both"/>
              <w:rPr>
                <w:rFonts w:ascii="Times New Roman" w:hAnsi="Times New Roman"/>
                <w:color w:val="000000"/>
                <w:szCs w:val="28"/>
              </w:rPr>
            </w:pPr>
            <w:r w:rsidRPr="00EA6C1A">
              <w:rPr>
                <w:rFonts w:ascii="Times New Roman" w:hAnsi="Times New Roman"/>
                <w:color w:val="000000"/>
                <w:szCs w:val="28"/>
                <w:lang w:val="vi-VN"/>
              </w:rPr>
              <w:t>Chuyên đề học tập lựa chọn (</w:t>
            </w:r>
            <w:r w:rsidRPr="00EA6C1A">
              <w:rPr>
                <w:rFonts w:ascii="Times New Roman" w:hAnsi="Times New Roman"/>
                <w:color w:val="000000"/>
                <w:szCs w:val="28"/>
              </w:rPr>
              <w:t>3</w:t>
            </w:r>
            <w:r w:rsidRPr="00EA6C1A">
              <w:rPr>
                <w:rFonts w:ascii="Times New Roman" w:hAnsi="Times New Roman"/>
                <w:color w:val="000000"/>
                <w:szCs w:val="28"/>
                <w:lang w:val="vi-VN"/>
              </w:rPr>
              <w:t xml:space="preserve"> cụm chuyên đề)</w:t>
            </w:r>
          </w:p>
        </w:tc>
        <w:tc>
          <w:tcPr>
            <w:tcW w:w="3228"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bottom"/>
            <w:hideMark/>
          </w:tcPr>
          <w:p w:rsidR="00DE1D39" w:rsidRPr="00EA6C1A" w:rsidRDefault="00DE1D39" w:rsidP="000B29EA">
            <w:pPr>
              <w:spacing w:line="257" w:lineRule="atLeast"/>
              <w:jc w:val="center"/>
              <w:rPr>
                <w:rFonts w:ascii="Times New Roman" w:hAnsi="Times New Roman"/>
                <w:color w:val="000000"/>
                <w:szCs w:val="28"/>
              </w:rPr>
            </w:pPr>
            <w:r w:rsidRPr="00EA6C1A">
              <w:rPr>
                <w:rFonts w:ascii="Times New Roman" w:hAnsi="Times New Roman"/>
                <w:color w:val="000000"/>
                <w:szCs w:val="28"/>
                <w:lang w:val="vi-VN"/>
              </w:rPr>
              <w:t>105</w:t>
            </w:r>
          </w:p>
        </w:tc>
      </w:tr>
      <w:tr w:rsidR="00DE1D39" w:rsidRPr="00EA6C1A" w:rsidTr="000B29EA">
        <w:trPr>
          <w:trHeight w:val="385"/>
        </w:trPr>
        <w:tc>
          <w:tcPr>
            <w:tcW w:w="3272"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hideMark/>
          </w:tcPr>
          <w:p w:rsidR="00DE1D39" w:rsidRPr="00EA6C1A" w:rsidRDefault="00DE1D39" w:rsidP="000B29EA">
            <w:pPr>
              <w:spacing w:line="257" w:lineRule="atLeast"/>
              <w:ind w:left="142"/>
              <w:jc w:val="both"/>
              <w:rPr>
                <w:rFonts w:ascii="Times New Roman" w:hAnsi="Times New Roman"/>
                <w:color w:val="000000"/>
                <w:szCs w:val="28"/>
              </w:rPr>
            </w:pPr>
            <w:r w:rsidRPr="00EA6C1A">
              <w:rPr>
                <w:rFonts w:ascii="Times New Roman" w:hAnsi="Times New Roman"/>
                <w:color w:val="000000"/>
                <w:szCs w:val="28"/>
                <w:lang w:val="vi-VN"/>
              </w:rPr>
              <w:t>Hoạt động GD bắt buộc</w:t>
            </w:r>
          </w:p>
        </w:tc>
        <w:tc>
          <w:tcPr>
            <w:tcW w:w="3282"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hideMark/>
          </w:tcPr>
          <w:p w:rsidR="00DE1D39" w:rsidRPr="00EA6C1A" w:rsidRDefault="00DE1D39" w:rsidP="000B29EA">
            <w:pPr>
              <w:spacing w:line="257" w:lineRule="atLeast"/>
              <w:ind w:left="142"/>
              <w:jc w:val="both"/>
              <w:rPr>
                <w:rFonts w:ascii="Times New Roman" w:hAnsi="Times New Roman"/>
                <w:color w:val="000000"/>
                <w:szCs w:val="28"/>
              </w:rPr>
            </w:pPr>
            <w:r w:rsidRPr="00EA6C1A">
              <w:rPr>
                <w:rFonts w:ascii="Times New Roman" w:hAnsi="Times New Roman"/>
                <w:color w:val="000000"/>
                <w:szCs w:val="28"/>
                <w:lang w:val="vi-VN"/>
              </w:rPr>
              <w:t>Hoạt động trải nghiệm,</w:t>
            </w:r>
            <w:r w:rsidRPr="00EA6C1A">
              <w:rPr>
                <w:rFonts w:ascii="Times New Roman" w:hAnsi="Times New Roman"/>
                <w:color w:val="000000"/>
                <w:szCs w:val="28"/>
              </w:rPr>
              <w:t xml:space="preserve"> h</w:t>
            </w:r>
            <w:r w:rsidRPr="00EA6C1A">
              <w:rPr>
                <w:rFonts w:ascii="Times New Roman" w:hAnsi="Times New Roman" w:hint="eastAsia"/>
                <w:color w:val="000000"/>
                <w:szCs w:val="28"/>
              </w:rPr>
              <w:t>ư</w:t>
            </w:r>
            <w:r w:rsidRPr="00EA6C1A">
              <w:rPr>
                <w:rFonts w:ascii="Times New Roman" w:hAnsi="Times New Roman"/>
                <w:color w:val="000000"/>
                <w:szCs w:val="28"/>
              </w:rPr>
              <w:t>ớng nghiệp</w:t>
            </w:r>
          </w:p>
        </w:tc>
        <w:tc>
          <w:tcPr>
            <w:tcW w:w="3228"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hideMark/>
          </w:tcPr>
          <w:p w:rsidR="00DE1D39" w:rsidRPr="00EA6C1A" w:rsidRDefault="00DE1D39" w:rsidP="000B29EA">
            <w:pPr>
              <w:spacing w:line="257" w:lineRule="atLeast"/>
              <w:jc w:val="center"/>
              <w:rPr>
                <w:rFonts w:ascii="Times New Roman" w:hAnsi="Times New Roman"/>
                <w:color w:val="000000"/>
                <w:szCs w:val="28"/>
              </w:rPr>
            </w:pPr>
            <w:r w:rsidRPr="00EA6C1A">
              <w:rPr>
                <w:rFonts w:ascii="Times New Roman" w:hAnsi="Times New Roman"/>
                <w:color w:val="000000"/>
                <w:szCs w:val="28"/>
                <w:lang w:val="vi-VN"/>
              </w:rPr>
              <w:t>105</w:t>
            </w:r>
          </w:p>
        </w:tc>
      </w:tr>
      <w:tr w:rsidR="00DE1D39" w:rsidRPr="00EA6C1A" w:rsidTr="000B29EA">
        <w:trPr>
          <w:trHeight w:val="385"/>
        </w:trPr>
        <w:tc>
          <w:tcPr>
            <w:tcW w:w="6554"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hideMark/>
          </w:tcPr>
          <w:p w:rsidR="00DE1D39" w:rsidRPr="00EA6C1A" w:rsidRDefault="00DE1D39" w:rsidP="000B29EA">
            <w:pPr>
              <w:spacing w:line="257" w:lineRule="atLeast"/>
              <w:ind w:left="142"/>
              <w:jc w:val="both"/>
              <w:rPr>
                <w:rFonts w:ascii="Times New Roman" w:hAnsi="Times New Roman"/>
                <w:color w:val="FF0000"/>
                <w:szCs w:val="28"/>
              </w:rPr>
            </w:pPr>
            <w:r w:rsidRPr="00EA6C1A">
              <w:rPr>
                <w:rFonts w:ascii="Times New Roman" w:hAnsi="Times New Roman"/>
                <w:color w:val="FF0000"/>
                <w:szCs w:val="28"/>
                <w:lang w:val="vi-VN"/>
              </w:rPr>
              <w:t>Tổng số tiết học/năm học </w:t>
            </w:r>
          </w:p>
        </w:tc>
        <w:tc>
          <w:tcPr>
            <w:tcW w:w="3228"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bottom"/>
            <w:hideMark/>
          </w:tcPr>
          <w:p w:rsidR="00DE1D39" w:rsidRPr="00EA6C1A" w:rsidRDefault="00DE1D39" w:rsidP="000B29EA">
            <w:pPr>
              <w:spacing w:line="257" w:lineRule="atLeast"/>
              <w:jc w:val="center"/>
              <w:rPr>
                <w:rFonts w:ascii="Times New Roman" w:hAnsi="Times New Roman"/>
                <w:color w:val="FF0000"/>
                <w:szCs w:val="28"/>
              </w:rPr>
            </w:pPr>
            <w:r w:rsidRPr="00EA6C1A">
              <w:rPr>
                <w:rFonts w:ascii="Times New Roman" w:hAnsi="Times New Roman"/>
                <w:color w:val="FF0000"/>
                <w:szCs w:val="28"/>
              </w:rPr>
              <w:t>752</w:t>
            </w:r>
          </w:p>
        </w:tc>
      </w:tr>
      <w:tr w:rsidR="00DE1D39" w:rsidRPr="00EA6C1A" w:rsidTr="000B29EA">
        <w:trPr>
          <w:trHeight w:val="358"/>
        </w:trPr>
        <w:tc>
          <w:tcPr>
            <w:tcW w:w="6554"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hideMark/>
          </w:tcPr>
          <w:p w:rsidR="00DE1D39" w:rsidRPr="00EA6C1A" w:rsidRDefault="00DE1D39" w:rsidP="000B29EA">
            <w:pPr>
              <w:spacing w:line="257" w:lineRule="atLeast"/>
              <w:ind w:left="142"/>
              <w:jc w:val="both"/>
              <w:rPr>
                <w:rFonts w:ascii="Times New Roman" w:hAnsi="Times New Roman"/>
                <w:color w:val="FF0000"/>
                <w:szCs w:val="28"/>
              </w:rPr>
            </w:pPr>
            <w:r w:rsidRPr="00EA6C1A">
              <w:rPr>
                <w:rFonts w:ascii="Times New Roman" w:hAnsi="Times New Roman"/>
                <w:color w:val="FF0000"/>
                <w:szCs w:val="28"/>
                <w:lang w:val="vi-VN"/>
              </w:rPr>
              <w:t>Số tiết học </w:t>
            </w:r>
            <w:r w:rsidRPr="00EA6C1A">
              <w:rPr>
                <w:rFonts w:ascii="Times New Roman" w:hAnsi="Times New Roman"/>
                <w:color w:val="FF0000"/>
                <w:szCs w:val="28"/>
              </w:rPr>
              <w:t>TB</w:t>
            </w:r>
            <w:r w:rsidRPr="00EA6C1A">
              <w:rPr>
                <w:rFonts w:ascii="Times New Roman" w:hAnsi="Times New Roman"/>
                <w:color w:val="FF0000"/>
                <w:szCs w:val="28"/>
                <w:lang w:val="vi-VN"/>
              </w:rPr>
              <w:t>/tuần </w:t>
            </w:r>
          </w:p>
        </w:tc>
        <w:tc>
          <w:tcPr>
            <w:tcW w:w="3228" w:type="dxa"/>
            <w:tcBorders>
              <w:top w:val="single" w:sz="4" w:space="0" w:color="auto"/>
              <w:left w:val="single" w:sz="4" w:space="0" w:color="auto"/>
              <w:bottom w:val="single" w:sz="4" w:space="0" w:color="auto"/>
              <w:right w:val="single" w:sz="4" w:space="0" w:color="auto"/>
            </w:tcBorders>
            <w:shd w:val="clear" w:color="auto" w:fill="FFFFFF"/>
            <w:tcMar>
              <w:top w:w="15" w:type="dxa"/>
              <w:left w:w="58" w:type="dxa"/>
              <w:bottom w:w="0" w:type="dxa"/>
              <w:right w:w="58" w:type="dxa"/>
            </w:tcMar>
            <w:vAlign w:val="center"/>
            <w:hideMark/>
          </w:tcPr>
          <w:p w:rsidR="00DE1D39" w:rsidRPr="00EA6C1A" w:rsidRDefault="00DE1D39" w:rsidP="000B29EA">
            <w:pPr>
              <w:spacing w:line="257" w:lineRule="atLeast"/>
              <w:jc w:val="center"/>
              <w:rPr>
                <w:rFonts w:ascii="Times New Roman" w:hAnsi="Times New Roman"/>
                <w:color w:val="FF0000"/>
                <w:szCs w:val="28"/>
              </w:rPr>
            </w:pPr>
            <w:r w:rsidRPr="00EA6C1A">
              <w:rPr>
                <w:rFonts w:ascii="Times New Roman" w:hAnsi="Times New Roman"/>
                <w:color w:val="FF0000"/>
                <w:szCs w:val="28"/>
                <w:lang w:val="vi-VN"/>
              </w:rPr>
              <w:t>2</w:t>
            </w:r>
            <w:r w:rsidRPr="00EA6C1A">
              <w:rPr>
                <w:rFonts w:ascii="Times New Roman" w:hAnsi="Times New Roman"/>
                <w:color w:val="FF0000"/>
                <w:szCs w:val="28"/>
              </w:rPr>
              <w:t>1</w:t>
            </w:r>
            <w:r w:rsidRPr="00EA6C1A">
              <w:rPr>
                <w:rFonts w:ascii="Times New Roman" w:hAnsi="Times New Roman"/>
                <w:color w:val="FF0000"/>
                <w:szCs w:val="28"/>
                <w:lang w:val="vi-VN"/>
              </w:rPr>
              <w:t>,5</w:t>
            </w:r>
          </w:p>
        </w:tc>
      </w:tr>
    </w:tbl>
    <w:p w:rsidR="00DE1D39" w:rsidRPr="00EA6C1A" w:rsidRDefault="00DE1D39" w:rsidP="00DE1D39">
      <w:pPr>
        <w:spacing w:before="120"/>
        <w:ind w:firstLine="720"/>
        <w:jc w:val="both"/>
        <w:rPr>
          <w:rFonts w:ascii="Times New Roman" w:hAnsi="Times New Roman"/>
          <w:color w:val="000000"/>
          <w:szCs w:val="28"/>
        </w:rPr>
      </w:pPr>
      <w:r w:rsidRPr="00EA6C1A">
        <w:rPr>
          <w:rFonts w:ascii="Times New Roman" w:hAnsi="Times New Roman"/>
          <w:b/>
          <w:bCs/>
          <w:color w:val="000000"/>
          <w:szCs w:val="28"/>
        </w:rPr>
        <w:t xml:space="preserve">4. </w:t>
      </w:r>
      <w:r w:rsidRPr="00EA6C1A">
        <w:rPr>
          <w:rFonts w:ascii="Times New Roman" w:hAnsi="Times New Roman"/>
          <w:b/>
          <w:bCs/>
          <w:color w:val="000000"/>
          <w:szCs w:val="28"/>
          <w:lang w:val="vi-VN"/>
        </w:rPr>
        <w:t>Cách tổ chức lớp học</w:t>
      </w:r>
    </w:p>
    <w:p w:rsidR="00DE1D39" w:rsidRPr="00EA6C1A" w:rsidRDefault="00DE1D39" w:rsidP="00DE1D39">
      <w:pPr>
        <w:spacing w:before="120"/>
        <w:ind w:firstLine="720"/>
        <w:jc w:val="both"/>
        <w:rPr>
          <w:rFonts w:ascii="Times New Roman" w:hAnsi="Times New Roman"/>
          <w:color w:val="000000"/>
          <w:szCs w:val="28"/>
        </w:rPr>
      </w:pPr>
      <w:r w:rsidRPr="00EA6C1A">
        <w:rPr>
          <w:rFonts w:ascii="Times New Roman" w:hAnsi="Times New Roman"/>
          <w:color w:val="000000"/>
          <w:szCs w:val="28"/>
          <w:lang w:val="vi-VN"/>
        </w:rPr>
        <w:t xml:space="preserve">Mỗi học sinh đăng ký </w:t>
      </w:r>
      <w:r w:rsidRPr="00EA6C1A">
        <w:rPr>
          <w:rFonts w:ascii="Times New Roman" w:hAnsi="Times New Roman"/>
          <w:color w:val="000000"/>
          <w:szCs w:val="28"/>
        </w:rPr>
        <w:t>0</w:t>
      </w:r>
      <w:r w:rsidRPr="00EA6C1A">
        <w:rPr>
          <w:rFonts w:ascii="Times New Roman" w:hAnsi="Times New Roman"/>
          <w:color w:val="000000"/>
          <w:szCs w:val="28"/>
          <w:lang w:val="vi-VN"/>
        </w:rPr>
        <w:t xml:space="preserve">1 nguyện vọng về việc chọn tổ hợp môn. Mỗi tổ hợp môn phải có tối thiểu 30 học sinh đăng kí thì </w:t>
      </w:r>
      <w:r w:rsidRPr="00EA6C1A">
        <w:rPr>
          <w:rFonts w:ascii="Times New Roman" w:hAnsi="Times New Roman"/>
          <w:color w:val="000000"/>
          <w:szCs w:val="28"/>
        </w:rPr>
        <w:t>Trung tâm</w:t>
      </w:r>
      <w:r w:rsidRPr="00EA6C1A">
        <w:rPr>
          <w:rFonts w:ascii="Times New Roman" w:hAnsi="Times New Roman"/>
          <w:color w:val="000000"/>
          <w:szCs w:val="28"/>
          <w:lang w:val="vi-VN"/>
        </w:rPr>
        <w:t xml:space="preserve"> mới tổ chức lớp học. </w:t>
      </w:r>
      <w:r w:rsidRPr="00EA6C1A">
        <w:rPr>
          <w:rFonts w:ascii="Times New Roman" w:hAnsi="Times New Roman"/>
          <w:color w:val="000000"/>
          <w:szCs w:val="28"/>
        </w:rPr>
        <w:t xml:space="preserve">Nếu số lượng học sinh đăng kí cho các tổ hợp vượt chỉ tiêu tối đa thì các em có điểm </w:t>
      </w:r>
      <w:r w:rsidRPr="00EA6C1A">
        <w:rPr>
          <w:rFonts w:ascii="Times New Roman" w:hAnsi="Times New Roman"/>
          <w:color w:val="000000"/>
          <w:szCs w:val="28"/>
          <w:lang w:val="vi-VN"/>
        </w:rPr>
        <w:t>xét</w:t>
      </w:r>
      <w:r w:rsidRPr="00EA6C1A">
        <w:rPr>
          <w:rFonts w:ascii="Times New Roman" w:hAnsi="Times New Roman"/>
          <w:color w:val="000000"/>
          <w:szCs w:val="28"/>
        </w:rPr>
        <w:t xml:space="preserve"> tuyển thấp hơn phải chuyển sang nguyện vọng 2.</w:t>
      </w:r>
    </w:p>
    <w:p w:rsidR="00DE1D39" w:rsidRPr="00EA6C1A" w:rsidRDefault="00DE1D39" w:rsidP="00DE1D39">
      <w:pPr>
        <w:spacing w:before="120"/>
        <w:ind w:firstLine="720"/>
        <w:jc w:val="both"/>
        <w:rPr>
          <w:rFonts w:ascii="Times New Roman" w:hAnsi="Times New Roman"/>
          <w:color w:val="000000"/>
          <w:spacing w:val="-2"/>
          <w:szCs w:val="28"/>
        </w:rPr>
      </w:pPr>
      <w:r w:rsidRPr="00EA6C1A">
        <w:rPr>
          <w:rFonts w:ascii="Times New Roman" w:hAnsi="Times New Roman"/>
          <w:color w:val="000000"/>
          <w:spacing w:val="-2"/>
          <w:szCs w:val="28"/>
          <w:lang w:val="vi-VN"/>
        </w:rPr>
        <w:t xml:space="preserve">Trong trường hợp số học sinh đăng ký nhiều hơn số học sinh theo quy định </w:t>
      </w:r>
      <w:r w:rsidRPr="00EA6C1A">
        <w:rPr>
          <w:rFonts w:ascii="Times New Roman" w:hAnsi="Times New Roman"/>
          <w:color w:val="000000"/>
          <w:spacing w:val="-2"/>
          <w:szCs w:val="28"/>
        </w:rPr>
        <w:t>Trung tâm sẽ điều chỉnh, sắp xếp cho phù hợp với tình hình thực tế của Trung tâm.</w:t>
      </w:r>
    </w:p>
    <w:p w:rsidR="00DE1D39" w:rsidRPr="00EA6C1A" w:rsidRDefault="00DE1D39" w:rsidP="00DE1D39">
      <w:pPr>
        <w:shd w:val="clear" w:color="auto" w:fill="FFFFFF"/>
        <w:spacing w:before="100" w:beforeAutospacing="1" w:after="100" w:afterAutospacing="1"/>
        <w:jc w:val="both"/>
        <w:rPr>
          <w:rFonts w:ascii="Times New Roman" w:hAnsi="Times New Roman"/>
          <w:color w:val="000000"/>
          <w:szCs w:val="28"/>
        </w:rPr>
      </w:pPr>
      <w:r w:rsidRPr="00EA6C1A">
        <w:rPr>
          <w:rFonts w:ascii="Times New Roman" w:hAnsi="Times New Roman"/>
          <w:color w:val="000000"/>
          <w:szCs w:val="28"/>
        </w:rPr>
        <w:lastRenderedPageBreak/>
        <w:t xml:space="preserve">          </w:t>
      </w:r>
      <w:r w:rsidRPr="00EA6C1A">
        <w:rPr>
          <w:rFonts w:ascii="Times New Roman" w:hAnsi="Times New Roman"/>
          <w:color w:val="000000"/>
          <w:szCs w:val="28"/>
          <w:lang w:val="vi-VN"/>
        </w:rPr>
        <w:t>Trên đây là Kế hoạch thực hiện chương trình</w:t>
      </w:r>
      <w:r w:rsidRPr="00EA6C1A">
        <w:rPr>
          <w:rFonts w:ascii="Times New Roman" w:hAnsi="Times New Roman"/>
          <w:color w:val="000000"/>
          <w:szCs w:val="28"/>
        </w:rPr>
        <w:t xml:space="preserve"> GPT 2018 </w:t>
      </w:r>
      <w:r w:rsidRPr="00EA6C1A">
        <w:rPr>
          <w:rFonts w:ascii="Times New Roman" w:hAnsi="Times New Roman" w:hint="eastAsia"/>
          <w:color w:val="000000"/>
          <w:szCs w:val="28"/>
        </w:rPr>
        <w:t>đ</w:t>
      </w:r>
      <w:r w:rsidRPr="00EA6C1A">
        <w:rPr>
          <w:rFonts w:ascii="Times New Roman" w:hAnsi="Times New Roman"/>
          <w:color w:val="000000"/>
          <w:szCs w:val="28"/>
        </w:rPr>
        <w:t xml:space="preserve">ối với </w:t>
      </w:r>
      <w:r>
        <w:rPr>
          <w:rFonts w:ascii="Times New Roman" w:hAnsi="Times New Roman"/>
          <w:color w:val="000000"/>
          <w:szCs w:val="28"/>
          <w:lang w:val="vi-VN"/>
        </w:rPr>
        <w:t xml:space="preserve"> lớp 10 năm học 202</w:t>
      </w:r>
      <w:r w:rsidR="00C94FAD">
        <w:rPr>
          <w:rFonts w:ascii="Times New Roman" w:hAnsi="Times New Roman"/>
          <w:color w:val="000000"/>
          <w:szCs w:val="28"/>
        </w:rPr>
        <w:t>4</w:t>
      </w:r>
      <w:r>
        <w:rPr>
          <w:rFonts w:ascii="Times New Roman" w:hAnsi="Times New Roman"/>
          <w:color w:val="000000"/>
          <w:szCs w:val="28"/>
          <w:lang w:val="vi-VN"/>
        </w:rPr>
        <w:t>-202</w:t>
      </w:r>
      <w:r w:rsidR="00C94FAD">
        <w:rPr>
          <w:rFonts w:ascii="Times New Roman" w:hAnsi="Times New Roman"/>
          <w:color w:val="000000"/>
          <w:szCs w:val="28"/>
        </w:rPr>
        <w:t>5</w:t>
      </w:r>
      <w:r w:rsidRPr="00EA6C1A">
        <w:rPr>
          <w:rFonts w:ascii="Times New Roman" w:hAnsi="Times New Roman"/>
          <w:color w:val="000000"/>
          <w:szCs w:val="28"/>
          <w:lang w:val="vi-VN"/>
        </w:rPr>
        <w:t xml:space="preserve"> của </w:t>
      </w:r>
      <w:r w:rsidRPr="00EA6C1A">
        <w:rPr>
          <w:rFonts w:ascii="Times New Roman" w:hAnsi="Times New Roman"/>
          <w:color w:val="000000"/>
          <w:szCs w:val="28"/>
        </w:rPr>
        <w:t>Trung tâm GDNN-GDTX huyện Thủy Nguyên</w:t>
      </w:r>
      <w:r w:rsidRPr="00EA6C1A">
        <w:rPr>
          <w:rFonts w:ascii="Times New Roman" w:hAnsi="Times New Roman"/>
          <w:color w:val="000000"/>
          <w:szCs w:val="28"/>
          <w:lang w:val="vi-VN"/>
        </w:rPr>
        <w:t>. </w:t>
      </w:r>
    </w:p>
    <w:tbl>
      <w:tblPr>
        <w:tblW w:w="0" w:type="auto"/>
        <w:tblInd w:w="435" w:type="dxa"/>
        <w:tblLook w:val="00A0"/>
      </w:tblPr>
      <w:tblGrid>
        <w:gridCol w:w="4419"/>
        <w:gridCol w:w="4433"/>
      </w:tblGrid>
      <w:tr w:rsidR="00DE1D39" w:rsidRPr="001E484E" w:rsidTr="000B29EA">
        <w:tc>
          <w:tcPr>
            <w:tcW w:w="4536" w:type="dxa"/>
          </w:tcPr>
          <w:p w:rsidR="00DE1D39" w:rsidRPr="00BA5CE5" w:rsidRDefault="00DE1D39" w:rsidP="000B29EA">
            <w:pPr>
              <w:pStyle w:val="ListParagraph"/>
              <w:ind w:left="0"/>
              <w:rPr>
                <w:rFonts w:ascii="Times New Roman" w:hAnsi="Times New Roman"/>
                <w:b/>
                <w:i/>
                <w:sz w:val="24"/>
              </w:rPr>
            </w:pPr>
            <w:r w:rsidRPr="00EA6C1A">
              <w:rPr>
                <w:rFonts w:ascii="Times New Roman" w:hAnsi="Times New Roman"/>
                <w:b/>
                <w:i/>
                <w:szCs w:val="28"/>
                <w:u w:val="single"/>
              </w:rPr>
              <w:t>Nơi nhận</w:t>
            </w:r>
            <w:r w:rsidRPr="00BA5CE5">
              <w:rPr>
                <w:rFonts w:ascii="Times New Roman" w:hAnsi="Times New Roman"/>
                <w:b/>
                <w:i/>
                <w:sz w:val="24"/>
              </w:rPr>
              <w:t xml:space="preserve">: </w:t>
            </w:r>
          </w:p>
          <w:p w:rsidR="00DE1D39" w:rsidRPr="00EA6C1A" w:rsidRDefault="00DE1D39" w:rsidP="000B29EA">
            <w:pPr>
              <w:pStyle w:val="ListParagraph"/>
              <w:spacing w:before="120"/>
              <w:ind w:left="0"/>
              <w:rPr>
                <w:rFonts w:ascii="Times New Roman" w:hAnsi="Times New Roman"/>
                <w:sz w:val="24"/>
              </w:rPr>
            </w:pPr>
            <w:r w:rsidRPr="00EA6C1A">
              <w:rPr>
                <w:rFonts w:ascii="Times New Roman" w:hAnsi="Times New Roman"/>
                <w:sz w:val="24"/>
              </w:rPr>
              <w:t>- Ban</w:t>
            </w:r>
            <w:r w:rsidRPr="00EA6C1A">
              <w:rPr>
                <w:rFonts w:ascii="Times New Roman" w:hAnsi="Times New Roman"/>
                <w:sz w:val="24"/>
                <w:lang w:val="vi-VN"/>
              </w:rPr>
              <w:t xml:space="preserve"> Giám đốc</w:t>
            </w:r>
            <w:r w:rsidRPr="00EA6C1A">
              <w:rPr>
                <w:rFonts w:ascii="Times New Roman" w:hAnsi="Times New Roman"/>
                <w:sz w:val="24"/>
              </w:rPr>
              <w:t>;</w:t>
            </w:r>
          </w:p>
          <w:p w:rsidR="00DE1D39" w:rsidRPr="00EA6C1A" w:rsidRDefault="00DE1D39" w:rsidP="000B29EA">
            <w:pPr>
              <w:pStyle w:val="ListParagraph"/>
              <w:ind w:left="0"/>
              <w:rPr>
                <w:rFonts w:ascii="Times New Roman" w:hAnsi="Times New Roman"/>
                <w:sz w:val="24"/>
              </w:rPr>
            </w:pPr>
            <w:r w:rsidRPr="00EA6C1A">
              <w:rPr>
                <w:rFonts w:ascii="Times New Roman" w:hAnsi="Times New Roman"/>
                <w:sz w:val="24"/>
              </w:rPr>
              <w:t>- Tổ</w:t>
            </w:r>
            <w:r w:rsidRPr="00EA6C1A">
              <w:rPr>
                <w:rFonts w:ascii="Times New Roman" w:hAnsi="Times New Roman"/>
                <w:sz w:val="24"/>
                <w:lang w:val="vi-VN"/>
              </w:rPr>
              <w:t xml:space="preserve"> chuyên môn, giáo viên</w:t>
            </w:r>
            <w:r w:rsidRPr="00EA6C1A">
              <w:rPr>
                <w:rFonts w:ascii="Times New Roman" w:hAnsi="Times New Roman"/>
                <w:sz w:val="24"/>
              </w:rPr>
              <w:t>;</w:t>
            </w:r>
          </w:p>
          <w:p w:rsidR="00DE1D39" w:rsidRPr="00D51ABE" w:rsidRDefault="00DE1D39" w:rsidP="000B29EA">
            <w:pPr>
              <w:pStyle w:val="ListParagraph"/>
              <w:ind w:left="0"/>
              <w:rPr>
                <w:rFonts w:ascii="Times New Roman" w:hAnsi="Times New Roman"/>
                <w:lang w:val="vi-VN"/>
              </w:rPr>
            </w:pPr>
            <w:r w:rsidRPr="00EA6C1A">
              <w:rPr>
                <w:rFonts w:ascii="Times New Roman" w:hAnsi="Times New Roman"/>
                <w:sz w:val="24"/>
              </w:rPr>
              <w:t>- Lưu: VT.</w:t>
            </w:r>
            <w:r>
              <w:rPr>
                <w:rFonts w:ascii="Times New Roman" w:hAnsi="Times New Roman"/>
                <w:sz w:val="22"/>
                <w:lang w:val="vi-VN"/>
              </w:rPr>
              <w:t xml:space="preserve"> </w:t>
            </w:r>
          </w:p>
        </w:tc>
        <w:tc>
          <w:tcPr>
            <w:tcW w:w="4543" w:type="dxa"/>
          </w:tcPr>
          <w:p w:rsidR="00DE1D39" w:rsidRPr="00D51ABE" w:rsidRDefault="00DE1D39" w:rsidP="000B29EA">
            <w:pPr>
              <w:pStyle w:val="ListParagraph"/>
              <w:ind w:left="0"/>
              <w:rPr>
                <w:rFonts w:ascii="Times New Roman" w:hAnsi="Times New Roman"/>
                <w:b/>
                <w:sz w:val="26"/>
                <w:szCs w:val="26"/>
                <w:lang w:val="vi-VN"/>
              </w:rPr>
            </w:pPr>
            <w:r>
              <w:rPr>
                <w:rFonts w:ascii="Times New Roman" w:hAnsi="Times New Roman"/>
                <w:b/>
                <w:sz w:val="26"/>
                <w:szCs w:val="26"/>
              </w:rPr>
              <w:t xml:space="preserve">         </w:t>
            </w:r>
            <w:r>
              <w:rPr>
                <w:rFonts w:ascii="Times New Roman" w:hAnsi="Times New Roman"/>
                <w:b/>
                <w:sz w:val="26"/>
                <w:szCs w:val="26"/>
                <w:lang w:val="vi-VN"/>
              </w:rPr>
              <w:t xml:space="preserve"> </w:t>
            </w:r>
            <w:r w:rsidRPr="00D51ABE">
              <w:rPr>
                <w:rFonts w:ascii="Times New Roman" w:hAnsi="Times New Roman"/>
                <w:b/>
                <w:sz w:val="26"/>
                <w:szCs w:val="26"/>
                <w:lang w:val="vi-VN"/>
              </w:rPr>
              <w:t>GIÁM ĐỐC</w:t>
            </w:r>
          </w:p>
          <w:p w:rsidR="00DE1D39" w:rsidRPr="00D51ABE" w:rsidRDefault="00DE1D39" w:rsidP="000B29EA">
            <w:pPr>
              <w:pStyle w:val="ListParagraph"/>
              <w:ind w:left="0"/>
              <w:jc w:val="center"/>
              <w:rPr>
                <w:rFonts w:ascii="Times New Roman" w:hAnsi="Times New Roman"/>
                <w:b/>
                <w:sz w:val="26"/>
                <w:szCs w:val="26"/>
                <w:lang w:val="vi-VN"/>
              </w:rPr>
            </w:pPr>
          </w:p>
          <w:p w:rsidR="00DE1D39" w:rsidRDefault="00DE1D39" w:rsidP="000B29EA">
            <w:pPr>
              <w:pStyle w:val="ListParagraph"/>
              <w:ind w:left="0"/>
              <w:rPr>
                <w:rFonts w:ascii="Times New Roman" w:hAnsi="Times New Roman"/>
                <w:b/>
                <w:sz w:val="26"/>
                <w:szCs w:val="26"/>
                <w:lang w:val="vi-VN"/>
              </w:rPr>
            </w:pPr>
          </w:p>
          <w:p w:rsidR="00DE1D39" w:rsidRDefault="00DE1D39" w:rsidP="000B29EA">
            <w:pPr>
              <w:pStyle w:val="ListParagraph"/>
              <w:ind w:left="0"/>
              <w:rPr>
                <w:rFonts w:ascii="Times New Roman" w:hAnsi="Times New Roman"/>
                <w:b/>
                <w:sz w:val="26"/>
                <w:szCs w:val="26"/>
                <w:lang w:val="vi-VN"/>
              </w:rPr>
            </w:pPr>
          </w:p>
          <w:p w:rsidR="00DE1D39" w:rsidRPr="00D51ABE" w:rsidRDefault="00DE1D39" w:rsidP="000B29EA">
            <w:pPr>
              <w:pStyle w:val="ListParagraph"/>
              <w:ind w:left="0"/>
              <w:rPr>
                <w:rFonts w:ascii="Times New Roman" w:hAnsi="Times New Roman"/>
                <w:b/>
                <w:sz w:val="26"/>
                <w:szCs w:val="26"/>
                <w:lang w:val="vi-VN"/>
              </w:rPr>
            </w:pPr>
          </w:p>
          <w:p w:rsidR="00DE1D39" w:rsidRPr="00D51ABE" w:rsidRDefault="00DE1D39" w:rsidP="000B29EA">
            <w:pPr>
              <w:pStyle w:val="ListParagraph"/>
              <w:ind w:left="0"/>
              <w:jc w:val="center"/>
              <w:rPr>
                <w:rFonts w:ascii="Times New Roman" w:hAnsi="Times New Roman"/>
                <w:b/>
                <w:sz w:val="26"/>
                <w:szCs w:val="26"/>
                <w:lang w:val="vi-VN"/>
              </w:rPr>
            </w:pPr>
          </w:p>
          <w:p w:rsidR="00DE1D39" w:rsidRPr="00AF3463" w:rsidRDefault="00DE1D39" w:rsidP="000B29EA">
            <w:pPr>
              <w:pStyle w:val="ListParagraph"/>
              <w:ind w:left="0"/>
              <w:rPr>
                <w:rFonts w:ascii="Times New Roman" w:hAnsi="Times New Roman"/>
                <w:b/>
              </w:rPr>
            </w:pPr>
            <w:r>
              <w:rPr>
                <w:rFonts w:ascii="Times New Roman" w:hAnsi="Times New Roman"/>
                <w:b/>
              </w:rPr>
              <w:t xml:space="preserve">              Nguy</w:t>
            </w:r>
            <w:r w:rsidRPr="00EA6C1A">
              <w:rPr>
                <w:rFonts w:ascii="Times New Roman" w:hAnsi="Times New Roman"/>
                <w:b/>
              </w:rPr>
              <w:t>ễn</w:t>
            </w:r>
            <w:r>
              <w:rPr>
                <w:rFonts w:ascii="Times New Roman" w:hAnsi="Times New Roman"/>
                <w:b/>
              </w:rPr>
              <w:t xml:space="preserve"> Th</w:t>
            </w:r>
            <w:r w:rsidRPr="00EA6C1A">
              <w:rPr>
                <w:rFonts w:ascii="Times New Roman" w:hAnsi="Times New Roman"/>
                <w:b/>
              </w:rPr>
              <w:t>ị</w:t>
            </w:r>
            <w:r>
              <w:rPr>
                <w:rFonts w:ascii="Times New Roman" w:hAnsi="Times New Roman"/>
                <w:b/>
              </w:rPr>
              <w:t xml:space="preserve"> C</w:t>
            </w:r>
            <w:r w:rsidRPr="00EA6C1A">
              <w:rPr>
                <w:rFonts w:ascii="Times New Roman" w:hAnsi="Times New Roman"/>
                <w:b/>
              </w:rPr>
              <w:t>ẩm</w:t>
            </w:r>
          </w:p>
        </w:tc>
      </w:tr>
    </w:tbl>
    <w:p w:rsidR="00DE1D39" w:rsidRPr="001E484E" w:rsidRDefault="00DE1D39" w:rsidP="00DE1D39">
      <w:pPr>
        <w:ind w:firstLine="720"/>
        <w:jc w:val="both"/>
        <w:rPr>
          <w:rFonts w:ascii="Times New Roman" w:hAnsi="Times New Roman"/>
        </w:rPr>
      </w:pPr>
    </w:p>
    <w:p w:rsidR="00DE1D39" w:rsidRDefault="00DE1D39" w:rsidP="00DE1D39"/>
    <w:p w:rsidR="008B4807" w:rsidRDefault="008B4807"/>
    <w:sectPr w:rsidR="008B4807" w:rsidSect="00FE0533">
      <w:headerReference w:type="default" r:id="rId4"/>
      <w:footerReference w:type="even" r:id="rId5"/>
      <w:pgSz w:w="11907" w:h="16840" w:code="9"/>
      <w:pgMar w:top="1247" w:right="851" w:bottom="993" w:left="1985" w:header="720" w:footer="720" w:gutter="0"/>
      <w:cols w:space="720"/>
      <w:titlePg/>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09" w:rsidRDefault="00C94FAD" w:rsidP="00AD25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D1E09" w:rsidRDefault="00C94FAD" w:rsidP="009A62FA">
    <w:pPr>
      <w:pStyle w:val="Footer"/>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09" w:rsidRDefault="00C94FAD" w:rsidP="001E5AE1">
    <w:pPr>
      <w:pStyle w:val="Header"/>
      <w:jc w:val="center"/>
      <w:rPr>
        <w:noProof/>
      </w:rPr>
    </w:pPr>
    <w:r>
      <w:fldChar w:fldCharType="begin"/>
    </w:r>
    <w:r>
      <w:instrText xml:space="preserve"> PAGE   \* MERGEFORMAT </w:instrText>
    </w:r>
    <w:r>
      <w:fldChar w:fldCharType="separate"/>
    </w:r>
    <w:r>
      <w:rPr>
        <w:noProof/>
      </w:rPr>
      <w:t>4</w:t>
    </w:r>
    <w:r>
      <w:rPr>
        <w:noProof/>
      </w:rPr>
      <w:fldChar w:fldCharType="end"/>
    </w:r>
  </w:p>
  <w:p w:rsidR="009D1E09" w:rsidRPr="001E5AE1" w:rsidRDefault="00C94FAD" w:rsidP="001E5AE1">
    <w:pPr>
      <w:pStyle w:val="Header"/>
      <w:jc w:val="center"/>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E1D39"/>
    <w:rsid w:val="008B4807"/>
    <w:rsid w:val="00C94FAD"/>
    <w:rsid w:val="00DE1D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D39"/>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E1D39"/>
    <w:pPr>
      <w:ind w:left="720"/>
      <w:contextualSpacing/>
    </w:pPr>
  </w:style>
  <w:style w:type="paragraph" w:styleId="Footer">
    <w:name w:val="footer"/>
    <w:basedOn w:val="Normal"/>
    <w:link w:val="FooterChar"/>
    <w:rsid w:val="00DE1D39"/>
    <w:pPr>
      <w:tabs>
        <w:tab w:val="center" w:pos="4320"/>
        <w:tab w:val="right" w:pos="8640"/>
      </w:tabs>
    </w:pPr>
  </w:style>
  <w:style w:type="character" w:customStyle="1" w:styleId="FooterChar">
    <w:name w:val="Footer Char"/>
    <w:basedOn w:val="DefaultParagraphFont"/>
    <w:link w:val="Footer"/>
    <w:rsid w:val="00DE1D39"/>
    <w:rPr>
      <w:rFonts w:ascii=".VnTime" w:eastAsia="Times New Roman" w:hAnsi=".VnTime" w:cs="Times New Roman"/>
      <w:sz w:val="28"/>
      <w:szCs w:val="24"/>
    </w:rPr>
  </w:style>
  <w:style w:type="character" w:styleId="PageNumber">
    <w:name w:val="page number"/>
    <w:basedOn w:val="DefaultParagraphFont"/>
    <w:rsid w:val="00DE1D39"/>
  </w:style>
  <w:style w:type="paragraph" w:styleId="Header">
    <w:name w:val="header"/>
    <w:basedOn w:val="Normal"/>
    <w:link w:val="HeaderChar"/>
    <w:uiPriority w:val="99"/>
    <w:unhideWhenUsed/>
    <w:rsid w:val="00DE1D39"/>
    <w:pPr>
      <w:tabs>
        <w:tab w:val="center" w:pos="4680"/>
        <w:tab w:val="right" w:pos="9360"/>
      </w:tabs>
    </w:pPr>
  </w:style>
  <w:style w:type="character" w:customStyle="1" w:styleId="HeaderChar">
    <w:name w:val="Header Char"/>
    <w:basedOn w:val="DefaultParagraphFont"/>
    <w:link w:val="Header"/>
    <w:uiPriority w:val="99"/>
    <w:rsid w:val="00DE1D39"/>
    <w:rPr>
      <w:rFonts w:ascii=".VnTime" w:eastAsia="Times New Roman" w:hAnsi=".VnTime"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718</Words>
  <Characters>4093</Characters>
  <Application>Microsoft Office Word</Application>
  <DocSecurity>0</DocSecurity>
  <Lines>34</Lines>
  <Paragraphs>9</Paragraphs>
  <ScaleCrop>false</ScaleCrop>
  <Company>Admin</Company>
  <LinksUpToDate>false</LinksUpToDate>
  <CharactersWithSpaces>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Le_Duan</dc:creator>
  <cp:lastModifiedBy>Le_Duan</cp:lastModifiedBy>
  <cp:revision>2</cp:revision>
  <dcterms:created xsi:type="dcterms:W3CDTF">2024-10-04T04:23:00Z</dcterms:created>
  <dcterms:modified xsi:type="dcterms:W3CDTF">2024-10-04T04:23:00Z</dcterms:modified>
</cp:coreProperties>
</file>