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FB3" w:rsidRPr="00680FB3" w:rsidRDefault="00B4036D" w:rsidP="00680FB3">
      <w:pPr>
        <w:shd w:val="clear" w:color="auto" w:fill="FFFFFF"/>
        <w:jc w:val="center"/>
        <w:rPr>
          <w:lang w:val="pt-BR"/>
        </w:rPr>
      </w:pPr>
      <w:r>
        <w:rPr>
          <w:noProof/>
        </w:rPr>
        <w:pict>
          <v:rect id="Rectangle 2" o:spid="_x0000_s1027" style="position:absolute;left:0;text-align:left;margin-left:-8.7pt;margin-top:2.45pt;width:779.7pt;height:504.7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" filled="f" strokeweight="4.5pt">
            <v:stroke linestyle="thickThin"/>
            <w10:wrap anchorx="margin"/>
          </v:rect>
        </w:pict>
      </w:r>
      <w:r w:rsidR="00680FB3" w:rsidRPr="00680FB3">
        <w:rPr>
          <w:rFonts w:eastAsia="Calibri"/>
          <w:b/>
        </w:rPr>
        <w:t xml:space="preserve"> </w:t>
      </w:r>
    </w:p>
    <w:p w:rsidR="00680FB3" w:rsidRPr="00680FB3" w:rsidRDefault="00680FB3" w:rsidP="00680FB3">
      <w:pPr>
        <w:shd w:val="clear" w:color="auto" w:fill="FFFFFF"/>
        <w:jc w:val="center"/>
        <w:rPr>
          <w:b/>
          <w:sz w:val="36"/>
          <w:lang w:val="pt-BR"/>
        </w:rPr>
      </w:pPr>
      <w:r w:rsidRPr="00680FB3">
        <w:rPr>
          <w:b/>
          <w:noProof/>
        </w:rPr>
        <w:t xml:space="preserve">      ỦY BAN NHÂN DÂN QUẬN LÊ CHÂN</w:t>
      </w:r>
    </w:p>
    <w:p w:rsidR="00680FB3" w:rsidRPr="00680FB3" w:rsidRDefault="00680FB3" w:rsidP="00680FB3">
      <w:pPr>
        <w:shd w:val="clear" w:color="auto" w:fill="FFFFFF"/>
        <w:spacing w:line="288" w:lineRule="auto"/>
        <w:ind w:right="-426"/>
        <w:jc w:val="center"/>
        <w:rPr>
          <w:b/>
          <w:lang w:val="pt-BR"/>
        </w:rPr>
      </w:pPr>
      <w:r w:rsidRPr="00680FB3">
        <w:rPr>
          <w:b/>
          <w:lang w:val="pt-BR"/>
        </w:rPr>
        <w:t xml:space="preserve">TRƯỜNG MẦM NON DƯ HÀNG KÊNH </w:t>
      </w:r>
    </w:p>
    <w:p w:rsidR="00680FB3" w:rsidRPr="00680FB3" w:rsidRDefault="00B4036D" w:rsidP="00680FB3">
      <w:pPr>
        <w:shd w:val="clear" w:color="auto" w:fill="FFFFFF"/>
        <w:jc w:val="center"/>
        <w:rPr>
          <w:vertAlign w:val="superscript"/>
          <w:lang w:val="pt-BR"/>
        </w:rPr>
      </w:pPr>
      <w:r>
        <w:rPr>
          <w:noProof/>
        </w:rPr>
        <w:pict>
          <v:line id="Straight Connector 1" o:spid="_x0000_s1026" style="position:absolute;left:0;text-align:left;z-index:251657216;visibility:visible" from="311.15pt,2.75pt" to="450.4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">
            <o:lock v:ext="edit" shapetype="f"/>
          </v:line>
        </w:pict>
      </w:r>
    </w:p>
    <w:p w:rsidR="00680FB3" w:rsidRPr="00680FB3" w:rsidRDefault="00680FB3" w:rsidP="00680FB3">
      <w:pPr>
        <w:shd w:val="clear" w:color="auto" w:fill="FFFFFF"/>
        <w:jc w:val="center"/>
        <w:rPr>
          <w:b/>
          <w:sz w:val="48"/>
          <w:szCs w:val="48"/>
        </w:rPr>
      </w:pPr>
    </w:p>
    <w:p w:rsidR="00680FB3" w:rsidRPr="00680FB3" w:rsidRDefault="00680FB3" w:rsidP="00680FB3">
      <w:pPr>
        <w:shd w:val="clear" w:color="auto" w:fill="FFFFFF"/>
        <w:jc w:val="center"/>
        <w:rPr>
          <w:b/>
          <w:sz w:val="48"/>
          <w:szCs w:val="48"/>
        </w:rPr>
      </w:pPr>
    </w:p>
    <w:p w:rsidR="00680FB3" w:rsidRPr="00680FB3" w:rsidRDefault="00680FB3" w:rsidP="00680FB3">
      <w:pPr>
        <w:shd w:val="clear" w:color="auto" w:fill="FFFFFF"/>
        <w:jc w:val="center"/>
        <w:rPr>
          <w:b/>
          <w:sz w:val="48"/>
          <w:szCs w:val="48"/>
        </w:rPr>
      </w:pPr>
    </w:p>
    <w:p w:rsidR="00680FB3" w:rsidRPr="00680FB3" w:rsidRDefault="00680FB3" w:rsidP="00680FB3">
      <w:pPr>
        <w:shd w:val="clear" w:color="auto" w:fill="FFFFFF"/>
        <w:jc w:val="center"/>
        <w:rPr>
          <w:b/>
          <w:sz w:val="48"/>
          <w:szCs w:val="48"/>
        </w:rPr>
      </w:pPr>
    </w:p>
    <w:p w:rsidR="00680FB3" w:rsidRPr="00680FB3" w:rsidRDefault="00680FB3" w:rsidP="00680FB3">
      <w:pPr>
        <w:shd w:val="clear" w:color="auto" w:fill="FFFFFF"/>
        <w:jc w:val="center"/>
        <w:rPr>
          <w:b/>
          <w:sz w:val="48"/>
          <w:szCs w:val="48"/>
        </w:rPr>
      </w:pPr>
      <w:r w:rsidRPr="00680FB3">
        <w:rPr>
          <w:b/>
          <w:sz w:val="48"/>
          <w:szCs w:val="48"/>
        </w:rPr>
        <w:t>KẾ HOẠCH CHĂM SÓC GIÁO DỤC TRẺ</w:t>
      </w:r>
    </w:p>
    <w:p w:rsidR="00680FB3" w:rsidRPr="00680FB3" w:rsidRDefault="00680FB3" w:rsidP="00680FB3">
      <w:pPr>
        <w:shd w:val="clear" w:color="auto" w:fill="FFFFFF"/>
        <w:jc w:val="center"/>
        <w:rPr>
          <w:b/>
          <w:sz w:val="48"/>
          <w:szCs w:val="48"/>
          <w:lang w:val="pt-BR"/>
        </w:rPr>
      </w:pPr>
      <w:r w:rsidRPr="00680FB3">
        <w:rPr>
          <w:b/>
          <w:sz w:val="48"/>
          <w:szCs w:val="48"/>
          <w:lang w:val="pt-BR"/>
        </w:rPr>
        <w:t>LỚP 4B2</w:t>
      </w:r>
    </w:p>
    <w:p w:rsidR="00680FB3" w:rsidRPr="00680FB3" w:rsidRDefault="00680FB3" w:rsidP="00680FB3">
      <w:pPr>
        <w:shd w:val="clear" w:color="auto" w:fill="FFFFFF"/>
        <w:ind w:left="720"/>
        <w:jc w:val="center"/>
        <w:rPr>
          <w:b/>
          <w:sz w:val="32"/>
          <w:szCs w:val="32"/>
          <w:lang w:val="pt-BR"/>
        </w:rPr>
      </w:pPr>
      <w:r w:rsidRPr="00680FB3">
        <w:rPr>
          <w:b/>
          <w:sz w:val="32"/>
          <w:szCs w:val="32"/>
          <w:lang w:val="pt-BR"/>
        </w:rPr>
        <w:t>CHỦ ĐỀ: “</w:t>
      </w:r>
      <w:r>
        <w:rPr>
          <w:b/>
          <w:sz w:val="32"/>
          <w:szCs w:val="32"/>
          <w:lang w:val="pt-BR"/>
        </w:rPr>
        <w:t>ĐỘNG VẬT</w:t>
      </w:r>
      <w:r w:rsidRPr="00680FB3">
        <w:rPr>
          <w:b/>
          <w:sz w:val="32"/>
          <w:szCs w:val="32"/>
          <w:lang w:val="pt-BR"/>
        </w:rPr>
        <w:t>”</w:t>
      </w:r>
    </w:p>
    <w:p w:rsidR="00680FB3" w:rsidRPr="00680FB3" w:rsidRDefault="00680FB3" w:rsidP="00680FB3">
      <w:pPr>
        <w:shd w:val="clear" w:color="auto" w:fill="FFFFFF"/>
        <w:ind w:left="720"/>
        <w:jc w:val="center"/>
        <w:rPr>
          <w:b/>
          <w:sz w:val="32"/>
          <w:szCs w:val="32"/>
          <w:lang w:val="pt-BR"/>
        </w:rPr>
      </w:pPr>
      <w:r w:rsidRPr="00680FB3">
        <w:rPr>
          <w:b/>
          <w:sz w:val="32"/>
          <w:szCs w:val="32"/>
          <w:lang w:val="pt-BR"/>
        </w:rPr>
        <w:t xml:space="preserve">THỜI GIAN THỰC HIỆN: 03 TUẦN (TỪ </w:t>
      </w:r>
      <w:r>
        <w:rPr>
          <w:b/>
          <w:sz w:val="32"/>
          <w:szCs w:val="32"/>
          <w:lang w:val="pt-BR"/>
        </w:rPr>
        <w:t>2</w:t>
      </w:r>
      <w:r w:rsidR="00344144">
        <w:rPr>
          <w:b/>
          <w:sz w:val="32"/>
          <w:szCs w:val="32"/>
          <w:lang w:val="pt-BR"/>
        </w:rPr>
        <w:t>3</w:t>
      </w:r>
      <w:r w:rsidRPr="00680FB3">
        <w:rPr>
          <w:b/>
          <w:sz w:val="32"/>
          <w:szCs w:val="32"/>
          <w:lang w:val="pt-BR"/>
        </w:rPr>
        <w:t>/12</w:t>
      </w:r>
      <w:r>
        <w:rPr>
          <w:b/>
          <w:sz w:val="32"/>
          <w:szCs w:val="32"/>
          <w:lang w:val="pt-BR"/>
        </w:rPr>
        <w:t>/202</w:t>
      </w:r>
      <w:r w:rsidR="00344144">
        <w:rPr>
          <w:b/>
          <w:sz w:val="32"/>
          <w:szCs w:val="32"/>
          <w:lang w:val="pt-BR"/>
        </w:rPr>
        <w:t>4</w:t>
      </w:r>
      <w:r w:rsidRPr="00680FB3">
        <w:rPr>
          <w:b/>
          <w:sz w:val="32"/>
          <w:szCs w:val="32"/>
          <w:lang w:val="pt-BR"/>
        </w:rPr>
        <w:t xml:space="preserve"> ĐẾN </w:t>
      </w:r>
      <w:r>
        <w:rPr>
          <w:b/>
          <w:sz w:val="32"/>
          <w:szCs w:val="32"/>
          <w:lang w:val="pt-BR"/>
        </w:rPr>
        <w:t>1</w:t>
      </w:r>
      <w:r w:rsidR="00344144">
        <w:rPr>
          <w:b/>
          <w:sz w:val="32"/>
          <w:szCs w:val="32"/>
          <w:lang w:val="pt-BR"/>
        </w:rPr>
        <w:t>0</w:t>
      </w:r>
      <w:r>
        <w:rPr>
          <w:b/>
          <w:sz w:val="32"/>
          <w:szCs w:val="32"/>
          <w:lang w:val="pt-BR"/>
        </w:rPr>
        <w:t>/1/202</w:t>
      </w:r>
      <w:r w:rsidR="00344144">
        <w:rPr>
          <w:b/>
          <w:sz w:val="32"/>
          <w:szCs w:val="32"/>
          <w:lang w:val="pt-BR"/>
        </w:rPr>
        <w:t>5</w:t>
      </w:r>
      <w:r w:rsidRPr="00680FB3">
        <w:rPr>
          <w:b/>
          <w:sz w:val="32"/>
          <w:szCs w:val="32"/>
          <w:lang w:val="pt-BR"/>
        </w:rPr>
        <w:t>)</w:t>
      </w:r>
    </w:p>
    <w:p w:rsidR="00680FB3" w:rsidRPr="00680FB3" w:rsidRDefault="00680FB3" w:rsidP="00680FB3">
      <w:pPr>
        <w:shd w:val="clear" w:color="auto" w:fill="FFFFFF"/>
        <w:jc w:val="center"/>
        <w:rPr>
          <w:b/>
          <w:sz w:val="32"/>
          <w:szCs w:val="32"/>
          <w:lang w:val="pt-BR"/>
        </w:rPr>
      </w:pPr>
    </w:p>
    <w:p w:rsidR="00680FB3" w:rsidRPr="00680FB3" w:rsidRDefault="00680FB3" w:rsidP="00680FB3">
      <w:pPr>
        <w:shd w:val="clear" w:color="auto" w:fill="FFFFFF"/>
        <w:spacing w:after="120"/>
        <w:ind w:left="2160"/>
        <w:rPr>
          <w:b/>
          <w:sz w:val="32"/>
          <w:szCs w:val="32"/>
          <w:lang w:val="pt-BR"/>
        </w:rPr>
      </w:pPr>
      <w:r w:rsidRPr="00680FB3">
        <w:rPr>
          <w:b/>
          <w:sz w:val="32"/>
          <w:szCs w:val="32"/>
          <w:lang w:val="pt-BR"/>
        </w:rPr>
        <w:t xml:space="preserve">                          CÁC CHỦ ĐỀ NHÁNH: - </w:t>
      </w:r>
      <w:r>
        <w:rPr>
          <w:b/>
          <w:sz w:val="32"/>
          <w:szCs w:val="32"/>
          <w:lang w:val="pt-BR"/>
        </w:rPr>
        <w:t>CON VẬT SỐNG TRONG GIA ĐÌNH</w:t>
      </w:r>
    </w:p>
    <w:p w:rsidR="00680FB3" w:rsidRPr="00680FB3" w:rsidRDefault="00680FB3" w:rsidP="00680FB3">
      <w:pPr>
        <w:shd w:val="clear" w:color="auto" w:fill="FFFFFF"/>
        <w:spacing w:after="120"/>
        <w:ind w:left="2160"/>
        <w:rPr>
          <w:b/>
          <w:sz w:val="32"/>
          <w:szCs w:val="32"/>
        </w:rPr>
      </w:pPr>
      <w:r w:rsidRPr="00680FB3">
        <w:rPr>
          <w:b/>
          <w:sz w:val="32"/>
          <w:szCs w:val="32"/>
          <w:lang w:val="pt-BR"/>
        </w:rPr>
        <w:t xml:space="preserve">                                                                     - </w:t>
      </w:r>
      <w:r>
        <w:rPr>
          <w:b/>
          <w:sz w:val="32"/>
          <w:szCs w:val="32"/>
          <w:lang w:val="pt-BR"/>
        </w:rPr>
        <w:t>CON VẬT SỐNG DƯỚI NƯỚC</w:t>
      </w:r>
    </w:p>
    <w:p w:rsidR="00680FB3" w:rsidRPr="00680FB3" w:rsidRDefault="00680FB3" w:rsidP="00680FB3">
      <w:pPr>
        <w:shd w:val="clear" w:color="auto" w:fill="FFFFFF"/>
        <w:spacing w:after="120"/>
        <w:ind w:left="2880" w:firstLine="720"/>
      </w:pPr>
      <w:r w:rsidRPr="00680FB3">
        <w:rPr>
          <w:b/>
          <w:sz w:val="32"/>
          <w:szCs w:val="32"/>
          <w:lang w:val="pt-BR"/>
        </w:rPr>
        <w:t xml:space="preserve">                                                   - </w:t>
      </w:r>
      <w:r>
        <w:rPr>
          <w:b/>
          <w:sz w:val="32"/>
          <w:szCs w:val="32"/>
          <w:lang w:val="pt-BR"/>
        </w:rPr>
        <w:t>CON VẬT SỐNG TRONG RỪNG</w:t>
      </w:r>
    </w:p>
    <w:p w:rsidR="00680FB3" w:rsidRPr="00680FB3" w:rsidRDefault="00680FB3" w:rsidP="00680FB3">
      <w:pPr>
        <w:shd w:val="clear" w:color="auto" w:fill="FFFFFF"/>
        <w:jc w:val="center"/>
        <w:rPr>
          <w:b/>
          <w:i/>
          <w:lang w:val="pt-BR"/>
        </w:rPr>
      </w:pPr>
    </w:p>
    <w:p w:rsidR="00680FB3" w:rsidRPr="00680FB3" w:rsidRDefault="00680FB3" w:rsidP="00680FB3">
      <w:pPr>
        <w:shd w:val="clear" w:color="auto" w:fill="FFFFFF"/>
        <w:ind w:left="270" w:hanging="270"/>
        <w:jc w:val="center"/>
        <w:outlineLvl w:val="0"/>
        <w:rPr>
          <w:b/>
          <w:i/>
          <w:lang w:val="pt-BR"/>
        </w:rPr>
      </w:pPr>
    </w:p>
    <w:p w:rsidR="00680FB3" w:rsidRPr="00680FB3" w:rsidRDefault="00680FB3" w:rsidP="00680FB3">
      <w:pPr>
        <w:shd w:val="clear" w:color="auto" w:fill="FFFFFF"/>
        <w:ind w:left="270" w:hanging="270"/>
        <w:jc w:val="center"/>
        <w:outlineLvl w:val="0"/>
        <w:rPr>
          <w:b/>
          <w:i/>
          <w:lang w:val="pt-BR"/>
        </w:rPr>
      </w:pPr>
    </w:p>
    <w:p w:rsidR="00680FB3" w:rsidRPr="00680FB3" w:rsidRDefault="00680FB3" w:rsidP="00680FB3">
      <w:pPr>
        <w:shd w:val="clear" w:color="auto" w:fill="FFFFFF"/>
        <w:ind w:left="270" w:hanging="270"/>
        <w:jc w:val="center"/>
        <w:outlineLvl w:val="0"/>
        <w:rPr>
          <w:b/>
          <w:i/>
          <w:lang w:val="pt-BR"/>
        </w:rPr>
      </w:pPr>
    </w:p>
    <w:p w:rsidR="00680FB3" w:rsidRDefault="00680FB3" w:rsidP="00680FB3">
      <w:pPr>
        <w:shd w:val="clear" w:color="auto" w:fill="FFFFFF"/>
        <w:ind w:left="270" w:hanging="270"/>
        <w:jc w:val="center"/>
        <w:outlineLvl w:val="0"/>
        <w:rPr>
          <w:b/>
          <w:i/>
          <w:lang w:val="pt-BR"/>
        </w:rPr>
      </w:pPr>
    </w:p>
    <w:p w:rsidR="00680FB3" w:rsidRPr="00680FB3" w:rsidRDefault="00680FB3" w:rsidP="00680FB3">
      <w:pPr>
        <w:shd w:val="clear" w:color="auto" w:fill="FFFFFF"/>
        <w:ind w:left="270" w:hanging="270"/>
        <w:jc w:val="center"/>
        <w:outlineLvl w:val="0"/>
        <w:rPr>
          <w:b/>
          <w:i/>
          <w:lang w:val="pt-BR"/>
        </w:rPr>
      </w:pPr>
    </w:p>
    <w:p w:rsidR="00680FB3" w:rsidRPr="00680FB3" w:rsidRDefault="00680FB3" w:rsidP="00680FB3">
      <w:pPr>
        <w:shd w:val="clear" w:color="auto" w:fill="FFFFFF"/>
        <w:ind w:left="270" w:hanging="270"/>
        <w:jc w:val="center"/>
        <w:outlineLvl w:val="0"/>
        <w:rPr>
          <w:b/>
        </w:rPr>
      </w:pPr>
      <w:r>
        <w:rPr>
          <w:b/>
          <w:i/>
          <w:lang w:val="pt-BR"/>
        </w:rPr>
        <w:t>Quận Lê Chân, tháng 1</w:t>
      </w:r>
      <w:r w:rsidR="00344144">
        <w:rPr>
          <w:b/>
          <w:i/>
          <w:lang w:val="pt-BR"/>
        </w:rPr>
        <w:t>2</w:t>
      </w:r>
      <w:r>
        <w:rPr>
          <w:b/>
          <w:i/>
          <w:lang w:val="pt-BR"/>
        </w:rPr>
        <w:t xml:space="preserve"> năm 2024</w:t>
      </w:r>
    </w:p>
    <w:p w:rsidR="00680FB3" w:rsidRPr="00680FB3" w:rsidRDefault="00680FB3" w:rsidP="00680FB3">
      <w:pPr>
        <w:rPr>
          <w:b/>
        </w:rPr>
      </w:pPr>
    </w:p>
    <w:p w:rsidR="00680FB3" w:rsidRDefault="00680FB3" w:rsidP="00680FB3">
      <w:pPr>
        <w:pStyle w:val="Mcln"/>
      </w:pPr>
    </w:p>
    <w:p w:rsidR="00F12610" w:rsidRPr="00F12610" w:rsidRDefault="00F12610" w:rsidP="00680FB3">
      <w:pPr>
        <w:pStyle w:val="Mcln"/>
      </w:pPr>
      <w:r w:rsidRPr="00662721">
        <w:lastRenderedPageBreak/>
        <w:t>I. MỤC TIÊU - NỘI DUNG -DỰ KIẾN HOẠT ĐỘNG CHỦ ĐỀ</w:t>
      </w:r>
    </w:p>
    <w:tbl>
      <w:tblPr>
        <w:tblW w:w="15452" w:type="dxa"/>
        <w:tblInd w:w="-176" w:type="dxa"/>
        <w:tblLayout w:type="fixed"/>
        <w:tblLook w:val="04A0" w:firstRow="1" w:lastRow="0" w:firstColumn="1" w:lastColumn="0" w:noHBand="0" w:noVBand="1"/>
      </w:tblPr>
      <w:tblGrid>
        <w:gridCol w:w="936"/>
        <w:gridCol w:w="2609"/>
        <w:gridCol w:w="2693"/>
        <w:gridCol w:w="2551"/>
        <w:gridCol w:w="916"/>
        <w:gridCol w:w="927"/>
        <w:gridCol w:w="1559"/>
        <w:gridCol w:w="1560"/>
        <w:gridCol w:w="1701"/>
      </w:tblGrid>
      <w:tr w:rsidR="00DF7AA2" w:rsidRPr="00DF7AA2" w:rsidTr="00DF7AA2">
        <w:trPr>
          <w:trHeight w:val="885"/>
        </w:trPr>
        <w:tc>
          <w:tcPr>
            <w:tcW w:w="936" w:type="dxa"/>
            <w:tcBorders>
              <w:top w:val="single" w:sz="4" w:space="0" w:color="auto"/>
              <w:left w:val="single" w:sz="4" w:space="0" w:color="auto"/>
              <w:bottom w:val="nil"/>
              <w:right w:val="single" w:sz="4" w:space="0" w:color="auto"/>
            </w:tcBorders>
            <w:shd w:val="clear" w:color="000000" w:fill="FFFFFF"/>
            <w:vAlign w:val="center"/>
            <w:hideMark/>
          </w:tcPr>
          <w:p w:rsidR="00DF7AA2" w:rsidRPr="00DF7AA2" w:rsidRDefault="00DF7AA2" w:rsidP="00DF7AA2">
            <w:pPr>
              <w:rPr>
                <w:color w:val="000000"/>
              </w:rPr>
            </w:pPr>
            <w:r w:rsidRPr="00DF7AA2">
              <w:rPr>
                <w:color w:val="000000"/>
              </w:rPr>
              <w:t>STT</w:t>
            </w:r>
          </w:p>
        </w:tc>
        <w:tc>
          <w:tcPr>
            <w:tcW w:w="2609"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Mục tiêu</w:t>
            </w:r>
          </w:p>
        </w:tc>
        <w:tc>
          <w:tcPr>
            <w:tcW w:w="2693"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Nội dung</w:t>
            </w:r>
          </w:p>
        </w:tc>
        <w:tc>
          <w:tcPr>
            <w:tcW w:w="2551"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xml:space="preserve">Hoạt động chủ đề </w:t>
            </w:r>
          </w:p>
        </w:tc>
        <w:tc>
          <w:tcPr>
            <w:tcW w:w="916"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xml:space="preserve">Phạm vi tổ chức </w:t>
            </w:r>
          </w:p>
        </w:tc>
        <w:tc>
          <w:tcPr>
            <w:tcW w:w="927"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xml:space="preserve">Địa điểm tổ chức </w:t>
            </w:r>
          </w:p>
        </w:tc>
        <w:tc>
          <w:tcPr>
            <w:tcW w:w="482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CHỦ ĐỀ ĐỘNG VẬT</w:t>
            </w:r>
          </w:p>
        </w:tc>
      </w:tr>
      <w:tr w:rsidR="00DF7AA2" w:rsidRPr="00DF7AA2" w:rsidTr="00DF7AA2">
        <w:trPr>
          <w:trHeight w:val="765"/>
        </w:trPr>
        <w:tc>
          <w:tcPr>
            <w:tcW w:w="936" w:type="dxa"/>
            <w:tcBorders>
              <w:top w:val="nil"/>
              <w:left w:val="single" w:sz="4" w:space="0" w:color="auto"/>
              <w:bottom w:val="nil"/>
              <w:right w:val="single" w:sz="4" w:space="0" w:color="auto"/>
            </w:tcBorders>
            <w:shd w:val="clear" w:color="000000" w:fill="FFFFFF"/>
            <w:vAlign w:val="center"/>
            <w:hideMark/>
          </w:tcPr>
          <w:p w:rsidR="00DF7AA2" w:rsidRPr="00DF7AA2" w:rsidRDefault="00DF7AA2" w:rsidP="00DF7AA2">
            <w:pPr>
              <w:rPr>
                <w:color w:val="000000"/>
              </w:rPr>
            </w:pPr>
            <w:r w:rsidRPr="00DF7AA2">
              <w:rPr>
                <w:color w:val="000000"/>
              </w:rPr>
              <w:t> </w:t>
            </w:r>
          </w:p>
        </w:tc>
        <w:tc>
          <w:tcPr>
            <w:tcW w:w="2609" w:type="dxa"/>
            <w:tcBorders>
              <w:top w:val="nil"/>
              <w:left w:val="nil"/>
              <w:bottom w:val="nil"/>
              <w:right w:val="single" w:sz="4" w:space="0" w:color="auto"/>
            </w:tcBorders>
            <w:shd w:val="clear" w:color="000000" w:fill="FFFFFF"/>
            <w:vAlign w:val="center"/>
            <w:hideMark/>
          </w:tcPr>
          <w:p w:rsidR="00DF7AA2" w:rsidRPr="00DF7AA2" w:rsidRDefault="00DF7AA2" w:rsidP="00DF7AA2">
            <w:pPr>
              <w:ind w:left="-489"/>
              <w:jc w:val="center"/>
              <w:rPr>
                <w:b/>
                <w:bCs/>
                <w:color w:val="000000"/>
              </w:rPr>
            </w:pPr>
            <w:r w:rsidRPr="00DF7AA2">
              <w:rPr>
                <w:b/>
                <w:bCs/>
                <w:color w:val="000000"/>
              </w:rPr>
              <w:t> </w:t>
            </w:r>
          </w:p>
        </w:tc>
        <w:tc>
          <w:tcPr>
            <w:tcW w:w="2693"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2551"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916"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927"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Nhánh 1</w:t>
            </w:r>
          </w:p>
        </w:tc>
        <w:tc>
          <w:tcPr>
            <w:tcW w:w="1560"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Nhánh 2</w:t>
            </w:r>
          </w:p>
        </w:tc>
        <w:tc>
          <w:tcPr>
            <w:tcW w:w="1701"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Nhánh 3</w:t>
            </w:r>
          </w:p>
        </w:tc>
      </w:tr>
      <w:tr w:rsidR="00DF7AA2" w:rsidRPr="00DF7AA2" w:rsidTr="00DF7AA2">
        <w:trPr>
          <w:trHeight w:val="825"/>
        </w:trPr>
        <w:tc>
          <w:tcPr>
            <w:tcW w:w="936" w:type="dxa"/>
            <w:tcBorders>
              <w:top w:val="nil"/>
              <w:left w:val="single" w:sz="4" w:space="0" w:color="auto"/>
              <w:bottom w:val="nil"/>
              <w:right w:val="single" w:sz="4" w:space="0" w:color="auto"/>
            </w:tcBorders>
            <w:shd w:val="clear" w:color="000000" w:fill="FFFFFF"/>
            <w:vAlign w:val="center"/>
            <w:hideMark/>
          </w:tcPr>
          <w:p w:rsidR="00DF7AA2" w:rsidRPr="00DF7AA2" w:rsidRDefault="00DF7AA2" w:rsidP="00DF7AA2">
            <w:pPr>
              <w:rPr>
                <w:color w:val="000000"/>
              </w:rPr>
            </w:pPr>
            <w:r w:rsidRPr="00DF7AA2">
              <w:rPr>
                <w:color w:val="000000"/>
              </w:rPr>
              <w:t> </w:t>
            </w:r>
          </w:p>
        </w:tc>
        <w:tc>
          <w:tcPr>
            <w:tcW w:w="2609"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2693"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2551"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916"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927" w:type="dxa"/>
            <w:tcBorders>
              <w:top w:val="nil"/>
              <w:left w:val="nil"/>
              <w:bottom w:val="nil"/>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1559"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ĐV nuôi trong GĐ</w:t>
            </w:r>
          </w:p>
        </w:tc>
        <w:tc>
          <w:tcPr>
            <w:tcW w:w="15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 xml:space="preserve">ĐV sống trong rừng </w:t>
            </w:r>
          </w:p>
        </w:tc>
        <w:tc>
          <w:tcPr>
            <w:tcW w:w="1701" w:type="dxa"/>
            <w:vMerge w:val="restart"/>
            <w:tcBorders>
              <w:top w:val="nil"/>
              <w:left w:val="single" w:sz="4" w:space="0" w:color="auto"/>
              <w:bottom w:val="single" w:sz="4" w:space="0" w:color="000000"/>
              <w:right w:val="single" w:sz="4" w:space="0" w:color="auto"/>
            </w:tcBorders>
            <w:shd w:val="clear" w:color="000000" w:fill="FFFFFF"/>
            <w:vAlign w:val="center"/>
            <w:hideMark/>
          </w:tcPr>
          <w:p w:rsidR="00DF7AA2" w:rsidRPr="00DF7AA2" w:rsidRDefault="00DF7AA2" w:rsidP="00DF7AA2">
            <w:pPr>
              <w:jc w:val="center"/>
              <w:rPr>
                <w:b/>
                <w:bCs/>
              </w:rPr>
            </w:pPr>
            <w:r w:rsidRPr="00DF7AA2">
              <w:rPr>
                <w:b/>
                <w:bCs/>
              </w:rPr>
              <w:t>ĐV sống dưới nước</w:t>
            </w:r>
          </w:p>
        </w:tc>
      </w:tr>
      <w:tr w:rsidR="00DF7AA2" w:rsidRPr="00DF7AA2" w:rsidTr="00F67AF4">
        <w:trPr>
          <w:trHeight w:val="750"/>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rPr>
                <w:color w:val="000000"/>
              </w:rPr>
            </w:pPr>
            <w:r w:rsidRPr="00DF7AA2">
              <w:rPr>
                <w:color w:val="000000"/>
              </w:rPr>
              <w:t> </w:t>
            </w:r>
          </w:p>
        </w:tc>
        <w:tc>
          <w:tcPr>
            <w:tcW w:w="2609"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2693"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2551"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916"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000000"/>
              </w:rPr>
            </w:pPr>
            <w:r w:rsidRPr="00DF7AA2">
              <w:rPr>
                <w:b/>
                <w:bCs/>
                <w:color w:val="000000"/>
              </w:rPr>
              <w:t> </w:t>
            </w:r>
          </w:p>
        </w:tc>
        <w:tc>
          <w:tcPr>
            <w:tcW w:w="1559" w:type="dxa"/>
            <w:vMerge/>
            <w:tcBorders>
              <w:top w:val="nil"/>
              <w:left w:val="single" w:sz="4" w:space="0" w:color="auto"/>
              <w:bottom w:val="single" w:sz="4" w:space="0" w:color="000000"/>
              <w:right w:val="single" w:sz="4" w:space="0" w:color="auto"/>
            </w:tcBorders>
            <w:vAlign w:val="center"/>
            <w:hideMark/>
          </w:tcPr>
          <w:p w:rsidR="00DF7AA2" w:rsidRPr="00DF7AA2" w:rsidRDefault="00DF7AA2" w:rsidP="00DF7AA2">
            <w:pPr>
              <w:rPr>
                <w:b/>
                <w:bCs/>
              </w:rPr>
            </w:pPr>
          </w:p>
        </w:tc>
        <w:tc>
          <w:tcPr>
            <w:tcW w:w="1560" w:type="dxa"/>
            <w:vMerge/>
            <w:tcBorders>
              <w:top w:val="nil"/>
              <w:left w:val="single" w:sz="4" w:space="0" w:color="auto"/>
              <w:bottom w:val="single" w:sz="4" w:space="0" w:color="000000"/>
              <w:right w:val="single" w:sz="4" w:space="0" w:color="auto"/>
            </w:tcBorders>
            <w:vAlign w:val="center"/>
            <w:hideMark/>
          </w:tcPr>
          <w:p w:rsidR="00DF7AA2" w:rsidRPr="00DF7AA2" w:rsidRDefault="00DF7AA2" w:rsidP="00DF7AA2">
            <w:pPr>
              <w:rPr>
                <w:b/>
                <w:bCs/>
              </w:rPr>
            </w:pPr>
          </w:p>
        </w:tc>
        <w:tc>
          <w:tcPr>
            <w:tcW w:w="1701" w:type="dxa"/>
            <w:vMerge/>
            <w:tcBorders>
              <w:top w:val="nil"/>
              <w:left w:val="single" w:sz="4" w:space="0" w:color="auto"/>
              <w:bottom w:val="single" w:sz="4" w:space="0" w:color="auto"/>
              <w:right w:val="single" w:sz="4" w:space="0" w:color="auto"/>
            </w:tcBorders>
            <w:vAlign w:val="center"/>
            <w:hideMark/>
          </w:tcPr>
          <w:p w:rsidR="00DF7AA2" w:rsidRPr="00DF7AA2" w:rsidRDefault="00DF7AA2" w:rsidP="00DF7AA2">
            <w:pPr>
              <w:rPr>
                <w:b/>
                <w:bCs/>
              </w:rPr>
            </w:pPr>
          </w:p>
        </w:tc>
      </w:tr>
      <w:tr w:rsidR="00DF7AA2" w:rsidRPr="00DF7AA2" w:rsidTr="00F67AF4">
        <w:trPr>
          <w:trHeight w:val="375"/>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r w:rsidRPr="00DF7AA2">
              <w:rPr>
                <w:color w:val="000000"/>
              </w:rPr>
              <w:t> </w:t>
            </w:r>
          </w:p>
        </w:tc>
        <w:tc>
          <w:tcPr>
            <w:tcW w:w="7853" w:type="dxa"/>
            <w:gridSpan w:val="3"/>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rPr>
                <w:b/>
                <w:bCs/>
                <w:color w:val="FF0000"/>
              </w:rPr>
            </w:pPr>
            <w:r w:rsidRPr="00DF7AA2">
              <w:rPr>
                <w:b/>
                <w:bCs/>
                <w:color w:val="FF0000"/>
              </w:rPr>
              <w:t>I. LĨNH VỰC GIÁO DỤC PHÁT TRIỂN THỂ CHẤT </w:t>
            </w:r>
          </w:p>
        </w:tc>
        <w:tc>
          <w:tcPr>
            <w:tcW w:w="916"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59" w:type="dxa"/>
            <w:tcBorders>
              <w:top w:val="nil"/>
              <w:left w:val="nil"/>
              <w:bottom w:val="single" w:sz="4" w:space="0" w:color="auto"/>
              <w:right w:val="nil"/>
            </w:tcBorders>
            <w:shd w:val="clear" w:color="000000" w:fill="FFFFFF"/>
            <w:vAlign w:val="center"/>
            <w:hideMark/>
          </w:tcPr>
          <w:p w:rsidR="00DF7AA2" w:rsidRPr="00DF7AA2" w:rsidRDefault="00DF7AA2" w:rsidP="00DF7AA2">
            <w:pPr>
              <w:ind w:left="-484" w:firstLine="484"/>
              <w:jc w:val="center"/>
              <w:rPr>
                <w:b/>
                <w:bCs/>
                <w:color w:val="FF0000"/>
              </w:rPr>
            </w:pPr>
            <w:r w:rsidRPr="00DF7AA2">
              <w:rPr>
                <w:b/>
                <w:bCs/>
                <w:color w:val="FF0000"/>
              </w:rPr>
              <w:t> </w:t>
            </w:r>
          </w:p>
        </w:tc>
        <w:tc>
          <w:tcPr>
            <w:tcW w:w="1560" w:type="dxa"/>
            <w:tcBorders>
              <w:top w:val="nil"/>
              <w:left w:val="single" w:sz="4" w:space="0" w:color="auto"/>
              <w:bottom w:val="single" w:sz="4" w:space="0" w:color="auto"/>
              <w:right w:val="nil"/>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r>
      <w:tr w:rsidR="00DF7AA2" w:rsidRPr="00DF7AA2" w:rsidTr="00F67AF4">
        <w:trPr>
          <w:trHeight w:val="465"/>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r w:rsidRPr="00DF7AA2">
              <w:rPr>
                <w:color w:val="000000"/>
              </w:rPr>
              <w:t> </w:t>
            </w:r>
          </w:p>
        </w:tc>
        <w:tc>
          <w:tcPr>
            <w:tcW w:w="7853" w:type="dxa"/>
            <w:gridSpan w:val="3"/>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rPr>
                <w:b/>
                <w:bCs/>
                <w:color w:val="FF0000"/>
              </w:rPr>
            </w:pPr>
            <w:r w:rsidRPr="00DF7AA2">
              <w:rPr>
                <w:b/>
                <w:bCs/>
                <w:color w:val="FF0000"/>
              </w:rPr>
              <w:t>A. Phát triển vận động </w:t>
            </w:r>
          </w:p>
        </w:tc>
        <w:tc>
          <w:tcPr>
            <w:tcW w:w="916"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59" w:type="dxa"/>
            <w:tcBorders>
              <w:top w:val="nil"/>
              <w:left w:val="nil"/>
              <w:bottom w:val="single" w:sz="4" w:space="0" w:color="auto"/>
              <w:right w:val="nil"/>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60" w:type="dxa"/>
            <w:tcBorders>
              <w:top w:val="nil"/>
              <w:left w:val="single" w:sz="4" w:space="0" w:color="auto"/>
              <w:bottom w:val="single" w:sz="4" w:space="0" w:color="auto"/>
              <w:right w:val="nil"/>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r>
      <w:tr w:rsidR="00DF7AA2" w:rsidRPr="00DF7AA2" w:rsidTr="00F67AF4">
        <w:trPr>
          <w:trHeight w:val="375"/>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r w:rsidRPr="00DF7AA2">
              <w:rPr>
                <w:color w:val="000000"/>
              </w:rPr>
              <w:t> </w:t>
            </w:r>
          </w:p>
        </w:tc>
        <w:tc>
          <w:tcPr>
            <w:tcW w:w="7853" w:type="dxa"/>
            <w:gridSpan w:val="3"/>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rPr>
                <w:b/>
                <w:bCs/>
                <w:color w:val="FF0000"/>
              </w:rPr>
            </w:pPr>
            <w:r w:rsidRPr="00DF7AA2">
              <w:rPr>
                <w:b/>
                <w:bCs/>
                <w:color w:val="FF0000"/>
              </w:rPr>
              <w:t>1. Thực hiện các động tác phát triển các nhóm cơ và hô hấp (Thể dục sáng) </w:t>
            </w:r>
          </w:p>
        </w:tc>
        <w:tc>
          <w:tcPr>
            <w:tcW w:w="916"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59" w:type="dxa"/>
            <w:tcBorders>
              <w:top w:val="nil"/>
              <w:left w:val="nil"/>
              <w:bottom w:val="single" w:sz="4" w:space="0" w:color="auto"/>
              <w:right w:val="nil"/>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60" w:type="dxa"/>
            <w:tcBorders>
              <w:top w:val="nil"/>
              <w:left w:val="single" w:sz="4" w:space="0" w:color="auto"/>
              <w:bottom w:val="single" w:sz="4" w:space="0" w:color="auto"/>
              <w:right w:val="nil"/>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r>
      <w:tr w:rsidR="00EF43B8" w:rsidRPr="00DF7AA2" w:rsidTr="00C30922">
        <w:trPr>
          <w:trHeight w:val="1065"/>
        </w:trPr>
        <w:tc>
          <w:tcPr>
            <w:tcW w:w="936" w:type="dxa"/>
            <w:tcBorders>
              <w:top w:val="nil"/>
              <w:left w:val="single" w:sz="4" w:space="0" w:color="auto"/>
              <w:bottom w:val="nil"/>
              <w:right w:val="single" w:sz="4" w:space="0" w:color="auto"/>
            </w:tcBorders>
            <w:shd w:val="clear" w:color="000000" w:fill="FFFFFF"/>
            <w:vAlign w:val="center"/>
            <w:hideMark/>
          </w:tcPr>
          <w:p w:rsidR="00EF43B8" w:rsidRPr="00DF7AA2" w:rsidRDefault="00EF43B8" w:rsidP="00EF43B8">
            <w:pPr>
              <w:jc w:val="center"/>
              <w:rPr>
                <w:color w:val="000000"/>
              </w:rPr>
            </w:pPr>
            <w:r>
              <w:rPr>
                <w:color w:val="000000"/>
              </w:rPr>
              <w:t>1</w:t>
            </w:r>
            <w:r w:rsidRPr="00DF7AA2">
              <w:rPr>
                <w:color w:val="000000"/>
              </w:rPr>
              <w:t> </w:t>
            </w:r>
          </w:p>
        </w:tc>
        <w:tc>
          <w:tcPr>
            <w:tcW w:w="2609" w:type="dxa"/>
            <w:tcBorders>
              <w:top w:val="nil"/>
              <w:left w:val="nil"/>
              <w:bottom w:val="nil"/>
              <w:right w:val="single" w:sz="4" w:space="0" w:color="auto"/>
            </w:tcBorders>
            <w:shd w:val="clear" w:color="000000" w:fill="FFFFFF"/>
            <w:vAlign w:val="center"/>
            <w:hideMark/>
          </w:tcPr>
          <w:p w:rsidR="00EF43B8" w:rsidRPr="00DF7AA2" w:rsidRDefault="00EF43B8" w:rsidP="00EF43B8">
            <w:pPr>
              <w:jc w:val="center"/>
            </w:pPr>
            <w:r w:rsidRPr="00DF7AA2">
              <w:t> </w:t>
            </w:r>
            <w:r w:rsidRPr="00EF43B8">
              <w:t>Thực hiện đúng, đủ, nhịp nhàng các động tác trong bài tập thể dục theo hiệu lệnh</w:t>
            </w:r>
          </w:p>
        </w:tc>
        <w:tc>
          <w:tcPr>
            <w:tcW w:w="2693" w:type="dxa"/>
            <w:tcBorders>
              <w:top w:val="nil"/>
              <w:left w:val="nil"/>
              <w:bottom w:val="nil"/>
              <w:right w:val="single" w:sz="4" w:space="0" w:color="auto"/>
            </w:tcBorders>
            <w:shd w:val="clear" w:color="000000" w:fill="FFFFFF"/>
            <w:vAlign w:val="center"/>
            <w:hideMark/>
          </w:tcPr>
          <w:p w:rsidR="00EF43B8" w:rsidRPr="00344144" w:rsidRDefault="00EF43B8" w:rsidP="00EF43B8">
            <w:r w:rsidRPr="00344144">
              <w:t>Tập kết hợp 5 động tác cơ bản trong bài tập thể dục</w:t>
            </w:r>
          </w:p>
        </w:tc>
        <w:tc>
          <w:tcPr>
            <w:tcW w:w="2551"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pPr>
            <w:r w:rsidRPr="00DF7AA2">
              <w:t>Bài 7: (Hô hấp/ Tay/ Lưng, bụng/ Chân/ Bật)</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Pr>
                <w:color w:val="000000"/>
              </w:rPr>
              <w:t>sân</w:t>
            </w:r>
          </w:p>
        </w:tc>
        <w:tc>
          <w:tcPr>
            <w:tcW w:w="1559"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TDS</w:t>
            </w:r>
          </w:p>
        </w:tc>
        <w:tc>
          <w:tcPr>
            <w:tcW w:w="1560"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TDS</w:t>
            </w:r>
          </w:p>
        </w:tc>
        <w:tc>
          <w:tcPr>
            <w:tcW w:w="1701"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TDS</w:t>
            </w:r>
          </w:p>
        </w:tc>
      </w:tr>
      <w:tr w:rsidR="00DF7AA2" w:rsidRPr="00DF7AA2" w:rsidTr="00DF7AA2">
        <w:trPr>
          <w:trHeight w:val="37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DF7AA2" w:rsidRPr="00DF7AA2" w:rsidRDefault="00DF7AA2" w:rsidP="00DF7AA2">
            <w:pPr>
              <w:rPr>
                <w:b/>
                <w:bCs/>
                <w:color w:val="FF0000"/>
              </w:rPr>
            </w:pPr>
            <w:r w:rsidRPr="00DF7AA2">
              <w:rPr>
                <w:b/>
                <w:bCs/>
                <w:color w:val="FF0000"/>
              </w:rPr>
              <w:t>2. Thể hiện kỹ năng vận động cơ bản và các tố chất trong vận động </w:t>
            </w:r>
          </w:p>
        </w:tc>
        <w:tc>
          <w:tcPr>
            <w:tcW w:w="916"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927"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pPr>
            <w:r w:rsidRPr="00DF7AA2">
              <w:t> </w:t>
            </w:r>
          </w:p>
        </w:tc>
        <w:tc>
          <w:tcPr>
            <w:tcW w:w="1559"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w:t>
            </w:r>
          </w:p>
        </w:tc>
        <w:tc>
          <w:tcPr>
            <w:tcW w:w="1560"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w:t>
            </w:r>
          </w:p>
        </w:tc>
        <w:tc>
          <w:tcPr>
            <w:tcW w:w="1701"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w:t>
            </w:r>
          </w:p>
        </w:tc>
      </w:tr>
      <w:tr w:rsidR="00DF7AA2" w:rsidRPr="00DF7AA2" w:rsidTr="00EF43B8">
        <w:trPr>
          <w:trHeight w:val="410"/>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rPr>
                <w:b/>
                <w:bCs/>
                <w:color w:val="FF0000"/>
              </w:rPr>
            </w:pPr>
            <w:r>
              <w:rPr>
                <w:b/>
                <w:bCs/>
                <w:color w:val="FF0000"/>
              </w:rPr>
              <w:t>* Vận động: đi</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927" w:type="dxa"/>
            <w:tcBorders>
              <w:top w:val="single" w:sz="4" w:space="0" w:color="auto"/>
              <w:left w:val="nil"/>
              <w:bottom w:val="nil"/>
              <w:right w:val="single" w:sz="4" w:space="0" w:color="auto"/>
            </w:tcBorders>
            <w:shd w:val="clear" w:color="000000" w:fill="FFFFFF"/>
            <w:vAlign w:val="center"/>
            <w:hideMark/>
          </w:tcPr>
          <w:p w:rsidR="00DF7AA2" w:rsidRPr="00DF7AA2" w:rsidRDefault="00DF7AA2" w:rsidP="00DF7AA2">
            <w:pPr>
              <w:jc w:val="center"/>
            </w:pPr>
            <w:r w:rsidRPr="00DF7AA2">
              <w:t> </w:t>
            </w:r>
          </w:p>
        </w:tc>
        <w:tc>
          <w:tcPr>
            <w:tcW w:w="1559"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DF7AA2" w:rsidRPr="00DF7AA2" w:rsidRDefault="00DF7AA2" w:rsidP="00DF7AA2">
            <w:pPr>
              <w:jc w:val="center"/>
              <w:rPr>
                <w:color w:val="000000"/>
              </w:rPr>
            </w:pPr>
            <w:r w:rsidRPr="00DF7AA2">
              <w:rPr>
                <w:color w:val="000000"/>
              </w:rPr>
              <w:t> </w:t>
            </w:r>
          </w:p>
        </w:tc>
      </w:tr>
      <w:tr w:rsidR="00EF43B8" w:rsidRPr="00DF7AA2" w:rsidTr="00EF43B8">
        <w:trPr>
          <w:trHeight w:val="1410"/>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EF43B8" w:rsidRPr="00DF7AA2" w:rsidRDefault="00EF43B8" w:rsidP="00EF43B8">
            <w:pPr>
              <w:rPr>
                <w:color w:val="000000"/>
              </w:rPr>
            </w:pPr>
            <w:r w:rsidRPr="00DF7AA2">
              <w:rPr>
                <w:color w:val="000000"/>
              </w:rPr>
              <w:t> </w:t>
            </w:r>
            <w:r>
              <w:rPr>
                <w:color w:val="000000"/>
              </w:rPr>
              <w:t>2</w:t>
            </w:r>
          </w:p>
        </w:tc>
        <w:tc>
          <w:tcPr>
            <w:tcW w:w="2609" w:type="dxa"/>
            <w:tcBorders>
              <w:top w:val="nil"/>
              <w:left w:val="nil"/>
              <w:bottom w:val="nil"/>
              <w:right w:val="single" w:sz="4" w:space="0" w:color="auto"/>
            </w:tcBorders>
            <w:shd w:val="clear" w:color="000000" w:fill="FFFFFF"/>
            <w:vAlign w:val="center"/>
            <w:hideMark/>
          </w:tcPr>
          <w:p w:rsidR="00EF43B8" w:rsidRPr="00DF7AA2" w:rsidRDefault="00EF43B8" w:rsidP="00EF43B8">
            <w:r w:rsidRPr="00DF7AA2">
              <w:t>Giữ được thăng bằng cơ thể khi thực hiện vận động đi bước dồn ngang trên ghế thể dục</w:t>
            </w:r>
          </w:p>
        </w:tc>
        <w:tc>
          <w:tcPr>
            <w:tcW w:w="2693" w:type="dxa"/>
            <w:tcBorders>
              <w:top w:val="nil"/>
              <w:left w:val="nil"/>
              <w:bottom w:val="nil"/>
              <w:right w:val="single" w:sz="4" w:space="0" w:color="auto"/>
            </w:tcBorders>
            <w:shd w:val="clear" w:color="000000" w:fill="FFFFFF"/>
            <w:vAlign w:val="center"/>
            <w:hideMark/>
          </w:tcPr>
          <w:p w:rsidR="00EF43B8" w:rsidRPr="00DF7AA2" w:rsidRDefault="00EF43B8" w:rsidP="00EF43B8">
            <w:r w:rsidRPr="00DF7AA2">
              <w:t>Đi bước dồn ngang trên ghế thể dục</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EF43B8" w:rsidRPr="00DF7AA2" w:rsidRDefault="00EF43B8" w:rsidP="00EF43B8">
            <w:r w:rsidRPr="00DF7AA2">
              <w:t xml:space="preserve"> Đi bước dồn ngang trên ghế thể dục</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HĐNT</w:t>
            </w:r>
          </w:p>
        </w:tc>
        <w:tc>
          <w:tcPr>
            <w:tcW w:w="1560"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HĐNT</w:t>
            </w:r>
          </w:p>
        </w:tc>
        <w:tc>
          <w:tcPr>
            <w:tcW w:w="1701" w:type="dxa"/>
            <w:tcBorders>
              <w:top w:val="nil"/>
              <w:left w:val="nil"/>
              <w:bottom w:val="single" w:sz="4" w:space="0" w:color="auto"/>
              <w:right w:val="single" w:sz="4" w:space="0" w:color="auto"/>
            </w:tcBorders>
            <w:shd w:val="clear" w:color="000000" w:fill="FFFFFF"/>
            <w:vAlign w:val="center"/>
            <w:hideMark/>
          </w:tcPr>
          <w:p w:rsidR="00EF43B8" w:rsidRPr="00DF7AA2" w:rsidRDefault="00EF43B8" w:rsidP="00EF43B8">
            <w:pPr>
              <w:jc w:val="center"/>
              <w:rPr>
                <w:color w:val="000000"/>
              </w:rPr>
            </w:pPr>
            <w:r w:rsidRPr="00DF7AA2">
              <w:rPr>
                <w:color w:val="000000"/>
              </w:rPr>
              <w:t>HĐNT</w:t>
            </w:r>
          </w:p>
        </w:tc>
      </w:tr>
      <w:tr w:rsidR="00DF7AA2" w:rsidRPr="00DF7AA2" w:rsidTr="00DF7AA2">
        <w:trPr>
          <w:trHeight w:val="34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DF7AA2" w:rsidRPr="00DF7AA2" w:rsidRDefault="00DF7AA2" w:rsidP="00DF7AA2">
            <w:pPr>
              <w:jc w:val="center"/>
              <w:rPr>
                <w:color w:val="000000"/>
              </w:rPr>
            </w:pPr>
          </w:p>
        </w:tc>
        <w:tc>
          <w:tcPr>
            <w:tcW w:w="7853"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rPr>
                <w:b/>
                <w:bCs/>
                <w:color w:val="FF0000"/>
              </w:rPr>
            </w:pPr>
            <w:r w:rsidRPr="00DF7AA2">
              <w:rPr>
                <w:b/>
                <w:bCs/>
                <w:color w:val="FF0000"/>
              </w:rPr>
              <w:t>* Vận động: tung, ném, bắt </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F7AA2" w:rsidRPr="00DF7AA2" w:rsidRDefault="00DF7AA2" w:rsidP="00DF7AA2">
            <w:pPr>
              <w:jc w:val="center"/>
              <w:rPr>
                <w:b/>
                <w:bCs/>
                <w:color w:val="FF0000"/>
              </w:rPr>
            </w:pPr>
            <w:r w:rsidRPr="00DF7AA2">
              <w:rPr>
                <w:b/>
                <w:bCs/>
                <w:color w:val="FF0000"/>
              </w:rPr>
              <w:t> </w:t>
            </w:r>
          </w:p>
        </w:tc>
      </w:tr>
      <w:tr w:rsidR="00F36224" w:rsidRPr="00DF7AA2" w:rsidTr="00A453C4">
        <w:trPr>
          <w:trHeight w:val="103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36224" w:rsidRPr="00DF7AA2" w:rsidRDefault="00F36224" w:rsidP="00F36224">
            <w:pPr>
              <w:jc w:val="center"/>
              <w:rPr>
                <w:color w:val="000000"/>
              </w:rPr>
            </w:pPr>
            <w:r>
              <w:rPr>
                <w:color w:val="000000"/>
              </w:rPr>
              <w:lastRenderedPageBreak/>
              <w:t>3</w:t>
            </w:r>
          </w:p>
        </w:tc>
        <w:tc>
          <w:tcPr>
            <w:tcW w:w="2609" w:type="dxa"/>
            <w:tcBorders>
              <w:top w:val="single" w:sz="4" w:space="0" w:color="auto"/>
              <w:left w:val="nil"/>
              <w:bottom w:val="single" w:sz="4" w:space="0" w:color="auto"/>
              <w:right w:val="single" w:sz="4" w:space="0" w:color="auto"/>
            </w:tcBorders>
            <w:shd w:val="clear" w:color="000000" w:fill="FFFFFF"/>
          </w:tcPr>
          <w:p w:rsidR="00F36224" w:rsidRPr="00682247" w:rsidRDefault="00F36224" w:rsidP="00F36224">
            <w:r w:rsidRPr="00682247">
              <w:t>Ném được trúng đích đứng (xa 1,5m, cao 1,2m)</w:t>
            </w:r>
          </w:p>
        </w:tc>
        <w:tc>
          <w:tcPr>
            <w:tcW w:w="2693" w:type="dxa"/>
            <w:tcBorders>
              <w:top w:val="single" w:sz="4" w:space="0" w:color="auto"/>
              <w:left w:val="nil"/>
              <w:bottom w:val="single" w:sz="4" w:space="0" w:color="auto"/>
              <w:right w:val="single" w:sz="4" w:space="0" w:color="auto"/>
            </w:tcBorders>
            <w:shd w:val="clear" w:color="000000" w:fill="FFFFFF"/>
            <w:hideMark/>
          </w:tcPr>
          <w:p w:rsidR="00F36224" w:rsidRPr="00682247" w:rsidRDefault="00F36224" w:rsidP="00F36224">
            <w:r w:rsidRPr="00682247">
              <w:t>Ném trúng đích đứng (xa 1,5m, cao 1,2m)</w:t>
            </w:r>
          </w:p>
        </w:tc>
        <w:tc>
          <w:tcPr>
            <w:tcW w:w="2551" w:type="dxa"/>
            <w:tcBorders>
              <w:top w:val="single" w:sz="4" w:space="0" w:color="auto"/>
              <w:left w:val="nil"/>
              <w:bottom w:val="single" w:sz="4" w:space="0" w:color="auto"/>
              <w:right w:val="single" w:sz="4" w:space="0" w:color="auto"/>
            </w:tcBorders>
            <w:shd w:val="clear" w:color="auto" w:fill="FFFFFF" w:themeFill="background1"/>
            <w:hideMark/>
          </w:tcPr>
          <w:p w:rsidR="00F36224" w:rsidRDefault="00F36224" w:rsidP="00F36224">
            <w:r w:rsidRPr="00682247">
              <w:t>Ném trúng đích đứng (xa 1,5m, cao 1,2m)</w:t>
            </w:r>
          </w:p>
        </w:tc>
        <w:tc>
          <w:tcPr>
            <w:tcW w:w="916" w:type="dxa"/>
            <w:tcBorders>
              <w:top w:val="single" w:sz="4" w:space="0" w:color="auto"/>
              <w:left w:val="nil"/>
              <w:bottom w:val="nil"/>
              <w:right w:val="single" w:sz="4" w:space="0" w:color="auto"/>
            </w:tcBorders>
            <w:shd w:val="clear" w:color="000000" w:fill="FFFFFF"/>
            <w:vAlign w:val="center"/>
            <w:hideMark/>
          </w:tcPr>
          <w:p w:rsidR="00F36224" w:rsidRPr="005A3BBE" w:rsidRDefault="00F36224" w:rsidP="00F36224">
            <w:pPr>
              <w:jc w:val="center"/>
              <w:rPr>
                <w:color w:val="000000"/>
              </w:rPr>
            </w:pPr>
            <w:r w:rsidRPr="005A3BBE">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F36224" w:rsidRPr="005A3BBE" w:rsidRDefault="00F36224" w:rsidP="00F36224">
            <w:pPr>
              <w:jc w:val="center"/>
              <w:rPr>
                <w:color w:val="000000"/>
              </w:rPr>
            </w:pPr>
            <w:r w:rsidRPr="005A3BBE">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F36224" w:rsidRPr="005A3BBE" w:rsidRDefault="00F36224" w:rsidP="00F36224">
            <w:pPr>
              <w:jc w:val="center"/>
              <w:rPr>
                <w:color w:val="000000"/>
              </w:rPr>
            </w:pPr>
            <w:r w:rsidRPr="005A3BBE">
              <w:rPr>
                <w:color w:val="000000"/>
              </w:rPr>
              <w:t>HĐH+HĐNT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F36224" w:rsidRPr="00DF7AA2" w:rsidRDefault="00F36224" w:rsidP="00F36224">
            <w:pPr>
              <w:jc w:val="center"/>
              <w:rPr>
                <w:color w:val="000000"/>
              </w:rPr>
            </w:pPr>
            <w:r w:rsidRPr="00DF7AA2">
              <w:rPr>
                <w:color w:val="000000"/>
              </w:rPr>
              <w:t>HĐNT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F36224" w:rsidRPr="00DF7AA2" w:rsidRDefault="00F36224" w:rsidP="00F36224">
            <w:pPr>
              <w:jc w:val="center"/>
              <w:rPr>
                <w:color w:val="000000"/>
              </w:rPr>
            </w:pPr>
            <w:r w:rsidRPr="00DF7AA2">
              <w:rPr>
                <w:color w:val="000000"/>
              </w:rPr>
              <w:t>HĐNT</w:t>
            </w:r>
          </w:p>
        </w:tc>
      </w:tr>
      <w:tr w:rsidR="00C30922" w:rsidRPr="00DF7AA2" w:rsidTr="00EF43B8">
        <w:trPr>
          <w:trHeight w:val="686"/>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3. Thực hiện và phối hợp được các cử động của bàn tay, ngón tay, phối hợp tay - mắt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C30922">
        <w:trPr>
          <w:trHeight w:val="6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4</w:t>
            </w:r>
            <w:r w:rsidRPr="00DF7AA2">
              <w:rPr>
                <w:color w:val="000000"/>
              </w:rPr>
              <w:t> </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344144">
              <w:t> Tô, vẽ được một số hình đơn giản, gần gũi</w:t>
            </w:r>
          </w:p>
        </w:tc>
        <w:tc>
          <w:tcPr>
            <w:tcW w:w="2693" w:type="dxa"/>
            <w:tcBorders>
              <w:top w:val="nil"/>
              <w:left w:val="nil"/>
              <w:bottom w:val="nil"/>
              <w:right w:val="single" w:sz="4" w:space="0" w:color="auto"/>
            </w:tcBorders>
            <w:shd w:val="clear" w:color="000000" w:fill="FFFFFF"/>
            <w:vAlign w:val="center"/>
            <w:hideMark/>
          </w:tcPr>
          <w:p w:rsidR="00C30922" w:rsidRPr="00344144" w:rsidRDefault="00C30922" w:rsidP="00C30922">
            <w:r w:rsidRPr="00344144">
              <w:t>Tô, vẽ hình</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Vẽ con vật</w:t>
            </w:r>
          </w:p>
        </w:tc>
        <w:tc>
          <w:tcPr>
            <w:tcW w:w="916" w:type="dxa"/>
            <w:tcBorders>
              <w:top w:val="single" w:sz="4" w:space="0" w:color="auto"/>
              <w:left w:val="nil"/>
              <w:bottom w:val="single" w:sz="4" w:space="0" w:color="auto"/>
              <w:right w:val="single" w:sz="4" w:space="0" w:color="auto"/>
            </w:tcBorders>
            <w:shd w:val="clear" w:color="000000" w:fill="FFFFFF"/>
            <w:hideMark/>
          </w:tcPr>
          <w:p w:rsidR="00C30922" w:rsidRDefault="00C30922" w:rsidP="00C30922">
            <w:r w:rsidRPr="005205ED">
              <w:rPr>
                <w:color w:val="000000"/>
              </w:rPr>
              <w:t>Khối</w:t>
            </w:r>
          </w:p>
        </w:tc>
        <w:tc>
          <w:tcPr>
            <w:tcW w:w="927" w:type="dxa"/>
            <w:tcBorders>
              <w:top w:val="nil"/>
              <w:left w:val="nil"/>
              <w:bottom w:val="single" w:sz="4" w:space="0" w:color="auto"/>
              <w:right w:val="single" w:sz="4" w:space="0" w:color="auto"/>
            </w:tcBorders>
            <w:shd w:val="clear" w:color="000000" w:fill="FFFFFF"/>
            <w:hideMark/>
          </w:tcPr>
          <w:p w:rsidR="00C30922" w:rsidRDefault="00C30922" w:rsidP="00C30922">
            <w:r w:rsidRPr="003272F7">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HĐNT</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HĐNT</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HĐNT</w:t>
            </w:r>
          </w:p>
        </w:tc>
      </w:tr>
      <w:tr w:rsidR="00C30922" w:rsidRPr="00DF7AA2" w:rsidTr="00C30922">
        <w:trPr>
          <w:trHeight w:val="48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5</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344144">
              <w:t>Cắt, xé thành thạo theo đường thẳng </w:t>
            </w:r>
          </w:p>
        </w:tc>
        <w:tc>
          <w:tcPr>
            <w:tcW w:w="2693" w:type="dxa"/>
            <w:tcBorders>
              <w:top w:val="single" w:sz="4" w:space="0" w:color="auto"/>
              <w:left w:val="nil"/>
              <w:bottom w:val="nil"/>
              <w:right w:val="single" w:sz="4" w:space="0" w:color="auto"/>
            </w:tcBorders>
            <w:shd w:val="clear" w:color="000000" w:fill="FFFFFF"/>
            <w:vAlign w:val="center"/>
            <w:hideMark/>
          </w:tcPr>
          <w:p w:rsidR="00C30922" w:rsidRPr="00344144" w:rsidRDefault="00C30922" w:rsidP="00C30922">
            <w:r w:rsidRPr="00344144">
              <w:t>Cắt, xé đường thẳng dài hơn 10cm</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Xé dán con mèo</w:t>
            </w:r>
          </w:p>
        </w:tc>
        <w:tc>
          <w:tcPr>
            <w:tcW w:w="916" w:type="dxa"/>
            <w:tcBorders>
              <w:top w:val="single" w:sz="4" w:space="0" w:color="auto"/>
              <w:left w:val="nil"/>
              <w:bottom w:val="single" w:sz="4" w:space="0" w:color="auto"/>
              <w:right w:val="single" w:sz="4" w:space="0" w:color="auto"/>
            </w:tcBorders>
            <w:shd w:val="clear" w:color="000000" w:fill="FFFFFF"/>
            <w:hideMark/>
          </w:tcPr>
          <w:p w:rsidR="00C30922" w:rsidRDefault="00C30922" w:rsidP="00C30922">
            <w:r w:rsidRPr="005205ED">
              <w:rPr>
                <w:color w:val="000000"/>
              </w:rPr>
              <w:t>Khối</w:t>
            </w:r>
          </w:p>
        </w:tc>
        <w:tc>
          <w:tcPr>
            <w:tcW w:w="927" w:type="dxa"/>
            <w:tcBorders>
              <w:top w:val="nil"/>
              <w:left w:val="nil"/>
              <w:bottom w:val="single" w:sz="4" w:space="0" w:color="auto"/>
              <w:right w:val="single" w:sz="4" w:space="0" w:color="auto"/>
            </w:tcBorders>
            <w:shd w:val="clear" w:color="000000" w:fill="FFFFFF"/>
            <w:hideMark/>
          </w:tcPr>
          <w:p w:rsidR="00C30922" w:rsidRDefault="00C30922" w:rsidP="00C30922">
            <w:r w:rsidRPr="003272F7">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434"/>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B. Giáo dục dinh dưỡng và sức khỏe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554"/>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1. Nhận biết một số món ăn, thực phẩm thông thường và ích lợi của chúng đối với sức khỏe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510"/>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t>6</w:t>
            </w:r>
          </w:p>
        </w:tc>
        <w:tc>
          <w:tcPr>
            <w:tcW w:w="260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Biết 4 nhóm thực phẩm và phân loại một số thực phẩm theo nhóm</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Nhận biết tên một số thực phẩm thông thường và các nhóm thực phẩm (trên tháp dinh dưỡng)</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Nhận biết tên một số thực phẩm thông thường và các nhóm thực phẩm (trên tháp dinh dưỡng)</w:t>
            </w:r>
          </w:p>
        </w:tc>
        <w:tc>
          <w:tcPr>
            <w:tcW w:w="916" w:type="dxa"/>
            <w:tcBorders>
              <w:top w:val="nil"/>
              <w:left w:val="nil"/>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r>
      <w:tr w:rsidR="00C30922" w:rsidRPr="00DF7AA2" w:rsidTr="00EF43B8">
        <w:trPr>
          <w:trHeight w:val="506"/>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2. Tập làm một số việc tự phục vụ trong sinh hoạt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945"/>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t>7</w:t>
            </w:r>
          </w:p>
        </w:tc>
        <w:tc>
          <w:tcPr>
            <w:tcW w:w="260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Có kỹ năng rửa tay bằng xà phòng đúng quy trình. Biết tự rửa tay bằng xà phòng khi được nhắc nhở</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Tập luyện thao tác rửa tay bằng xà phòng </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Tập luyện thao tác rửa tay bằng xà phòng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r>
      <w:tr w:rsidR="00C30922" w:rsidRPr="00DF7AA2" w:rsidTr="00EF43B8">
        <w:trPr>
          <w:trHeight w:val="960"/>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t>8</w:t>
            </w:r>
          </w:p>
        </w:tc>
        <w:tc>
          <w:tcPr>
            <w:tcW w:w="260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Có kỹ năng lau mặt đúng thao tác. Biết tự lau mặt khi được nhắc nhở</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Tập luyện thao tác lau mặt</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Tập luyện thao tác lau mặt</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r>
      <w:tr w:rsidR="00C30922" w:rsidRPr="00DF7AA2" w:rsidTr="00EF43B8">
        <w:trPr>
          <w:trHeight w:val="109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lastRenderedPageBreak/>
              <w:t>9</w:t>
            </w:r>
          </w:p>
        </w:tc>
        <w:tc>
          <w:tcPr>
            <w:tcW w:w="2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Biết súc miệng bằng nước muối</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Tập súc miệng bằng nước muối</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Tập súc miệng bằng nước muối</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VS-AN</w:t>
            </w:r>
          </w:p>
        </w:tc>
      </w:tr>
      <w:tr w:rsidR="00C30922" w:rsidRPr="00DF7AA2" w:rsidTr="00EF43B8">
        <w:trPr>
          <w:trHeight w:val="405"/>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II. LĨNH VỰC GIÁO DỤC PHÁT TRIỂN NHẬN THỨC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424"/>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A. Khám phá khoa học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C30922">
        <w:trPr>
          <w:trHeight w:val="345"/>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3. Động vật và thực vật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r>
      <w:tr w:rsidR="00C30922" w:rsidRPr="00DF7AA2" w:rsidTr="00C30922">
        <w:trPr>
          <w:trHeight w:val="615"/>
        </w:trPr>
        <w:tc>
          <w:tcPr>
            <w:tcW w:w="936" w:type="dxa"/>
            <w:vMerge w:val="restart"/>
            <w:tcBorders>
              <w:top w:val="nil"/>
              <w:left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t>10</w:t>
            </w:r>
          </w:p>
        </w:tc>
        <w:tc>
          <w:tcPr>
            <w:tcW w:w="26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344144">
              <w:t>Biết đặc điểm bên ngoài của con vật gần gũi, ích lợi và tác hại đối với con người</w:t>
            </w:r>
          </w:p>
        </w:tc>
        <w:tc>
          <w:tcPr>
            <w:tcW w:w="2693" w:type="dxa"/>
            <w:tcBorders>
              <w:top w:val="nil"/>
              <w:left w:val="nil"/>
              <w:bottom w:val="nil"/>
              <w:right w:val="single" w:sz="4" w:space="0" w:color="auto"/>
            </w:tcBorders>
            <w:shd w:val="clear" w:color="000000" w:fill="FFFFFF"/>
            <w:vAlign w:val="center"/>
            <w:hideMark/>
          </w:tcPr>
          <w:p w:rsidR="00C30922" w:rsidRPr="00DF7AA2" w:rsidRDefault="00C30922" w:rsidP="00C30922">
            <w:r w:rsidRPr="00DF7AA2">
              <w:t>Đặc điểm bên ngoài của con vật gần gũi, ích lợi và tác hại đối với con người</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Đặc điểm bên ngoài của con vật nuôi trong gia đình</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C30922">
        <w:trPr>
          <w:trHeight w:val="1350"/>
        </w:trPr>
        <w:tc>
          <w:tcPr>
            <w:tcW w:w="936" w:type="dxa"/>
            <w:vMerge/>
            <w:tcBorders>
              <w:left w:val="single" w:sz="4" w:space="0" w:color="auto"/>
              <w:right w:val="single" w:sz="4" w:space="0" w:color="auto"/>
            </w:tcBorders>
            <w:vAlign w:val="center"/>
          </w:tcPr>
          <w:p w:rsidR="00C30922" w:rsidRPr="00DF7AA2" w:rsidRDefault="00C30922" w:rsidP="00C30922">
            <w:pPr>
              <w:rPr>
                <w:color w:val="000000"/>
              </w:rPr>
            </w:pPr>
          </w:p>
        </w:tc>
        <w:tc>
          <w:tcPr>
            <w:tcW w:w="2609" w:type="dxa"/>
            <w:vMerge/>
            <w:tcBorders>
              <w:top w:val="single" w:sz="4" w:space="0" w:color="auto"/>
              <w:left w:val="single" w:sz="4" w:space="0" w:color="auto"/>
              <w:bottom w:val="single" w:sz="4" w:space="0" w:color="auto"/>
              <w:right w:val="single" w:sz="4" w:space="0" w:color="auto"/>
            </w:tcBorders>
            <w:vAlign w:val="center"/>
            <w:hideMark/>
          </w:tcPr>
          <w:p w:rsidR="00C30922" w:rsidRPr="00DF7AA2" w:rsidRDefault="00C30922" w:rsidP="00C30922">
            <w:pPr>
              <w:rPr>
                <w:color w:val="C00000"/>
              </w:rPr>
            </w:pPr>
          </w:p>
        </w:tc>
        <w:tc>
          <w:tcPr>
            <w:tcW w:w="2693"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r w:rsidRPr="00DF7AA2">
              <w:t>Đặc điểm bên ngoài của con vật gần gũi, ích lợi và tác hại đối với con người</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Đặc điểm bên ngoài của con vật sống dưới nước</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840"/>
        </w:trPr>
        <w:tc>
          <w:tcPr>
            <w:tcW w:w="936" w:type="dxa"/>
            <w:vMerge/>
            <w:tcBorders>
              <w:left w:val="single" w:sz="4" w:space="0" w:color="auto"/>
              <w:right w:val="single" w:sz="4" w:space="0" w:color="auto"/>
            </w:tcBorders>
            <w:vAlign w:val="center"/>
          </w:tcPr>
          <w:p w:rsidR="00C30922" w:rsidRPr="00DF7AA2" w:rsidRDefault="00C30922" w:rsidP="00C30922">
            <w:pPr>
              <w:rPr>
                <w:color w:val="000000"/>
              </w:rPr>
            </w:pPr>
          </w:p>
        </w:tc>
        <w:tc>
          <w:tcPr>
            <w:tcW w:w="2609" w:type="dxa"/>
            <w:vMerge/>
            <w:tcBorders>
              <w:top w:val="single" w:sz="4" w:space="0" w:color="auto"/>
              <w:left w:val="single" w:sz="4" w:space="0" w:color="auto"/>
              <w:bottom w:val="single" w:sz="4" w:space="0" w:color="auto"/>
              <w:right w:val="single" w:sz="4" w:space="0" w:color="auto"/>
            </w:tcBorders>
            <w:vAlign w:val="center"/>
            <w:hideMark/>
          </w:tcPr>
          <w:p w:rsidR="00C30922" w:rsidRPr="00DF7AA2" w:rsidRDefault="00C30922" w:rsidP="00C30922">
            <w:pPr>
              <w:rPr>
                <w:color w:val="C00000"/>
              </w:rPr>
            </w:pPr>
          </w:p>
        </w:tc>
        <w:tc>
          <w:tcPr>
            <w:tcW w:w="2693"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r w:rsidRPr="00DF7AA2">
              <w:t>Đặc điểm bên ngoài của con vật gần gũi, ích lợi và tác hại đối với con người</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Đặc điểmđộng vật sống trong rừng</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w:t>
            </w:r>
          </w:p>
        </w:tc>
      </w:tr>
      <w:tr w:rsidR="00C30922" w:rsidRPr="00DF7AA2" w:rsidTr="00EF43B8">
        <w:trPr>
          <w:trHeight w:val="975"/>
        </w:trPr>
        <w:tc>
          <w:tcPr>
            <w:tcW w:w="936" w:type="dxa"/>
            <w:vMerge/>
            <w:tcBorders>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2609" w:type="dxa"/>
            <w:vMerge/>
            <w:tcBorders>
              <w:top w:val="single" w:sz="4" w:space="0" w:color="auto"/>
              <w:left w:val="single" w:sz="4" w:space="0" w:color="auto"/>
              <w:bottom w:val="single" w:sz="4" w:space="0" w:color="auto"/>
              <w:right w:val="single" w:sz="4" w:space="0" w:color="auto"/>
            </w:tcBorders>
            <w:vAlign w:val="center"/>
            <w:hideMark/>
          </w:tcPr>
          <w:p w:rsidR="00C30922" w:rsidRPr="00DF7AA2" w:rsidRDefault="00C30922" w:rsidP="00C30922">
            <w:pPr>
              <w:rPr>
                <w:color w:val="C00000"/>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 So sánh, phân loại con vật theo 1-2 dấu hiệu</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 So sánh, phân loại con vật theo 1-2 dấu hiệu</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r>
      <w:tr w:rsidR="00C30922" w:rsidRPr="00DF7AA2" w:rsidTr="00EF43B8">
        <w:trPr>
          <w:trHeight w:val="1350"/>
        </w:trPr>
        <w:tc>
          <w:tcPr>
            <w:tcW w:w="936" w:type="dxa"/>
            <w:vMerge w:val="restart"/>
            <w:tcBorders>
              <w:top w:val="single" w:sz="4" w:space="0" w:color="auto"/>
              <w:left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26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C00000"/>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Quan sát, phán đoán mối liên hệ đơn giản giữa con vật, cây với môi trường sống và cách chăm sóc bảo vệ,Các nguồn nước trong môi trường sống</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Quan sát, phán đoán mối liên hệ đơn giản giữa con vật, cây với môi trường sống và cách chăm sóc bảo vệ,Các nguồn nước trong môi trường sống,Thí nghiệm sự đổi màu </w:t>
            </w:r>
            <w:r w:rsidRPr="00DF7AA2">
              <w:lastRenderedPageBreak/>
              <w:t>của nước, vật nổi vật chìm</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lastRenderedPageBreak/>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HĐNT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HĐNT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HĐNT</w:t>
            </w:r>
          </w:p>
        </w:tc>
      </w:tr>
      <w:tr w:rsidR="00C30922" w:rsidRPr="00DF7AA2" w:rsidTr="00EF43B8">
        <w:trPr>
          <w:trHeight w:val="720"/>
        </w:trPr>
        <w:tc>
          <w:tcPr>
            <w:tcW w:w="936" w:type="dxa"/>
            <w:vMerge/>
            <w:tcBorders>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p>
        </w:tc>
        <w:tc>
          <w:tcPr>
            <w:tcW w:w="2609" w:type="dxa"/>
            <w:vMerge/>
            <w:tcBorders>
              <w:top w:val="single" w:sz="4" w:space="0" w:color="auto"/>
              <w:left w:val="single" w:sz="4" w:space="0" w:color="auto"/>
              <w:bottom w:val="single" w:sz="4" w:space="0" w:color="000000"/>
              <w:right w:val="single" w:sz="4" w:space="0" w:color="auto"/>
            </w:tcBorders>
            <w:vAlign w:val="center"/>
            <w:hideMark/>
          </w:tcPr>
          <w:p w:rsidR="00C30922" w:rsidRPr="00DF7AA2" w:rsidRDefault="00C30922" w:rsidP="00C30922">
            <w:pPr>
              <w:rPr>
                <w:color w:val="C00000"/>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Thói quen và nhu cầu của một số con vật</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Thói quen và nhu cầu của một số con vật</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EF43B8">
        <w:trPr>
          <w:trHeight w:val="570"/>
        </w:trPr>
        <w:tc>
          <w:tcPr>
            <w:tcW w:w="936" w:type="dxa"/>
            <w:tcBorders>
              <w:top w:val="nil"/>
              <w:left w:val="single" w:sz="4" w:space="0" w:color="auto"/>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11</w:t>
            </w:r>
          </w:p>
        </w:tc>
        <w:tc>
          <w:tcPr>
            <w:tcW w:w="2609" w:type="dxa"/>
            <w:tcBorders>
              <w:top w:val="nil"/>
              <w:left w:val="nil"/>
              <w:bottom w:val="nil"/>
              <w:right w:val="single" w:sz="4" w:space="0" w:color="auto"/>
            </w:tcBorders>
            <w:shd w:val="clear" w:color="000000" w:fill="FFFFFF"/>
            <w:vAlign w:val="center"/>
            <w:hideMark/>
          </w:tcPr>
          <w:p w:rsidR="00C30922" w:rsidRPr="00344144" w:rsidRDefault="00C30922" w:rsidP="00C30922">
            <w:pPr>
              <w:jc w:val="center"/>
            </w:pPr>
            <w:r w:rsidRPr="00DF7AA2">
              <w:rPr>
                <w:color w:val="C00000"/>
              </w:rPr>
              <w:t> </w:t>
            </w:r>
            <w:r w:rsidRPr="00344144">
              <w:t>Biết các nguồn nước trong môi trường sống. Ích lợi của nước với đời sống con người con vật và cây. Một số đặc điểm, tính chất của nước và hiểu được nguyên nhân gây ô nhiễm nguồn nước và cách bảo vệ nguồn nước</w:t>
            </w:r>
          </w:p>
        </w:tc>
        <w:tc>
          <w:tcPr>
            <w:tcW w:w="2693" w:type="dxa"/>
            <w:tcBorders>
              <w:top w:val="nil"/>
              <w:left w:val="nil"/>
              <w:bottom w:val="nil"/>
              <w:right w:val="single" w:sz="4" w:space="0" w:color="auto"/>
            </w:tcBorders>
            <w:shd w:val="clear" w:color="000000" w:fill="FFFFFF"/>
            <w:vAlign w:val="center"/>
            <w:hideMark/>
          </w:tcPr>
          <w:p w:rsidR="00C30922" w:rsidRPr="00DF7AA2" w:rsidRDefault="00C30922" w:rsidP="00C30922">
            <w:r w:rsidRPr="00DF7AA2">
              <w:t>Ích lợi của nước với đời sống con người, con vật và cây</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Ích lợi của nước với đời sống con người, con vật </w:t>
            </w:r>
          </w:p>
        </w:tc>
        <w:tc>
          <w:tcPr>
            <w:tcW w:w="916"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EF43B8">
        <w:trPr>
          <w:trHeight w:val="384"/>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 Không khí, ánh sáng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91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12</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pPr>
            <w:r w:rsidRPr="00DF7AA2">
              <w:t xml:space="preserve">Có một số hiểu biết về các nguồn ánh sáng và sự cần thiết của nó với cuộc sống con người, con vật, cây </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r w:rsidRPr="00344144">
              <w:t>Các nguồn ánh sáng và sự cần thiết của nó với cuộc sống con người, con vật, cây ,Không khí và sự cần thiết của nó với cuộc sống con người, con vật, cây</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Các nguồn ánh sáng và sự cần thiết của nó với cuộc sống con người, con vật,</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344144">
        <w:trPr>
          <w:trHeight w:val="486"/>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2609" w:type="dxa"/>
            <w:tcBorders>
              <w:top w:val="nil"/>
              <w:left w:val="nil"/>
              <w:bottom w:val="single" w:sz="4" w:space="0" w:color="auto"/>
              <w:right w:val="nil"/>
            </w:tcBorders>
            <w:shd w:val="clear" w:color="000000" w:fill="FFFFFF"/>
            <w:vAlign w:val="center"/>
            <w:hideMark/>
          </w:tcPr>
          <w:p w:rsidR="00C30922" w:rsidRPr="00DF7AA2" w:rsidRDefault="00C30922" w:rsidP="00C30922">
            <w:pPr>
              <w:rPr>
                <w:b/>
                <w:bCs/>
                <w:color w:val="FF0000"/>
              </w:rPr>
            </w:pPr>
            <w:r w:rsidRPr="00DF7AA2">
              <w:rPr>
                <w:b/>
                <w:bCs/>
                <w:color w:val="FF0000"/>
              </w:rPr>
              <w:t>5. Công nghệ</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 </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344144">
        <w:trPr>
          <w:trHeight w:val="115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lastRenderedPageBreak/>
              <w:t>13</w:t>
            </w:r>
            <w:r w:rsidRPr="00DF7AA2">
              <w:rPr>
                <w:color w:val="000000"/>
              </w:rPr>
              <w:t> </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pPr>
            <w:r w:rsidRPr="00D94DE2">
              <w:t>Thực hiện được một số thao tác đơn giản với máy tính</w:t>
            </w:r>
            <w:r w:rsidRPr="00DF7AA2">
              <w:t> </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r w:rsidRPr="00344144">
              <w:t>Một số thao tác cơ bản với máy tính: tắt, mở, di chuyển chuột, kích chuột (kích đơn)</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Một số thao tác cơ bản với máy tính: tắt, mở, di chuyển chuột, kích chuột, chơi một số trò chơi trên máy tính theo lịch đã phân công động vật</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344144">
        <w:trPr>
          <w:trHeight w:val="544"/>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B. Làm quen với một số khái niệm sơ đẳng về toán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410"/>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1. Nhận biết tập hợp, số lượng, số thứ tự, đếm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EF43B8">
        <w:trPr>
          <w:trHeight w:val="885"/>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14</w:t>
            </w:r>
          </w:p>
        </w:tc>
        <w:tc>
          <w:tcPr>
            <w:tcW w:w="260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pPr>
            <w:r w:rsidRPr="00DF7AA2">
              <w:t> </w:t>
            </w:r>
            <w:r w:rsidRPr="00D94DE2">
              <w:t>Biết sử dụng các số từ 1 - 5 để chỉ số lượng, số thứ tự</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sử dụng các số từ 1 - 5 để chỉ số lượng, số thứ tự</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 Tiết học Nhận biết chữ số 3,  đếm trên các đối tượng giống nhau, đếm đến 4 và đếm theo khả năng</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6376AE" w:rsidP="00C30922">
            <w:pPr>
              <w:jc w:val="center"/>
              <w:rPr>
                <w:color w:val="000000"/>
              </w:rPr>
            </w:pPr>
            <w:r w:rsidRPr="00DF7AA2">
              <w:rPr>
                <w:color w:val="000000"/>
              </w:rPr>
              <w:t>HĐH</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6376AE" w:rsidP="00C30922">
            <w:pPr>
              <w:jc w:val="center"/>
              <w:rPr>
                <w:color w:val="000000"/>
              </w:rPr>
            </w:pPr>
            <w:r w:rsidRPr="00DF7AA2">
              <w:rPr>
                <w:color w:val="000000"/>
              </w:rPr>
              <w:t>HĐG</w:t>
            </w:r>
          </w:p>
        </w:tc>
      </w:tr>
      <w:tr w:rsidR="00C30922" w:rsidRPr="00DF7AA2" w:rsidTr="00EF43B8">
        <w:trPr>
          <w:trHeight w:val="1305"/>
        </w:trPr>
        <w:tc>
          <w:tcPr>
            <w:tcW w:w="93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15</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pPr>
            <w:r w:rsidRPr="00DF7AA2">
              <w:t xml:space="preserve">Có khả năng so sánh số lượng hai nhóm đối tượng trong phạm vi 6 ( </w:t>
            </w:r>
            <w:r w:rsidRPr="00DF7AA2">
              <w:rPr>
                <w:b/>
                <w:bCs/>
                <w:color w:val="FF0000"/>
              </w:rPr>
              <w:t xml:space="preserve">10 </w:t>
            </w:r>
            <w:r w:rsidRPr="00DF7AA2">
              <w:t>)bằng các cách khác nhau và nói được các từ: bằng nhau, nhiều hơn, ít hơn</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So sánh số lượng hai nhóm đối tượng trong phạm vi 3 bằng các cách khác nhau và nói được các từ: bằng nhau, nhiều hơn, ít hơn</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So sánh số lượng hai nhóm đối tượng trong phạm vi 3 bằng các cách khác nhau và nói được các từ: bằng nhau, nhiều hơn, ít hơn</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6376AE" w:rsidP="00C30922">
            <w:pPr>
              <w:jc w:val="center"/>
              <w:rPr>
                <w:color w:val="000000"/>
              </w:rPr>
            </w:pPr>
            <w:r w:rsidRPr="00DF7AA2">
              <w:rPr>
                <w:color w:val="000000"/>
              </w:rPr>
              <w:t>HĐG</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6376AE" w:rsidP="00C30922">
            <w:pPr>
              <w:jc w:val="center"/>
              <w:rPr>
                <w:color w:val="000000"/>
              </w:rPr>
            </w:pPr>
            <w:r w:rsidRPr="00DF7AA2">
              <w:rPr>
                <w:color w:val="000000"/>
              </w:rPr>
              <w:t>HĐH</w:t>
            </w:r>
          </w:p>
        </w:tc>
      </w:tr>
      <w:tr w:rsidR="00C30922" w:rsidRPr="00DF7AA2" w:rsidTr="00D94DE2">
        <w:trPr>
          <w:trHeight w:val="462"/>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III. LĨNH VỰC GIÁO DỤC PHÁT TRIỂN NGÔN NGỮ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412"/>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2609" w:type="dxa"/>
            <w:tcBorders>
              <w:top w:val="nil"/>
              <w:left w:val="nil"/>
              <w:bottom w:val="single" w:sz="4" w:space="0" w:color="auto"/>
              <w:right w:val="nil"/>
            </w:tcBorders>
            <w:shd w:val="clear" w:color="000000" w:fill="FFFFFF"/>
            <w:vAlign w:val="center"/>
            <w:hideMark/>
          </w:tcPr>
          <w:p w:rsidR="00C30922" w:rsidRPr="00DF7AA2" w:rsidRDefault="00C30922" w:rsidP="00C30922">
            <w:pPr>
              <w:rPr>
                <w:b/>
                <w:bCs/>
                <w:color w:val="FF0000"/>
              </w:rPr>
            </w:pPr>
            <w:r w:rsidRPr="00DF7AA2">
              <w:rPr>
                <w:b/>
                <w:bCs/>
                <w:color w:val="FF0000"/>
              </w:rPr>
              <w:t>A. Nghe hiểu lời nói</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 </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6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16</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94DE2" w:rsidRDefault="00C30922" w:rsidP="00C30922">
            <w:pPr>
              <w:jc w:val="center"/>
              <w:rPr>
                <w:bCs/>
                <w:color w:val="000000"/>
              </w:rPr>
            </w:pPr>
            <w:r w:rsidRPr="00DF7AA2">
              <w:rPr>
                <w:b/>
                <w:bCs/>
                <w:color w:val="000000"/>
              </w:rPr>
              <w:t> </w:t>
            </w:r>
            <w:r w:rsidRPr="00D94DE2">
              <w:rPr>
                <w:bCs/>
                <w:color w:val="000000"/>
              </w:rPr>
              <w:t>Có khả năng nghe hiểu nội dung truyện kể, truyện đọc phù hợp với độ tuổi và chủ đề thực hiện</w:t>
            </w:r>
          </w:p>
        </w:tc>
        <w:tc>
          <w:tcPr>
            <w:tcW w:w="2693" w:type="dxa"/>
            <w:tcBorders>
              <w:top w:val="single" w:sz="4" w:space="0" w:color="auto"/>
              <w:left w:val="nil"/>
              <w:bottom w:val="single" w:sz="4" w:space="0" w:color="auto"/>
              <w:right w:val="single" w:sz="4" w:space="0" w:color="auto"/>
            </w:tcBorders>
            <w:shd w:val="clear" w:color="000000" w:fill="FFFFFF"/>
            <w:hideMark/>
          </w:tcPr>
          <w:p w:rsidR="00C30922" w:rsidRPr="00D94DE2" w:rsidRDefault="00C30922" w:rsidP="00C30922">
            <w:pPr>
              <w:rPr>
                <w:bCs/>
                <w:color w:val="000000"/>
              </w:rPr>
            </w:pPr>
            <w:r w:rsidRPr="00D94DE2">
              <w:rPr>
                <w:bCs/>
                <w:color w:val="000000"/>
              </w:rPr>
              <w:t>Nghe hiểu nội dung truyện kể, truyện đọc phù hợp với độ tuổi và chủ đề "Động vật"</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Truyện cá chép con thắc mắc, Dê con nhanh trí</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w:t>
            </w:r>
          </w:p>
        </w:tc>
      </w:tr>
      <w:tr w:rsidR="00C30922" w:rsidRPr="00DF7AA2" w:rsidTr="00D94DE2">
        <w:trPr>
          <w:trHeight w:val="210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lastRenderedPageBreak/>
              <w:t>17</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Có khả năng nghe các bài hát, bài thơ, ca dao, đồng dao, tục ngữ, câu đố, hò, vè phù hợp với độ tuổi và chủ đề thực hiện</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Nghe các bài hát, bài thơ, ca dao, đồng dao, tục ngữ, câu đố, hò, vè phù hợp với độ tuổi và chủ đề thực hiện</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Nghe các bài hát, bài thơ, ca dao, đồng dao, tục ngữ, câu đố, hò, vè phù hợp với độ tuổi và chủ đề thực hiện</w:t>
            </w:r>
          </w:p>
        </w:tc>
        <w:tc>
          <w:tcPr>
            <w:tcW w:w="916"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D94DE2">
        <w:trPr>
          <w:trHeight w:val="720"/>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B. Sử dụng lời nói trong cuộc sống hằng ngày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r>
      <w:tr w:rsidR="00C30922" w:rsidRPr="00DF7AA2" w:rsidTr="00D94DE2">
        <w:trPr>
          <w:trHeight w:val="106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t>18</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Biết bày tỏ tình cảm, nhu cầu và hiểu biết của bản thân bằng các câu đơn, câu ghép, câu khẳng định, câu phủ định</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Bày tỏ tình cảm, nhu cầu và hiểu biết của bản thân bằng các câu đơn, câu ghép, câu khẳng định, câu phủ định</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Bày tỏ tình cảm, nhu cầu và hiểu biết của bản thân bằng các câu đơn, câu ghép, câu khẳng định, câu phủ định</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D94DE2">
        <w:trPr>
          <w:trHeight w:val="600"/>
        </w:trPr>
        <w:tc>
          <w:tcPr>
            <w:tcW w:w="936" w:type="dxa"/>
            <w:tcBorders>
              <w:top w:val="single" w:sz="4" w:space="0" w:color="auto"/>
              <w:left w:val="single" w:sz="4" w:space="0" w:color="auto"/>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19</w:t>
            </w:r>
          </w:p>
        </w:tc>
        <w:tc>
          <w:tcPr>
            <w:tcW w:w="2609"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pPr>
              <w:jc w:val="center"/>
            </w:pPr>
            <w:r w:rsidRPr="00DF7AA2">
              <w:t> </w:t>
            </w:r>
            <w:r w:rsidRPr="00D94DE2">
              <w:t>Có khả năng đọc thuộc bài thơ, ca dao, đồng dao, tục ngữ, hò vè phù hợp độ tuổi và chủ đề thực hiện. Có khả năng đọc biểu cảm bài thơ, ca dao, đồng dao phù hợp độ tuổi</w:t>
            </w:r>
          </w:p>
        </w:tc>
        <w:tc>
          <w:tcPr>
            <w:tcW w:w="2693" w:type="dxa"/>
            <w:tcBorders>
              <w:top w:val="single" w:sz="4" w:space="0" w:color="auto"/>
              <w:left w:val="nil"/>
              <w:bottom w:val="nil"/>
              <w:right w:val="single" w:sz="4" w:space="0" w:color="auto"/>
            </w:tcBorders>
            <w:shd w:val="clear" w:color="000000" w:fill="FFFFFF"/>
            <w:vAlign w:val="center"/>
            <w:hideMark/>
          </w:tcPr>
          <w:p w:rsidR="00C30922" w:rsidRPr="00344144" w:rsidRDefault="00C30922" w:rsidP="00C30922">
            <w:r w:rsidRPr="00344144">
              <w:t xml:space="preserve">Đọc bài thơ, ca dao, đồng dao, tục ngữ, hò vè phù hợp độ tuổi và chủ đề </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pPr>
            <w:r w:rsidRPr="00DF7AA2">
              <w:t>Bài thơ Thỏ con đi,Đàn gà con học</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r>
      <w:tr w:rsidR="00C30922" w:rsidRPr="00DF7AA2" w:rsidTr="00D94DE2">
        <w:trPr>
          <w:trHeight w:val="91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20</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Default="00C30922" w:rsidP="00C30922">
            <w:pPr>
              <w:rPr>
                <w:bCs/>
                <w:iCs/>
              </w:rPr>
            </w:pPr>
            <w:r w:rsidRPr="00D94DE2">
              <w:rPr>
                <w:bCs/>
                <w:iCs/>
              </w:rPr>
              <w:t>Nghe hiểu một số từ tiếng Anh đơn giản về những chủ đề gần gũi, quen thuộc</w:t>
            </w:r>
          </w:p>
          <w:p w:rsidR="00344144" w:rsidRPr="00D94DE2" w:rsidRDefault="00344144" w:rsidP="00C30922">
            <w:pPr>
              <w:rPr>
                <w:bCs/>
                <w:iCs/>
              </w:rPr>
            </w:pP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94DE2" w:rsidRDefault="00C30922" w:rsidP="00C30922">
            <w:pPr>
              <w:rPr>
                <w:bCs/>
                <w:iCs/>
              </w:rPr>
            </w:pPr>
            <w:r w:rsidRPr="00D94DE2">
              <w:rPr>
                <w:bCs/>
                <w:iCs/>
              </w:rPr>
              <w:t>Làm quen chương trình tiếng Anh có yếu tố nước ngoài</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94DE2" w:rsidRDefault="00C30922" w:rsidP="00C30922">
            <w:pPr>
              <w:rPr>
                <w:bCs/>
                <w:iCs/>
              </w:rPr>
            </w:pPr>
            <w:r w:rsidRPr="00D94DE2">
              <w:rPr>
                <w:bCs/>
                <w:iCs/>
              </w:rPr>
              <w:t>Làm quen chương trình tiếng Anh có yếu tố nước ngoài</w:t>
            </w:r>
          </w:p>
        </w:tc>
        <w:tc>
          <w:tcPr>
            <w:tcW w:w="916"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P.N.K</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r>
      <w:tr w:rsidR="00C30922" w:rsidRPr="00DF7AA2" w:rsidTr="00344144">
        <w:trPr>
          <w:trHeight w:val="522"/>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C. Làm quen với việc đọc - viết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344144">
        <w:trPr>
          <w:trHeight w:val="72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lastRenderedPageBreak/>
              <w:t>21</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Biết mô tả hành động của các nhân vật trong tranh</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Mô tả hành động của các nhân vật trong tranh</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Mô tả hành động của các nhân vật trong tranh</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344144">
        <w:trPr>
          <w:trHeight w:val="288"/>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IV. LĨNH VỰC TÌNH CẢM - KỸ NĂNG XÃ HỘI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408"/>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A. Phát triển tình cảm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406"/>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2. Thể hiện sự tự tin, tự lực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61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22</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DF7AA2">
              <w:rPr>
                <w:color w:val="C00000"/>
              </w:rPr>
              <w:t> </w:t>
            </w:r>
            <w:r w:rsidRPr="00344144">
              <w:t>Cố gắng thực hiện công việc đơn giản được giao</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Hoa quả dầm</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Hoa quả dầm, rán cá, nạo củ, gói chả nem</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r>
      <w:tr w:rsidR="00C30922" w:rsidRPr="00DF7AA2" w:rsidTr="00D94DE2">
        <w:trPr>
          <w:trHeight w:val="473"/>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B. Phát triển kỹ năng xã hội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414"/>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2. Quan tâm đến môi trường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615"/>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r>
              <w:rPr>
                <w:color w:val="000000"/>
              </w:rPr>
              <w:t>23</w:t>
            </w:r>
          </w:p>
        </w:tc>
        <w:tc>
          <w:tcPr>
            <w:tcW w:w="260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Thích chăm sóc con vật</w:t>
            </w:r>
          </w:p>
        </w:tc>
        <w:tc>
          <w:tcPr>
            <w:tcW w:w="2693"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Bảo vệ, chăm sóc con vật</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Bảo vệ, chăm sóc con vật</w:t>
            </w:r>
          </w:p>
        </w:tc>
        <w:tc>
          <w:tcPr>
            <w:tcW w:w="916" w:type="dxa"/>
            <w:tcBorders>
              <w:top w:val="nil"/>
              <w:left w:val="nil"/>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ĐTT</w:t>
            </w:r>
          </w:p>
        </w:tc>
      </w:tr>
      <w:tr w:rsidR="00C30922" w:rsidRPr="00DF7AA2" w:rsidTr="00D94DE2">
        <w:trPr>
          <w:trHeight w:val="458"/>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V. LĨNH VỰC GIÁO DỤC PHÁT TRIỂN THẨM MỸ</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344144">
        <w:trPr>
          <w:trHeight w:val="615"/>
        </w:trPr>
        <w:tc>
          <w:tcPr>
            <w:tcW w:w="936" w:type="dxa"/>
            <w:tcBorders>
              <w:top w:val="nil"/>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A. Cảm nhận và thể hiện cảm xúc trước vẻ đẹp của thiên nhiên, cuộc sống và các tác phẩm nghệ thuật </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344144">
        <w:trPr>
          <w:trHeight w:val="61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24</w:t>
            </w:r>
            <w:r w:rsidRPr="00DF7AA2">
              <w:rPr>
                <w:color w:val="000000"/>
              </w:rPr>
              <w:t> </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344144">
              <w:t> Chăm chú lắng nghe, và hưởng ứng cảm xúc (hát theo, vỗ tay, nhún nhảy, lắc lư, thể hiện động tác minh họa) theo bài hát, bản nhạc; thích nghe đọc thơ, đồng dao, ca dao, tục ngữ; thích nghe kể câu chuyện phù hợp với độ tuổi và chủ đề thực hiện</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Nghe bài hát, bản nhạc; thơ, đồng dao, ca dao, tục ngữ; kể chuyện phù hợp với độ tuổi và chủ đề thực hiện</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Nghe bài hát Chú ếch con, đố bạn, chú mèo con, thơ: Đàn gà con, Truyện Cá chép con thắc mắc, sẻ con tìm bạn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r>
      <w:tr w:rsidR="00C30922" w:rsidRPr="00DF7AA2" w:rsidTr="00344144">
        <w:trPr>
          <w:trHeight w:val="6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tcPr>
          <w:p w:rsidR="00C30922" w:rsidRPr="00DF7AA2" w:rsidRDefault="00C30922" w:rsidP="00C3092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B. Một số kĩ năng trong hoạt độ</w:t>
            </w:r>
            <w:r>
              <w:rPr>
                <w:b/>
                <w:bCs/>
                <w:color w:val="FF0000"/>
              </w:rPr>
              <w:t>ng âm nhạc và hoạt động tạo hình</w:t>
            </w:r>
            <w:r w:rsidRPr="00DF7AA2">
              <w:rPr>
                <w:b/>
                <w:bCs/>
                <w:color w:val="FF0000"/>
              </w:rPr>
              <w:t> </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6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25</w:t>
            </w:r>
          </w:p>
        </w:tc>
        <w:tc>
          <w:tcPr>
            <w:tcW w:w="2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94DE2" w:rsidRDefault="00C30922" w:rsidP="00C30922">
            <w:pPr>
              <w:jc w:val="center"/>
              <w:rPr>
                <w:bCs/>
                <w:color w:val="000000"/>
              </w:rPr>
            </w:pPr>
            <w:r w:rsidRPr="00DF7AA2">
              <w:rPr>
                <w:b/>
                <w:bCs/>
                <w:color w:val="000000"/>
              </w:rPr>
              <w:t> </w:t>
            </w:r>
            <w:r w:rsidRPr="00D94DE2">
              <w:rPr>
                <w:bCs/>
                <w:color w:val="000000"/>
              </w:rPr>
              <w:t>Biết hát đúng giai điệu, lời ca, hát diễn cảm phù hợp với sắc thái, tình cảm của bài hát qua giọng hát, nét mặt, điệu bộ, cử chỉ…</w:t>
            </w:r>
          </w:p>
        </w:tc>
        <w:tc>
          <w:tcPr>
            <w:tcW w:w="2693" w:type="dxa"/>
            <w:tcBorders>
              <w:top w:val="single" w:sz="4" w:space="0" w:color="auto"/>
              <w:left w:val="single" w:sz="4" w:space="0" w:color="auto"/>
              <w:bottom w:val="single" w:sz="4" w:space="0" w:color="auto"/>
              <w:right w:val="single" w:sz="4" w:space="0" w:color="auto"/>
            </w:tcBorders>
            <w:shd w:val="clear" w:color="000000" w:fill="FFFFFF"/>
            <w:hideMark/>
          </w:tcPr>
          <w:p w:rsidR="00C30922" w:rsidRPr="00D94DE2" w:rsidRDefault="00C30922" w:rsidP="00C30922">
            <w:pPr>
              <w:rPr>
                <w:bCs/>
                <w:color w:val="000000"/>
              </w:rPr>
            </w:pPr>
            <w:r w:rsidRPr="00D94DE2">
              <w:rPr>
                <w:bCs/>
                <w:color w:val="000000"/>
              </w:rPr>
              <w:t>Hát đúng giai điệu, lời ca và thể hiện sắc thái, tình cảm của bài hát.</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 xml:space="preserve"> Bài hát Chú ếch con , đố bạn, Đàn gà con</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HĐH+HĐC</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6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26</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344144">
              <w:t> Thích nghe và nhận ra các loại nhạc khác nhau (nhạc thiếu nhi, dân ca)</w:t>
            </w:r>
          </w:p>
        </w:tc>
        <w:tc>
          <w:tcPr>
            <w:tcW w:w="2693" w:type="dxa"/>
            <w:tcBorders>
              <w:top w:val="single" w:sz="4" w:space="0" w:color="auto"/>
              <w:left w:val="nil"/>
              <w:bottom w:val="nil"/>
              <w:right w:val="single" w:sz="4" w:space="0" w:color="auto"/>
            </w:tcBorders>
            <w:shd w:val="clear" w:color="000000" w:fill="FFFFFF"/>
            <w:vAlign w:val="center"/>
            <w:hideMark/>
          </w:tcPr>
          <w:p w:rsidR="00C30922" w:rsidRPr="00344144" w:rsidRDefault="00C30922" w:rsidP="00C30922">
            <w:r w:rsidRPr="00344144">
              <w:t>Nghe và nhận ra các loại nhạc khác nhau (nhạc thiếu nhi, dân ca)</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Bài hát Chú ếch con , đố bạn, đàn gà con</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HĐC</w:t>
            </w:r>
          </w:p>
        </w:tc>
      </w:tr>
      <w:tr w:rsidR="00C30922" w:rsidRPr="00DF7AA2" w:rsidTr="00D94DE2">
        <w:trPr>
          <w:trHeight w:val="6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27</w:t>
            </w:r>
            <w:r w:rsidRPr="00DF7AA2">
              <w:rPr>
                <w:color w:val="000000"/>
              </w:rPr>
              <w:t> </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pPr>
              <w:jc w:val="center"/>
            </w:pPr>
            <w:r w:rsidRPr="00344144">
              <w:t> Có khả năng vận động nhịp nhàng theo nhịp điệu các bài hát, bản nhạc với các hình thức (vỗ tay theo nhịp, tiết tấu, múa)</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344144" w:rsidRDefault="00C30922" w:rsidP="00C30922">
            <w:r w:rsidRPr="00344144">
              <w:t xml:space="preserve">Vận động nhịp nhàng theo giai điệu, nhịp điệu của các bài hát, bản nhạc / Sử dụng các dụng cụ gõ đệm theo tiết tấu </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Vận động Đố bạn, cá vàng bơi</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HĐH+HĐC</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HĐH+HĐC</w:t>
            </w:r>
          </w:p>
        </w:tc>
      </w:tr>
      <w:tr w:rsidR="00C30922" w:rsidRPr="00DF7AA2" w:rsidTr="00D94DE2">
        <w:trPr>
          <w:trHeight w:val="736"/>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p>
        </w:tc>
        <w:tc>
          <w:tcPr>
            <w:tcW w:w="7853" w:type="dxa"/>
            <w:gridSpan w:val="3"/>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rPr>
                <w:b/>
                <w:bCs/>
                <w:color w:val="FF0000"/>
              </w:rPr>
            </w:pPr>
            <w:r w:rsidRPr="00DF7AA2">
              <w:rPr>
                <w:b/>
                <w:bCs/>
                <w:color w:val="FF0000"/>
              </w:rPr>
              <w:t>C. Thể hiện sự sáng tạo khi tham gia các hoạt động nghệ thuật (âm nhạc, tạo hình)</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b/>
                <w:bCs/>
                <w:color w:val="FF0000"/>
              </w:rPr>
            </w:pPr>
            <w:r w:rsidRPr="00DF7AA2">
              <w:rPr>
                <w:b/>
                <w:bCs/>
                <w:color w:val="FF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r>
      <w:tr w:rsidR="00C30922" w:rsidRPr="00DF7AA2" w:rsidTr="00D94DE2">
        <w:trPr>
          <w:trHeight w:val="930"/>
        </w:trPr>
        <w:tc>
          <w:tcPr>
            <w:tcW w:w="936" w:type="dxa"/>
            <w:tcBorders>
              <w:top w:val="nil"/>
              <w:left w:val="single" w:sz="4" w:space="0" w:color="auto"/>
              <w:bottom w:val="nil"/>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r>
              <w:rPr>
                <w:color w:val="000000"/>
              </w:rPr>
              <w:t>28</w:t>
            </w:r>
          </w:p>
        </w:tc>
        <w:tc>
          <w:tcPr>
            <w:tcW w:w="2609" w:type="dxa"/>
            <w:tcBorders>
              <w:top w:val="single" w:sz="4" w:space="0" w:color="auto"/>
              <w:left w:val="nil"/>
              <w:bottom w:val="nil"/>
              <w:right w:val="single" w:sz="4" w:space="0" w:color="auto"/>
            </w:tcBorders>
            <w:shd w:val="clear" w:color="000000" w:fill="FFFFFF"/>
            <w:vAlign w:val="center"/>
            <w:hideMark/>
          </w:tcPr>
          <w:p w:rsidR="00C30922" w:rsidRPr="00DF7AA2" w:rsidRDefault="00C30922" w:rsidP="00C30922">
            <w:pPr>
              <w:jc w:val="center"/>
            </w:pPr>
            <w:r w:rsidRPr="00DF7AA2">
              <w:t> </w:t>
            </w:r>
            <w:r w:rsidRPr="00F67AF4">
              <w:t>Có khả năng tự chọn dụng cụ, và phối hợp các nguyên vật liệu để tạo ra sản phẩm theo ý thích</w:t>
            </w:r>
          </w:p>
        </w:tc>
        <w:tc>
          <w:tcPr>
            <w:tcW w:w="2693" w:type="dxa"/>
            <w:tcBorders>
              <w:top w:val="single" w:sz="4" w:space="0" w:color="auto"/>
              <w:left w:val="nil"/>
              <w:bottom w:val="nil"/>
              <w:right w:val="single" w:sz="4" w:space="0" w:color="auto"/>
            </w:tcBorders>
            <w:shd w:val="clear" w:color="000000" w:fill="FFFFFF"/>
            <w:vAlign w:val="center"/>
            <w:hideMark/>
          </w:tcPr>
          <w:p w:rsidR="00C30922" w:rsidRPr="00344144" w:rsidRDefault="00C30922" w:rsidP="00C30922">
            <w:r w:rsidRPr="00344144">
              <w:t>Làm đồ chơi</w:t>
            </w:r>
          </w:p>
        </w:tc>
        <w:tc>
          <w:tcPr>
            <w:tcW w:w="255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HĐH: Làm các con vật từ các nguyên vật liệu</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 </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HĐH+HĐG</w:t>
            </w:r>
          </w:p>
        </w:tc>
      </w:tr>
      <w:tr w:rsidR="00C30922" w:rsidRPr="00DF7AA2" w:rsidTr="00344144">
        <w:trPr>
          <w:trHeight w:val="930"/>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t>29</w:t>
            </w:r>
          </w:p>
        </w:tc>
        <w:tc>
          <w:tcPr>
            <w:tcW w:w="260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Có khả năng nói lên ý tưởng và tạo ra các sản phẩm tạo hình theo ý thích</w:t>
            </w:r>
          </w:p>
        </w:tc>
        <w:tc>
          <w:tcPr>
            <w:tcW w:w="2693"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Nói lên ý tưởng tạo hình của mình</w:t>
            </w:r>
          </w:p>
        </w:tc>
        <w:tc>
          <w:tcPr>
            <w:tcW w:w="255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r w:rsidRPr="00DF7AA2">
              <w:t>Nói lên ý tưởng tạo hình của mình</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r>
      <w:tr w:rsidR="00C30922" w:rsidRPr="00DF7AA2" w:rsidTr="00344144">
        <w:trPr>
          <w:trHeight w:val="915"/>
        </w:trPr>
        <w:tc>
          <w:tcPr>
            <w:tcW w:w="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Pr>
                <w:color w:val="000000"/>
              </w:rPr>
              <w:lastRenderedPageBreak/>
              <w:t>30</w:t>
            </w:r>
          </w:p>
        </w:tc>
        <w:tc>
          <w:tcPr>
            <w:tcW w:w="26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Biết đặt tên cho sản phẩm tạo hình</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Đặt tên cho sản phẩm của mình</w:t>
            </w:r>
          </w:p>
        </w:tc>
        <w:tc>
          <w:tcPr>
            <w:tcW w:w="25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r w:rsidRPr="00DF7AA2">
              <w:t>Đặt tên cho sản phẩm của mình</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Khối</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Lớp</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C30922">
            <w:pPr>
              <w:jc w:val="center"/>
              <w:rPr>
                <w:color w:val="000000"/>
              </w:rPr>
            </w:pPr>
            <w:r w:rsidRPr="00DF7AA2">
              <w:rPr>
                <w:color w:val="000000"/>
              </w:rPr>
              <w:t>HĐG</w:t>
            </w:r>
          </w:p>
        </w:tc>
      </w:tr>
      <w:tr w:rsidR="00C30922" w:rsidRPr="00DF7AA2" w:rsidTr="00344144">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CỘNG TỔNG SỐ NỘI DUNG PHÂN BỔ VÀO CHỦ ĐỀ</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28</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26</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27</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xml:space="preserve">   Trong đó: - Lĩnh vực thể chất</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5</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4</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4</w:t>
            </w:r>
          </w:p>
        </w:tc>
      </w:tr>
      <w:tr w:rsidR="00C30922" w:rsidRPr="00DF7AA2" w:rsidTr="00F67AF4">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xml:space="preserve">   - Lĩnh vực nhận thức</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7</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7</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7</w:t>
            </w:r>
          </w:p>
        </w:tc>
      </w:tr>
      <w:tr w:rsidR="00C30922" w:rsidRPr="00DF7AA2" w:rsidTr="00F67AF4">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xml:space="preserve">    - Lĩnh vực ngôn ngữ</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5</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5</w:t>
            </w:r>
          </w:p>
        </w:tc>
      </w:tr>
      <w:tr w:rsidR="00C30922" w:rsidRPr="00DF7AA2" w:rsidTr="00F67AF4">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xml:space="preserve">       - Lĩnh vực tình cảm kỹ năng xã hội</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0</w:t>
            </w:r>
          </w:p>
        </w:tc>
      </w:tr>
      <w:tr w:rsidR="00C30922" w:rsidRPr="00DF7AA2" w:rsidTr="00F67AF4">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xml:space="preserve">    - Lĩnh vực thẩm mỹ</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11</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11</w:t>
            </w:r>
          </w:p>
        </w:tc>
      </w:tr>
      <w:tr w:rsidR="00C30922" w:rsidRPr="00DF7AA2" w:rsidTr="00F67AF4">
        <w:trPr>
          <w:trHeight w:val="450"/>
        </w:trPr>
        <w:tc>
          <w:tcPr>
            <w:tcW w:w="878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Cộng tổng số nội dung phân bổ vào chủ đề</w:t>
            </w:r>
          </w:p>
        </w:tc>
        <w:tc>
          <w:tcPr>
            <w:tcW w:w="916"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29</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28</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29</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Trong đó: - Đón trả trẻ</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8</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8</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8</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Thể dục sáng</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Hoạt động góc</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7</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5</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5</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Hoạt động ngoài trời</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4</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4</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4</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Vệ sinh - ăn ngủ</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3</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3</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3</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Hoạt động chiều</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4</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5</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5</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Thăm quan dã ngoại</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color w:val="FF0000"/>
              </w:rPr>
            </w:pPr>
            <w:r w:rsidRPr="00DF7AA2">
              <w:rPr>
                <w:color w:val="FF0000"/>
              </w:rPr>
              <w:t xml:space="preserve">                 -  Lễ hội</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b/>
                <w:bCs/>
                <w:color w:val="FF0000"/>
              </w:rPr>
            </w:pPr>
            <w:r w:rsidRPr="00DF7AA2">
              <w:rPr>
                <w:b/>
                <w:bCs/>
                <w:color w:val="FF0000"/>
              </w:rPr>
              <w:t xml:space="preserve">                 - Hoạt động học</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5</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4</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b/>
                <w:bCs/>
                <w:color w:val="FF0000"/>
              </w:rPr>
            </w:pPr>
            <w:r w:rsidRPr="00DF7AA2">
              <w:rPr>
                <w:b/>
                <w:bCs/>
                <w:color w:val="FF0000"/>
              </w:rPr>
              <w:t>5</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i/>
                <w:iCs/>
                <w:color w:val="FF0000"/>
              </w:rPr>
            </w:pPr>
            <w:r w:rsidRPr="00DF7AA2">
              <w:rPr>
                <w:i/>
                <w:iCs/>
                <w:color w:val="FF0000"/>
                <w:u w:val="single"/>
              </w:rPr>
              <w:t xml:space="preserve">                            Chia ra</w:t>
            </w:r>
            <w:r w:rsidRPr="00DF7AA2">
              <w:rPr>
                <w:i/>
                <w:iCs/>
                <w:color w:val="FF0000"/>
              </w:rPr>
              <w:t>:   + Giờ thể chất</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r>
      <w:tr w:rsidR="00C30922" w:rsidRPr="00DF7AA2" w:rsidTr="00344144">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i/>
                <w:iCs/>
                <w:color w:val="FF0000"/>
              </w:rPr>
            </w:pPr>
            <w:r w:rsidRPr="00DF7AA2">
              <w:rPr>
                <w:i/>
                <w:iCs/>
                <w:color w:val="FF0000"/>
              </w:rPr>
              <w:t xml:space="preserve">                                             + Giờ nhận thức</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2</w:t>
            </w:r>
          </w:p>
        </w:tc>
      </w:tr>
      <w:tr w:rsidR="00C30922" w:rsidRPr="00DF7AA2" w:rsidTr="00344144">
        <w:trPr>
          <w:trHeight w:val="375"/>
        </w:trPr>
        <w:tc>
          <w:tcPr>
            <w:tcW w:w="878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0922" w:rsidRPr="00DF7AA2" w:rsidRDefault="00C30922" w:rsidP="00344144">
            <w:pPr>
              <w:spacing w:line="360" w:lineRule="auto"/>
              <w:jc w:val="center"/>
              <w:rPr>
                <w:i/>
                <w:iCs/>
                <w:color w:val="FF0000"/>
              </w:rPr>
            </w:pPr>
            <w:r w:rsidRPr="00DF7AA2">
              <w:rPr>
                <w:i/>
                <w:iCs/>
                <w:color w:val="FF0000"/>
              </w:rPr>
              <w:lastRenderedPageBreak/>
              <w:t xml:space="preserve">                                             + Giờ ngôn ngữ</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r>
      <w:tr w:rsidR="00C30922" w:rsidRPr="00DF7AA2" w:rsidTr="00344144">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i/>
                <w:iCs/>
                <w:color w:val="FF0000"/>
              </w:rPr>
            </w:pPr>
            <w:r w:rsidRPr="00DF7AA2">
              <w:rPr>
                <w:i/>
                <w:iCs/>
                <w:color w:val="FF0000"/>
              </w:rPr>
              <w:t xml:space="preserve">                                             + Giờ TC-KNXH</w:t>
            </w:r>
          </w:p>
        </w:tc>
        <w:tc>
          <w:tcPr>
            <w:tcW w:w="9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0</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C30922" w:rsidRPr="00DF7AA2" w:rsidRDefault="00C30922" w:rsidP="00344144">
            <w:pPr>
              <w:spacing w:line="360" w:lineRule="auto"/>
              <w:jc w:val="center"/>
              <w:rPr>
                <w:i/>
                <w:iCs/>
                <w:color w:val="FF0000"/>
              </w:rPr>
            </w:pPr>
            <w:r w:rsidRPr="00DF7AA2">
              <w:rPr>
                <w:i/>
                <w:iCs/>
                <w:color w:val="FF0000"/>
              </w:rPr>
              <w:t xml:space="preserve">                                             + Giờ thẩm mỹ</w:t>
            </w:r>
          </w:p>
        </w:tc>
        <w:tc>
          <w:tcPr>
            <w:tcW w:w="916" w:type="dxa"/>
            <w:tcBorders>
              <w:top w:val="nil"/>
              <w:left w:val="single" w:sz="4" w:space="0" w:color="auto"/>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2</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1</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2</w:t>
            </w:r>
          </w:p>
        </w:tc>
      </w:tr>
      <w:tr w:rsidR="00C30922" w:rsidRPr="00DF7AA2" w:rsidTr="00DF7AA2">
        <w:trPr>
          <w:trHeight w:val="375"/>
        </w:trPr>
        <w:tc>
          <w:tcPr>
            <w:tcW w:w="878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Hoạt động kép</w:t>
            </w:r>
          </w:p>
        </w:tc>
        <w:tc>
          <w:tcPr>
            <w:tcW w:w="916"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927"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000000"/>
              </w:rPr>
            </w:pPr>
            <w:r w:rsidRPr="00DF7AA2">
              <w:rPr>
                <w:color w:val="000000"/>
              </w:rPr>
              <w:t> </w:t>
            </w:r>
          </w:p>
        </w:tc>
        <w:tc>
          <w:tcPr>
            <w:tcW w:w="1559"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3</w:t>
            </w:r>
          </w:p>
        </w:tc>
        <w:tc>
          <w:tcPr>
            <w:tcW w:w="1560"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2</w:t>
            </w:r>
          </w:p>
        </w:tc>
        <w:tc>
          <w:tcPr>
            <w:tcW w:w="1701" w:type="dxa"/>
            <w:tcBorders>
              <w:top w:val="nil"/>
              <w:left w:val="nil"/>
              <w:bottom w:val="single" w:sz="4" w:space="0" w:color="auto"/>
              <w:right w:val="single" w:sz="4" w:space="0" w:color="auto"/>
            </w:tcBorders>
            <w:shd w:val="clear" w:color="000000" w:fill="FFFFFF"/>
            <w:vAlign w:val="center"/>
            <w:hideMark/>
          </w:tcPr>
          <w:p w:rsidR="00C30922" w:rsidRPr="00DF7AA2" w:rsidRDefault="00C30922" w:rsidP="00344144">
            <w:pPr>
              <w:spacing w:line="360" w:lineRule="auto"/>
              <w:jc w:val="center"/>
              <w:rPr>
                <w:color w:val="FF0000"/>
              </w:rPr>
            </w:pPr>
            <w:r w:rsidRPr="00DF7AA2">
              <w:rPr>
                <w:color w:val="FF0000"/>
              </w:rPr>
              <w:t>2</w:t>
            </w:r>
          </w:p>
        </w:tc>
      </w:tr>
    </w:tbl>
    <w:p w:rsidR="00F12610" w:rsidRDefault="00F12610" w:rsidP="00313B27">
      <w:pPr>
        <w:outlineLvl w:val="0"/>
        <w:rPr>
          <w:b/>
          <w:sz w:val="32"/>
          <w:lang w:val="pt-BR"/>
        </w:rPr>
      </w:pPr>
    </w:p>
    <w:tbl>
      <w:tblPr>
        <w:tblW w:w="1561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6957"/>
        <w:gridCol w:w="4671"/>
        <w:gridCol w:w="3988"/>
      </w:tblGrid>
      <w:tr w:rsidR="00C307C8" w:rsidRPr="00C307C8" w:rsidTr="001B39BD">
        <w:tc>
          <w:tcPr>
            <w:tcW w:w="6957" w:type="dxa"/>
            <w:vMerge w:val="restart"/>
          </w:tcPr>
          <w:p w:rsidR="00C307C8" w:rsidRPr="00C307C8" w:rsidRDefault="00C307C8" w:rsidP="00C307C8">
            <w:pPr>
              <w:jc w:val="center"/>
              <w:rPr>
                <w:b/>
                <w:color w:val="000000"/>
              </w:rPr>
            </w:pPr>
            <w:r w:rsidRPr="00C307C8">
              <w:rPr>
                <w:b/>
                <w:color w:val="000000"/>
              </w:rPr>
              <w:t>TỔ TRƯỞNG CHUYÊN MÔN</w:t>
            </w:r>
          </w:p>
          <w:p w:rsidR="00C307C8" w:rsidRPr="00C307C8" w:rsidRDefault="00C307C8" w:rsidP="00C307C8">
            <w:pPr>
              <w:rPr>
                <w:b/>
                <w:color w:val="000000"/>
              </w:rPr>
            </w:pPr>
          </w:p>
          <w:p w:rsidR="00C307C8" w:rsidRPr="00C307C8" w:rsidRDefault="00C307C8" w:rsidP="00C307C8">
            <w:pPr>
              <w:jc w:val="center"/>
              <w:rPr>
                <w:b/>
                <w:color w:val="000000"/>
              </w:rPr>
            </w:pPr>
            <w:r w:rsidRPr="00C307C8">
              <w:rPr>
                <w:noProof/>
                <w:sz w:val="26"/>
              </w:rPr>
              <w:drawing>
                <wp:inline distT="0" distB="0" distL="0" distR="0" wp14:anchorId="23264002" wp14:editId="0D72502A">
                  <wp:extent cx="952500" cy="657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bright="34000" contrast="52000"/>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rsidR="00C307C8" w:rsidRPr="00C307C8" w:rsidRDefault="00C307C8" w:rsidP="00C307C8">
            <w:pPr>
              <w:rPr>
                <w:b/>
                <w:color w:val="000000"/>
                <w:sz w:val="16"/>
                <w:szCs w:val="16"/>
              </w:rPr>
            </w:pPr>
            <w:r w:rsidRPr="00C307C8">
              <w:rPr>
                <w:b/>
                <w:color w:val="000000"/>
              </w:rPr>
              <w:t xml:space="preserve">                                              </w:t>
            </w:r>
          </w:p>
          <w:p w:rsidR="00C307C8" w:rsidRPr="00C307C8" w:rsidRDefault="00C307C8" w:rsidP="00C307C8">
            <w:pPr>
              <w:rPr>
                <w:b/>
                <w:color w:val="000000"/>
              </w:rPr>
            </w:pPr>
            <w:r w:rsidRPr="00C307C8">
              <w:rPr>
                <w:b/>
                <w:color w:val="000000"/>
              </w:rPr>
              <w:t xml:space="preserve">                                  Đỗ Thị Thơm</w:t>
            </w:r>
          </w:p>
        </w:tc>
        <w:tc>
          <w:tcPr>
            <w:tcW w:w="8659" w:type="dxa"/>
            <w:gridSpan w:val="2"/>
          </w:tcPr>
          <w:p w:rsidR="00C307C8" w:rsidRPr="00C307C8" w:rsidRDefault="00C307C8" w:rsidP="00C307C8">
            <w:pPr>
              <w:rPr>
                <w:b/>
                <w:color w:val="FF0000"/>
              </w:rPr>
            </w:pPr>
            <w:r w:rsidRPr="00C307C8">
              <w:rPr>
                <w:b/>
              </w:rPr>
              <w:t xml:space="preserve">                                         GIÁO VIÊN</w:t>
            </w:r>
          </w:p>
        </w:tc>
      </w:tr>
      <w:tr w:rsidR="00C307C8" w:rsidRPr="00C307C8" w:rsidTr="001B39BD">
        <w:tc>
          <w:tcPr>
            <w:tcW w:w="6957" w:type="dxa"/>
            <w:vMerge/>
          </w:tcPr>
          <w:p w:rsidR="00C307C8" w:rsidRPr="00C307C8" w:rsidRDefault="00C307C8" w:rsidP="00C307C8">
            <w:pPr>
              <w:widowControl w:val="0"/>
              <w:pBdr>
                <w:top w:val="nil"/>
                <w:left w:val="nil"/>
                <w:bottom w:val="nil"/>
                <w:right w:val="nil"/>
                <w:between w:val="nil"/>
              </w:pBdr>
              <w:spacing w:line="276" w:lineRule="auto"/>
              <w:rPr>
                <w:b/>
                <w:color w:val="FF0000"/>
              </w:rPr>
            </w:pPr>
          </w:p>
        </w:tc>
        <w:tc>
          <w:tcPr>
            <w:tcW w:w="4671" w:type="dxa"/>
          </w:tcPr>
          <w:p w:rsidR="00C307C8" w:rsidRPr="00C307C8" w:rsidRDefault="00C307C8" w:rsidP="00C307C8">
            <w:pPr>
              <w:tabs>
                <w:tab w:val="left" w:pos="336"/>
                <w:tab w:val="center" w:pos="2227"/>
                <w:tab w:val="right" w:pos="4455"/>
                <w:tab w:val="right" w:pos="4656"/>
              </w:tabs>
            </w:pPr>
          </w:p>
          <w:p w:rsidR="00C307C8" w:rsidRPr="00C307C8" w:rsidRDefault="00C307C8" w:rsidP="00C307C8">
            <w:pPr>
              <w:tabs>
                <w:tab w:val="left" w:pos="336"/>
                <w:tab w:val="center" w:pos="2227"/>
                <w:tab w:val="right" w:pos="4455"/>
                <w:tab w:val="right" w:pos="4656"/>
              </w:tabs>
              <w:jc w:val="center"/>
              <w:rPr>
                <w:b/>
              </w:rPr>
            </w:pPr>
            <w:r w:rsidRPr="00C307C8">
              <w:rPr>
                <w:b/>
              </w:rPr>
              <w:t xml:space="preserve">   </w:t>
            </w:r>
            <w:r w:rsidRPr="00C307C8">
              <w:rPr>
                <w:noProof/>
              </w:rPr>
              <w:drawing>
                <wp:inline distT="0" distB="0" distL="0" distR="0" wp14:anchorId="757A2103" wp14:editId="69517469">
                  <wp:extent cx="1046480" cy="7924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5000" t="33987" r="9904" b="26144"/>
                          <a:stretch>
                            <a:fillRect/>
                          </a:stretch>
                        </pic:blipFill>
                        <pic:spPr>
                          <a:xfrm>
                            <a:off x="0" y="0"/>
                            <a:ext cx="1046480" cy="792480"/>
                          </a:xfrm>
                          <a:prstGeom prst="rect">
                            <a:avLst/>
                          </a:prstGeom>
                          <a:ln/>
                        </pic:spPr>
                      </pic:pic>
                    </a:graphicData>
                  </a:graphic>
                </wp:inline>
              </w:drawing>
            </w:r>
          </w:p>
          <w:p w:rsidR="00C307C8" w:rsidRPr="00C307C8" w:rsidRDefault="00C307C8" w:rsidP="00C307C8">
            <w:pPr>
              <w:jc w:val="center"/>
              <w:rPr>
                <w:b/>
                <w:color w:val="FF0000"/>
              </w:rPr>
            </w:pPr>
            <w:r w:rsidRPr="00C307C8">
              <w:rPr>
                <w:b/>
              </w:rPr>
              <w:t>Đoàn Thị Thu Huyền</w:t>
            </w:r>
          </w:p>
        </w:tc>
        <w:tc>
          <w:tcPr>
            <w:tcW w:w="3988" w:type="dxa"/>
          </w:tcPr>
          <w:p w:rsidR="00C307C8" w:rsidRPr="00C307C8" w:rsidRDefault="00C307C8" w:rsidP="00C307C8">
            <w:pPr>
              <w:tabs>
                <w:tab w:val="left" w:pos="336"/>
                <w:tab w:val="right" w:pos="4656"/>
              </w:tabs>
            </w:pPr>
          </w:p>
          <w:p w:rsidR="00C307C8" w:rsidRPr="00C307C8" w:rsidRDefault="00C307C8" w:rsidP="00C307C8">
            <w:pPr>
              <w:tabs>
                <w:tab w:val="left" w:pos="5100"/>
              </w:tabs>
              <w:rPr>
                <w:b/>
              </w:rPr>
            </w:pPr>
            <w:r w:rsidRPr="00C307C8">
              <w:rPr>
                <w:b/>
              </w:rPr>
              <w:t xml:space="preserve">  </w:t>
            </w:r>
            <w:r w:rsidRPr="00C307C8">
              <w:rPr>
                <w:rFonts w:ascii="Calibri" w:eastAsia="Calibri" w:hAnsi="Calibri" w:cs="Calibri"/>
                <w:noProof/>
                <w:sz w:val="22"/>
                <w:szCs w:val="22"/>
              </w:rPr>
              <w:drawing>
                <wp:inline distT="0" distB="0" distL="0" distR="0" wp14:anchorId="74EBD7CD" wp14:editId="16C2D6C0">
                  <wp:extent cx="653297" cy="612466"/>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l="42147" t="19832" r="32050" b="56129"/>
                          <a:stretch>
                            <a:fillRect/>
                          </a:stretch>
                        </pic:blipFill>
                        <pic:spPr>
                          <a:xfrm>
                            <a:off x="0" y="0"/>
                            <a:ext cx="653297" cy="612466"/>
                          </a:xfrm>
                          <a:prstGeom prst="rect">
                            <a:avLst/>
                          </a:prstGeom>
                          <a:ln/>
                        </pic:spPr>
                      </pic:pic>
                    </a:graphicData>
                  </a:graphic>
                </wp:inline>
              </w:drawing>
            </w:r>
          </w:p>
          <w:p w:rsidR="00C307C8" w:rsidRPr="00C307C8" w:rsidRDefault="00C307C8" w:rsidP="00C307C8">
            <w:pPr>
              <w:tabs>
                <w:tab w:val="left" w:pos="5100"/>
              </w:tabs>
              <w:rPr>
                <w:b/>
              </w:rPr>
            </w:pPr>
            <w:r w:rsidRPr="00C307C8">
              <w:rPr>
                <w:b/>
              </w:rPr>
              <w:tab/>
            </w:r>
          </w:p>
          <w:p w:rsidR="00C307C8" w:rsidRPr="00C307C8" w:rsidRDefault="00C307C8" w:rsidP="00C307C8">
            <w:pPr>
              <w:rPr>
                <w:b/>
                <w:color w:val="FF0000"/>
              </w:rPr>
            </w:pPr>
            <w:r w:rsidRPr="00C307C8">
              <w:rPr>
                <w:b/>
              </w:rPr>
              <w:t>Vũ Thị Yến</w:t>
            </w:r>
          </w:p>
        </w:tc>
      </w:tr>
    </w:tbl>
    <w:p w:rsidR="00C307C8" w:rsidRDefault="00C307C8" w:rsidP="00313B27">
      <w:pPr>
        <w:outlineLvl w:val="0"/>
        <w:rPr>
          <w:b/>
          <w:sz w:val="32"/>
          <w:lang w:val="pt-BR"/>
        </w:rPr>
      </w:pPr>
      <w:bookmarkStart w:id="0" w:name="_GoBack"/>
      <w:bookmarkEnd w:id="0"/>
    </w:p>
    <w:sectPr w:rsidR="00C307C8" w:rsidSect="00C842EE">
      <w:footerReference w:type="default" r:id="rId12"/>
      <w:pgSz w:w="16840" w:h="11907" w:orient="landscape" w:code="9"/>
      <w:pgMar w:top="568" w:right="720" w:bottom="720" w:left="993" w:header="397" w:footer="39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36D" w:rsidRDefault="00B4036D" w:rsidP="00E91B57">
      <w:r>
        <w:separator/>
      </w:r>
    </w:p>
  </w:endnote>
  <w:endnote w:type="continuationSeparator" w:id="0">
    <w:p w:rsidR="00B4036D" w:rsidRDefault="00B4036D" w:rsidP="00E9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49208"/>
      <w:docPartObj>
        <w:docPartGallery w:val="Page Numbers (Bottom of Page)"/>
        <w:docPartUnique/>
      </w:docPartObj>
    </w:sdtPr>
    <w:sdtEndPr/>
    <w:sdtContent>
      <w:p w:rsidR="00C30922" w:rsidRDefault="00C30922">
        <w:pPr>
          <w:pStyle w:val="Footer"/>
          <w:jc w:val="center"/>
        </w:pPr>
        <w:r>
          <w:fldChar w:fldCharType="begin"/>
        </w:r>
        <w:r>
          <w:instrText xml:space="preserve"> PAGE   \* MERGEFORMAT </w:instrText>
        </w:r>
        <w:r>
          <w:fldChar w:fldCharType="separate"/>
        </w:r>
        <w:r w:rsidR="00C307C8">
          <w:rPr>
            <w:noProof/>
          </w:rPr>
          <w:t>11</w:t>
        </w:r>
        <w:r>
          <w:rPr>
            <w:noProof/>
          </w:rPr>
          <w:fldChar w:fldCharType="end"/>
        </w:r>
      </w:p>
    </w:sdtContent>
  </w:sdt>
  <w:p w:rsidR="00C30922" w:rsidRDefault="00C309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36D" w:rsidRDefault="00B4036D" w:rsidP="00E91B57">
      <w:r>
        <w:separator/>
      </w:r>
    </w:p>
  </w:footnote>
  <w:footnote w:type="continuationSeparator" w:id="0">
    <w:p w:rsidR="00B4036D" w:rsidRDefault="00B4036D" w:rsidP="00E91B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DDC7DCE"/>
    <w:lvl w:ilvl="0">
      <w:start w:val="1"/>
      <w:numFmt w:val="decimal"/>
      <w:lvlText w:val="%1."/>
      <w:lvlJc w:val="left"/>
      <w:pPr>
        <w:tabs>
          <w:tab w:val="num" w:pos="720"/>
        </w:tabs>
        <w:ind w:left="720" w:hanging="360"/>
      </w:pPr>
    </w:lvl>
  </w:abstractNum>
  <w:abstractNum w:abstractNumId="1">
    <w:nsid w:val="0ADB361F"/>
    <w:multiLevelType w:val="hybridMultilevel"/>
    <w:tmpl w:val="A7C829AC"/>
    <w:lvl w:ilvl="0" w:tplc="30DE13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60293"/>
    <w:multiLevelType w:val="hybridMultilevel"/>
    <w:tmpl w:val="717E87B8"/>
    <w:lvl w:ilvl="0" w:tplc="7A7EB9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4F1126"/>
    <w:multiLevelType w:val="hybridMultilevel"/>
    <w:tmpl w:val="A17ECFC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F606C6"/>
    <w:multiLevelType w:val="hybridMultilevel"/>
    <w:tmpl w:val="D5768904"/>
    <w:lvl w:ilvl="0" w:tplc="DED2E37A">
      <w:start w:val="1"/>
      <w:numFmt w:val="bullet"/>
      <w:lvlText w:val="+"/>
      <w:lvlJc w:val="left"/>
      <w:pPr>
        <w:tabs>
          <w:tab w:val="num" w:pos="360"/>
        </w:tabs>
        <w:ind w:left="360" w:hanging="360"/>
      </w:pPr>
      <w:rPr>
        <w:rFonts w:ascii="Courier New" w:hAnsi="Courier New" w:hint="default"/>
      </w:rPr>
    </w:lvl>
    <w:lvl w:ilvl="1" w:tplc="AE8A68A4">
      <w:start w:val="1"/>
      <w:numFmt w:val="bullet"/>
      <w:lvlText w:val=""/>
      <w:lvlJc w:val="left"/>
      <w:pPr>
        <w:tabs>
          <w:tab w:val="num" w:pos="0"/>
        </w:tabs>
        <w:ind w:left="0" w:firstLine="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nsid w:val="1CCE3BBE"/>
    <w:multiLevelType w:val="hybridMultilevel"/>
    <w:tmpl w:val="C450D92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321D76"/>
    <w:multiLevelType w:val="hybridMultilevel"/>
    <w:tmpl w:val="9C48040C"/>
    <w:lvl w:ilvl="0" w:tplc="94F4DE46">
      <w:start w:val="2"/>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7">
    <w:nsid w:val="261B0C01"/>
    <w:multiLevelType w:val="hybridMultilevel"/>
    <w:tmpl w:val="157442BE"/>
    <w:lvl w:ilvl="0" w:tplc="4488927C">
      <w:start w:val="1"/>
      <w:numFmt w:val="decimal"/>
      <w:lvlText w:val="%1."/>
      <w:lvlJc w:val="left"/>
      <w:pPr>
        <w:ind w:left="-360" w:hanging="360"/>
      </w:pPr>
      <w:rPr>
        <w:rFonts w:hint="default"/>
        <w:sz w:val="29"/>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7F9326B"/>
    <w:multiLevelType w:val="hybridMultilevel"/>
    <w:tmpl w:val="C7909214"/>
    <w:lvl w:ilvl="0" w:tplc="A34AF78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9862135"/>
    <w:multiLevelType w:val="hybridMultilevel"/>
    <w:tmpl w:val="5964DB1E"/>
    <w:lvl w:ilvl="0" w:tplc="43FA23F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2B1046F9"/>
    <w:multiLevelType w:val="hybridMultilevel"/>
    <w:tmpl w:val="EB8A9E3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65D62"/>
    <w:multiLevelType w:val="hybridMultilevel"/>
    <w:tmpl w:val="2006EE0E"/>
    <w:lvl w:ilvl="0" w:tplc="C26662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7073D1"/>
    <w:multiLevelType w:val="hybridMultilevel"/>
    <w:tmpl w:val="D878ED5E"/>
    <w:lvl w:ilvl="0" w:tplc="D23CD85C">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3">
    <w:nsid w:val="30527C4D"/>
    <w:multiLevelType w:val="hybridMultilevel"/>
    <w:tmpl w:val="943C39BE"/>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F7379B"/>
    <w:multiLevelType w:val="hybridMultilevel"/>
    <w:tmpl w:val="82B0156A"/>
    <w:lvl w:ilvl="0" w:tplc="27DEC7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71B80"/>
    <w:multiLevelType w:val="hybridMultilevel"/>
    <w:tmpl w:val="D878ED5E"/>
    <w:lvl w:ilvl="0" w:tplc="D23CD85C">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6">
    <w:nsid w:val="371E2C9E"/>
    <w:multiLevelType w:val="hybridMultilevel"/>
    <w:tmpl w:val="21B20BC0"/>
    <w:lvl w:ilvl="0" w:tplc="D74064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437FA0"/>
    <w:multiLevelType w:val="hybridMultilevel"/>
    <w:tmpl w:val="74927C40"/>
    <w:lvl w:ilvl="0" w:tplc="6C848218">
      <w:start w:val="4"/>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9773DA4"/>
    <w:multiLevelType w:val="hybridMultilevel"/>
    <w:tmpl w:val="B426CA88"/>
    <w:lvl w:ilvl="0" w:tplc="79CE58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925DE1"/>
    <w:multiLevelType w:val="hybridMultilevel"/>
    <w:tmpl w:val="9438CB60"/>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A7101B"/>
    <w:multiLevelType w:val="hybridMultilevel"/>
    <w:tmpl w:val="409069BC"/>
    <w:lvl w:ilvl="0" w:tplc="D780E9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A10C44"/>
    <w:multiLevelType w:val="hybridMultilevel"/>
    <w:tmpl w:val="C2664E6A"/>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A7C3171"/>
    <w:multiLevelType w:val="hybridMultilevel"/>
    <w:tmpl w:val="9B1872D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6D6707"/>
    <w:multiLevelType w:val="hybridMultilevel"/>
    <w:tmpl w:val="0050391E"/>
    <w:lvl w:ilvl="0" w:tplc="592C66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4F6FAD"/>
    <w:multiLevelType w:val="hybridMultilevel"/>
    <w:tmpl w:val="B3B23DDA"/>
    <w:lvl w:ilvl="0" w:tplc="989297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8F06CC"/>
    <w:multiLevelType w:val="hybridMultilevel"/>
    <w:tmpl w:val="AB00B924"/>
    <w:lvl w:ilvl="0" w:tplc="E6583F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2C01F3"/>
    <w:multiLevelType w:val="hybridMultilevel"/>
    <w:tmpl w:val="99DE7682"/>
    <w:lvl w:ilvl="0" w:tplc="E3D27C50">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AE3953"/>
    <w:multiLevelType w:val="hybridMultilevel"/>
    <w:tmpl w:val="C9A4190C"/>
    <w:lvl w:ilvl="0" w:tplc="5F666A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CA607F"/>
    <w:multiLevelType w:val="hybridMultilevel"/>
    <w:tmpl w:val="684CB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235C1A"/>
    <w:multiLevelType w:val="hybridMultilevel"/>
    <w:tmpl w:val="ECEA6488"/>
    <w:lvl w:ilvl="0" w:tplc="CB9CC14A">
      <w:numFmt w:val="bullet"/>
      <w:lvlText w:val="-"/>
      <w:lvlJc w:val="left"/>
      <w:pPr>
        <w:ind w:left="2865" w:hanging="360"/>
      </w:pPr>
      <w:rPr>
        <w:rFonts w:ascii="Times New Roman" w:eastAsia="Times New Roman" w:hAnsi="Times New Roman" w:cs="Times New Roman" w:hint="default"/>
      </w:rPr>
    </w:lvl>
    <w:lvl w:ilvl="1" w:tplc="04090003" w:tentative="1">
      <w:start w:val="1"/>
      <w:numFmt w:val="bullet"/>
      <w:lvlText w:val="o"/>
      <w:lvlJc w:val="left"/>
      <w:pPr>
        <w:ind w:left="3585" w:hanging="360"/>
      </w:pPr>
      <w:rPr>
        <w:rFonts w:ascii="Courier New" w:hAnsi="Courier New" w:cs="Courier New" w:hint="default"/>
      </w:rPr>
    </w:lvl>
    <w:lvl w:ilvl="2" w:tplc="04090005" w:tentative="1">
      <w:start w:val="1"/>
      <w:numFmt w:val="bullet"/>
      <w:lvlText w:val=""/>
      <w:lvlJc w:val="left"/>
      <w:pPr>
        <w:ind w:left="4305" w:hanging="360"/>
      </w:pPr>
      <w:rPr>
        <w:rFonts w:ascii="Wingdings" w:hAnsi="Wingdings" w:hint="default"/>
      </w:rPr>
    </w:lvl>
    <w:lvl w:ilvl="3" w:tplc="04090001" w:tentative="1">
      <w:start w:val="1"/>
      <w:numFmt w:val="bullet"/>
      <w:lvlText w:val=""/>
      <w:lvlJc w:val="left"/>
      <w:pPr>
        <w:ind w:left="5025" w:hanging="360"/>
      </w:pPr>
      <w:rPr>
        <w:rFonts w:ascii="Symbol" w:hAnsi="Symbol" w:hint="default"/>
      </w:rPr>
    </w:lvl>
    <w:lvl w:ilvl="4" w:tplc="04090003" w:tentative="1">
      <w:start w:val="1"/>
      <w:numFmt w:val="bullet"/>
      <w:lvlText w:val="o"/>
      <w:lvlJc w:val="left"/>
      <w:pPr>
        <w:ind w:left="5745" w:hanging="360"/>
      </w:pPr>
      <w:rPr>
        <w:rFonts w:ascii="Courier New" w:hAnsi="Courier New" w:cs="Courier New" w:hint="default"/>
      </w:rPr>
    </w:lvl>
    <w:lvl w:ilvl="5" w:tplc="04090005" w:tentative="1">
      <w:start w:val="1"/>
      <w:numFmt w:val="bullet"/>
      <w:lvlText w:val=""/>
      <w:lvlJc w:val="left"/>
      <w:pPr>
        <w:ind w:left="6465" w:hanging="360"/>
      </w:pPr>
      <w:rPr>
        <w:rFonts w:ascii="Wingdings" w:hAnsi="Wingdings" w:hint="default"/>
      </w:rPr>
    </w:lvl>
    <w:lvl w:ilvl="6" w:tplc="04090001" w:tentative="1">
      <w:start w:val="1"/>
      <w:numFmt w:val="bullet"/>
      <w:lvlText w:val=""/>
      <w:lvlJc w:val="left"/>
      <w:pPr>
        <w:ind w:left="7185" w:hanging="360"/>
      </w:pPr>
      <w:rPr>
        <w:rFonts w:ascii="Symbol" w:hAnsi="Symbol" w:hint="default"/>
      </w:rPr>
    </w:lvl>
    <w:lvl w:ilvl="7" w:tplc="04090003" w:tentative="1">
      <w:start w:val="1"/>
      <w:numFmt w:val="bullet"/>
      <w:lvlText w:val="o"/>
      <w:lvlJc w:val="left"/>
      <w:pPr>
        <w:ind w:left="7905" w:hanging="360"/>
      </w:pPr>
      <w:rPr>
        <w:rFonts w:ascii="Courier New" w:hAnsi="Courier New" w:cs="Courier New" w:hint="default"/>
      </w:rPr>
    </w:lvl>
    <w:lvl w:ilvl="8" w:tplc="04090005" w:tentative="1">
      <w:start w:val="1"/>
      <w:numFmt w:val="bullet"/>
      <w:lvlText w:val=""/>
      <w:lvlJc w:val="left"/>
      <w:pPr>
        <w:ind w:left="8625" w:hanging="360"/>
      </w:pPr>
      <w:rPr>
        <w:rFonts w:ascii="Wingdings" w:hAnsi="Wingdings" w:hint="default"/>
      </w:rPr>
    </w:lvl>
  </w:abstractNum>
  <w:abstractNum w:abstractNumId="30">
    <w:nsid w:val="5BA22D86"/>
    <w:multiLevelType w:val="hybridMultilevel"/>
    <w:tmpl w:val="31A4D6F2"/>
    <w:lvl w:ilvl="0" w:tplc="37A2B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200099"/>
    <w:multiLevelType w:val="singleLevel"/>
    <w:tmpl w:val="127EF136"/>
    <w:lvl w:ilvl="0">
      <w:start w:val="1"/>
      <w:numFmt w:val="bullet"/>
      <w:lvlText w:val="-"/>
      <w:lvlJc w:val="left"/>
      <w:pPr>
        <w:tabs>
          <w:tab w:val="num" w:pos="360"/>
        </w:tabs>
        <w:ind w:left="227" w:hanging="227"/>
      </w:pPr>
      <w:rPr>
        <w:rFonts w:ascii="Symbol" w:hAnsi="Symbol" w:hint="default"/>
        <w:sz w:val="14"/>
      </w:rPr>
    </w:lvl>
  </w:abstractNum>
  <w:abstractNum w:abstractNumId="32">
    <w:nsid w:val="5E62168E"/>
    <w:multiLevelType w:val="hybridMultilevel"/>
    <w:tmpl w:val="029446A6"/>
    <w:lvl w:ilvl="0" w:tplc="461610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5C20E3"/>
    <w:multiLevelType w:val="hybridMultilevel"/>
    <w:tmpl w:val="DA00C17C"/>
    <w:lvl w:ilvl="0" w:tplc="D65031C6">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741D20"/>
    <w:multiLevelType w:val="hybridMultilevel"/>
    <w:tmpl w:val="F192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DD1B1E"/>
    <w:multiLevelType w:val="hybridMultilevel"/>
    <w:tmpl w:val="4CB640FC"/>
    <w:lvl w:ilvl="0" w:tplc="54549BCC">
      <w:start w:val="1"/>
      <w:numFmt w:val="bullet"/>
      <w:lvlText w:val="-"/>
      <w:lvlJc w:val="left"/>
      <w:pPr>
        <w:tabs>
          <w:tab w:val="num" w:pos="720"/>
        </w:tabs>
        <w:ind w:left="720" w:hanging="360"/>
      </w:pPr>
      <w:rPr>
        <w:rFonts w:ascii=".VnTime" w:eastAsia="Calibri"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7A45D39"/>
    <w:multiLevelType w:val="hybridMultilevel"/>
    <w:tmpl w:val="38F69FD8"/>
    <w:lvl w:ilvl="0" w:tplc="4488927C">
      <w:start w:val="1"/>
      <w:numFmt w:val="decimal"/>
      <w:lvlText w:val="%1."/>
      <w:lvlJc w:val="left"/>
      <w:pPr>
        <w:ind w:left="720" w:hanging="360"/>
      </w:pPr>
      <w:rPr>
        <w:rFonts w:hint="default"/>
        <w:sz w:val="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E6362F"/>
    <w:multiLevelType w:val="hybridMultilevel"/>
    <w:tmpl w:val="83FCD524"/>
    <w:lvl w:ilvl="0" w:tplc="4F8655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E14A64"/>
    <w:multiLevelType w:val="hybridMultilevel"/>
    <w:tmpl w:val="BE0EB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63641D"/>
    <w:multiLevelType w:val="hybridMultilevel"/>
    <w:tmpl w:val="38928F50"/>
    <w:lvl w:ilvl="0" w:tplc="745C60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FC50E5"/>
    <w:multiLevelType w:val="hybridMultilevel"/>
    <w:tmpl w:val="3CC0FC0A"/>
    <w:lvl w:ilvl="0" w:tplc="A6DA7A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604DC1"/>
    <w:multiLevelType w:val="hybridMultilevel"/>
    <w:tmpl w:val="322E6B20"/>
    <w:lvl w:ilvl="0" w:tplc="29249C7E">
      <w:start w:val="1"/>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0"/>
    <w:lvlOverride w:ilvl="0">
      <w:startOverride w:val="1"/>
    </w:lvlOverride>
  </w:num>
  <w:num w:numId="2">
    <w:abstractNumId w:val="0"/>
  </w:num>
  <w:num w:numId="3">
    <w:abstractNumId w:val="39"/>
  </w:num>
  <w:num w:numId="4">
    <w:abstractNumId w:val="2"/>
  </w:num>
  <w:num w:numId="5">
    <w:abstractNumId w:val="41"/>
  </w:num>
  <w:num w:numId="6">
    <w:abstractNumId w:val="31"/>
  </w:num>
  <w:num w:numId="7">
    <w:abstractNumId w:val="38"/>
  </w:num>
  <w:num w:numId="8">
    <w:abstractNumId w:val="7"/>
  </w:num>
  <w:num w:numId="9">
    <w:abstractNumId w:val="10"/>
  </w:num>
  <w:num w:numId="10">
    <w:abstractNumId w:val="36"/>
  </w:num>
  <w:num w:numId="11">
    <w:abstractNumId w:val="3"/>
  </w:num>
  <w:num w:numId="12">
    <w:abstractNumId w:val="9"/>
  </w:num>
  <w:num w:numId="13">
    <w:abstractNumId w:val="19"/>
  </w:num>
  <w:num w:numId="14">
    <w:abstractNumId w:val="21"/>
  </w:num>
  <w:num w:numId="15">
    <w:abstractNumId w:val="24"/>
  </w:num>
  <w:num w:numId="16">
    <w:abstractNumId w:val="35"/>
  </w:num>
  <w:num w:numId="17">
    <w:abstractNumId w:val="4"/>
  </w:num>
  <w:num w:numId="18">
    <w:abstractNumId w:val="6"/>
  </w:num>
  <w:num w:numId="19">
    <w:abstractNumId w:val="13"/>
  </w:num>
  <w:num w:numId="20">
    <w:abstractNumId w:val="37"/>
  </w:num>
  <w:num w:numId="21">
    <w:abstractNumId w:val="18"/>
  </w:num>
  <w:num w:numId="22">
    <w:abstractNumId w:val="1"/>
  </w:num>
  <w:num w:numId="23">
    <w:abstractNumId w:val="14"/>
  </w:num>
  <w:num w:numId="24">
    <w:abstractNumId w:val="26"/>
  </w:num>
  <w:num w:numId="25">
    <w:abstractNumId w:val="8"/>
  </w:num>
  <w:num w:numId="26">
    <w:abstractNumId w:val="28"/>
  </w:num>
  <w:num w:numId="27">
    <w:abstractNumId w:val="34"/>
  </w:num>
  <w:num w:numId="28">
    <w:abstractNumId w:val="20"/>
  </w:num>
  <w:num w:numId="29">
    <w:abstractNumId w:val="23"/>
  </w:num>
  <w:num w:numId="30">
    <w:abstractNumId w:val="16"/>
  </w:num>
  <w:num w:numId="31">
    <w:abstractNumId w:val="40"/>
  </w:num>
  <w:num w:numId="32">
    <w:abstractNumId w:val="22"/>
  </w:num>
  <w:num w:numId="33">
    <w:abstractNumId w:val="11"/>
  </w:num>
  <w:num w:numId="34">
    <w:abstractNumId w:val="32"/>
  </w:num>
  <w:num w:numId="35">
    <w:abstractNumId w:val="27"/>
  </w:num>
  <w:num w:numId="36">
    <w:abstractNumId w:val="25"/>
  </w:num>
  <w:num w:numId="37">
    <w:abstractNumId w:val="29"/>
  </w:num>
  <w:num w:numId="38">
    <w:abstractNumId w:val="33"/>
  </w:num>
  <w:num w:numId="39">
    <w:abstractNumId w:val="17"/>
  </w:num>
  <w:num w:numId="40">
    <w:abstractNumId w:val="5"/>
  </w:num>
  <w:num w:numId="41">
    <w:abstractNumId w:val="12"/>
  </w:num>
  <w:num w:numId="42">
    <w:abstractNumId w:val="15"/>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03961"/>
    <w:rsid w:val="00001C7E"/>
    <w:rsid w:val="00002873"/>
    <w:rsid w:val="0000300F"/>
    <w:rsid w:val="00005CC4"/>
    <w:rsid w:val="000101B6"/>
    <w:rsid w:val="0001453C"/>
    <w:rsid w:val="000211FF"/>
    <w:rsid w:val="00023810"/>
    <w:rsid w:val="000250ED"/>
    <w:rsid w:val="000305BB"/>
    <w:rsid w:val="00030946"/>
    <w:rsid w:val="00033265"/>
    <w:rsid w:val="0003443A"/>
    <w:rsid w:val="0003745B"/>
    <w:rsid w:val="0004255D"/>
    <w:rsid w:val="000440B8"/>
    <w:rsid w:val="0005290A"/>
    <w:rsid w:val="000612FB"/>
    <w:rsid w:val="00071A75"/>
    <w:rsid w:val="00074A68"/>
    <w:rsid w:val="0007523B"/>
    <w:rsid w:val="00075F41"/>
    <w:rsid w:val="0008032B"/>
    <w:rsid w:val="000809CB"/>
    <w:rsid w:val="00083DC5"/>
    <w:rsid w:val="00087C7E"/>
    <w:rsid w:val="00092995"/>
    <w:rsid w:val="00093F9B"/>
    <w:rsid w:val="000A4C41"/>
    <w:rsid w:val="000A75C8"/>
    <w:rsid w:val="000B2D04"/>
    <w:rsid w:val="000C042D"/>
    <w:rsid w:val="000C1540"/>
    <w:rsid w:val="000C2F61"/>
    <w:rsid w:val="000C5F1A"/>
    <w:rsid w:val="000C69C1"/>
    <w:rsid w:val="000C757B"/>
    <w:rsid w:val="000D110D"/>
    <w:rsid w:val="000D2622"/>
    <w:rsid w:val="000D4E15"/>
    <w:rsid w:val="000D6301"/>
    <w:rsid w:val="000E69FA"/>
    <w:rsid w:val="000F17E1"/>
    <w:rsid w:val="000F3AC9"/>
    <w:rsid w:val="000F3EB2"/>
    <w:rsid w:val="000F6D54"/>
    <w:rsid w:val="000F7792"/>
    <w:rsid w:val="00100FB3"/>
    <w:rsid w:val="00101948"/>
    <w:rsid w:val="00112217"/>
    <w:rsid w:val="00112348"/>
    <w:rsid w:val="00115015"/>
    <w:rsid w:val="00116E02"/>
    <w:rsid w:val="001178A3"/>
    <w:rsid w:val="00121D59"/>
    <w:rsid w:val="00121DFC"/>
    <w:rsid w:val="0012546C"/>
    <w:rsid w:val="00131B6F"/>
    <w:rsid w:val="00131DC8"/>
    <w:rsid w:val="00131EF7"/>
    <w:rsid w:val="001331B9"/>
    <w:rsid w:val="00135275"/>
    <w:rsid w:val="0013577D"/>
    <w:rsid w:val="00135F0B"/>
    <w:rsid w:val="00140972"/>
    <w:rsid w:val="001418A2"/>
    <w:rsid w:val="00142F2F"/>
    <w:rsid w:val="00143B47"/>
    <w:rsid w:val="0015096B"/>
    <w:rsid w:val="001530C1"/>
    <w:rsid w:val="00153DDA"/>
    <w:rsid w:val="00155275"/>
    <w:rsid w:val="00163D36"/>
    <w:rsid w:val="0016463F"/>
    <w:rsid w:val="00166A38"/>
    <w:rsid w:val="00180A81"/>
    <w:rsid w:val="00180F10"/>
    <w:rsid w:val="00183BFB"/>
    <w:rsid w:val="00183EAB"/>
    <w:rsid w:val="0018725C"/>
    <w:rsid w:val="00187ABC"/>
    <w:rsid w:val="001A5AA1"/>
    <w:rsid w:val="001B2F8F"/>
    <w:rsid w:val="001B34A2"/>
    <w:rsid w:val="001B476C"/>
    <w:rsid w:val="001C2889"/>
    <w:rsid w:val="001D0896"/>
    <w:rsid w:val="001D361D"/>
    <w:rsid w:val="001E0BF2"/>
    <w:rsid w:val="001E5962"/>
    <w:rsid w:val="001F14DE"/>
    <w:rsid w:val="001F43E5"/>
    <w:rsid w:val="00200E9C"/>
    <w:rsid w:val="00201CC3"/>
    <w:rsid w:val="00210FD0"/>
    <w:rsid w:val="0021121A"/>
    <w:rsid w:val="00217122"/>
    <w:rsid w:val="0022519C"/>
    <w:rsid w:val="0023235E"/>
    <w:rsid w:val="00237E3C"/>
    <w:rsid w:val="002515A6"/>
    <w:rsid w:val="002520F8"/>
    <w:rsid w:val="00254D7F"/>
    <w:rsid w:val="00262E8A"/>
    <w:rsid w:val="00270DCE"/>
    <w:rsid w:val="00284B3E"/>
    <w:rsid w:val="002875BD"/>
    <w:rsid w:val="00293DB1"/>
    <w:rsid w:val="00295791"/>
    <w:rsid w:val="002A2D56"/>
    <w:rsid w:val="002A4226"/>
    <w:rsid w:val="002A4CE1"/>
    <w:rsid w:val="002A582E"/>
    <w:rsid w:val="002A5FAD"/>
    <w:rsid w:val="002A6571"/>
    <w:rsid w:val="002A7BD1"/>
    <w:rsid w:val="002B102A"/>
    <w:rsid w:val="002B4CF7"/>
    <w:rsid w:val="002B6900"/>
    <w:rsid w:val="002B762A"/>
    <w:rsid w:val="002C0930"/>
    <w:rsid w:val="002C2A62"/>
    <w:rsid w:val="002C3063"/>
    <w:rsid w:val="002D09AF"/>
    <w:rsid w:val="002D49AC"/>
    <w:rsid w:val="002D4EE4"/>
    <w:rsid w:val="002D5C2B"/>
    <w:rsid w:val="002D62B1"/>
    <w:rsid w:val="002D6A4D"/>
    <w:rsid w:val="002F355A"/>
    <w:rsid w:val="002F46D5"/>
    <w:rsid w:val="002F50B9"/>
    <w:rsid w:val="002F5AF1"/>
    <w:rsid w:val="00302203"/>
    <w:rsid w:val="00302D23"/>
    <w:rsid w:val="003038F6"/>
    <w:rsid w:val="0030529D"/>
    <w:rsid w:val="00311022"/>
    <w:rsid w:val="00313560"/>
    <w:rsid w:val="00313B27"/>
    <w:rsid w:val="003211E7"/>
    <w:rsid w:val="00321B29"/>
    <w:rsid w:val="0032543A"/>
    <w:rsid w:val="00332202"/>
    <w:rsid w:val="00332D00"/>
    <w:rsid w:val="00337295"/>
    <w:rsid w:val="00337BC4"/>
    <w:rsid w:val="00341018"/>
    <w:rsid w:val="00344144"/>
    <w:rsid w:val="00345092"/>
    <w:rsid w:val="00345FC0"/>
    <w:rsid w:val="003525C1"/>
    <w:rsid w:val="00356D85"/>
    <w:rsid w:val="003607FE"/>
    <w:rsid w:val="00366FF4"/>
    <w:rsid w:val="0037071E"/>
    <w:rsid w:val="00374176"/>
    <w:rsid w:val="00374A7A"/>
    <w:rsid w:val="003753B1"/>
    <w:rsid w:val="00377C21"/>
    <w:rsid w:val="00381453"/>
    <w:rsid w:val="003828D4"/>
    <w:rsid w:val="003878D8"/>
    <w:rsid w:val="003925E0"/>
    <w:rsid w:val="00394293"/>
    <w:rsid w:val="003A063A"/>
    <w:rsid w:val="003A2393"/>
    <w:rsid w:val="003A3B51"/>
    <w:rsid w:val="003A4754"/>
    <w:rsid w:val="003A7100"/>
    <w:rsid w:val="003B7D16"/>
    <w:rsid w:val="003C1E85"/>
    <w:rsid w:val="003D3D54"/>
    <w:rsid w:val="003F25F2"/>
    <w:rsid w:val="003F33FD"/>
    <w:rsid w:val="003F379C"/>
    <w:rsid w:val="003F56BD"/>
    <w:rsid w:val="004011B1"/>
    <w:rsid w:val="004042DA"/>
    <w:rsid w:val="004059BA"/>
    <w:rsid w:val="0040687F"/>
    <w:rsid w:val="00407EFA"/>
    <w:rsid w:val="00411908"/>
    <w:rsid w:val="00412465"/>
    <w:rsid w:val="00414570"/>
    <w:rsid w:val="00414DC9"/>
    <w:rsid w:val="00415B50"/>
    <w:rsid w:val="00417F20"/>
    <w:rsid w:val="0042243A"/>
    <w:rsid w:val="00423CA2"/>
    <w:rsid w:val="00431958"/>
    <w:rsid w:val="00432298"/>
    <w:rsid w:val="00436A9D"/>
    <w:rsid w:val="0043752A"/>
    <w:rsid w:val="004527B9"/>
    <w:rsid w:val="0046012E"/>
    <w:rsid w:val="004664DD"/>
    <w:rsid w:val="004715A4"/>
    <w:rsid w:val="00473B02"/>
    <w:rsid w:val="004775CF"/>
    <w:rsid w:val="00480819"/>
    <w:rsid w:val="00481027"/>
    <w:rsid w:val="004833D4"/>
    <w:rsid w:val="00485559"/>
    <w:rsid w:val="00487B4E"/>
    <w:rsid w:val="00496087"/>
    <w:rsid w:val="004A001B"/>
    <w:rsid w:val="004A2BE3"/>
    <w:rsid w:val="004A789C"/>
    <w:rsid w:val="004B20D6"/>
    <w:rsid w:val="004C4BCA"/>
    <w:rsid w:val="004D4006"/>
    <w:rsid w:val="004F25F5"/>
    <w:rsid w:val="004F3123"/>
    <w:rsid w:val="004F539D"/>
    <w:rsid w:val="004F7F3E"/>
    <w:rsid w:val="00503004"/>
    <w:rsid w:val="00507F54"/>
    <w:rsid w:val="00513BC6"/>
    <w:rsid w:val="00514C58"/>
    <w:rsid w:val="00516062"/>
    <w:rsid w:val="00520B51"/>
    <w:rsid w:val="00521E3F"/>
    <w:rsid w:val="00524EB7"/>
    <w:rsid w:val="0053305A"/>
    <w:rsid w:val="00535F75"/>
    <w:rsid w:val="00536BF4"/>
    <w:rsid w:val="00546EC8"/>
    <w:rsid w:val="00550E6B"/>
    <w:rsid w:val="00555547"/>
    <w:rsid w:val="00564AE3"/>
    <w:rsid w:val="00566284"/>
    <w:rsid w:val="00584B24"/>
    <w:rsid w:val="00595D5B"/>
    <w:rsid w:val="005A3BBE"/>
    <w:rsid w:val="005A4416"/>
    <w:rsid w:val="005A4655"/>
    <w:rsid w:val="005A5627"/>
    <w:rsid w:val="005A71AB"/>
    <w:rsid w:val="005B5D6E"/>
    <w:rsid w:val="005B7D1C"/>
    <w:rsid w:val="005D1625"/>
    <w:rsid w:val="005D4859"/>
    <w:rsid w:val="005D7BD2"/>
    <w:rsid w:val="005E58AB"/>
    <w:rsid w:val="005E72D6"/>
    <w:rsid w:val="005F0245"/>
    <w:rsid w:val="005F1FB0"/>
    <w:rsid w:val="005F5C6F"/>
    <w:rsid w:val="005F64BF"/>
    <w:rsid w:val="005F7169"/>
    <w:rsid w:val="005F7778"/>
    <w:rsid w:val="00600E85"/>
    <w:rsid w:val="006013C9"/>
    <w:rsid w:val="00601EFE"/>
    <w:rsid w:val="006079FD"/>
    <w:rsid w:val="00620FB7"/>
    <w:rsid w:val="00624BC1"/>
    <w:rsid w:val="006307D6"/>
    <w:rsid w:val="00631CFD"/>
    <w:rsid w:val="00632410"/>
    <w:rsid w:val="006376AE"/>
    <w:rsid w:val="006435FC"/>
    <w:rsid w:val="0064682F"/>
    <w:rsid w:val="006514D1"/>
    <w:rsid w:val="006554BE"/>
    <w:rsid w:val="006664EB"/>
    <w:rsid w:val="00673342"/>
    <w:rsid w:val="00676750"/>
    <w:rsid w:val="00677EE7"/>
    <w:rsid w:val="00680FB3"/>
    <w:rsid w:val="0068403F"/>
    <w:rsid w:val="00692DDE"/>
    <w:rsid w:val="00693FFA"/>
    <w:rsid w:val="006A4ED4"/>
    <w:rsid w:val="006A7FA1"/>
    <w:rsid w:val="006B3EBA"/>
    <w:rsid w:val="006C129F"/>
    <w:rsid w:val="006C1B54"/>
    <w:rsid w:val="006C2F99"/>
    <w:rsid w:val="006C45B2"/>
    <w:rsid w:val="006D561E"/>
    <w:rsid w:val="006D6795"/>
    <w:rsid w:val="006E35A6"/>
    <w:rsid w:val="006E75C9"/>
    <w:rsid w:val="00706FE6"/>
    <w:rsid w:val="00723D25"/>
    <w:rsid w:val="00723F25"/>
    <w:rsid w:val="00732D84"/>
    <w:rsid w:val="0073606C"/>
    <w:rsid w:val="007378BD"/>
    <w:rsid w:val="00742048"/>
    <w:rsid w:val="00746343"/>
    <w:rsid w:val="00747C07"/>
    <w:rsid w:val="00752A8E"/>
    <w:rsid w:val="00752EB6"/>
    <w:rsid w:val="0075498A"/>
    <w:rsid w:val="00754CDE"/>
    <w:rsid w:val="00755C10"/>
    <w:rsid w:val="00757A4F"/>
    <w:rsid w:val="00763C12"/>
    <w:rsid w:val="00763D67"/>
    <w:rsid w:val="00764B0D"/>
    <w:rsid w:val="00764FC5"/>
    <w:rsid w:val="00766327"/>
    <w:rsid w:val="0077048F"/>
    <w:rsid w:val="00772F5E"/>
    <w:rsid w:val="00774CB8"/>
    <w:rsid w:val="00776033"/>
    <w:rsid w:val="00783573"/>
    <w:rsid w:val="0078574E"/>
    <w:rsid w:val="00787D9A"/>
    <w:rsid w:val="007914D6"/>
    <w:rsid w:val="007922B4"/>
    <w:rsid w:val="0079382C"/>
    <w:rsid w:val="0079395F"/>
    <w:rsid w:val="007A1118"/>
    <w:rsid w:val="007A19F7"/>
    <w:rsid w:val="007B5193"/>
    <w:rsid w:val="007C238A"/>
    <w:rsid w:val="007D0A5B"/>
    <w:rsid w:val="007D0BBD"/>
    <w:rsid w:val="007E18E8"/>
    <w:rsid w:val="007E37A3"/>
    <w:rsid w:val="007E649A"/>
    <w:rsid w:val="007F24A0"/>
    <w:rsid w:val="007F61B0"/>
    <w:rsid w:val="007F6216"/>
    <w:rsid w:val="00801369"/>
    <w:rsid w:val="008020FF"/>
    <w:rsid w:val="00804891"/>
    <w:rsid w:val="00804D92"/>
    <w:rsid w:val="00810B3F"/>
    <w:rsid w:val="00810D33"/>
    <w:rsid w:val="00810DF4"/>
    <w:rsid w:val="0081203C"/>
    <w:rsid w:val="00812230"/>
    <w:rsid w:val="00814509"/>
    <w:rsid w:val="00816C8E"/>
    <w:rsid w:val="008175E7"/>
    <w:rsid w:val="00822908"/>
    <w:rsid w:val="0082436D"/>
    <w:rsid w:val="008248A9"/>
    <w:rsid w:val="008250A8"/>
    <w:rsid w:val="00832E27"/>
    <w:rsid w:val="00835F2D"/>
    <w:rsid w:val="00851319"/>
    <w:rsid w:val="00852473"/>
    <w:rsid w:val="008529D8"/>
    <w:rsid w:val="008535A9"/>
    <w:rsid w:val="00854096"/>
    <w:rsid w:val="00855317"/>
    <w:rsid w:val="008640A5"/>
    <w:rsid w:val="008654F2"/>
    <w:rsid w:val="0087455E"/>
    <w:rsid w:val="00890BBA"/>
    <w:rsid w:val="008A28D1"/>
    <w:rsid w:val="008A2F2D"/>
    <w:rsid w:val="008A66C5"/>
    <w:rsid w:val="008B0644"/>
    <w:rsid w:val="008C498A"/>
    <w:rsid w:val="008C4B9D"/>
    <w:rsid w:val="008D0A6D"/>
    <w:rsid w:val="008D568E"/>
    <w:rsid w:val="008D7B2F"/>
    <w:rsid w:val="008E01A1"/>
    <w:rsid w:val="008E3193"/>
    <w:rsid w:val="008E4C3D"/>
    <w:rsid w:val="00902AE3"/>
    <w:rsid w:val="00906519"/>
    <w:rsid w:val="00906728"/>
    <w:rsid w:val="00906C32"/>
    <w:rsid w:val="009130F3"/>
    <w:rsid w:val="009131A3"/>
    <w:rsid w:val="0092167C"/>
    <w:rsid w:val="00936C42"/>
    <w:rsid w:val="00940AFF"/>
    <w:rsid w:val="0094353F"/>
    <w:rsid w:val="009443E6"/>
    <w:rsid w:val="009476C1"/>
    <w:rsid w:val="00950A5C"/>
    <w:rsid w:val="00953E99"/>
    <w:rsid w:val="00957218"/>
    <w:rsid w:val="00957CA0"/>
    <w:rsid w:val="0096133A"/>
    <w:rsid w:val="00963775"/>
    <w:rsid w:val="00972245"/>
    <w:rsid w:val="00972A8C"/>
    <w:rsid w:val="00977B9C"/>
    <w:rsid w:val="00981C2D"/>
    <w:rsid w:val="00981C96"/>
    <w:rsid w:val="009851A6"/>
    <w:rsid w:val="00993ECB"/>
    <w:rsid w:val="00995D6B"/>
    <w:rsid w:val="009A080F"/>
    <w:rsid w:val="009A502C"/>
    <w:rsid w:val="009A549E"/>
    <w:rsid w:val="009A5AB9"/>
    <w:rsid w:val="009A7E61"/>
    <w:rsid w:val="009B27DD"/>
    <w:rsid w:val="009B28C7"/>
    <w:rsid w:val="009C2781"/>
    <w:rsid w:val="009C2B58"/>
    <w:rsid w:val="009C3BC8"/>
    <w:rsid w:val="009C471D"/>
    <w:rsid w:val="009C6A8D"/>
    <w:rsid w:val="009C773B"/>
    <w:rsid w:val="009D1052"/>
    <w:rsid w:val="009D1805"/>
    <w:rsid w:val="009D712A"/>
    <w:rsid w:val="009D75FE"/>
    <w:rsid w:val="009E381A"/>
    <w:rsid w:val="009E64F0"/>
    <w:rsid w:val="009F71AB"/>
    <w:rsid w:val="009F743A"/>
    <w:rsid w:val="00A00544"/>
    <w:rsid w:val="00A03961"/>
    <w:rsid w:val="00A0759C"/>
    <w:rsid w:val="00A145A4"/>
    <w:rsid w:val="00A21C5A"/>
    <w:rsid w:val="00A2230D"/>
    <w:rsid w:val="00A24179"/>
    <w:rsid w:val="00A278FF"/>
    <w:rsid w:val="00A27994"/>
    <w:rsid w:val="00A32D97"/>
    <w:rsid w:val="00A35382"/>
    <w:rsid w:val="00A36F30"/>
    <w:rsid w:val="00A436FA"/>
    <w:rsid w:val="00A44DF3"/>
    <w:rsid w:val="00A452B3"/>
    <w:rsid w:val="00A46AE4"/>
    <w:rsid w:val="00A478E5"/>
    <w:rsid w:val="00A50856"/>
    <w:rsid w:val="00A57489"/>
    <w:rsid w:val="00A6631D"/>
    <w:rsid w:val="00A66BE8"/>
    <w:rsid w:val="00A6701B"/>
    <w:rsid w:val="00A67ABF"/>
    <w:rsid w:val="00A723C9"/>
    <w:rsid w:val="00A842A8"/>
    <w:rsid w:val="00A873A3"/>
    <w:rsid w:val="00A95A8D"/>
    <w:rsid w:val="00AA770F"/>
    <w:rsid w:val="00AB0336"/>
    <w:rsid w:val="00AB373D"/>
    <w:rsid w:val="00AB5C83"/>
    <w:rsid w:val="00AB7958"/>
    <w:rsid w:val="00AB7D23"/>
    <w:rsid w:val="00AC3A49"/>
    <w:rsid w:val="00AC4C40"/>
    <w:rsid w:val="00AD63E0"/>
    <w:rsid w:val="00AD72BE"/>
    <w:rsid w:val="00AE17BF"/>
    <w:rsid w:val="00AE6924"/>
    <w:rsid w:val="00AF26BE"/>
    <w:rsid w:val="00AF355B"/>
    <w:rsid w:val="00AF552B"/>
    <w:rsid w:val="00AF5A5D"/>
    <w:rsid w:val="00AF6EA1"/>
    <w:rsid w:val="00B01F53"/>
    <w:rsid w:val="00B028E4"/>
    <w:rsid w:val="00B05B36"/>
    <w:rsid w:val="00B1141D"/>
    <w:rsid w:val="00B17F4D"/>
    <w:rsid w:val="00B20D0B"/>
    <w:rsid w:val="00B227FD"/>
    <w:rsid w:val="00B24E20"/>
    <w:rsid w:val="00B37F6B"/>
    <w:rsid w:val="00B4036D"/>
    <w:rsid w:val="00B41D3E"/>
    <w:rsid w:val="00B456D7"/>
    <w:rsid w:val="00B50160"/>
    <w:rsid w:val="00B644DB"/>
    <w:rsid w:val="00B654E9"/>
    <w:rsid w:val="00B658CD"/>
    <w:rsid w:val="00B67665"/>
    <w:rsid w:val="00B80352"/>
    <w:rsid w:val="00B90893"/>
    <w:rsid w:val="00B90E57"/>
    <w:rsid w:val="00B92A8F"/>
    <w:rsid w:val="00B940D9"/>
    <w:rsid w:val="00B956C2"/>
    <w:rsid w:val="00B9721B"/>
    <w:rsid w:val="00BA502D"/>
    <w:rsid w:val="00BA5ADE"/>
    <w:rsid w:val="00BA67C2"/>
    <w:rsid w:val="00BA7073"/>
    <w:rsid w:val="00BB3ECE"/>
    <w:rsid w:val="00BC28F6"/>
    <w:rsid w:val="00BC7D9A"/>
    <w:rsid w:val="00BD0FF2"/>
    <w:rsid w:val="00BD10C4"/>
    <w:rsid w:val="00BD1F14"/>
    <w:rsid w:val="00BD1FB5"/>
    <w:rsid w:val="00BD5899"/>
    <w:rsid w:val="00BD5A92"/>
    <w:rsid w:val="00BD707E"/>
    <w:rsid w:val="00BE3B66"/>
    <w:rsid w:val="00BE5431"/>
    <w:rsid w:val="00BE6E7C"/>
    <w:rsid w:val="00BE75BF"/>
    <w:rsid w:val="00BF2A98"/>
    <w:rsid w:val="00BF573C"/>
    <w:rsid w:val="00BF5761"/>
    <w:rsid w:val="00C0366C"/>
    <w:rsid w:val="00C04FBD"/>
    <w:rsid w:val="00C12BDC"/>
    <w:rsid w:val="00C131B5"/>
    <w:rsid w:val="00C26D43"/>
    <w:rsid w:val="00C307C8"/>
    <w:rsid w:val="00C30922"/>
    <w:rsid w:val="00C35A7A"/>
    <w:rsid w:val="00C37FDD"/>
    <w:rsid w:val="00C41DF9"/>
    <w:rsid w:val="00C43836"/>
    <w:rsid w:val="00C448AC"/>
    <w:rsid w:val="00C475D1"/>
    <w:rsid w:val="00C56301"/>
    <w:rsid w:val="00C678A1"/>
    <w:rsid w:val="00C67F92"/>
    <w:rsid w:val="00C842EE"/>
    <w:rsid w:val="00C84A4B"/>
    <w:rsid w:val="00C84E36"/>
    <w:rsid w:val="00C85F1B"/>
    <w:rsid w:val="00C9109D"/>
    <w:rsid w:val="00C95B4B"/>
    <w:rsid w:val="00CA52B0"/>
    <w:rsid w:val="00CA6E3E"/>
    <w:rsid w:val="00CB0DA1"/>
    <w:rsid w:val="00CB0EDD"/>
    <w:rsid w:val="00CB1193"/>
    <w:rsid w:val="00CC2162"/>
    <w:rsid w:val="00CC3BFF"/>
    <w:rsid w:val="00CC4407"/>
    <w:rsid w:val="00CD6772"/>
    <w:rsid w:val="00CE1339"/>
    <w:rsid w:val="00CE3B0F"/>
    <w:rsid w:val="00CE4BB2"/>
    <w:rsid w:val="00CF123A"/>
    <w:rsid w:val="00CF2DC1"/>
    <w:rsid w:val="00CF3047"/>
    <w:rsid w:val="00D0331A"/>
    <w:rsid w:val="00D03338"/>
    <w:rsid w:val="00D0459B"/>
    <w:rsid w:val="00D10257"/>
    <w:rsid w:val="00D170BD"/>
    <w:rsid w:val="00D23EA6"/>
    <w:rsid w:val="00D258AD"/>
    <w:rsid w:val="00D27BDA"/>
    <w:rsid w:val="00D3194B"/>
    <w:rsid w:val="00D31E10"/>
    <w:rsid w:val="00D32A44"/>
    <w:rsid w:val="00D33659"/>
    <w:rsid w:val="00D37336"/>
    <w:rsid w:val="00D54F37"/>
    <w:rsid w:val="00D56F79"/>
    <w:rsid w:val="00D63816"/>
    <w:rsid w:val="00D94DE2"/>
    <w:rsid w:val="00DA4B36"/>
    <w:rsid w:val="00DB2647"/>
    <w:rsid w:val="00DD0782"/>
    <w:rsid w:val="00DE094E"/>
    <w:rsid w:val="00DE2788"/>
    <w:rsid w:val="00DE2F11"/>
    <w:rsid w:val="00DE3A77"/>
    <w:rsid w:val="00DE432F"/>
    <w:rsid w:val="00DF532C"/>
    <w:rsid w:val="00DF7329"/>
    <w:rsid w:val="00DF7732"/>
    <w:rsid w:val="00DF7855"/>
    <w:rsid w:val="00DF7AA2"/>
    <w:rsid w:val="00E00BA7"/>
    <w:rsid w:val="00E057ED"/>
    <w:rsid w:val="00E05E0B"/>
    <w:rsid w:val="00E1100E"/>
    <w:rsid w:val="00E162A4"/>
    <w:rsid w:val="00E17317"/>
    <w:rsid w:val="00E2211C"/>
    <w:rsid w:val="00E27012"/>
    <w:rsid w:val="00E354D7"/>
    <w:rsid w:val="00E4448E"/>
    <w:rsid w:val="00E44E6A"/>
    <w:rsid w:val="00E459A6"/>
    <w:rsid w:val="00E57BDB"/>
    <w:rsid w:val="00E63C22"/>
    <w:rsid w:val="00E65CFC"/>
    <w:rsid w:val="00E6680B"/>
    <w:rsid w:val="00E73FF6"/>
    <w:rsid w:val="00E8451E"/>
    <w:rsid w:val="00E91B57"/>
    <w:rsid w:val="00E91FAE"/>
    <w:rsid w:val="00EA3922"/>
    <w:rsid w:val="00EA7964"/>
    <w:rsid w:val="00EB5D99"/>
    <w:rsid w:val="00EB63DE"/>
    <w:rsid w:val="00EB7315"/>
    <w:rsid w:val="00EB7509"/>
    <w:rsid w:val="00EB7803"/>
    <w:rsid w:val="00EC33BF"/>
    <w:rsid w:val="00ED24BF"/>
    <w:rsid w:val="00ED61F7"/>
    <w:rsid w:val="00EE6E5D"/>
    <w:rsid w:val="00EF1FA7"/>
    <w:rsid w:val="00EF2522"/>
    <w:rsid w:val="00EF43B8"/>
    <w:rsid w:val="00EF4462"/>
    <w:rsid w:val="00EF4727"/>
    <w:rsid w:val="00EF7D54"/>
    <w:rsid w:val="00F011E6"/>
    <w:rsid w:val="00F02C0C"/>
    <w:rsid w:val="00F03064"/>
    <w:rsid w:val="00F05A85"/>
    <w:rsid w:val="00F10984"/>
    <w:rsid w:val="00F1129A"/>
    <w:rsid w:val="00F11645"/>
    <w:rsid w:val="00F12610"/>
    <w:rsid w:val="00F1314D"/>
    <w:rsid w:val="00F139EC"/>
    <w:rsid w:val="00F14644"/>
    <w:rsid w:val="00F20EEB"/>
    <w:rsid w:val="00F210BF"/>
    <w:rsid w:val="00F25815"/>
    <w:rsid w:val="00F306BF"/>
    <w:rsid w:val="00F34EF7"/>
    <w:rsid w:val="00F36224"/>
    <w:rsid w:val="00F40F2F"/>
    <w:rsid w:val="00F41431"/>
    <w:rsid w:val="00F4225D"/>
    <w:rsid w:val="00F5556D"/>
    <w:rsid w:val="00F56CF8"/>
    <w:rsid w:val="00F5774E"/>
    <w:rsid w:val="00F57B1A"/>
    <w:rsid w:val="00F667E6"/>
    <w:rsid w:val="00F67AF4"/>
    <w:rsid w:val="00F72EAC"/>
    <w:rsid w:val="00F76EF1"/>
    <w:rsid w:val="00F81D17"/>
    <w:rsid w:val="00F838D4"/>
    <w:rsid w:val="00F85D93"/>
    <w:rsid w:val="00F87980"/>
    <w:rsid w:val="00F91B94"/>
    <w:rsid w:val="00F938F5"/>
    <w:rsid w:val="00F93D63"/>
    <w:rsid w:val="00FA373D"/>
    <w:rsid w:val="00FB57DA"/>
    <w:rsid w:val="00FC1D7C"/>
    <w:rsid w:val="00FD086B"/>
    <w:rsid w:val="00FD7F2E"/>
    <w:rsid w:val="00FE536F"/>
    <w:rsid w:val="00FE76BF"/>
    <w:rsid w:val="00FF7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36F"/>
    <w:pPr>
      <w:spacing w:after="0" w:line="240" w:lineRule="auto"/>
    </w:pPr>
    <w:rPr>
      <w:rFonts w:eastAsia="Times New Roman" w:cs="Times New Roman"/>
      <w:szCs w:val="28"/>
    </w:rPr>
  </w:style>
  <w:style w:type="paragraph" w:styleId="Heading1">
    <w:name w:val="heading 1"/>
    <w:basedOn w:val="Normal"/>
    <w:next w:val="Normal"/>
    <w:link w:val="Heading1Char"/>
    <w:qFormat/>
    <w:rsid w:val="00131DC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8535A9"/>
    <w:pPr>
      <w:keepNext/>
      <w:spacing w:before="240" w:after="60"/>
      <w:outlineLvl w:val="1"/>
    </w:pPr>
    <w:rPr>
      <w:rFonts w:ascii="Cambria" w:hAnsi="Cambria"/>
      <w:b/>
      <w:bCs/>
      <w:i/>
      <w:iCs/>
    </w:rPr>
  </w:style>
  <w:style w:type="paragraph" w:styleId="Heading3">
    <w:name w:val="heading 3"/>
    <w:basedOn w:val="Normal"/>
    <w:next w:val="Normal"/>
    <w:link w:val="Heading3Char"/>
    <w:uiPriority w:val="9"/>
    <w:semiHidden/>
    <w:unhideWhenUsed/>
    <w:qFormat/>
    <w:rsid w:val="008535A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1DC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8535A9"/>
    <w:rPr>
      <w:rFonts w:ascii="Cambria" w:eastAsia="Times New Roman" w:hAnsi="Cambria" w:cs="Times New Roman"/>
      <w:b/>
      <w:bCs/>
      <w:i/>
      <w:iCs/>
      <w:szCs w:val="28"/>
    </w:rPr>
  </w:style>
  <w:style w:type="character" w:customStyle="1" w:styleId="Heading3Char">
    <w:name w:val="Heading 3 Char"/>
    <w:basedOn w:val="DefaultParagraphFont"/>
    <w:link w:val="Heading3"/>
    <w:uiPriority w:val="9"/>
    <w:semiHidden/>
    <w:rsid w:val="008535A9"/>
    <w:rPr>
      <w:rFonts w:asciiTheme="majorHAnsi" w:eastAsiaTheme="majorEastAsia" w:hAnsiTheme="majorHAnsi" w:cstheme="majorBidi"/>
      <w:b/>
      <w:bCs/>
      <w:color w:val="4F81BD" w:themeColor="accent1"/>
      <w:szCs w:val="28"/>
    </w:rPr>
  </w:style>
  <w:style w:type="paragraph" w:styleId="ListNumber2">
    <w:name w:val="List Number 2"/>
    <w:basedOn w:val="Normal"/>
    <w:unhideWhenUsed/>
    <w:rsid w:val="00D54F37"/>
    <w:pPr>
      <w:tabs>
        <w:tab w:val="num" w:pos="720"/>
      </w:tabs>
      <w:ind w:left="720" w:hanging="360"/>
    </w:pPr>
    <w:rPr>
      <w:rFonts w:ascii=".VnTime" w:hAnsi=".VnTime"/>
    </w:rPr>
  </w:style>
  <w:style w:type="paragraph" w:styleId="ListParagraph">
    <w:name w:val="List Paragraph"/>
    <w:basedOn w:val="Normal"/>
    <w:uiPriority w:val="34"/>
    <w:qFormat/>
    <w:rsid w:val="00131DC8"/>
    <w:pPr>
      <w:ind w:left="720"/>
      <w:contextualSpacing/>
    </w:pPr>
  </w:style>
  <w:style w:type="paragraph" w:styleId="BodyText2">
    <w:name w:val="Body Text 2"/>
    <w:basedOn w:val="Normal"/>
    <w:link w:val="BodyText2Char"/>
    <w:rsid w:val="00AC3A49"/>
    <w:pPr>
      <w:jc w:val="center"/>
    </w:pPr>
    <w:rPr>
      <w:rFonts w:ascii=".VnTime" w:hAnsi=".VnTime"/>
      <w:b/>
      <w:bCs/>
    </w:rPr>
  </w:style>
  <w:style w:type="character" w:customStyle="1" w:styleId="BodyText2Char">
    <w:name w:val="Body Text 2 Char"/>
    <w:basedOn w:val="DefaultParagraphFont"/>
    <w:link w:val="BodyText2"/>
    <w:rsid w:val="00AC3A49"/>
    <w:rPr>
      <w:rFonts w:ascii=".VnTime" w:eastAsia="Times New Roman" w:hAnsi=".VnTime" w:cs="Times New Roman"/>
      <w:b/>
      <w:bCs/>
      <w:szCs w:val="28"/>
    </w:rPr>
  </w:style>
  <w:style w:type="paragraph" w:customStyle="1" w:styleId="gach">
    <w:name w:val="gach"/>
    <w:basedOn w:val="Normal"/>
    <w:rsid w:val="00093F9B"/>
    <w:pPr>
      <w:tabs>
        <w:tab w:val="num" w:pos="284"/>
      </w:tabs>
      <w:ind w:left="284" w:hanging="142"/>
    </w:pPr>
    <w:rPr>
      <w:rFonts w:ascii="VNI-Times" w:hAnsi="VNI-Times"/>
      <w:sz w:val="24"/>
      <w:szCs w:val="20"/>
    </w:rPr>
  </w:style>
  <w:style w:type="table" w:styleId="TableGrid">
    <w:name w:val="Table Grid"/>
    <w:basedOn w:val="TableNormal"/>
    <w:uiPriority w:val="59"/>
    <w:rsid w:val="00CA6E3E"/>
    <w:pPr>
      <w:spacing w:after="0" w:line="240" w:lineRule="auto"/>
    </w:pPr>
    <w:rPr>
      <w:rFonts w:ascii=".VnTime" w:hAnsi=".VnTim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A35382"/>
  </w:style>
  <w:style w:type="paragraph" w:styleId="BodyTextIndent3">
    <w:name w:val="Body Text Indent 3"/>
    <w:basedOn w:val="Normal"/>
    <w:link w:val="BodyTextIndent3Char"/>
    <w:uiPriority w:val="99"/>
    <w:unhideWhenUsed/>
    <w:rsid w:val="00135275"/>
    <w:pPr>
      <w:spacing w:after="120"/>
      <w:ind w:left="360"/>
    </w:pPr>
    <w:rPr>
      <w:sz w:val="16"/>
      <w:szCs w:val="16"/>
    </w:rPr>
  </w:style>
  <w:style w:type="character" w:customStyle="1" w:styleId="BodyTextIndent3Char">
    <w:name w:val="Body Text Indent 3 Char"/>
    <w:basedOn w:val="DefaultParagraphFont"/>
    <w:link w:val="BodyTextIndent3"/>
    <w:uiPriority w:val="99"/>
    <w:rsid w:val="00135275"/>
    <w:rPr>
      <w:rFonts w:eastAsia="Times New Roman" w:cs="Times New Roman"/>
      <w:sz w:val="16"/>
      <w:szCs w:val="16"/>
    </w:rPr>
  </w:style>
  <w:style w:type="paragraph" w:customStyle="1" w:styleId="Char1">
    <w:name w:val="Char1"/>
    <w:basedOn w:val="Normal"/>
    <w:autoRedefine/>
    <w:rsid w:val="008535A9"/>
    <w:pPr>
      <w:pageBreakBefore/>
      <w:tabs>
        <w:tab w:val="left" w:pos="850"/>
        <w:tab w:val="left" w:pos="1191"/>
        <w:tab w:val="left" w:pos="1531"/>
      </w:tabs>
      <w:spacing w:line="360" w:lineRule="exact"/>
      <w:ind w:firstLine="720"/>
    </w:pPr>
    <w:rPr>
      <w:rFonts w:eastAsia="MS Mincho"/>
      <w:bCs/>
      <w:iCs/>
      <w:color w:val="FF00FF"/>
      <w:spacing w:val="-6"/>
      <w:lang w:val="de-DE" w:eastAsia="zh-CN"/>
    </w:rPr>
  </w:style>
  <w:style w:type="paragraph" w:styleId="Header">
    <w:name w:val="header"/>
    <w:basedOn w:val="Normal"/>
    <w:link w:val="HeaderChar"/>
    <w:rsid w:val="008535A9"/>
    <w:pPr>
      <w:tabs>
        <w:tab w:val="center" w:pos="4320"/>
        <w:tab w:val="right" w:pos="8640"/>
      </w:tabs>
    </w:pPr>
    <w:rPr>
      <w:rFonts w:ascii=".VnTime" w:hAnsi=".VnTime"/>
      <w:szCs w:val="24"/>
    </w:rPr>
  </w:style>
  <w:style w:type="character" w:customStyle="1" w:styleId="HeaderChar">
    <w:name w:val="Header Char"/>
    <w:basedOn w:val="DefaultParagraphFont"/>
    <w:link w:val="Header"/>
    <w:rsid w:val="008535A9"/>
    <w:rPr>
      <w:rFonts w:ascii=".VnTime" w:eastAsia="Times New Roman" w:hAnsi=".VnTime" w:cs="Times New Roman"/>
      <w:szCs w:val="24"/>
    </w:rPr>
  </w:style>
  <w:style w:type="character" w:customStyle="1" w:styleId="newscontent">
    <w:name w:val="news_content"/>
    <w:basedOn w:val="DefaultParagraphFont"/>
    <w:rsid w:val="008535A9"/>
  </w:style>
  <w:style w:type="paragraph" w:styleId="Footer">
    <w:name w:val="footer"/>
    <w:basedOn w:val="Normal"/>
    <w:link w:val="FooterChar"/>
    <w:uiPriority w:val="99"/>
    <w:rsid w:val="008535A9"/>
    <w:pPr>
      <w:tabs>
        <w:tab w:val="center" w:pos="4320"/>
        <w:tab w:val="right" w:pos="8640"/>
      </w:tabs>
    </w:pPr>
  </w:style>
  <w:style w:type="character" w:customStyle="1" w:styleId="FooterChar">
    <w:name w:val="Footer Char"/>
    <w:basedOn w:val="DefaultParagraphFont"/>
    <w:link w:val="Footer"/>
    <w:uiPriority w:val="99"/>
    <w:rsid w:val="008535A9"/>
    <w:rPr>
      <w:rFonts w:eastAsia="Times New Roman" w:cs="Times New Roman"/>
      <w:szCs w:val="28"/>
    </w:rPr>
  </w:style>
  <w:style w:type="paragraph" w:styleId="BodyText">
    <w:name w:val="Body Text"/>
    <w:basedOn w:val="Normal"/>
    <w:link w:val="BodyTextChar"/>
    <w:rsid w:val="008535A9"/>
    <w:rPr>
      <w:sz w:val="26"/>
      <w:szCs w:val="24"/>
    </w:rPr>
  </w:style>
  <w:style w:type="character" w:customStyle="1" w:styleId="BodyTextChar">
    <w:name w:val="Body Text Char"/>
    <w:basedOn w:val="DefaultParagraphFont"/>
    <w:link w:val="BodyText"/>
    <w:rsid w:val="008535A9"/>
    <w:rPr>
      <w:rFonts w:eastAsia="Times New Roman" w:cs="Times New Roman"/>
      <w:sz w:val="26"/>
      <w:szCs w:val="24"/>
    </w:rPr>
  </w:style>
  <w:style w:type="paragraph" w:customStyle="1" w:styleId="cs95e872d0">
    <w:name w:val="cs95e872d0"/>
    <w:basedOn w:val="Normal"/>
    <w:rsid w:val="008535A9"/>
    <w:pPr>
      <w:spacing w:before="100" w:beforeAutospacing="1" w:after="100" w:afterAutospacing="1"/>
    </w:pPr>
    <w:rPr>
      <w:sz w:val="24"/>
      <w:szCs w:val="24"/>
    </w:rPr>
  </w:style>
  <w:style w:type="character" w:customStyle="1" w:styleId="cs1b16eeb5">
    <w:name w:val="cs1b16eeb5"/>
    <w:basedOn w:val="DefaultParagraphFont"/>
    <w:rsid w:val="008535A9"/>
  </w:style>
  <w:style w:type="paragraph" w:customStyle="1" w:styleId="Char">
    <w:name w:val="Char"/>
    <w:basedOn w:val="Normal"/>
    <w:rsid w:val="008535A9"/>
    <w:pPr>
      <w:spacing w:after="160" w:line="240" w:lineRule="exact"/>
    </w:pPr>
    <w:rPr>
      <w:rFonts w:ascii="Verdana" w:hAnsi="Verdana" w:cs="Verdana"/>
      <w:sz w:val="20"/>
      <w:szCs w:val="20"/>
    </w:rPr>
  </w:style>
  <w:style w:type="paragraph" w:styleId="BalloonText">
    <w:name w:val="Balloon Text"/>
    <w:basedOn w:val="Normal"/>
    <w:link w:val="BalloonTextChar"/>
    <w:rsid w:val="008535A9"/>
    <w:rPr>
      <w:rFonts w:ascii="Tahoma" w:hAnsi="Tahoma"/>
      <w:sz w:val="16"/>
      <w:szCs w:val="16"/>
    </w:rPr>
  </w:style>
  <w:style w:type="character" w:customStyle="1" w:styleId="BalloonTextChar">
    <w:name w:val="Balloon Text Char"/>
    <w:basedOn w:val="DefaultParagraphFont"/>
    <w:link w:val="BalloonText"/>
    <w:rsid w:val="008535A9"/>
    <w:rPr>
      <w:rFonts w:ascii="Tahoma" w:eastAsia="Times New Roman" w:hAnsi="Tahoma" w:cs="Times New Roman"/>
      <w:sz w:val="16"/>
      <w:szCs w:val="16"/>
    </w:rPr>
  </w:style>
  <w:style w:type="paragraph" w:styleId="NormalWeb">
    <w:name w:val="Normal (Web)"/>
    <w:basedOn w:val="Normal"/>
    <w:uiPriority w:val="99"/>
    <w:unhideWhenUsed/>
    <w:rsid w:val="008535A9"/>
    <w:pPr>
      <w:spacing w:before="100" w:beforeAutospacing="1" w:after="100" w:afterAutospacing="1"/>
    </w:pPr>
    <w:rPr>
      <w:sz w:val="24"/>
      <w:szCs w:val="24"/>
    </w:rPr>
  </w:style>
  <w:style w:type="character" w:styleId="Emphasis">
    <w:name w:val="Emphasis"/>
    <w:uiPriority w:val="20"/>
    <w:qFormat/>
    <w:rsid w:val="008535A9"/>
    <w:rPr>
      <w:i/>
      <w:iCs/>
    </w:rPr>
  </w:style>
  <w:style w:type="character" w:styleId="Strong">
    <w:name w:val="Strong"/>
    <w:basedOn w:val="DefaultParagraphFont"/>
    <w:qFormat/>
    <w:rsid w:val="008535A9"/>
    <w:rPr>
      <w:b/>
      <w:bCs/>
    </w:rPr>
  </w:style>
  <w:style w:type="paragraph" w:styleId="DocumentMap">
    <w:name w:val="Document Map"/>
    <w:basedOn w:val="Normal"/>
    <w:link w:val="DocumentMapChar"/>
    <w:uiPriority w:val="99"/>
    <w:semiHidden/>
    <w:unhideWhenUsed/>
    <w:rsid w:val="00313B27"/>
    <w:rPr>
      <w:rFonts w:ascii="Tahoma" w:hAnsi="Tahoma" w:cs="Tahoma"/>
      <w:sz w:val="16"/>
      <w:szCs w:val="16"/>
    </w:rPr>
  </w:style>
  <w:style w:type="character" w:customStyle="1" w:styleId="DocumentMapChar">
    <w:name w:val="Document Map Char"/>
    <w:basedOn w:val="DefaultParagraphFont"/>
    <w:link w:val="DocumentMap"/>
    <w:uiPriority w:val="99"/>
    <w:semiHidden/>
    <w:rsid w:val="00313B27"/>
    <w:rPr>
      <w:rFonts w:ascii="Tahoma" w:eastAsia="Times New Roman" w:hAnsi="Tahoma" w:cs="Tahoma"/>
      <w:sz w:val="16"/>
      <w:szCs w:val="16"/>
    </w:rPr>
  </w:style>
  <w:style w:type="paragraph" w:customStyle="1" w:styleId="Mcva">
    <w:name w:val="Mục vừa"/>
    <w:basedOn w:val="Normal"/>
    <w:link w:val="McvaChar"/>
    <w:autoRedefine/>
    <w:qFormat/>
    <w:rsid w:val="00BD5899"/>
    <w:pPr>
      <w:tabs>
        <w:tab w:val="left" w:pos="8550"/>
      </w:tabs>
      <w:spacing w:before="120" w:after="120"/>
      <w:outlineLvl w:val="1"/>
    </w:pPr>
    <w:rPr>
      <w:rFonts w:eastAsia="Calibri"/>
      <w:b/>
      <w:lang w:val="pt-BR"/>
    </w:rPr>
  </w:style>
  <w:style w:type="character" w:customStyle="1" w:styleId="McvaChar">
    <w:name w:val="Mục vừa Char"/>
    <w:basedOn w:val="DefaultParagraphFont"/>
    <w:link w:val="Mcva"/>
    <w:rsid w:val="00BD5899"/>
    <w:rPr>
      <w:rFonts w:eastAsia="Calibri" w:cs="Times New Roman"/>
      <w:b/>
      <w:szCs w:val="28"/>
      <w:lang w:val="pt-BR"/>
    </w:rPr>
  </w:style>
  <w:style w:type="paragraph" w:styleId="NoSpacing">
    <w:name w:val="No Spacing"/>
    <w:qFormat/>
    <w:rsid w:val="00B80352"/>
    <w:pPr>
      <w:spacing w:after="0" w:line="240" w:lineRule="auto"/>
    </w:pPr>
    <w:rPr>
      <w:rFonts w:ascii=".VnTime" w:eastAsia="Times New Roman" w:hAnsi=".VnTime" w:cs="Times New Roman"/>
      <w:szCs w:val="28"/>
    </w:rPr>
  </w:style>
  <w:style w:type="paragraph" w:customStyle="1" w:styleId="font5">
    <w:name w:val="font5"/>
    <w:basedOn w:val="Normal"/>
    <w:rsid w:val="00F12610"/>
    <w:pPr>
      <w:spacing w:before="100" w:beforeAutospacing="1" w:after="100" w:afterAutospacing="1"/>
    </w:pPr>
    <w:rPr>
      <w:b/>
      <w:bCs/>
      <w:color w:val="FF0000"/>
    </w:rPr>
  </w:style>
  <w:style w:type="paragraph" w:customStyle="1" w:styleId="font6">
    <w:name w:val="font6"/>
    <w:basedOn w:val="Normal"/>
    <w:rsid w:val="00F12610"/>
    <w:pPr>
      <w:spacing w:before="100" w:beforeAutospacing="1" w:after="100" w:afterAutospacing="1"/>
    </w:pPr>
  </w:style>
  <w:style w:type="paragraph" w:customStyle="1" w:styleId="font7">
    <w:name w:val="font7"/>
    <w:basedOn w:val="Normal"/>
    <w:rsid w:val="00F12610"/>
    <w:pPr>
      <w:spacing w:before="100" w:beforeAutospacing="1" w:after="100" w:afterAutospacing="1"/>
    </w:pPr>
    <w:rPr>
      <w:i/>
      <w:iCs/>
      <w:color w:val="FF0000"/>
    </w:rPr>
  </w:style>
  <w:style w:type="paragraph" w:customStyle="1" w:styleId="font8">
    <w:name w:val="font8"/>
    <w:basedOn w:val="Normal"/>
    <w:rsid w:val="00F12610"/>
    <w:pPr>
      <w:spacing w:before="100" w:beforeAutospacing="1" w:after="100" w:afterAutospacing="1"/>
    </w:pPr>
    <w:rPr>
      <w:i/>
      <w:iCs/>
      <w:color w:val="FF0000"/>
      <w:u w:val="single"/>
    </w:rPr>
  </w:style>
  <w:style w:type="paragraph" w:customStyle="1" w:styleId="xl93">
    <w:name w:val="xl93"/>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Normal"/>
    <w:rsid w:val="00F12610"/>
    <w:pPr>
      <w:shd w:val="clear" w:color="000000" w:fill="FFFFFF"/>
      <w:spacing w:before="100" w:beforeAutospacing="1" w:after="100" w:afterAutospacing="1"/>
      <w:textAlignment w:val="center"/>
    </w:pPr>
    <w:rPr>
      <w:color w:val="000000"/>
    </w:rPr>
  </w:style>
  <w:style w:type="paragraph" w:customStyle="1" w:styleId="xl95">
    <w:name w:val="xl95"/>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6">
    <w:name w:val="xl96"/>
    <w:basedOn w:val="Normal"/>
    <w:rsid w:val="00F12610"/>
    <w:pPr>
      <w:shd w:val="clear" w:color="000000" w:fill="FFFFFF"/>
      <w:spacing w:before="100" w:beforeAutospacing="1" w:after="100" w:afterAutospacing="1"/>
      <w:jc w:val="center"/>
      <w:textAlignment w:val="center"/>
    </w:pPr>
    <w:rPr>
      <w:color w:val="000000"/>
      <w:sz w:val="24"/>
      <w:szCs w:val="24"/>
    </w:rPr>
  </w:style>
  <w:style w:type="paragraph" w:customStyle="1" w:styleId="xl97">
    <w:name w:val="xl97"/>
    <w:basedOn w:val="Normal"/>
    <w:rsid w:val="00F12610"/>
    <w:pPr>
      <w:shd w:val="clear" w:color="000000" w:fill="FFFFFF"/>
      <w:spacing w:before="100" w:beforeAutospacing="1" w:after="100" w:afterAutospacing="1"/>
      <w:jc w:val="center"/>
      <w:textAlignment w:val="center"/>
    </w:pPr>
    <w:rPr>
      <w:color w:val="000000"/>
    </w:rPr>
  </w:style>
  <w:style w:type="paragraph" w:customStyle="1" w:styleId="xl98">
    <w:name w:val="xl98"/>
    <w:basedOn w:val="Normal"/>
    <w:rsid w:val="00F12610"/>
    <w:pPr>
      <w:shd w:val="clear" w:color="000000" w:fill="FFFFFF"/>
      <w:spacing w:before="100" w:beforeAutospacing="1" w:after="100" w:afterAutospacing="1"/>
      <w:jc w:val="center"/>
      <w:textAlignment w:val="center"/>
    </w:pPr>
    <w:rPr>
      <w:color w:val="000000"/>
      <w:sz w:val="24"/>
      <w:szCs w:val="24"/>
    </w:rPr>
  </w:style>
  <w:style w:type="paragraph" w:customStyle="1" w:styleId="xl99">
    <w:name w:val="xl99"/>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00">
    <w:name w:val="xl100"/>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01">
    <w:name w:val="xl101"/>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02">
    <w:name w:val="xl102"/>
    <w:basedOn w:val="Normal"/>
    <w:rsid w:val="00F12610"/>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03">
    <w:name w:val="xl103"/>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04">
    <w:name w:val="xl104"/>
    <w:basedOn w:val="Normal"/>
    <w:rsid w:val="00F1261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5">
    <w:name w:val="xl105"/>
    <w:basedOn w:val="Normal"/>
    <w:rsid w:val="00F12610"/>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C00000"/>
    </w:rPr>
  </w:style>
  <w:style w:type="paragraph" w:customStyle="1" w:styleId="xl107">
    <w:name w:val="xl107"/>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C00000"/>
    </w:rPr>
  </w:style>
  <w:style w:type="paragraph" w:customStyle="1" w:styleId="xl108">
    <w:name w:val="xl108"/>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09">
    <w:name w:val="xl109"/>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1">
    <w:name w:val="xl111"/>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
    <w:name w:val="xl113"/>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4">
    <w:name w:val="xl114"/>
    <w:basedOn w:val="Normal"/>
    <w:rsid w:val="00F1261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5">
    <w:name w:val="xl115"/>
    <w:basedOn w:val="Normal"/>
    <w:rsid w:val="00F12610"/>
    <w:pPr>
      <w:shd w:val="clear" w:color="000000" w:fill="FFFFFF"/>
      <w:spacing w:before="100" w:beforeAutospacing="1" w:after="100" w:afterAutospacing="1"/>
      <w:jc w:val="center"/>
      <w:textAlignment w:val="center"/>
    </w:pPr>
    <w:rPr>
      <w:color w:val="000000"/>
    </w:rPr>
  </w:style>
  <w:style w:type="paragraph" w:customStyle="1" w:styleId="xl116">
    <w:name w:val="xl116"/>
    <w:basedOn w:val="Normal"/>
    <w:rsid w:val="00F12610"/>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17">
    <w:name w:val="xl117"/>
    <w:basedOn w:val="Normal"/>
    <w:rsid w:val="00F1261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18">
    <w:name w:val="xl118"/>
    <w:basedOn w:val="Normal"/>
    <w:rsid w:val="00F12610"/>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9">
    <w:name w:val="xl119"/>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0">
    <w:name w:val="xl120"/>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21">
    <w:name w:val="xl121"/>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22">
    <w:name w:val="xl122"/>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3">
    <w:name w:val="xl123"/>
    <w:basedOn w:val="Normal"/>
    <w:rsid w:val="00F1261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24">
    <w:name w:val="xl124"/>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25">
    <w:name w:val="xl125"/>
    <w:basedOn w:val="Normal"/>
    <w:rsid w:val="00F12610"/>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26">
    <w:name w:val="xl126"/>
    <w:basedOn w:val="Normal"/>
    <w:rsid w:val="00F1261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27">
    <w:name w:val="xl127"/>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28">
    <w:name w:val="xl128"/>
    <w:basedOn w:val="Normal"/>
    <w:rsid w:val="00F12610"/>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29">
    <w:name w:val="xl129"/>
    <w:basedOn w:val="Normal"/>
    <w:rsid w:val="00F1261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30">
    <w:name w:val="xl130"/>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31">
    <w:name w:val="xl131"/>
    <w:basedOn w:val="Normal"/>
    <w:rsid w:val="00F12610"/>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132">
    <w:name w:val="xl132"/>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33">
    <w:name w:val="xl133"/>
    <w:basedOn w:val="Normal"/>
    <w:rsid w:val="00F12610"/>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34">
    <w:name w:val="xl134"/>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35">
    <w:name w:val="xl135"/>
    <w:basedOn w:val="Normal"/>
    <w:rsid w:val="00F12610"/>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36">
    <w:name w:val="xl136"/>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7">
    <w:name w:val="xl137"/>
    <w:basedOn w:val="Normal"/>
    <w:rsid w:val="00F12610"/>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8">
    <w:name w:val="xl138"/>
    <w:basedOn w:val="Normal"/>
    <w:rsid w:val="00F1261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39">
    <w:name w:val="xl139"/>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0">
    <w:name w:val="xl140"/>
    <w:basedOn w:val="Normal"/>
    <w:rsid w:val="00F1261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1">
    <w:name w:val="xl141"/>
    <w:basedOn w:val="Normal"/>
    <w:rsid w:val="00F12610"/>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Normal"/>
    <w:rsid w:val="00F12610"/>
    <w:pPr>
      <w:pBdr>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3">
    <w:name w:val="xl143"/>
    <w:basedOn w:val="Normal"/>
    <w:rsid w:val="00F1261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4">
    <w:name w:val="xl144"/>
    <w:basedOn w:val="Normal"/>
    <w:rsid w:val="00F12610"/>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5">
    <w:name w:val="xl145"/>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
    <w:name w:val="xl146"/>
    <w:basedOn w:val="Normal"/>
    <w:rsid w:val="00F12610"/>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7">
    <w:name w:val="xl147"/>
    <w:basedOn w:val="Normal"/>
    <w:rsid w:val="00F1261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8">
    <w:name w:val="xl148"/>
    <w:basedOn w:val="Normal"/>
    <w:rsid w:val="00F1261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49">
    <w:name w:val="xl149"/>
    <w:basedOn w:val="Normal"/>
    <w:rsid w:val="00F12610"/>
    <w:pPr>
      <w:pBdr>
        <w:top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50">
    <w:name w:val="xl150"/>
    <w:basedOn w:val="Normal"/>
    <w:rsid w:val="00F1261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51">
    <w:name w:val="xl151"/>
    <w:basedOn w:val="Normal"/>
    <w:rsid w:val="00F126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52">
    <w:name w:val="xl152"/>
    <w:basedOn w:val="Normal"/>
    <w:rsid w:val="00F12610"/>
    <w:pPr>
      <w:pBdr>
        <w:left w:val="single" w:sz="4" w:space="0" w:color="auto"/>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53">
    <w:name w:val="xl153"/>
    <w:basedOn w:val="Normal"/>
    <w:rsid w:val="00F12610"/>
    <w:pPr>
      <w:pBdr>
        <w:bottom w:val="single" w:sz="4" w:space="0" w:color="auto"/>
      </w:pBdr>
      <w:shd w:val="clear" w:color="000000" w:fill="FFFFFF"/>
      <w:spacing w:before="100" w:beforeAutospacing="1" w:after="100" w:afterAutospacing="1"/>
      <w:textAlignment w:val="center"/>
    </w:pPr>
    <w:rPr>
      <w:b/>
      <w:bCs/>
      <w:color w:val="FF0000"/>
    </w:rPr>
  </w:style>
  <w:style w:type="paragraph" w:customStyle="1" w:styleId="xl154">
    <w:name w:val="xl154"/>
    <w:basedOn w:val="Normal"/>
    <w:rsid w:val="00F12610"/>
    <w:pPr>
      <w:pBdr>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155">
    <w:name w:val="xl155"/>
    <w:basedOn w:val="Normal"/>
    <w:rsid w:val="00F1261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C00000"/>
    </w:rPr>
  </w:style>
  <w:style w:type="paragraph" w:customStyle="1" w:styleId="xl156">
    <w:name w:val="xl156"/>
    <w:basedOn w:val="Normal"/>
    <w:rsid w:val="00F12610"/>
    <w:pPr>
      <w:pBdr>
        <w:left w:val="single" w:sz="4" w:space="0" w:color="auto"/>
        <w:right w:val="single" w:sz="4" w:space="0" w:color="auto"/>
      </w:pBdr>
      <w:shd w:val="clear" w:color="000000" w:fill="FFFFFF"/>
      <w:spacing w:before="100" w:beforeAutospacing="1" w:after="100" w:afterAutospacing="1"/>
      <w:jc w:val="center"/>
      <w:textAlignment w:val="center"/>
    </w:pPr>
    <w:rPr>
      <w:color w:val="C00000"/>
    </w:rPr>
  </w:style>
  <w:style w:type="paragraph" w:customStyle="1" w:styleId="xl157">
    <w:name w:val="xl157"/>
    <w:basedOn w:val="Normal"/>
    <w:rsid w:val="00F1261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C00000"/>
    </w:rPr>
  </w:style>
  <w:style w:type="paragraph" w:customStyle="1" w:styleId="Mcln">
    <w:name w:val="Mục lớn"/>
    <w:basedOn w:val="Normal"/>
    <w:link w:val="MclnChar"/>
    <w:autoRedefine/>
    <w:qFormat/>
    <w:rsid w:val="00680FB3"/>
    <w:pPr>
      <w:tabs>
        <w:tab w:val="left" w:pos="8550"/>
      </w:tabs>
      <w:spacing w:before="120"/>
      <w:outlineLvl w:val="0"/>
    </w:pPr>
    <w:rPr>
      <w:rFonts w:eastAsiaTheme="minorHAnsi" w:cstheme="minorBidi"/>
      <w:b/>
      <w:lang w:val="pt-BR"/>
    </w:rPr>
  </w:style>
  <w:style w:type="character" w:customStyle="1" w:styleId="MclnChar">
    <w:name w:val="Mục lớn Char"/>
    <w:basedOn w:val="DefaultParagraphFont"/>
    <w:link w:val="Mcln"/>
    <w:rsid w:val="00680FB3"/>
    <w:rPr>
      <w:b/>
      <w:szCs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419">
      <w:bodyDiv w:val="1"/>
      <w:marLeft w:val="0"/>
      <w:marRight w:val="0"/>
      <w:marTop w:val="0"/>
      <w:marBottom w:val="0"/>
      <w:divBdr>
        <w:top w:val="none" w:sz="0" w:space="0" w:color="auto"/>
        <w:left w:val="none" w:sz="0" w:space="0" w:color="auto"/>
        <w:bottom w:val="none" w:sz="0" w:space="0" w:color="auto"/>
        <w:right w:val="none" w:sz="0" w:space="0" w:color="auto"/>
      </w:divBdr>
    </w:div>
    <w:div w:id="125585503">
      <w:bodyDiv w:val="1"/>
      <w:marLeft w:val="0"/>
      <w:marRight w:val="0"/>
      <w:marTop w:val="0"/>
      <w:marBottom w:val="0"/>
      <w:divBdr>
        <w:top w:val="none" w:sz="0" w:space="0" w:color="auto"/>
        <w:left w:val="none" w:sz="0" w:space="0" w:color="auto"/>
        <w:bottom w:val="none" w:sz="0" w:space="0" w:color="auto"/>
        <w:right w:val="none" w:sz="0" w:space="0" w:color="auto"/>
      </w:divBdr>
      <w:divsChild>
        <w:div w:id="1390299138">
          <w:marLeft w:val="720"/>
          <w:marRight w:val="0"/>
          <w:marTop w:val="0"/>
          <w:marBottom w:val="0"/>
          <w:divBdr>
            <w:top w:val="none" w:sz="0" w:space="0" w:color="auto"/>
            <w:left w:val="none" w:sz="0" w:space="0" w:color="auto"/>
            <w:bottom w:val="none" w:sz="0" w:space="0" w:color="auto"/>
            <w:right w:val="none" w:sz="0" w:space="0" w:color="auto"/>
          </w:divBdr>
        </w:div>
        <w:div w:id="435029747">
          <w:marLeft w:val="720"/>
          <w:marRight w:val="0"/>
          <w:marTop w:val="0"/>
          <w:marBottom w:val="0"/>
          <w:divBdr>
            <w:top w:val="none" w:sz="0" w:space="0" w:color="auto"/>
            <w:left w:val="none" w:sz="0" w:space="0" w:color="auto"/>
            <w:bottom w:val="none" w:sz="0" w:space="0" w:color="auto"/>
            <w:right w:val="none" w:sz="0" w:space="0" w:color="auto"/>
          </w:divBdr>
        </w:div>
        <w:div w:id="460074257">
          <w:marLeft w:val="720"/>
          <w:marRight w:val="0"/>
          <w:marTop w:val="0"/>
          <w:marBottom w:val="0"/>
          <w:divBdr>
            <w:top w:val="none" w:sz="0" w:space="0" w:color="auto"/>
            <w:left w:val="none" w:sz="0" w:space="0" w:color="auto"/>
            <w:bottom w:val="none" w:sz="0" w:space="0" w:color="auto"/>
            <w:right w:val="none" w:sz="0" w:space="0" w:color="auto"/>
          </w:divBdr>
        </w:div>
      </w:divsChild>
    </w:div>
    <w:div w:id="276377144">
      <w:bodyDiv w:val="1"/>
      <w:marLeft w:val="0"/>
      <w:marRight w:val="0"/>
      <w:marTop w:val="0"/>
      <w:marBottom w:val="0"/>
      <w:divBdr>
        <w:top w:val="none" w:sz="0" w:space="0" w:color="auto"/>
        <w:left w:val="none" w:sz="0" w:space="0" w:color="auto"/>
        <w:bottom w:val="none" w:sz="0" w:space="0" w:color="auto"/>
        <w:right w:val="none" w:sz="0" w:space="0" w:color="auto"/>
      </w:divBdr>
    </w:div>
    <w:div w:id="723218394">
      <w:bodyDiv w:val="1"/>
      <w:marLeft w:val="0"/>
      <w:marRight w:val="0"/>
      <w:marTop w:val="0"/>
      <w:marBottom w:val="0"/>
      <w:divBdr>
        <w:top w:val="none" w:sz="0" w:space="0" w:color="auto"/>
        <w:left w:val="none" w:sz="0" w:space="0" w:color="auto"/>
        <w:bottom w:val="none" w:sz="0" w:space="0" w:color="auto"/>
        <w:right w:val="none" w:sz="0" w:space="0" w:color="auto"/>
      </w:divBdr>
    </w:div>
    <w:div w:id="743139103">
      <w:bodyDiv w:val="1"/>
      <w:marLeft w:val="0"/>
      <w:marRight w:val="0"/>
      <w:marTop w:val="0"/>
      <w:marBottom w:val="0"/>
      <w:divBdr>
        <w:top w:val="none" w:sz="0" w:space="0" w:color="auto"/>
        <w:left w:val="none" w:sz="0" w:space="0" w:color="auto"/>
        <w:bottom w:val="none" w:sz="0" w:space="0" w:color="auto"/>
        <w:right w:val="none" w:sz="0" w:space="0" w:color="auto"/>
      </w:divBdr>
    </w:div>
    <w:div w:id="792939543">
      <w:bodyDiv w:val="1"/>
      <w:marLeft w:val="0"/>
      <w:marRight w:val="0"/>
      <w:marTop w:val="0"/>
      <w:marBottom w:val="0"/>
      <w:divBdr>
        <w:top w:val="none" w:sz="0" w:space="0" w:color="auto"/>
        <w:left w:val="none" w:sz="0" w:space="0" w:color="auto"/>
        <w:bottom w:val="none" w:sz="0" w:space="0" w:color="auto"/>
        <w:right w:val="none" w:sz="0" w:space="0" w:color="auto"/>
      </w:divBdr>
    </w:div>
    <w:div w:id="1010133828">
      <w:bodyDiv w:val="1"/>
      <w:marLeft w:val="0"/>
      <w:marRight w:val="0"/>
      <w:marTop w:val="0"/>
      <w:marBottom w:val="0"/>
      <w:divBdr>
        <w:top w:val="none" w:sz="0" w:space="0" w:color="auto"/>
        <w:left w:val="none" w:sz="0" w:space="0" w:color="auto"/>
        <w:bottom w:val="none" w:sz="0" w:space="0" w:color="auto"/>
        <w:right w:val="none" w:sz="0" w:space="0" w:color="auto"/>
      </w:divBdr>
    </w:div>
    <w:div w:id="1250038688">
      <w:bodyDiv w:val="1"/>
      <w:marLeft w:val="0"/>
      <w:marRight w:val="0"/>
      <w:marTop w:val="0"/>
      <w:marBottom w:val="0"/>
      <w:divBdr>
        <w:top w:val="none" w:sz="0" w:space="0" w:color="auto"/>
        <w:left w:val="none" w:sz="0" w:space="0" w:color="auto"/>
        <w:bottom w:val="none" w:sz="0" w:space="0" w:color="auto"/>
        <w:right w:val="none" w:sz="0" w:space="0" w:color="auto"/>
      </w:divBdr>
    </w:div>
    <w:div w:id="1343513865">
      <w:bodyDiv w:val="1"/>
      <w:marLeft w:val="0"/>
      <w:marRight w:val="0"/>
      <w:marTop w:val="0"/>
      <w:marBottom w:val="0"/>
      <w:divBdr>
        <w:top w:val="none" w:sz="0" w:space="0" w:color="auto"/>
        <w:left w:val="none" w:sz="0" w:space="0" w:color="auto"/>
        <w:bottom w:val="none" w:sz="0" w:space="0" w:color="auto"/>
        <w:right w:val="none" w:sz="0" w:space="0" w:color="auto"/>
      </w:divBdr>
      <w:divsChild>
        <w:div w:id="434517269">
          <w:marLeft w:val="720"/>
          <w:marRight w:val="0"/>
          <w:marTop w:val="0"/>
          <w:marBottom w:val="0"/>
          <w:divBdr>
            <w:top w:val="none" w:sz="0" w:space="0" w:color="auto"/>
            <w:left w:val="none" w:sz="0" w:space="0" w:color="auto"/>
            <w:bottom w:val="none" w:sz="0" w:space="0" w:color="auto"/>
            <w:right w:val="none" w:sz="0" w:space="0" w:color="auto"/>
          </w:divBdr>
        </w:div>
        <w:div w:id="1927956886">
          <w:marLeft w:val="720"/>
          <w:marRight w:val="0"/>
          <w:marTop w:val="0"/>
          <w:marBottom w:val="0"/>
          <w:divBdr>
            <w:top w:val="none" w:sz="0" w:space="0" w:color="auto"/>
            <w:left w:val="none" w:sz="0" w:space="0" w:color="auto"/>
            <w:bottom w:val="none" w:sz="0" w:space="0" w:color="auto"/>
            <w:right w:val="none" w:sz="0" w:space="0" w:color="auto"/>
          </w:divBdr>
        </w:div>
        <w:div w:id="401488011">
          <w:marLeft w:val="720"/>
          <w:marRight w:val="0"/>
          <w:marTop w:val="0"/>
          <w:marBottom w:val="0"/>
          <w:divBdr>
            <w:top w:val="none" w:sz="0" w:space="0" w:color="auto"/>
            <w:left w:val="none" w:sz="0" w:space="0" w:color="auto"/>
            <w:bottom w:val="none" w:sz="0" w:space="0" w:color="auto"/>
            <w:right w:val="none" w:sz="0" w:space="0" w:color="auto"/>
          </w:divBdr>
        </w:div>
      </w:divsChild>
    </w:div>
    <w:div w:id="1389454902">
      <w:bodyDiv w:val="1"/>
      <w:marLeft w:val="0"/>
      <w:marRight w:val="0"/>
      <w:marTop w:val="0"/>
      <w:marBottom w:val="0"/>
      <w:divBdr>
        <w:top w:val="none" w:sz="0" w:space="0" w:color="auto"/>
        <w:left w:val="none" w:sz="0" w:space="0" w:color="auto"/>
        <w:bottom w:val="none" w:sz="0" w:space="0" w:color="auto"/>
        <w:right w:val="none" w:sz="0" w:space="0" w:color="auto"/>
      </w:divBdr>
    </w:div>
    <w:div w:id="1649749262">
      <w:bodyDiv w:val="1"/>
      <w:marLeft w:val="0"/>
      <w:marRight w:val="0"/>
      <w:marTop w:val="0"/>
      <w:marBottom w:val="0"/>
      <w:divBdr>
        <w:top w:val="none" w:sz="0" w:space="0" w:color="auto"/>
        <w:left w:val="none" w:sz="0" w:space="0" w:color="auto"/>
        <w:bottom w:val="none" w:sz="0" w:space="0" w:color="auto"/>
        <w:right w:val="none" w:sz="0" w:space="0" w:color="auto"/>
      </w:divBdr>
    </w:div>
    <w:div w:id="1764717302">
      <w:bodyDiv w:val="1"/>
      <w:marLeft w:val="0"/>
      <w:marRight w:val="0"/>
      <w:marTop w:val="0"/>
      <w:marBottom w:val="0"/>
      <w:divBdr>
        <w:top w:val="none" w:sz="0" w:space="0" w:color="auto"/>
        <w:left w:val="none" w:sz="0" w:space="0" w:color="auto"/>
        <w:bottom w:val="none" w:sz="0" w:space="0" w:color="auto"/>
        <w:right w:val="none" w:sz="0" w:space="0" w:color="auto"/>
      </w:divBdr>
    </w:div>
    <w:div w:id="2067338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7073B-2B49-4FDE-9794-FE5F489B0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5375</TotalTime>
  <Pages>11</Pages>
  <Words>1722</Words>
  <Characters>9821</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748</cp:revision>
  <cp:lastPrinted>2022-11-29T02:51:00Z</cp:lastPrinted>
  <dcterms:created xsi:type="dcterms:W3CDTF">2017-09-06T04:10:00Z</dcterms:created>
  <dcterms:modified xsi:type="dcterms:W3CDTF">2024-12-09T08:54:00Z</dcterms:modified>
</cp:coreProperties>
</file>