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65" w:rsidRPr="00A248A9" w:rsidRDefault="00A248A9" w:rsidP="00A24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>CÔNG KHAI CHƯƠNG TRÌNH THÁNG 12</w:t>
      </w:r>
    </w:p>
    <w:p w:rsidR="00A248A9" w:rsidRPr="00A248A9" w:rsidRDefault="00A248A9" w:rsidP="00A24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>LỚP: 4 TUỔI 2</w:t>
      </w:r>
    </w:p>
    <w:p w:rsidR="00A248A9" w:rsidRDefault="00A248A9" w:rsidP="00A24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>TRƯỜNG: MN HOÀ BÌNH</w:t>
      </w:r>
    </w:p>
    <w:p w:rsidR="00A248A9" w:rsidRPr="00A248A9" w:rsidRDefault="00A248A9" w:rsidP="00A248A9">
      <w:pPr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>Nhánh: Chú công nhân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122"/>
        <w:gridCol w:w="2268"/>
        <w:gridCol w:w="2126"/>
        <w:gridCol w:w="2126"/>
        <w:gridCol w:w="1985"/>
        <w:gridCol w:w="708"/>
      </w:tblGrid>
      <w:tr w:rsidR="00A248A9" w:rsidRPr="00A248A9" w:rsidTr="002841D1">
        <w:trPr>
          <w:trHeight w:val="983"/>
          <w:jc w:val="center"/>
        </w:trPr>
        <w:tc>
          <w:tcPr>
            <w:tcW w:w="112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73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nghề xây dựng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Thi xem tổ nào nhanh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2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1 số đồ dùng xây dựng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Chuyền gạch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mối liên hệ giữa đặc điểm của một số đồ dùng của nghề xây dựng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TCVĐ: Nhảy tiếp sức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Dạo chơi, tham quan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-TCVĐ: Trồng nụ trồng hoa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6/12/2024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trang phục phú công nhân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Ai bật xa nhất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Nghe nhạc, hưởng ứng theo nhạc</w:t>
            </w:r>
          </w:p>
        </w:tc>
        <w:tc>
          <w:tcPr>
            <w:tcW w:w="1985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sản phẩm của nghề xây dựng( QS nhà, trường)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Thi xem tổ nào nhanh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708" w:type="dxa"/>
            <w:vAlign w:val="center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248A9" w:rsidRPr="00A248A9" w:rsidTr="002841D1">
        <w:trPr>
          <w:trHeight w:val="983"/>
          <w:jc w:val="center"/>
        </w:trPr>
        <w:tc>
          <w:tcPr>
            <w:tcW w:w="1129" w:type="dxa"/>
          </w:tcPr>
          <w:p w:rsid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73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nghề xây dựng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Thi xem tổ nào nhanh</w:t>
            </w:r>
          </w:p>
          <w:p w:rsidR="00A248A9" w:rsidRPr="00A248A9" w:rsidRDefault="00A248A9" w:rsidP="00A248A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2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1 số đồ dùng xây dựng</w:t>
            </w:r>
          </w:p>
          <w:p w:rsid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Chuyền gạch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A248A9" w:rsidRPr="00A248A9" w:rsidRDefault="00A248A9" w:rsidP="00A248A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4/12/2024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mối liên hệ giữa đặc điểm của một số đồ dùng của nghề xây dựng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TCVĐ: Nhảy tiếp sức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5/12/2024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Dạo chơi, tham quan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-TCVĐ: Trồng nụ trồng hoa</w:t>
            </w:r>
          </w:p>
          <w:p w:rsidR="00A248A9" w:rsidRPr="00A248A9" w:rsidRDefault="00A248A9" w:rsidP="00A248A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6/12/2024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trang phục phú công nhân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Ai bật xa nhất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+ Nghe nhạc, hưởng ứng theo nhạc</w:t>
            </w:r>
          </w:p>
        </w:tc>
        <w:tc>
          <w:tcPr>
            <w:tcW w:w="1985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7/12/2024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sản phẩm của nghề xây dựng( QS nhà, trường)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Thi xem tổ nào nhanh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708" w:type="dxa"/>
            <w:vAlign w:val="center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248A9" w:rsidRPr="00A248A9" w:rsidTr="00B4714F">
        <w:trPr>
          <w:trHeight w:val="983"/>
          <w:jc w:val="center"/>
        </w:trPr>
        <w:tc>
          <w:tcPr>
            <w:tcW w:w="112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273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 về chú công nhân XD</w:t>
            </w:r>
          </w:p>
        </w:tc>
        <w:tc>
          <w:tcPr>
            <w:tcW w:w="2122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 tranh, xem video một sô quy định an toàn giao thông.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TC:Phân biệt hành vi đúng- sai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Kể chuyện theo tranh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Dạy trẻ vỗ tay theo phách bài hát Cháu yêu cô chú công nhân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HĐC: Làm quen với 1 số từ mới chủ đề nghề nghiệp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Ôn truyện: Thần sắt</w:t>
            </w:r>
          </w:p>
        </w:tc>
        <w:tc>
          <w:tcPr>
            <w:tcW w:w="1985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Làm tranh từ hột, hạt.</w:t>
            </w:r>
          </w:p>
        </w:tc>
        <w:tc>
          <w:tcPr>
            <w:tcW w:w="70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A248A9" w:rsidRDefault="00A248A9" w:rsidP="00A2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8A9" w:rsidRPr="00A248A9" w:rsidRDefault="00A248A9" w:rsidP="00A248A9">
      <w:pPr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>Nhánh: Cô thợ may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A248A9" w:rsidRPr="00A248A9" w:rsidTr="002841D1">
        <w:trPr>
          <w:trHeight w:val="1124"/>
          <w:jc w:val="center"/>
        </w:trPr>
        <w:tc>
          <w:tcPr>
            <w:tcW w:w="112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9/12/2024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bằng bàn tay và bàn chân dài 3-4m.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10/12/2024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đồ dùng nghề thợ may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11/12/2024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PTTM</w:t>
            </w:r>
          </w:p>
          <w:p w:rsidR="00A248A9" w:rsidRPr="00A248A9" w:rsidRDefault="00A248A9" w:rsidP="00A248A9">
            <w:pPr>
              <w:pStyle w:val="ListParagraph"/>
              <w:shd w:val="clear" w:color="auto" w:fill="FFFFFF" w:themeFill="background1"/>
              <w:ind w:left="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color w:val="000000" w:themeColor="text1"/>
                <w:sz w:val="28"/>
                <w:szCs w:val="28"/>
              </w:rPr>
              <w:t>Xé dán sản phẩm của nghề thợ may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12/12/2024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A248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A248A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DTĐTT: Bé làm bao nhiêu nghề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13/12/2024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vực:PTNT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sắp xếp theo quy tắc 1-1-1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14/12/2024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Dạy hát: Cô thợ dệt</w:t>
            </w:r>
          </w:p>
        </w:tc>
        <w:tc>
          <w:tcPr>
            <w:tcW w:w="70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248A9" w:rsidRPr="00A248A9" w:rsidTr="00B8470A">
        <w:trPr>
          <w:trHeight w:val="1124"/>
          <w:jc w:val="center"/>
        </w:trPr>
        <w:tc>
          <w:tcPr>
            <w:tcW w:w="112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</w:t>
            </w: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ngoài trời</w:t>
            </w:r>
          </w:p>
        </w:tc>
        <w:tc>
          <w:tcPr>
            <w:tcW w:w="2127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9/12/2024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nghề may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TCVĐ: Dệt vải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10/12/2024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công cụ nghề thợ may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TCVĐ: Thi xem tổ nào nhanh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11/12/2024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sản phẩm nghề may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TCVĐ: : Ai bật xa nhất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12/12/2024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trang phục nghề may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-TCVĐ: Nhảy tiếp sức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13/12/2024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về mối liên hệ giữa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đặc điểm của một số đồ dùng của nghề may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Chuyền gạch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14/12/2024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Dạo chơi, tham quan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TCVĐ: Trồng nụ trồng hoa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709" w:type="dxa"/>
            <w:vAlign w:val="center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248A9" w:rsidRPr="00A248A9" w:rsidTr="00E13D6D">
        <w:trPr>
          <w:trHeight w:val="1124"/>
          <w:jc w:val="center"/>
        </w:trPr>
        <w:tc>
          <w:tcPr>
            <w:tcW w:w="112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127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 hướng dẫn trẻ cách sơ cứu ban đầu cho khi bị dị vật chui vào tai, mũi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Khuyến khích trẻ sử dụng các loại câu đơn, câu ghép, câu khẳng định- phủ định trong giao tiếp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Phân biệt hành vi đúng/sai khi tham gia giao thông.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1 số từ mới chủ đề nghề nghiệp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Làm quen với nhạc cụ Trống cơm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Đồng dao: Nhớ ơn.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Trả lời các câu hỏi về nguyên nhân, so sánh: "Ai?"; "Cái gì?"; "Ở đâu?"; "Khi nào?"; "Để làm gì?"</w:t>
            </w:r>
          </w:p>
        </w:tc>
        <w:tc>
          <w:tcPr>
            <w:tcW w:w="70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A248A9" w:rsidRDefault="00A248A9" w:rsidP="00A248A9">
      <w:pPr>
        <w:rPr>
          <w:rFonts w:ascii="Times New Roman" w:hAnsi="Times New Roman" w:cs="Times New Roman"/>
          <w:sz w:val="28"/>
          <w:szCs w:val="28"/>
        </w:rPr>
      </w:pPr>
    </w:p>
    <w:p w:rsidR="00A248A9" w:rsidRPr="00A248A9" w:rsidRDefault="00A248A9" w:rsidP="00A248A9">
      <w:pPr>
        <w:rPr>
          <w:rFonts w:ascii="Times New Roman" w:hAnsi="Times New Roman" w:cs="Times New Roman"/>
          <w:b/>
          <w:sz w:val="28"/>
          <w:szCs w:val="28"/>
        </w:rPr>
      </w:pPr>
      <w:r w:rsidRPr="00A248A9">
        <w:rPr>
          <w:rFonts w:ascii="Times New Roman" w:hAnsi="Times New Roman" w:cs="Times New Roman"/>
          <w:b/>
          <w:sz w:val="28"/>
          <w:szCs w:val="28"/>
        </w:rPr>
        <w:t>Nhánh: Chú bộ đội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A248A9" w:rsidRPr="00A248A9" w:rsidTr="002841D1">
        <w:trPr>
          <w:trHeight w:val="1124"/>
          <w:jc w:val="center"/>
        </w:trPr>
        <w:tc>
          <w:tcPr>
            <w:tcW w:w="112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16/12/2024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trong đường dích dăc qua 5 điểm, mỗi điểm cách nhau 1,5m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17/12/2024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PTTCKNXH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Cháu yêu chú bộ đội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18/12/2024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PTTM</w:t>
            </w:r>
          </w:p>
          <w:p w:rsidR="00A248A9" w:rsidRPr="00A248A9" w:rsidRDefault="00A248A9" w:rsidP="00A248A9">
            <w:pPr>
              <w:pStyle w:val="ListParagraph"/>
              <w:shd w:val="clear" w:color="auto" w:fill="FFFFFF" w:themeFill="background1"/>
              <w:ind w:left="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color w:val="000000" w:themeColor="text1"/>
                <w:sz w:val="28"/>
                <w:szCs w:val="28"/>
              </w:rPr>
              <w:t>Làm quà tặng chú bộ đội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19/12/2024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A248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A248A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DTĐTT: Chú giải phóng quân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20/12/2024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vực:PTNT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 sánh hình vuông- hình chữ nhật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21/12/2024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 tổng hợp</w:t>
            </w:r>
          </w:p>
        </w:tc>
        <w:tc>
          <w:tcPr>
            <w:tcW w:w="70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248A9" w:rsidRPr="00A248A9" w:rsidTr="00281FA6">
        <w:trPr>
          <w:trHeight w:val="3818"/>
          <w:jc w:val="center"/>
        </w:trPr>
        <w:tc>
          <w:tcPr>
            <w:tcW w:w="112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</w:t>
            </w:r>
            <w:r w:rsidR="00281F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 động ngoài trời</w:t>
            </w:r>
          </w:p>
        </w:tc>
        <w:tc>
          <w:tcPr>
            <w:tcW w:w="2127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16/12/2024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chú bộ đội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Bắt chước chú bộ đội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17/12/2024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trang phục chú bộ đội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Ai bật xa nhất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18/12/2024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chuyện, về một số hoạt động ngày 22/12.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Thi xem tổ nào nhanh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19/12/2024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một sô quy định an toàn giao thông nơi công cộng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-TCVĐ: Phân biệt hành vi đúng- sai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20/12/2024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1 số đồ dùng chú bộ đội.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Nhảy tiếp sức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21/12/2024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mối liên hệ giữa đặc điểm của một số đồ dùng của các chú bộ đội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Chuyền gạch</w:t>
            </w:r>
          </w:p>
          <w:p w:rsidR="00A248A9" w:rsidRPr="00A248A9" w:rsidRDefault="00A248A9" w:rsidP="00A248A9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248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709" w:type="dxa"/>
            <w:vAlign w:val="center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248A9" w:rsidRPr="00A248A9" w:rsidTr="001054A8">
        <w:trPr>
          <w:trHeight w:val="1124"/>
          <w:jc w:val="center"/>
        </w:trPr>
        <w:tc>
          <w:tcPr>
            <w:tcW w:w="1129" w:type="dxa"/>
          </w:tcPr>
          <w:p w:rsidR="00A248A9" w:rsidRPr="00A248A9" w:rsidRDefault="00281FA6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48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 hướng dẫn trẻ phòng bệnh chân tay miệng, và bệnh sởi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Trò chuyện, xem video về một số hoạt động ngày 22/12.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Tập phát âm các tiếng có chứa âm khó.</w:t>
            </w:r>
          </w:p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Làm quen với 1 số từ mới chủ đề nghề nghiệp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Dạy VĐ: Làm chú bộ độ</w:t>
            </w:r>
          </w:p>
        </w:tc>
        <w:tc>
          <w:tcPr>
            <w:tcW w:w="2268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Trò chuyện về chú bộ đội</w:t>
            </w:r>
          </w:p>
        </w:tc>
        <w:tc>
          <w:tcPr>
            <w:tcW w:w="2126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248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Bé thi kể chuyện</w:t>
            </w:r>
          </w:p>
        </w:tc>
        <w:tc>
          <w:tcPr>
            <w:tcW w:w="709" w:type="dxa"/>
          </w:tcPr>
          <w:p w:rsidR="00A248A9" w:rsidRPr="00A248A9" w:rsidRDefault="00A248A9" w:rsidP="00A248A9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A248A9" w:rsidRDefault="00A248A9" w:rsidP="00A248A9">
      <w:pPr>
        <w:rPr>
          <w:rFonts w:ascii="Times New Roman" w:hAnsi="Times New Roman" w:cs="Times New Roman"/>
          <w:sz w:val="28"/>
          <w:szCs w:val="28"/>
        </w:rPr>
      </w:pPr>
    </w:p>
    <w:p w:rsidR="00137D10" w:rsidRDefault="00137D10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137D10" w:rsidRDefault="00137D10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137D10" w:rsidRDefault="00137D10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137D10" w:rsidRDefault="00137D10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137D10" w:rsidRDefault="00137D10" w:rsidP="00A248A9">
      <w:pPr>
        <w:rPr>
          <w:rFonts w:ascii="Times New Roman" w:hAnsi="Times New Roman" w:cs="Times New Roman"/>
          <w:b/>
          <w:sz w:val="28"/>
          <w:szCs w:val="28"/>
        </w:rPr>
      </w:pPr>
    </w:p>
    <w:p w:rsidR="00281FA6" w:rsidRDefault="00281FA6" w:rsidP="00A248A9">
      <w:pPr>
        <w:rPr>
          <w:rFonts w:ascii="Times New Roman" w:hAnsi="Times New Roman" w:cs="Times New Roman"/>
          <w:b/>
          <w:sz w:val="28"/>
          <w:szCs w:val="28"/>
        </w:rPr>
      </w:pPr>
      <w:r w:rsidRPr="00281FA6">
        <w:rPr>
          <w:rFonts w:ascii="Times New Roman" w:hAnsi="Times New Roman" w:cs="Times New Roman"/>
          <w:b/>
          <w:sz w:val="28"/>
          <w:szCs w:val="28"/>
        </w:rPr>
        <w:lastRenderedPageBreak/>
        <w:t>Nhánh: Làm chuồng mèo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281FA6" w:rsidRPr="001011C8" w:rsidTr="002841D1">
        <w:trPr>
          <w:trHeight w:val="1124"/>
          <w:jc w:val="center"/>
        </w:trPr>
        <w:tc>
          <w:tcPr>
            <w:tcW w:w="1129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23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/12/2024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281FA6" w:rsidRPr="001011C8" w:rsidRDefault="00281FA6" w:rsidP="00137D10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137D10"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chui qua cổng</w:t>
            </w:r>
          </w:p>
        </w:tc>
        <w:tc>
          <w:tcPr>
            <w:tcW w:w="2126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24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/12/2024</w:t>
            </w:r>
          </w:p>
          <w:p w:rsidR="00281FA6" w:rsidRPr="001011C8" w:rsidRDefault="00137D10" w:rsidP="002841D1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137D10"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 chuồng nuôi mèo</w:t>
            </w:r>
          </w:p>
        </w:tc>
        <w:tc>
          <w:tcPr>
            <w:tcW w:w="2268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25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/12/2024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PTTM</w:t>
            </w:r>
          </w:p>
          <w:p w:rsidR="00281FA6" w:rsidRPr="001011C8" w:rsidRDefault="00281FA6" w:rsidP="002841D1">
            <w:pPr>
              <w:pStyle w:val="ListParagraph"/>
              <w:shd w:val="clear" w:color="auto" w:fill="FFFFFF" w:themeFill="background1"/>
              <w:ind w:left="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1011C8">
              <w:rPr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137D10" w:rsidRPr="001011C8">
              <w:rPr>
                <w:color w:val="000000" w:themeColor="text1"/>
                <w:sz w:val="28"/>
                <w:szCs w:val="28"/>
              </w:rPr>
              <w:t>Làm chuồng mèo EDP</w:t>
            </w:r>
          </w:p>
        </w:tc>
        <w:tc>
          <w:tcPr>
            <w:tcW w:w="2268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26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/12/2024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281FA6" w:rsidRPr="001011C8" w:rsidRDefault="00137D10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KCTN: Mèo con đi học</w:t>
            </w:r>
          </w:p>
        </w:tc>
        <w:tc>
          <w:tcPr>
            <w:tcW w:w="2268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27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/12/2024</w:t>
            </w:r>
          </w:p>
          <w:p w:rsidR="00137D10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vực:PTNT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137D10"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 sánh hình tròn- tam giác</w:t>
            </w:r>
          </w:p>
        </w:tc>
        <w:tc>
          <w:tcPr>
            <w:tcW w:w="2126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28</w:t>
            </w: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/12/2024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="00137D10"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hát: Ai cũng yêu chú mèo</w:t>
            </w:r>
          </w:p>
        </w:tc>
        <w:tc>
          <w:tcPr>
            <w:tcW w:w="709" w:type="dxa"/>
          </w:tcPr>
          <w:p w:rsidR="00281FA6" w:rsidRPr="001011C8" w:rsidRDefault="00281FA6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137D10" w:rsidRPr="001011C8" w:rsidTr="002841D1">
        <w:trPr>
          <w:trHeight w:val="1124"/>
          <w:jc w:val="center"/>
        </w:trPr>
        <w:tc>
          <w:tcPr>
            <w:tcW w:w="1129" w:type="dxa"/>
          </w:tcPr>
          <w:p w:rsidR="00137D10" w:rsidRPr="001011C8" w:rsidRDefault="00137D10" w:rsidP="00137D10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127" w:type="dxa"/>
          </w:tcPr>
          <w:p w:rsidR="00C32FD6" w:rsidRDefault="00C32FD6" w:rsidP="001011C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32F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chuồng mèo</w:t>
            </w:r>
          </w:p>
          <w:p w:rsidR="00137D10" w:rsidRP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34011E" w:rsidRPr="00101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Khám phá chất liệu làm chuồng  mèo</w:t>
            </w:r>
          </w:p>
          <w:p w:rsidR="001011C8" w:rsidRDefault="0034011E" w:rsidP="001011C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1011C8"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Mèo và chim sẻ</w:t>
            </w:r>
          </w:p>
          <w:p w:rsidR="0034011E" w:rsidRPr="001011C8" w:rsidRDefault="0034011E" w:rsidP="001011C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137D10" w:rsidRP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34011E" w:rsidRPr="00101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con mèo</w:t>
            </w:r>
          </w:p>
          <w:p w:rsidR="0034011E" w:rsidRPr="001011C8" w:rsidRDefault="0034011E" w:rsidP="001011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Mèo đuổi chuột</w:t>
            </w:r>
          </w:p>
          <w:p w:rsidR="0034011E" w:rsidRPr="001011C8" w:rsidRDefault="0034011E" w:rsidP="001011C8">
            <w:pPr>
              <w:tabs>
                <w:tab w:val="left" w:pos="4095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34011E" w:rsidRPr="001011C8" w:rsidRDefault="0034011E" w:rsidP="0034011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137D10" w:rsidRP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34011E" w:rsidRPr="00101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mối liên hệ giữa đặc điểm của  chuồng mèo với cách sử dụng chuồng để nuôi mèo.</w:t>
            </w:r>
          </w:p>
          <w:p w:rsidR="001011C8" w:rsidRDefault="0034011E" w:rsidP="001011C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1011C8"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 sấu lên bờ</w:t>
            </w:r>
          </w:p>
          <w:p w:rsidR="0034011E" w:rsidRPr="001011C8" w:rsidRDefault="0034011E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137D10" w:rsidRP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34011E" w:rsidRPr="00101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bảo vệ và chăm sóc con mèo</w:t>
            </w:r>
          </w:p>
          <w:p w:rsidR="001011C8" w:rsidRDefault="0034011E" w:rsidP="001011C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-TCVĐ: </w:t>
            </w:r>
            <w:r w:rsidR="001011C8"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 trong vườn rau</w:t>
            </w:r>
          </w:p>
          <w:p w:rsidR="0034011E" w:rsidRPr="001011C8" w:rsidRDefault="0034011E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268" w:type="dxa"/>
          </w:tcPr>
          <w:p w:rsidR="00137D10" w:rsidRP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34011E" w:rsidRPr="00101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tìm hiểu về nhu cầu và thói quen của con mèo</w:t>
            </w:r>
          </w:p>
          <w:p w:rsidR="0034011E" w:rsidRPr="001011C8" w:rsidRDefault="0034011E" w:rsidP="001011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="001011C8"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Bắt vịt con</w:t>
            </w:r>
          </w:p>
          <w:p w:rsidR="0034011E" w:rsidRPr="001011C8" w:rsidRDefault="0034011E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2126" w:type="dxa"/>
          </w:tcPr>
          <w:p w:rsid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 trò chuyện về mới liên hệ đơn giản giữa con vật với môi trường sống và cách chăm sóc bảo vệ</w:t>
            </w:r>
          </w:p>
          <w:p w:rsid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Cáo ơi ngủ à?</w:t>
            </w:r>
          </w:p>
          <w:p w:rsidR="00137D10" w:rsidRPr="001011C8" w:rsidRDefault="001011C8" w:rsidP="001011C8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01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709" w:type="dxa"/>
          </w:tcPr>
          <w:p w:rsidR="00137D10" w:rsidRPr="001011C8" w:rsidRDefault="00137D10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137D10" w:rsidRPr="001011C8" w:rsidTr="002841D1">
        <w:trPr>
          <w:trHeight w:val="1124"/>
          <w:jc w:val="center"/>
        </w:trPr>
        <w:tc>
          <w:tcPr>
            <w:tcW w:w="1129" w:type="dxa"/>
          </w:tcPr>
          <w:p w:rsidR="00137D10" w:rsidRPr="001011C8" w:rsidRDefault="00137D10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011C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137D10" w:rsidRPr="009D2056" w:rsidRDefault="009D205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D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Phối hợp các kỹ năng: quan sát, đô lường, ước lượng, vẽ, dán,…để ghi chép lại kết quả </w:t>
            </w:r>
            <w:r w:rsidRPr="009D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khảo sát về chuồng gà, chuồng nuôi mèo</w:t>
            </w:r>
          </w:p>
        </w:tc>
        <w:tc>
          <w:tcPr>
            <w:tcW w:w="2126" w:type="dxa"/>
          </w:tcPr>
          <w:p w:rsidR="00137D10" w:rsidRPr="009D2056" w:rsidRDefault="009D205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D205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Xem video một số loại chuồng nuôi mèo.</w:t>
            </w:r>
          </w:p>
        </w:tc>
        <w:tc>
          <w:tcPr>
            <w:tcW w:w="2268" w:type="dxa"/>
          </w:tcPr>
          <w:p w:rsidR="009D2056" w:rsidRPr="009D2056" w:rsidRDefault="009D2056" w:rsidP="009D205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D205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các con vật bé thích</w:t>
            </w:r>
          </w:p>
          <w:p w:rsidR="009D2056" w:rsidRPr="009D2056" w:rsidRDefault="009D2056" w:rsidP="009D205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D205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Làm quen với 1 số từ mới chủ đề động vật </w:t>
            </w:r>
          </w:p>
          <w:p w:rsidR="00137D10" w:rsidRPr="009D2056" w:rsidRDefault="00137D10" w:rsidP="009D205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137D10" w:rsidRPr="009D2056" w:rsidRDefault="009D205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D205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So sánh một số loại chuồng nuôi mèo</w:t>
            </w:r>
            <w:r w:rsidRPr="009D205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37D10" w:rsidRPr="009D2056" w:rsidRDefault="009D205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D205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Thử nghiệm, tìm cách thức để cải tiến chuồng nuôi các con vật phù hợp hơn</w:t>
            </w:r>
          </w:p>
        </w:tc>
        <w:tc>
          <w:tcPr>
            <w:tcW w:w="2126" w:type="dxa"/>
          </w:tcPr>
          <w:p w:rsidR="00137D10" w:rsidRPr="009D2056" w:rsidRDefault="009D2056" w:rsidP="002841D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9D205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'Trình bày ý tưởng, chia sẻ cách thực hiện và nhận xét về cái chuồng mèo</w:t>
            </w:r>
          </w:p>
        </w:tc>
        <w:tc>
          <w:tcPr>
            <w:tcW w:w="709" w:type="dxa"/>
          </w:tcPr>
          <w:p w:rsidR="00137D10" w:rsidRPr="001011C8" w:rsidRDefault="00137D10" w:rsidP="002841D1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281FA6" w:rsidRPr="00281FA6" w:rsidRDefault="00281FA6" w:rsidP="00A248A9">
      <w:pPr>
        <w:rPr>
          <w:rFonts w:ascii="Times New Roman" w:hAnsi="Times New Roman" w:cs="Times New Roman"/>
          <w:b/>
          <w:sz w:val="28"/>
          <w:szCs w:val="28"/>
        </w:rPr>
      </w:pPr>
    </w:p>
    <w:sectPr w:rsidR="00281FA6" w:rsidRPr="00281FA6" w:rsidSect="00A248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A9"/>
    <w:rsid w:val="001011C8"/>
    <w:rsid w:val="00137D10"/>
    <w:rsid w:val="00281FA6"/>
    <w:rsid w:val="0034011E"/>
    <w:rsid w:val="00655C65"/>
    <w:rsid w:val="009D2056"/>
    <w:rsid w:val="00A248A9"/>
    <w:rsid w:val="00C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08DD"/>
  <w15:chartTrackingRefBased/>
  <w15:docId w15:val="{3DC0B7B1-5499-4808-B77E-89D1A7A0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24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248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2024-11-23T02:55:00Z</dcterms:created>
  <dcterms:modified xsi:type="dcterms:W3CDTF">2024-11-23T07:34:00Z</dcterms:modified>
</cp:coreProperties>
</file>