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027C825B" w:rsidR="00430C33" w:rsidRPr="00B80965" w:rsidRDefault="001F2BD0" w:rsidP="001F2BD0">
      <w:pPr>
        <w:rPr>
          <w:b/>
          <w:lang w:val="vi-VN"/>
        </w:rPr>
      </w:pPr>
      <w:bookmarkStart w:id="0" w:name="_GoBack"/>
      <w:r w:rsidRPr="00B80965">
        <w:rPr>
          <w:b/>
        </w:rPr>
        <w:t xml:space="preserve">Nhánh </w:t>
      </w:r>
      <w:r w:rsidR="005E2ED4" w:rsidRPr="00B80965">
        <w:rPr>
          <w:b/>
        </w:rPr>
        <w:t>1</w:t>
      </w:r>
      <w:r w:rsidR="00B80965" w:rsidRPr="00B80965">
        <w:rPr>
          <w:b/>
          <w:lang w:val="vi-VN"/>
        </w:rPr>
        <w:t>: Ngày 22/12 và Noel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bookmarkEnd w:id="0"/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B80965" w14:paraId="58EF75F2" w14:textId="693C8E75" w:rsidTr="00FF34D7">
        <w:tc>
          <w:tcPr>
            <w:tcW w:w="2660" w:type="dxa"/>
          </w:tcPr>
          <w:p w14:paraId="6500CC61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16/12/2024</w:t>
            </w:r>
          </w:p>
          <w:p w14:paraId="6AAD9EFF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thể chất</w:t>
            </w:r>
          </w:p>
          <w:p w14:paraId="5F1310EE" w14:textId="21B97CD9" w:rsidR="00B80965" w:rsidRDefault="00B80965" w:rsidP="00B80965">
            <w:r w:rsidRPr="00331457">
              <w:rPr>
                <w:color w:val="000000" w:themeColor="text1"/>
              </w:rPr>
              <w:t>VĐCB: Trườn kết hợp trèo qua ghế dài 1,5 m</w:t>
            </w:r>
          </w:p>
        </w:tc>
        <w:tc>
          <w:tcPr>
            <w:tcW w:w="2977" w:type="dxa"/>
          </w:tcPr>
          <w:p w14:paraId="63F74CFF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17/12/2024</w:t>
            </w:r>
          </w:p>
          <w:p w14:paraId="2151CD5F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nhận thức</w:t>
            </w:r>
          </w:p>
          <w:p w14:paraId="444B4C13" w14:textId="5A407D38" w:rsidR="00B80965" w:rsidRDefault="00B80965" w:rsidP="00B80965">
            <w:r w:rsidRPr="00331457">
              <w:rPr>
                <w:color w:val="000000" w:themeColor="text1"/>
                <w:lang w:val="pt-BR"/>
              </w:rPr>
              <w:t>Nhận biết phân biệt khối cầu, khối trụ.</w:t>
            </w:r>
          </w:p>
        </w:tc>
        <w:tc>
          <w:tcPr>
            <w:tcW w:w="2835" w:type="dxa"/>
          </w:tcPr>
          <w:p w14:paraId="7710A0A9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18/12/2024</w:t>
            </w:r>
          </w:p>
          <w:p w14:paraId="53F072FF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ngôn ngữ</w:t>
            </w:r>
          </w:p>
          <w:p w14:paraId="64B3CA05" w14:textId="4A78875D" w:rsidR="00B80965" w:rsidRDefault="00B80965" w:rsidP="00B80965">
            <w:r w:rsidRPr="00331457">
              <w:rPr>
                <w:color w:val="000000" w:themeColor="text1"/>
              </w:rPr>
              <w:t>Thơ: “Chú bộ đội hành quân trong mưa”</w:t>
            </w:r>
          </w:p>
        </w:tc>
        <w:tc>
          <w:tcPr>
            <w:tcW w:w="3260" w:type="dxa"/>
          </w:tcPr>
          <w:p w14:paraId="0CEDD5C0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19/12/2024</w:t>
            </w:r>
          </w:p>
          <w:p w14:paraId="1B2DEDDC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</w:t>
            </w:r>
          </w:p>
          <w:p w14:paraId="4C0AD2DC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TC- KN- XH</w:t>
            </w:r>
          </w:p>
          <w:p w14:paraId="564815C4" w14:textId="77777777" w:rsidR="00B80965" w:rsidRPr="00331457" w:rsidRDefault="00B80965" w:rsidP="00B80965">
            <w:pPr>
              <w:spacing w:line="400" w:lineRule="exact"/>
              <w:jc w:val="center"/>
              <w:rPr>
                <w:color w:val="000000" w:themeColor="text1"/>
              </w:rPr>
            </w:pPr>
            <w:r w:rsidRPr="00331457">
              <w:rPr>
                <w:color w:val="000000" w:themeColor="text1"/>
                <w:lang w:val="vi-VN"/>
              </w:rPr>
              <w:t xml:space="preserve"> Em yêu chú bộ đội</w:t>
            </w:r>
          </w:p>
          <w:p w14:paraId="797D59EB" w14:textId="549F49F7" w:rsidR="00B80965" w:rsidRDefault="00B80965" w:rsidP="00B80965"/>
        </w:tc>
        <w:tc>
          <w:tcPr>
            <w:tcW w:w="2772" w:type="dxa"/>
          </w:tcPr>
          <w:p w14:paraId="2677E3DC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20/12/2023</w:t>
            </w:r>
          </w:p>
          <w:p w14:paraId="606D38B9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bCs/>
                <w:color w:val="000000" w:themeColor="text1"/>
              </w:rPr>
            </w:pPr>
            <w:r w:rsidRPr="00331457">
              <w:rPr>
                <w:b/>
                <w:bCs/>
                <w:color w:val="000000" w:themeColor="text1"/>
              </w:rPr>
              <w:t>Hoạt động dưới sân chơi</w:t>
            </w:r>
          </w:p>
          <w:p w14:paraId="59260E30" w14:textId="77777777" w:rsidR="00B80965" w:rsidRPr="00331457" w:rsidRDefault="00B80965" w:rsidP="00B80965">
            <w:pPr>
              <w:spacing w:line="400" w:lineRule="exact"/>
              <w:jc w:val="center"/>
              <w:rPr>
                <w:b/>
                <w:bCs/>
                <w:color w:val="000000" w:themeColor="text1"/>
              </w:rPr>
            </w:pPr>
            <w:r w:rsidRPr="00331457">
              <w:rPr>
                <w:color w:val="000000" w:themeColor="text1"/>
              </w:rPr>
              <w:t>Sân chơi: Những chiến sĩ tí hon</w:t>
            </w:r>
            <w:r w:rsidRPr="00331457">
              <w:rPr>
                <w:b/>
                <w:bCs/>
                <w:color w:val="000000" w:themeColor="text1"/>
              </w:rPr>
              <w:t>.</w:t>
            </w:r>
          </w:p>
          <w:p w14:paraId="53320BC0" w14:textId="2C159FC6" w:rsidR="00B80965" w:rsidRDefault="00B80965" w:rsidP="00B80965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B1A7" w14:textId="77777777" w:rsidR="009D209C" w:rsidRDefault="009D209C" w:rsidP="00796D1A">
      <w:r>
        <w:separator/>
      </w:r>
    </w:p>
  </w:endnote>
  <w:endnote w:type="continuationSeparator" w:id="0">
    <w:p w14:paraId="0DEEA2C5" w14:textId="77777777" w:rsidR="009D209C" w:rsidRDefault="009D209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34CD012B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9B3EB" w14:textId="77777777" w:rsidR="009D209C" w:rsidRDefault="009D209C" w:rsidP="00796D1A">
      <w:r>
        <w:separator/>
      </w:r>
    </w:p>
  </w:footnote>
  <w:footnote w:type="continuationSeparator" w:id="0">
    <w:p w14:paraId="00F0AECD" w14:textId="77777777" w:rsidR="009D209C" w:rsidRDefault="009D209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2241-A760-43D9-A8D2-0DEFAA0E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163</cp:revision>
  <cp:lastPrinted>2023-11-25T13:24:00Z</cp:lastPrinted>
  <dcterms:created xsi:type="dcterms:W3CDTF">2019-08-08T11:08:00Z</dcterms:created>
  <dcterms:modified xsi:type="dcterms:W3CDTF">2024-12-12T04:43:00Z</dcterms:modified>
</cp:coreProperties>
</file>