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4028" w14:textId="77777777" w:rsidR="00A63734" w:rsidRPr="00DD0D7D" w:rsidRDefault="00A63734" w:rsidP="00DD0D7D">
      <w:pPr>
        <w:pStyle w:val="NoSpacing"/>
        <w:jc w:val="center"/>
        <w:rPr>
          <w:b/>
          <w:bCs/>
        </w:rPr>
      </w:pPr>
      <w:r w:rsidRPr="00DD0D7D">
        <w:rPr>
          <w:b/>
          <w:bCs/>
        </w:rPr>
        <w:t>GIÁO ÁN HOẠT ĐỘNG HỌC</w:t>
      </w:r>
    </w:p>
    <w:tbl>
      <w:tblPr>
        <w:tblW w:w="7848" w:type="dxa"/>
        <w:tblInd w:w="1668" w:type="dxa"/>
        <w:tblLook w:val="04A0" w:firstRow="1" w:lastRow="0" w:firstColumn="1" w:lastColumn="0" w:noHBand="0" w:noVBand="1"/>
      </w:tblPr>
      <w:tblGrid>
        <w:gridCol w:w="2835"/>
        <w:gridCol w:w="5013"/>
      </w:tblGrid>
      <w:tr w:rsidR="00A63734" w:rsidRPr="00D92446" w14:paraId="349530E6" w14:textId="77777777" w:rsidTr="005B2835">
        <w:trPr>
          <w:trHeight w:val="2216"/>
        </w:trPr>
        <w:tc>
          <w:tcPr>
            <w:tcW w:w="2835" w:type="dxa"/>
          </w:tcPr>
          <w:p w14:paraId="17A5ED70" w14:textId="77777777" w:rsidR="00A63734" w:rsidRDefault="00A63734" w:rsidP="00A63734">
            <w:pPr>
              <w:spacing w:after="0" w:line="440" w:lineRule="exact"/>
              <w:rPr>
                <w:b/>
              </w:rPr>
            </w:pPr>
          </w:p>
          <w:p w14:paraId="5392B049" w14:textId="77777777" w:rsidR="00A63734" w:rsidRPr="00D92446" w:rsidRDefault="00A63734" w:rsidP="00A63734">
            <w:pPr>
              <w:spacing w:after="0" w:line="440" w:lineRule="exact"/>
              <w:rPr>
                <w:rFonts w:eastAsia="Calibri" w:cs="Times New Roman"/>
                <w:b/>
              </w:rPr>
            </w:pPr>
            <w:r w:rsidRPr="00D92446">
              <w:rPr>
                <w:rFonts w:eastAsia="Calibri" w:cs="Times New Roman"/>
                <w:b/>
              </w:rPr>
              <w:t>Lĩnh vực</w:t>
            </w:r>
          </w:p>
          <w:p w14:paraId="3D81CF1D" w14:textId="77777777" w:rsidR="006E378C" w:rsidRPr="00D92446" w:rsidRDefault="006E378C" w:rsidP="006E378C">
            <w:pPr>
              <w:spacing w:after="0" w:line="440" w:lineRule="exact"/>
              <w:rPr>
                <w:rFonts w:eastAsia="Calibri" w:cs="Times New Roman"/>
                <w:b/>
              </w:rPr>
            </w:pPr>
            <w:r w:rsidRPr="00D92446">
              <w:rPr>
                <w:rFonts w:eastAsia="Calibri" w:cs="Times New Roman"/>
                <w:b/>
              </w:rPr>
              <w:t>Tên hoạt động</w:t>
            </w:r>
          </w:p>
          <w:p w14:paraId="37F36945" w14:textId="77777777" w:rsidR="00A63734" w:rsidRPr="00D92446" w:rsidRDefault="00A63734" w:rsidP="00A63734">
            <w:pPr>
              <w:tabs>
                <w:tab w:val="left" w:pos="1410"/>
              </w:tabs>
              <w:spacing w:after="0" w:line="440" w:lineRule="exact"/>
              <w:rPr>
                <w:rFonts w:eastAsia="Calibri" w:cs="Times New Roman"/>
                <w:b/>
                <w:bCs/>
              </w:rPr>
            </w:pPr>
            <w:r w:rsidRPr="00D92446">
              <w:rPr>
                <w:rFonts w:eastAsia="Calibri" w:cs="Times New Roman"/>
                <w:b/>
                <w:bCs/>
              </w:rPr>
              <w:t>Chủ đề</w:t>
            </w:r>
            <w:r w:rsidRPr="00D92446">
              <w:rPr>
                <w:rFonts w:eastAsia="Calibri" w:cs="Times New Roman"/>
                <w:b/>
                <w:bCs/>
              </w:rPr>
              <w:tab/>
            </w:r>
          </w:p>
          <w:p w14:paraId="101A5ED3" w14:textId="77777777" w:rsidR="00A63734" w:rsidRPr="00D92446" w:rsidRDefault="00A63734" w:rsidP="00A63734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 w:rsidRPr="00D92446">
              <w:rPr>
                <w:rFonts w:eastAsia="Calibri" w:cs="Times New Roman"/>
                <w:b/>
                <w:bCs/>
              </w:rPr>
              <w:t>Độ tuổi</w:t>
            </w:r>
            <w:r w:rsidR="00F96D6B">
              <w:rPr>
                <w:rFonts w:eastAsia="Calibri" w:cs="Times New Roman"/>
                <w:b/>
                <w:bCs/>
              </w:rPr>
              <w:t xml:space="preserve"> dạy</w:t>
            </w:r>
          </w:p>
          <w:p w14:paraId="5EB48790" w14:textId="77777777" w:rsidR="00A63734" w:rsidRDefault="00A63734" w:rsidP="00A63734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 w:rsidRPr="00D92446">
              <w:rPr>
                <w:rFonts w:eastAsia="Calibri" w:cs="Times New Roman"/>
                <w:b/>
                <w:bCs/>
              </w:rPr>
              <w:t>Ngày dạy</w:t>
            </w:r>
          </w:p>
          <w:p w14:paraId="4EC18105" w14:textId="77777777" w:rsidR="005B2835" w:rsidRDefault="005B2835" w:rsidP="00A63734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 xml:space="preserve">Giáo viên thực </w:t>
            </w:r>
            <w:r w:rsidRPr="009214D8">
              <w:rPr>
                <w:rFonts w:eastAsia="Calibri" w:cs="Times New Roman"/>
                <w:b/>
                <w:bCs/>
              </w:rPr>
              <w:t>hiện</w:t>
            </w:r>
          </w:p>
          <w:p w14:paraId="707F7142" w14:textId="77777777" w:rsidR="005B2835" w:rsidRPr="00D92446" w:rsidRDefault="005B2835" w:rsidP="00A63734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Đơn vị</w:t>
            </w:r>
          </w:p>
        </w:tc>
        <w:tc>
          <w:tcPr>
            <w:tcW w:w="5013" w:type="dxa"/>
          </w:tcPr>
          <w:p w14:paraId="6428E603" w14:textId="77777777" w:rsidR="00A63734" w:rsidRDefault="00A63734" w:rsidP="00A63734">
            <w:pPr>
              <w:spacing w:after="0" w:line="440" w:lineRule="exact"/>
              <w:rPr>
                <w:b/>
              </w:rPr>
            </w:pPr>
          </w:p>
          <w:p w14:paraId="100CF6CE" w14:textId="77777777" w:rsidR="00A63734" w:rsidRPr="00D92446" w:rsidRDefault="00A63734" w:rsidP="00A63734">
            <w:pPr>
              <w:spacing w:after="0" w:line="440" w:lineRule="exact"/>
              <w:rPr>
                <w:rFonts w:eastAsia="Calibri" w:cs="Times New Roman"/>
                <w:b/>
              </w:rPr>
            </w:pPr>
            <w:r w:rsidRPr="00D92446">
              <w:rPr>
                <w:rFonts w:eastAsia="Calibri" w:cs="Times New Roman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92446">
              <w:rPr>
                <w:rFonts w:eastAsia="Calibri" w:cs="Times New Roman"/>
                <w:b/>
              </w:rPr>
              <w:t xml:space="preserve">Phát triển </w:t>
            </w:r>
            <w:r>
              <w:rPr>
                <w:b/>
              </w:rPr>
              <w:t>ngôn ngữ</w:t>
            </w:r>
          </w:p>
          <w:p w14:paraId="5C64FE06" w14:textId="77777777" w:rsidR="006E378C" w:rsidRPr="00D92446" w:rsidRDefault="00A63734" w:rsidP="006E378C">
            <w:pPr>
              <w:spacing w:after="0" w:line="440" w:lineRule="exact"/>
              <w:rPr>
                <w:rFonts w:eastAsia="Calibri" w:cs="Times New Roman"/>
                <w:b/>
                <w:lang w:val="fr-FR"/>
              </w:rPr>
            </w:pPr>
            <w:r w:rsidRPr="00D92446">
              <w:rPr>
                <w:rFonts w:eastAsia="Calibri" w:cs="Times New Roman"/>
                <w:b/>
              </w:rPr>
              <w:t xml:space="preserve">: </w:t>
            </w:r>
            <w:r w:rsidR="00B568CB">
              <w:rPr>
                <w:rFonts w:eastAsia="Calibri" w:cs="Times New Roman"/>
                <w:b/>
              </w:rPr>
              <w:t xml:space="preserve">Kể </w:t>
            </w:r>
            <w:r w:rsidR="00B568CB">
              <w:rPr>
                <w:b/>
              </w:rPr>
              <w:t>ch</w:t>
            </w:r>
            <w:r w:rsidR="006E378C" w:rsidRPr="00A63734">
              <w:rPr>
                <w:b/>
              </w:rPr>
              <w:t>uyện “Thỏ con biết lỗi”</w:t>
            </w:r>
          </w:p>
          <w:p w14:paraId="29720712" w14:textId="77777777" w:rsidR="00A63734" w:rsidRPr="00D92446" w:rsidRDefault="006E378C" w:rsidP="00A63734">
            <w:pPr>
              <w:spacing w:after="0" w:line="440" w:lineRule="exact"/>
              <w:rPr>
                <w:rFonts w:eastAsia="Calibri" w:cs="Times New Roman"/>
                <w:b/>
                <w:lang w:val="fr-FR"/>
              </w:rPr>
            </w:pPr>
            <w:r>
              <w:rPr>
                <w:b/>
                <w:lang w:val="fr-FR"/>
              </w:rPr>
              <w:t xml:space="preserve">: </w:t>
            </w:r>
            <w:r w:rsidR="00A63734">
              <w:rPr>
                <w:b/>
                <w:lang w:val="fr-FR"/>
              </w:rPr>
              <w:t>Phương tiện giao thông</w:t>
            </w:r>
          </w:p>
          <w:p w14:paraId="1685FDAE" w14:textId="77777777" w:rsidR="00A63734" w:rsidRPr="00D92446" w:rsidRDefault="00A63734" w:rsidP="00A63734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 w:rsidRPr="00D92446">
              <w:rPr>
                <w:rFonts w:eastAsia="Calibri" w:cs="Times New Roman"/>
                <w:b/>
                <w:lang w:val="fr-FR"/>
              </w:rPr>
              <w:t>:</w:t>
            </w:r>
            <w:r w:rsidR="006E378C">
              <w:rPr>
                <w:rFonts w:eastAsia="Calibri" w:cs="Times New Roman"/>
                <w:b/>
                <w:lang w:val="fr-FR"/>
              </w:rPr>
              <w:t xml:space="preserve"> </w:t>
            </w:r>
            <w:r w:rsidRPr="00D92446">
              <w:rPr>
                <w:rFonts w:eastAsia="Calibri" w:cs="Times New Roman"/>
                <w:b/>
                <w:bCs/>
              </w:rPr>
              <w:t>24 - 36 tháng</w:t>
            </w:r>
          </w:p>
          <w:p w14:paraId="2D61C245" w14:textId="25A2E96C" w:rsidR="00A63734" w:rsidRDefault="00A63734" w:rsidP="00A63734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 w:rsidRPr="00D92446">
              <w:rPr>
                <w:rFonts w:eastAsia="Calibri" w:cs="Times New Roman"/>
                <w:b/>
                <w:bCs/>
              </w:rPr>
              <w:t xml:space="preserve">: </w:t>
            </w:r>
            <w:r w:rsidR="00DD0D7D">
              <w:rPr>
                <w:rFonts w:eastAsia="Calibri" w:cs="Times New Roman"/>
                <w:b/>
                <w:bCs/>
              </w:rPr>
              <w:t>0</w:t>
            </w:r>
            <w:r>
              <w:rPr>
                <w:b/>
                <w:bCs/>
              </w:rPr>
              <w:t>6</w:t>
            </w:r>
            <w:r w:rsidRPr="00D92446">
              <w:rPr>
                <w:rFonts w:eastAsia="Calibri" w:cs="Times New Roman"/>
                <w:b/>
                <w:bCs/>
              </w:rPr>
              <w:t>/</w:t>
            </w:r>
            <w:r w:rsidR="00DD0D7D">
              <w:rPr>
                <w:rFonts w:eastAsia="Calibri" w:cs="Times New Roman"/>
                <w:b/>
                <w:bCs/>
              </w:rPr>
              <w:t>3</w:t>
            </w:r>
            <w:r w:rsidRPr="00D92446">
              <w:rPr>
                <w:rFonts w:eastAsia="Calibri" w:cs="Times New Roman"/>
                <w:b/>
                <w:bCs/>
              </w:rPr>
              <w:t>/202</w:t>
            </w:r>
            <w:r w:rsidR="00DD0D7D">
              <w:rPr>
                <w:rFonts w:eastAsia="Calibri" w:cs="Times New Roman"/>
                <w:b/>
                <w:bCs/>
              </w:rPr>
              <w:t>4</w:t>
            </w:r>
          </w:p>
          <w:p w14:paraId="1A66A48A" w14:textId="114996CA" w:rsidR="005B2835" w:rsidRDefault="005B2835" w:rsidP="005B2835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 xml:space="preserve">: </w:t>
            </w:r>
            <w:r w:rsidR="00DD0D7D">
              <w:rPr>
                <w:b/>
                <w:bCs/>
              </w:rPr>
              <w:t>Phan Thị Chi</w:t>
            </w:r>
          </w:p>
          <w:p w14:paraId="6EC302F1" w14:textId="77777777" w:rsidR="005B2835" w:rsidRPr="005B2835" w:rsidRDefault="005B2835" w:rsidP="005B2835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:</w:t>
            </w:r>
            <w:r>
              <w:rPr>
                <w:b/>
                <w:bCs/>
              </w:rPr>
              <w:t xml:space="preserve"> Trường mầm non Lê Lợi</w:t>
            </w:r>
          </w:p>
          <w:p w14:paraId="4A54DC53" w14:textId="77777777" w:rsidR="005B2835" w:rsidRPr="00D92446" w:rsidRDefault="005B2835" w:rsidP="00A63734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</w:p>
        </w:tc>
      </w:tr>
    </w:tbl>
    <w:p w14:paraId="5A81ABBD" w14:textId="77777777" w:rsidR="0070419A" w:rsidRPr="0070419A" w:rsidRDefault="0070419A" w:rsidP="00DD0D7D">
      <w:pPr>
        <w:spacing w:after="0" w:line="440" w:lineRule="exact"/>
        <w:ind w:firstLine="567"/>
        <w:contextualSpacing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I</w:t>
      </w:r>
      <w:r w:rsidRPr="0070419A">
        <w:rPr>
          <w:rFonts w:eastAsia="Times New Roman" w:cs="Times New Roman"/>
          <w:b/>
          <w:szCs w:val="24"/>
        </w:rPr>
        <w:t>.</w:t>
      </w:r>
      <w:r w:rsidR="00A63734">
        <w:rPr>
          <w:rFonts w:eastAsia="Times New Roman" w:cs="Times New Roman"/>
          <w:b/>
          <w:szCs w:val="24"/>
        </w:rPr>
        <w:t xml:space="preserve"> MỤC ĐÍCH - YÊU CẦU</w:t>
      </w:r>
    </w:p>
    <w:p w14:paraId="3BA656BD" w14:textId="77777777" w:rsidR="0070419A" w:rsidRPr="00937ADD" w:rsidRDefault="0070419A" w:rsidP="00DD0D7D">
      <w:pPr>
        <w:spacing w:after="0" w:line="440" w:lineRule="exact"/>
        <w:ind w:firstLine="567"/>
        <w:contextualSpacing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 xml:space="preserve">- Trẻ </w:t>
      </w:r>
      <w:r w:rsidR="00652520">
        <w:rPr>
          <w:rFonts w:eastAsia="Times New Roman" w:cs="Times New Roman"/>
          <w:szCs w:val="24"/>
        </w:rPr>
        <w:t>nhớ tên truyện, biết tên các nhân vật và hiểu nội dung câu chuyện.</w:t>
      </w:r>
    </w:p>
    <w:p w14:paraId="775A6BC5" w14:textId="77777777" w:rsidR="0070419A" w:rsidRDefault="0070419A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- Rèn </w:t>
      </w:r>
      <w:r w:rsidR="00652520">
        <w:rPr>
          <w:rFonts w:eastAsia="Times New Roman" w:cs="Times New Roman"/>
          <w:szCs w:val="24"/>
        </w:rPr>
        <w:t>kĩ năng nghe, hiểu lời nói, phát âm rõ tiếng, mạnh dạn, tự tin.</w:t>
      </w:r>
    </w:p>
    <w:p w14:paraId="62E55FF9" w14:textId="77777777" w:rsidR="0070419A" w:rsidRPr="00C53248" w:rsidRDefault="0070419A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 w:rsidRPr="00C53248">
        <w:rPr>
          <w:rFonts w:eastAsia="Times New Roman" w:cs="Times New Roman"/>
          <w:szCs w:val="24"/>
        </w:rPr>
        <w:t>-</w:t>
      </w:r>
      <w:r w:rsidR="00B7272D">
        <w:rPr>
          <w:rFonts w:eastAsia="Times New Roman" w:cs="Times New Roman"/>
          <w:szCs w:val="24"/>
        </w:rPr>
        <w:t xml:space="preserve"> </w:t>
      </w:r>
      <w:r w:rsidR="00652520">
        <w:rPr>
          <w:rFonts w:eastAsia="Times New Roman" w:cs="Times New Roman"/>
          <w:szCs w:val="24"/>
        </w:rPr>
        <w:t>Trẻ hứng thú nghe cô kể chuyện. Qua câu chuyện giáo dục trẻ luôn nghe lời người lớn, không đi ra đường một mình.</w:t>
      </w:r>
    </w:p>
    <w:p w14:paraId="149FB398" w14:textId="77777777" w:rsidR="0070419A" w:rsidRPr="0070419A" w:rsidRDefault="0070419A" w:rsidP="00DD0D7D">
      <w:pPr>
        <w:spacing w:after="0" w:line="440" w:lineRule="exact"/>
        <w:ind w:firstLine="567"/>
        <w:contextualSpacing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II</w:t>
      </w:r>
      <w:r w:rsidRPr="0070419A">
        <w:rPr>
          <w:rFonts w:eastAsia="Times New Roman" w:cs="Times New Roman"/>
          <w:b/>
          <w:szCs w:val="24"/>
        </w:rPr>
        <w:t>.</w:t>
      </w:r>
      <w:r>
        <w:rPr>
          <w:rFonts w:eastAsia="Times New Roman" w:cs="Times New Roman"/>
          <w:b/>
          <w:szCs w:val="24"/>
        </w:rPr>
        <w:t xml:space="preserve"> </w:t>
      </w:r>
      <w:r w:rsidR="00A63734">
        <w:rPr>
          <w:rFonts w:eastAsia="Times New Roman" w:cs="Times New Roman"/>
          <w:b/>
          <w:szCs w:val="24"/>
        </w:rPr>
        <w:t>CHUẨN BỊ</w:t>
      </w:r>
    </w:p>
    <w:p w14:paraId="4DB9836B" w14:textId="77777777" w:rsidR="00111EDD" w:rsidRDefault="00111EDD" w:rsidP="00DD0D7D">
      <w:pPr>
        <w:spacing w:after="0" w:line="440" w:lineRule="exact"/>
        <w:ind w:firstLine="567"/>
        <w:jc w:val="both"/>
        <w:rPr>
          <w:lang w:val="fr-FR"/>
        </w:rPr>
      </w:pPr>
      <w:r w:rsidRPr="00447C8B">
        <w:rPr>
          <w:lang w:val="fr-FR"/>
        </w:rPr>
        <w:t xml:space="preserve">- Sa </w:t>
      </w:r>
      <w:r>
        <w:rPr>
          <w:lang w:val="fr-FR"/>
        </w:rPr>
        <w:t>bàn bằng ống nhựa.</w:t>
      </w:r>
    </w:p>
    <w:p w14:paraId="60F3785C" w14:textId="77777777" w:rsidR="00652520" w:rsidRPr="00111EDD" w:rsidRDefault="0070419A" w:rsidP="00DD0D7D">
      <w:pPr>
        <w:spacing w:after="0" w:line="440" w:lineRule="exact"/>
        <w:ind w:firstLine="567"/>
        <w:jc w:val="both"/>
        <w:rPr>
          <w:lang w:val="fr-FR"/>
        </w:rPr>
      </w:pPr>
      <w:r>
        <w:rPr>
          <w:rFonts w:eastAsia="Times New Roman" w:cs="Times New Roman"/>
          <w:szCs w:val="24"/>
        </w:rPr>
        <w:t xml:space="preserve">- </w:t>
      </w:r>
      <w:r w:rsidR="00111EDD">
        <w:rPr>
          <w:rFonts w:eastAsia="Times New Roman" w:cs="Times New Roman"/>
          <w:szCs w:val="24"/>
        </w:rPr>
        <w:t xml:space="preserve">Các con rối tay, rối cử động: </w:t>
      </w:r>
      <w:r w:rsidR="00652520">
        <w:rPr>
          <w:rFonts w:eastAsia="Times New Roman" w:cs="Times New Roman"/>
          <w:szCs w:val="24"/>
        </w:rPr>
        <w:t>Thỏ mẹ, Thỏ con, Gấu.</w:t>
      </w:r>
    </w:p>
    <w:p w14:paraId="775D4F1D" w14:textId="77777777" w:rsidR="0070419A" w:rsidRPr="00C53248" w:rsidRDefault="0070419A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Nhạc bài</w:t>
      </w:r>
      <w:r w:rsidR="00462BB9">
        <w:rPr>
          <w:rFonts w:eastAsia="Times New Roman" w:cs="Times New Roman"/>
          <w:szCs w:val="24"/>
        </w:rPr>
        <w:t xml:space="preserve"> hát </w:t>
      </w:r>
      <w:r w:rsidR="00652520">
        <w:rPr>
          <w:rFonts w:eastAsia="Times New Roman" w:cs="Times New Roman"/>
          <w:szCs w:val="24"/>
        </w:rPr>
        <w:t>“Đường em đi”.</w:t>
      </w:r>
    </w:p>
    <w:p w14:paraId="51B108BD" w14:textId="77777777" w:rsidR="0070419A" w:rsidRDefault="0070419A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III</w:t>
      </w:r>
      <w:r w:rsidRPr="0070419A">
        <w:rPr>
          <w:rFonts w:eastAsia="Times New Roman" w:cs="Times New Roman"/>
          <w:b/>
          <w:szCs w:val="24"/>
        </w:rPr>
        <w:t xml:space="preserve">. </w:t>
      </w:r>
      <w:r w:rsidR="005076BA">
        <w:rPr>
          <w:rFonts w:eastAsia="Times New Roman" w:cs="Times New Roman"/>
          <w:b/>
          <w:szCs w:val="24"/>
        </w:rPr>
        <w:t>TIẾN HÀNH</w:t>
      </w:r>
      <w:r w:rsidRPr="0070419A">
        <w:rPr>
          <w:rFonts w:eastAsia="Times New Roman" w:cs="Times New Roman"/>
          <w:szCs w:val="24"/>
        </w:rPr>
        <w:t xml:space="preserve"> </w:t>
      </w:r>
    </w:p>
    <w:p w14:paraId="5224B4D9" w14:textId="77777777" w:rsidR="00DD0D7D" w:rsidRPr="0070419A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1. Hoạt</w:t>
      </w:r>
      <w:r w:rsidRPr="0070419A">
        <w:rPr>
          <w:rFonts w:eastAsia="Times New Roman" w:cs="Times New Roman"/>
          <w:b/>
          <w:szCs w:val="24"/>
        </w:rPr>
        <w:t xml:space="preserve"> động 1:</w:t>
      </w:r>
      <w:r>
        <w:rPr>
          <w:rFonts w:eastAsia="Times New Roman" w:cs="Times New Roman"/>
          <w:b/>
          <w:szCs w:val="24"/>
        </w:rPr>
        <w:t xml:space="preserve"> ?</w:t>
      </w:r>
    </w:p>
    <w:p w14:paraId="653ABCD3" w14:textId="77777777" w:rsidR="00DD0D7D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* Chơi trò chơi: Trời nắng - trời mưa.</w:t>
      </w:r>
    </w:p>
    <w:p w14:paraId="196ADC3F" w14:textId="77777777" w:rsidR="00DD0D7D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Trẻ làm các chú thỏ đi tắm nắng theo nhạc bài hát “Trời nắng, trời mưa”.</w:t>
      </w:r>
    </w:p>
    <w:p w14:paraId="33901E73" w14:textId="77777777" w:rsidR="00DD0D7D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* Chơi trò chơi: Trời tối trời sáng.</w:t>
      </w:r>
    </w:p>
    <w:p w14:paraId="3AECF925" w14:textId="77777777" w:rsidR="00DD0D7D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 w:rsidRPr="00C53248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 xml:space="preserve"> </w:t>
      </w:r>
      <w:r w:rsidRPr="00C53248">
        <w:rPr>
          <w:rFonts w:eastAsia="Times New Roman" w:cs="Times New Roman"/>
          <w:szCs w:val="24"/>
        </w:rPr>
        <w:t xml:space="preserve">Cô </w:t>
      </w:r>
      <w:r>
        <w:rPr>
          <w:rFonts w:eastAsia="Times New Roman" w:cs="Times New Roman"/>
          <w:szCs w:val="24"/>
        </w:rPr>
        <w:t>đưa con thỏ bằng rối ra trò chuyện với trẻ:</w:t>
      </w:r>
    </w:p>
    <w:p w14:paraId="301ED257" w14:textId="77777777" w:rsidR="00DD0D7D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+ Ai đây? </w:t>
      </w:r>
    </w:p>
    <w:p w14:paraId="29781B8A" w14:textId="77777777" w:rsidR="00DD0D7D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Cho trẻ chào bạn thỏ.</w:t>
      </w:r>
    </w:p>
    <w:p w14:paraId="7FC53EFE" w14:textId="77777777" w:rsidR="00DD0D7D" w:rsidRPr="00EA65CB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 w:rsidRPr="00EA65CB">
        <w:rPr>
          <w:rFonts w:eastAsia="Times New Roman" w:cs="Times New Roman"/>
          <w:szCs w:val="24"/>
        </w:rPr>
        <w:t xml:space="preserve">+ </w:t>
      </w:r>
      <w:r>
        <w:rPr>
          <w:rFonts w:eastAsia="Times New Roman" w:cs="Times New Roman"/>
          <w:szCs w:val="24"/>
        </w:rPr>
        <w:t>Thỏ con có trong câu truyện nào?</w:t>
      </w:r>
    </w:p>
    <w:p w14:paraId="4D0E8983" w14:textId="77777777" w:rsidR="00DD0D7D" w:rsidRPr="0070419A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b/>
          <w:i/>
          <w:szCs w:val="24"/>
        </w:rPr>
      </w:pPr>
      <w:r>
        <w:rPr>
          <w:rFonts w:eastAsia="Times New Roman" w:cs="Times New Roman"/>
          <w:b/>
          <w:szCs w:val="24"/>
        </w:rPr>
        <w:t xml:space="preserve">2. </w:t>
      </w:r>
      <w:r w:rsidRPr="0070419A">
        <w:rPr>
          <w:rFonts w:eastAsia="Times New Roman" w:cs="Times New Roman"/>
          <w:b/>
          <w:szCs w:val="24"/>
        </w:rPr>
        <w:t xml:space="preserve">Hoạt động 2: </w:t>
      </w:r>
      <w:r w:rsidRPr="005076BA">
        <w:rPr>
          <w:rFonts w:eastAsia="Times New Roman" w:cs="Times New Roman"/>
          <w:b/>
          <w:szCs w:val="24"/>
        </w:rPr>
        <w:t>Thỏ con</w:t>
      </w:r>
      <w:r>
        <w:rPr>
          <w:rFonts w:eastAsia="Times New Roman" w:cs="Times New Roman"/>
          <w:b/>
          <w:szCs w:val="24"/>
        </w:rPr>
        <w:t xml:space="preserve"> biết lỗi</w:t>
      </w:r>
    </w:p>
    <w:p w14:paraId="51BE1F62" w14:textId="77777777" w:rsidR="00DD0D7D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 w:rsidRPr="00C53248">
        <w:rPr>
          <w:rFonts w:eastAsia="Times New Roman" w:cs="Times New Roman"/>
          <w:i/>
          <w:szCs w:val="24"/>
        </w:rPr>
        <w:t>-</w:t>
      </w:r>
      <w:r>
        <w:rPr>
          <w:rFonts w:eastAsia="Times New Roman" w:cs="Times New Roman"/>
          <w:i/>
          <w:szCs w:val="24"/>
        </w:rPr>
        <w:t xml:space="preserve"> </w:t>
      </w:r>
      <w:r>
        <w:rPr>
          <w:rFonts w:eastAsia="Times New Roman" w:cs="Times New Roman"/>
          <w:szCs w:val="24"/>
        </w:rPr>
        <w:t>Cô giới thiệu truyện “Thỏ con biết lỗi</w:t>
      </w:r>
      <w:r w:rsidRPr="00C53248">
        <w:rPr>
          <w:rFonts w:eastAsia="Times New Roman" w:cs="Times New Roman"/>
          <w:szCs w:val="24"/>
        </w:rPr>
        <w:t>”</w:t>
      </w:r>
    </w:p>
    <w:p w14:paraId="05C6C51A" w14:textId="77777777" w:rsidR="00DD0D7D" w:rsidRPr="006D0C09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i/>
          <w:szCs w:val="24"/>
        </w:rPr>
      </w:pPr>
      <w:r w:rsidRPr="00C53248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 xml:space="preserve"> </w:t>
      </w:r>
      <w:r w:rsidRPr="00C53248">
        <w:rPr>
          <w:rFonts w:eastAsia="Times New Roman" w:cs="Times New Roman"/>
          <w:szCs w:val="24"/>
        </w:rPr>
        <w:t xml:space="preserve">Cô kể lần 1 </w:t>
      </w:r>
      <w:r>
        <w:rPr>
          <w:rFonts w:eastAsia="Times New Roman" w:cs="Times New Roman"/>
          <w:szCs w:val="24"/>
        </w:rPr>
        <w:t>kết hợp với rối.</w:t>
      </w:r>
    </w:p>
    <w:p w14:paraId="35842966" w14:textId="77777777" w:rsidR="00DD0D7D" w:rsidRPr="00C53248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 w:rsidRPr="00C53248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 xml:space="preserve"> </w:t>
      </w:r>
      <w:r w:rsidRPr="00C53248">
        <w:rPr>
          <w:rFonts w:eastAsia="Times New Roman" w:cs="Times New Roman"/>
          <w:szCs w:val="24"/>
        </w:rPr>
        <w:t xml:space="preserve">Giảng nội dung: </w:t>
      </w:r>
      <w:r>
        <w:rPr>
          <w:rFonts w:eastAsia="Times New Roman" w:cs="Times New Roman"/>
          <w:szCs w:val="24"/>
        </w:rPr>
        <w:t>“Câu chuyện nói về bạn thỏ không nhớ lời mẹ dặn đã chạy qua đường và suýt bị xe bác Gấu đâm đấy”.</w:t>
      </w:r>
    </w:p>
    <w:p w14:paraId="2A34F550" w14:textId="77777777" w:rsidR="00DD0D7D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 w:rsidRPr="00C53248">
        <w:rPr>
          <w:rFonts w:eastAsia="Times New Roman" w:cs="Times New Roman"/>
          <w:szCs w:val="24"/>
        </w:rPr>
        <w:lastRenderedPageBreak/>
        <w:t>-</w:t>
      </w:r>
      <w:r>
        <w:rPr>
          <w:rFonts w:eastAsia="Times New Roman" w:cs="Times New Roman"/>
          <w:szCs w:val="24"/>
        </w:rPr>
        <w:t xml:space="preserve"> Trò chơi: Bắt chước bác tài xế lái xe theo hiệu lệnh của cô.</w:t>
      </w:r>
    </w:p>
    <w:p w14:paraId="4CB3CDF0" w14:textId="77777777" w:rsidR="00DD0D7D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 w:rsidRPr="00C53248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 xml:space="preserve"> Cô kể truyện lần 2 kết hợp với rối.</w:t>
      </w:r>
    </w:p>
    <w:p w14:paraId="28F03BCB" w14:textId="77777777" w:rsidR="00DD0D7D" w:rsidRPr="00C53248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 w:rsidRPr="00C53248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 xml:space="preserve"> </w:t>
      </w:r>
      <w:r w:rsidRPr="00C53248">
        <w:rPr>
          <w:rFonts w:eastAsia="Times New Roman" w:cs="Times New Roman"/>
          <w:szCs w:val="24"/>
        </w:rPr>
        <w:t>Đàm thoại:</w:t>
      </w:r>
    </w:p>
    <w:p w14:paraId="233298CA" w14:textId="77777777" w:rsidR="00DD0D7D" w:rsidRPr="00C53248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+ Cô vừa kể truyện gì</w:t>
      </w:r>
      <w:r w:rsidRPr="00C53248">
        <w:rPr>
          <w:rFonts w:eastAsia="Times New Roman" w:cs="Times New Roman"/>
          <w:szCs w:val="24"/>
        </w:rPr>
        <w:t>?</w:t>
      </w:r>
    </w:p>
    <w:p w14:paraId="671C4024" w14:textId="77777777" w:rsidR="00DD0D7D" w:rsidRPr="00C53248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+ Trong truyện có những ai</w:t>
      </w:r>
      <w:r w:rsidRPr="00C53248">
        <w:rPr>
          <w:rFonts w:eastAsia="Times New Roman" w:cs="Times New Roman"/>
          <w:szCs w:val="24"/>
        </w:rPr>
        <w:t>?</w:t>
      </w:r>
    </w:p>
    <w:p w14:paraId="41D59F36" w14:textId="77777777" w:rsidR="00DD0D7D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+ Thỏ mẹ dặn Thỏ con như thế nào</w:t>
      </w:r>
      <w:r w:rsidRPr="00C53248">
        <w:rPr>
          <w:rFonts w:eastAsia="Times New Roman" w:cs="Times New Roman"/>
          <w:szCs w:val="24"/>
        </w:rPr>
        <w:t>?</w:t>
      </w:r>
    </w:p>
    <w:p w14:paraId="3B49B74E" w14:textId="77777777" w:rsidR="00DD0D7D" w:rsidRPr="00C53248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+ Thỏ con chạy đi đâu</w:t>
      </w:r>
      <w:r w:rsidRPr="00C53248">
        <w:rPr>
          <w:rFonts w:eastAsia="Times New Roman" w:cs="Times New Roman"/>
          <w:szCs w:val="24"/>
        </w:rPr>
        <w:t>?</w:t>
      </w:r>
    </w:p>
    <w:p w14:paraId="1609F944" w14:textId="77777777" w:rsidR="00DD0D7D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 w:rsidRPr="00C53248">
        <w:rPr>
          <w:rFonts w:eastAsia="Times New Roman" w:cs="Times New Roman"/>
          <w:szCs w:val="24"/>
        </w:rPr>
        <w:t xml:space="preserve">+ </w:t>
      </w:r>
      <w:r>
        <w:rPr>
          <w:rFonts w:eastAsia="Times New Roman" w:cs="Times New Roman"/>
          <w:szCs w:val="24"/>
        </w:rPr>
        <w:t>Khi Thỏ con chạy qua đường thì bị làm sao?</w:t>
      </w:r>
    </w:p>
    <w:p w14:paraId="17AC5596" w14:textId="77777777" w:rsidR="00DD0D7D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+ Thỏ con xin lỗi bác Gấu như thế nào?</w:t>
      </w:r>
    </w:p>
    <w:p w14:paraId="495C1197" w14:textId="77777777" w:rsidR="00DD0D7D" w:rsidRPr="00C53248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=&gt; </w:t>
      </w:r>
      <w:r w:rsidRPr="00C53248">
        <w:rPr>
          <w:rFonts w:eastAsia="Times New Roman" w:cs="Times New Roman"/>
          <w:szCs w:val="24"/>
        </w:rPr>
        <w:t xml:space="preserve">Giáo dục trẻ </w:t>
      </w:r>
      <w:r>
        <w:rPr>
          <w:rFonts w:eastAsia="Times New Roman" w:cs="Times New Roman"/>
          <w:szCs w:val="24"/>
        </w:rPr>
        <w:t>luôn nghe lời người lớn, không được tự ý sang đường một mình.</w:t>
      </w:r>
    </w:p>
    <w:p w14:paraId="6C1BAD3D" w14:textId="77777777" w:rsidR="00DD0D7D" w:rsidRPr="0070419A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b/>
          <w:i/>
          <w:szCs w:val="24"/>
        </w:rPr>
      </w:pPr>
      <w:r>
        <w:rPr>
          <w:rFonts w:eastAsia="Times New Roman" w:cs="Times New Roman"/>
          <w:b/>
          <w:szCs w:val="24"/>
        </w:rPr>
        <w:t xml:space="preserve">3. </w:t>
      </w:r>
      <w:r w:rsidRPr="0070419A">
        <w:rPr>
          <w:rFonts w:eastAsia="Times New Roman" w:cs="Times New Roman"/>
          <w:b/>
          <w:szCs w:val="24"/>
        </w:rPr>
        <w:t xml:space="preserve">Hoạt động 3: </w:t>
      </w:r>
      <w:r w:rsidRPr="00504F42">
        <w:rPr>
          <w:rFonts w:eastAsia="Times New Roman" w:cs="Times New Roman"/>
          <w:b/>
          <w:szCs w:val="24"/>
        </w:rPr>
        <w:t>Hát cùng thỏ con</w:t>
      </w:r>
    </w:p>
    <w:p w14:paraId="7CD1DFC3" w14:textId="77777777" w:rsidR="00DD0D7D" w:rsidRPr="00C53248" w:rsidRDefault="00DD0D7D" w:rsidP="00DD0D7D">
      <w:pPr>
        <w:spacing w:after="0" w:line="440" w:lineRule="exact"/>
        <w:ind w:firstLine="567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Cho trẻ biểu diễn bài hát: “Đường em đi</w:t>
      </w:r>
      <w:r w:rsidRPr="00C53248">
        <w:rPr>
          <w:rFonts w:eastAsia="Times New Roman" w:cs="Times New Roman"/>
          <w:szCs w:val="24"/>
        </w:rPr>
        <w:t>”</w:t>
      </w:r>
      <w:r>
        <w:rPr>
          <w:rFonts w:eastAsia="Times New Roman" w:cs="Times New Roman"/>
          <w:szCs w:val="24"/>
        </w:rPr>
        <w:t>.</w:t>
      </w:r>
    </w:p>
    <w:p w14:paraId="616BFA6C" w14:textId="77777777" w:rsidR="0070419A" w:rsidRDefault="0070419A" w:rsidP="00DD0D7D">
      <w:pPr>
        <w:spacing w:line="360" w:lineRule="auto"/>
        <w:rPr>
          <w:b/>
        </w:rPr>
      </w:pPr>
    </w:p>
    <w:tbl>
      <w:tblPr>
        <w:tblW w:w="10208" w:type="dxa"/>
        <w:tblInd w:w="108" w:type="dxa"/>
        <w:tblLook w:val="04A0" w:firstRow="1" w:lastRow="0" w:firstColumn="1" w:lastColumn="0" w:noHBand="0" w:noVBand="1"/>
      </w:tblPr>
      <w:tblGrid>
        <w:gridCol w:w="5529"/>
        <w:gridCol w:w="4679"/>
      </w:tblGrid>
      <w:tr w:rsidR="00504F42" w:rsidRPr="00A011E3" w14:paraId="1E876C9E" w14:textId="77777777" w:rsidTr="00504F42">
        <w:tc>
          <w:tcPr>
            <w:tcW w:w="5529" w:type="dxa"/>
          </w:tcPr>
          <w:p w14:paraId="0672E664" w14:textId="77777777" w:rsidR="00504F42" w:rsidRPr="00A011E3" w:rsidRDefault="00504F42" w:rsidP="0066220C">
            <w:pPr>
              <w:spacing w:line="360" w:lineRule="auto"/>
              <w:rPr>
                <w:b/>
                <w:sz w:val="24"/>
                <w:szCs w:val="24"/>
              </w:rPr>
            </w:pPr>
            <w:r w:rsidRPr="00A011E3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 xml:space="preserve">XÁC NHẬN </w:t>
            </w:r>
            <w:r w:rsidR="009C3940">
              <w:rPr>
                <w:b/>
                <w:sz w:val="24"/>
                <w:szCs w:val="24"/>
              </w:rPr>
              <w:t xml:space="preserve">CỦA </w:t>
            </w:r>
            <w:r w:rsidRPr="00A011E3">
              <w:rPr>
                <w:b/>
                <w:sz w:val="24"/>
                <w:szCs w:val="24"/>
              </w:rPr>
              <w:t>BAN GIÁM HIỆU</w:t>
            </w:r>
          </w:p>
        </w:tc>
        <w:tc>
          <w:tcPr>
            <w:tcW w:w="4679" w:type="dxa"/>
          </w:tcPr>
          <w:p w14:paraId="00FD460D" w14:textId="77777777" w:rsidR="00504F42" w:rsidRPr="00A011E3" w:rsidRDefault="002922E7" w:rsidP="002922E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504F42" w:rsidRPr="00A011E3">
              <w:rPr>
                <w:b/>
                <w:sz w:val="24"/>
                <w:szCs w:val="24"/>
              </w:rPr>
              <w:t xml:space="preserve"> GIÁO VIÊN TH</w:t>
            </w:r>
            <w:r w:rsidR="00504F42" w:rsidRPr="00A011E3">
              <w:rPr>
                <w:b/>
                <w:sz w:val="24"/>
                <w:szCs w:val="24"/>
                <w:lang w:val="vi-VN"/>
              </w:rPr>
              <w:t>ỰC HIỆN</w:t>
            </w:r>
          </w:p>
          <w:p w14:paraId="0F750B49" w14:textId="77777777" w:rsidR="00504F42" w:rsidRDefault="00504F42" w:rsidP="009C3940">
            <w:pPr>
              <w:spacing w:line="360" w:lineRule="auto"/>
              <w:rPr>
                <w:b/>
              </w:rPr>
            </w:pPr>
          </w:p>
          <w:p w14:paraId="183EA998" w14:textId="77777777" w:rsidR="002922E7" w:rsidRDefault="002922E7" w:rsidP="002922E7">
            <w:pPr>
              <w:spacing w:line="360" w:lineRule="auto"/>
              <w:rPr>
                <w:b/>
              </w:rPr>
            </w:pPr>
          </w:p>
          <w:p w14:paraId="36FCE26E" w14:textId="636E112A" w:rsidR="00504F42" w:rsidRPr="00A011E3" w:rsidRDefault="00DD0D7D" w:rsidP="00DD0D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Phan Thị Chi</w:t>
            </w:r>
          </w:p>
        </w:tc>
      </w:tr>
    </w:tbl>
    <w:p w14:paraId="4C5EB2AE" w14:textId="77777777" w:rsidR="008659BE" w:rsidRDefault="008659BE" w:rsidP="0070419A">
      <w:pPr>
        <w:spacing w:line="360" w:lineRule="auto"/>
        <w:jc w:val="center"/>
        <w:rPr>
          <w:b/>
        </w:rPr>
      </w:pPr>
    </w:p>
    <w:p w14:paraId="67F98969" w14:textId="77777777" w:rsidR="00C43234" w:rsidRDefault="00C43234" w:rsidP="0070419A">
      <w:pPr>
        <w:spacing w:line="360" w:lineRule="auto"/>
        <w:jc w:val="center"/>
        <w:rPr>
          <w:b/>
        </w:rPr>
      </w:pPr>
    </w:p>
    <w:p w14:paraId="6B1976EE" w14:textId="77777777" w:rsidR="008659BE" w:rsidRDefault="008659BE" w:rsidP="008659BE">
      <w:pPr>
        <w:spacing w:line="360" w:lineRule="auto"/>
        <w:rPr>
          <w:b/>
        </w:rPr>
      </w:pPr>
    </w:p>
    <w:sectPr w:rsidR="008659BE" w:rsidSect="004A0D4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F2547"/>
    <w:multiLevelType w:val="hybridMultilevel"/>
    <w:tmpl w:val="FE70C5DE"/>
    <w:lvl w:ilvl="0" w:tplc="4C20B7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2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851"/>
    <w:rsid w:val="000036A2"/>
    <w:rsid w:val="0004677F"/>
    <w:rsid w:val="00046BF7"/>
    <w:rsid w:val="00086ACB"/>
    <w:rsid w:val="000C4CAE"/>
    <w:rsid w:val="00111EDD"/>
    <w:rsid w:val="001D2714"/>
    <w:rsid w:val="001F02DC"/>
    <w:rsid w:val="0024413F"/>
    <w:rsid w:val="00282474"/>
    <w:rsid w:val="002922E7"/>
    <w:rsid w:val="002C5A00"/>
    <w:rsid w:val="002F5330"/>
    <w:rsid w:val="00332ED1"/>
    <w:rsid w:val="00337C2C"/>
    <w:rsid w:val="00391665"/>
    <w:rsid w:val="003F6A24"/>
    <w:rsid w:val="00461056"/>
    <w:rsid w:val="00462BB9"/>
    <w:rsid w:val="004A0D49"/>
    <w:rsid w:val="004A1A64"/>
    <w:rsid w:val="00504F42"/>
    <w:rsid w:val="005076BA"/>
    <w:rsid w:val="005A7BC4"/>
    <w:rsid w:val="005B2835"/>
    <w:rsid w:val="005C4E70"/>
    <w:rsid w:val="005C6955"/>
    <w:rsid w:val="005E2381"/>
    <w:rsid w:val="005E4F5F"/>
    <w:rsid w:val="00652520"/>
    <w:rsid w:val="006A4353"/>
    <w:rsid w:val="006B5A2C"/>
    <w:rsid w:val="006C49F7"/>
    <w:rsid w:val="006E378C"/>
    <w:rsid w:val="0070419A"/>
    <w:rsid w:val="007542B8"/>
    <w:rsid w:val="007A727C"/>
    <w:rsid w:val="007F5175"/>
    <w:rsid w:val="0085082C"/>
    <w:rsid w:val="008659BE"/>
    <w:rsid w:val="008C4A4E"/>
    <w:rsid w:val="008E4E49"/>
    <w:rsid w:val="00957E30"/>
    <w:rsid w:val="00960C72"/>
    <w:rsid w:val="00993963"/>
    <w:rsid w:val="009B662E"/>
    <w:rsid w:val="009C3940"/>
    <w:rsid w:val="009C3D2F"/>
    <w:rsid w:val="00A059C7"/>
    <w:rsid w:val="00A43395"/>
    <w:rsid w:val="00A50F7E"/>
    <w:rsid w:val="00A63734"/>
    <w:rsid w:val="00AB37FE"/>
    <w:rsid w:val="00AC1CE5"/>
    <w:rsid w:val="00AD6D57"/>
    <w:rsid w:val="00AE2067"/>
    <w:rsid w:val="00B0597F"/>
    <w:rsid w:val="00B47432"/>
    <w:rsid w:val="00B568CB"/>
    <w:rsid w:val="00B7272D"/>
    <w:rsid w:val="00BB58B4"/>
    <w:rsid w:val="00BE441B"/>
    <w:rsid w:val="00C0709A"/>
    <w:rsid w:val="00C43234"/>
    <w:rsid w:val="00C477BF"/>
    <w:rsid w:val="00D11244"/>
    <w:rsid w:val="00D62844"/>
    <w:rsid w:val="00D67E69"/>
    <w:rsid w:val="00D927FB"/>
    <w:rsid w:val="00DD0D7D"/>
    <w:rsid w:val="00E0025F"/>
    <w:rsid w:val="00E2675D"/>
    <w:rsid w:val="00E7591E"/>
    <w:rsid w:val="00EB2955"/>
    <w:rsid w:val="00EB5325"/>
    <w:rsid w:val="00ED31EB"/>
    <w:rsid w:val="00ED3DDE"/>
    <w:rsid w:val="00F52E65"/>
    <w:rsid w:val="00F62763"/>
    <w:rsid w:val="00F96D6B"/>
    <w:rsid w:val="00FD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7BD7"/>
  <w15:docId w15:val="{E3297211-B6E8-45C9-A899-BB4335FC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85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851"/>
    <w:pPr>
      <w:ind w:left="720"/>
      <w:contextualSpacing/>
    </w:pPr>
  </w:style>
  <w:style w:type="paragraph" w:styleId="NoSpacing">
    <w:name w:val="No Spacing"/>
    <w:uiPriority w:val="1"/>
    <w:qFormat/>
    <w:rsid w:val="00DD0D7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Nam</dc:creator>
  <cp:lastModifiedBy>HAIPHONG</cp:lastModifiedBy>
  <cp:revision>43</cp:revision>
  <cp:lastPrinted>2020-01-13T06:38:00Z</cp:lastPrinted>
  <dcterms:created xsi:type="dcterms:W3CDTF">2019-01-10T05:44:00Z</dcterms:created>
  <dcterms:modified xsi:type="dcterms:W3CDTF">2024-02-28T04:59:00Z</dcterms:modified>
</cp:coreProperties>
</file>