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BC" w:rsidRPr="00E33F77" w:rsidRDefault="001C2E4B" w:rsidP="00671FB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THỰC ĐƠN THÁNG 08</w:t>
      </w:r>
      <w:r w:rsidR="00671FBC">
        <w:rPr>
          <w:b/>
          <w:sz w:val="32"/>
          <w:szCs w:val="32"/>
        </w:rPr>
        <w:t>/2024</w:t>
      </w:r>
    </w:p>
    <w:p w:rsidR="00671FBC" w:rsidRPr="00E33F77" w:rsidRDefault="00671FBC" w:rsidP="00671FBC">
      <w:pPr>
        <w:tabs>
          <w:tab w:val="left" w:pos="472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E33F77">
        <w:rPr>
          <w:b/>
          <w:sz w:val="32"/>
          <w:szCs w:val="32"/>
        </w:rPr>
        <w:t xml:space="preserve">Tuần 2 từ ngày </w:t>
      </w:r>
      <w:r w:rsidR="001C2E4B">
        <w:rPr>
          <w:b/>
          <w:sz w:val="32"/>
          <w:szCs w:val="32"/>
        </w:rPr>
        <w:t>5/8</w:t>
      </w:r>
      <w:r w:rsidRPr="00E33F77">
        <w:rPr>
          <w:b/>
          <w:sz w:val="32"/>
          <w:szCs w:val="32"/>
        </w:rPr>
        <w:t xml:space="preserve">– </w:t>
      </w:r>
      <w:r w:rsidR="001C2E4B">
        <w:rPr>
          <w:b/>
          <w:sz w:val="32"/>
          <w:szCs w:val="32"/>
        </w:rPr>
        <w:t>10/8</w:t>
      </w:r>
      <w:bookmarkStart w:id="0" w:name="_GoBack"/>
      <w:bookmarkEnd w:id="0"/>
      <w:r w:rsidRPr="00E33F77">
        <w:rPr>
          <w:b/>
          <w:sz w:val="32"/>
          <w:szCs w:val="32"/>
        </w:rPr>
        <w:t>)</w:t>
      </w:r>
    </w:p>
    <w:p w:rsidR="00671FBC" w:rsidRPr="00E33F77" w:rsidRDefault="00671FBC" w:rsidP="00671FBC">
      <w:pPr>
        <w:jc w:val="center"/>
        <w:rPr>
          <w:b/>
          <w:sz w:val="32"/>
          <w:szCs w:val="32"/>
        </w:rPr>
      </w:pPr>
    </w:p>
    <w:tbl>
      <w:tblPr>
        <w:tblpPr w:leftFromText="180" w:rightFromText="180" w:vertAnchor="text" w:horzAnchor="margin" w:tblpX="84" w:tblpY="224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6"/>
        <w:gridCol w:w="5033"/>
        <w:gridCol w:w="3779"/>
        <w:gridCol w:w="160"/>
        <w:gridCol w:w="236"/>
        <w:gridCol w:w="1314"/>
        <w:gridCol w:w="2430"/>
      </w:tblGrid>
      <w:tr w:rsidR="00671FBC" w:rsidRPr="00E33F77" w:rsidTr="00C30086">
        <w:trPr>
          <w:trHeight w:val="530"/>
        </w:trPr>
        <w:tc>
          <w:tcPr>
            <w:tcW w:w="1106" w:type="dxa"/>
            <w:vMerge w:val="restart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THỜI GIAN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SÁNG</w:t>
            </w:r>
          </w:p>
        </w:tc>
        <w:tc>
          <w:tcPr>
            <w:tcW w:w="7919" w:type="dxa"/>
            <w:gridSpan w:val="5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CHIỀU</w:t>
            </w:r>
          </w:p>
        </w:tc>
      </w:tr>
      <w:tr w:rsidR="00671FBC" w:rsidRPr="00E33F77" w:rsidTr="00C30086">
        <w:trPr>
          <w:trHeight w:val="524"/>
        </w:trPr>
        <w:tc>
          <w:tcPr>
            <w:tcW w:w="1106" w:type="dxa"/>
            <w:vMerge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 xml:space="preserve">MG </w:t>
            </w:r>
            <w:r>
              <w:rPr>
                <w:b/>
              </w:rPr>
              <w:t>–</w:t>
            </w:r>
            <w:r w:rsidRPr="00E33F77">
              <w:rPr>
                <w:b/>
              </w:rPr>
              <w:t xml:space="preserve"> NT</w:t>
            </w:r>
          </w:p>
        </w:tc>
        <w:tc>
          <w:tcPr>
            <w:tcW w:w="3779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MG</w:t>
            </w:r>
          </w:p>
        </w:tc>
        <w:tc>
          <w:tcPr>
            <w:tcW w:w="1710" w:type="dxa"/>
            <w:gridSpan w:val="3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NT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b/>
              </w:rPr>
            </w:pPr>
            <w:r w:rsidRPr="00E33F77">
              <w:rPr>
                <w:b/>
              </w:rPr>
              <w:t>PHỤ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2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Thịt gà</w:t>
            </w:r>
            <w:r w:rsidR="00CF09D6">
              <w:rPr>
                <w:sz w:val="28"/>
                <w:szCs w:val="28"/>
              </w:rPr>
              <w:t xml:space="preserve"> ri</w:t>
            </w:r>
            <w:r w:rsidRPr="00E33F77">
              <w:rPr>
                <w:sz w:val="28"/>
                <w:szCs w:val="28"/>
              </w:rPr>
              <w:t>, thịt lợn om nấm hương.</w:t>
            </w:r>
          </w:p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Canh tép, mồng tơi, rau đay</w:t>
            </w:r>
            <w:r w:rsidR="006645DC">
              <w:rPr>
                <w:sz w:val="28"/>
                <w:szCs w:val="28"/>
              </w:rPr>
              <w:t>, bầu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Cháo thịt bò, đậu xanh, bí đỏ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3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Tôm</w:t>
            </w:r>
            <w:r w:rsidR="006645DC">
              <w:rPr>
                <w:sz w:val="28"/>
                <w:szCs w:val="28"/>
              </w:rPr>
              <w:t xml:space="preserve"> đồng </w:t>
            </w:r>
            <w:r>
              <w:rPr>
                <w:sz w:val="28"/>
                <w:szCs w:val="28"/>
              </w:rPr>
              <w:t>, thịt sốt cà</w:t>
            </w:r>
            <w:r w:rsidR="006645DC">
              <w:rPr>
                <w:sz w:val="28"/>
                <w:szCs w:val="28"/>
              </w:rPr>
              <w:t xml:space="preserve"> chua.</w:t>
            </w:r>
          </w:p>
          <w:p w:rsidR="00671FBC" w:rsidRPr="00E33F77" w:rsidRDefault="00671FBC" w:rsidP="00CF09D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Canh thịt</w:t>
            </w: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E33F77">
              <w:rPr>
                <w:sz w:val="28"/>
                <w:szCs w:val="28"/>
              </w:rPr>
              <w:t xml:space="preserve">nấu </w:t>
            </w:r>
            <w:r w:rsidR="00CF09D6">
              <w:rPr>
                <w:sz w:val="28"/>
                <w:szCs w:val="28"/>
              </w:rPr>
              <w:t>bí xanh</w:t>
            </w:r>
            <w:r w:rsidR="006645DC">
              <w:rPr>
                <w:sz w:val="28"/>
                <w:szCs w:val="28"/>
              </w:rPr>
              <w:t>, cà rốt</w:t>
            </w:r>
          </w:p>
        </w:tc>
        <w:tc>
          <w:tcPr>
            <w:tcW w:w="5489" w:type="dxa"/>
            <w:gridSpan w:val="4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Bánh đa cua, chả mọc</w:t>
            </w:r>
            <w:r w:rsidR="006645DC">
              <w:rPr>
                <w:sz w:val="28"/>
                <w:szCs w:val="28"/>
              </w:rPr>
              <w:t xml:space="preserve"> viên nấm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4</w:t>
            </w:r>
          </w:p>
        </w:tc>
        <w:tc>
          <w:tcPr>
            <w:tcW w:w="5033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Thịt bò hầm ngũ sắc</w:t>
            </w:r>
          </w:p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33F77">
              <w:rPr>
                <w:sz w:val="28"/>
                <w:szCs w:val="28"/>
              </w:rPr>
              <w:t xml:space="preserve"> Canh  </w:t>
            </w:r>
            <w:r>
              <w:rPr>
                <w:sz w:val="28"/>
                <w:szCs w:val="28"/>
              </w:rPr>
              <w:t>tôm nấu</w:t>
            </w:r>
            <w:r w:rsidRPr="00E33F7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bầu, cà rốt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5489" w:type="dxa"/>
            <w:gridSpan w:val="4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thịt gà , đậu xanh, bí đỏ.</w:t>
            </w:r>
          </w:p>
        </w:tc>
        <w:tc>
          <w:tcPr>
            <w:tcW w:w="2430" w:type="dxa"/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chua Ba Vì</w:t>
            </w:r>
          </w:p>
        </w:tc>
      </w:tr>
      <w:tr w:rsidR="00671FBC" w:rsidRPr="00E33F77" w:rsidTr="006645DC">
        <w:tc>
          <w:tcPr>
            <w:tcW w:w="1106" w:type="dxa"/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5</w:t>
            </w:r>
          </w:p>
        </w:tc>
        <w:tc>
          <w:tcPr>
            <w:tcW w:w="5033" w:type="dxa"/>
            <w:tcBorders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</w:t>
            </w:r>
            <w:r w:rsidR="00B92B53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 xml:space="preserve">rứng </w:t>
            </w:r>
            <w:r w:rsidR="00CF09D6">
              <w:rPr>
                <w:sz w:val="28"/>
                <w:szCs w:val="28"/>
              </w:rPr>
              <w:t xml:space="preserve"> gà ri </w:t>
            </w:r>
            <w:r>
              <w:rPr>
                <w:sz w:val="28"/>
                <w:szCs w:val="28"/>
              </w:rPr>
              <w:t>xào bông</w:t>
            </w:r>
            <w:r w:rsidR="00B92B53">
              <w:rPr>
                <w:sz w:val="28"/>
                <w:szCs w:val="28"/>
              </w:rPr>
              <w:t xml:space="preserve"> sốt tôm, thịt </w:t>
            </w:r>
            <w:r>
              <w:rPr>
                <w:sz w:val="28"/>
                <w:szCs w:val="28"/>
              </w:rPr>
              <w:t>.</w:t>
            </w:r>
          </w:p>
          <w:p w:rsidR="00671FBC" w:rsidRPr="00E33F77" w:rsidRDefault="00A64980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Canh </w:t>
            </w:r>
            <w:r>
              <w:rPr>
                <w:sz w:val="28"/>
                <w:szCs w:val="28"/>
              </w:rPr>
              <w:t>cua mồng tơi,rau đay,  mướp.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Chè đỗ xanh, hạt sen, bột sắn.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1FBC" w:rsidRPr="00E33F77" w:rsidRDefault="00671FBC" w:rsidP="00C30086">
            <w:pPr>
              <w:spacing w:line="276" w:lineRule="auto"/>
            </w:pPr>
          </w:p>
        </w:tc>
        <w:tc>
          <w:tcPr>
            <w:tcW w:w="2430" w:type="dxa"/>
            <w:tcBorders>
              <w:left w:val="single" w:sz="4" w:space="0" w:color="auto"/>
            </w:tcBorders>
            <w:vAlign w:val="center"/>
          </w:tcPr>
          <w:p w:rsidR="00671FBC" w:rsidRPr="00E33F77" w:rsidRDefault="00671FBC" w:rsidP="006645DC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DE2FC5">
        <w:tc>
          <w:tcPr>
            <w:tcW w:w="1106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6</w:t>
            </w:r>
          </w:p>
        </w:tc>
        <w:tc>
          <w:tcPr>
            <w:tcW w:w="5033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Cá vược, thịt </w:t>
            </w:r>
            <w:r w:rsidR="006645DC">
              <w:rPr>
                <w:sz w:val="28"/>
                <w:szCs w:val="28"/>
              </w:rPr>
              <w:t xml:space="preserve">heo </w:t>
            </w:r>
            <w:r w:rsidRPr="00E33F77">
              <w:rPr>
                <w:sz w:val="28"/>
                <w:szCs w:val="28"/>
              </w:rPr>
              <w:t>sốt cà</w:t>
            </w:r>
            <w:r w:rsidR="006645DC">
              <w:rPr>
                <w:sz w:val="28"/>
                <w:szCs w:val="28"/>
              </w:rPr>
              <w:t xml:space="preserve"> chua</w:t>
            </w:r>
            <w:r w:rsidRPr="00E33F77">
              <w:rPr>
                <w:sz w:val="28"/>
                <w:szCs w:val="28"/>
              </w:rPr>
              <w:t>.</w:t>
            </w:r>
          </w:p>
          <w:p w:rsidR="00671FBC" w:rsidRPr="00E33F77" w:rsidRDefault="00A64980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  Canh  </w:t>
            </w:r>
            <w:r>
              <w:rPr>
                <w:sz w:val="28"/>
                <w:szCs w:val="28"/>
              </w:rPr>
              <w:t>sườn non nấu củ quả( bí ngô non, su su, cà rốt)</w:t>
            </w:r>
            <w:r w:rsidRPr="00E33F77">
              <w:rPr>
                <w:sz w:val="28"/>
                <w:szCs w:val="28"/>
              </w:rPr>
              <w:t xml:space="preserve"> .</w:t>
            </w:r>
          </w:p>
        </w:tc>
        <w:tc>
          <w:tcPr>
            <w:tcW w:w="54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BC" w:rsidRPr="00E33F77" w:rsidRDefault="006645DC" w:rsidP="00C30086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Cháo tôm đồng, thịt , đậu xanh.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671FBC" w:rsidRPr="00E33F77" w:rsidRDefault="00671FBC" w:rsidP="00DE2FC5">
            <w:pPr>
              <w:spacing w:line="276" w:lineRule="auto"/>
              <w:jc w:val="center"/>
            </w:pPr>
            <w:r w:rsidRPr="00E33F77">
              <w:rPr>
                <w:sz w:val="28"/>
                <w:szCs w:val="28"/>
              </w:rPr>
              <w:t>Sữa bột Grow Plus</w:t>
            </w:r>
          </w:p>
        </w:tc>
      </w:tr>
      <w:tr w:rsidR="00671FBC" w:rsidRPr="00E33F77" w:rsidTr="00F072E2">
        <w:trPr>
          <w:trHeight w:val="764"/>
        </w:trPr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Thứ 7</w:t>
            </w:r>
          </w:p>
        </w:tc>
        <w:tc>
          <w:tcPr>
            <w:tcW w:w="5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 xml:space="preserve">- Tôm, thịt, </w:t>
            </w:r>
            <w:r w:rsidR="00B92B53">
              <w:rPr>
                <w:sz w:val="28"/>
                <w:szCs w:val="28"/>
              </w:rPr>
              <w:t>đậu hũ</w:t>
            </w:r>
            <w:r w:rsidRPr="00E33F77">
              <w:rPr>
                <w:sz w:val="28"/>
                <w:szCs w:val="28"/>
              </w:rPr>
              <w:t xml:space="preserve"> sốt cà chua</w:t>
            </w:r>
          </w:p>
          <w:p w:rsidR="00671FBC" w:rsidRPr="00E33F77" w:rsidRDefault="00671FBC" w:rsidP="00A64980">
            <w:pPr>
              <w:spacing w:line="276" w:lineRule="auto"/>
              <w:rPr>
                <w:sz w:val="28"/>
                <w:szCs w:val="28"/>
              </w:rPr>
            </w:pPr>
            <w:r w:rsidRPr="00E33F77">
              <w:rPr>
                <w:sz w:val="28"/>
                <w:szCs w:val="28"/>
              </w:rPr>
              <w:t>- Canh thịt</w:t>
            </w:r>
            <w:r w:rsidR="00A64980">
              <w:rPr>
                <w:sz w:val="28"/>
                <w:szCs w:val="28"/>
              </w:rPr>
              <w:t xml:space="preserve"> nấu rau ngót</w:t>
            </w:r>
            <w:r w:rsidRPr="00E33F77">
              <w:rPr>
                <w:sz w:val="28"/>
                <w:szCs w:val="28"/>
              </w:rPr>
              <w:t>.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Bánh kem HuRa</w:t>
            </w:r>
            <w:r w:rsidRPr="00E33F77">
              <w:rPr>
                <w:sz w:val="28"/>
                <w:szCs w:val="28"/>
              </w:rPr>
              <w:t xml:space="preserve"> &amp;   Sữa bột Grow Plus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1FBC" w:rsidRPr="00E33F77" w:rsidRDefault="00671FBC" w:rsidP="00C30086">
            <w:pPr>
              <w:spacing w:line="276" w:lineRule="auto"/>
              <w:jc w:val="both"/>
            </w:pPr>
          </w:p>
        </w:tc>
        <w:tc>
          <w:tcPr>
            <w:tcW w:w="3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1FBC" w:rsidRPr="00E33F77" w:rsidRDefault="00F072E2" w:rsidP="00C30086">
            <w:pPr>
              <w:spacing w:line="276" w:lineRule="auto"/>
            </w:pPr>
            <w:r w:rsidRPr="00E33F77">
              <w:rPr>
                <w:sz w:val="28"/>
                <w:szCs w:val="28"/>
              </w:rPr>
              <w:t>Cháo thịt</w:t>
            </w:r>
            <w:r>
              <w:rPr>
                <w:sz w:val="28"/>
                <w:szCs w:val="28"/>
              </w:rPr>
              <w:t>, đậu xanh</w:t>
            </w:r>
            <w:r w:rsidRPr="00E33F77">
              <w:rPr>
                <w:sz w:val="28"/>
                <w:szCs w:val="28"/>
              </w:rPr>
              <w:t xml:space="preserve"> &amp;  Sữa bột Grow Plus</w:t>
            </w:r>
          </w:p>
        </w:tc>
      </w:tr>
    </w:tbl>
    <w:p w:rsidR="00671FBC" w:rsidRPr="00E33F77" w:rsidRDefault="00671FBC" w:rsidP="00671FBC">
      <w:pPr>
        <w:rPr>
          <w:b/>
          <w:sz w:val="32"/>
          <w:szCs w:val="32"/>
          <w:u w:val="single"/>
        </w:rPr>
      </w:pPr>
    </w:p>
    <w:tbl>
      <w:tblPr>
        <w:tblpPr w:leftFromText="180" w:rightFromText="180" w:vertAnchor="text" w:horzAnchor="margin" w:tblpY="224"/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6240"/>
      </w:tblGrid>
      <w:tr w:rsidR="00671FBC" w:rsidRPr="00E33F77" w:rsidTr="00C30086">
        <w:tc>
          <w:tcPr>
            <w:tcW w:w="7308" w:type="dxa"/>
            <w:vAlign w:val="center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NGƯỜI XÂY DỰNG</w:t>
            </w: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Hoàng Thị Hưởng</w:t>
            </w:r>
          </w:p>
        </w:tc>
        <w:tc>
          <w:tcPr>
            <w:tcW w:w="6240" w:type="dxa"/>
          </w:tcPr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 xml:space="preserve"> P. HIỆU TRƯỞNG</w:t>
            </w: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rPr>
                <w:sz w:val="28"/>
                <w:szCs w:val="28"/>
              </w:rPr>
            </w:pPr>
          </w:p>
          <w:p w:rsidR="00671FBC" w:rsidRPr="00E33F77" w:rsidRDefault="00671FBC" w:rsidP="00C30086">
            <w:pPr>
              <w:jc w:val="center"/>
              <w:rPr>
                <w:b/>
                <w:sz w:val="28"/>
                <w:szCs w:val="28"/>
              </w:rPr>
            </w:pPr>
            <w:r w:rsidRPr="00E33F77">
              <w:rPr>
                <w:b/>
                <w:sz w:val="28"/>
                <w:szCs w:val="28"/>
              </w:rPr>
              <w:t>Phạm Lê Lệ Ngân</w:t>
            </w:r>
          </w:p>
        </w:tc>
      </w:tr>
    </w:tbl>
    <w:p w:rsidR="000730BC" w:rsidRDefault="00875847"/>
    <w:sectPr w:rsidR="000730BC" w:rsidSect="00671FBC">
      <w:pgSz w:w="15840" w:h="12240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BC"/>
    <w:rsid w:val="00047639"/>
    <w:rsid w:val="001C2E4B"/>
    <w:rsid w:val="006645DC"/>
    <w:rsid w:val="00671FBC"/>
    <w:rsid w:val="00870836"/>
    <w:rsid w:val="00875847"/>
    <w:rsid w:val="00A64980"/>
    <w:rsid w:val="00B92B53"/>
    <w:rsid w:val="00CF09D6"/>
    <w:rsid w:val="00DE2FC5"/>
    <w:rsid w:val="00EB02EE"/>
    <w:rsid w:val="00F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8AC48-4950-40F6-8B8C-B1BF0D67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2024-05-28T08:40:00Z</dcterms:created>
  <dcterms:modified xsi:type="dcterms:W3CDTF">2024-07-27T16:52:00Z</dcterms:modified>
</cp:coreProperties>
</file>