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E" w:rsidRPr="007C1638" w:rsidRDefault="006C0E8E" w:rsidP="006C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38">
        <w:rPr>
          <w:rFonts w:ascii="Times New Roman" w:hAnsi="Times New Roman" w:cs="Times New Roman"/>
          <w:b/>
          <w:sz w:val="28"/>
          <w:szCs w:val="28"/>
        </w:rPr>
        <w:t>CHỦ ĐỀ : TÁI CHẾ</w:t>
      </w:r>
    </w:p>
    <w:p w:rsidR="006C0E8E" w:rsidRPr="007C1638" w:rsidRDefault="006C0E8E" w:rsidP="006C0E8E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Thời gian thực hiện: 2 tuần ( từ ngày </w:t>
      </w:r>
      <w:r w:rsidRPr="007C163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14</w:t>
      </w:r>
      <w:r w:rsidRPr="007C1638">
        <w:rPr>
          <w:rFonts w:ascii="Times New Roman" w:eastAsia="Times New Roman" w:hAnsi="Times New Roman"/>
          <w:color w:val="000000" w:themeColor="text1"/>
          <w:sz w:val="28"/>
          <w:szCs w:val="28"/>
        </w:rPr>
        <w:t>/</w:t>
      </w:r>
      <w:r w:rsidRPr="007C1638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10</w:t>
      </w:r>
      <w:r w:rsidRPr="007C16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C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đến ngày </w:t>
      </w:r>
      <w:r w:rsidRPr="007C163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26</w:t>
      </w:r>
      <w:r w:rsidRPr="007C1638">
        <w:rPr>
          <w:rFonts w:ascii="Times New Roman" w:hAnsi="Times New Roman" w:cs="Times New Roman"/>
          <w:color w:val="000000" w:themeColor="text1"/>
          <w:sz w:val="28"/>
          <w:szCs w:val="28"/>
        </w:rPr>
        <w:t>/10/2024)</w:t>
      </w:r>
    </w:p>
    <w:p w:rsidR="006C0E8E" w:rsidRPr="007C1638" w:rsidRDefault="006C0E8E" w:rsidP="006C0E8E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638">
        <w:rPr>
          <w:rFonts w:ascii="Times New Roman" w:hAnsi="Times New Roman" w:cs="Times New Roman"/>
          <w:color w:val="000000" w:themeColor="text1"/>
          <w:sz w:val="28"/>
          <w:szCs w:val="28"/>
        </w:rPr>
        <w:t>Người thực hiện: Trần Thị Hiên – Bùi Thị Hậu</w:t>
      </w:r>
    </w:p>
    <w:p w:rsidR="006C0E8E" w:rsidRPr="007C1638" w:rsidRDefault="006C0E8E" w:rsidP="006C0E8E">
      <w:pPr>
        <w:pStyle w:val="Heading1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7C1638">
        <w:rPr>
          <w:rFonts w:ascii="Times New Roman" w:hAnsi="Times New Roman"/>
          <w:b/>
          <w:color w:val="000000" w:themeColor="text1"/>
          <w:sz w:val="28"/>
          <w:szCs w:val="28"/>
        </w:rPr>
        <w:t>II. DỰ KIẾN KẾ HOẠCH CÁC CHỦ ĐỀ NHÁNH</w:t>
      </w:r>
    </w:p>
    <w:tbl>
      <w:tblPr>
        <w:tblW w:w="1460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985"/>
        <w:gridCol w:w="3260"/>
        <w:gridCol w:w="2835"/>
        <w:gridCol w:w="1700"/>
      </w:tblGrid>
      <w:tr w:rsidR="006C0E8E" w:rsidRPr="007C1638" w:rsidTr="00994976">
        <w:tc>
          <w:tcPr>
            <w:tcW w:w="4820" w:type="dxa"/>
            <w:vAlign w:val="center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985" w:type="dxa"/>
            <w:vAlign w:val="center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700" w:type="dxa"/>
            <w:vAlign w:val="center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6C0E8E" w:rsidRPr="007C1638" w:rsidTr="00994976">
        <w:trPr>
          <w:trHeight w:val="359"/>
        </w:trPr>
        <w:tc>
          <w:tcPr>
            <w:tcW w:w="4820" w:type="dxa"/>
          </w:tcPr>
          <w:p w:rsidR="006C0E8E" w:rsidRPr="007C1638" w:rsidRDefault="006C0E8E" w:rsidP="0099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Bìa giấy vui nhộn</w:t>
            </w:r>
          </w:p>
        </w:tc>
        <w:tc>
          <w:tcPr>
            <w:tcW w:w="1985" w:type="dxa"/>
            <w:vAlign w:val="center"/>
          </w:tcPr>
          <w:p w:rsidR="006C0E8E" w:rsidRPr="007C1638" w:rsidRDefault="006C0E8E" w:rsidP="009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C0E8E" w:rsidRPr="007C1638" w:rsidRDefault="006C0E8E" w:rsidP="009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10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19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/10/2024</w:t>
            </w:r>
          </w:p>
        </w:tc>
        <w:tc>
          <w:tcPr>
            <w:tcW w:w="2835" w:type="dxa"/>
            <w:vAlign w:val="center"/>
          </w:tcPr>
          <w:p w:rsidR="006C0E8E" w:rsidRPr="007C1638" w:rsidRDefault="006C0E8E" w:rsidP="009949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Trần Thị Hiên </w:t>
            </w:r>
          </w:p>
        </w:tc>
        <w:tc>
          <w:tcPr>
            <w:tcW w:w="1700" w:type="dxa"/>
            <w:vAlign w:val="center"/>
          </w:tcPr>
          <w:p w:rsidR="006C0E8E" w:rsidRPr="007C1638" w:rsidRDefault="006C0E8E" w:rsidP="009949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6C0E8E" w:rsidRPr="007C1638" w:rsidTr="00994976">
        <w:tc>
          <w:tcPr>
            <w:tcW w:w="4820" w:type="dxa"/>
          </w:tcPr>
          <w:p w:rsidR="006C0E8E" w:rsidRPr="007C1638" w:rsidRDefault="006C0E8E" w:rsidP="0099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Tái chế vui nhộn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từ chai nhựa</w:t>
            </w:r>
          </w:p>
        </w:tc>
        <w:tc>
          <w:tcPr>
            <w:tcW w:w="1985" w:type="dxa"/>
            <w:vAlign w:val="center"/>
          </w:tcPr>
          <w:p w:rsidR="006C0E8E" w:rsidRPr="007C1638" w:rsidRDefault="006C0E8E" w:rsidP="009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:rsidR="006C0E8E" w:rsidRPr="007C1638" w:rsidRDefault="006C0E8E" w:rsidP="009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21</w:t>
            </w: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/10 - 11/10/2024</w:t>
            </w:r>
          </w:p>
        </w:tc>
        <w:tc>
          <w:tcPr>
            <w:tcW w:w="2835" w:type="dxa"/>
          </w:tcPr>
          <w:p w:rsidR="006C0E8E" w:rsidRPr="007C1638" w:rsidRDefault="006C0E8E" w:rsidP="00994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Bùi Thị Hậu</w:t>
            </w:r>
          </w:p>
        </w:tc>
        <w:tc>
          <w:tcPr>
            <w:tcW w:w="1700" w:type="dxa"/>
          </w:tcPr>
          <w:p w:rsidR="006C0E8E" w:rsidRPr="007C1638" w:rsidRDefault="006C0E8E" w:rsidP="009949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bookmarkEnd w:id="0"/>
    <w:p w:rsidR="006C0E8E" w:rsidRPr="007C1638" w:rsidRDefault="006C0E8E" w:rsidP="006C0E8E">
      <w:pPr>
        <w:rPr>
          <w:rFonts w:ascii="Times New Roman" w:hAnsi="Times New Roman" w:cs="Times New Roman"/>
          <w:sz w:val="28"/>
          <w:szCs w:val="28"/>
        </w:rPr>
      </w:pPr>
      <w:r w:rsidRPr="007C1638">
        <w:rPr>
          <w:rFonts w:ascii="Times New Roman" w:hAnsi="Times New Roman" w:cs="Times New Roman"/>
          <w:sz w:val="28"/>
          <w:szCs w:val="28"/>
        </w:rPr>
        <w:t>NHÁNH 1:</w:t>
      </w:r>
      <w:r w:rsidRPr="007C1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Bìa giấy vui nhộn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126"/>
        <w:gridCol w:w="2551"/>
        <w:gridCol w:w="2268"/>
        <w:gridCol w:w="2127"/>
        <w:gridCol w:w="708"/>
      </w:tblGrid>
      <w:tr w:rsidR="006C0E8E" w:rsidRPr="007C1638" w:rsidTr="00994976">
        <w:trPr>
          <w:trHeight w:val="481"/>
          <w:jc w:val="center"/>
        </w:trPr>
        <w:tc>
          <w:tcPr>
            <w:tcW w:w="704" w:type="dxa"/>
            <w:vMerge w:val="restart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70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6C0E8E" w:rsidRPr="007C1638" w:rsidTr="00994976">
        <w:trPr>
          <w:trHeight w:val="427"/>
          <w:jc w:val="center"/>
        </w:trPr>
        <w:tc>
          <w:tcPr>
            <w:tcW w:w="704" w:type="dxa"/>
            <w:vMerge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14/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10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7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16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2551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17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/10/224</w:t>
            </w:r>
          </w:p>
        </w:tc>
        <w:tc>
          <w:tcPr>
            <w:tcW w:w="2268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18</w:t>
            </w: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19</w:t>
            </w: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70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6C0E8E" w:rsidRPr="007C1638" w:rsidTr="00994976">
        <w:trPr>
          <w:trHeight w:val="617"/>
          <w:jc w:val="center"/>
        </w:trPr>
        <w:tc>
          <w:tcPr>
            <w:tcW w:w="704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  </w:t>
            </w:r>
            <w:r w:rsidRPr="007C163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VĐCB: Đi thăng bằng trên ghế thể dục</w:t>
            </w:r>
          </w:p>
        </w:tc>
        <w:tc>
          <w:tcPr>
            <w:tcW w:w="2127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5E Chia 6 đối tượng thành 2 phần"</w:t>
            </w: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sáng tạo bằng đồ dùng đồ chơi, tranh ảnh</w:t>
            </w:r>
          </w:p>
        </w:tc>
        <w:tc>
          <w:tcPr>
            <w:tcW w:w="2551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khẩu trang giấy(EDP)</w:t>
            </w:r>
          </w:p>
        </w:tc>
        <w:tc>
          <w:tcPr>
            <w:tcW w:w="226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5E: Trò chơi chữ cái a, ă, â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PTTCXH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Quy trình tái chế giấy</w:t>
            </w:r>
          </w:p>
        </w:tc>
        <w:tc>
          <w:tcPr>
            <w:tcW w:w="70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6C0E8E" w:rsidRPr="007C1638" w:rsidTr="00994976">
        <w:trPr>
          <w:trHeight w:val="617"/>
          <w:jc w:val="center"/>
        </w:trPr>
        <w:tc>
          <w:tcPr>
            <w:tcW w:w="704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đồ dùng tạo từ bìa giấy góc bán hàng.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 Tạo dáng,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sát:  Đồ dùng tự tạo từ bìa giấy góc phân vai.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TCVĐ: Lộn cầu vồng,</w:t>
            </w:r>
          </w:p>
        </w:tc>
        <w:tc>
          <w:tcPr>
            <w:tcW w:w="2126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 sát: Một số sản phẩm trang trí từ giấy.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TC: Thả diều  giấy</w:t>
            </w:r>
          </w:p>
        </w:tc>
        <w:tc>
          <w:tcPr>
            <w:tcW w:w="2551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QS: Đồ chơi được làm từ NVL tái chế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TC: Gánh gánh gồng gồng.</w:t>
            </w:r>
          </w:p>
        </w:tc>
        <w:tc>
          <w:tcPr>
            <w:tcW w:w="2268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 sát: Thời tiết trong ngày.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TC: Ai nhanh nhất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Thí nghiệm : Núi lửa phun trào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PT"/>
              </w:rPr>
              <w:t>- Chơi tự do</w:t>
            </w:r>
          </w:p>
        </w:tc>
        <w:tc>
          <w:tcPr>
            <w:tcW w:w="70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6C0E8E" w:rsidRDefault="006C0E8E" w:rsidP="006C0E8E">
      <w:r>
        <w:br w:type="page"/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126"/>
        <w:gridCol w:w="2551"/>
        <w:gridCol w:w="2268"/>
        <w:gridCol w:w="2127"/>
        <w:gridCol w:w="708"/>
      </w:tblGrid>
      <w:tr w:rsidR="006C0E8E" w:rsidRPr="007C1638" w:rsidTr="00994976">
        <w:trPr>
          <w:trHeight w:val="617"/>
          <w:jc w:val="center"/>
        </w:trPr>
        <w:tc>
          <w:tcPr>
            <w:tcW w:w="704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Trao đổi với trẻ một số hành vi, kỹ năng khi sử dụng các nguyên vật liệu tái ché để tạo thành đồ dùng đồ chơi</w:t>
            </w:r>
          </w:p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TC:  Nhảy lò cò 5m</w:t>
            </w:r>
          </w:p>
        </w:tc>
        <w:tc>
          <w:tcPr>
            <w:tcW w:w="2127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video về các sản phảm được tái chế từ chai nhựa, lốp xe.</w:t>
            </w:r>
          </w:p>
          <w:p w:rsidR="006C0E8E" w:rsidRPr="007C1638" w:rsidRDefault="006C0E8E" w:rsidP="00994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-TC: Thi xem ai nhanh</w:t>
            </w:r>
          </w:p>
        </w:tc>
        <w:tc>
          <w:tcPr>
            <w:tcW w:w="2126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thử nghiệm với giấy</w:t>
            </w:r>
          </w:p>
          <w:p w:rsidR="006C0E8E" w:rsidRPr="007C1638" w:rsidRDefault="006C0E8E" w:rsidP="00994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Phân loại đúng sai, mặt mếu, mặt cười.</w:t>
            </w:r>
          </w:p>
        </w:tc>
        <w:tc>
          <w:tcPr>
            <w:tcW w:w="2551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video đồ dùng đáng yêu, rô bót đồ chươi, hãy để rác thải nhựa trở thành tài nguyên tái tạo và phục cuộc sống cho con người.</w:t>
            </w:r>
          </w:p>
          <w:p w:rsidR="006C0E8E" w:rsidRPr="007C1638" w:rsidRDefault="006C0E8E" w:rsidP="00994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-"Kể chuyện sáng tạo. Tái chế"</w:t>
            </w:r>
          </w:p>
        </w:tc>
        <w:tc>
          <w:tcPr>
            <w:tcW w:w="2268" w:type="dxa"/>
            <w:vAlign w:val="center"/>
          </w:tcPr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các nguyên vật liệu có thể tái chế được.</w:t>
            </w:r>
          </w:p>
          <w:p w:rsidR="006C0E8E" w:rsidRPr="007C1638" w:rsidRDefault="006C0E8E" w:rsidP="00994976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TC: Phân loại đồ dùng có thể tái chế được</w:t>
            </w:r>
          </w:p>
        </w:tc>
        <w:tc>
          <w:tcPr>
            <w:tcW w:w="2127" w:type="dxa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đọc thơ diễn cảm: Chung tay</w:t>
            </w:r>
          </w:p>
          <w:p w:rsidR="006C0E8E" w:rsidRPr="007C1638" w:rsidRDefault="006C0E8E" w:rsidP="009949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TC: Phân loại rác vô cơ- rác hữu cơ</w:t>
            </w:r>
          </w:p>
          <w:p w:rsidR="006C0E8E" w:rsidRPr="007C1638" w:rsidRDefault="006C0E8E" w:rsidP="0099497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C1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Gấp túi giấy</w:t>
            </w:r>
          </w:p>
        </w:tc>
        <w:tc>
          <w:tcPr>
            <w:tcW w:w="708" w:type="dxa"/>
            <w:vAlign w:val="center"/>
          </w:tcPr>
          <w:p w:rsidR="006C0E8E" w:rsidRPr="007C1638" w:rsidRDefault="006C0E8E" w:rsidP="0099497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CC2AE3" w:rsidRDefault="00CC2AE3"/>
    <w:sectPr w:rsidR="00CC2AE3" w:rsidSect="006C0E8E">
      <w:pgSz w:w="15840" w:h="12240" w:orient="landscape"/>
      <w:pgMar w:top="28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E"/>
    <w:rsid w:val="006C0E8E"/>
    <w:rsid w:val="00C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4CABD-9EED-4DB2-BF09-3A00B8BF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8E"/>
  </w:style>
  <w:style w:type="paragraph" w:styleId="Heading1">
    <w:name w:val="heading 1"/>
    <w:aliases w:val="mục lớn"/>
    <w:basedOn w:val="Normal"/>
    <w:next w:val="Normal"/>
    <w:link w:val="Heading1Char"/>
    <w:qFormat/>
    <w:rsid w:val="006C0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ục lớn Char"/>
    <w:basedOn w:val="DefaultParagraphFont"/>
    <w:link w:val="Heading1"/>
    <w:rsid w:val="006C0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qFormat/>
    <w:rsid w:val="006C0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2024-10-13T13:46:00Z</dcterms:created>
  <dcterms:modified xsi:type="dcterms:W3CDTF">2024-10-13T13:47:00Z</dcterms:modified>
</cp:coreProperties>
</file>