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88384" w14:textId="77777777" w:rsidR="0082070F" w:rsidRPr="004C02B0" w:rsidRDefault="0082070F" w:rsidP="00AC329E">
      <w:pPr>
        <w:pStyle w:val="Bang"/>
        <w:ind w:firstLine="567"/>
        <w:jc w:val="left"/>
        <w:rPr>
          <w:color w:val="1A109C"/>
          <w:sz w:val="28"/>
          <w:szCs w:val="28"/>
        </w:rPr>
      </w:pPr>
      <w:r w:rsidRPr="004C02B0">
        <w:rPr>
          <w:sz w:val="28"/>
          <w:szCs w:val="28"/>
        </w:rPr>
        <w:t>PHẦN I: ĐẶT VẤN ĐỀ</w:t>
      </w:r>
    </w:p>
    <w:p w14:paraId="284A247D" w14:textId="77777777" w:rsidR="0082070F" w:rsidRPr="004C02B0" w:rsidRDefault="0082070F" w:rsidP="0058341C">
      <w:pPr>
        <w:spacing w:before="0" w:line="264" w:lineRule="auto"/>
        <w:ind w:firstLine="567"/>
        <w:jc w:val="both"/>
        <w:rPr>
          <w:sz w:val="28"/>
          <w:szCs w:val="28"/>
        </w:rPr>
      </w:pPr>
      <w:r w:rsidRPr="004C02B0">
        <w:rPr>
          <w:sz w:val="28"/>
          <w:szCs w:val="28"/>
        </w:rPr>
        <w:t>Bác Hồ kính yêu của chúng ta dạy: “Tiếng nói là thứ của cải vô cùng lâu đời và vô cùng quý báu của dân tộc. Chúng ta phải giữ gìn, tôn trọng nó”. Trong công tác giáo dục thế hệ Mầm non cho đất nước, chúng ta cần thấy rõ vai trò của ngôn ngữ đối với việc giáo dục trẻ thơ. Phát triển ngôn ngữ cho trẻ là một trong những mục tiêu quan trọng nhất của giáo dục mần non, vì ngôn ngữ chính là công cụ để trẻ nhận thức và giao tiếp góp phần quan trọng hình thành nhân cách cho trẻ. Mặt khác</w:t>
      </w:r>
      <w:r w:rsidR="00015F7F">
        <w:rPr>
          <w:sz w:val="28"/>
          <w:szCs w:val="28"/>
        </w:rPr>
        <w:t>.</w:t>
      </w:r>
      <w:r w:rsidRPr="004C02B0">
        <w:rPr>
          <w:sz w:val="28"/>
          <w:szCs w:val="28"/>
        </w:rPr>
        <w:t xml:space="preserve"> Ngôn ngữ còn là một công cụ hữu hiệu để trẻ có thể bày tỏ những nguyện vọng của mình, từ khi còn rất nhỏ để người lớn có thể chăm sóc, điều khiển, giáo dục trẻ là một điều kiện quan trọng để trẻ tham gia vào mọi hoạt động hình thành nhân cách trẻ</w:t>
      </w:r>
      <w:r w:rsidRPr="004C02B0">
        <w:rPr>
          <w:b/>
          <w:i/>
          <w:sz w:val="28"/>
          <w:szCs w:val="28"/>
        </w:rPr>
        <w:t xml:space="preserve">. </w:t>
      </w:r>
      <w:r w:rsidR="0058341C">
        <w:rPr>
          <w:sz w:val="28"/>
          <w:szCs w:val="28"/>
        </w:rPr>
        <w:t>N</w:t>
      </w:r>
      <w:r w:rsidRPr="004C02B0">
        <w:rPr>
          <w:sz w:val="28"/>
          <w:szCs w:val="28"/>
        </w:rPr>
        <w:t xml:space="preserve">hận biết tập nói là môn học quan trọng nhất trong việc phát triển ngôn ngữ cho trẻ. Trên thực tế trẻ 24- 36 tháng đang tập nói và tập giao tiếp đa số trẻ đã nói được, nhưng trẻ nói còn chưa đúng từ, câu nói còn ngắn chưa chuyển tải được nội dung trẻ cần nói. Qua rất nhiều năm dạy trẻ ở lứa tuổi 24 – 36 tháng tôi luôn trăn trở làm như thế nào để rèn luyện, phát triển ngôn ngữ cho trẻ một cách tốt nhất.Vì vậy tôi mạnh dạn lựa chọn biện pháp </w:t>
      </w:r>
      <w:r w:rsidRPr="00C17206">
        <w:rPr>
          <w:i/>
          <w:sz w:val="28"/>
          <w:szCs w:val="28"/>
        </w:rPr>
        <w:t>“Một số biện pháp phát triển ngôn ngữ cho trẻ 24-36 tháng  thông qua môn nhận biết tập nói”</w:t>
      </w:r>
      <w:r w:rsidRPr="004C02B0">
        <w:rPr>
          <w:b/>
          <w:i/>
          <w:sz w:val="28"/>
          <w:szCs w:val="28"/>
        </w:rPr>
        <w:t xml:space="preserve"> </w:t>
      </w:r>
      <w:r w:rsidRPr="004C02B0">
        <w:rPr>
          <w:sz w:val="28"/>
          <w:szCs w:val="28"/>
        </w:rPr>
        <w:t>làm đề tài nghiên cứu của mình.</w:t>
      </w:r>
    </w:p>
    <w:p w14:paraId="3F669877" w14:textId="77777777" w:rsidR="0082070F" w:rsidRPr="004C02B0" w:rsidRDefault="0082070F" w:rsidP="0058341C">
      <w:pPr>
        <w:spacing w:before="0" w:line="264" w:lineRule="auto"/>
        <w:ind w:firstLine="567"/>
        <w:jc w:val="both"/>
        <w:rPr>
          <w:b/>
          <w:sz w:val="28"/>
          <w:szCs w:val="28"/>
        </w:rPr>
      </w:pPr>
      <w:r w:rsidRPr="004C02B0">
        <w:rPr>
          <w:b/>
          <w:sz w:val="28"/>
          <w:szCs w:val="28"/>
        </w:rPr>
        <w:t xml:space="preserve">PHẦN II: NỘI DUNG </w:t>
      </w:r>
    </w:p>
    <w:p w14:paraId="5DF3EAE4" w14:textId="77777777" w:rsidR="0082070F" w:rsidRPr="004C02B0" w:rsidRDefault="0082070F" w:rsidP="0058341C">
      <w:pPr>
        <w:spacing w:before="0" w:line="264" w:lineRule="auto"/>
        <w:ind w:firstLine="567"/>
        <w:jc w:val="both"/>
        <w:rPr>
          <w:b/>
          <w:sz w:val="28"/>
          <w:szCs w:val="28"/>
        </w:rPr>
      </w:pPr>
      <w:r w:rsidRPr="004C02B0">
        <w:rPr>
          <w:b/>
          <w:sz w:val="28"/>
          <w:szCs w:val="28"/>
        </w:rPr>
        <w:t>1 . Thực trạng</w:t>
      </w:r>
    </w:p>
    <w:p w14:paraId="7187089D" w14:textId="77777777" w:rsidR="0058341C" w:rsidRDefault="0082070F" w:rsidP="0058341C">
      <w:pPr>
        <w:spacing w:before="0" w:line="264" w:lineRule="auto"/>
        <w:ind w:firstLine="567"/>
        <w:jc w:val="both"/>
        <w:rPr>
          <w:b/>
          <w:sz w:val="28"/>
          <w:szCs w:val="28"/>
        </w:rPr>
      </w:pPr>
      <w:r w:rsidRPr="004C02B0">
        <w:rPr>
          <w:sz w:val="28"/>
          <w:szCs w:val="28"/>
        </w:rPr>
        <w:t>Tiết nhận biết tập nói trong trường mầm non không còn là mới lạ. Qua giảng dạy ở các giờ nhận biết tập nói tôi thấy còn có những thuận lợi và khó khăn như sau.</w:t>
      </w:r>
    </w:p>
    <w:p w14:paraId="64625C6E" w14:textId="77777777" w:rsidR="0082070F" w:rsidRPr="0058341C" w:rsidRDefault="0082070F" w:rsidP="0058341C">
      <w:pPr>
        <w:spacing w:before="0" w:line="264" w:lineRule="auto"/>
        <w:ind w:firstLine="567"/>
        <w:jc w:val="both"/>
        <w:rPr>
          <w:b/>
          <w:sz w:val="28"/>
          <w:szCs w:val="28"/>
        </w:rPr>
      </w:pPr>
      <w:r w:rsidRPr="004C02B0">
        <w:rPr>
          <w:b/>
          <w:i/>
          <w:sz w:val="28"/>
          <w:szCs w:val="28"/>
        </w:rPr>
        <w:t>a. Thuận lợi.</w:t>
      </w:r>
    </w:p>
    <w:p w14:paraId="2C80C94B" w14:textId="77777777" w:rsidR="0082070F" w:rsidRPr="004C02B0" w:rsidRDefault="0082070F" w:rsidP="0058341C">
      <w:pPr>
        <w:spacing w:before="0" w:line="264" w:lineRule="auto"/>
        <w:ind w:firstLine="567"/>
        <w:jc w:val="both"/>
        <w:rPr>
          <w:sz w:val="28"/>
          <w:szCs w:val="28"/>
        </w:rPr>
      </w:pPr>
      <w:r w:rsidRPr="004C02B0">
        <w:rPr>
          <w:sz w:val="28"/>
          <w:szCs w:val="28"/>
        </w:rPr>
        <w:t xml:space="preserve"> - Được sự quan tâm của các cấp lãnh đạo, ban giám hiệu nhà trường.</w:t>
      </w:r>
    </w:p>
    <w:p w14:paraId="63B71A36" w14:textId="77777777" w:rsidR="0082070F" w:rsidRPr="004C02B0" w:rsidRDefault="0082070F" w:rsidP="0058341C">
      <w:pPr>
        <w:spacing w:before="0" w:line="264" w:lineRule="auto"/>
        <w:ind w:firstLine="567"/>
        <w:jc w:val="both"/>
        <w:rPr>
          <w:sz w:val="28"/>
          <w:szCs w:val="28"/>
        </w:rPr>
      </w:pPr>
      <w:r w:rsidRPr="004C02B0">
        <w:rPr>
          <w:sz w:val="28"/>
          <w:szCs w:val="28"/>
        </w:rPr>
        <w:t xml:space="preserve"> - Bản thân tôi đã được đi dự lớp tập huấn chuyên đề phát triển ngôn ngữ, luôn nhiệt tình trong công tác, có tinh thần trách nhiệm cao, yêu nghề, mến trẻ không ngừng học tập, nâng cao trình độ chuyên môn, năng lực sư phạm hơn nên có tương đối đầy đủ đồ dùng, trang thiết bị cho trẻ hoạt động</w:t>
      </w:r>
    </w:p>
    <w:p w14:paraId="02756CE7" w14:textId="77777777" w:rsidR="0082070F" w:rsidRPr="004C02B0" w:rsidRDefault="0082070F" w:rsidP="0058341C">
      <w:pPr>
        <w:spacing w:before="0" w:line="264" w:lineRule="auto"/>
        <w:ind w:firstLine="567"/>
        <w:jc w:val="both"/>
        <w:rPr>
          <w:sz w:val="28"/>
          <w:szCs w:val="28"/>
        </w:rPr>
      </w:pPr>
      <w:r w:rsidRPr="004C02B0">
        <w:rPr>
          <w:sz w:val="28"/>
          <w:szCs w:val="28"/>
        </w:rPr>
        <w:t xml:space="preserve"> - Là lớp nhà trẻ 24 – 36 tháng nhưng các cháu đều nói tương đối rõ câu, từ và các cháu đều khỏe mạnh, nhanh nhẹn  khi giao tiếp.</w:t>
      </w:r>
    </w:p>
    <w:p w14:paraId="6DDF80E1" w14:textId="77777777" w:rsidR="0082070F" w:rsidRPr="004C02B0" w:rsidRDefault="0082070F" w:rsidP="0058341C">
      <w:pPr>
        <w:spacing w:before="0" w:line="264" w:lineRule="auto"/>
        <w:ind w:firstLine="567"/>
        <w:jc w:val="both"/>
        <w:rPr>
          <w:i/>
          <w:sz w:val="28"/>
          <w:szCs w:val="28"/>
        </w:rPr>
      </w:pPr>
      <w:r w:rsidRPr="004C02B0">
        <w:rPr>
          <w:b/>
          <w:i/>
          <w:sz w:val="28"/>
          <w:szCs w:val="28"/>
        </w:rPr>
        <w:t>b. Khó khăn.</w:t>
      </w:r>
    </w:p>
    <w:p w14:paraId="326022F7" w14:textId="77777777" w:rsidR="0082070F" w:rsidRPr="004C02B0" w:rsidRDefault="0082070F" w:rsidP="0058341C">
      <w:pPr>
        <w:spacing w:before="0" w:line="264" w:lineRule="auto"/>
        <w:ind w:firstLine="567"/>
        <w:jc w:val="both"/>
        <w:rPr>
          <w:sz w:val="28"/>
          <w:szCs w:val="28"/>
        </w:rPr>
      </w:pPr>
      <w:r w:rsidRPr="004C02B0">
        <w:rPr>
          <w:sz w:val="28"/>
          <w:szCs w:val="28"/>
        </w:rPr>
        <w:t xml:space="preserve"> - Đồ dùng phục vụ cho hoạt động dạy nhận biết tập nói cho trẻ, còn nhiều hạn chế</w:t>
      </w:r>
    </w:p>
    <w:p w14:paraId="2D2A2570" w14:textId="77777777" w:rsidR="0082070F" w:rsidRPr="004C02B0" w:rsidRDefault="0082070F" w:rsidP="0058341C">
      <w:pPr>
        <w:spacing w:before="0" w:line="264" w:lineRule="auto"/>
        <w:ind w:firstLine="567"/>
        <w:jc w:val="both"/>
        <w:rPr>
          <w:sz w:val="28"/>
          <w:szCs w:val="28"/>
        </w:rPr>
      </w:pPr>
      <w:r w:rsidRPr="004C02B0">
        <w:rPr>
          <w:sz w:val="28"/>
          <w:szCs w:val="28"/>
        </w:rPr>
        <w:t xml:space="preserve">  - 95% phụ huynh làm công nhân tính chất công việc bận rộn thường đi làm về muộn nên thường không hay để ý đến con, phần lớn các con ở với ông bà nhiều</w:t>
      </w:r>
    </w:p>
    <w:p w14:paraId="44EB0D02" w14:textId="77777777" w:rsidR="0082070F" w:rsidRPr="004C02B0" w:rsidRDefault="0082070F" w:rsidP="0058341C">
      <w:pPr>
        <w:spacing w:before="0" w:line="264" w:lineRule="auto"/>
        <w:ind w:firstLine="567"/>
        <w:jc w:val="both"/>
        <w:rPr>
          <w:sz w:val="28"/>
          <w:szCs w:val="28"/>
        </w:rPr>
      </w:pPr>
      <w:r w:rsidRPr="004C02B0">
        <w:rPr>
          <w:sz w:val="28"/>
          <w:szCs w:val="28"/>
        </w:rPr>
        <w:t>- Khi ở với ông bà thường hay cho xem ti vi, điện thoại nhiều rất ít chơi và giao tiếp với các cháu</w:t>
      </w:r>
    </w:p>
    <w:p w14:paraId="085EDEF8" w14:textId="77777777" w:rsidR="0058341C" w:rsidRDefault="0082070F" w:rsidP="0058341C">
      <w:pPr>
        <w:spacing w:before="0" w:line="264" w:lineRule="auto"/>
        <w:ind w:firstLine="567"/>
        <w:jc w:val="both"/>
        <w:rPr>
          <w:sz w:val="28"/>
          <w:szCs w:val="28"/>
        </w:rPr>
      </w:pPr>
      <w:r w:rsidRPr="004C02B0">
        <w:rPr>
          <w:sz w:val="28"/>
          <w:szCs w:val="28"/>
        </w:rPr>
        <w:lastRenderedPageBreak/>
        <w:t xml:space="preserve">- Vốn từ của trẻ còn hạn chế là </w:t>
      </w:r>
    </w:p>
    <w:p w14:paraId="3A9C9062" w14:textId="77777777" w:rsidR="0058341C" w:rsidRDefault="0058341C" w:rsidP="0058341C">
      <w:pPr>
        <w:spacing w:before="0" w:line="264" w:lineRule="auto"/>
        <w:ind w:firstLine="567"/>
        <w:jc w:val="both"/>
        <w:rPr>
          <w:sz w:val="28"/>
          <w:szCs w:val="28"/>
        </w:rPr>
      </w:pPr>
      <w:r>
        <w:rPr>
          <w:sz w:val="28"/>
          <w:szCs w:val="28"/>
        </w:rPr>
        <w:t>-</w:t>
      </w:r>
      <w:r w:rsidR="0082070F" w:rsidRPr="004C02B0">
        <w:rPr>
          <w:sz w:val="28"/>
          <w:szCs w:val="28"/>
        </w:rPr>
        <w:t xml:space="preserve">Một số trẻ hiếu động và nghịch ngợm chưa chú ý vào giờ học, tư duy của trẻ còn hạn chế, mau nhớ nhưng rất nhanh quên, thích học nhưng lại nhanh chán. mỗi cháu đều có sở thích khác nhau. </w:t>
      </w:r>
    </w:p>
    <w:p w14:paraId="235BD399" w14:textId="77777777" w:rsidR="0082070F" w:rsidRPr="004C02B0" w:rsidRDefault="0082070F" w:rsidP="0058341C">
      <w:pPr>
        <w:spacing w:before="0" w:line="264" w:lineRule="auto"/>
        <w:ind w:firstLine="567"/>
        <w:jc w:val="both"/>
        <w:rPr>
          <w:sz w:val="28"/>
          <w:szCs w:val="28"/>
        </w:rPr>
      </w:pPr>
      <w:r w:rsidRPr="004C02B0">
        <w:rPr>
          <w:b/>
          <w:sz w:val="28"/>
          <w:szCs w:val="28"/>
        </w:rPr>
        <w:t>2. Cơ sở lý luận và cơ sở thực tiễn của biện pháp</w:t>
      </w:r>
    </w:p>
    <w:p w14:paraId="14D15FD0" w14:textId="77777777" w:rsidR="0082070F" w:rsidRPr="004C02B0" w:rsidRDefault="0082070F" w:rsidP="0058341C">
      <w:pPr>
        <w:spacing w:before="0" w:line="264" w:lineRule="auto"/>
        <w:ind w:firstLine="567"/>
        <w:jc w:val="both"/>
        <w:rPr>
          <w:sz w:val="28"/>
          <w:szCs w:val="28"/>
        </w:rPr>
      </w:pPr>
      <w:r w:rsidRPr="004C02B0">
        <w:rPr>
          <w:sz w:val="28"/>
          <w:szCs w:val="28"/>
        </w:rPr>
        <w:t>Trước khi vào nghiên cứu đề tài này tôi đã khảo sát tình hình thực tế lớp tôi trong đầu năm học như sau.</w:t>
      </w:r>
    </w:p>
    <w:p w14:paraId="3F557020" w14:textId="77777777" w:rsidR="0082070F" w:rsidRPr="004C02B0" w:rsidRDefault="0082070F" w:rsidP="00AC329E">
      <w:pPr>
        <w:spacing w:line="360" w:lineRule="auto"/>
        <w:ind w:firstLine="567"/>
        <w:rPr>
          <w:b/>
          <w:sz w:val="28"/>
          <w:szCs w:val="28"/>
          <w:u w:val="single"/>
        </w:rPr>
      </w:pPr>
      <w:r w:rsidRPr="004C02B0">
        <w:rPr>
          <w:b/>
          <w:color w:val="000000"/>
          <w:sz w:val="28"/>
          <w:szCs w:val="28"/>
          <w:lang w:val="fr-FR"/>
        </w:rPr>
        <w:t>*  Kết quả khảo sát thực tế.</w:t>
      </w:r>
      <w:r w:rsidRPr="004C02B0">
        <w:rPr>
          <w:sz w:val="28"/>
          <w:szCs w:val="28"/>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1077"/>
        <w:gridCol w:w="1074"/>
        <w:gridCol w:w="877"/>
        <w:gridCol w:w="1273"/>
        <w:gridCol w:w="1251"/>
        <w:gridCol w:w="1074"/>
        <w:gridCol w:w="895"/>
      </w:tblGrid>
      <w:tr w:rsidR="0082070F" w:rsidRPr="004C02B0" w14:paraId="0543B822" w14:textId="77777777" w:rsidTr="008C242F">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BB52FE" w14:textId="77777777" w:rsidR="0082070F" w:rsidRPr="004C02B0" w:rsidRDefault="0082070F" w:rsidP="008C242F">
            <w:pPr>
              <w:spacing w:line="360" w:lineRule="auto"/>
              <w:jc w:val="center"/>
              <w:rPr>
                <w:sz w:val="28"/>
                <w:szCs w:val="28"/>
              </w:rPr>
            </w:pPr>
            <w:r w:rsidRPr="004C02B0">
              <w:rPr>
                <w:sz w:val="28"/>
                <w:szCs w:val="28"/>
              </w:rPr>
              <w:t>Tháng</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6BAC2B" w14:textId="77777777" w:rsidR="0082070F" w:rsidRPr="004C02B0" w:rsidRDefault="0082070F" w:rsidP="008C242F">
            <w:pPr>
              <w:spacing w:line="360" w:lineRule="auto"/>
              <w:jc w:val="both"/>
              <w:rPr>
                <w:sz w:val="28"/>
                <w:szCs w:val="28"/>
              </w:rPr>
            </w:pPr>
            <w:r w:rsidRPr="004C02B0">
              <w:rPr>
                <w:sz w:val="28"/>
                <w:szCs w:val="28"/>
              </w:rPr>
              <w:t>Tổng số trẻ</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tcPr>
          <w:p w14:paraId="79B8DBEA" w14:textId="77777777" w:rsidR="0082070F" w:rsidRPr="004C02B0" w:rsidRDefault="0082070F" w:rsidP="008C242F">
            <w:pPr>
              <w:spacing w:line="360" w:lineRule="auto"/>
              <w:jc w:val="both"/>
              <w:rPr>
                <w:sz w:val="28"/>
                <w:szCs w:val="28"/>
              </w:rPr>
            </w:pPr>
            <w:r w:rsidRPr="004C02B0">
              <w:rPr>
                <w:sz w:val="28"/>
                <w:szCs w:val="28"/>
              </w:rPr>
              <w:t>Trẻ nói đủ câu</w:t>
            </w:r>
          </w:p>
        </w:tc>
        <w:tc>
          <w:tcPr>
            <w:tcW w:w="2541" w:type="dxa"/>
            <w:gridSpan w:val="2"/>
            <w:tcBorders>
              <w:top w:val="single" w:sz="4" w:space="0" w:color="auto"/>
              <w:left w:val="single" w:sz="4" w:space="0" w:color="auto"/>
              <w:bottom w:val="single" w:sz="4" w:space="0" w:color="auto"/>
              <w:right w:val="single" w:sz="4" w:space="0" w:color="auto"/>
            </w:tcBorders>
            <w:shd w:val="clear" w:color="auto" w:fill="auto"/>
          </w:tcPr>
          <w:p w14:paraId="43D9883C" w14:textId="77777777" w:rsidR="0082070F" w:rsidRPr="004C02B0" w:rsidRDefault="0082070F" w:rsidP="008C242F">
            <w:pPr>
              <w:spacing w:line="360" w:lineRule="auto"/>
              <w:jc w:val="both"/>
              <w:rPr>
                <w:sz w:val="28"/>
                <w:szCs w:val="28"/>
              </w:rPr>
            </w:pPr>
            <w:r w:rsidRPr="004C02B0">
              <w:rPr>
                <w:sz w:val="28"/>
                <w:szCs w:val="28"/>
              </w:rPr>
              <w:t>Trẻ nói chưa đủ câu</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14:paraId="0B4C32C0" w14:textId="77777777" w:rsidR="0082070F" w:rsidRPr="004C02B0" w:rsidRDefault="0082070F" w:rsidP="008C242F">
            <w:pPr>
              <w:spacing w:line="360" w:lineRule="auto"/>
              <w:jc w:val="both"/>
              <w:rPr>
                <w:sz w:val="28"/>
                <w:szCs w:val="28"/>
              </w:rPr>
            </w:pPr>
            <w:r w:rsidRPr="004C02B0">
              <w:rPr>
                <w:sz w:val="28"/>
                <w:szCs w:val="28"/>
              </w:rPr>
              <w:t>Trẻ nói ngọng</w:t>
            </w:r>
          </w:p>
        </w:tc>
      </w:tr>
      <w:tr w:rsidR="0082070F" w:rsidRPr="004C02B0" w14:paraId="11B09C08" w14:textId="77777777" w:rsidTr="008C242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1FBB5AA" w14:textId="77777777" w:rsidR="0082070F" w:rsidRPr="004C02B0" w:rsidRDefault="0082070F" w:rsidP="008C242F">
            <w:pPr>
              <w:spacing w:line="360" w:lineRule="auto"/>
              <w:jc w:val="both"/>
              <w:rPr>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074EEEA" w14:textId="77777777" w:rsidR="0082070F" w:rsidRPr="004C02B0" w:rsidRDefault="0082070F" w:rsidP="008C242F">
            <w:pPr>
              <w:spacing w:line="360" w:lineRule="auto"/>
              <w:jc w:val="both"/>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0FE244F" w14:textId="77777777" w:rsidR="0082070F" w:rsidRPr="004C02B0" w:rsidRDefault="0082070F" w:rsidP="008C242F">
            <w:pPr>
              <w:spacing w:line="360" w:lineRule="auto"/>
              <w:jc w:val="center"/>
              <w:rPr>
                <w:sz w:val="28"/>
                <w:szCs w:val="28"/>
              </w:rPr>
            </w:pPr>
            <w:r w:rsidRPr="004C02B0">
              <w:rPr>
                <w:sz w:val="28"/>
                <w:szCs w:val="28"/>
              </w:rPr>
              <w:t>Trẻ</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0C39F00" w14:textId="77777777" w:rsidR="0082070F" w:rsidRPr="004C02B0" w:rsidRDefault="0082070F" w:rsidP="008C242F">
            <w:pPr>
              <w:spacing w:line="360" w:lineRule="auto"/>
              <w:jc w:val="center"/>
              <w:rPr>
                <w:sz w:val="28"/>
                <w:szCs w:val="28"/>
              </w:rPr>
            </w:pPr>
            <w:r w:rsidRPr="004C02B0">
              <w:rPr>
                <w:i/>
                <w:sz w:val="28"/>
                <w:szCs w:val="28"/>
              </w:rPr>
              <w:t>%</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7BB7A018" w14:textId="77777777" w:rsidR="0082070F" w:rsidRPr="004C02B0" w:rsidRDefault="0082070F" w:rsidP="008C242F">
            <w:pPr>
              <w:spacing w:line="360" w:lineRule="auto"/>
              <w:jc w:val="center"/>
              <w:rPr>
                <w:sz w:val="28"/>
                <w:szCs w:val="28"/>
              </w:rPr>
            </w:pPr>
            <w:r w:rsidRPr="004C02B0">
              <w:rPr>
                <w:sz w:val="28"/>
                <w:szCs w:val="28"/>
              </w:rPr>
              <w:t>Trẻ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E85C030" w14:textId="77777777" w:rsidR="0082070F" w:rsidRPr="004C02B0" w:rsidRDefault="0082070F" w:rsidP="008C242F">
            <w:pPr>
              <w:spacing w:line="360" w:lineRule="auto"/>
              <w:jc w:val="center"/>
              <w:rPr>
                <w:sz w:val="28"/>
                <w:szCs w:val="28"/>
              </w:rPr>
            </w:pPr>
            <w:r w:rsidRPr="004C02B0">
              <w:rPr>
                <w:i/>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C2ADADC" w14:textId="77777777" w:rsidR="0082070F" w:rsidRPr="004C02B0" w:rsidRDefault="0082070F" w:rsidP="008C242F">
            <w:pPr>
              <w:spacing w:line="360" w:lineRule="auto"/>
              <w:jc w:val="center"/>
              <w:rPr>
                <w:sz w:val="28"/>
                <w:szCs w:val="28"/>
              </w:rPr>
            </w:pPr>
            <w:r w:rsidRPr="004C02B0">
              <w:rPr>
                <w:sz w:val="28"/>
                <w:szCs w:val="28"/>
              </w:rPr>
              <w:t>Trẻ</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31B1991" w14:textId="77777777" w:rsidR="0082070F" w:rsidRPr="004C02B0" w:rsidRDefault="0082070F" w:rsidP="008C242F">
            <w:pPr>
              <w:spacing w:line="360" w:lineRule="auto"/>
              <w:jc w:val="center"/>
              <w:rPr>
                <w:sz w:val="28"/>
                <w:szCs w:val="28"/>
              </w:rPr>
            </w:pPr>
            <w:r w:rsidRPr="004C02B0">
              <w:rPr>
                <w:i/>
                <w:sz w:val="28"/>
                <w:szCs w:val="28"/>
              </w:rPr>
              <w:t>%</w:t>
            </w:r>
          </w:p>
        </w:tc>
      </w:tr>
      <w:tr w:rsidR="0082070F" w:rsidRPr="004C02B0" w14:paraId="4F27B4A1" w14:textId="77777777" w:rsidTr="008C242F">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F5E95E7" w14:textId="77777777" w:rsidR="0082070F" w:rsidRPr="004C02B0" w:rsidRDefault="0082070F" w:rsidP="008C242F">
            <w:pPr>
              <w:spacing w:line="360" w:lineRule="auto"/>
              <w:jc w:val="center"/>
              <w:rPr>
                <w:sz w:val="28"/>
                <w:szCs w:val="28"/>
                <w:lang w:val="vi-VN"/>
              </w:rPr>
            </w:pPr>
            <w:r w:rsidRPr="004C02B0">
              <w:rPr>
                <w:sz w:val="28"/>
                <w:szCs w:val="28"/>
              </w:rPr>
              <w:t>8/2023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AA9A532" w14:textId="77777777" w:rsidR="0082070F" w:rsidRPr="004C02B0" w:rsidRDefault="0082070F" w:rsidP="008C242F">
            <w:pPr>
              <w:spacing w:line="360" w:lineRule="auto"/>
              <w:jc w:val="center"/>
              <w:rPr>
                <w:sz w:val="28"/>
                <w:szCs w:val="28"/>
              </w:rPr>
            </w:pPr>
            <w:r w:rsidRPr="004C02B0">
              <w:rPr>
                <w:sz w:val="28"/>
                <w:szCs w:val="28"/>
              </w:rPr>
              <w:t>18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93346AE" w14:textId="77777777" w:rsidR="0082070F" w:rsidRPr="004C02B0" w:rsidRDefault="0082070F" w:rsidP="008C242F">
            <w:pPr>
              <w:spacing w:line="360" w:lineRule="auto"/>
              <w:jc w:val="center"/>
              <w:rPr>
                <w:sz w:val="28"/>
                <w:szCs w:val="28"/>
              </w:rPr>
            </w:pPr>
            <w:r w:rsidRPr="004C02B0">
              <w:rPr>
                <w:sz w:val="28"/>
                <w:szCs w:val="28"/>
              </w:rPr>
              <w:t>4</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F2B610B" w14:textId="77777777" w:rsidR="0082070F" w:rsidRPr="004C02B0" w:rsidRDefault="0082070F" w:rsidP="008C242F">
            <w:pPr>
              <w:spacing w:line="360" w:lineRule="auto"/>
              <w:jc w:val="center"/>
              <w:rPr>
                <w:i/>
                <w:sz w:val="28"/>
                <w:szCs w:val="28"/>
              </w:rPr>
            </w:pPr>
            <w:r w:rsidRPr="004C02B0">
              <w:rPr>
                <w:i/>
                <w:sz w:val="28"/>
                <w:szCs w:val="28"/>
              </w:rPr>
              <w:t>20%</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4E36C90C" w14:textId="77777777" w:rsidR="0082070F" w:rsidRPr="004C02B0" w:rsidRDefault="0082070F" w:rsidP="008C242F">
            <w:pPr>
              <w:spacing w:line="360" w:lineRule="auto"/>
              <w:jc w:val="center"/>
              <w:rPr>
                <w:sz w:val="28"/>
                <w:szCs w:val="28"/>
              </w:rPr>
            </w:pPr>
            <w:r w:rsidRPr="004C02B0">
              <w:rPr>
                <w:sz w:val="28"/>
                <w:szCs w:val="28"/>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6CBBA56" w14:textId="77777777" w:rsidR="0082070F" w:rsidRPr="004C02B0" w:rsidRDefault="0082070F" w:rsidP="008C242F">
            <w:pPr>
              <w:spacing w:line="360" w:lineRule="auto"/>
              <w:jc w:val="center"/>
              <w:rPr>
                <w:i/>
                <w:sz w:val="28"/>
                <w:szCs w:val="28"/>
              </w:rPr>
            </w:pPr>
            <w:r w:rsidRPr="004C02B0">
              <w:rPr>
                <w:i/>
                <w:sz w:val="28"/>
                <w:szCs w:val="28"/>
              </w:rPr>
              <w:t>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0B83B13" w14:textId="77777777" w:rsidR="0082070F" w:rsidRPr="004C02B0" w:rsidRDefault="0082070F" w:rsidP="008C242F">
            <w:pPr>
              <w:spacing w:line="360" w:lineRule="auto"/>
              <w:jc w:val="center"/>
              <w:rPr>
                <w:sz w:val="28"/>
                <w:szCs w:val="28"/>
              </w:rPr>
            </w:pPr>
            <w:r w:rsidRPr="004C02B0">
              <w:rPr>
                <w:sz w:val="28"/>
                <w:szCs w:val="28"/>
              </w:rPr>
              <w:t>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6BF2CD4" w14:textId="77777777" w:rsidR="0082070F" w:rsidRPr="004C02B0" w:rsidRDefault="0082070F" w:rsidP="008C242F">
            <w:pPr>
              <w:spacing w:line="360" w:lineRule="auto"/>
              <w:jc w:val="center"/>
              <w:rPr>
                <w:i/>
                <w:sz w:val="28"/>
                <w:szCs w:val="28"/>
              </w:rPr>
            </w:pPr>
            <w:r w:rsidRPr="004C02B0">
              <w:rPr>
                <w:i/>
                <w:sz w:val="28"/>
                <w:szCs w:val="28"/>
              </w:rPr>
              <w:t>40</w:t>
            </w:r>
          </w:p>
        </w:tc>
      </w:tr>
    </w:tbl>
    <w:p w14:paraId="414968BE" w14:textId="77777777" w:rsidR="0058341C" w:rsidRPr="0058341C" w:rsidRDefault="0082070F" w:rsidP="0058341C">
      <w:pPr>
        <w:spacing w:line="360" w:lineRule="auto"/>
        <w:jc w:val="both"/>
        <w:rPr>
          <w:sz w:val="28"/>
          <w:szCs w:val="28"/>
        </w:rPr>
      </w:pPr>
      <w:r w:rsidRPr="004C02B0">
        <w:rPr>
          <w:sz w:val="28"/>
          <w:szCs w:val="28"/>
        </w:rPr>
        <w:t xml:space="preserve">    </w:t>
      </w:r>
      <w:r w:rsidR="0058341C">
        <w:rPr>
          <w:sz w:val="28"/>
          <w:szCs w:val="28"/>
        </w:rPr>
        <w:tab/>
      </w:r>
      <w:r w:rsidRPr="004C02B0">
        <w:rPr>
          <w:sz w:val="28"/>
          <w:szCs w:val="28"/>
        </w:rPr>
        <w:t xml:space="preserve"> Nhìn vào bảng trên cho thấy kết quả trẻ nói đủ câu chỉ có  trẻ đạt chiếm 20%, trẻ chưa nói đủ câu là 7 chiếm 40% và trẻ nói ngọng là 7 chiếm tới 40%.Từ kết những kết quả trên tôi thấy đa số trẻ ngôn ngữ còn kém vì vậy tôi đã xác định và tìm ra những biện pháp tốt nhất, nhằm khắc phục những tồn tại của năm học trước, nghiên cứu  </w:t>
      </w:r>
      <w:r w:rsidRPr="004C02B0">
        <w:rPr>
          <w:b/>
          <w:i/>
          <w:sz w:val="28"/>
          <w:szCs w:val="28"/>
        </w:rPr>
        <w:t xml:space="preserve">“Một số biện pháp phát triển ngôn ngữ cho trẻ 24-36 tháng  thông qua môn nhận biết tập nói” </w:t>
      </w:r>
      <w:r w:rsidRPr="004C02B0">
        <w:rPr>
          <w:sz w:val="28"/>
          <w:szCs w:val="28"/>
        </w:rPr>
        <w:t xml:space="preserve"> ở trường mầm non Tam Cường</w:t>
      </w:r>
    </w:p>
    <w:p w14:paraId="38441C36" w14:textId="77777777" w:rsidR="0082070F" w:rsidRPr="000A470C" w:rsidRDefault="0082070F" w:rsidP="00AC329E">
      <w:pPr>
        <w:spacing w:line="360" w:lineRule="auto"/>
        <w:ind w:firstLine="567"/>
        <w:jc w:val="both"/>
        <w:rPr>
          <w:b/>
          <w:bCs/>
          <w:sz w:val="28"/>
          <w:szCs w:val="28"/>
        </w:rPr>
      </w:pPr>
      <w:r w:rsidRPr="000A470C">
        <w:rPr>
          <w:b/>
          <w:bCs/>
          <w:sz w:val="28"/>
          <w:szCs w:val="28"/>
        </w:rPr>
        <w:t>3. Biện pháp thực hiện</w:t>
      </w:r>
    </w:p>
    <w:p w14:paraId="27FB1FA2" w14:textId="77777777" w:rsidR="004C02B0" w:rsidRPr="004C02B0" w:rsidRDefault="000A470C" w:rsidP="00AC329E">
      <w:pPr>
        <w:spacing w:before="0" w:after="0"/>
        <w:ind w:firstLine="567"/>
        <w:rPr>
          <w:rFonts w:eastAsia="Times New Roman"/>
          <w:b/>
          <w:sz w:val="28"/>
          <w:szCs w:val="28"/>
        </w:rPr>
      </w:pPr>
      <w:r>
        <w:rPr>
          <w:rFonts w:eastAsia="Times New Roman"/>
          <w:b/>
          <w:sz w:val="28"/>
          <w:szCs w:val="28"/>
        </w:rPr>
        <w:t xml:space="preserve">Biện pháp 1: </w:t>
      </w:r>
      <w:r w:rsidR="004C02B0" w:rsidRPr="004C02B0">
        <w:rPr>
          <w:rFonts w:eastAsia="Times New Roman"/>
          <w:b/>
          <w:sz w:val="28"/>
          <w:szCs w:val="28"/>
        </w:rPr>
        <w:t xml:space="preserve">Chuẩn bị đồ dùng trực quan đẹp, sinh động, hấp dẫn </w:t>
      </w:r>
      <w:r>
        <w:rPr>
          <w:rFonts w:eastAsia="Times New Roman"/>
          <w:b/>
          <w:sz w:val="28"/>
          <w:szCs w:val="28"/>
        </w:rPr>
        <w:t>thu hút trẻ tham gia hoạt động</w:t>
      </w:r>
    </w:p>
    <w:p w14:paraId="67F93F6C" w14:textId="77777777" w:rsidR="004C02B0" w:rsidRPr="004C02B0" w:rsidRDefault="004C02B0" w:rsidP="0058341C">
      <w:pPr>
        <w:spacing w:before="0" w:after="0" w:line="264" w:lineRule="auto"/>
        <w:ind w:firstLine="567"/>
        <w:jc w:val="both"/>
        <w:rPr>
          <w:rFonts w:eastAsia="Times New Roman"/>
          <w:sz w:val="28"/>
          <w:szCs w:val="28"/>
        </w:rPr>
      </w:pPr>
      <w:r w:rsidRPr="004C02B0">
        <w:rPr>
          <w:rFonts w:eastAsia="Times New Roman"/>
          <w:sz w:val="28"/>
          <w:szCs w:val="28"/>
        </w:rPr>
        <w:t>Như ta đã biết tư duy của trẻ mầm non đặc biệt là trẻ nhà trẻ là tư duy trực quan hành động .Ngôn ngữ của trẻ được phát triển tốt thông qua hoạt động với đồ dùng, đồ chơi , vật thật. Vì vậy mà việc chuẩn bị và sử dụng đồ dùng trực quan đẹp , hấp dẫn cho trẻ là điếu hết sức quan trọng trong hoạt động nhận biết tập nói . Bởi vì trong quá trình hoạt động sự vật xung quanh, trẻ phải quan</w:t>
      </w:r>
      <w:r w:rsidR="0058341C" w:rsidRPr="004C02B0">
        <w:rPr>
          <w:rFonts w:eastAsia="Times New Roman"/>
          <w:sz w:val="28"/>
          <w:szCs w:val="28"/>
        </w:rPr>
        <w:t xml:space="preserve"> sát, trẻ phải tận mắt thấy được các sự vật hiện tượng muôn hình muôn vẻ ở xung quanh thông qua quan sát trực tiếp trẻ mới nhận biết được những đặc điểm bề mặt bên ngoài của đối tượng .Trẻ có thể sờ , mó , tri giác toàn bộ đối tượng thậm chí còn tìm tòi, khám phá cả đối tượng bện trong của sự vật hiện tượng qua các giác quan như ném, ngửi …… Vì vậy việc chuẩn bị đồ dùng trực quan, đẹp, hấp dẫn sinh động là điều kiện hết sức cần thiết và không thể thiếu được khi tổ chức hoạt động dạy trẻ nhận biết tập nói </w:t>
      </w:r>
    </w:p>
    <w:p w14:paraId="60030D91" w14:textId="77777777" w:rsidR="004C02B0" w:rsidRPr="004C02B0" w:rsidRDefault="004C02B0" w:rsidP="0058341C">
      <w:pPr>
        <w:spacing w:before="0" w:after="0" w:line="264" w:lineRule="auto"/>
        <w:ind w:firstLine="567"/>
        <w:jc w:val="both"/>
        <w:rPr>
          <w:rFonts w:eastAsia="Times New Roman"/>
          <w:sz w:val="28"/>
          <w:szCs w:val="28"/>
        </w:rPr>
      </w:pPr>
      <w:r w:rsidRPr="004C02B0">
        <w:rPr>
          <w:rFonts w:eastAsia="Times New Roman"/>
          <w:sz w:val="28"/>
          <w:szCs w:val="28"/>
        </w:rPr>
        <w:lastRenderedPageBreak/>
        <w:t>Trên thực tế thì việc sử dụng đồ dùng trực quan trong việc dạy trẻ tập nói có thể đa dạng hơn chứ không thể đơn thuần là tranh ảnh</w:t>
      </w:r>
      <w:r w:rsidR="000A470C">
        <w:rPr>
          <w:rFonts w:eastAsia="Times New Roman"/>
          <w:sz w:val="28"/>
          <w:szCs w:val="28"/>
        </w:rPr>
        <w:t>,</w:t>
      </w:r>
      <w:r w:rsidRPr="004C02B0">
        <w:rPr>
          <w:rFonts w:eastAsia="Times New Roman"/>
          <w:sz w:val="28"/>
          <w:szCs w:val="28"/>
        </w:rPr>
        <w:t xml:space="preserve"> ngoài sử dụng tranh đồ dùng trực quan có thể là mô hình , vật thật …Nh</w:t>
      </w:r>
      <w:r w:rsidR="000A470C">
        <w:rPr>
          <w:rFonts w:eastAsia="Times New Roman"/>
          <w:sz w:val="28"/>
          <w:szCs w:val="28"/>
        </w:rPr>
        <w:t>ư</w:t>
      </w:r>
      <w:r w:rsidRPr="004C02B0">
        <w:rPr>
          <w:rFonts w:eastAsia="Times New Roman"/>
          <w:sz w:val="28"/>
          <w:szCs w:val="28"/>
        </w:rPr>
        <w:t>ng để tiết học gây được hứng thú cho trẻ thì ta phải lựa chọn về sử dụng đồ dùng trực quan dù là vật thật hay mô hình tranh ảnh cần phải đảm bảo tính sư phạm, đẹp về thẩm mỹ, đảm bảo công tác an toàn vệ sinh  dễ sử dụng và không quá cầu kỳ .</w:t>
      </w:r>
    </w:p>
    <w:p w14:paraId="702C4CC3" w14:textId="4BEB9ED6" w:rsidR="004C02B0" w:rsidRPr="004C02B0" w:rsidRDefault="004C02B0" w:rsidP="0058341C">
      <w:pPr>
        <w:spacing w:before="0" w:after="0" w:line="264" w:lineRule="auto"/>
        <w:ind w:firstLine="567"/>
        <w:jc w:val="both"/>
        <w:rPr>
          <w:rFonts w:eastAsia="Times New Roman"/>
          <w:sz w:val="28"/>
          <w:szCs w:val="28"/>
        </w:rPr>
      </w:pPr>
      <w:r w:rsidRPr="004C02B0">
        <w:rPr>
          <w:rFonts w:eastAsia="Times New Roman"/>
          <w:sz w:val="28"/>
          <w:szCs w:val="28"/>
        </w:rPr>
        <w:t xml:space="preserve">VD: dạy trẻ nhận biết tập nói về các loại </w:t>
      </w:r>
      <w:r w:rsidR="00321781">
        <w:rPr>
          <w:rFonts w:eastAsia="Times New Roman"/>
          <w:sz w:val="28"/>
          <w:szCs w:val="28"/>
        </w:rPr>
        <w:t>rau</w:t>
      </w:r>
      <w:r w:rsidRPr="004C02B0">
        <w:rPr>
          <w:rFonts w:eastAsia="Times New Roman"/>
          <w:sz w:val="28"/>
          <w:szCs w:val="28"/>
        </w:rPr>
        <w:t xml:space="preserve"> cô có thể sử dụng đồ dùng là những </w:t>
      </w:r>
      <w:r w:rsidR="00321781">
        <w:rPr>
          <w:rFonts w:eastAsia="Times New Roman"/>
          <w:sz w:val="28"/>
          <w:szCs w:val="28"/>
        </w:rPr>
        <w:t>rau</w:t>
      </w:r>
      <w:r w:rsidRPr="004C02B0">
        <w:rPr>
          <w:rFonts w:eastAsia="Times New Roman"/>
          <w:sz w:val="28"/>
          <w:szCs w:val="28"/>
        </w:rPr>
        <w:t xml:space="preserve"> thật ( </w:t>
      </w:r>
      <w:r w:rsidR="00321781">
        <w:rPr>
          <w:rFonts w:eastAsia="Times New Roman"/>
          <w:sz w:val="28"/>
          <w:szCs w:val="28"/>
        </w:rPr>
        <w:t>rau cải</w:t>
      </w:r>
      <w:r w:rsidRPr="004C02B0">
        <w:rPr>
          <w:rFonts w:eastAsia="Times New Roman"/>
          <w:sz w:val="28"/>
          <w:szCs w:val="28"/>
        </w:rPr>
        <w:t xml:space="preserve">, </w:t>
      </w:r>
      <w:r w:rsidR="00321781">
        <w:rPr>
          <w:rFonts w:eastAsia="Times New Roman"/>
          <w:sz w:val="28"/>
          <w:szCs w:val="28"/>
        </w:rPr>
        <w:t>rau muống</w:t>
      </w:r>
      <w:r w:rsidRPr="004C02B0">
        <w:rPr>
          <w:rFonts w:eastAsia="Times New Roman"/>
          <w:sz w:val="28"/>
          <w:szCs w:val="28"/>
        </w:rPr>
        <w:t xml:space="preserve"> …) </w:t>
      </w:r>
    </w:p>
    <w:p w14:paraId="3893BA9C" w14:textId="4AE906BC" w:rsidR="004C02B0" w:rsidRPr="004C02B0" w:rsidRDefault="004C02B0" w:rsidP="0058341C">
      <w:pPr>
        <w:spacing w:before="0" w:after="0" w:line="264" w:lineRule="auto"/>
        <w:ind w:firstLine="567"/>
        <w:jc w:val="both"/>
        <w:rPr>
          <w:rFonts w:eastAsia="Times New Roman"/>
          <w:sz w:val="28"/>
          <w:szCs w:val="28"/>
        </w:rPr>
      </w:pPr>
      <w:r w:rsidRPr="004C02B0">
        <w:rPr>
          <w:rFonts w:eastAsia="Times New Roman"/>
          <w:sz w:val="28"/>
          <w:szCs w:val="28"/>
        </w:rPr>
        <w:t>Còn đối với những con vật sốn</w:t>
      </w:r>
      <w:r w:rsidR="00780E04">
        <w:rPr>
          <w:rFonts w:eastAsia="Times New Roman"/>
          <w:sz w:val="28"/>
          <w:szCs w:val="28"/>
        </w:rPr>
        <w:t>g trong gia đình</w:t>
      </w:r>
      <w:r w:rsidRPr="004C02B0">
        <w:rPr>
          <w:rFonts w:eastAsia="Times New Roman"/>
          <w:sz w:val="28"/>
          <w:szCs w:val="28"/>
        </w:rPr>
        <w:t xml:space="preserve"> ta không t</w:t>
      </w:r>
      <w:r w:rsidR="00BB17C5">
        <w:rPr>
          <w:rFonts w:eastAsia="Times New Roman"/>
          <w:sz w:val="28"/>
          <w:szCs w:val="28"/>
        </w:rPr>
        <w:t>iện</w:t>
      </w:r>
      <w:r w:rsidRPr="004C02B0">
        <w:rPr>
          <w:rFonts w:eastAsia="Times New Roman"/>
          <w:sz w:val="28"/>
          <w:szCs w:val="28"/>
        </w:rPr>
        <w:t xml:space="preserve"> sử dụng những con vật thật thì ta có thể thay bằng mô hình , tranh ảnh .Khi chuẩn bị những mô hình con vật này tôi chú ý đến mà sắc của con vật sao cho đẹp , hấp dẫn đảm bảo an toàn</w:t>
      </w:r>
    </w:p>
    <w:p w14:paraId="166ABD3A" w14:textId="77777777" w:rsidR="000A470C" w:rsidRDefault="004C02B0" w:rsidP="0058341C">
      <w:pPr>
        <w:spacing w:before="0" w:after="0" w:line="264" w:lineRule="auto"/>
        <w:ind w:firstLine="567"/>
        <w:jc w:val="both"/>
        <w:rPr>
          <w:rFonts w:eastAsia="Times New Roman"/>
          <w:sz w:val="28"/>
          <w:szCs w:val="28"/>
        </w:rPr>
      </w:pPr>
      <w:r w:rsidRPr="004C02B0">
        <w:rPr>
          <w:rFonts w:eastAsia="Times New Roman"/>
          <w:sz w:val="28"/>
          <w:szCs w:val="28"/>
        </w:rPr>
        <w:t>Chuẩn bị đồ dùng trực quan chu đáo, song để sử dụng đồ dùng trực quan một cách phù hợp, có nghệ thuật và tận dụng triệt để đồ dùng cũng là điều hết sức quan trọng nó quyết định đến sự thành công của tiết học .</w:t>
      </w:r>
    </w:p>
    <w:p w14:paraId="17EA29A6" w14:textId="24E49246" w:rsidR="004C02B0" w:rsidRPr="004C02B0" w:rsidRDefault="004C02B0" w:rsidP="0058341C">
      <w:pPr>
        <w:spacing w:before="0" w:after="0" w:line="264" w:lineRule="auto"/>
        <w:ind w:firstLine="567"/>
        <w:jc w:val="both"/>
        <w:rPr>
          <w:rFonts w:eastAsia="Times New Roman"/>
          <w:sz w:val="28"/>
          <w:szCs w:val="28"/>
        </w:rPr>
      </w:pPr>
      <w:r w:rsidRPr="004C02B0">
        <w:rPr>
          <w:rFonts w:eastAsia="Times New Roman"/>
          <w:sz w:val="28"/>
          <w:szCs w:val="28"/>
        </w:rPr>
        <w:t xml:space="preserve"> VD: Khi dạy trể nhận biết tập nói về một số con vật nuôi trong gia đình </w:t>
      </w:r>
      <w:r w:rsidR="000A470C">
        <w:rPr>
          <w:rFonts w:eastAsia="Times New Roman"/>
          <w:sz w:val="28"/>
          <w:szCs w:val="28"/>
        </w:rPr>
        <w:t>“ Con m</w:t>
      </w:r>
      <w:r w:rsidRPr="004C02B0">
        <w:rPr>
          <w:rFonts w:eastAsia="Times New Roman"/>
          <w:sz w:val="28"/>
          <w:szCs w:val="28"/>
        </w:rPr>
        <w:t xml:space="preserve">èo, </w:t>
      </w:r>
      <w:r w:rsidR="000A470C">
        <w:rPr>
          <w:rFonts w:eastAsia="Times New Roman"/>
          <w:sz w:val="28"/>
          <w:szCs w:val="28"/>
        </w:rPr>
        <w:t xml:space="preserve">con </w:t>
      </w:r>
      <w:r w:rsidRPr="004C02B0">
        <w:rPr>
          <w:rFonts w:eastAsia="Times New Roman"/>
          <w:sz w:val="28"/>
          <w:szCs w:val="28"/>
        </w:rPr>
        <w:t xml:space="preserve">chó, </w:t>
      </w:r>
      <w:r w:rsidR="000A470C">
        <w:rPr>
          <w:rFonts w:eastAsia="Times New Roman"/>
          <w:sz w:val="28"/>
          <w:szCs w:val="28"/>
        </w:rPr>
        <w:t xml:space="preserve">con </w:t>
      </w:r>
      <w:r w:rsidRPr="004C02B0">
        <w:rPr>
          <w:rFonts w:eastAsia="Times New Roman"/>
          <w:sz w:val="28"/>
          <w:szCs w:val="28"/>
        </w:rPr>
        <w:t>gà</w:t>
      </w:r>
      <w:r w:rsidR="000A470C">
        <w:rPr>
          <w:rFonts w:eastAsia="Times New Roman"/>
          <w:sz w:val="28"/>
          <w:szCs w:val="28"/>
        </w:rPr>
        <w:t>”</w:t>
      </w:r>
      <w:r w:rsidRPr="004C02B0">
        <w:rPr>
          <w:rFonts w:eastAsia="Times New Roman"/>
          <w:sz w:val="28"/>
          <w:szCs w:val="28"/>
        </w:rPr>
        <w:t xml:space="preserve"> để tạo cơ hội cho trẻ và tạo cơ hội kích thích hứng thú của trẻ khi giới thiệu các con vật và đưa con vật đó ra tôi đều tạo tình huống bất ng</w:t>
      </w:r>
      <w:r w:rsidR="0051209E">
        <w:rPr>
          <w:rFonts w:eastAsia="Times New Roman"/>
          <w:sz w:val="28"/>
          <w:szCs w:val="28"/>
        </w:rPr>
        <w:t xml:space="preserve">ờ </w:t>
      </w:r>
      <w:r w:rsidRPr="004C02B0">
        <w:rPr>
          <w:rFonts w:eastAsia="Times New Roman"/>
          <w:sz w:val="28"/>
          <w:szCs w:val="28"/>
        </w:rPr>
        <w:t>cho trẻ bằng cách ghi âm tiếng kêu của các con vật hoặc tạo tình huống cho các con vật đó kêu để gây hứng thú cho trẻ .</w:t>
      </w:r>
    </w:p>
    <w:p w14:paraId="0D4C750A" w14:textId="77777777" w:rsidR="004C02B0" w:rsidRDefault="004C02B0" w:rsidP="0058341C">
      <w:pPr>
        <w:spacing w:before="0" w:after="0" w:line="264" w:lineRule="auto"/>
        <w:ind w:firstLine="567"/>
        <w:jc w:val="both"/>
        <w:rPr>
          <w:rFonts w:eastAsia="Times New Roman"/>
          <w:sz w:val="28"/>
          <w:szCs w:val="28"/>
        </w:rPr>
      </w:pPr>
      <w:r w:rsidRPr="004C02B0">
        <w:rPr>
          <w:rFonts w:eastAsia="Times New Roman"/>
          <w:sz w:val="28"/>
          <w:szCs w:val="28"/>
        </w:rPr>
        <w:t>Hay dạy trẻ nhận biết tập nói một số phương tiện giao thông. Tôi ghi âm tiếng còi của các PTGT cho trẻ hướng vào đối tượng quan sá</w:t>
      </w:r>
      <w:r w:rsidR="000A470C">
        <w:rPr>
          <w:rFonts w:eastAsia="Times New Roman"/>
          <w:sz w:val="28"/>
          <w:szCs w:val="28"/>
        </w:rPr>
        <w:t>t</w:t>
      </w:r>
    </w:p>
    <w:p w14:paraId="4932A8CB" w14:textId="77777777" w:rsidR="00703670" w:rsidRPr="00703670" w:rsidRDefault="00703670" w:rsidP="00AC329E">
      <w:pPr>
        <w:ind w:firstLine="567"/>
        <w:jc w:val="both"/>
        <w:rPr>
          <w:b/>
          <w:sz w:val="28"/>
          <w:szCs w:val="28"/>
        </w:rPr>
      </w:pPr>
      <w:r>
        <w:rPr>
          <w:b/>
          <w:sz w:val="28"/>
          <w:szCs w:val="28"/>
        </w:rPr>
        <w:t>Biện pháp 2:</w:t>
      </w:r>
      <w:r w:rsidRPr="00703670">
        <w:rPr>
          <w:b/>
          <w:sz w:val="28"/>
          <w:szCs w:val="28"/>
        </w:rPr>
        <w:t xml:space="preserve"> </w:t>
      </w:r>
      <w:r>
        <w:rPr>
          <w:b/>
          <w:sz w:val="28"/>
          <w:szCs w:val="28"/>
        </w:rPr>
        <w:t>Xây dựng</w:t>
      </w:r>
      <w:r w:rsidRPr="00703670">
        <w:rPr>
          <w:b/>
          <w:sz w:val="28"/>
          <w:szCs w:val="28"/>
        </w:rPr>
        <w:t xml:space="preserve"> hệ thống câu hỏi đàm thoại phù hợp nhằm phát huy tính tích của trẻ.</w:t>
      </w:r>
    </w:p>
    <w:p w14:paraId="37825B5F" w14:textId="77777777" w:rsidR="00703670" w:rsidRPr="00703670" w:rsidRDefault="00703670" w:rsidP="0058341C">
      <w:pPr>
        <w:spacing w:before="0" w:after="0" w:line="264" w:lineRule="auto"/>
        <w:ind w:firstLine="567"/>
        <w:jc w:val="both"/>
        <w:rPr>
          <w:sz w:val="28"/>
          <w:szCs w:val="28"/>
        </w:rPr>
      </w:pPr>
      <w:r w:rsidRPr="00703670">
        <w:rPr>
          <w:sz w:val="28"/>
          <w:szCs w:val="28"/>
        </w:rPr>
        <w:t>Thuật ngữ: “ Trao đồi gợi mở” ở đây có thể coi như phương pháp đàm thoại</w:t>
      </w:r>
      <w:r>
        <w:rPr>
          <w:sz w:val="28"/>
          <w:szCs w:val="28"/>
        </w:rPr>
        <w:t>,</w:t>
      </w:r>
      <w:r w:rsidRPr="00703670">
        <w:rPr>
          <w:sz w:val="28"/>
          <w:szCs w:val="28"/>
        </w:rPr>
        <w:t xml:space="preserve"> </w:t>
      </w:r>
      <w:r>
        <w:rPr>
          <w:sz w:val="28"/>
          <w:szCs w:val="28"/>
        </w:rPr>
        <w:t>m</w:t>
      </w:r>
      <w:r w:rsidRPr="00703670">
        <w:rPr>
          <w:sz w:val="28"/>
          <w:szCs w:val="28"/>
        </w:rPr>
        <w:t xml:space="preserve">ột trong những phương pháp quen thuộc của hoat động dạy học đó chính là sự trao đổi giữa cô và trẻ. Song việc trao đổi này không chỉ đóng khung trong các </w:t>
      </w:r>
      <w:r>
        <w:rPr>
          <w:sz w:val="28"/>
          <w:szCs w:val="28"/>
        </w:rPr>
        <w:t>đ</w:t>
      </w:r>
      <w:r w:rsidRPr="00703670">
        <w:rPr>
          <w:sz w:val="28"/>
          <w:szCs w:val="28"/>
        </w:rPr>
        <w:t>ặc điểm đơn giản của đối tượng mà còn có thể  trao đổi để cung cấp những từ mới, những mẫu câu</w:t>
      </w:r>
      <w:r>
        <w:rPr>
          <w:sz w:val="28"/>
          <w:szCs w:val="28"/>
        </w:rPr>
        <w:t>.</w:t>
      </w:r>
      <w:r w:rsidRPr="00703670">
        <w:rPr>
          <w:sz w:val="28"/>
          <w:szCs w:val="28"/>
        </w:rPr>
        <w:t xml:space="preserve"> Mục đích của việc trao đổi đàm thoại là đặt trẻ vào các tình huống để trẻ quan sát, phải suy nghĩ, phải nói, phải kể, giúp trẻ khắc sâu kỹ năng nói, có tác dụng làm giầu vốn từ cho trẻ.</w:t>
      </w:r>
    </w:p>
    <w:p w14:paraId="1EF82D5F" w14:textId="77777777" w:rsidR="00703670" w:rsidRPr="00703670" w:rsidRDefault="00703670" w:rsidP="0058341C">
      <w:pPr>
        <w:spacing w:before="0" w:after="0" w:line="264" w:lineRule="auto"/>
        <w:ind w:firstLine="567"/>
        <w:jc w:val="both"/>
        <w:rPr>
          <w:sz w:val="28"/>
          <w:szCs w:val="28"/>
        </w:rPr>
      </w:pPr>
      <w:r w:rsidRPr="00703670">
        <w:rPr>
          <w:sz w:val="28"/>
          <w:szCs w:val="28"/>
        </w:rPr>
        <w:t xml:space="preserve">Để gây hứng thú cho trẻ </w:t>
      </w:r>
      <w:r>
        <w:rPr>
          <w:sz w:val="28"/>
          <w:szCs w:val="28"/>
        </w:rPr>
        <w:t>tích cực tham gia hoạt động mỗi một tiết học nhận biết tập nói tôi đều tìm tòi, suy nghĩ xây dựng một hệ thống câu hỏi dưới dạng mở, một câu hỏi có thể giúp trẻ có nhiều cách trả lời khác nhau, nhiều trẻ được trả lời mà không trùng lặp ý kiến</w:t>
      </w:r>
      <w:r w:rsidRPr="00703670">
        <w:rPr>
          <w:sz w:val="28"/>
          <w:szCs w:val="28"/>
        </w:rPr>
        <w:t>. Để hướng sự chú ý của trẻ tới việc nhận thức đối tượng, tôi thường sử dụng các loại câu hỏi: Cái gì đấy? Con gì đấy? như thế nào? ở đâu? Đi đâu?</w:t>
      </w:r>
    </w:p>
    <w:p w14:paraId="31F15188" w14:textId="77777777" w:rsidR="00703670" w:rsidRPr="00703670" w:rsidRDefault="00703670" w:rsidP="0058341C">
      <w:pPr>
        <w:spacing w:before="0" w:after="0" w:line="264" w:lineRule="auto"/>
        <w:ind w:firstLine="567"/>
        <w:jc w:val="both"/>
        <w:rPr>
          <w:sz w:val="28"/>
          <w:szCs w:val="28"/>
        </w:rPr>
      </w:pPr>
      <w:r w:rsidRPr="00703670">
        <w:rPr>
          <w:sz w:val="28"/>
          <w:szCs w:val="28"/>
        </w:rPr>
        <w:t>Có các câu hỏi tìm kiếm đòi hỏi trẻ phải suy nghĩ và có kết luận, nhận xét về đối tượng đó như: Để làm gì? T</w:t>
      </w:r>
      <w:r>
        <w:rPr>
          <w:sz w:val="28"/>
          <w:szCs w:val="28"/>
        </w:rPr>
        <w:t>ại</w:t>
      </w:r>
      <w:r w:rsidRPr="00703670">
        <w:rPr>
          <w:sz w:val="28"/>
          <w:szCs w:val="28"/>
        </w:rPr>
        <w:t xml:space="preserve"> sao? …</w:t>
      </w:r>
    </w:p>
    <w:p w14:paraId="11D194D8" w14:textId="77777777" w:rsidR="00703670" w:rsidRPr="00703670" w:rsidRDefault="00703670" w:rsidP="0058341C">
      <w:pPr>
        <w:spacing w:before="0" w:after="0" w:line="264" w:lineRule="auto"/>
        <w:ind w:firstLine="567"/>
        <w:jc w:val="both"/>
        <w:rPr>
          <w:sz w:val="28"/>
          <w:szCs w:val="28"/>
        </w:rPr>
      </w:pPr>
      <w:r w:rsidRPr="00703670">
        <w:rPr>
          <w:sz w:val="28"/>
          <w:szCs w:val="28"/>
        </w:rPr>
        <w:lastRenderedPageBreak/>
        <w:t>Hệ thống câu hỏi đàm thoại phải theo trình tự, đi từ dễ đến khó, từ đơn giản đến phức tạp, từ khái quát đến chi tiết cụ thể. Câu hỏi phải sát với đối tượng phù hợp với trẻ, câu hỏi phải ngắn gọn, rõ ràng có tính gợi mở dẫn dắt trẻ. Câu hỏi phải kích thích trẻ suy nghĩ, tránh những câu hỏi để trẻ trả lời mang tính ăn sẵ như: “Có”, “ không”, hay câu hỏi đã mớm sẵn như: ăn quả có chua không?, con vật có đáng yêu không? …</w:t>
      </w:r>
    </w:p>
    <w:p w14:paraId="3047CC0E" w14:textId="77777777" w:rsidR="00703670" w:rsidRPr="00703670" w:rsidRDefault="00703670" w:rsidP="0058341C">
      <w:pPr>
        <w:spacing w:before="0" w:after="0" w:line="264" w:lineRule="auto"/>
        <w:ind w:firstLine="567"/>
        <w:jc w:val="both"/>
        <w:rPr>
          <w:sz w:val="28"/>
          <w:szCs w:val="28"/>
        </w:rPr>
      </w:pPr>
      <w:r w:rsidRPr="00703670">
        <w:rPr>
          <w:sz w:val="28"/>
          <w:szCs w:val="28"/>
        </w:rPr>
        <w:t>Việc gây hứng thú cho trẻ không chỉ đơn thuần đưa trẻ vào các đối tượng quan sát, mà cái chính ở đay còn góp phần phát triển và hoàn thiện các gíc quan, các quá trình tâm lý, cảm giác, tri giác, tư duy, ngôn ngữ, … của trẻ nhằm tạo cho trẻ tăng thêm vốn kinh nghiệm trong cuộc sống.</w:t>
      </w:r>
    </w:p>
    <w:p w14:paraId="4D6C07A8" w14:textId="77777777" w:rsidR="00703670" w:rsidRPr="00703670" w:rsidRDefault="00703670" w:rsidP="0058341C">
      <w:pPr>
        <w:spacing w:before="0" w:after="0" w:line="264" w:lineRule="auto"/>
        <w:ind w:firstLine="567"/>
        <w:jc w:val="both"/>
        <w:rPr>
          <w:sz w:val="28"/>
          <w:szCs w:val="28"/>
        </w:rPr>
      </w:pPr>
      <w:r w:rsidRPr="00703670">
        <w:rPr>
          <w:sz w:val="28"/>
          <w:szCs w:val="28"/>
        </w:rPr>
        <w:t xml:space="preserve">Trong quá trình trẻ được tích cực sử dụng các </w:t>
      </w:r>
      <w:r>
        <w:rPr>
          <w:sz w:val="28"/>
          <w:szCs w:val="28"/>
        </w:rPr>
        <w:t>các</w:t>
      </w:r>
      <w:r w:rsidRPr="00703670">
        <w:rPr>
          <w:sz w:val="28"/>
          <w:szCs w:val="28"/>
        </w:rPr>
        <w:t xml:space="preserve"> quan</w:t>
      </w:r>
      <w:r>
        <w:rPr>
          <w:sz w:val="28"/>
          <w:szCs w:val="28"/>
        </w:rPr>
        <w:t xml:space="preserve"> </w:t>
      </w:r>
      <w:r w:rsidRPr="00703670">
        <w:rPr>
          <w:sz w:val="28"/>
          <w:szCs w:val="28"/>
        </w:rPr>
        <w:t>(nghe, nói, sờ, nhìn nếm, ngửi…) và được tiến hành thao tác trí tuệ như ( quan sát, nhận xét,…). Do đó các giác quan của trẻ được phát triển khẳ năng  cảm nhận được nhanh nhạy chinh xác, tư duy của trẻ có điều kiện vđược phát triển, giúp trẻ dễ dàng biểu đạt được những suy nghĩ của mình bằng ngôn ngữ trong giao tiếp, vui chơi học tập. Vì vậy gây hứng thú cho trẻ vào các hoạt động nhằm cung cấp vốn từ, tích lũy cho trẻ vốn kinh nghiệm cho trẻ là điều hết sức cần thiết đối với trẻ ở lứa tuổi này</w:t>
      </w:r>
    </w:p>
    <w:p w14:paraId="446E9850" w14:textId="4FE0845A"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Ví dụ: Khi quan sát co</w:t>
      </w:r>
      <w:r w:rsidR="002C6EB6">
        <w:rPr>
          <w:sz w:val="28"/>
          <w:szCs w:val="28"/>
          <w:lang w:val="pt-BR"/>
        </w:rPr>
        <w:t>n gà</w:t>
      </w:r>
    </w:p>
    <w:p w14:paraId="61D61E8F"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 Tôi có thể sử dụng câu hỏi kích thích thị giác (nhìn)</w:t>
      </w:r>
    </w:p>
    <w:p w14:paraId="6E5F4A8F" w14:textId="2615B9EC"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 xml:space="preserve">Con </w:t>
      </w:r>
      <w:r w:rsidR="002C6EB6">
        <w:rPr>
          <w:sz w:val="28"/>
          <w:szCs w:val="28"/>
          <w:lang w:val="pt-BR"/>
        </w:rPr>
        <w:t>gà</w:t>
      </w:r>
      <w:r w:rsidRPr="00703670">
        <w:rPr>
          <w:sz w:val="28"/>
          <w:szCs w:val="28"/>
          <w:lang w:val="pt-BR"/>
        </w:rPr>
        <w:t xml:space="preserve"> này đang làm gì?</w:t>
      </w:r>
    </w:p>
    <w:p w14:paraId="58BC3E64"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 Câu hỏi kính thích thị giác (nghe)</w:t>
      </w:r>
    </w:p>
    <w:p w14:paraId="48B278A4" w14:textId="69E45F9E"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 xml:space="preserve">Khi </w:t>
      </w:r>
      <w:r w:rsidR="002C6EB6">
        <w:rPr>
          <w:sz w:val="28"/>
          <w:szCs w:val="28"/>
          <w:lang w:val="pt-BR"/>
        </w:rPr>
        <w:t>gà đi nghe thấy tiếng g</w:t>
      </w:r>
      <w:r w:rsidR="00321781">
        <w:rPr>
          <w:sz w:val="28"/>
          <w:szCs w:val="28"/>
          <w:lang w:val="pt-BR"/>
        </w:rPr>
        <w:t>ì?</w:t>
      </w:r>
    </w:p>
    <w:p w14:paraId="01CAFE27"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Hãy quan sát con mèo, tôi dùng hệ thống câu hỏi kích thích các giác quan của trẻ vào đối tượng.</w:t>
      </w:r>
    </w:p>
    <w:p w14:paraId="6384D816"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 Đây là con gì? (nhìn)</w:t>
      </w:r>
    </w:p>
    <w:p w14:paraId="7A62AD7E"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 xml:space="preserve">- Con mèo kêu làm sao? ( nghe)  </w:t>
      </w:r>
    </w:p>
    <w:p w14:paraId="36A6A207"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 Lông mèo như fthế nào? (sờ)</w:t>
      </w:r>
    </w:p>
    <w:p w14:paraId="31A2A5B5"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Ngoài ra tôi còn đặt ra những câu hỏi để mở rộng kiến thức cho trẻ. Nhưng câu hỏi này cần phải đi kèm với các tình huống để trẻ được trải ngiệm trước, bên cạnh đó hướng trẻ vào các câu hỏi để cung cấp thêm kinh nghiệm trong cuọc ssống hằng ngày.</w:t>
      </w:r>
    </w:p>
    <w:p w14:paraId="47BBEF50"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Ví dụ: Cho mèo ăn các thức ăn, sau đó hỏi trẻ</w:t>
      </w:r>
    </w:p>
    <w:p w14:paraId="0FD8B2BF"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Mèo thường thích ăn thức ăn gì nhất?</w:t>
      </w:r>
    </w:p>
    <w:p w14:paraId="074E0555"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Hãy cho trẻ xem tùnh huống mèo rình chuột và hỏi trẻ.</w:t>
      </w:r>
    </w:p>
    <w:p w14:paraId="572F4D58"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 Mèo đang làm gì?</w:t>
      </w:r>
    </w:p>
    <w:p w14:paraId="4CB6FD0A"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 Nuôi mèo để làm gì?</w:t>
      </w:r>
    </w:p>
    <w:p w14:paraId="23163AD5"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Tôi còn dùng câu hỏi kích thích ngôn ngữ cho trẻ, đối với những đối tượng quen thuộc với trẻ tôi có thể hỏi: Các con có thể kể về những con vật này? Nếu trẻ không trả lời được tôi có thể dùng thêm những câu hỏi gợi ý như: Nó có những gì đây?</w:t>
      </w:r>
    </w:p>
    <w:p w14:paraId="26DBBAD2"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lastRenderedPageBreak/>
        <w:t>Như vậy việc lựa chọn hệ thống câu hỏi đàm thoại phù hợp trong các hoạt động đặc biệt trong giờ nhận biết tập nói sẽ góp phần cung cấp và làm chính xác hóa vốn từ cho trẻ.</w:t>
      </w:r>
    </w:p>
    <w:p w14:paraId="569AE207" w14:textId="77777777" w:rsidR="00703670" w:rsidRPr="00703670" w:rsidRDefault="00AC329E" w:rsidP="00AC329E">
      <w:pPr>
        <w:ind w:firstLine="567"/>
        <w:jc w:val="both"/>
        <w:rPr>
          <w:b/>
          <w:sz w:val="28"/>
          <w:szCs w:val="28"/>
          <w:lang w:val="pt-BR"/>
        </w:rPr>
      </w:pPr>
      <w:r>
        <w:rPr>
          <w:b/>
          <w:sz w:val="28"/>
          <w:szCs w:val="28"/>
          <w:lang w:val="pt-BR"/>
        </w:rPr>
        <w:t>Biện pháp 3:</w:t>
      </w:r>
      <w:r w:rsidR="00703670" w:rsidRPr="00703670">
        <w:rPr>
          <w:b/>
          <w:sz w:val="28"/>
          <w:szCs w:val="28"/>
          <w:lang w:val="pt-BR"/>
        </w:rPr>
        <w:t xml:space="preserve"> Tổ chức tiết học phù hợp, sinh động hấp dẫn trẻ</w:t>
      </w:r>
    </w:p>
    <w:p w14:paraId="0EDE1B49"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Đối với trẻ mầm non đặc biệt là trẻ nhà trẻ khả năng tập trung chú ý của trẻ chưa bền vững, sự phát triển tâm lý chưa ổn định, trẻ rất dễ bị phá vỡ bởi tác động bên ngoài nên trẻ rất dễ bị phân tán các đối tượng. Nếu như việc tổ chức của cô buồn tẻ, đơn điệu không phát huy được tính tích cực của trẻ.</w:t>
      </w:r>
    </w:p>
    <w:p w14:paraId="79C972D8"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Mặt khác hoạt động nhận biết tập nói là hoạt động khô khan, dễ nhàm chán nếu như giáo viên không có một hình thức tổ chức nhẹ nhàng, hấp dẫn. Vì vậy lựa chọn hình thức tổ chức như thế nào để hấp dẫn trẻ và đạt hiệu quả cao trong hoạt động là một biện pháp không thể thiếu trong quá trình dạy trẻ. Hoạt động phải được tổ chức một cách linh hoạt, thoải mái “Học bằng chơi – chơi mà học”, chứ không phải là giảng dạy. Tùy vào từng hoạt động có thể tổ chức trong lớp hoặc ngoài trời cho cả lớp hoặc từng nhóm, tiết học diễn ra bằng các trò chơi hấp dẫn, xen kẽ giữa động và tĩnh, các lĩnh vực phát triển được đan cài, lồng ghép vào nhau một cách phù hợp và đi theo chủ đề lô gic chắc chắn sẽ hấp dẫn trẻ hơn.</w:t>
      </w:r>
    </w:p>
    <w:p w14:paraId="4047B291" w14:textId="77777777" w:rsidR="00703670" w:rsidRPr="00703670" w:rsidRDefault="00703670" w:rsidP="0058341C">
      <w:pPr>
        <w:spacing w:before="0" w:after="0" w:line="264" w:lineRule="auto"/>
        <w:ind w:firstLine="567"/>
        <w:jc w:val="both"/>
        <w:rPr>
          <w:sz w:val="28"/>
          <w:szCs w:val="28"/>
          <w:lang w:val="pt-BR"/>
        </w:rPr>
      </w:pPr>
      <w:r w:rsidRPr="00703670">
        <w:rPr>
          <w:sz w:val="28"/>
          <w:szCs w:val="28"/>
          <w:u w:val="single"/>
          <w:lang w:val="pt-BR"/>
        </w:rPr>
        <w:t>Ví dụ</w:t>
      </w:r>
      <w:r w:rsidRPr="00703670">
        <w:rPr>
          <w:sz w:val="28"/>
          <w:szCs w:val="28"/>
          <w:lang w:val="pt-BR"/>
        </w:rPr>
        <w:t>: Dạy trẻ NBTN “ Ô tô” đi theo ch</w:t>
      </w:r>
      <w:r w:rsidR="00AC329E">
        <w:rPr>
          <w:sz w:val="28"/>
          <w:szCs w:val="28"/>
          <w:lang w:val="pt-BR"/>
        </w:rPr>
        <w:t>ủ</w:t>
      </w:r>
      <w:r w:rsidRPr="00703670">
        <w:rPr>
          <w:sz w:val="28"/>
          <w:szCs w:val="28"/>
          <w:lang w:val="pt-BR"/>
        </w:rPr>
        <w:t xml:space="preserve"> đề Bé tập làm tài xế </w:t>
      </w:r>
    </w:p>
    <w:p w14:paraId="199A464F"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H</w:t>
      </w:r>
      <w:r w:rsidR="00AC329E">
        <w:rPr>
          <w:sz w:val="28"/>
          <w:szCs w:val="28"/>
          <w:lang w:val="pt-BR"/>
        </w:rPr>
        <w:t>Đ</w:t>
      </w:r>
      <w:r w:rsidRPr="00703670">
        <w:rPr>
          <w:sz w:val="28"/>
          <w:szCs w:val="28"/>
          <w:lang w:val="pt-BR"/>
        </w:rPr>
        <w:t>1: Chú tài xế giỏi</w:t>
      </w:r>
    </w:p>
    <w:p w14:paraId="4E88122D"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H</w:t>
      </w:r>
      <w:r w:rsidR="00AC329E">
        <w:rPr>
          <w:sz w:val="28"/>
          <w:szCs w:val="28"/>
          <w:lang w:val="pt-BR"/>
        </w:rPr>
        <w:t>Đ</w:t>
      </w:r>
      <w:r w:rsidRPr="00703670">
        <w:rPr>
          <w:sz w:val="28"/>
          <w:szCs w:val="28"/>
          <w:lang w:val="pt-BR"/>
        </w:rPr>
        <w:t xml:space="preserve">2: Bé cùng khám phá </w:t>
      </w:r>
    </w:p>
    <w:p w14:paraId="552E1B24"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H</w:t>
      </w:r>
      <w:r w:rsidR="00AC329E">
        <w:rPr>
          <w:sz w:val="28"/>
          <w:szCs w:val="28"/>
          <w:lang w:val="pt-BR"/>
        </w:rPr>
        <w:t>Đ</w:t>
      </w:r>
      <w:r w:rsidRPr="00703670">
        <w:rPr>
          <w:sz w:val="28"/>
          <w:szCs w:val="28"/>
          <w:lang w:val="pt-BR"/>
        </w:rPr>
        <w:t xml:space="preserve">3: Ô tô về bến </w:t>
      </w:r>
    </w:p>
    <w:p w14:paraId="64D42944"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Với bài NBTN “ Đồ dùng của bé” theo chủ đề Bé cùng du lịch</w:t>
      </w:r>
    </w:p>
    <w:p w14:paraId="3A3FF2D7"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H</w:t>
      </w:r>
      <w:r w:rsidR="00AC329E">
        <w:rPr>
          <w:sz w:val="28"/>
          <w:szCs w:val="28"/>
          <w:lang w:val="pt-BR"/>
        </w:rPr>
        <w:t>Đ</w:t>
      </w:r>
      <w:r w:rsidRPr="00703670">
        <w:rPr>
          <w:sz w:val="28"/>
          <w:szCs w:val="28"/>
          <w:lang w:val="pt-BR"/>
        </w:rPr>
        <w:t>1: Bé chuẩn bị đồ dùng</w:t>
      </w:r>
    </w:p>
    <w:p w14:paraId="4253F37A"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H</w:t>
      </w:r>
      <w:r w:rsidR="00AC329E">
        <w:rPr>
          <w:sz w:val="28"/>
          <w:szCs w:val="28"/>
          <w:lang w:val="pt-BR"/>
        </w:rPr>
        <w:t>Đ</w:t>
      </w:r>
      <w:r w:rsidRPr="00703670">
        <w:rPr>
          <w:sz w:val="28"/>
          <w:szCs w:val="28"/>
          <w:lang w:val="pt-BR"/>
        </w:rPr>
        <w:t xml:space="preserve">2: Xếp đồ dùng vào các ngăn </w:t>
      </w:r>
    </w:p>
    <w:p w14:paraId="29B07334"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H</w:t>
      </w:r>
      <w:r w:rsidR="00AC329E">
        <w:rPr>
          <w:sz w:val="28"/>
          <w:szCs w:val="28"/>
          <w:lang w:val="pt-BR"/>
        </w:rPr>
        <w:t>Đ</w:t>
      </w:r>
      <w:r w:rsidRPr="00703670">
        <w:rPr>
          <w:sz w:val="28"/>
          <w:szCs w:val="28"/>
          <w:lang w:val="pt-BR"/>
        </w:rPr>
        <w:t xml:space="preserve">3: Du lịch cùng bé </w:t>
      </w:r>
    </w:p>
    <w:p w14:paraId="71404A3C"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Đối với những đối tượng có sẵn trong thiên nhiên như: các loại rau, hoa, cây ăn quả... tôi có thể tổ chức hoạt động cho trẻ ở ngoài trời cho trẻ quan sát ở bồn hoa, vườn cây hay vườn rau. Trong quá trình tổ chức nhận biết tập nói tôi thường tổ chức xen kẽ các trò chơi vận động hoặc có thể lồng ghép tích hợp với các bài hát với các trò chơi dân gian các bài ca dao, đồng dao... nhằm thay đổi trạng thái hoạt động và củng cố kiến thức.</w:t>
      </w:r>
    </w:p>
    <w:p w14:paraId="4A6CD06A" w14:textId="49C99087" w:rsidR="00703670" w:rsidRPr="00703670" w:rsidRDefault="00703670" w:rsidP="0058341C">
      <w:pPr>
        <w:spacing w:before="0" w:after="0" w:line="264" w:lineRule="auto"/>
        <w:ind w:firstLine="567"/>
        <w:jc w:val="both"/>
        <w:rPr>
          <w:sz w:val="28"/>
          <w:szCs w:val="28"/>
          <w:lang w:val="pt-BR"/>
        </w:rPr>
      </w:pPr>
      <w:r w:rsidRPr="00703670">
        <w:rPr>
          <w:sz w:val="28"/>
          <w:szCs w:val="28"/>
          <w:u w:val="single"/>
          <w:lang w:val="pt-BR"/>
        </w:rPr>
        <w:t>Ví dụ</w:t>
      </w:r>
      <w:r w:rsidRPr="00703670">
        <w:rPr>
          <w:sz w:val="28"/>
          <w:szCs w:val="28"/>
          <w:lang w:val="pt-BR"/>
        </w:rPr>
        <w:t>: Dạy bài NBTN “Hoa hồng</w:t>
      </w:r>
      <w:r w:rsidR="002E3913">
        <w:rPr>
          <w:sz w:val="28"/>
          <w:szCs w:val="28"/>
          <w:lang w:val="pt-BR"/>
        </w:rPr>
        <w:t>”</w:t>
      </w:r>
    </w:p>
    <w:p w14:paraId="4B844CA5"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 Vận động múa “ Hái hoa”</w:t>
      </w:r>
    </w:p>
    <w:p w14:paraId="2D7D437D"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 Trò chơi hoa tìm lá</w:t>
      </w:r>
    </w:p>
    <w:p w14:paraId="3992DB51" w14:textId="77777777" w:rsidR="00703670" w:rsidRPr="00703670" w:rsidRDefault="00703670" w:rsidP="0058341C">
      <w:pPr>
        <w:spacing w:before="0" w:after="0" w:line="264" w:lineRule="auto"/>
        <w:ind w:firstLine="567"/>
        <w:jc w:val="both"/>
        <w:rPr>
          <w:sz w:val="28"/>
          <w:szCs w:val="28"/>
          <w:lang w:val="pt-BR"/>
        </w:rPr>
      </w:pPr>
      <w:r w:rsidRPr="00703670">
        <w:rPr>
          <w:sz w:val="28"/>
          <w:szCs w:val="28"/>
          <w:lang w:val="pt-BR"/>
        </w:rPr>
        <w:t>- Trò chơi trồng nụ, trồng hoa</w:t>
      </w:r>
    </w:p>
    <w:p w14:paraId="51F48226" w14:textId="77777777" w:rsidR="00703670" w:rsidRPr="00AC329E" w:rsidRDefault="00703670" w:rsidP="0058341C">
      <w:pPr>
        <w:spacing w:before="0" w:after="0" w:line="264" w:lineRule="auto"/>
        <w:ind w:firstLine="567"/>
        <w:jc w:val="both"/>
        <w:rPr>
          <w:sz w:val="28"/>
          <w:szCs w:val="28"/>
          <w:lang w:val="pt-BR"/>
        </w:rPr>
      </w:pPr>
      <w:r w:rsidRPr="00703670">
        <w:rPr>
          <w:sz w:val="28"/>
          <w:szCs w:val="28"/>
          <w:lang w:val="pt-BR"/>
        </w:rPr>
        <w:t>Như vậy trong các giờ hoạt động chung tôi đã tổ chức các hoạt động nhẹ nhàng dưới hình thức “học bằng chơi chơi mà học”, trẻ hứng thú tham gia, tích cực các hoạt động hơn.</w:t>
      </w:r>
    </w:p>
    <w:p w14:paraId="2C31CFD6" w14:textId="77777777" w:rsidR="00AC329E" w:rsidRPr="006E1581" w:rsidRDefault="0082070F" w:rsidP="0058341C">
      <w:pPr>
        <w:spacing w:before="0" w:after="0" w:line="264" w:lineRule="auto"/>
        <w:ind w:firstLine="567"/>
        <w:jc w:val="both"/>
        <w:rPr>
          <w:b/>
          <w:sz w:val="28"/>
          <w:szCs w:val="28"/>
        </w:rPr>
      </w:pPr>
      <w:r w:rsidRPr="006E1581">
        <w:rPr>
          <w:b/>
          <w:sz w:val="28"/>
          <w:szCs w:val="28"/>
        </w:rPr>
        <w:t xml:space="preserve">Biện pháp </w:t>
      </w:r>
      <w:r w:rsidR="00AC329E" w:rsidRPr="006E1581">
        <w:rPr>
          <w:b/>
          <w:sz w:val="28"/>
          <w:szCs w:val="28"/>
        </w:rPr>
        <w:t>4</w:t>
      </w:r>
      <w:r w:rsidRPr="006E1581">
        <w:rPr>
          <w:b/>
          <w:sz w:val="28"/>
          <w:szCs w:val="28"/>
        </w:rPr>
        <w:t xml:space="preserve">. </w:t>
      </w:r>
      <w:r w:rsidR="006E1581" w:rsidRPr="006E1581">
        <w:rPr>
          <w:rFonts w:eastAsia="Times New Roman"/>
          <w:b/>
          <w:sz w:val="28"/>
          <w:szCs w:val="28"/>
          <w:lang w:val="pt-BR"/>
        </w:rPr>
        <w:t>Ứng dụng công nghệ thông tin trong giờ nhận biết tập nói</w:t>
      </w:r>
    </w:p>
    <w:p w14:paraId="0DFF0B07" w14:textId="77777777" w:rsidR="006E1581" w:rsidRPr="006E1581" w:rsidRDefault="006E1581" w:rsidP="00200CDB">
      <w:pPr>
        <w:spacing w:before="0" w:after="0"/>
        <w:ind w:firstLine="567"/>
        <w:jc w:val="both"/>
        <w:rPr>
          <w:rFonts w:eastAsia="Times New Roman"/>
          <w:sz w:val="28"/>
          <w:szCs w:val="28"/>
          <w:lang w:val="pt-BR"/>
        </w:rPr>
      </w:pPr>
      <w:r w:rsidRPr="006E1581">
        <w:rPr>
          <w:rFonts w:eastAsia="Times New Roman"/>
          <w:sz w:val="28"/>
          <w:szCs w:val="28"/>
          <w:lang w:val="pt-BR"/>
        </w:rPr>
        <w:lastRenderedPageBreak/>
        <w:t>Một trong những biện pháp để thu hút trẻ vào giờ hoạt động nhận biết tập nói đạt kết quả cao phải kể đến đồ dùng trực quan, hình ảnh hay những đoạn phim sống động đó chính là việc sử dụng CNTT trong hoạt động.</w:t>
      </w:r>
    </w:p>
    <w:p w14:paraId="0C56CD8F" w14:textId="77777777" w:rsidR="006E1581" w:rsidRPr="006E1581" w:rsidRDefault="006E1581" w:rsidP="00200CDB">
      <w:pPr>
        <w:spacing w:before="0" w:after="0"/>
        <w:ind w:firstLine="567"/>
        <w:jc w:val="both"/>
        <w:rPr>
          <w:rFonts w:eastAsia="Times New Roman"/>
          <w:sz w:val="28"/>
          <w:szCs w:val="28"/>
          <w:lang w:val="pt-BR"/>
        </w:rPr>
      </w:pPr>
      <w:r w:rsidRPr="006E1581">
        <w:rPr>
          <w:rFonts w:eastAsia="Times New Roman"/>
          <w:sz w:val="28"/>
          <w:szCs w:val="28"/>
          <w:lang w:val="pt-BR"/>
        </w:rPr>
        <w:t>Nếu hoạt động nhận biết tập nói chỉ được tiến hành trên quá trình quan sát vật thật, mô hình, hoặc tranh ảnh thì rất dễ nhàm chán và không mở rộng được kiến thức cho trẻ. Hơn nữa, có những từ mới cần cung cấp cho trẻ chúng ta không thể giải thích bằng lời nói đơn thuần với trẻ ở lứa tuổi nhà trẻ. Mặt khác, trên thực tế khi chuẩn bị đồ dùng vật thật hoặc mô hình ta chỉ chuẩn bị được 1- 2 đồ dùng do vậy sẽ không gây hứng thú cho trẻ vào hoạt động qua đó việc mở rộng kiến thức, cung cấp từ mới cho trẻ là rất khó khăn. Vì vậy việc ứng dụng công nghệ thông tin có tác dụng làm sinh động đối tượng cần quan sát.</w:t>
      </w:r>
    </w:p>
    <w:p w14:paraId="79189B65" w14:textId="77777777" w:rsidR="006E1581" w:rsidRPr="006E1581" w:rsidRDefault="006E1581" w:rsidP="00200CDB">
      <w:pPr>
        <w:spacing w:before="0" w:after="0"/>
        <w:ind w:firstLine="567"/>
        <w:jc w:val="both"/>
        <w:rPr>
          <w:rFonts w:eastAsia="Times New Roman"/>
          <w:sz w:val="28"/>
          <w:szCs w:val="28"/>
          <w:lang w:val="pt-BR"/>
        </w:rPr>
      </w:pPr>
      <w:r w:rsidRPr="006E1581">
        <w:rPr>
          <w:rFonts w:eastAsia="Times New Roman"/>
          <w:sz w:val="28"/>
          <w:szCs w:val="28"/>
          <w:u w:val="single"/>
          <w:lang w:val="pt-BR"/>
        </w:rPr>
        <w:t>VD</w:t>
      </w:r>
      <w:r w:rsidRPr="006E1581">
        <w:rPr>
          <w:rFonts w:eastAsia="Times New Roman"/>
          <w:sz w:val="28"/>
          <w:szCs w:val="28"/>
          <w:lang w:val="pt-BR"/>
        </w:rPr>
        <w:t>: Hoạt động nhận biết tập nói về con mèo nếu chỉ quan sát con mèo thật thì trẻ chỉ biết được một con mèo về đặc điểm màu lông, các bộ phận của mèo. Để mở rộng kiến thức tạo điều kiện cho trẻ được phát triển ngôn ngữ tôi ứng dụng công nghệ thông tin bằng cách vào mạng Internet đề sưu tầm một số hình ảnh con mèo khác nhau về màu lông, về các tư thế cụ thể như: con mèo đi rón rén, mèo vờn bóng, mèo rình chuột, mèo chèo cây... trẻ vừa được xem vừa tha hồ được nói bằng ngôn ngữ của mình qua đó trẻ có thể hiểu biết sâu hơn về con mèo. Khi trẻ gặp những con mèo khác thực tế trong cuộc sống trẻ có thể nhận ra đó là con mèo.</w:t>
      </w:r>
    </w:p>
    <w:p w14:paraId="400E7797" w14:textId="77777777" w:rsidR="006E1581" w:rsidRPr="006E1581" w:rsidRDefault="006E1581" w:rsidP="0049786D">
      <w:pPr>
        <w:spacing w:before="0" w:after="0"/>
        <w:ind w:firstLine="567"/>
        <w:jc w:val="both"/>
        <w:rPr>
          <w:rFonts w:eastAsia="Times New Roman"/>
          <w:sz w:val="28"/>
          <w:szCs w:val="28"/>
          <w:lang w:val="pt-BR"/>
        </w:rPr>
      </w:pPr>
      <w:r w:rsidRPr="006E1581">
        <w:rPr>
          <w:rFonts w:eastAsia="Times New Roman"/>
          <w:sz w:val="28"/>
          <w:szCs w:val="28"/>
          <w:u w:val="single"/>
          <w:lang w:val="pt-BR"/>
        </w:rPr>
        <w:t>Ví dụ</w:t>
      </w:r>
      <w:r w:rsidRPr="006E1581">
        <w:rPr>
          <w:rFonts w:eastAsia="Times New Roman"/>
          <w:sz w:val="28"/>
          <w:szCs w:val="28"/>
          <w:lang w:val="pt-BR"/>
        </w:rPr>
        <w:t>: Trò chơi tìm những bộ phận còn thiếu của con mèo, con mèo thiếu mắt, thiếu tai, thiếu chân, thiếu đuôi.</w:t>
      </w:r>
    </w:p>
    <w:p w14:paraId="060EA61D" w14:textId="77777777" w:rsidR="006E1581" w:rsidRPr="006E1581" w:rsidRDefault="006E1581" w:rsidP="0049786D">
      <w:pPr>
        <w:spacing w:before="0" w:after="0"/>
        <w:ind w:firstLine="567"/>
        <w:jc w:val="both"/>
        <w:rPr>
          <w:rFonts w:eastAsia="Times New Roman"/>
          <w:sz w:val="28"/>
          <w:szCs w:val="28"/>
          <w:lang w:val="pt-BR"/>
        </w:rPr>
      </w:pPr>
      <w:r w:rsidRPr="006E1581">
        <w:rPr>
          <w:rFonts w:eastAsia="Times New Roman"/>
          <w:sz w:val="28"/>
          <w:szCs w:val="28"/>
          <w:lang w:val="pt-BR"/>
        </w:rPr>
        <w:t>Tôi đã sử dụng photoshop để cắt tranh, tạo hiệu ứng, lồng tiếng động khen trẻ kịp thời khi trẻ lựa chọn đúng các bộ phận còn thiếu của con mèo.</w:t>
      </w:r>
    </w:p>
    <w:p w14:paraId="7B075A3B" w14:textId="77777777" w:rsidR="006E1581" w:rsidRPr="006E1581" w:rsidRDefault="006E1581" w:rsidP="0049786D">
      <w:pPr>
        <w:spacing w:before="0" w:after="0"/>
        <w:ind w:firstLine="567"/>
        <w:jc w:val="both"/>
        <w:rPr>
          <w:rFonts w:eastAsia="Times New Roman"/>
          <w:sz w:val="28"/>
          <w:szCs w:val="28"/>
          <w:lang w:val="pt-BR"/>
        </w:rPr>
      </w:pPr>
      <w:r w:rsidRPr="006E1581">
        <w:rPr>
          <w:rFonts w:eastAsia="Times New Roman"/>
          <w:sz w:val="28"/>
          <w:szCs w:val="28"/>
          <w:lang w:val="pt-BR"/>
        </w:rPr>
        <w:t>Hay khi cung cấp từ mới cho trẻ ở bài NBTN “ hoa hồng” tôi cũng sử dụng photoshop để cắt tranh, tạo hiệu ứng cho bông hoa hồng nở để hỏi trẻ và cung cấp từ mới “hoa nở”.</w:t>
      </w:r>
    </w:p>
    <w:p w14:paraId="641D965F" w14:textId="77777777" w:rsidR="006E1581" w:rsidRPr="006E1581" w:rsidRDefault="006E1581" w:rsidP="0049786D">
      <w:pPr>
        <w:spacing w:before="0" w:after="0"/>
        <w:ind w:firstLine="567"/>
        <w:jc w:val="both"/>
        <w:rPr>
          <w:rFonts w:eastAsia="Times New Roman"/>
          <w:sz w:val="28"/>
          <w:szCs w:val="28"/>
          <w:lang w:val="pt-BR"/>
        </w:rPr>
      </w:pPr>
      <w:r w:rsidRPr="006E1581">
        <w:rPr>
          <w:rFonts w:eastAsia="Times New Roman"/>
          <w:sz w:val="28"/>
          <w:szCs w:val="28"/>
          <w:lang w:val="pt-BR"/>
        </w:rPr>
        <w:t>NBTN “con chó” sử dụng con chó thật là điều khó khăn, tôi đã quay cảnh chú chó đang gặm khúc xương, đang sủa khi có người lạ đến nhà đề cung cấp cho trẻ biết được là nuôi chó đề coi nhà, chó thích ăn xương...</w:t>
      </w:r>
    </w:p>
    <w:p w14:paraId="5E1EADFA" w14:textId="77777777" w:rsidR="006E1581" w:rsidRPr="006E1581" w:rsidRDefault="006E1581" w:rsidP="0049786D">
      <w:pPr>
        <w:spacing w:before="0" w:after="0"/>
        <w:ind w:firstLine="567"/>
        <w:jc w:val="both"/>
        <w:rPr>
          <w:rFonts w:eastAsia="Times New Roman"/>
          <w:sz w:val="28"/>
          <w:szCs w:val="28"/>
          <w:lang w:val="pt-BR"/>
        </w:rPr>
      </w:pPr>
      <w:r w:rsidRPr="006E1581">
        <w:rPr>
          <w:rFonts w:eastAsia="Times New Roman"/>
          <w:sz w:val="28"/>
          <w:szCs w:val="28"/>
          <w:lang w:val="pt-BR"/>
        </w:rPr>
        <w:t>Như vậy việc ƯDCNTT vào hoạt động nhận biết tập nói đã góp phần gây hứng thú cho trẻ vào đối tượng quan sát và làm giàu thêm vốn từ cho trẻ ở lứa tuổi nhà trẻ.</w:t>
      </w:r>
    </w:p>
    <w:p w14:paraId="5A052623" w14:textId="77777777" w:rsidR="0049786D" w:rsidRDefault="0049786D" w:rsidP="0058341C">
      <w:pPr>
        <w:spacing w:before="0" w:after="0" w:line="264" w:lineRule="auto"/>
        <w:ind w:firstLine="567"/>
        <w:jc w:val="both"/>
        <w:rPr>
          <w:b/>
          <w:bCs/>
          <w:sz w:val="28"/>
          <w:szCs w:val="28"/>
        </w:rPr>
      </w:pPr>
    </w:p>
    <w:p w14:paraId="6795DE07" w14:textId="77777777" w:rsidR="002806FA" w:rsidRDefault="002806FA" w:rsidP="0058341C">
      <w:pPr>
        <w:spacing w:before="0" w:after="0" w:line="264" w:lineRule="auto"/>
        <w:ind w:firstLine="567"/>
        <w:jc w:val="both"/>
        <w:rPr>
          <w:b/>
          <w:bCs/>
          <w:sz w:val="28"/>
          <w:szCs w:val="28"/>
        </w:rPr>
      </w:pPr>
    </w:p>
    <w:p w14:paraId="1294F026" w14:textId="77777777" w:rsidR="0082070F" w:rsidRPr="000A470C" w:rsidRDefault="0082070F" w:rsidP="0058341C">
      <w:pPr>
        <w:spacing w:before="0" w:after="0" w:line="264" w:lineRule="auto"/>
        <w:ind w:firstLine="567"/>
        <w:jc w:val="both"/>
        <w:rPr>
          <w:b/>
          <w:bCs/>
          <w:sz w:val="28"/>
          <w:szCs w:val="28"/>
        </w:rPr>
      </w:pPr>
      <w:r w:rsidRPr="000A470C">
        <w:rPr>
          <w:b/>
          <w:bCs/>
          <w:sz w:val="28"/>
          <w:szCs w:val="28"/>
        </w:rPr>
        <w:lastRenderedPageBreak/>
        <w:t>*Kết quả đạt được sau khi áp dụng biện pháp.</w:t>
      </w:r>
    </w:p>
    <w:p w14:paraId="76CD96B3" w14:textId="77777777" w:rsidR="0082070F" w:rsidRPr="000A470C" w:rsidRDefault="0082070F" w:rsidP="0058341C">
      <w:pPr>
        <w:spacing w:before="0" w:after="0" w:line="264" w:lineRule="auto"/>
        <w:ind w:firstLine="567"/>
        <w:jc w:val="both"/>
        <w:rPr>
          <w:sz w:val="28"/>
          <w:szCs w:val="28"/>
        </w:rPr>
      </w:pPr>
      <w:r w:rsidRPr="000A470C">
        <w:rPr>
          <w:sz w:val="28"/>
          <w:szCs w:val="28"/>
        </w:rPr>
        <w:t xml:space="preserve">   Sau khi áp dụng những biện pháp mà tôi đã chia sẻ với mục đích phát triển ngôn ngữ cho trẻ 24-36 tháng. Sau khi thực hiện các biện pháp tôi đã thu được kết quả như sau.</w:t>
      </w:r>
    </w:p>
    <w:p w14:paraId="481B5A5F" w14:textId="77777777" w:rsidR="0082070F" w:rsidRPr="000A470C" w:rsidRDefault="0082070F" w:rsidP="0058341C">
      <w:pPr>
        <w:spacing w:before="0" w:after="0" w:line="264" w:lineRule="auto"/>
        <w:ind w:firstLine="567"/>
        <w:jc w:val="both"/>
        <w:rPr>
          <w:sz w:val="28"/>
          <w:szCs w:val="28"/>
        </w:rPr>
      </w:pPr>
      <w:r w:rsidRPr="000A470C">
        <w:rPr>
          <w:b/>
          <w:i/>
          <w:sz w:val="28"/>
          <w:szCs w:val="28"/>
        </w:rPr>
        <w:t>* Chất lượng trẻ.</w:t>
      </w:r>
    </w:p>
    <w:p w14:paraId="5C66C667" w14:textId="77777777" w:rsidR="0082070F" w:rsidRPr="000A470C" w:rsidRDefault="0082070F" w:rsidP="0063527C">
      <w:pPr>
        <w:spacing w:before="0" w:after="0" w:line="264" w:lineRule="auto"/>
        <w:ind w:firstLine="567"/>
        <w:jc w:val="both"/>
        <w:rPr>
          <w:sz w:val="28"/>
          <w:szCs w:val="28"/>
        </w:rPr>
      </w:pPr>
      <w:r w:rsidRPr="000A470C">
        <w:rPr>
          <w:sz w:val="28"/>
          <w:szCs w:val="28"/>
        </w:rPr>
        <w:t xml:space="preserve"> - Trẻ có tiến bộ rõ rêt, trẻ nắm được các kiến thức cơ bản, khả năng tập chung chú ý, nhận xét và diễn đạt ý của trẻ tiến bộ rõ rệt so với đầu năm.</w:t>
      </w:r>
    </w:p>
    <w:p w14:paraId="6DD639BA" w14:textId="77777777" w:rsidR="0082070F" w:rsidRPr="000A470C" w:rsidRDefault="0082070F" w:rsidP="0063527C">
      <w:pPr>
        <w:spacing w:before="0" w:after="0" w:line="264" w:lineRule="auto"/>
        <w:ind w:firstLine="567"/>
        <w:jc w:val="both"/>
        <w:rPr>
          <w:sz w:val="28"/>
          <w:szCs w:val="28"/>
        </w:rPr>
      </w:pPr>
      <w:r w:rsidRPr="000A470C">
        <w:rPr>
          <w:sz w:val="28"/>
          <w:szCs w:val="28"/>
        </w:rPr>
        <w:t xml:space="preserve"> - Trẻ mạnh dạn tự tin hơn rất nhiều khi tham gia học tập và hoạt động</w:t>
      </w:r>
    </w:p>
    <w:p w14:paraId="4E718C61" w14:textId="77777777" w:rsidR="0082070F" w:rsidRPr="000A470C" w:rsidRDefault="0082070F" w:rsidP="0063527C">
      <w:pPr>
        <w:spacing w:before="0" w:after="0" w:line="264" w:lineRule="auto"/>
        <w:ind w:firstLine="567"/>
        <w:jc w:val="both"/>
        <w:rPr>
          <w:sz w:val="28"/>
          <w:szCs w:val="28"/>
        </w:rPr>
      </w:pPr>
      <w:r w:rsidRPr="000A470C">
        <w:rPr>
          <w:sz w:val="28"/>
          <w:szCs w:val="28"/>
        </w:rPr>
        <w:t>Nói đủ câu, to rõ ràng, giảm số trẻ nói ngọng.</w:t>
      </w:r>
    </w:p>
    <w:p w14:paraId="75235028" w14:textId="77777777" w:rsidR="0082070F" w:rsidRPr="000A470C" w:rsidRDefault="0082070F" w:rsidP="0063527C">
      <w:pPr>
        <w:spacing w:before="0" w:after="0" w:line="264" w:lineRule="auto"/>
        <w:ind w:firstLine="567"/>
        <w:jc w:val="both"/>
        <w:rPr>
          <w:sz w:val="28"/>
          <w:szCs w:val="28"/>
        </w:rPr>
      </w:pPr>
      <w:r w:rsidRPr="000A470C">
        <w:rPr>
          <w:sz w:val="28"/>
          <w:szCs w:val="28"/>
        </w:rPr>
        <w:t xml:space="preserve"> - Trẻ yêu thích các trò chơi trong tiết học, các trò chơi ở các góc chơi của lớp, trẻ chơi với bạn đoàn kết không tranh dành đồ chơi.</w:t>
      </w:r>
    </w:p>
    <w:p w14:paraId="66C71673" w14:textId="77777777" w:rsidR="0082070F" w:rsidRPr="000A470C" w:rsidRDefault="0082070F" w:rsidP="0063527C">
      <w:pPr>
        <w:spacing w:before="0" w:after="0" w:line="264" w:lineRule="auto"/>
        <w:ind w:firstLine="567"/>
        <w:jc w:val="both"/>
        <w:rPr>
          <w:sz w:val="28"/>
          <w:szCs w:val="28"/>
        </w:rPr>
      </w:pPr>
      <w:r w:rsidRPr="000A470C">
        <w:rPr>
          <w:sz w:val="28"/>
          <w:szCs w:val="28"/>
        </w:rPr>
        <w:t xml:space="preserve"> - Cho đến thời điểm này thông qua môn nhận biết tập nói. Ngôn ngữ diễn đạt của trẻ rõ ràng mạch lạc hơn, tôi thấy giải pháp tôi dưa ra và thể hiện rõ rệt mà lớp tôi đã đạt được.</w:t>
      </w:r>
    </w:p>
    <w:p w14:paraId="7EB526CB" w14:textId="77777777" w:rsidR="0082070F" w:rsidRPr="000A470C" w:rsidRDefault="0082070F" w:rsidP="0063527C">
      <w:pPr>
        <w:spacing w:before="0" w:after="0" w:line="264" w:lineRule="auto"/>
        <w:ind w:firstLine="567"/>
        <w:jc w:val="both"/>
        <w:rPr>
          <w:sz w:val="28"/>
          <w:szCs w:val="28"/>
        </w:rPr>
      </w:pPr>
      <w:r w:rsidRPr="000A470C">
        <w:rPr>
          <w:sz w:val="28"/>
          <w:szCs w:val="28"/>
        </w:rPr>
        <w:t xml:space="preserve">    Kết quả khi tôi áp dụng biện pháp phát triển ngôn ngữ cho trẻ thông qua môn nhận biết tập nói đạt được như sau.</w:t>
      </w:r>
    </w:p>
    <w:tbl>
      <w:tblPr>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1081"/>
        <w:gridCol w:w="1081"/>
        <w:gridCol w:w="881"/>
        <w:gridCol w:w="1282"/>
        <w:gridCol w:w="1262"/>
        <w:gridCol w:w="1081"/>
        <w:gridCol w:w="901"/>
      </w:tblGrid>
      <w:tr w:rsidR="0082070F" w:rsidRPr="000A470C" w14:paraId="68436523" w14:textId="77777777" w:rsidTr="008C242F">
        <w:trPr>
          <w:trHeight w:val="493"/>
        </w:trPr>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9E44F7" w14:textId="77777777" w:rsidR="0082070F" w:rsidRPr="000A470C" w:rsidRDefault="0082070F" w:rsidP="008C242F">
            <w:pPr>
              <w:spacing w:line="360" w:lineRule="auto"/>
              <w:jc w:val="center"/>
              <w:rPr>
                <w:sz w:val="28"/>
                <w:szCs w:val="28"/>
              </w:rPr>
            </w:pPr>
            <w:r w:rsidRPr="000A470C">
              <w:rPr>
                <w:sz w:val="28"/>
                <w:szCs w:val="28"/>
              </w:rPr>
              <w:t xml:space="preserve">Tháng </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C87E18" w14:textId="77777777" w:rsidR="0082070F" w:rsidRPr="000A470C" w:rsidRDefault="0082070F" w:rsidP="008C242F">
            <w:pPr>
              <w:spacing w:line="360" w:lineRule="auto"/>
              <w:jc w:val="center"/>
              <w:rPr>
                <w:sz w:val="28"/>
                <w:szCs w:val="28"/>
              </w:rPr>
            </w:pPr>
            <w:r w:rsidRPr="000A470C">
              <w:rPr>
                <w:sz w:val="28"/>
                <w:szCs w:val="28"/>
              </w:rPr>
              <w:t>Tổng số trẻ</w:t>
            </w:r>
          </w:p>
        </w:tc>
        <w:tc>
          <w:tcPr>
            <w:tcW w:w="1962" w:type="dxa"/>
            <w:gridSpan w:val="2"/>
            <w:tcBorders>
              <w:top w:val="single" w:sz="4" w:space="0" w:color="auto"/>
              <w:left w:val="single" w:sz="4" w:space="0" w:color="auto"/>
              <w:bottom w:val="single" w:sz="4" w:space="0" w:color="auto"/>
              <w:right w:val="single" w:sz="4" w:space="0" w:color="auto"/>
            </w:tcBorders>
            <w:shd w:val="clear" w:color="auto" w:fill="auto"/>
          </w:tcPr>
          <w:p w14:paraId="269A0156" w14:textId="77777777" w:rsidR="0082070F" w:rsidRPr="000A470C" w:rsidRDefault="0082070F" w:rsidP="008C242F">
            <w:pPr>
              <w:spacing w:line="360" w:lineRule="auto"/>
              <w:jc w:val="center"/>
              <w:rPr>
                <w:sz w:val="28"/>
                <w:szCs w:val="28"/>
              </w:rPr>
            </w:pPr>
            <w:r w:rsidRPr="000A470C">
              <w:rPr>
                <w:sz w:val="28"/>
                <w:szCs w:val="28"/>
              </w:rPr>
              <w:t>Trẻ nói đủ câu</w:t>
            </w:r>
          </w:p>
        </w:tc>
        <w:tc>
          <w:tcPr>
            <w:tcW w:w="2544" w:type="dxa"/>
            <w:gridSpan w:val="2"/>
            <w:tcBorders>
              <w:top w:val="single" w:sz="4" w:space="0" w:color="auto"/>
              <w:left w:val="single" w:sz="4" w:space="0" w:color="auto"/>
              <w:bottom w:val="single" w:sz="4" w:space="0" w:color="auto"/>
              <w:right w:val="single" w:sz="4" w:space="0" w:color="auto"/>
            </w:tcBorders>
            <w:shd w:val="clear" w:color="auto" w:fill="auto"/>
          </w:tcPr>
          <w:p w14:paraId="7D3216EF" w14:textId="77777777" w:rsidR="0082070F" w:rsidRPr="000A470C" w:rsidRDefault="0082070F" w:rsidP="008C242F">
            <w:pPr>
              <w:spacing w:line="360" w:lineRule="auto"/>
              <w:jc w:val="center"/>
              <w:rPr>
                <w:sz w:val="28"/>
                <w:szCs w:val="28"/>
              </w:rPr>
            </w:pPr>
            <w:r w:rsidRPr="000A470C">
              <w:rPr>
                <w:sz w:val="28"/>
                <w:szCs w:val="28"/>
              </w:rPr>
              <w:t>Trẻ nói chưa đủ câu</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tcPr>
          <w:p w14:paraId="05A6BA3D" w14:textId="77777777" w:rsidR="0082070F" w:rsidRPr="000A470C" w:rsidRDefault="0082070F" w:rsidP="008C242F">
            <w:pPr>
              <w:spacing w:line="360" w:lineRule="auto"/>
              <w:jc w:val="center"/>
              <w:rPr>
                <w:sz w:val="28"/>
                <w:szCs w:val="28"/>
              </w:rPr>
            </w:pPr>
            <w:r w:rsidRPr="000A470C">
              <w:rPr>
                <w:sz w:val="28"/>
                <w:szCs w:val="28"/>
              </w:rPr>
              <w:t>Trẻ nói ngọng</w:t>
            </w:r>
          </w:p>
        </w:tc>
      </w:tr>
      <w:tr w:rsidR="0082070F" w:rsidRPr="000A470C" w14:paraId="409384E5" w14:textId="77777777" w:rsidTr="008C242F">
        <w:trPr>
          <w:trHeight w:val="50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C8BEBA5" w14:textId="77777777" w:rsidR="0082070F" w:rsidRPr="000A470C" w:rsidRDefault="0082070F" w:rsidP="008C242F">
            <w:pPr>
              <w:spacing w:line="360" w:lineRule="auto"/>
              <w:jc w:val="center"/>
              <w:rPr>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EDC036B" w14:textId="77777777" w:rsidR="0082070F" w:rsidRPr="000A470C" w:rsidRDefault="0082070F" w:rsidP="008C242F">
            <w:pPr>
              <w:spacing w:line="360" w:lineRule="auto"/>
              <w:jc w:val="center"/>
              <w:rPr>
                <w:sz w:val="28"/>
                <w:szCs w:val="28"/>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797BD7B1" w14:textId="77777777" w:rsidR="0082070F" w:rsidRPr="000A470C" w:rsidRDefault="0082070F" w:rsidP="008C242F">
            <w:pPr>
              <w:spacing w:line="360" w:lineRule="auto"/>
              <w:jc w:val="center"/>
              <w:rPr>
                <w:sz w:val="28"/>
                <w:szCs w:val="28"/>
              </w:rPr>
            </w:pPr>
            <w:r w:rsidRPr="000A470C">
              <w:rPr>
                <w:sz w:val="28"/>
                <w:szCs w:val="28"/>
              </w:rPr>
              <w:t>Trẻ</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F0E8781" w14:textId="77777777" w:rsidR="0082070F" w:rsidRPr="000A470C" w:rsidRDefault="0082070F" w:rsidP="008C242F">
            <w:pPr>
              <w:spacing w:line="360" w:lineRule="auto"/>
              <w:jc w:val="center"/>
              <w:rPr>
                <w:sz w:val="28"/>
                <w:szCs w:val="28"/>
              </w:rPr>
            </w:pPr>
            <w:r w:rsidRPr="000A470C">
              <w:rPr>
                <w:i/>
                <w:sz w:val="28"/>
                <w:szCs w:val="28"/>
              </w:rPr>
              <w: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14:paraId="0B71306A" w14:textId="77777777" w:rsidR="0082070F" w:rsidRPr="000A470C" w:rsidRDefault="0082070F" w:rsidP="008C242F">
            <w:pPr>
              <w:spacing w:line="360" w:lineRule="auto"/>
              <w:jc w:val="center"/>
              <w:rPr>
                <w:sz w:val="28"/>
                <w:szCs w:val="28"/>
              </w:rPr>
            </w:pPr>
            <w:r w:rsidRPr="000A470C">
              <w:rPr>
                <w:sz w:val="28"/>
                <w:szCs w:val="28"/>
              </w:rPr>
              <w:t>Trẻ</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105B101A" w14:textId="77777777" w:rsidR="0082070F" w:rsidRPr="000A470C" w:rsidRDefault="0082070F" w:rsidP="008C242F">
            <w:pPr>
              <w:spacing w:line="360" w:lineRule="auto"/>
              <w:jc w:val="center"/>
              <w:rPr>
                <w:sz w:val="28"/>
                <w:szCs w:val="28"/>
              </w:rPr>
            </w:pPr>
            <w:r w:rsidRPr="000A470C">
              <w:rPr>
                <w:i/>
                <w:sz w:val="28"/>
                <w:szCs w:val="28"/>
              </w:rPr>
              <w:t>%</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108574C3" w14:textId="77777777" w:rsidR="0082070F" w:rsidRPr="000A470C" w:rsidRDefault="0082070F" w:rsidP="008C242F">
            <w:pPr>
              <w:spacing w:line="360" w:lineRule="auto"/>
              <w:jc w:val="center"/>
              <w:rPr>
                <w:sz w:val="28"/>
                <w:szCs w:val="28"/>
              </w:rPr>
            </w:pPr>
            <w:r w:rsidRPr="000A470C">
              <w:rPr>
                <w:sz w:val="28"/>
                <w:szCs w:val="28"/>
              </w:rPr>
              <w:t>Trẻ</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6ADD22F8" w14:textId="77777777" w:rsidR="0082070F" w:rsidRPr="000A470C" w:rsidRDefault="0082070F" w:rsidP="008C242F">
            <w:pPr>
              <w:spacing w:line="360" w:lineRule="auto"/>
              <w:jc w:val="center"/>
              <w:rPr>
                <w:sz w:val="28"/>
                <w:szCs w:val="28"/>
              </w:rPr>
            </w:pPr>
            <w:r w:rsidRPr="000A470C">
              <w:rPr>
                <w:i/>
                <w:sz w:val="28"/>
                <w:szCs w:val="28"/>
              </w:rPr>
              <w:t>%</w:t>
            </w:r>
          </w:p>
        </w:tc>
      </w:tr>
      <w:tr w:rsidR="0082070F" w:rsidRPr="000A470C" w14:paraId="5B9D866F" w14:textId="77777777" w:rsidTr="008C242F">
        <w:trPr>
          <w:trHeight w:val="477"/>
        </w:trPr>
        <w:tc>
          <w:tcPr>
            <w:tcW w:w="1549" w:type="dxa"/>
            <w:tcBorders>
              <w:top w:val="single" w:sz="4" w:space="0" w:color="auto"/>
              <w:left w:val="single" w:sz="4" w:space="0" w:color="auto"/>
              <w:bottom w:val="single" w:sz="4" w:space="0" w:color="auto"/>
              <w:right w:val="single" w:sz="4" w:space="0" w:color="auto"/>
            </w:tcBorders>
            <w:shd w:val="clear" w:color="auto" w:fill="auto"/>
          </w:tcPr>
          <w:p w14:paraId="765E2852" w14:textId="77777777" w:rsidR="0082070F" w:rsidRPr="000A470C" w:rsidRDefault="0082070F" w:rsidP="008C242F">
            <w:pPr>
              <w:spacing w:line="360" w:lineRule="auto"/>
              <w:jc w:val="center"/>
              <w:rPr>
                <w:sz w:val="28"/>
                <w:szCs w:val="28"/>
              </w:rPr>
            </w:pPr>
            <w:r w:rsidRPr="000A470C">
              <w:rPr>
                <w:sz w:val="28"/>
                <w:szCs w:val="28"/>
              </w:rPr>
              <w:t>10/2023</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153DB78B" w14:textId="77777777" w:rsidR="0082070F" w:rsidRPr="000A470C" w:rsidRDefault="0082070F" w:rsidP="008C242F">
            <w:pPr>
              <w:spacing w:line="360" w:lineRule="auto"/>
              <w:jc w:val="center"/>
              <w:rPr>
                <w:sz w:val="28"/>
                <w:szCs w:val="28"/>
              </w:rPr>
            </w:pPr>
            <w:r w:rsidRPr="000A470C">
              <w:rPr>
                <w:sz w:val="28"/>
                <w:szCs w:val="28"/>
              </w:rPr>
              <w:t>18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7BB71CBE" w14:textId="77777777" w:rsidR="0082070F" w:rsidRPr="000A470C" w:rsidRDefault="0082070F" w:rsidP="008C242F">
            <w:pPr>
              <w:spacing w:line="360" w:lineRule="auto"/>
              <w:jc w:val="center"/>
              <w:rPr>
                <w:sz w:val="28"/>
                <w:szCs w:val="28"/>
              </w:rPr>
            </w:pPr>
            <w:r w:rsidRPr="000A470C">
              <w:rPr>
                <w:sz w:val="28"/>
                <w:szCs w:val="28"/>
              </w:rPr>
              <w:t>14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3AD6AFA4" w14:textId="77777777" w:rsidR="0082070F" w:rsidRPr="000A470C" w:rsidRDefault="0082070F" w:rsidP="008C242F">
            <w:pPr>
              <w:spacing w:line="360" w:lineRule="auto"/>
              <w:jc w:val="center"/>
              <w:rPr>
                <w:i/>
                <w:sz w:val="28"/>
                <w:szCs w:val="28"/>
              </w:rPr>
            </w:pPr>
            <w:r w:rsidRPr="000A470C">
              <w:rPr>
                <w:i/>
                <w:sz w:val="28"/>
                <w:szCs w:val="28"/>
              </w:rPr>
              <w:t>84%</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14:paraId="591D01EA" w14:textId="77777777" w:rsidR="0082070F" w:rsidRPr="000A470C" w:rsidRDefault="0082070F" w:rsidP="008C242F">
            <w:pPr>
              <w:spacing w:line="360" w:lineRule="auto"/>
              <w:jc w:val="center"/>
              <w:rPr>
                <w:sz w:val="28"/>
                <w:szCs w:val="28"/>
              </w:rPr>
            </w:pPr>
            <w:r w:rsidRPr="000A470C">
              <w:rPr>
                <w:sz w:val="28"/>
                <w:szCs w:val="28"/>
              </w:rPr>
              <w:t>2</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48DF57F5" w14:textId="77777777" w:rsidR="0082070F" w:rsidRPr="000A470C" w:rsidRDefault="0082070F" w:rsidP="008C242F">
            <w:pPr>
              <w:spacing w:line="360" w:lineRule="auto"/>
              <w:jc w:val="center"/>
              <w:rPr>
                <w:i/>
                <w:sz w:val="28"/>
                <w:szCs w:val="28"/>
              </w:rPr>
            </w:pPr>
            <w:r w:rsidRPr="000A470C">
              <w:rPr>
                <w:i/>
                <w:sz w:val="28"/>
                <w:szCs w:val="28"/>
              </w:rPr>
              <w:t>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3B3E25B3" w14:textId="77777777" w:rsidR="0082070F" w:rsidRPr="000A470C" w:rsidRDefault="0082070F" w:rsidP="008C242F">
            <w:pPr>
              <w:spacing w:line="360" w:lineRule="auto"/>
              <w:jc w:val="center"/>
              <w:rPr>
                <w:sz w:val="28"/>
                <w:szCs w:val="28"/>
              </w:rPr>
            </w:pPr>
            <w:r w:rsidRPr="000A470C">
              <w:rPr>
                <w:sz w:val="28"/>
                <w:szCs w:val="28"/>
              </w:rPr>
              <w:t>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5A3919BE" w14:textId="77777777" w:rsidR="0082070F" w:rsidRPr="000A470C" w:rsidRDefault="0082070F" w:rsidP="008C242F">
            <w:pPr>
              <w:spacing w:line="360" w:lineRule="auto"/>
              <w:jc w:val="center"/>
              <w:rPr>
                <w:i/>
                <w:sz w:val="28"/>
                <w:szCs w:val="28"/>
              </w:rPr>
            </w:pPr>
            <w:r w:rsidRPr="000A470C">
              <w:rPr>
                <w:i/>
                <w:sz w:val="28"/>
                <w:szCs w:val="28"/>
              </w:rPr>
              <w:t>8</w:t>
            </w:r>
          </w:p>
        </w:tc>
      </w:tr>
    </w:tbl>
    <w:p w14:paraId="453B2631" w14:textId="77777777" w:rsidR="0082070F" w:rsidRPr="000A470C" w:rsidRDefault="0082070F" w:rsidP="005633BE">
      <w:pPr>
        <w:spacing w:line="360" w:lineRule="auto"/>
        <w:ind w:firstLine="567"/>
        <w:jc w:val="both"/>
        <w:rPr>
          <w:b/>
          <w:sz w:val="28"/>
          <w:szCs w:val="28"/>
        </w:rPr>
      </w:pPr>
      <w:r w:rsidRPr="000A470C">
        <w:rPr>
          <w:b/>
          <w:sz w:val="28"/>
          <w:szCs w:val="28"/>
        </w:rPr>
        <w:t>* So sánh đối chứng.</w:t>
      </w: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072"/>
        <w:gridCol w:w="1072"/>
        <w:gridCol w:w="874"/>
        <w:gridCol w:w="1272"/>
        <w:gridCol w:w="1252"/>
        <w:gridCol w:w="1072"/>
        <w:gridCol w:w="894"/>
      </w:tblGrid>
      <w:tr w:rsidR="0082070F" w:rsidRPr="000A470C" w14:paraId="65683DE6" w14:textId="77777777" w:rsidTr="008C242F">
        <w:trPr>
          <w:trHeight w:val="473"/>
        </w:trPr>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3505CA" w14:textId="77777777" w:rsidR="0082070F" w:rsidRPr="000A470C" w:rsidRDefault="0082070F" w:rsidP="008C242F">
            <w:pPr>
              <w:spacing w:line="360" w:lineRule="auto"/>
              <w:jc w:val="center"/>
              <w:rPr>
                <w:sz w:val="28"/>
                <w:szCs w:val="28"/>
              </w:rPr>
            </w:pPr>
            <w:r w:rsidRPr="000A470C">
              <w:rPr>
                <w:sz w:val="28"/>
                <w:szCs w:val="28"/>
              </w:rPr>
              <w:t>Tháng</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2BBDA5" w14:textId="77777777" w:rsidR="0082070F" w:rsidRPr="000A470C" w:rsidRDefault="0082070F" w:rsidP="008C242F">
            <w:pPr>
              <w:spacing w:line="360" w:lineRule="auto"/>
              <w:jc w:val="center"/>
              <w:rPr>
                <w:sz w:val="28"/>
                <w:szCs w:val="28"/>
              </w:rPr>
            </w:pPr>
            <w:r w:rsidRPr="000A470C">
              <w:rPr>
                <w:sz w:val="28"/>
                <w:szCs w:val="28"/>
              </w:rPr>
              <w:t>Tổng số trẻ</w:t>
            </w:r>
          </w:p>
        </w:tc>
        <w:tc>
          <w:tcPr>
            <w:tcW w:w="1946" w:type="dxa"/>
            <w:gridSpan w:val="2"/>
            <w:tcBorders>
              <w:top w:val="single" w:sz="4" w:space="0" w:color="auto"/>
              <w:left w:val="single" w:sz="4" w:space="0" w:color="auto"/>
              <w:bottom w:val="single" w:sz="4" w:space="0" w:color="auto"/>
              <w:right w:val="single" w:sz="4" w:space="0" w:color="auto"/>
            </w:tcBorders>
            <w:shd w:val="clear" w:color="auto" w:fill="auto"/>
          </w:tcPr>
          <w:p w14:paraId="731743AC" w14:textId="77777777" w:rsidR="0082070F" w:rsidRPr="000A470C" w:rsidRDefault="0082070F" w:rsidP="008C242F">
            <w:pPr>
              <w:spacing w:line="360" w:lineRule="auto"/>
              <w:jc w:val="center"/>
              <w:rPr>
                <w:sz w:val="28"/>
                <w:szCs w:val="28"/>
              </w:rPr>
            </w:pPr>
            <w:r w:rsidRPr="000A470C">
              <w:rPr>
                <w:sz w:val="28"/>
                <w:szCs w:val="28"/>
              </w:rPr>
              <w:t>Trẻ nói đủ câu</w:t>
            </w:r>
          </w:p>
        </w:tc>
        <w:tc>
          <w:tcPr>
            <w:tcW w:w="2524" w:type="dxa"/>
            <w:gridSpan w:val="2"/>
            <w:tcBorders>
              <w:top w:val="single" w:sz="4" w:space="0" w:color="auto"/>
              <w:left w:val="single" w:sz="4" w:space="0" w:color="auto"/>
              <w:bottom w:val="single" w:sz="4" w:space="0" w:color="auto"/>
              <w:right w:val="single" w:sz="4" w:space="0" w:color="auto"/>
            </w:tcBorders>
            <w:shd w:val="clear" w:color="auto" w:fill="auto"/>
          </w:tcPr>
          <w:p w14:paraId="5E8C0A6E" w14:textId="77777777" w:rsidR="0082070F" w:rsidRPr="000A470C" w:rsidRDefault="0082070F" w:rsidP="008C242F">
            <w:pPr>
              <w:spacing w:line="360" w:lineRule="auto"/>
              <w:jc w:val="center"/>
              <w:rPr>
                <w:sz w:val="28"/>
                <w:szCs w:val="28"/>
              </w:rPr>
            </w:pPr>
            <w:r w:rsidRPr="000A470C">
              <w:rPr>
                <w:sz w:val="28"/>
                <w:szCs w:val="28"/>
              </w:rPr>
              <w:t>Trẻ nói chưa đủ câu</w:t>
            </w:r>
          </w:p>
        </w:tc>
        <w:tc>
          <w:tcPr>
            <w:tcW w:w="1966" w:type="dxa"/>
            <w:gridSpan w:val="2"/>
            <w:tcBorders>
              <w:top w:val="single" w:sz="4" w:space="0" w:color="auto"/>
              <w:left w:val="single" w:sz="4" w:space="0" w:color="auto"/>
              <w:bottom w:val="single" w:sz="4" w:space="0" w:color="auto"/>
              <w:right w:val="single" w:sz="4" w:space="0" w:color="auto"/>
            </w:tcBorders>
            <w:shd w:val="clear" w:color="auto" w:fill="auto"/>
          </w:tcPr>
          <w:p w14:paraId="3D78FBFF" w14:textId="77777777" w:rsidR="0082070F" w:rsidRPr="000A470C" w:rsidRDefault="0082070F" w:rsidP="008C242F">
            <w:pPr>
              <w:spacing w:line="360" w:lineRule="auto"/>
              <w:jc w:val="center"/>
              <w:rPr>
                <w:sz w:val="28"/>
                <w:szCs w:val="28"/>
              </w:rPr>
            </w:pPr>
            <w:r w:rsidRPr="000A470C">
              <w:rPr>
                <w:sz w:val="28"/>
                <w:szCs w:val="28"/>
              </w:rPr>
              <w:t>Trẻ nói ngọng</w:t>
            </w:r>
          </w:p>
        </w:tc>
      </w:tr>
      <w:tr w:rsidR="0082070F" w:rsidRPr="000A470C" w14:paraId="17FEB75C" w14:textId="77777777" w:rsidTr="008C242F">
        <w:trPr>
          <w:trHeight w:val="4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B1B9FB5" w14:textId="77777777" w:rsidR="0082070F" w:rsidRPr="000A470C" w:rsidRDefault="0082070F" w:rsidP="008C242F">
            <w:pPr>
              <w:spacing w:line="360" w:lineRule="auto"/>
              <w:jc w:val="center"/>
              <w:rPr>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DCAC5F6" w14:textId="77777777" w:rsidR="0082070F" w:rsidRPr="000A470C" w:rsidRDefault="0082070F" w:rsidP="008C242F">
            <w:pPr>
              <w:spacing w:line="360" w:lineRule="auto"/>
              <w:jc w:val="center"/>
              <w:rPr>
                <w:sz w:val="28"/>
                <w:szCs w:val="28"/>
              </w:rPr>
            </w:pP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071934BB" w14:textId="77777777" w:rsidR="0082070F" w:rsidRPr="000A470C" w:rsidRDefault="0082070F" w:rsidP="008C242F">
            <w:pPr>
              <w:spacing w:line="360" w:lineRule="auto"/>
              <w:jc w:val="center"/>
              <w:rPr>
                <w:sz w:val="28"/>
                <w:szCs w:val="28"/>
              </w:rPr>
            </w:pPr>
            <w:r w:rsidRPr="000A470C">
              <w:rPr>
                <w:sz w:val="28"/>
                <w:szCs w:val="28"/>
              </w:rPr>
              <w:t>Trẻ</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6D088C8C" w14:textId="77777777" w:rsidR="0082070F" w:rsidRPr="000A470C" w:rsidRDefault="0082070F" w:rsidP="008C242F">
            <w:pPr>
              <w:spacing w:line="360" w:lineRule="auto"/>
              <w:jc w:val="center"/>
              <w:rPr>
                <w:sz w:val="28"/>
                <w:szCs w:val="28"/>
              </w:rPr>
            </w:pPr>
            <w:r w:rsidRPr="000A470C">
              <w:rPr>
                <w:i/>
                <w:sz w:val="28"/>
                <w:szCs w:val="28"/>
              </w:rPr>
              <w:t>%</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7C04D3E9" w14:textId="77777777" w:rsidR="0082070F" w:rsidRPr="000A470C" w:rsidRDefault="0082070F" w:rsidP="008C242F">
            <w:pPr>
              <w:spacing w:line="360" w:lineRule="auto"/>
              <w:jc w:val="center"/>
              <w:rPr>
                <w:sz w:val="28"/>
                <w:szCs w:val="28"/>
              </w:rPr>
            </w:pPr>
            <w:r w:rsidRPr="000A470C">
              <w:rPr>
                <w:sz w:val="28"/>
                <w:szCs w:val="28"/>
              </w:rPr>
              <w:t>Trẻ</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14:paraId="604297FD" w14:textId="77777777" w:rsidR="0082070F" w:rsidRPr="000A470C" w:rsidRDefault="0082070F" w:rsidP="008C242F">
            <w:pPr>
              <w:spacing w:line="360" w:lineRule="auto"/>
              <w:jc w:val="center"/>
              <w:rPr>
                <w:sz w:val="28"/>
                <w:szCs w:val="28"/>
              </w:rPr>
            </w:pPr>
            <w:r w:rsidRPr="000A470C">
              <w:rPr>
                <w:i/>
                <w:sz w:val="28"/>
                <w:szCs w:val="28"/>
              </w:rPr>
              <w:t>%</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75CDB8F9" w14:textId="77777777" w:rsidR="0082070F" w:rsidRPr="000A470C" w:rsidRDefault="0082070F" w:rsidP="008C242F">
            <w:pPr>
              <w:spacing w:line="360" w:lineRule="auto"/>
              <w:jc w:val="center"/>
              <w:rPr>
                <w:sz w:val="28"/>
                <w:szCs w:val="28"/>
              </w:rPr>
            </w:pPr>
            <w:r w:rsidRPr="000A470C">
              <w:rPr>
                <w:sz w:val="28"/>
                <w:szCs w:val="28"/>
              </w:rPr>
              <w:t>Trẻ</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703E1028" w14:textId="77777777" w:rsidR="0082070F" w:rsidRPr="000A470C" w:rsidRDefault="0082070F" w:rsidP="008C242F">
            <w:pPr>
              <w:spacing w:line="360" w:lineRule="auto"/>
              <w:jc w:val="center"/>
              <w:rPr>
                <w:sz w:val="28"/>
                <w:szCs w:val="28"/>
              </w:rPr>
            </w:pPr>
            <w:r w:rsidRPr="000A470C">
              <w:rPr>
                <w:i/>
                <w:sz w:val="28"/>
                <w:szCs w:val="28"/>
              </w:rPr>
              <w:t>%</w:t>
            </w:r>
          </w:p>
        </w:tc>
      </w:tr>
      <w:tr w:rsidR="0082070F" w:rsidRPr="000A470C" w14:paraId="47EDE14A" w14:textId="77777777" w:rsidTr="008C242F">
        <w:trPr>
          <w:trHeight w:val="473"/>
        </w:trPr>
        <w:tc>
          <w:tcPr>
            <w:tcW w:w="1537" w:type="dxa"/>
            <w:tcBorders>
              <w:top w:val="single" w:sz="4" w:space="0" w:color="auto"/>
              <w:left w:val="single" w:sz="4" w:space="0" w:color="auto"/>
              <w:bottom w:val="single" w:sz="4" w:space="0" w:color="auto"/>
              <w:right w:val="single" w:sz="4" w:space="0" w:color="auto"/>
            </w:tcBorders>
            <w:shd w:val="clear" w:color="auto" w:fill="auto"/>
          </w:tcPr>
          <w:p w14:paraId="21CCFC65" w14:textId="77777777" w:rsidR="0082070F" w:rsidRPr="000A470C" w:rsidRDefault="0082070F" w:rsidP="008C242F">
            <w:pPr>
              <w:spacing w:line="360" w:lineRule="auto"/>
              <w:jc w:val="center"/>
              <w:rPr>
                <w:sz w:val="28"/>
                <w:szCs w:val="28"/>
              </w:rPr>
            </w:pPr>
            <w:r w:rsidRPr="000A470C">
              <w:rPr>
                <w:sz w:val="28"/>
                <w:szCs w:val="28"/>
              </w:rPr>
              <w:t>8/2023</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4FFB7C77" w14:textId="77777777" w:rsidR="0082070F" w:rsidRPr="000A470C" w:rsidRDefault="0082070F" w:rsidP="008C242F">
            <w:pPr>
              <w:spacing w:line="360" w:lineRule="auto"/>
              <w:jc w:val="center"/>
              <w:rPr>
                <w:sz w:val="28"/>
                <w:szCs w:val="28"/>
              </w:rPr>
            </w:pPr>
            <w:r w:rsidRPr="000A470C">
              <w:rPr>
                <w:sz w:val="28"/>
                <w:szCs w:val="28"/>
              </w:rPr>
              <w:t>18</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7DE2CFE5" w14:textId="77777777" w:rsidR="0082070F" w:rsidRPr="000A470C" w:rsidRDefault="0082070F" w:rsidP="008C242F">
            <w:pPr>
              <w:spacing w:line="360" w:lineRule="auto"/>
              <w:jc w:val="center"/>
              <w:rPr>
                <w:sz w:val="28"/>
                <w:szCs w:val="28"/>
              </w:rPr>
            </w:pPr>
            <w:r w:rsidRPr="000A470C">
              <w:rPr>
                <w:sz w:val="28"/>
                <w:szCs w:val="28"/>
              </w:rPr>
              <w:t>4</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014E8F43" w14:textId="77777777" w:rsidR="0082070F" w:rsidRPr="000A470C" w:rsidRDefault="0082070F" w:rsidP="008C242F">
            <w:pPr>
              <w:spacing w:line="360" w:lineRule="auto"/>
              <w:jc w:val="center"/>
              <w:rPr>
                <w:i/>
                <w:sz w:val="28"/>
                <w:szCs w:val="28"/>
              </w:rPr>
            </w:pPr>
            <w:r w:rsidRPr="000A470C">
              <w:rPr>
                <w:i/>
                <w:sz w:val="28"/>
                <w:szCs w:val="28"/>
              </w:rPr>
              <w:t>20%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3DDAB59D" w14:textId="77777777" w:rsidR="0082070F" w:rsidRPr="000A470C" w:rsidRDefault="0082070F" w:rsidP="008C242F">
            <w:pPr>
              <w:spacing w:line="360" w:lineRule="auto"/>
              <w:jc w:val="center"/>
              <w:rPr>
                <w:sz w:val="28"/>
                <w:szCs w:val="28"/>
              </w:rPr>
            </w:pPr>
            <w:r w:rsidRPr="000A470C">
              <w:rPr>
                <w:sz w:val="28"/>
                <w:szCs w:val="28"/>
              </w:rPr>
              <w:t>7</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14:paraId="0A760B53" w14:textId="77777777" w:rsidR="0082070F" w:rsidRPr="000A470C" w:rsidRDefault="0082070F" w:rsidP="008C242F">
            <w:pPr>
              <w:spacing w:line="360" w:lineRule="auto"/>
              <w:jc w:val="center"/>
              <w:rPr>
                <w:i/>
                <w:sz w:val="28"/>
                <w:szCs w:val="28"/>
              </w:rPr>
            </w:pPr>
            <w:r w:rsidRPr="000A470C">
              <w:rPr>
                <w:i/>
                <w:sz w:val="28"/>
                <w:szCs w:val="28"/>
              </w:rPr>
              <w:t>40</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6D9D326F" w14:textId="77777777" w:rsidR="0082070F" w:rsidRPr="000A470C" w:rsidRDefault="0082070F" w:rsidP="008C242F">
            <w:pPr>
              <w:spacing w:line="360" w:lineRule="auto"/>
              <w:jc w:val="center"/>
              <w:rPr>
                <w:sz w:val="28"/>
                <w:szCs w:val="28"/>
              </w:rPr>
            </w:pPr>
            <w:r w:rsidRPr="000A470C">
              <w:rPr>
                <w:sz w:val="28"/>
                <w:szCs w:val="28"/>
              </w:rPr>
              <w:t>7</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42A4D0DF" w14:textId="77777777" w:rsidR="0082070F" w:rsidRPr="000A470C" w:rsidRDefault="0082070F" w:rsidP="008C242F">
            <w:pPr>
              <w:spacing w:line="360" w:lineRule="auto"/>
              <w:jc w:val="center"/>
              <w:rPr>
                <w:i/>
                <w:sz w:val="28"/>
                <w:szCs w:val="28"/>
              </w:rPr>
            </w:pPr>
            <w:r w:rsidRPr="000A470C">
              <w:rPr>
                <w:i/>
                <w:sz w:val="28"/>
                <w:szCs w:val="28"/>
              </w:rPr>
              <w:t>40</w:t>
            </w:r>
          </w:p>
        </w:tc>
      </w:tr>
      <w:tr w:rsidR="0082070F" w:rsidRPr="000A470C" w14:paraId="27D1CFDB" w14:textId="77777777" w:rsidTr="008C242F">
        <w:trPr>
          <w:trHeight w:val="459"/>
        </w:trPr>
        <w:tc>
          <w:tcPr>
            <w:tcW w:w="1537" w:type="dxa"/>
            <w:tcBorders>
              <w:top w:val="single" w:sz="4" w:space="0" w:color="auto"/>
              <w:left w:val="single" w:sz="4" w:space="0" w:color="auto"/>
              <w:bottom w:val="single" w:sz="4" w:space="0" w:color="auto"/>
              <w:right w:val="single" w:sz="4" w:space="0" w:color="auto"/>
            </w:tcBorders>
            <w:shd w:val="clear" w:color="auto" w:fill="auto"/>
          </w:tcPr>
          <w:p w14:paraId="0BE8AB67" w14:textId="77777777" w:rsidR="0082070F" w:rsidRPr="000A470C" w:rsidRDefault="0082070F" w:rsidP="008C242F">
            <w:pPr>
              <w:spacing w:line="360" w:lineRule="auto"/>
              <w:jc w:val="center"/>
              <w:rPr>
                <w:sz w:val="28"/>
                <w:szCs w:val="28"/>
              </w:rPr>
            </w:pPr>
            <w:r w:rsidRPr="000A470C">
              <w:rPr>
                <w:sz w:val="28"/>
                <w:szCs w:val="28"/>
              </w:rPr>
              <w:t>10/2023</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780447E3" w14:textId="77777777" w:rsidR="0082070F" w:rsidRPr="000A470C" w:rsidRDefault="0082070F" w:rsidP="008C242F">
            <w:pPr>
              <w:spacing w:line="360" w:lineRule="auto"/>
              <w:jc w:val="center"/>
              <w:rPr>
                <w:sz w:val="28"/>
                <w:szCs w:val="28"/>
              </w:rPr>
            </w:pPr>
            <w:r w:rsidRPr="000A470C">
              <w:rPr>
                <w:sz w:val="28"/>
                <w:szCs w:val="28"/>
              </w:rPr>
              <w:t>18</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5746B584" w14:textId="77777777" w:rsidR="0082070F" w:rsidRPr="000A470C" w:rsidRDefault="0082070F" w:rsidP="008C242F">
            <w:pPr>
              <w:spacing w:line="360" w:lineRule="auto"/>
              <w:jc w:val="center"/>
              <w:rPr>
                <w:sz w:val="28"/>
                <w:szCs w:val="28"/>
              </w:rPr>
            </w:pPr>
            <w:r w:rsidRPr="000A470C">
              <w:rPr>
                <w:sz w:val="28"/>
                <w:szCs w:val="28"/>
              </w:rPr>
              <w:t>14</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4EAE7214" w14:textId="77777777" w:rsidR="0082070F" w:rsidRPr="000A470C" w:rsidRDefault="0082070F" w:rsidP="008C242F">
            <w:pPr>
              <w:spacing w:line="360" w:lineRule="auto"/>
              <w:jc w:val="center"/>
              <w:rPr>
                <w:i/>
                <w:sz w:val="28"/>
                <w:szCs w:val="28"/>
              </w:rPr>
            </w:pPr>
            <w:r w:rsidRPr="000A470C">
              <w:rPr>
                <w:i/>
                <w:sz w:val="28"/>
                <w:szCs w:val="28"/>
              </w:rPr>
              <w:t>84%</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55B3D0A" w14:textId="77777777" w:rsidR="0082070F" w:rsidRPr="000A470C" w:rsidRDefault="0082070F" w:rsidP="008C242F">
            <w:pPr>
              <w:spacing w:line="360" w:lineRule="auto"/>
              <w:jc w:val="center"/>
              <w:rPr>
                <w:sz w:val="28"/>
                <w:szCs w:val="28"/>
              </w:rPr>
            </w:pPr>
            <w:r w:rsidRPr="000A470C">
              <w:rPr>
                <w:sz w:val="28"/>
                <w:szCs w:val="28"/>
              </w:rPr>
              <w:t>2</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14:paraId="68415EF4" w14:textId="77777777" w:rsidR="0082070F" w:rsidRPr="000A470C" w:rsidRDefault="0082070F" w:rsidP="008C242F">
            <w:pPr>
              <w:spacing w:line="360" w:lineRule="auto"/>
              <w:jc w:val="center"/>
              <w:rPr>
                <w:i/>
                <w:sz w:val="28"/>
                <w:szCs w:val="28"/>
              </w:rPr>
            </w:pPr>
            <w:r w:rsidRPr="000A470C">
              <w:rPr>
                <w:i/>
                <w:sz w:val="28"/>
                <w:szCs w:val="28"/>
              </w:rPr>
              <w:t>8</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2EE4AAEE" w14:textId="77777777" w:rsidR="0082070F" w:rsidRPr="000A470C" w:rsidRDefault="0082070F" w:rsidP="008C242F">
            <w:pPr>
              <w:spacing w:line="360" w:lineRule="auto"/>
              <w:jc w:val="center"/>
              <w:rPr>
                <w:sz w:val="28"/>
                <w:szCs w:val="28"/>
              </w:rPr>
            </w:pPr>
            <w:r w:rsidRPr="000A470C">
              <w:rPr>
                <w:sz w:val="28"/>
                <w:szCs w:val="28"/>
              </w:rPr>
              <w:t>2</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157E42B5" w14:textId="77777777" w:rsidR="0082070F" w:rsidRPr="000A470C" w:rsidRDefault="0082070F" w:rsidP="008C242F">
            <w:pPr>
              <w:spacing w:line="360" w:lineRule="auto"/>
              <w:jc w:val="center"/>
              <w:rPr>
                <w:i/>
                <w:sz w:val="28"/>
                <w:szCs w:val="28"/>
              </w:rPr>
            </w:pPr>
            <w:r w:rsidRPr="000A470C">
              <w:rPr>
                <w:i/>
                <w:sz w:val="28"/>
                <w:szCs w:val="28"/>
              </w:rPr>
              <w:t>8</w:t>
            </w:r>
          </w:p>
        </w:tc>
      </w:tr>
    </w:tbl>
    <w:p w14:paraId="371FBD94" w14:textId="497DA310" w:rsidR="0082070F" w:rsidRPr="000A470C" w:rsidRDefault="0082070F" w:rsidP="00AC329E">
      <w:pPr>
        <w:spacing w:line="360" w:lineRule="auto"/>
        <w:ind w:firstLine="567"/>
        <w:jc w:val="both"/>
        <w:rPr>
          <w:sz w:val="28"/>
          <w:szCs w:val="28"/>
        </w:rPr>
      </w:pPr>
      <w:r w:rsidRPr="000A470C">
        <w:rPr>
          <w:sz w:val="28"/>
          <w:szCs w:val="28"/>
        </w:rPr>
        <w:t xml:space="preserve"> Qua bảng so sánh tôi nhận thấy kết quả trên trẻ tăng lên rõ rệt so với những năm học trư</w:t>
      </w:r>
      <w:r w:rsidR="002806FA">
        <w:rPr>
          <w:sz w:val="28"/>
          <w:szCs w:val="28"/>
        </w:rPr>
        <w:t>ơc</w:t>
      </w:r>
      <w:r w:rsidRPr="000A470C">
        <w:rPr>
          <w:sz w:val="28"/>
          <w:szCs w:val="28"/>
        </w:rPr>
        <w:t>, tỉ lệ trẻ nói đủ câu tăng lên 64%, tỉ lệ trẻ nói không đủ câu giảm xuống còn 8% và tỷ lệ trẻ nói ngọng cũng giảm xuống còn có 8%. Điều đó khảng định kinh nghiệm của tôi áp dụng hoàn toàn hợp lý và đạt kết quả cao.</w:t>
      </w:r>
    </w:p>
    <w:p w14:paraId="57B8B95F" w14:textId="77777777" w:rsidR="0058341C" w:rsidRDefault="0082070F" w:rsidP="0058341C">
      <w:pPr>
        <w:spacing w:line="360" w:lineRule="auto"/>
        <w:ind w:firstLine="567"/>
        <w:jc w:val="both"/>
        <w:rPr>
          <w:b/>
          <w:sz w:val="28"/>
          <w:szCs w:val="28"/>
        </w:rPr>
      </w:pPr>
      <w:r w:rsidRPr="000A470C">
        <w:rPr>
          <w:b/>
          <w:sz w:val="28"/>
          <w:szCs w:val="28"/>
        </w:rPr>
        <w:t>III. KẾT LUẬN VÀ KHUYẾN NGHỊ</w:t>
      </w:r>
    </w:p>
    <w:p w14:paraId="64AC4CD9" w14:textId="77777777" w:rsidR="00527DA3" w:rsidRPr="00527DA3" w:rsidRDefault="00527DA3" w:rsidP="0049786D">
      <w:pPr>
        <w:spacing w:before="0" w:after="0" w:line="264" w:lineRule="auto"/>
        <w:ind w:firstLine="567"/>
        <w:jc w:val="both"/>
        <w:rPr>
          <w:color w:val="000000"/>
          <w:sz w:val="28"/>
          <w:szCs w:val="28"/>
        </w:rPr>
      </w:pPr>
      <w:r w:rsidRPr="00527DA3">
        <w:rPr>
          <w:color w:val="000000"/>
          <w:sz w:val="28"/>
          <w:szCs w:val="28"/>
        </w:rPr>
        <w:t xml:space="preserve">Với biện pháp </w:t>
      </w:r>
      <w:r w:rsidR="00337307" w:rsidRPr="00C17206">
        <w:rPr>
          <w:i/>
          <w:sz w:val="28"/>
          <w:szCs w:val="28"/>
        </w:rPr>
        <w:t>“Một số biện pháp phát triển ngôn ngữ cho trẻ 24-36 tháng  thông qua môn nhận biết tập nói”</w:t>
      </w:r>
      <w:r w:rsidR="00337307" w:rsidRPr="004C02B0">
        <w:rPr>
          <w:b/>
          <w:i/>
          <w:sz w:val="28"/>
          <w:szCs w:val="28"/>
        </w:rPr>
        <w:t xml:space="preserve"> </w:t>
      </w:r>
      <w:r w:rsidR="00337307">
        <w:rPr>
          <w:b/>
          <w:i/>
          <w:sz w:val="28"/>
          <w:szCs w:val="28"/>
        </w:rPr>
        <w:t xml:space="preserve"> </w:t>
      </w:r>
      <w:r w:rsidRPr="00527DA3">
        <w:rPr>
          <w:color w:val="000000"/>
          <w:sz w:val="28"/>
          <w:szCs w:val="28"/>
        </w:rPr>
        <w:t xml:space="preserve">tôi nhận thấy giải pháp này có thể áp dụng có hiệu quả tại tất cả các lớp </w:t>
      </w:r>
      <w:r>
        <w:rPr>
          <w:color w:val="000000"/>
          <w:sz w:val="28"/>
          <w:szCs w:val="28"/>
        </w:rPr>
        <w:t xml:space="preserve">nhà trẻ </w:t>
      </w:r>
      <w:r w:rsidRPr="00527DA3">
        <w:rPr>
          <w:color w:val="000000"/>
          <w:sz w:val="28"/>
          <w:szCs w:val="28"/>
        </w:rPr>
        <w:t xml:space="preserve"> </w:t>
      </w:r>
      <w:r>
        <w:rPr>
          <w:color w:val="000000"/>
          <w:sz w:val="28"/>
          <w:szCs w:val="28"/>
        </w:rPr>
        <w:t xml:space="preserve">24-36 tháng </w:t>
      </w:r>
      <w:r w:rsidRPr="00527DA3">
        <w:rPr>
          <w:color w:val="000000"/>
          <w:sz w:val="28"/>
          <w:szCs w:val="28"/>
        </w:rPr>
        <w:t xml:space="preserve"> tuổi trong các trường mầm non.</w:t>
      </w:r>
    </w:p>
    <w:p w14:paraId="410D0AC8" w14:textId="77777777" w:rsidR="0082070F" w:rsidRPr="000A470C" w:rsidRDefault="00BB263B" w:rsidP="0049786D">
      <w:pPr>
        <w:spacing w:before="0" w:after="0" w:line="264" w:lineRule="auto"/>
        <w:ind w:firstLine="567"/>
        <w:jc w:val="both"/>
        <w:rPr>
          <w:sz w:val="28"/>
          <w:szCs w:val="28"/>
        </w:rPr>
      </w:pPr>
      <w:r>
        <w:rPr>
          <w:sz w:val="28"/>
          <w:szCs w:val="28"/>
        </w:rPr>
        <w:lastRenderedPageBreak/>
        <w:t>-</w:t>
      </w:r>
      <w:r w:rsidR="0082070F" w:rsidRPr="000A470C">
        <w:rPr>
          <w:sz w:val="28"/>
          <w:szCs w:val="28"/>
        </w:rPr>
        <w:t>Tôi nhận thấy, việc rèn luyện và phát triển ngôn ngữ cho trẻ là cả quá trình liên tục và có hệ thống đòi hỏi giáo viên phải kiên trì, bền bỉ khắc phục khó khăn để tìm ra phương pháp, điều kiện cần thiết cho sự phát triển toàn diện của các con, hơn nữa cô giáo là người gương mẫu để trẻ noi theo góp phần bồi dưỡng thế hệ măng non của đất nước. Không ngừng nâng cao, hoàn thiện về trình độ, chuyên môn để thực hiện tốt chương trình đổi mới trong giáo dục</w:t>
      </w:r>
    </w:p>
    <w:p w14:paraId="2C636E5A" w14:textId="77777777" w:rsidR="0082070F" w:rsidRDefault="0082070F" w:rsidP="0049786D">
      <w:pPr>
        <w:spacing w:before="0" w:after="0" w:line="264" w:lineRule="auto"/>
        <w:ind w:firstLine="567"/>
        <w:jc w:val="both"/>
        <w:rPr>
          <w:sz w:val="28"/>
          <w:szCs w:val="28"/>
        </w:rPr>
      </w:pPr>
      <w:r w:rsidRPr="000A470C">
        <w:rPr>
          <w:sz w:val="28"/>
          <w:szCs w:val="28"/>
        </w:rPr>
        <w:t xml:space="preserve"> </w:t>
      </w:r>
      <w:r w:rsidR="00BB263B">
        <w:rPr>
          <w:sz w:val="28"/>
          <w:szCs w:val="28"/>
        </w:rPr>
        <w:t>-</w:t>
      </w:r>
      <w:r w:rsidRPr="000A470C">
        <w:rPr>
          <w:sz w:val="28"/>
          <w:szCs w:val="28"/>
        </w:rPr>
        <w:t xml:space="preserve"> Cần chuẩn bị môi trường giáo dục, cung cấp các phương tiện, học liệu, đặc biệt quan tâm chú ý tới nhiều hình thức sáng tạo, theo hướng mở cho trẻ hoạt động</w:t>
      </w:r>
    </w:p>
    <w:p w14:paraId="7D8D4869" w14:textId="77777777" w:rsidR="0013073D" w:rsidRPr="0013073D" w:rsidRDefault="0013073D" w:rsidP="0049786D">
      <w:pPr>
        <w:spacing w:before="0" w:after="0" w:line="264" w:lineRule="auto"/>
        <w:ind w:firstLine="567"/>
        <w:jc w:val="both"/>
        <w:rPr>
          <w:b/>
          <w:bCs/>
          <w:color w:val="000000"/>
          <w:sz w:val="28"/>
          <w:szCs w:val="28"/>
        </w:rPr>
      </w:pPr>
      <w:r w:rsidRPr="0013073D">
        <w:rPr>
          <w:b/>
          <w:bCs/>
          <w:color w:val="000000"/>
          <w:sz w:val="28"/>
          <w:szCs w:val="28"/>
        </w:rPr>
        <w:t>*Bài học kinh nghiệm</w:t>
      </w:r>
    </w:p>
    <w:p w14:paraId="301FDC8E" w14:textId="77777777" w:rsidR="00C17206" w:rsidRPr="00C17206" w:rsidRDefault="0034436A" w:rsidP="0049786D">
      <w:pPr>
        <w:spacing w:before="0" w:after="0" w:line="264" w:lineRule="auto"/>
        <w:ind w:firstLine="567"/>
        <w:jc w:val="both"/>
        <w:rPr>
          <w:rFonts w:eastAsia="Times New Roman"/>
          <w:sz w:val="28"/>
          <w:szCs w:val="28"/>
          <w:lang w:val="pt-BR"/>
        </w:rPr>
      </w:pPr>
      <w:r>
        <w:rPr>
          <w:rFonts w:eastAsia="Times New Roman"/>
          <w:sz w:val="28"/>
          <w:szCs w:val="28"/>
          <w:lang w:val="pt-BR"/>
        </w:rPr>
        <w:t>-</w:t>
      </w:r>
      <w:r w:rsidR="00C17206" w:rsidRPr="00C17206">
        <w:rPr>
          <w:rFonts w:eastAsia="Times New Roman"/>
          <w:sz w:val="28"/>
          <w:szCs w:val="28"/>
          <w:lang w:val="pt-BR"/>
        </w:rPr>
        <w:t xml:space="preserve">Từ những việc làm cụ thể và những kết quả đạt được tôi đã rút ra một số bài học kinh nghiệm </w:t>
      </w:r>
      <w:r>
        <w:rPr>
          <w:rFonts w:eastAsia="Times New Roman"/>
          <w:sz w:val="28"/>
          <w:szCs w:val="28"/>
          <w:lang w:val="pt-BR"/>
        </w:rPr>
        <w:t>sau</w:t>
      </w:r>
      <w:r w:rsidR="00C17206" w:rsidRPr="00C17206">
        <w:rPr>
          <w:rFonts w:eastAsia="Times New Roman"/>
          <w:sz w:val="28"/>
          <w:szCs w:val="28"/>
          <w:lang w:val="pt-BR"/>
        </w:rPr>
        <w:t>.</w:t>
      </w:r>
    </w:p>
    <w:p w14:paraId="515D0987" w14:textId="77777777" w:rsidR="00C17206" w:rsidRPr="00C17206" w:rsidRDefault="0034436A" w:rsidP="0049786D">
      <w:pPr>
        <w:spacing w:before="0" w:after="0" w:line="264" w:lineRule="auto"/>
        <w:ind w:firstLine="567"/>
        <w:jc w:val="both"/>
        <w:rPr>
          <w:rFonts w:eastAsia="Times New Roman"/>
          <w:sz w:val="28"/>
          <w:szCs w:val="28"/>
          <w:lang w:val="pt-BR"/>
        </w:rPr>
      </w:pPr>
      <w:r>
        <w:rPr>
          <w:rFonts w:eastAsia="Times New Roman"/>
          <w:sz w:val="28"/>
          <w:szCs w:val="28"/>
          <w:lang w:val="pt-BR"/>
        </w:rPr>
        <w:t>-</w:t>
      </w:r>
      <w:r w:rsidR="00C17206" w:rsidRPr="00C17206">
        <w:rPr>
          <w:rFonts w:eastAsia="Times New Roman"/>
          <w:sz w:val="28"/>
          <w:szCs w:val="28"/>
          <w:lang w:val="pt-BR"/>
        </w:rPr>
        <w:t>Trong công tác giảng dạy đòi hỏi giáo viên mầm non ngoài lòng yêu nghề, tâm huyết với trẻ còn cần phải có năng lực sư phạm, trình độ chuyên môn, am hiểu tâm lý trẻ .</w:t>
      </w:r>
    </w:p>
    <w:p w14:paraId="794366FE" w14:textId="77777777" w:rsidR="00C17206" w:rsidRPr="00C17206" w:rsidRDefault="00C17206" w:rsidP="0049786D">
      <w:pPr>
        <w:spacing w:before="0" w:after="0" w:line="264" w:lineRule="auto"/>
        <w:ind w:firstLine="567"/>
        <w:jc w:val="both"/>
        <w:rPr>
          <w:rFonts w:eastAsia="Times New Roman"/>
          <w:sz w:val="28"/>
          <w:szCs w:val="28"/>
          <w:lang w:val="pt-BR"/>
        </w:rPr>
      </w:pPr>
      <w:r>
        <w:rPr>
          <w:rFonts w:eastAsia="Times New Roman"/>
          <w:sz w:val="28"/>
          <w:szCs w:val="28"/>
          <w:lang w:val="pt-BR"/>
        </w:rPr>
        <w:t>+</w:t>
      </w:r>
      <w:r w:rsidRPr="00C17206">
        <w:rPr>
          <w:rFonts w:eastAsia="Times New Roman"/>
          <w:sz w:val="28"/>
          <w:szCs w:val="28"/>
          <w:lang w:val="pt-BR"/>
        </w:rPr>
        <w:t xml:space="preserve"> Phải nghiên cứu kỹ bài dạy đề chuẩn bị đồ dùng trực quan đẹp, sinh động hấp dẫn trẻ và sử dụng đồ dùng trực quan phù hợp, có nghệ thuật. Tránh tổ chức các hoạt động không có đồ dùng trực quan hoặc đồ dùng trực quan không đẹp, không phù hợp.</w:t>
      </w:r>
    </w:p>
    <w:p w14:paraId="29D30E25" w14:textId="77777777" w:rsidR="00C17206" w:rsidRPr="00C17206" w:rsidRDefault="00C17206" w:rsidP="0049786D">
      <w:pPr>
        <w:spacing w:before="0" w:after="0" w:line="264" w:lineRule="auto"/>
        <w:ind w:firstLine="567"/>
        <w:jc w:val="both"/>
        <w:rPr>
          <w:rFonts w:eastAsia="Times New Roman"/>
          <w:sz w:val="28"/>
          <w:szCs w:val="28"/>
          <w:lang w:val="pt-BR"/>
        </w:rPr>
      </w:pPr>
      <w:r w:rsidRPr="00C17206">
        <w:rPr>
          <w:rFonts w:eastAsia="Times New Roman"/>
          <w:sz w:val="28"/>
          <w:szCs w:val="28"/>
          <w:lang w:val="pt-BR"/>
        </w:rPr>
        <w:tab/>
      </w:r>
      <w:r>
        <w:rPr>
          <w:rFonts w:eastAsia="Times New Roman"/>
          <w:sz w:val="28"/>
          <w:szCs w:val="28"/>
          <w:lang w:val="pt-BR"/>
        </w:rPr>
        <w:t>+</w:t>
      </w:r>
      <w:r w:rsidRPr="00C17206">
        <w:rPr>
          <w:rFonts w:eastAsia="Times New Roman"/>
          <w:sz w:val="28"/>
          <w:szCs w:val="28"/>
          <w:lang w:val="pt-BR"/>
        </w:rPr>
        <w:t xml:space="preserve"> Có sự sáng tạo trong việc lựa chọn các hình thức tổ chức hoạt động xây dựng góc phát triển ngôn ngữ, tận dụng mọi cơ hội để làm giàu vốn từ cho trẻ. </w:t>
      </w:r>
    </w:p>
    <w:p w14:paraId="20D25C43" w14:textId="77777777" w:rsidR="00C17206" w:rsidRPr="00C17206" w:rsidRDefault="00C17206" w:rsidP="0049786D">
      <w:pPr>
        <w:spacing w:before="0" w:after="0" w:line="264" w:lineRule="auto"/>
        <w:ind w:firstLine="567"/>
        <w:jc w:val="both"/>
        <w:rPr>
          <w:rFonts w:eastAsia="Times New Roman"/>
          <w:sz w:val="28"/>
          <w:szCs w:val="28"/>
          <w:lang w:val="pt-BR"/>
        </w:rPr>
      </w:pPr>
      <w:r w:rsidRPr="00C17206">
        <w:rPr>
          <w:rFonts w:eastAsia="Times New Roman"/>
          <w:sz w:val="28"/>
          <w:szCs w:val="28"/>
          <w:lang w:val="pt-BR"/>
        </w:rPr>
        <w:tab/>
      </w:r>
      <w:r>
        <w:rPr>
          <w:rFonts w:eastAsia="Times New Roman"/>
          <w:sz w:val="28"/>
          <w:szCs w:val="28"/>
          <w:lang w:val="pt-BR"/>
        </w:rPr>
        <w:t>+</w:t>
      </w:r>
      <w:r w:rsidRPr="00C17206">
        <w:rPr>
          <w:rFonts w:eastAsia="Times New Roman"/>
          <w:sz w:val="28"/>
          <w:szCs w:val="28"/>
          <w:lang w:val="pt-BR"/>
        </w:rPr>
        <w:t xml:space="preserve"> Tạo điều kiện cho trẻ để trẻ được trải nghiệm, khám phá phát huy tư duy tích cực của trẻ.</w:t>
      </w:r>
    </w:p>
    <w:p w14:paraId="412A405F" w14:textId="77777777" w:rsidR="00C17206" w:rsidRPr="00C17206" w:rsidRDefault="00C17206" w:rsidP="0049786D">
      <w:pPr>
        <w:spacing w:before="0" w:after="0" w:line="264" w:lineRule="auto"/>
        <w:ind w:firstLine="567"/>
        <w:jc w:val="both"/>
        <w:rPr>
          <w:rFonts w:eastAsia="Times New Roman"/>
          <w:sz w:val="28"/>
          <w:szCs w:val="28"/>
          <w:lang w:val="pt-BR"/>
        </w:rPr>
      </w:pPr>
      <w:r w:rsidRPr="00C17206">
        <w:rPr>
          <w:rFonts w:eastAsia="Times New Roman"/>
          <w:sz w:val="28"/>
          <w:szCs w:val="28"/>
          <w:lang w:val="pt-BR"/>
        </w:rPr>
        <w:tab/>
      </w:r>
      <w:r>
        <w:rPr>
          <w:rFonts w:eastAsia="Times New Roman"/>
          <w:sz w:val="28"/>
          <w:szCs w:val="28"/>
          <w:lang w:val="pt-BR"/>
        </w:rPr>
        <w:t>+</w:t>
      </w:r>
      <w:r w:rsidRPr="00C17206">
        <w:rPr>
          <w:rFonts w:eastAsia="Times New Roman"/>
          <w:sz w:val="28"/>
          <w:szCs w:val="28"/>
          <w:lang w:val="pt-BR"/>
        </w:rPr>
        <w:t xml:space="preserve"> Tăng cường ứng dụng công nghệ thông tin vào trong hoạt động nhận biết tập nói.</w:t>
      </w:r>
    </w:p>
    <w:p w14:paraId="0CF441AD" w14:textId="77777777" w:rsidR="00C17206" w:rsidRDefault="00C17206" w:rsidP="0049786D">
      <w:pPr>
        <w:shd w:val="clear" w:color="auto" w:fill="FFFFFF"/>
        <w:spacing w:before="0" w:after="0" w:line="264" w:lineRule="auto"/>
        <w:ind w:firstLine="567"/>
        <w:jc w:val="both"/>
        <w:rPr>
          <w:rFonts w:eastAsia="Times New Roman"/>
          <w:color w:val="000000"/>
          <w:sz w:val="28"/>
          <w:szCs w:val="28"/>
        </w:rPr>
      </w:pPr>
      <w:r w:rsidRPr="00C17206">
        <w:rPr>
          <w:rFonts w:eastAsia="Times New Roman"/>
          <w:sz w:val="28"/>
          <w:szCs w:val="28"/>
          <w:lang w:val="pt-BR"/>
        </w:rPr>
        <w:tab/>
      </w:r>
      <w:r w:rsidRPr="00C17206">
        <w:rPr>
          <w:rFonts w:eastAsia="Times New Roman"/>
          <w:color w:val="000000"/>
          <w:sz w:val="28"/>
          <w:szCs w:val="28"/>
        </w:rPr>
        <w:t xml:space="preserve">Trên đây là </w:t>
      </w:r>
      <w:r w:rsidRPr="00C17206">
        <w:rPr>
          <w:i/>
          <w:sz w:val="28"/>
          <w:szCs w:val="28"/>
        </w:rPr>
        <w:t>“Một số biện pháp phát triển ngôn ngữ cho trẻ 24-36 tháng  thông qua môn nhận biết tập nói”</w:t>
      </w:r>
      <w:r w:rsidRPr="004C02B0">
        <w:rPr>
          <w:b/>
          <w:i/>
          <w:sz w:val="28"/>
          <w:szCs w:val="28"/>
        </w:rPr>
        <w:t xml:space="preserve"> </w:t>
      </w:r>
      <w:r>
        <w:rPr>
          <w:b/>
          <w:i/>
          <w:sz w:val="28"/>
          <w:szCs w:val="28"/>
        </w:rPr>
        <w:t xml:space="preserve"> </w:t>
      </w:r>
      <w:r w:rsidRPr="00C17206">
        <w:rPr>
          <w:rFonts w:eastAsia="Times New Roman"/>
          <w:color w:val="000000"/>
          <w:sz w:val="28"/>
          <w:szCs w:val="28"/>
        </w:rPr>
        <w:t>mà tôi nghiên cứu, thực hiện và mang lại hiệu quả cao, tôi mạnh dạn trao đổi cùng các bạn đồng nghiệp, chắc chắn không tránh khỏi còn nhiều thiếu sót rất mong Hội đồng Ban giám khảo góp ý, bổ sung để biện pháp của tôi được hoàn thiện hơn.</w:t>
      </w:r>
    </w:p>
    <w:p w14:paraId="11883010" w14:textId="77777777" w:rsidR="0049786D" w:rsidRDefault="0049786D" w:rsidP="00C17206">
      <w:pPr>
        <w:shd w:val="clear" w:color="auto" w:fill="FFFFFF"/>
        <w:spacing w:before="0" w:after="0" w:line="360" w:lineRule="auto"/>
        <w:ind w:firstLine="567"/>
        <w:jc w:val="both"/>
        <w:rPr>
          <w:rFonts w:eastAsia="Times New Roman"/>
          <w:b/>
          <w:bCs/>
          <w:i/>
          <w:iCs/>
          <w:color w:val="000000"/>
          <w:sz w:val="28"/>
          <w:szCs w:val="28"/>
        </w:rPr>
      </w:pPr>
    </w:p>
    <w:p w14:paraId="30A8A1B7" w14:textId="77777777" w:rsidR="0049786D" w:rsidRDefault="0049786D" w:rsidP="00C17206">
      <w:pPr>
        <w:shd w:val="clear" w:color="auto" w:fill="FFFFFF"/>
        <w:spacing w:before="0" w:after="0" w:line="360" w:lineRule="auto"/>
        <w:ind w:firstLine="567"/>
        <w:jc w:val="both"/>
        <w:rPr>
          <w:rFonts w:eastAsia="Times New Roman"/>
          <w:b/>
          <w:bCs/>
          <w:i/>
          <w:iCs/>
          <w:color w:val="000000"/>
          <w:sz w:val="28"/>
          <w:szCs w:val="28"/>
        </w:rPr>
      </w:pPr>
    </w:p>
    <w:p w14:paraId="5050C365" w14:textId="77777777" w:rsidR="0049786D" w:rsidRDefault="0049786D" w:rsidP="00C17206">
      <w:pPr>
        <w:shd w:val="clear" w:color="auto" w:fill="FFFFFF"/>
        <w:spacing w:before="0" w:after="0" w:line="360" w:lineRule="auto"/>
        <w:ind w:firstLine="567"/>
        <w:jc w:val="both"/>
        <w:rPr>
          <w:rFonts w:eastAsia="Times New Roman"/>
          <w:b/>
          <w:bCs/>
          <w:i/>
          <w:iCs/>
          <w:color w:val="000000"/>
          <w:sz w:val="28"/>
          <w:szCs w:val="28"/>
        </w:rPr>
      </w:pPr>
    </w:p>
    <w:p w14:paraId="4564D255" w14:textId="77777777" w:rsidR="0049786D" w:rsidRDefault="0049786D" w:rsidP="00C17206">
      <w:pPr>
        <w:shd w:val="clear" w:color="auto" w:fill="FFFFFF"/>
        <w:spacing w:before="0" w:after="0" w:line="360" w:lineRule="auto"/>
        <w:ind w:firstLine="567"/>
        <w:jc w:val="both"/>
        <w:rPr>
          <w:rFonts w:eastAsia="Times New Roman"/>
          <w:b/>
          <w:bCs/>
          <w:i/>
          <w:iCs/>
          <w:color w:val="000000"/>
          <w:sz w:val="28"/>
          <w:szCs w:val="28"/>
        </w:rPr>
      </w:pPr>
    </w:p>
    <w:p w14:paraId="47E5DC26" w14:textId="77777777" w:rsidR="0049786D" w:rsidRDefault="0049786D" w:rsidP="00C17206">
      <w:pPr>
        <w:shd w:val="clear" w:color="auto" w:fill="FFFFFF"/>
        <w:spacing w:before="0" w:after="0" w:line="360" w:lineRule="auto"/>
        <w:ind w:firstLine="567"/>
        <w:jc w:val="both"/>
        <w:rPr>
          <w:rFonts w:eastAsia="Times New Roman"/>
          <w:b/>
          <w:bCs/>
          <w:i/>
          <w:iCs/>
          <w:color w:val="000000"/>
          <w:sz w:val="28"/>
          <w:szCs w:val="28"/>
        </w:rPr>
      </w:pPr>
    </w:p>
    <w:p w14:paraId="583B6C67" w14:textId="77777777" w:rsidR="0049786D" w:rsidRDefault="0049786D" w:rsidP="00C17206">
      <w:pPr>
        <w:shd w:val="clear" w:color="auto" w:fill="FFFFFF"/>
        <w:spacing w:before="0" w:after="0" w:line="360" w:lineRule="auto"/>
        <w:ind w:firstLine="567"/>
        <w:jc w:val="both"/>
        <w:rPr>
          <w:rFonts w:eastAsia="Times New Roman"/>
          <w:b/>
          <w:bCs/>
          <w:i/>
          <w:iCs/>
          <w:color w:val="000000"/>
          <w:sz w:val="28"/>
          <w:szCs w:val="28"/>
        </w:rPr>
      </w:pPr>
    </w:p>
    <w:p w14:paraId="7ABA9A02" w14:textId="77777777" w:rsidR="0049786D" w:rsidRDefault="0049786D" w:rsidP="00337307">
      <w:pPr>
        <w:shd w:val="clear" w:color="auto" w:fill="FFFFFF"/>
        <w:spacing w:before="0" w:after="0" w:line="360" w:lineRule="auto"/>
        <w:jc w:val="both"/>
        <w:rPr>
          <w:rFonts w:eastAsia="Times New Roman"/>
          <w:b/>
          <w:bCs/>
          <w:i/>
          <w:iCs/>
          <w:color w:val="000000"/>
          <w:sz w:val="28"/>
          <w:szCs w:val="28"/>
        </w:rPr>
      </w:pPr>
    </w:p>
    <w:p w14:paraId="63B342D3" w14:textId="0A28E4AA" w:rsidR="006E1581" w:rsidRDefault="006E1581" w:rsidP="00944174">
      <w:pPr>
        <w:shd w:val="clear" w:color="auto" w:fill="FFFFFF"/>
        <w:spacing w:before="0" w:after="0" w:line="360" w:lineRule="auto"/>
        <w:jc w:val="both"/>
        <w:rPr>
          <w:rFonts w:eastAsia="Times New Roman"/>
          <w:b/>
          <w:bCs/>
          <w:i/>
          <w:iCs/>
          <w:color w:val="000000"/>
          <w:sz w:val="28"/>
          <w:szCs w:val="28"/>
        </w:rPr>
      </w:pPr>
    </w:p>
    <w:p w14:paraId="508E1D74" w14:textId="6C168451" w:rsidR="00CA647B" w:rsidRPr="00CA647B" w:rsidRDefault="00CA647B" w:rsidP="00CA647B">
      <w:pPr>
        <w:spacing w:after="0" w:line="360" w:lineRule="auto"/>
        <w:ind w:firstLine="709"/>
        <w:rPr>
          <w:b/>
          <w:bCs/>
          <w:szCs w:val="26"/>
        </w:rPr>
      </w:pPr>
      <w:r w:rsidRPr="00CA647B">
        <w:rPr>
          <w:b/>
          <w:bCs/>
          <w:szCs w:val="26"/>
        </w:rPr>
        <w:lastRenderedPageBreak/>
        <w:t xml:space="preserve">IV. MỘT SỐ HÌNH ẢNH TRẺ </w:t>
      </w:r>
      <w:r w:rsidR="00944174">
        <w:rPr>
          <w:b/>
          <w:bCs/>
          <w:szCs w:val="26"/>
        </w:rPr>
        <w:t>THAM GIA VÀO TIẾT HỌC NHẬN BIẾT TẬP NÓI QUA CÁC GIỜ HOẠT ĐỘNG HỌC</w:t>
      </w:r>
    </w:p>
    <w:p w14:paraId="43601B27" w14:textId="77777777" w:rsidR="00CA647B" w:rsidRPr="00CA647B" w:rsidRDefault="00CA647B" w:rsidP="00CA647B">
      <w:pPr>
        <w:shd w:val="clear" w:color="auto" w:fill="FFFFFF"/>
        <w:spacing w:before="0" w:after="0" w:line="360" w:lineRule="auto"/>
        <w:ind w:firstLine="709"/>
        <w:jc w:val="both"/>
        <w:rPr>
          <w:rFonts w:eastAsia="Times New Roman"/>
          <w:color w:val="3C3C3C"/>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3319"/>
      </w:tblGrid>
      <w:tr w:rsidR="00CA647B" w:rsidRPr="00CA647B" w14:paraId="685F31DB" w14:textId="77777777" w:rsidTr="00421B53">
        <w:tc>
          <w:tcPr>
            <w:tcW w:w="6629" w:type="dxa"/>
            <w:shd w:val="clear" w:color="auto" w:fill="auto"/>
          </w:tcPr>
          <w:p w14:paraId="58FE8175" w14:textId="78D0E4CF" w:rsidR="00CA647B" w:rsidRPr="00CA647B" w:rsidRDefault="00257A32" w:rsidP="00CA647B">
            <w:pPr>
              <w:spacing w:before="0" w:after="0" w:line="360" w:lineRule="auto"/>
              <w:rPr>
                <w:rFonts w:eastAsia="Times New Roman"/>
                <w:color w:val="3C3C3C"/>
                <w:szCs w:val="26"/>
              </w:rPr>
            </w:pPr>
            <w:r>
              <w:rPr>
                <w:noProof/>
              </w:rPr>
              <w:drawing>
                <wp:inline distT="0" distB="0" distL="0" distR="0" wp14:anchorId="771AED68" wp14:editId="24B2C233">
                  <wp:extent cx="4072255" cy="5774055"/>
                  <wp:effectExtent l="0" t="0" r="4445" b="0"/>
                  <wp:docPr id="916213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2255" cy="5774055"/>
                          </a:xfrm>
                          <a:prstGeom prst="rect">
                            <a:avLst/>
                          </a:prstGeom>
                          <a:noFill/>
                          <a:ln>
                            <a:noFill/>
                          </a:ln>
                        </pic:spPr>
                      </pic:pic>
                    </a:graphicData>
                  </a:graphic>
                </wp:inline>
              </w:drawing>
            </w:r>
          </w:p>
          <w:p w14:paraId="36B93AA0" w14:textId="3B1DD002" w:rsidR="00CA647B" w:rsidRPr="00CA647B" w:rsidRDefault="00CA647B" w:rsidP="00CA647B">
            <w:pPr>
              <w:spacing w:before="0" w:after="0" w:line="360" w:lineRule="auto"/>
              <w:ind w:firstLine="709"/>
              <w:jc w:val="both"/>
              <w:rPr>
                <w:rFonts w:eastAsia="Times New Roman"/>
                <w:color w:val="3C3C3C"/>
                <w:szCs w:val="26"/>
              </w:rPr>
            </w:pPr>
          </w:p>
        </w:tc>
        <w:tc>
          <w:tcPr>
            <w:tcW w:w="3319" w:type="dxa"/>
            <w:shd w:val="clear" w:color="auto" w:fill="auto"/>
          </w:tcPr>
          <w:p w14:paraId="7B0ACCC9" w14:textId="24A80B99" w:rsidR="00CA647B" w:rsidRPr="00CA647B" w:rsidRDefault="00BC43FE" w:rsidP="00CA647B">
            <w:pPr>
              <w:spacing w:before="0" w:after="0" w:line="360" w:lineRule="auto"/>
              <w:jc w:val="both"/>
              <w:rPr>
                <w:rFonts w:eastAsia="Times New Roman"/>
                <w:color w:val="3C3C3C"/>
                <w:szCs w:val="26"/>
              </w:rPr>
            </w:pPr>
            <w:r>
              <w:rPr>
                <w:rFonts w:eastAsia="Times New Roman"/>
                <w:color w:val="3C3C3C"/>
                <w:szCs w:val="26"/>
              </w:rPr>
              <w:t>Các bé được quan sát trang trại  với những con vật nuôi trong gia đình qua đồ dùng trực quan sinh động hấp dẫn</w:t>
            </w:r>
          </w:p>
        </w:tc>
      </w:tr>
      <w:tr w:rsidR="00CA647B" w:rsidRPr="00CA647B" w14:paraId="02929627" w14:textId="77777777" w:rsidTr="00421B53">
        <w:tc>
          <w:tcPr>
            <w:tcW w:w="6629" w:type="dxa"/>
            <w:shd w:val="clear" w:color="auto" w:fill="auto"/>
          </w:tcPr>
          <w:p w14:paraId="27087BB2" w14:textId="36809B15" w:rsidR="00CA647B" w:rsidRPr="00CA647B" w:rsidRDefault="008E244F" w:rsidP="00CA647B">
            <w:pPr>
              <w:spacing w:before="0" w:after="0" w:line="360" w:lineRule="auto"/>
              <w:jc w:val="both"/>
              <w:rPr>
                <w:rFonts w:eastAsia="Times New Roman"/>
                <w:color w:val="3C3C3C"/>
                <w:szCs w:val="26"/>
              </w:rPr>
            </w:pPr>
            <w:r>
              <w:rPr>
                <w:noProof/>
              </w:rPr>
              <w:lastRenderedPageBreak/>
              <w:drawing>
                <wp:inline distT="0" distB="0" distL="0" distR="0" wp14:anchorId="0AF0CEEF" wp14:editId="08CCDE80">
                  <wp:extent cx="4072255" cy="7239635"/>
                  <wp:effectExtent l="0" t="0" r="4445" b="0"/>
                  <wp:docPr id="1571792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2255" cy="7239635"/>
                          </a:xfrm>
                          <a:prstGeom prst="rect">
                            <a:avLst/>
                          </a:prstGeom>
                          <a:noFill/>
                          <a:ln>
                            <a:noFill/>
                          </a:ln>
                        </pic:spPr>
                      </pic:pic>
                    </a:graphicData>
                  </a:graphic>
                </wp:inline>
              </w:drawing>
            </w:r>
          </w:p>
        </w:tc>
        <w:tc>
          <w:tcPr>
            <w:tcW w:w="3319" w:type="dxa"/>
            <w:shd w:val="clear" w:color="auto" w:fill="auto"/>
          </w:tcPr>
          <w:p w14:paraId="0B7E2D0A" w14:textId="08BC4940" w:rsidR="00CA647B" w:rsidRPr="00CA647B" w:rsidRDefault="008E244F" w:rsidP="00CA647B">
            <w:pPr>
              <w:spacing w:before="0" w:after="0" w:line="360" w:lineRule="auto"/>
              <w:jc w:val="both"/>
              <w:rPr>
                <w:rFonts w:eastAsia="Times New Roman"/>
                <w:color w:val="3C3C3C"/>
                <w:szCs w:val="26"/>
              </w:rPr>
            </w:pPr>
            <w:r>
              <w:rPr>
                <w:rFonts w:eastAsia="Times New Roman"/>
                <w:color w:val="3C3C3C"/>
                <w:szCs w:val="26"/>
              </w:rPr>
              <w:t>Các bé tham gia trả lời các câu hỏi đàm thoại trong hoạt động học</w:t>
            </w:r>
          </w:p>
        </w:tc>
      </w:tr>
      <w:tr w:rsidR="00CA647B" w:rsidRPr="00CA647B" w14:paraId="6585EA52" w14:textId="77777777" w:rsidTr="00421B53">
        <w:tc>
          <w:tcPr>
            <w:tcW w:w="6629" w:type="dxa"/>
            <w:shd w:val="clear" w:color="auto" w:fill="auto"/>
          </w:tcPr>
          <w:p w14:paraId="4C970E83" w14:textId="7F4A3D03" w:rsidR="00CA647B" w:rsidRPr="00CA647B" w:rsidRDefault="00F0369B" w:rsidP="00CA647B">
            <w:pPr>
              <w:spacing w:before="0" w:after="0" w:line="360" w:lineRule="auto"/>
              <w:jc w:val="both"/>
              <w:rPr>
                <w:szCs w:val="26"/>
              </w:rPr>
            </w:pPr>
            <w:r>
              <w:rPr>
                <w:noProof/>
              </w:rPr>
              <w:lastRenderedPageBreak/>
              <w:drawing>
                <wp:inline distT="0" distB="0" distL="0" distR="0" wp14:anchorId="72CAFCED" wp14:editId="5E139E04">
                  <wp:extent cx="4072255" cy="2290445"/>
                  <wp:effectExtent l="0" t="0" r="4445" b="0"/>
                  <wp:docPr id="9442198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2255" cy="2290445"/>
                          </a:xfrm>
                          <a:prstGeom prst="rect">
                            <a:avLst/>
                          </a:prstGeom>
                          <a:noFill/>
                          <a:ln>
                            <a:noFill/>
                          </a:ln>
                        </pic:spPr>
                      </pic:pic>
                    </a:graphicData>
                  </a:graphic>
                </wp:inline>
              </w:drawing>
            </w:r>
          </w:p>
        </w:tc>
        <w:tc>
          <w:tcPr>
            <w:tcW w:w="3319" w:type="dxa"/>
            <w:vMerge w:val="restart"/>
            <w:shd w:val="clear" w:color="auto" w:fill="auto"/>
          </w:tcPr>
          <w:p w14:paraId="5A14A835" w14:textId="424BCD90" w:rsidR="00CA647B" w:rsidRPr="00CA647B" w:rsidRDefault="008E244F" w:rsidP="00CA647B">
            <w:pPr>
              <w:spacing w:before="0" w:after="0" w:line="360" w:lineRule="auto"/>
              <w:jc w:val="both"/>
              <w:rPr>
                <w:rFonts w:eastAsia="Times New Roman"/>
                <w:color w:val="3C3C3C"/>
                <w:szCs w:val="26"/>
              </w:rPr>
            </w:pPr>
            <w:r>
              <w:rPr>
                <w:rFonts w:eastAsia="Times New Roman"/>
                <w:color w:val="3C3C3C"/>
                <w:szCs w:val="26"/>
              </w:rPr>
              <w:t>Tổ chức tiết học cho trẻ bằng các hình thức hấp dẫn trẻ hoạt động</w:t>
            </w:r>
          </w:p>
        </w:tc>
      </w:tr>
      <w:tr w:rsidR="00CA647B" w:rsidRPr="00CA647B" w14:paraId="79E639EC" w14:textId="77777777" w:rsidTr="00421B53">
        <w:tc>
          <w:tcPr>
            <w:tcW w:w="6629" w:type="dxa"/>
            <w:shd w:val="clear" w:color="auto" w:fill="auto"/>
          </w:tcPr>
          <w:p w14:paraId="5D7B294C" w14:textId="2480D0C7" w:rsidR="00CA647B" w:rsidRPr="00CA647B" w:rsidRDefault="00257A32" w:rsidP="00CA647B">
            <w:pPr>
              <w:spacing w:before="0" w:after="0" w:line="360" w:lineRule="auto"/>
              <w:jc w:val="both"/>
              <w:rPr>
                <w:szCs w:val="26"/>
              </w:rPr>
            </w:pPr>
            <w:r>
              <w:rPr>
                <w:noProof/>
              </w:rPr>
              <w:drawing>
                <wp:inline distT="0" distB="0" distL="0" distR="0" wp14:anchorId="0DE7C787" wp14:editId="7CD63490">
                  <wp:extent cx="4072255" cy="3054985"/>
                  <wp:effectExtent l="0" t="0" r="4445" b="0"/>
                  <wp:docPr id="1366045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2255" cy="3054985"/>
                          </a:xfrm>
                          <a:prstGeom prst="rect">
                            <a:avLst/>
                          </a:prstGeom>
                          <a:noFill/>
                          <a:ln>
                            <a:noFill/>
                          </a:ln>
                        </pic:spPr>
                      </pic:pic>
                    </a:graphicData>
                  </a:graphic>
                </wp:inline>
              </w:drawing>
            </w:r>
          </w:p>
        </w:tc>
        <w:tc>
          <w:tcPr>
            <w:tcW w:w="3319" w:type="dxa"/>
            <w:vMerge/>
            <w:shd w:val="clear" w:color="auto" w:fill="auto"/>
          </w:tcPr>
          <w:p w14:paraId="58EC3CD2" w14:textId="77777777" w:rsidR="00CA647B" w:rsidRPr="00CA647B" w:rsidRDefault="00CA647B" w:rsidP="00CA647B">
            <w:pPr>
              <w:spacing w:before="0" w:after="0" w:line="360" w:lineRule="auto"/>
              <w:jc w:val="both"/>
              <w:rPr>
                <w:rFonts w:eastAsia="Times New Roman"/>
                <w:color w:val="3C3C3C"/>
                <w:szCs w:val="26"/>
              </w:rPr>
            </w:pPr>
          </w:p>
        </w:tc>
      </w:tr>
      <w:tr w:rsidR="00CA647B" w:rsidRPr="00CA647B" w14:paraId="2803B558" w14:textId="77777777" w:rsidTr="00421B53">
        <w:tc>
          <w:tcPr>
            <w:tcW w:w="6629" w:type="dxa"/>
            <w:shd w:val="clear" w:color="auto" w:fill="auto"/>
          </w:tcPr>
          <w:p w14:paraId="104919AF" w14:textId="60404C0E" w:rsidR="00CA647B" w:rsidRPr="00CA647B" w:rsidRDefault="00BB480A" w:rsidP="00CA647B">
            <w:pPr>
              <w:spacing w:before="0" w:after="0" w:line="360" w:lineRule="auto"/>
              <w:jc w:val="both"/>
              <w:rPr>
                <w:szCs w:val="26"/>
              </w:rPr>
            </w:pPr>
            <w:r>
              <w:rPr>
                <w:noProof/>
              </w:rPr>
              <w:lastRenderedPageBreak/>
              <w:drawing>
                <wp:inline distT="0" distB="0" distL="0" distR="0" wp14:anchorId="5B02C0B1" wp14:editId="2266E3DD">
                  <wp:extent cx="4072255" cy="7239635"/>
                  <wp:effectExtent l="0" t="0" r="4445" b="0"/>
                  <wp:docPr id="258801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2255" cy="7239635"/>
                          </a:xfrm>
                          <a:prstGeom prst="rect">
                            <a:avLst/>
                          </a:prstGeom>
                          <a:noFill/>
                          <a:ln>
                            <a:noFill/>
                          </a:ln>
                        </pic:spPr>
                      </pic:pic>
                    </a:graphicData>
                  </a:graphic>
                </wp:inline>
              </w:drawing>
            </w:r>
          </w:p>
        </w:tc>
        <w:tc>
          <w:tcPr>
            <w:tcW w:w="3319" w:type="dxa"/>
            <w:vMerge w:val="restart"/>
            <w:shd w:val="clear" w:color="auto" w:fill="auto"/>
          </w:tcPr>
          <w:p w14:paraId="5F6B074B" w14:textId="21A651AC" w:rsidR="00CA647B" w:rsidRPr="00CA647B" w:rsidRDefault="00BB480A" w:rsidP="00CA647B">
            <w:pPr>
              <w:spacing w:before="0" w:after="0" w:line="360" w:lineRule="auto"/>
              <w:jc w:val="both"/>
              <w:rPr>
                <w:rFonts w:eastAsia="Times New Roman"/>
                <w:color w:val="3C3C3C"/>
                <w:szCs w:val="26"/>
              </w:rPr>
            </w:pPr>
            <w:r>
              <w:rPr>
                <w:rFonts w:eastAsia="Times New Roman"/>
                <w:color w:val="3C3C3C"/>
                <w:szCs w:val="26"/>
              </w:rPr>
              <w:t>Ứng dụng CNTT vào nhận biết tập nói ở trẻ</w:t>
            </w:r>
          </w:p>
        </w:tc>
      </w:tr>
      <w:tr w:rsidR="00CA647B" w:rsidRPr="00CA647B" w14:paraId="649F1A24" w14:textId="77777777" w:rsidTr="00421B53">
        <w:tc>
          <w:tcPr>
            <w:tcW w:w="6629" w:type="dxa"/>
            <w:shd w:val="clear" w:color="auto" w:fill="auto"/>
          </w:tcPr>
          <w:p w14:paraId="3150B66E" w14:textId="1C31A794" w:rsidR="00CA647B" w:rsidRPr="00CA647B" w:rsidRDefault="00BB480A" w:rsidP="00CA647B">
            <w:pPr>
              <w:spacing w:before="0" w:after="0" w:line="360" w:lineRule="auto"/>
              <w:jc w:val="both"/>
              <w:rPr>
                <w:szCs w:val="26"/>
              </w:rPr>
            </w:pPr>
            <w:r>
              <w:rPr>
                <w:noProof/>
              </w:rPr>
              <w:lastRenderedPageBreak/>
              <w:drawing>
                <wp:inline distT="0" distB="0" distL="0" distR="0" wp14:anchorId="779B2F21" wp14:editId="0498095B">
                  <wp:extent cx="4072255" cy="2290445"/>
                  <wp:effectExtent l="0" t="0" r="4445" b="0"/>
                  <wp:docPr id="1977441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2255" cy="2290445"/>
                          </a:xfrm>
                          <a:prstGeom prst="rect">
                            <a:avLst/>
                          </a:prstGeom>
                          <a:noFill/>
                          <a:ln>
                            <a:noFill/>
                          </a:ln>
                        </pic:spPr>
                      </pic:pic>
                    </a:graphicData>
                  </a:graphic>
                </wp:inline>
              </w:drawing>
            </w:r>
          </w:p>
        </w:tc>
        <w:tc>
          <w:tcPr>
            <w:tcW w:w="3319" w:type="dxa"/>
            <w:vMerge/>
            <w:shd w:val="clear" w:color="auto" w:fill="auto"/>
          </w:tcPr>
          <w:p w14:paraId="00735C0D" w14:textId="77777777" w:rsidR="00CA647B" w:rsidRPr="00CA647B" w:rsidRDefault="00CA647B" w:rsidP="00CA647B">
            <w:pPr>
              <w:spacing w:before="0" w:after="0" w:line="360" w:lineRule="auto"/>
              <w:jc w:val="both"/>
              <w:rPr>
                <w:rFonts w:eastAsia="Times New Roman"/>
                <w:color w:val="3C3C3C"/>
                <w:szCs w:val="26"/>
              </w:rPr>
            </w:pPr>
          </w:p>
        </w:tc>
      </w:tr>
    </w:tbl>
    <w:p w14:paraId="46BAB27E" w14:textId="77777777" w:rsidR="00CA647B" w:rsidRPr="00CA647B" w:rsidRDefault="00CA647B" w:rsidP="00CA647B">
      <w:pPr>
        <w:spacing w:after="0" w:line="360" w:lineRule="auto"/>
        <w:rPr>
          <w:szCs w:val="26"/>
        </w:rPr>
      </w:pPr>
    </w:p>
    <w:p w14:paraId="035E61CC" w14:textId="77777777" w:rsidR="00CA647B" w:rsidRPr="00CA647B" w:rsidRDefault="00CA647B" w:rsidP="00CA647B">
      <w:pPr>
        <w:spacing w:line="360" w:lineRule="auto"/>
        <w:ind w:firstLine="567"/>
        <w:rPr>
          <w:b/>
        </w:rPr>
      </w:pPr>
      <w:r w:rsidRPr="00CA647B">
        <w:rPr>
          <w:b/>
        </w:rPr>
        <w:t>V.TÀI LIỆU THAM KHẢO</w:t>
      </w:r>
    </w:p>
    <w:p w14:paraId="56DA704D" w14:textId="77777777" w:rsidR="00CA647B" w:rsidRPr="00CA647B" w:rsidRDefault="00CA647B" w:rsidP="00CA647B">
      <w:pPr>
        <w:spacing w:line="360" w:lineRule="auto"/>
        <w:ind w:firstLine="567"/>
        <w:jc w:val="both"/>
      </w:pPr>
      <w:r w:rsidRPr="00CA647B">
        <w:t>1. Chương trình giáo dục mầm non - NXB Giáo dục Việt Nam</w:t>
      </w:r>
    </w:p>
    <w:p w14:paraId="435C870E" w14:textId="38F382C8" w:rsidR="00CA647B" w:rsidRDefault="00CA647B" w:rsidP="003315FC">
      <w:pPr>
        <w:spacing w:line="360" w:lineRule="auto"/>
        <w:ind w:firstLine="567"/>
        <w:jc w:val="both"/>
      </w:pPr>
      <w:r w:rsidRPr="00CA647B">
        <w:t xml:space="preserve">2. </w:t>
      </w:r>
      <w:r w:rsidR="00DA48E9">
        <w:t>Tài liệu bồi dưỡng giáo viên hè</w:t>
      </w:r>
    </w:p>
    <w:p w14:paraId="4DDA9A47" w14:textId="7220F562" w:rsidR="003315FC" w:rsidRPr="00CA647B" w:rsidRDefault="003315FC" w:rsidP="003315FC">
      <w:pPr>
        <w:spacing w:line="360" w:lineRule="auto"/>
        <w:ind w:firstLine="567"/>
        <w:jc w:val="both"/>
      </w:pPr>
      <w:r>
        <w:t>3. Mạng internet</w:t>
      </w:r>
    </w:p>
    <w:p w14:paraId="4FB5FF20" w14:textId="2EF4FDBB" w:rsidR="00CA647B" w:rsidRPr="00CA647B" w:rsidRDefault="00CA647B" w:rsidP="00CA647B">
      <w:pPr>
        <w:spacing w:before="120" w:after="120" w:line="360" w:lineRule="auto"/>
        <w:ind w:left="540"/>
        <w:jc w:val="both"/>
        <w:rPr>
          <w:i/>
          <w:sz w:val="28"/>
          <w:szCs w:val="28"/>
        </w:rPr>
      </w:pPr>
      <w:r w:rsidRPr="00CA647B">
        <w:rPr>
          <w:i/>
          <w:sz w:val="28"/>
          <w:szCs w:val="28"/>
        </w:rPr>
        <w:t xml:space="preserve">                                                         Tam Cường, ngày 2</w:t>
      </w:r>
      <w:r w:rsidR="003315FC">
        <w:rPr>
          <w:i/>
          <w:sz w:val="28"/>
          <w:szCs w:val="28"/>
        </w:rPr>
        <w:t>5</w:t>
      </w:r>
      <w:r w:rsidRPr="00CA647B">
        <w:rPr>
          <w:i/>
          <w:sz w:val="28"/>
          <w:szCs w:val="28"/>
        </w:rPr>
        <w:t xml:space="preserve">  tháng 10 năm 2023</w:t>
      </w:r>
    </w:p>
    <w:p w14:paraId="14093CB4" w14:textId="77777777" w:rsidR="00CA647B" w:rsidRPr="00CA647B" w:rsidRDefault="00CA647B" w:rsidP="00CA647B">
      <w:pPr>
        <w:spacing w:before="120" w:after="120" w:line="360" w:lineRule="auto"/>
        <w:ind w:left="540"/>
        <w:jc w:val="both"/>
        <w:rPr>
          <w:sz w:val="28"/>
          <w:szCs w:val="28"/>
        </w:rPr>
      </w:pPr>
      <w:r w:rsidRPr="00CA647B">
        <w:rPr>
          <w:sz w:val="28"/>
          <w:szCs w:val="28"/>
        </w:rPr>
        <w:t xml:space="preserve">                                                                                       Người viết</w:t>
      </w:r>
    </w:p>
    <w:p w14:paraId="416A8335" w14:textId="77777777" w:rsidR="00CA647B" w:rsidRPr="00CA647B" w:rsidRDefault="00CA647B" w:rsidP="00CA647B">
      <w:pPr>
        <w:spacing w:before="120" w:after="120" w:line="360" w:lineRule="auto"/>
        <w:ind w:left="540"/>
        <w:jc w:val="both"/>
        <w:rPr>
          <w:sz w:val="28"/>
          <w:szCs w:val="28"/>
        </w:rPr>
      </w:pPr>
      <w:r w:rsidRPr="00CA647B">
        <w:rPr>
          <w:sz w:val="28"/>
          <w:szCs w:val="28"/>
        </w:rPr>
        <w:t xml:space="preserve">                                                      </w:t>
      </w:r>
    </w:p>
    <w:p w14:paraId="2E385C7A" w14:textId="074DFCDA" w:rsidR="00CA647B" w:rsidRPr="00CA647B" w:rsidRDefault="00CA647B" w:rsidP="00CA647B">
      <w:pPr>
        <w:spacing w:before="120" w:after="120" w:line="360" w:lineRule="auto"/>
        <w:jc w:val="both"/>
        <w:rPr>
          <w:b/>
          <w:sz w:val="28"/>
          <w:szCs w:val="28"/>
        </w:rPr>
      </w:pPr>
      <w:r w:rsidRPr="00CA647B">
        <w:rPr>
          <w:b/>
          <w:sz w:val="28"/>
          <w:szCs w:val="28"/>
        </w:rPr>
        <w:t xml:space="preserve">                                                                                           </w:t>
      </w:r>
      <w:r w:rsidR="003315FC">
        <w:rPr>
          <w:b/>
          <w:sz w:val="28"/>
          <w:szCs w:val="28"/>
        </w:rPr>
        <w:t>Dương Lệ Quyên</w:t>
      </w:r>
    </w:p>
    <w:p w14:paraId="43406E17" w14:textId="77777777" w:rsidR="00CA647B" w:rsidRPr="00CA647B" w:rsidRDefault="00CA647B" w:rsidP="00CA647B">
      <w:pPr>
        <w:spacing w:line="360" w:lineRule="auto"/>
        <w:jc w:val="center"/>
        <w:rPr>
          <w:b/>
        </w:rPr>
      </w:pPr>
      <w:r w:rsidRPr="00CA647B">
        <w:rPr>
          <w:b/>
        </w:rPr>
        <w:t>PHẦN NHẬN XÉT ĐÁNH GIÁ CỦA LÃNH ĐẠO CƠ SỞ GIÁO DỤC MẦM NON</w:t>
      </w:r>
    </w:p>
    <w:p w14:paraId="19CC43EC" w14:textId="77777777" w:rsidR="00CA647B" w:rsidRPr="00CA647B" w:rsidRDefault="00CA647B" w:rsidP="00CA647B">
      <w:pPr>
        <w:spacing w:line="360" w:lineRule="auto"/>
        <w:jc w:val="center"/>
        <w:rPr>
          <w:b/>
        </w:rPr>
      </w:pPr>
    </w:p>
    <w:p w14:paraId="4C5666DC" w14:textId="77777777" w:rsidR="00CA647B" w:rsidRPr="00CA647B" w:rsidRDefault="00CA647B" w:rsidP="00CA647B">
      <w:pPr>
        <w:spacing w:line="360" w:lineRule="auto"/>
        <w:jc w:val="center"/>
        <w:rPr>
          <w:b/>
        </w:rPr>
      </w:pPr>
      <w:r w:rsidRPr="00CA647B">
        <w:rPr>
          <w:b/>
        </w:rPr>
        <w:t>………………………………………………………………………………………………………………………………………………………………………………………………………………………………………………………………………………………………………………………………………………………………………………………………………………………………………………………………………………………………………………………………………………………………………………………………………………………………………………………………………………………………………………………………………………………………………………………………………………………………………………</w:t>
      </w:r>
      <w:r w:rsidRPr="00CA647B">
        <w:rPr>
          <w:b/>
        </w:rPr>
        <w:lastRenderedPageBreak/>
        <w:t>……………………………………………………………………………………………………………………………………………………………………………………………………..</w:t>
      </w:r>
    </w:p>
    <w:p w14:paraId="29B4F39E" w14:textId="77777777" w:rsidR="00CA647B" w:rsidRPr="00CA647B" w:rsidRDefault="00CA647B" w:rsidP="00CA647B">
      <w:pPr>
        <w:spacing w:after="0" w:line="360" w:lineRule="auto"/>
        <w:rPr>
          <w:szCs w:val="26"/>
        </w:rPr>
      </w:pPr>
    </w:p>
    <w:p w14:paraId="14EE0F0B" w14:textId="77777777" w:rsidR="00CA647B" w:rsidRDefault="00CA647B" w:rsidP="00337307">
      <w:pPr>
        <w:spacing w:line="360" w:lineRule="auto"/>
        <w:ind w:firstLine="567"/>
        <w:rPr>
          <w:b/>
        </w:rPr>
      </w:pPr>
    </w:p>
    <w:p w14:paraId="74650EA6" w14:textId="77777777" w:rsidR="00CA647B" w:rsidRDefault="00CA647B" w:rsidP="00337307">
      <w:pPr>
        <w:spacing w:line="360" w:lineRule="auto"/>
        <w:ind w:firstLine="567"/>
        <w:rPr>
          <w:b/>
        </w:rPr>
      </w:pPr>
    </w:p>
    <w:p w14:paraId="6F177B7B" w14:textId="0BC3DF95" w:rsidR="00C27542" w:rsidRPr="009F0937" w:rsidRDefault="00C27542" w:rsidP="00337307">
      <w:pPr>
        <w:spacing w:line="360" w:lineRule="auto"/>
        <w:ind w:firstLine="567"/>
        <w:rPr>
          <w:b/>
        </w:rPr>
      </w:pPr>
      <w:r>
        <w:rPr>
          <w:b/>
        </w:rPr>
        <w:t>V.</w:t>
      </w:r>
      <w:r w:rsidRPr="009F0937">
        <w:rPr>
          <w:b/>
        </w:rPr>
        <w:t>TÀI LIỆU THAM KHẢO</w:t>
      </w:r>
    </w:p>
    <w:p w14:paraId="72E90DEC" w14:textId="77777777" w:rsidR="00C27542" w:rsidRPr="009F0937" w:rsidRDefault="00C27542" w:rsidP="00C27542">
      <w:pPr>
        <w:spacing w:line="360" w:lineRule="auto"/>
        <w:ind w:firstLine="567"/>
        <w:jc w:val="both"/>
      </w:pPr>
      <w:r w:rsidRPr="009F0937">
        <w:t xml:space="preserve">1. </w:t>
      </w:r>
      <w:r>
        <w:t>Giáo dục STEM / STEAM trải nghiệm từ thực hành đến tư duy sáng tạo – Nhà xuất bản Tuổi trẻ.</w:t>
      </w:r>
    </w:p>
    <w:p w14:paraId="71C81AD5" w14:textId="77777777" w:rsidR="00C27542" w:rsidRPr="009F0937" w:rsidRDefault="00C27542" w:rsidP="00C27542">
      <w:pPr>
        <w:spacing w:line="360" w:lineRule="auto"/>
        <w:ind w:firstLine="567"/>
        <w:jc w:val="both"/>
      </w:pPr>
      <w:r w:rsidRPr="009F0937">
        <w:t>2.</w:t>
      </w:r>
      <w:r>
        <w:t>Trải nghiệm giáo dục STEAM – Nhà xuất bản Lao động</w:t>
      </w:r>
    </w:p>
    <w:p w14:paraId="24BA4036" w14:textId="77777777" w:rsidR="00C27542" w:rsidRPr="009F0937" w:rsidRDefault="00C27542" w:rsidP="00C27542">
      <w:pPr>
        <w:tabs>
          <w:tab w:val="left" w:pos="6780"/>
        </w:tabs>
        <w:spacing w:line="360" w:lineRule="auto"/>
        <w:ind w:firstLine="567"/>
        <w:jc w:val="both"/>
      </w:pPr>
      <w:r w:rsidRPr="009F0937">
        <w:t>3.</w:t>
      </w:r>
      <w:r>
        <w:t xml:space="preserve"> Hướng dẫn thiết kế bài giảng STEM / STEAM cho trẻ mẫu giáo 5-6 tuổi – Nhà xuất bản Việt Nam.</w:t>
      </w:r>
    </w:p>
    <w:p w14:paraId="183E2193" w14:textId="77777777" w:rsidR="00C27542" w:rsidRDefault="00C27542" w:rsidP="00C27542">
      <w:pPr>
        <w:tabs>
          <w:tab w:val="left" w:pos="6780"/>
        </w:tabs>
        <w:spacing w:line="360" w:lineRule="auto"/>
        <w:ind w:firstLine="567"/>
        <w:jc w:val="both"/>
        <w:rPr>
          <w:b/>
          <w:i/>
          <w:sz w:val="28"/>
          <w:szCs w:val="28"/>
        </w:rPr>
      </w:pPr>
      <w:r w:rsidRPr="009F0937">
        <w:t xml:space="preserve">4. </w:t>
      </w:r>
      <w:r w:rsidRPr="009F0937">
        <w:rPr>
          <w:b/>
          <w:i/>
          <w:sz w:val="28"/>
          <w:szCs w:val="28"/>
        </w:rPr>
        <w:t xml:space="preserve"> </w:t>
      </w:r>
      <w:r>
        <w:rPr>
          <w:bCs/>
          <w:iCs/>
          <w:sz w:val="28"/>
          <w:szCs w:val="28"/>
        </w:rPr>
        <w:t>Hướng dẫn hoạt động STEAM cho trẻ mẫu giáo lớn 5-6 tuổi- Nhà xuất bản Việt Nam</w:t>
      </w:r>
      <w:r w:rsidRPr="009F0937">
        <w:rPr>
          <w:b/>
          <w:i/>
          <w:sz w:val="28"/>
          <w:szCs w:val="28"/>
        </w:rPr>
        <w:t xml:space="preserve">                                                   </w:t>
      </w:r>
    </w:p>
    <w:p w14:paraId="229AC298" w14:textId="77777777" w:rsidR="00C27542" w:rsidRPr="009F0937" w:rsidRDefault="00C27542" w:rsidP="00C27542">
      <w:pPr>
        <w:tabs>
          <w:tab w:val="left" w:pos="6780"/>
        </w:tabs>
        <w:spacing w:line="360" w:lineRule="auto"/>
        <w:ind w:firstLine="567"/>
        <w:jc w:val="both"/>
        <w:rPr>
          <w:i/>
          <w:sz w:val="28"/>
          <w:szCs w:val="28"/>
        </w:rPr>
      </w:pPr>
      <w:r w:rsidRPr="009F0937">
        <w:rPr>
          <w:b/>
          <w:i/>
          <w:sz w:val="28"/>
          <w:szCs w:val="28"/>
        </w:rPr>
        <w:t xml:space="preserve">  </w:t>
      </w:r>
      <w:r>
        <w:rPr>
          <w:b/>
          <w:i/>
          <w:sz w:val="28"/>
          <w:szCs w:val="28"/>
        </w:rPr>
        <w:t xml:space="preserve">                                                     </w:t>
      </w:r>
      <w:r>
        <w:rPr>
          <w:i/>
          <w:sz w:val="28"/>
          <w:szCs w:val="28"/>
        </w:rPr>
        <w:t>Vĩnh Bảo</w:t>
      </w:r>
      <w:r w:rsidRPr="009F0937">
        <w:rPr>
          <w:i/>
          <w:sz w:val="28"/>
          <w:szCs w:val="28"/>
        </w:rPr>
        <w:t xml:space="preserve">, ngày </w:t>
      </w:r>
      <w:r>
        <w:rPr>
          <w:i/>
          <w:sz w:val="28"/>
          <w:szCs w:val="28"/>
        </w:rPr>
        <w:t>25</w:t>
      </w:r>
      <w:r w:rsidRPr="009F0937">
        <w:rPr>
          <w:i/>
          <w:sz w:val="28"/>
          <w:szCs w:val="28"/>
        </w:rPr>
        <w:t xml:space="preserve"> tháng </w:t>
      </w:r>
      <w:r>
        <w:rPr>
          <w:i/>
          <w:sz w:val="28"/>
          <w:szCs w:val="28"/>
        </w:rPr>
        <w:t>10</w:t>
      </w:r>
      <w:r w:rsidRPr="009F0937">
        <w:rPr>
          <w:i/>
          <w:sz w:val="28"/>
          <w:szCs w:val="28"/>
        </w:rPr>
        <w:t xml:space="preserve"> năm 202</w:t>
      </w:r>
      <w:r>
        <w:rPr>
          <w:i/>
          <w:sz w:val="28"/>
          <w:szCs w:val="28"/>
        </w:rPr>
        <w:t>3</w:t>
      </w:r>
    </w:p>
    <w:p w14:paraId="262811EB" w14:textId="77777777" w:rsidR="00C27542" w:rsidRPr="009F0937" w:rsidRDefault="00C27542" w:rsidP="00C27542">
      <w:pPr>
        <w:spacing w:before="120" w:after="120" w:line="288" w:lineRule="auto"/>
        <w:ind w:left="540"/>
        <w:jc w:val="both"/>
        <w:rPr>
          <w:sz w:val="28"/>
          <w:szCs w:val="28"/>
        </w:rPr>
      </w:pPr>
      <w:r w:rsidRPr="009F0937">
        <w:rPr>
          <w:sz w:val="28"/>
          <w:szCs w:val="28"/>
        </w:rPr>
        <w:t xml:space="preserve">                                                                               Người viết</w:t>
      </w:r>
    </w:p>
    <w:p w14:paraId="6A442FE6" w14:textId="77777777" w:rsidR="00C27542" w:rsidRPr="009F0937" w:rsidRDefault="00C27542" w:rsidP="00C27542">
      <w:pPr>
        <w:spacing w:before="120" w:after="120" w:line="288" w:lineRule="auto"/>
        <w:ind w:left="540"/>
        <w:jc w:val="both"/>
        <w:rPr>
          <w:sz w:val="28"/>
          <w:szCs w:val="28"/>
        </w:rPr>
      </w:pPr>
      <w:r w:rsidRPr="009F0937">
        <w:rPr>
          <w:sz w:val="28"/>
          <w:szCs w:val="28"/>
        </w:rPr>
        <w:t xml:space="preserve">                                                      </w:t>
      </w:r>
    </w:p>
    <w:p w14:paraId="54EE67FD" w14:textId="77777777" w:rsidR="00C27542" w:rsidRPr="009F0937" w:rsidRDefault="00C27542" w:rsidP="00C27542">
      <w:pPr>
        <w:spacing w:before="120" w:after="120" w:line="288" w:lineRule="auto"/>
        <w:jc w:val="both"/>
        <w:rPr>
          <w:b/>
          <w:sz w:val="28"/>
          <w:szCs w:val="28"/>
        </w:rPr>
      </w:pPr>
      <w:r>
        <w:rPr>
          <w:b/>
          <w:sz w:val="28"/>
          <w:szCs w:val="28"/>
        </w:rPr>
        <w:t xml:space="preserve">                                                                                Dương Lệ Quyên</w:t>
      </w:r>
    </w:p>
    <w:p w14:paraId="59184228" w14:textId="77777777" w:rsidR="00C27542" w:rsidRDefault="00C27542" w:rsidP="00C27542">
      <w:pPr>
        <w:spacing w:line="360" w:lineRule="auto"/>
        <w:jc w:val="center"/>
        <w:rPr>
          <w:b/>
        </w:rPr>
      </w:pPr>
      <w:r>
        <w:rPr>
          <w:b/>
        </w:rPr>
        <w:t xml:space="preserve">PHẦN NHẬN XÉT ĐÁNH GIÁ CỦA LÃNH ĐẠO CƠ SỞ </w:t>
      </w:r>
      <w:r w:rsidR="00C409AF">
        <w:rPr>
          <w:b/>
        </w:rPr>
        <w:t>GDMN</w:t>
      </w:r>
    </w:p>
    <w:p w14:paraId="12AECBEE" w14:textId="77777777" w:rsidR="00C27542" w:rsidRPr="009F0937" w:rsidRDefault="00C27542" w:rsidP="00C27542">
      <w:pPr>
        <w:spacing w:line="360" w:lineRule="auto"/>
        <w:jc w:val="center"/>
        <w:rPr>
          <w:b/>
          <w:i/>
        </w:rPr>
      </w:pPr>
      <w:r w:rsidRPr="009F0937">
        <w:rPr>
          <w:b/>
          <w:i/>
        </w:rPr>
        <w:t>………………………………………………………………………………………………………………………………………………………………………………………………………………………………………………………………………………………………………………………………………………………………………………………………………………………………………………………………………………………………………………………………………………………………………………………………………………………………………………………………………………………………………………………………………………………</w:t>
      </w:r>
    </w:p>
    <w:p w14:paraId="56D2234E" w14:textId="77777777" w:rsidR="0082070F" w:rsidRDefault="0082070F" w:rsidP="0082070F">
      <w:pPr>
        <w:spacing w:line="360" w:lineRule="auto"/>
        <w:jc w:val="both"/>
        <w:rPr>
          <w:b/>
        </w:rPr>
      </w:pPr>
    </w:p>
    <w:p w14:paraId="56A149DE" w14:textId="77777777" w:rsidR="0082070F" w:rsidRDefault="0082070F" w:rsidP="0082070F">
      <w:pPr>
        <w:spacing w:line="360" w:lineRule="auto"/>
        <w:jc w:val="both"/>
        <w:rPr>
          <w:b/>
        </w:rPr>
      </w:pPr>
    </w:p>
    <w:p w14:paraId="049B9E06" w14:textId="77777777" w:rsidR="0082070F" w:rsidRDefault="0082070F" w:rsidP="0082070F">
      <w:pPr>
        <w:spacing w:line="360" w:lineRule="auto"/>
        <w:jc w:val="both"/>
        <w:rPr>
          <w:b/>
        </w:rPr>
      </w:pPr>
    </w:p>
    <w:p w14:paraId="6109ED85" w14:textId="77777777" w:rsidR="0082070F" w:rsidRDefault="0082070F" w:rsidP="0082070F">
      <w:pPr>
        <w:spacing w:line="360" w:lineRule="auto"/>
        <w:jc w:val="both"/>
        <w:rPr>
          <w:b/>
        </w:rPr>
      </w:pPr>
    </w:p>
    <w:p w14:paraId="54EA0100" w14:textId="77777777" w:rsidR="0082070F" w:rsidRDefault="0082070F" w:rsidP="0082070F">
      <w:pPr>
        <w:spacing w:line="360" w:lineRule="auto"/>
        <w:jc w:val="both"/>
        <w:rPr>
          <w:b/>
        </w:rPr>
      </w:pPr>
    </w:p>
    <w:p w14:paraId="3035363E" w14:textId="77777777" w:rsidR="0082070F" w:rsidRDefault="0082070F" w:rsidP="0082070F">
      <w:pPr>
        <w:spacing w:line="360" w:lineRule="auto"/>
        <w:jc w:val="both"/>
        <w:rPr>
          <w:b/>
        </w:rPr>
      </w:pPr>
    </w:p>
    <w:p w14:paraId="046EA8D1" w14:textId="77777777" w:rsidR="0082070F" w:rsidRDefault="0082070F" w:rsidP="0082070F">
      <w:pPr>
        <w:spacing w:line="360" w:lineRule="auto"/>
        <w:jc w:val="both"/>
        <w:rPr>
          <w:b/>
        </w:rPr>
      </w:pPr>
    </w:p>
    <w:p w14:paraId="244F078F" w14:textId="77777777" w:rsidR="0082070F" w:rsidRDefault="0082070F" w:rsidP="0082070F">
      <w:pPr>
        <w:spacing w:line="360" w:lineRule="auto"/>
        <w:jc w:val="both"/>
        <w:rPr>
          <w:b/>
        </w:rPr>
      </w:pPr>
    </w:p>
    <w:p w14:paraId="06E1C42E" w14:textId="77777777" w:rsidR="0082070F" w:rsidRDefault="0082070F" w:rsidP="0082070F">
      <w:pPr>
        <w:spacing w:line="360" w:lineRule="auto"/>
        <w:jc w:val="both"/>
        <w:rPr>
          <w:b/>
        </w:rPr>
      </w:pPr>
    </w:p>
    <w:p w14:paraId="1E2FDA47" w14:textId="77777777" w:rsidR="0082070F" w:rsidRDefault="0082070F" w:rsidP="0082070F">
      <w:pPr>
        <w:spacing w:line="360" w:lineRule="auto"/>
        <w:jc w:val="both"/>
        <w:rPr>
          <w:b/>
        </w:rPr>
      </w:pPr>
    </w:p>
    <w:p w14:paraId="2CD586CC" w14:textId="77777777" w:rsidR="0082070F" w:rsidRDefault="0082070F" w:rsidP="0082070F">
      <w:pPr>
        <w:spacing w:line="360" w:lineRule="auto"/>
        <w:jc w:val="both"/>
        <w:rPr>
          <w:b/>
        </w:rPr>
      </w:pPr>
    </w:p>
    <w:p w14:paraId="16A11202" w14:textId="77777777" w:rsidR="0082070F" w:rsidRDefault="0082070F" w:rsidP="0082070F">
      <w:pPr>
        <w:spacing w:line="360" w:lineRule="auto"/>
        <w:jc w:val="both"/>
        <w:rPr>
          <w:b/>
        </w:rPr>
      </w:pPr>
    </w:p>
    <w:p w14:paraId="3C3C9EA9" w14:textId="77777777" w:rsidR="0082070F" w:rsidRDefault="0082070F" w:rsidP="0082070F">
      <w:pPr>
        <w:spacing w:line="360" w:lineRule="auto"/>
        <w:jc w:val="both"/>
        <w:rPr>
          <w:b/>
        </w:rPr>
      </w:pPr>
    </w:p>
    <w:p w14:paraId="7C9F7B41" w14:textId="77777777" w:rsidR="0082070F" w:rsidRDefault="0082070F" w:rsidP="0082070F">
      <w:pPr>
        <w:spacing w:line="360" w:lineRule="auto"/>
        <w:jc w:val="both"/>
        <w:rPr>
          <w:b/>
        </w:rPr>
      </w:pPr>
    </w:p>
    <w:p w14:paraId="0D485FDB" w14:textId="77777777" w:rsidR="0082070F" w:rsidRDefault="0082070F" w:rsidP="0082070F">
      <w:pPr>
        <w:spacing w:line="360" w:lineRule="auto"/>
        <w:jc w:val="both"/>
        <w:rPr>
          <w:b/>
        </w:rPr>
      </w:pPr>
    </w:p>
    <w:p w14:paraId="2C92161F" w14:textId="77777777" w:rsidR="0082070F" w:rsidRDefault="0082070F" w:rsidP="0082070F">
      <w:pPr>
        <w:spacing w:line="360" w:lineRule="auto"/>
        <w:jc w:val="both"/>
        <w:rPr>
          <w:b/>
        </w:rPr>
      </w:pPr>
    </w:p>
    <w:p w14:paraId="7B677AA0" w14:textId="77777777" w:rsidR="0082070F" w:rsidRDefault="0082070F" w:rsidP="0082070F">
      <w:pPr>
        <w:spacing w:line="360" w:lineRule="auto"/>
        <w:jc w:val="both"/>
        <w:rPr>
          <w:b/>
        </w:rPr>
      </w:pPr>
    </w:p>
    <w:p w14:paraId="4BD84462" w14:textId="77777777" w:rsidR="0082070F" w:rsidRDefault="0082070F" w:rsidP="0082070F">
      <w:pPr>
        <w:spacing w:line="360" w:lineRule="auto"/>
        <w:rPr>
          <w:b/>
        </w:rPr>
      </w:pPr>
    </w:p>
    <w:p w14:paraId="42C451F9" w14:textId="77777777" w:rsidR="0082070F" w:rsidRDefault="0082070F" w:rsidP="0082070F">
      <w:pPr>
        <w:spacing w:line="360" w:lineRule="auto"/>
        <w:jc w:val="center"/>
        <w:rPr>
          <w:b/>
        </w:rPr>
      </w:pPr>
    </w:p>
    <w:p w14:paraId="0089864B" w14:textId="77777777" w:rsidR="0082070F" w:rsidRDefault="0082070F" w:rsidP="0082070F">
      <w:pPr>
        <w:spacing w:line="360" w:lineRule="auto"/>
        <w:jc w:val="center"/>
        <w:rPr>
          <w:b/>
        </w:rPr>
      </w:pPr>
    </w:p>
    <w:p w14:paraId="36F18DA4" w14:textId="77777777" w:rsidR="0082070F" w:rsidRDefault="0082070F" w:rsidP="0082070F">
      <w:pPr>
        <w:spacing w:line="360" w:lineRule="auto"/>
        <w:jc w:val="center"/>
        <w:rPr>
          <w:b/>
        </w:rPr>
      </w:pPr>
    </w:p>
    <w:p w14:paraId="6BD38E5D" w14:textId="77777777" w:rsidR="0082070F" w:rsidRDefault="0082070F" w:rsidP="0082070F">
      <w:pPr>
        <w:spacing w:line="360" w:lineRule="auto"/>
        <w:jc w:val="center"/>
        <w:rPr>
          <w:b/>
        </w:rPr>
      </w:pPr>
    </w:p>
    <w:p w14:paraId="2E097D86" w14:textId="77777777" w:rsidR="0082070F" w:rsidRDefault="0082070F" w:rsidP="0082070F">
      <w:pPr>
        <w:spacing w:line="360" w:lineRule="auto"/>
        <w:rPr>
          <w:b/>
          <w:sz w:val="27"/>
          <w:szCs w:val="27"/>
          <w:u w:val="single"/>
        </w:rPr>
      </w:pPr>
    </w:p>
    <w:p w14:paraId="3D213B59" w14:textId="77777777" w:rsidR="0082070F" w:rsidRDefault="0082070F" w:rsidP="0082070F">
      <w:pPr>
        <w:spacing w:line="360" w:lineRule="auto"/>
        <w:jc w:val="both"/>
        <w:rPr>
          <w:b/>
        </w:rPr>
      </w:pPr>
    </w:p>
    <w:p w14:paraId="3EEE8B9D" w14:textId="77777777" w:rsidR="0082070F" w:rsidRDefault="0082070F" w:rsidP="0082070F">
      <w:pPr>
        <w:spacing w:line="360" w:lineRule="auto"/>
        <w:ind w:left="360"/>
        <w:jc w:val="both"/>
      </w:pPr>
    </w:p>
    <w:p w14:paraId="606EEE69" w14:textId="77777777" w:rsidR="0082070F" w:rsidRDefault="0082070F" w:rsidP="0082070F">
      <w:pPr>
        <w:spacing w:line="360" w:lineRule="auto"/>
        <w:jc w:val="both"/>
        <w:rPr>
          <w:b/>
        </w:rPr>
      </w:pPr>
    </w:p>
    <w:p w14:paraId="1ABD0CF6" w14:textId="77777777" w:rsidR="00006696" w:rsidRPr="0082070F" w:rsidRDefault="00006696" w:rsidP="0082070F"/>
    <w:sectPr w:rsidR="00006696" w:rsidRPr="0082070F" w:rsidSect="0082070F">
      <w:headerReference w:type="default" r:id="rId13"/>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8A4A6" w14:textId="77777777" w:rsidR="00F11351" w:rsidRDefault="00F11351" w:rsidP="0082070F">
      <w:pPr>
        <w:spacing w:before="0" w:after="0" w:line="240" w:lineRule="auto"/>
      </w:pPr>
      <w:r>
        <w:separator/>
      </w:r>
    </w:p>
  </w:endnote>
  <w:endnote w:type="continuationSeparator" w:id="0">
    <w:p w14:paraId="4F0991F3" w14:textId="77777777" w:rsidR="00F11351" w:rsidRDefault="00F11351" w:rsidP="008207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19846" w14:textId="77777777" w:rsidR="00F11351" w:rsidRDefault="00F11351" w:rsidP="0082070F">
      <w:pPr>
        <w:spacing w:before="0" w:after="0" w:line="240" w:lineRule="auto"/>
      </w:pPr>
      <w:r>
        <w:separator/>
      </w:r>
    </w:p>
  </w:footnote>
  <w:footnote w:type="continuationSeparator" w:id="0">
    <w:p w14:paraId="671C6454" w14:textId="77777777" w:rsidR="00F11351" w:rsidRDefault="00F11351" w:rsidP="0082070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196700"/>
      <w:docPartObj>
        <w:docPartGallery w:val="Page Numbers (Top of Page)"/>
        <w:docPartUnique/>
      </w:docPartObj>
    </w:sdtPr>
    <w:sdtEndPr>
      <w:rPr>
        <w:noProof/>
      </w:rPr>
    </w:sdtEndPr>
    <w:sdtContent>
      <w:p w14:paraId="6DD4811A" w14:textId="77777777" w:rsidR="0082070F" w:rsidRDefault="0082070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C69C5A6" w14:textId="77777777" w:rsidR="0082070F" w:rsidRDefault="008207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701A2"/>
    <w:multiLevelType w:val="hybridMultilevel"/>
    <w:tmpl w:val="B122E636"/>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num w:numId="1" w16cid:durableId="1188182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70F"/>
    <w:rsid w:val="00006696"/>
    <w:rsid w:val="00015F7F"/>
    <w:rsid w:val="0002416D"/>
    <w:rsid w:val="000A470C"/>
    <w:rsid w:val="0013073D"/>
    <w:rsid w:val="00200CDB"/>
    <w:rsid w:val="00257A32"/>
    <w:rsid w:val="002806FA"/>
    <w:rsid w:val="002C6EB6"/>
    <w:rsid w:val="002E3913"/>
    <w:rsid w:val="00321781"/>
    <w:rsid w:val="003301F0"/>
    <w:rsid w:val="003315FC"/>
    <w:rsid w:val="00337307"/>
    <w:rsid w:val="0034436A"/>
    <w:rsid w:val="003D576D"/>
    <w:rsid w:val="00464A7C"/>
    <w:rsid w:val="00483BA6"/>
    <w:rsid w:val="0049786D"/>
    <w:rsid w:val="004C02B0"/>
    <w:rsid w:val="0051209E"/>
    <w:rsid w:val="00527DA3"/>
    <w:rsid w:val="005633BE"/>
    <w:rsid w:val="0058341C"/>
    <w:rsid w:val="0063527C"/>
    <w:rsid w:val="006E1581"/>
    <w:rsid w:val="006F4C92"/>
    <w:rsid w:val="00703670"/>
    <w:rsid w:val="00780E04"/>
    <w:rsid w:val="0082070F"/>
    <w:rsid w:val="008253A8"/>
    <w:rsid w:val="00825E10"/>
    <w:rsid w:val="008E244F"/>
    <w:rsid w:val="00944174"/>
    <w:rsid w:val="009D4FE4"/>
    <w:rsid w:val="00A570EF"/>
    <w:rsid w:val="00AC329E"/>
    <w:rsid w:val="00B52755"/>
    <w:rsid w:val="00BB17C5"/>
    <w:rsid w:val="00BB263B"/>
    <w:rsid w:val="00BB480A"/>
    <w:rsid w:val="00BC43FE"/>
    <w:rsid w:val="00C17206"/>
    <w:rsid w:val="00C27542"/>
    <w:rsid w:val="00C409AF"/>
    <w:rsid w:val="00CA647B"/>
    <w:rsid w:val="00CD6BB7"/>
    <w:rsid w:val="00D045BB"/>
    <w:rsid w:val="00D14466"/>
    <w:rsid w:val="00D855C9"/>
    <w:rsid w:val="00D952FF"/>
    <w:rsid w:val="00DA48E9"/>
    <w:rsid w:val="00EF1FCA"/>
    <w:rsid w:val="00F0369B"/>
    <w:rsid w:val="00F11351"/>
    <w:rsid w:val="00FB355D"/>
    <w:rsid w:val="00FE6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AF930"/>
  <w15:chartTrackingRefBased/>
  <w15:docId w15:val="{9A39FA1B-CB57-46C3-868E-AC784553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70F"/>
    <w:pPr>
      <w:spacing w:before="60" w:after="60" w:line="312" w:lineRule="auto"/>
    </w:pPr>
    <w:rPr>
      <w:rFonts w:eastAsia="Calibri"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g">
    <w:name w:val="Bang"/>
    <w:basedOn w:val="Normal"/>
    <w:next w:val="Normal"/>
    <w:qFormat/>
    <w:rsid w:val="0082070F"/>
    <w:pPr>
      <w:spacing w:before="0" w:after="0" w:line="360" w:lineRule="auto"/>
      <w:jc w:val="center"/>
    </w:pPr>
    <w:rPr>
      <w:b/>
    </w:rPr>
  </w:style>
  <w:style w:type="paragraph" w:styleId="Header">
    <w:name w:val="header"/>
    <w:basedOn w:val="Normal"/>
    <w:link w:val="HeaderChar"/>
    <w:uiPriority w:val="99"/>
    <w:unhideWhenUsed/>
    <w:rsid w:val="0082070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2070F"/>
    <w:rPr>
      <w:rFonts w:eastAsia="Calibri" w:cs="Times New Roman"/>
      <w:sz w:val="26"/>
    </w:rPr>
  </w:style>
  <w:style w:type="paragraph" w:styleId="Footer">
    <w:name w:val="footer"/>
    <w:basedOn w:val="Normal"/>
    <w:link w:val="FooterChar"/>
    <w:uiPriority w:val="99"/>
    <w:unhideWhenUsed/>
    <w:rsid w:val="0082070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2070F"/>
    <w:rPr>
      <w:rFonts w:eastAsia="Calibri" w:cs="Times New Roman"/>
      <w:sz w:val="26"/>
    </w:rPr>
  </w:style>
  <w:style w:type="character" w:styleId="CommentReference">
    <w:name w:val="annotation reference"/>
    <w:basedOn w:val="DefaultParagraphFont"/>
    <w:uiPriority w:val="99"/>
    <w:semiHidden/>
    <w:unhideWhenUsed/>
    <w:rsid w:val="00CA647B"/>
    <w:rPr>
      <w:sz w:val="16"/>
      <w:szCs w:val="16"/>
    </w:rPr>
  </w:style>
  <w:style w:type="paragraph" w:styleId="CommentText">
    <w:name w:val="annotation text"/>
    <w:basedOn w:val="Normal"/>
    <w:link w:val="CommentTextChar"/>
    <w:uiPriority w:val="99"/>
    <w:semiHidden/>
    <w:unhideWhenUsed/>
    <w:rsid w:val="00CA647B"/>
    <w:pPr>
      <w:spacing w:line="240" w:lineRule="auto"/>
    </w:pPr>
    <w:rPr>
      <w:sz w:val="20"/>
      <w:szCs w:val="20"/>
    </w:rPr>
  </w:style>
  <w:style w:type="character" w:customStyle="1" w:styleId="CommentTextChar">
    <w:name w:val="Comment Text Char"/>
    <w:basedOn w:val="DefaultParagraphFont"/>
    <w:link w:val="CommentText"/>
    <w:uiPriority w:val="99"/>
    <w:semiHidden/>
    <w:rsid w:val="00CA647B"/>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CA647B"/>
    <w:rPr>
      <w:b/>
      <w:bCs/>
    </w:rPr>
  </w:style>
  <w:style w:type="character" w:customStyle="1" w:styleId="CommentSubjectChar">
    <w:name w:val="Comment Subject Char"/>
    <w:basedOn w:val="CommentTextChar"/>
    <w:link w:val="CommentSubject"/>
    <w:uiPriority w:val="99"/>
    <w:semiHidden/>
    <w:rsid w:val="00CA647B"/>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15</Pages>
  <Words>2960</Words>
  <Characters>16873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58</cp:revision>
  <dcterms:created xsi:type="dcterms:W3CDTF">2023-10-26T01:05:00Z</dcterms:created>
  <dcterms:modified xsi:type="dcterms:W3CDTF">2023-10-26T15:12:00Z</dcterms:modified>
</cp:coreProperties>
</file>