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jc w:val="center"/>
        <w:tblLook w:val="01E0" w:firstRow="1" w:lastRow="1" w:firstColumn="1" w:lastColumn="1" w:noHBand="0" w:noVBand="0"/>
      </w:tblPr>
      <w:tblGrid>
        <w:gridCol w:w="4077"/>
        <w:gridCol w:w="6003"/>
      </w:tblGrid>
      <w:tr w:rsidR="001F4FC5" w:rsidRPr="00FF73ED" w14:paraId="3AE1313A" w14:textId="77777777" w:rsidTr="0088634B">
        <w:trPr>
          <w:jc w:val="center"/>
        </w:trPr>
        <w:tc>
          <w:tcPr>
            <w:tcW w:w="4077" w:type="dxa"/>
          </w:tcPr>
          <w:p w14:paraId="08CBF1BF" w14:textId="77777777" w:rsidR="00402E69" w:rsidRPr="00FF73ED" w:rsidRDefault="00402E69" w:rsidP="007B44FC">
            <w:pPr>
              <w:spacing w:line="276" w:lineRule="auto"/>
              <w:jc w:val="center"/>
              <w:rPr>
                <w:rFonts w:ascii="Times New Roman" w:hAnsi="Times New Roman" w:cs="Times New Roman"/>
                <w:color w:val="000000" w:themeColor="text1"/>
                <w:sz w:val="24"/>
                <w:szCs w:val="24"/>
                <w:lang w:val="vi-VN"/>
              </w:rPr>
            </w:pPr>
            <w:r w:rsidRPr="00FF73ED">
              <w:rPr>
                <w:rFonts w:ascii="Times New Roman" w:hAnsi="Times New Roman" w:cs="Times New Roman"/>
                <w:color w:val="000000" w:themeColor="text1"/>
                <w:sz w:val="24"/>
                <w:szCs w:val="24"/>
              </w:rPr>
              <w:t xml:space="preserve">UBND </w:t>
            </w:r>
            <w:r w:rsidR="00E477DC" w:rsidRPr="00FF73ED">
              <w:rPr>
                <w:rFonts w:ascii="Times New Roman" w:hAnsi="Times New Roman" w:cs="Times New Roman"/>
                <w:color w:val="000000" w:themeColor="text1"/>
                <w:sz w:val="24"/>
                <w:szCs w:val="24"/>
                <w:lang w:val="vi-VN"/>
              </w:rPr>
              <w:t>HUYỆN AN LÃO</w:t>
            </w:r>
          </w:p>
          <w:p w14:paraId="1305D85F" w14:textId="1B21F581" w:rsidR="00402E69" w:rsidRPr="00FF73ED" w:rsidRDefault="00402E69" w:rsidP="007B44FC">
            <w:pPr>
              <w:spacing w:line="276" w:lineRule="auto"/>
              <w:jc w:val="center"/>
              <w:rPr>
                <w:rFonts w:ascii="Times New Roman" w:hAnsi="Times New Roman" w:cs="Times New Roman"/>
                <w:b/>
                <w:color w:val="000000" w:themeColor="text1"/>
                <w:sz w:val="24"/>
                <w:szCs w:val="24"/>
              </w:rPr>
            </w:pPr>
            <w:r w:rsidRPr="00FF73ED">
              <w:rPr>
                <w:rFonts w:ascii="Times New Roman" w:hAnsi="Times New Roman" w:cs="Times New Roman"/>
                <w:b/>
                <w:color w:val="000000" w:themeColor="text1"/>
                <w:sz w:val="24"/>
                <w:szCs w:val="24"/>
              </w:rPr>
              <w:t xml:space="preserve">TRƯỜNG </w:t>
            </w:r>
            <w:r w:rsidR="00E477DC" w:rsidRPr="00FF73ED">
              <w:rPr>
                <w:rFonts w:ascii="Times New Roman" w:hAnsi="Times New Roman" w:cs="Times New Roman"/>
                <w:b/>
                <w:color w:val="000000" w:themeColor="text1"/>
                <w:sz w:val="24"/>
                <w:szCs w:val="24"/>
                <w:lang w:val="vi-VN"/>
              </w:rPr>
              <w:t>MN</w:t>
            </w:r>
            <w:r w:rsidR="00C268ED" w:rsidRPr="00FF73ED">
              <w:rPr>
                <w:rFonts w:ascii="Times New Roman" w:hAnsi="Times New Roman" w:cs="Times New Roman"/>
                <w:b/>
                <w:color w:val="000000" w:themeColor="text1"/>
                <w:sz w:val="24"/>
                <w:szCs w:val="24"/>
              </w:rPr>
              <w:t xml:space="preserve"> </w:t>
            </w:r>
            <w:r w:rsidR="00ED0EE4" w:rsidRPr="00FF73ED">
              <w:rPr>
                <w:rFonts w:ascii="Times New Roman" w:hAnsi="Times New Roman" w:cs="Times New Roman"/>
                <w:b/>
                <w:color w:val="000000" w:themeColor="text1"/>
                <w:sz w:val="24"/>
                <w:szCs w:val="24"/>
              </w:rPr>
              <w:t>T</w:t>
            </w:r>
            <w:r w:rsidR="00610E1E">
              <w:rPr>
                <w:rFonts w:ascii="Times New Roman" w:hAnsi="Times New Roman" w:cs="Times New Roman"/>
                <w:b/>
                <w:color w:val="000000" w:themeColor="text1"/>
                <w:sz w:val="24"/>
                <w:szCs w:val="24"/>
              </w:rPr>
              <w:t>RƯỜNG THỌ</w:t>
            </w:r>
          </w:p>
          <w:p w14:paraId="624A7FE3" w14:textId="43D3476F" w:rsidR="00ED0EE4" w:rsidRPr="00FF73ED" w:rsidRDefault="00000000" w:rsidP="007B44FC">
            <w:pPr>
              <w:spacing w:line="276" w:lineRule="auto"/>
              <w:jc w:val="center"/>
              <w:rPr>
                <w:rFonts w:ascii="Times New Roman" w:hAnsi="Times New Roman" w:cs="Times New Roman"/>
                <w:color w:val="000000" w:themeColor="text1"/>
                <w:sz w:val="20"/>
                <w:szCs w:val="28"/>
              </w:rPr>
            </w:pPr>
            <w:r>
              <w:rPr>
                <w:rFonts w:ascii="Times New Roman" w:hAnsi="Times New Roman" w:cs="Times New Roman"/>
                <w:b/>
                <w:noProof/>
                <w:color w:val="000000" w:themeColor="text1"/>
                <w:sz w:val="24"/>
                <w:szCs w:val="24"/>
                <w:lang w:eastAsia="zh-CN"/>
              </w:rPr>
              <mc:AlternateContent>
                <mc:Choice Requires="wps">
                  <w:drawing>
                    <wp:anchor distT="4294967294" distB="4294967294" distL="114300" distR="114300" simplePos="0" relativeHeight="251658240" behindDoc="0" locked="0" layoutInCell="1" allowOverlap="1" wp14:anchorId="3AE4EBB2" wp14:editId="4E483983">
                      <wp:simplePos x="0" y="0"/>
                      <wp:positionH relativeFrom="column">
                        <wp:posOffset>791845</wp:posOffset>
                      </wp:positionH>
                      <wp:positionV relativeFrom="paragraph">
                        <wp:posOffset>20319</wp:posOffset>
                      </wp:positionV>
                      <wp:extent cx="8858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4D7E3"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6pt" to="132.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"/>
                  </w:pict>
                </mc:Fallback>
              </mc:AlternateContent>
            </w:r>
          </w:p>
          <w:p w14:paraId="5F191D53" w14:textId="507BC613" w:rsidR="00402E69" w:rsidRPr="006F1518" w:rsidRDefault="00402E69" w:rsidP="007B44FC">
            <w:pPr>
              <w:spacing w:line="276" w:lineRule="auto"/>
              <w:jc w:val="center"/>
              <w:rPr>
                <w:rFonts w:ascii="Times New Roman" w:hAnsi="Times New Roman" w:cs="Times New Roman"/>
                <w:color w:val="000000" w:themeColor="text1"/>
                <w:sz w:val="24"/>
                <w:szCs w:val="24"/>
              </w:rPr>
            </w:pPr>
            <w:r w:rsidRPr="006F1518">
              <w:rPr>
                <w:rFonts w:ascii="Times New Roman" w:hAnsi="Times New Roman" w:cs="Times New Roman"/>
                <w:color w:val="000000" w:themeColor="text1"/>
                <w:sz w:val="24"/>
                <w:szCs w:val="24"/>
              </w:rPr>
              <w:t>Số:</w:t>
            </w:r>
            <w:r w:rsidR="00610E1E" w:rsidRPr="006F1518">
              <w:rPr>
                <w:rFonts w:ascii="Times New Roman" w:hAnsi="Times New Roman" w:cs="Times New Roman"/>
                <w:color w:val="000000" w:themeColor="text1"/>
                <w:sz w:val="24"/>
                <w:szCs w:val="24"/>
              </w:rPr>
              <w:t xml:space="preserve"> </w:t>
            </w:r>
            <w:r w:rsidR="006F1518">
              <w:rPr>
                <w:rFonts w:ascii="Times New Roman" w:hAnsi="Times New Roman" w:cs="Times New Roman"/>
                <w:color w:val="000000" w:themeColor="text1"/>
                <w:sz w:val="24"/>
                <w:szCs w:val="24"/>
              </w:rPr>
              <w:t xml:space="preserve"> </w:t>
            </w:r>
            <w:r w:rsidR="00C43D68">
              <w:rPr>
                <w:rFonts w:ascii="Times New Roman" w:hAnsi="Times New Roman" w:cs="Times New Roman"/>
                <w:color w:val="000000" w:themeColor="text1"/>
                <w:sz w:val="24"/>
                <w:szCs w:val="24"/>
              </w:rPr>
              <w:t>163</w:t>
            </w:r>
            <w:r w:rsidRPr="006F1518">
              <w:rPr>
                <w:rFonts w:ascii="Times New Roman" w:hAnsi="Times New Roman" w:cs="Times New Roman"/>
                <w:color w:val="000000" w:themeColor="text1"/>
                <w:sz w:val="24"/>
                <w:szCs w:val="24"/>
              </w:rPr>
              <w:t>/KH</w:t>
            </w:r>
            <w:r w:rsidR="00A12251" w:rsidRPr="006F1518">
              <w:rPr>
                <w:rFonts w:ascii="Times New Roman" w:hAnsi="Times New Roman" w:cs="Times New Roman"/>
                <w:color w:val="000000" w:themeColor="text1"/>
                <w:sz w:val="24"/>
                <w:szCs w:val="24"/>
              </w:rPr>
              <w:t>THCT</w:t>
            </w:r>
            <w:r w:rsidRPr="006F1518">
              <w:rPr>
                <w:rFonts w:ascii="Times New Roman" w:hAnsi="Times New Roman" w:cs="Times New Roman"/>
                <w:color w:val="000000" w:themeColor="text1"/>
                <w:sz w:val="24"/>
                <w:szCs w:val="24"/>
              </w:rPr>
              <w:t>-</w:t>
            </w:r>
            <w:r w:rsidR="00E477DC" w:rsidRPr="006F1518">
              <w:rPr>
                <w:rFonts w:ascii="Times New Roman" w:hAnsi="Times New Roman" w:cs="Times New Roman"/>
                <w:color w:val="000000" w:themeColor="text1"/>
                <w:sz w:val="24"/>
                <w:szCs w:val="24"/>
                <w:lang w:val="vi-VN"/>
              </w:rPr>
              <w:t>MN</w:t>
            </w:r>
            <w:r w:rsidR="00610E1E" w:rsidRPr="006F1518">
              <w:rPr>
                <w:rFonts w:ascii="Times New Roman" w:hAnsi="Times New Roman" w:cs="Times New Roman"/>
                <w:color w:val="000000" w:themeColor="text1"/>
                <w:sz w:val="24"/>
                <w:szCs w:val="24"/>
              </w:rPr>
              <w:t>TT</w:t>
            </w:r>
          </w:p>
        </w:tc>
        <w:tc>
          <w:tcPr>
            <w:tcW w:w="6003" w:type="dxa"/>
          </w:tcPr>
          <w:p w14:paraId="6186EEA3" w14:textId="77777777" w:rsidR="00402E69" w:rsidRPr="00FF73ED" w:rsidRDefault="00402E69" w:rsidP="007B44FC">
            <w:pPr>
              <w:spacing w:line="276" w:lineRule="auto"/>
              <w:jc w:val="center"/>
              <w:rPr>
                <w:rFonts w:ascii="Times New Roman" w:hAnsi="Times New Roman" w:cs="Times New Roman"/>
                <w:b/>
                <w:color w:val="000000" w:themeColor="text1"/>
                <w:sz w:val="26"/>
                <w:szCs w:val="26"/>
              </w:rPr>
            </w:pPr>
            <w:r w:rsidRPr="00FF73ED">
              <w:rPr>
                <w:rFonts w:ascii="Times New Roman" w:hAnsi="Times New Roman" w:cs="Times New Roman"/>
                <w:b/>
                <w:color w:val="000000" w:themeColor="text1"/>
                <w:sz w:val="26"/>
                <w:szCs w:val="26"/>
              </w:rPr>
              <w:t xml:space="preserve">CỘNG HÒA XÃ HỘI CHỦ NGHĨA VIỆT NAM </w:t>
            </w:r>
          </w:p>
          <w:p w14:paraId="107DDC3A" w14:textId="6D3B00E5" w:rsidR="00402E69" w:rsidRPr="00FF73ED" w:rsidRDefault="00000000" w:rsidP="007B44FC">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zh-CN"/>
              </w:rPr>
              <mc:AlternateContent>
                <mc:Choice Requires="wps">
                  <w:drawing>
                    <wp:anchor distT="0" distB="0" distL="114300" distR="114300" simplePos="0" relativeHeight="251660288" behindDoc="0" locked="0" layoutInCell="1" allowOverlap="1" wp14:anchorId="7B32CD99" wp14:editId="3D1517B3">
                      <wp:simplePos x="0" y="0"/>
                      <wp:positionH relativeFrom="column">
                        <wp:posOffset>697230</wp:posOffset>
                      </wp:positionH>
                      <wp:positionV relativeFrom="paragraph">
                        <wp:posOffset>205105</wp:posOffset>
                      </wp:positionV>
                      <wp:extent cx="23241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D790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6.15pt" to="237.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"/>
                  </w:pict>
                </mc:Fallback>
              </mc:AlternateContent>
            </w:r>
            <w:r w:rsidR="00402E69" w:rsidRPr="00FF73ED">
              <w:rPr>
                <w:rFonts w:ascii="Times New Roman" w:hAnsi="Times New Roman" w:cs="Times New Roman"/>
                <w:b/>
                <w:color w:val="000000" w:themeColor="text1"/>
                <w:sz w:val="28"/>
                <w:szCs w:val="28"/>
              </w:rPr>
              <w:t>Độc lập – Tự do – Hạnh phúc</w:t>
            </w:r>
          </w:p>
          <w:p w14:paraId="47765DF5" w14:textId="77777777" w:rsidR="00402E69" w:rsidRPr="00FF73ED" w:rsidRDefault="00402E69" w:rsidP="007B44FC">
            <w:pPr>
              <w:spacing w:line="276" w:lineRule="auto"/>
              <w:jc w:val="center"/>
              <w:rPr>
                <w:rFonts w:ascii="Times New Roman" w:hAnsi="Times New Roman" w:cs="Times New Roman"/>
                <w:i/>
                <w:color w:val="000000" w:themeColor="text1"/>
                <w:sz w:val="28"/>
                <w:szCs w:val="28"/>
              </w:rPr>
            </w:pPr>
          </w:p>
          <w:p w14:paraId="22FF6562" w14:textId="04A98B2B" w:rsidR="00402E69" w:rsidRPr="00FF73ED" w:rsidRDefault="00610E1E" w:rsidP="00B819BA">
            <w:pPr>
              <w:spacing w:line="276" w:lineRule="auto"/>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Trường Thọ</w:t>
            </w:r>
            <w:r w:rsidR="005B52B3" w:rsidRPr="00FF73ED">
              <w:rPr>
                <w:rFonts w:ascii="Times New Roman" w:hAnsi="Times New Roman" w:cs="Times New Roman"/>
                <w:i/>
                <w:color w:val="000000" w:themeColor="text1"/>
                <w:sz w:val="28"/>
                <w:szCs w:val="28"/>
              </w:rPr>
              <w:t xml:space="preserve">, ngày </w:t>
            </w:r>
            <w:r w:rsidR="006F1518">
              <w:rPr>
                <w:rFonts w:ascii="Times New Roman" w:hAnsi="Times New Roman" w:cs="Times New Roman"/>
                <w:i/>
                <w:color w:val="000000" w:themeColor="text1"/>
                <w:sz w:val="28"/>
                <w:szCs w:val="28"/>
              </w:rPr>
              <w:t>24</w:t>
            </w:r>
            <w:r w:rsidR="0027191A">
              <w:rPr>
                <w:rFonts w:ascii="Times New Roman" w:hAnsi="Times New Roman" w:cs="Times New Roman"/>
                <w:i/>
                <w:color w:val="000000" w:themeColor="text1"/>
                <w:sz w:val="28"/>
                <w:szCs w:val="28"/>
              </w:rPr>
              <w:t xml:space="preserve"> </w:t>
            </w:r>
            <w:r w:rsidR="005B52B3" w:rsidRPr="00FF73ED">
              <w:rPr>
                <w:rFonts w:ascii="Times New Roman" w:hAnsi="Times New Roman" w:cs="Times New Roman"/>
                <w:i/>
                <w:color w:val="000000" w:themeColor="text1"/>
                <w:sz w:val="28"/>
                <w:szCs w:val="28"/>
              </w:rPr>
              <w:t xml:space="preserve">tháng </w:t>
            </w:r>
            <w:r w:rsidR="000A441C">
              <w:rPr>
                <w:rFonts w:ascii="Times New Roman" w:hAnsi="Times New Roman" w:cs="Times New Roman"/>
                <w:i/>
                <w:color w:val="000000" w:themeColor="text1"/>
                <w:sz w:val="28"/>
                <w:szCs w:val="28"/>
              </w:rPr>
              <w:t xml:space="preserve">9 </w:t>
            </w:r>
            <w:r w:rsidR="00F23161" w:rsidRPr="00FF73ED">
              <w:rPr>
                <w:rFonts w:ascii="Times New Roman" w:hAnsi="Times New Roman" w:cs="Times New Roman"/>
                <w:i/>
                <w:color w:val="000000" w:themeColor="text1"/>
                <w:sz w:val="28"/>
                <w:szCs w:val="28"/>
              </w:rPr>
              <w:t>năm 202</w:t>
            </w:r>
            <w:r w:rsidR="006F1518">
              <w:rPr>
                <w:rFonts w:ascii="Times New Roman" w:hAnsi="Times New Roman" w:cs="Times New Roman"/>
                <w:i/>
                <w:color w:val="000000" w:themeColor="text1"/>
                <w:sz w:val="28"/>
                <w:szCs w:val="28"/>
              </w:rPr>
              <w:t>4</w:t>
            </w:r>
          </w:p>
        </w:tc>
      </w:tr>
    </w:tbl>
    <w:p w14:paraId="6C2A42A1" w14:textId="77777777" w:rsidR="00402E69" w:rsidRPr="00FF73ED" w:rsidRDefault="00402E69" w:rsidP="007B44FC">
      <w:pPr>
        <w:shd w:val="clear" w:color="auto" w:fill="FFFFFF"/>
        <w:spacing w:line="276" w:lineRule="auto"/>
        <w:rPr>
          <w:rFonts w:ascii="Times New Roman" w:eastAsia="Times New Roman" w:hAnsi="Times New Roman" w:cs="Times New Roman"/>
          <w:b/>
          <w:bCs/>
          <w:color w:val="000000" w:themeColor="text1"/>
          <w:sz w:val="28"/>
          <w:szCs w:val="28"/>
          <w:bdr w:val="none" w:sz="0" w:space="0" w:color="auto" w:frame="1"/>
        </w:rPr>
      </w:pPr>
    </w:p>
    <w:p w14:paraId="2C4AFC0C" w14:textId="77777777" w:rsidR="00402E69" w:rsidRPr="00FF73ED" w:rsidRDefault="00402E69" w:rsidP="007B44FC">
      <w:pPr>
        <w:shd w:val="clear" w:color="auto" w:fill="FFFFFF"/>
        <w:spacing w:line="276" w:lineRule="auto"/>
        <w:jc w:val="center"/>
        <w:rPr>
          <w:rFonts w:ascii="Times New Roman" w:eastAsia="Times New Roman" w:hAnsi="Times New Roman" w:cs="Times New Roman"/>
          <w:color w:val="000000" w:themeColor="text1"/>
          <w:sz w:val="28"/>
          <w:szCs w:val="28"/>
        </w:rPr>
      </w:pPr>
      <w:r w:rsidRPr="00FF73ED">
        <w:rPr>
          <w:rFonts w:ascii="Times New Roman" w:eastAsia="Times New Roman" w:hAnsi="Times New Roman" w:cs="Times New Roman"/>
          <w:b/>
          <w:bCs/>
          <w:color w:val="000000" w:themeColor="text1"/>
          <w:sz w:val="28"/>
          <w:szCs w:val="28"/>
          <w:bdr w:val="none" w:sz="0" w:space="0" w:color="auto" w:frame="1"/>
        </w:rPr>
        <w:t>KẾ HOẠCH</w:t>
      </w:r>
    </w:p>
    <w:p w14:paraId="53B41F04" w14:textId="77777777" w:rsidR="00402E69" w:rsidRPr="00FF73ED" w:rsidRDefault="001133E9" w:rsidP="007B44FC">
      <w:pPr>
        <w:shd w:val="clear" w:color="auto" w:fill="FFFFFF"/>
        <w:spacing w:line="276" w:lineRule="auto"/>
        <w:jc w:val="center"/>
        <w:rPr>
          <w:rFonts w:ascii="Times New Roman" w:eastAsia="Times New Roman" w:hAnsi="Times New Roman" w:cs="Times New Roman"/>
          <w:color w:val="000000" w:themeColor="text1"/>
          <w:sz w:val="28"/>
          <w:szCs w:val="28"/>
        </w:rPr>
      </w:pPr>
      <w:r w:rsidRPr="00FF73ED">
        <w:rPr>
          <w:rFonts w:ascii="Times New Roman" w:eastAsia="Times New Roman" w:hAnsi="Times New Roman" w:cs="Times New Roman"/>
          <w:b/>
          <w:bCs/>
          <w:color w:val="000000" w:themeColor="text1"/>
          <w:sz w:val="28"/>
          <w:szCs w:val="28"/>
          <w:bdr w:val="none" w:sz="0" w:space="0" w:color="auto" w:frame="1"/>
        </w:rPr>
        <w:t>T</w:t>
      </w:r>
      <w:r w:rsidR="00983012" w:rsidRPr="00FF73ED">
        <w:rPr>
          <w:rFonts w:ascii="Times New Roman" w:eastAsia="Times New Roman" w:hAnsi="Times New Roman" w:cs="Times New Roman"/>
          <w:b/>
          <w:bCs/>
          <w:color w:val="000000" w:themeColor="text1"/>
          <w:sz w:val="28"/>
          <w:szCs w:val="28"/>
          <w:bdr w:val="none" w:sz="0" w:space="0" w:color="auto" w:frame="1"/>
        </w:rPr>
        <w:t xml:space="preserve">hực hiện </w:t>
      </w:r>
      <w:r w:rsidR="00402E69" w:rsidRPr="00FF73ED">
        <w:rPr>
          <w:rFonts w:ascii="Times New Roman" w:eastAsia="Times New Roman" w:hAnsi="Times New Roman" w:cs="Times New Roman"/>
          <w:b/>
          <w:bCs/>
          <w:color w:val="000000" w:themeColor="text1"/>
          <w:sz w:val="28"/>
          <w:szCs w:val="28"/>
          <w:bdr w:val="none" w:sz="0" w:space="0" w:color="auto" w:frame="1"/>
        </w:rPr>
        <w:t xml:space="preserve">chương trình giáo dục </w:t>
      </w:r>
      <w:r w:rsidR="009E1D69" w:rsidRPr="00FF73ED">
        <w:rPr>
          <w:rFonts w:ascii="Times New Roman" w:eastAsia="Times New Roman" w:hAnsi="Times New Roman" w:cs="Times New Roman"/>
          <w:b/>
          <w:bCs/>
          <w:color w:val="000000" w:themeColor="text1"/>
          <w:sz w:val="28"/>
          <w:szCs w:val="28"/>
          <w:bdr w:val="none" w:sz="0" w:space="0" w:color="auto" w:frame="1"/>
        </w:rPr>
        <w:t>mầm non</w:t>
      </w:r>
    </w:p>
    <w:p w14:paraId="4016C14F" w14:textId="043A1988" w:rsidR="00402E69" w:rsidRPr="00FF73ED" w:rsidRDefault="00402E69" w:rsidP="007B44FC">
      <w:pPr>
        <w:shd w:val="clear" w:color="auto" w:fill="FFFFFF"/>
        <w:spacing w:line="276" w:lineRule="auto"/>
        <w:jc w:val="center"/>
        <w:rPr>
          <w:rFonts w:ascii="Times New Roman" w:eastAsia="Times New Roman" w:hAnsi="Times New Roman" w:cs="Times New Roman"/>
          <w:b/>
          <w:bCs/>
          <w:color w:val="000000" w:themeColor="text1"/>
          <w:sz w:val="28"/>
          <w:szCs w:val="28"/>
          <w:bdr w:val="none" w:sz="0" w:space="0" w:color="auto" w:frame="1"/>
        </w:rPr>
      </w:pPr>
      <w:r w:rsidRPr="00FF73ED">
        <w:rPr>
          <w:rFonts w:ascii="Times New Roman" w:eastAsia="Times New Roman" w:hAnsi="Times New Roman" w:cs="Times New Roman"/>
          <w:b/>
          <w:bCs/>
          <w:color w:val="000000" w:themeColor="text1"/>
          <w:sz w:val="28"/>
          <w:szCs w:val="28"/>
          <w:bdr w:val="none" w:sz="0" w:space="0" w:color="auto" w:frame="1"/>
        </w:rPr>
        <w:t xml:space="preserve">Năm học </w:t>
      </w:r>
      <w:r w:rsidR="00B819BA">
        <w:rPr>
          <w:rFonts w:ascii="Times New Roman" w:eastAsia="Times New Roman" w:hAnsi="Times New Roman" w:cs="Times New Roman"/>
          <w:b/>
          <w:bCs/>
          <w:color w:val="000000" w:themeColor="text1"/>
          <w:sz w:val="28"/>
          <w:szCs w:val="28"/>
          <w:bdr w:val="none" w:sz="0" w:space="0" w:color="auto" w:frame="1"/>
        </w:rPr>
        <w:t>202</w:t>
      </w:r>
      <w:r w:rsidR="006F1518">
        <w:rPr>
          <w:rFonts w:ascii="Times New Roman" w:eastAsia="Times New Roman" w:hAnsi="Times New Roman" w:cs="Times New Roman"/>
          <w:b/>
          <w:bCs/>
          <w:color w:val="000000" w:themeColor="text1"/>
          <w:sz w:val="28"/>
          <w:szCs w:val="28"/>
          <w:bdr w:val="none" w:sz="0" w:space="0" w:color="auto" w:frame="1"/>
        </w:rPr>
        <w:t>4</w:t>
      </w:r>
      <w:r w:rsidR="00B819BA">
        <w:rPr>
          <w:rFonts w:ascii="Times New Roman" w:eastAsia="Times New Roman" w:hAnsi="Times New Roman" w:cs="Times New Roman"/>
          <w:b/>
          <w:bCs/>
          <w:color w:val="000000" w:themeColor="text1"/>
          <w:sz w:val="28"/>
          <w:szCs w:val="28"/>
          <w:bdr w:val="none" w:sz="0" w:space="0" w:color="auto" w:frame="1"/>
        </w:rPr>
        <w:t>-202</w:t>
      </w:r>
      <w:r w:rsidR="006F1518">
        <w:rPr>
          <w:rFonts w:ascii="Times New Roman" w:eastAsia="Times New Roman" w:hAnsi="Times New Roman" w:cs="Times New Roman"/>
          <w:b/>
          <w:bCs/>
          <w:color w:val="000000" w:themeColor="text1"/>
          <w:sz w:val="28"/>
          <w:szCs w:val="28"/>
          <w:bdr w:val="none" w:sz="0" w:space="0" w:color="auto" w:frame="1"/>
        </w:rPr>
        <w:t>5</w:t>
      </w:r>
    </w:p>
    <w:p w14:paraId="4402B9E8" w14:textId="59AE1196" w:rsidR="001A0F2C" w:rsidRPr="00FF73ED" w:rsidRDefault="00000000" w:rsidP="007B44FC">
      <w:pPr>
        <w:shd w:val="clear" w:color="auto" w:fill="FFFFFF"/>
        <w:spacing w:line="276" w:lineRule="auto"/>
        <w:jc w:val="center"/>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b/>
          <w:bCs/>
          <w:noProof/>
          <w:color w:val="000000" w:themeColor="text1"/>
          <w:sz w:val="28"/>
          <w:szCs w:val="28"/>
          <w:lang w:eastAsia="zh-CN"/>
        </w:rPr>
        <mc:AlternateContent>
          <mc:Choice Requires="wps">
            <w:drawing>
              <wp:anchor distT="4294967294" distB="4294967294" distL="114300" distR="114300" simplePos="0" relativeHeight="251661312" behindDoc="0" locked="0" layoutInCell="1" allowOverlap="1" wp14:anchorId="670660CA" wp14:editId="20C8FD67">
                <wp:simplePos x="0" y="0"/>
                <wp:positionH relativeFrom="column">
                  <wp:posOffset>2447925</wp:posOffset>
                </wp:positionH>
                <wp:positionV relativeFrom="paragraph">
                  <wp:posOffset>12064</wp:posOffset>
                </wp:positionV>
                <wp:extent cx="10287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AFA808F"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92.75pt,.95pt" to="27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" strokecolor="#4579b8 [3044]">
                <o:lock v:ext="edit" shapetype="f"/>
              </v:line>
            </w:pict>
          </mc:Fallback>
        </mc:AlternateContent>
      </w:r>
    </w:p>
    <w:p w14:paraId="37A2DAB0" w14:textId="74A4FB42" w:rsidR="00680AA0" w:rsidRPr="00FF73ED" w:rsidRDefault="006F1518" w:rsidP="007B44FC">
      <w:pPr>
        <w:spacing w:line="276" w:lineRule="auto"/>
        <w:ind w:firstLine="720"/>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iCs/>
          <w:color w:val="000000" w:themeColor="text1"/>
          <w:sz w:val="28"/>
          <w:szCs w:val="28"/>
        </w:rPr>
        <w:t>Thực hiện</w:t>
      </w:r>
      <w:r w:rsidR="0039529C" w:rsidRPr="00FF73ED">
        <w:rPr>
          <w:rFonts w:ascii="Times New Roman" w:eastAsia="Times New Roman" w:hAnsi="Times New Roman" w:cs="Times New Roman"/>
          <w:iCs/>
          <w:color w:val="000000" w:themeColor="text1"/>
          <w:sz w:val="28"/>
          <w:szCs w:val="28"/>
        </w:rPr>
        <w:t xml:space="preserve"> Thông tư số </w:t>
      </w:r>
      <w:r>
        <w:rPr>
          <w:rFonts w:ascii="Times New Roman" w:eastAsia="Times New Roman" w:hAnsi="Times New Roman" w:cs="Times New Roman"/>
          <w:iCs/>
          <w:color w:val="000000" w:themeColor="text1"/>
          <w:sz w:val="28"/>
          <w:szCs w:val="28"/>
        </w:rPr>
        <w:t>51</w:t>
      </w:r>
      <w:r w:rsidR="0039529C" w:rsidRPr="00FF73ED">
        <w:rPr>
          <w:rFonts w:ascii="Times New Roman" w:eastAsia="Times New Roman" w:hAnsi="Times New Roman" w:cs="Times New Roman"/>
          <w:iCs/>
          <w:color w:val="000000" w:themeColor="text1"/>
          <w:sz w:val="28"/>
          <w:szCs w:val="28"/>
        </w:rPr>
        <w:t>/20</w:t>
      </w:r>
      <w:r>
        <w:rPr>
          <w:rFonts w:ascii="Times New Roman" w:eastAsia="Times New Roman" w:hAnsi="Times New Roman" w:cs="Times New Roman"/>
          <w:iCs/>
          <w:color w:val="000000" w:themeColor="text1"/>
          <w:sz w:val="28"/>
          <w:szCs w:val="28"/>
        </w:rPr>
        <w:t>20/T</w:t>
      </w:r>
      <w:r w:rsidR="0039529C" w:rsidRPr="00FF73ED">
        <w:rPr>
          <w:rFonts w:ascii="Times New Roman" w:eastAsia="Times New Roman" w:hAnsi="Times New Roman" w:cs="Times New Roman"/>
          <w:iCs/>
          <w:color w:val="000000" w:themeColor="text1"/>
          <w:sz w:val="28"/>
          <w:szCs w:val="28"/>
        </w:rPr>
        <w:t xml:space="preserve">T-BGDĐT ngày </w:t>
      </w:r>
      <w:r>
        <w:rPr>
          <w:rFonts w:ascii="Times New Roman" w:eastAsia="Times New Roman" w:hAnsi="Times New Roman" w:cs="Times New Roman"/>
          <w:iCs/>
          <w:color w:val="000000" w:themeColor="text1"/>
          <w:sz w:val="28"/>
          <w:szCs w:val="28"/>
        </w:rPr>
        <w:t>31</w:t>
      </w:r>
      <w:r w:rsidR="0039529C" w:rsidRPr="00FF73ED">
        <w:rPr>
          <w:rFonts w:ascii="Times New Roman" w:eastAsia="Times New Roman" w:hAnsi="Times New Roman" w:cs="Times New Roman"/>
          <w:iCs/>
          <w:color w:val="000000" w:themeColor="text1"/>
          <w:sz w:val="28"/>
          <w:szCs w:val="28"/>
        </w:rPr>
        <w:t xml:space="preserve"> tháng </w:t>
      </w:r>
      <w:r>
        <w:rPr>
          <w:rFonts w:ascii="Times New Roman" w:eastAsia="Times New Roman" w:hAnsi="Times New Roman" w:cs="Times New Roman"/>
          <w:iCs/>
          <w:color w:val="000000" w:themeColor="text1"/>
          <w:sz w:val="28"/>
          <w:szCs w:val="28"/>
        </w:rPr>
        <w:t>12</w:t>
      </w:r>
      <w:r w:rsidR="0039529C" w:rsidRPr="00FF73ED">
        <w:rPr>
          <w:rFonts w:ascii="Times New Roman" w:eastAsia="Times New Roman" w:hAnsi="Times New Roman" w:cs="Times New Roman"/>
          <w:iCs/>
          <w:color w:val="000000" w:themeColor="text1"/>
          <w:sz w:val="28"/>
          <w:szCs w:val="28"/>
        </w:rPr>
        <w:t xml:space="preserve"> năm 20</w:t>
      </w:r>
      <w:r>
        <w:rPr>
          <w:rFonts w:ascii="Times New Roman" w:eastAsia="Times New Roman" w:hAnsi="Times New Roman" w:cs="Times New Roman"/>
          <w:iCs/>
          <w:color w:val="000000" w:themeColor="text1"/>
          <w:sz w:val="28"/>
          <w:szCs w:val="28"/>
        </w:rPr>
        <w:t>20</w:t>
      </w:r>
      <w:r w:rsidR="0039529C" w:rsidRPr="00FF73ED">
        <w:rPr>
          <w:rFonts w:ascii="Times New Roman" w:eastAsia="Times New Roman" w:hAnsi="Times New Roman" w:cs="Times New Roman"/>
          <w:iCs/>
          <w:color w:val="000000" w:themeColor="text1"/>
          <w:sz w:val="28"/>
          <w:szCs w:val="28"/>
        </w:rPr>
        <w:t xml:space="preserve"> của Bộ trưởng Bộ Giáo dục và Đào tạo, đã được sửa đổi, bổ sung </w:t>
      </w:r>
      <w:r>
        <w:rPr>
          <w:rFonts w:ascii="Times New Roman" w:eastAsia="Times New Roman" w:hAnsi="Times New Roman" w:cs="Times New Roman"/>
          <w:iCs/>
          <w:color w:val="000000" w:themeColor="text1"/>
          <w:sz w:val="28"/>
          <w:szCs w:val="28"/>
        </w:rPr>
        <w:t xml:space="preserve">một số nội dung của Chương trình GDMN </w:t>
      </w:r>
      <w:r w:rsidR="0039529C" w:rsidRPr="00FF73ED">
        <w:rPr>
          <w:rFonts w:ascii="Times New Roman" w:eastAsia="Times New Roman" w:hAnsi="Times New Roman" w:cs="Times New Roman"/>
          <w:iCs/>
          <w:color w:val="000000" w:themeColor="text1"/>
          <w:sz w:val="28"/>
          <w:szCs w:val="28"/>
        </w:rPr>
        <w:t>của Bộ trưởng Bộ Giáo dục và Đào tạo;</w:t>
      </w:r>
    </w:p>
    <w:p w14:paraId="71856C94" w14:textId="33AF0837" w:rsidR="003122E0" w:rsidRPr="003122E0" w:rsidRDefault="003122E0" w:rsidP="003122E0">
      <w:pPr>
        <w:ind w:firstLine="720"/>
        <w:rPr>
          <w:rFonts w:ascii="Times New Roman" w:hAnsi="Times New Roman" w:cs="Times New Roman"/>
          <w:spacing w:val="-2"/>
          <w:sz w:val="28"/>
          <w:szCs w:val="28"/>
        </w:rPr>
      </w:pPr>
      <w:r>
        <w:rPr>
          <w:rFonts w:ascii="Times New Roman" w:hAnsi="Times New Roman" w:cs="Times New Roman"/>
          <w:spacing w:val="-2"/>
          <w:sz w:val="28"/>
          <w:szCs w:val="28"/>
        </w:rPr>
        <w:t>Căn cứ c</w:t>
      </w:r>
      <w:r w:rsidRPr="003122E0">
        <w:rPr>
          <w:rFonts w:ascii="Times New Roman" w:hAnsi="Times New Roman" w:cs="Times New Roman"/>
          <w:spacing w:val="-2"/>
          <w:sz w:val="28"/>
          <w:szCs w:val="28"/>
        </w:rPr>
        <w:t xml:space="preserve">ông văn số 2635 /SGDĐT-GDMN ngày 30/8/2024 của Sở Giáo dục và Đào tạo về việc hướng dẫn thực hiện nhiệm vụ giáo dục mầm non năm học 2024-2025;  Hướng dẫn số 334/PGD-ĐT ngày 06/9/2024 của Phòng Giáo dục và Đào tạo huyện An Lão về việc hướng dẫn thực hiện nhiệm vụ giáo dục mầm non năm học 2024-2025; </w:t>
      </w:r>
    </w:p>
    <w:p w14:paraId="64F437D5" w14:textId="73287175" w:rsidR="00680AA0" w:rsidRPr="00A10DE2" w:rsidRDefault="00680AA0" w:rsidP="007B44FC">
      <w:pPr>
        <w:spacing w:line="276" w:lineRule="auto"/>
        <w:ind w:firstLine="720"/>
        <w:rPr>
          <w:rFonts w:ascii="Times New Roman" w:eastAsia="Times New Roman" w:hAnsi="Times New Roman" w:cs="Times New Roman"/>
          <w:color w:val="000000" w:themeColor="text1"/>
          <w:sz w:val="28"/>
          <w:szCs w:val="28"/>
          <w:lang w:val="pt-BR"/>
        </w:rPr>
      </w:pPr>
      <w:r w:rsidRPr="00A10DE2">
        <w:rPr>
          <w:rFonts w:ascii="Times New Roman" w:hAnsi="Times New Roman" w:cs="Times New Roman"/>
          <w:color w:val="000000" w:themeColor="text1"/>
          <w:sz w:val="28"/>
          <w:szCs w:val="28"/>
          <w:lang w:val="nb-NO"/>
        </w:rPr>
        <w:t>Kế hoạch số</w:t>
      </w:r>
      <w:r w:rsidR="00974525" w:rsidRPr="00A10DE2">
        <w:rPr>
          <w:rFonts w:ascii="Times New Roman" w:hAnsi="Times New Roman" w:cs="Times New Roman"/>
          <w:color w:val="000000" w:themeColor="text1"/>
          <w:sz w:val="28"/>
          <w:szCs w:val="28"/>
          <w:lang w:val="nb-NO"/>
        </w:rPr>
        <w:t xml:space="preserve"> </w:t>
      </w:r>
      <w:r w:rsidR="003122E0">
        <w:rPr>
          <w:rFonts w:ascii="Times New Roman" w:hAnsi="Times New Roman" w:cs="Times New Roman"/>
          <w:color w:val="000000" w:themeColor="text1"/>
          <w:sz w:val="28"/>
          <w:szCs w:val="28"/>
          <w:lang w:val="nb-NO"/>
        </w:rPr>
        <w:t>18</w:t>
      </w:r>
      <w:r w:rsidR="003A05B0">
        <w:rPr>
          <w:rFonts w:ascii="Times New Roman" w:hAnsi="Times New Roman" w:cs="Times New Roman"/>
          <w:color w:val="000000" w:themeColor="text1"/>
          <w:sz w:val="28"/>
          <w:szCs w:val="28"/>
          <w:lang w:val="nb-NO"/>
        </w:rPr>
        <w:t>0</w:t>
      </w:r>
      <w:r w:rsidR="00D5515A">
        <w:rPr>
          <w:rFonts w:ascii="Times New Roman" w:hAnsi="Times New Roman" w:cs="Times New Roman"/>
          <w:color w:val="000000" w:themeColor="text1"/>
          <w:sz w:val="28"/>
          <w:szCs w:val="28"/>
          <w:lang w:val="nb-NO"/>
        </w:rPr>
        <w:t>/</w:t>
      </w:r>
      <w:r w:rsidRPr="00A10DE2">
        <w:rPr>
          <w:rFonts w:ascii="Times New Roman" w:hAnsi="Times New Roman" w:cs="Times New Roman"/>
          <w:color w:val="000000" w:themeColor="text1"/>
          <w:sz w:val="28"/>
          <w:szCs w:val="28"/>
          <w:lang w:val="nb-NO"/>
        </w:rPr>
        <w:t>KH-MN</w:t>
      </w:r>
      <w:r w:rsidR="009D31F8" w:rsidRPr="00A10DE2">
        <w:rPr>
          <w:rFonts w:ascii="Times New Roman" w:hAnsi="Times New Roman" w:cs="Times New Roman"/>
          <w:color w:val="000000" w:themeColor="text1"/>
          <w:sz w:val="28"/>
          <w:szCs w:val="28"/>
          <w:lang w:val="nb-NO"/>
        </w:rPr>
        <w:t>TT</w:t>
      </w:r>
      <w:r w:rsidRPr="00A10DE2">
        <w:rPr>
          <w:rFonts w:ascii="Times New Roman" w:hAnsi="Times New Roman" w:cs="Times New Roman"/>
          <w:color w:val="000000" w:themeColor="text1"/>
          <w:sz w:val="28"/>
          <w:szCs w:val="28"/>
          <w:lang w:val="nb-NO"/>
        </w:rPr>
        <w:t>, ngày</w:t>
      </w:r>
      <w:r w:rsidR="001834CB" w:rsidRPr="00A10DE2">
        <w:rPr>
          <w:rFonts w:ascii="Times New Roman" w:hAnsi="Times New Roman" w:cs="Times New Roman"/>
          <w:color w:val="000000" w:themeColor="text1"/>
          <w:sz w:val="28"/>
          <w:szCs w:val="28"/>
          <w:lang w:val="nb-NO"/>
        </w:rPr>
        <w:t xml:space="preserve"> </w:t>
      </w:r>
      <w:r w:rsidR="003A05B0">
        <w:rPr>
          <w:rFonts w:ascii="Times New Roman" w:hAnsi="Times New Roman" w:cs="Times New Roman"/>
          <w:color w:val="000000" w:themeColor="text1"/>
          <w:sz w:val="28"/>
          <w:szCs w:val="28"/>
          <w:lang w:val="nb-NO"/>
        </w:rPr>
        <w:t>2</w:t>
      </w:r>
      <w:r w:rsidR="003122E0">
        <w:rPr>
          <w:rFonts w:ascii="Times New Roman" w:hAnsi="Times New Roman" w:cs="Times New Roman"/>
          <w:color w:val="000000" w:themeColor="text1"/>
          <w:sz w:val="28"/>
          <w:szCs w:val="28"/>
          <w:lang w:val="nb-NO"/>
        </w:rPr>
        <w:t>8</w:t>
      </w:r>
      <w:r w:rsidR="009D31F8" w:rsidRPr="00A10DE2">
        <w:rPr>
          <w:rFonts w:ascii="Times New Roman" w:hAnsi="Times New Roman" w:cs="Times New Roman"/>
          <w:color w:val="000000" w:themeColor="text1"/>
          <w:sz w:val="28"/>
          <w:szCs w:val="28"/>
          <w:lang w:val="nb-NO"/>
        </w:rPr>
        <w:t>/</w:t>
      </w:r>
      <w:r w:rsidR="000A441C">
        <w:rPr>
          <w:rFonts w:ascii="Times New Roman" w:hAnsi="Times New Roman" w:cs="Times New Roman"/>
          <w:color w:val="000000" w:themeColor="text1"/>
          <w:sz w:val="28"/>
          <w:szCs w:val="28"/>
          <w:lang w:val="nb-NO"/>
        </w:rPr>
        <w:t>9</w:t>
      </w:r>
      <w:r w:rsidR="00F23161" w:rsidRPr="00A10DE2">
        <w:rPr>
          <w:rFonts w:ascii="Times New Roman" w:hAnsi="Times New Roman" w:cs="Times New Roman"/>
          <w:color w:val="000000" w:themeColor="text1"/>
          <w:sz w:val="28"/>
          <w:szCs w:val="28"/>
          <w:lang w:val="nb-NO"/>
        </w:rPr>
        <w:t>/202</w:t>
      </w:r>
      <w:r w:rsidR="003122E0">
        <w:rPr>
          <w:rFonts w:ascii="Times New Roman" w:hAnsi="Times New Roman" w:cs="Times New Roman"/>
          <w:color w:val="000000" w:themeColor="text1"/>
          <w:sz w:val="28"/>
          <w:szCs w:val="28"/>
          <w:lang w:val="nb-NO"/>
        </w:rPr>
        <w:t>4</w:t>
      </w:r>
      <w:r w:rsidR="001834CB" w:rsidRPr="00A10DE2">
        <w:rPr>
          <w:rFonts w:ascii="Times New Roman" w:hAnsi="Times New Roman" w:cs="Times New Roman"/>
          <w:color w:val="000000" w:themeColor="text1"/>
          <w:sz w:val="28"/>
          <w:szCs w:val="28"/>
          <w:lang w:val="nb-NO"/>
        </w:rPr>
        <w:t xml:space="preserve"> </w:t>
      </w:r>
      <w:r w:rsidRPr="00A10DE2">
        <w:rPr>
          <w:rFonts w:ascii="Times New Roman" w:hAnsi="Times New Roman" w:cs="Times New Roman"/>
          <w:color w:val="000000" w:themeColor="text1"/>
          <w:sz w:val="28"/>
          <w:szCs w:val="28"/>
          <w:lang w:val="nb-NO"/>
        </w:rPr>
        <w:t>của trường mầ</w:t>
      </w:r>
      <w:r w:rsidR="00F43F11" w:rsidRPr="00A10DE2">
        <w:rPr>
          <w:rFonts w:ascii="Times New Roman" w:hAnsi="Times New Roman" w:cs="Times New Roman"/>
          <w:color w:val="000000" w:themeColor="text1"/>
          <w:sz w:val="28"/>
          <w:szCs w:val="28"/>
          <w:lang w:val="nb-NO"/>
        </w:rPr>
        <w:t xml:space="preserve">m non </w:t>
      </w:r>
      <w:r w:rsidR="00610E1E" w:rsidRPr="00A10DE2">
        <w:rPr>
          <w:rFonts w:ascii="Times New Roman" w:hAnsi="Times New Roman" w:cs="Times New Roman"/>
          <w:color w:val="000000" w:themeColor="text1"/>
          <w:sz w:val="28"/>
          <w:szCs w:val="28"/>
          <w:lang w:val="nb-NO"/>
        </w:rPr>
        <w:t xml:space="preserve">Trường Thọ </w:t>
      </w:r>
      <w:r w:rsidRPr="00A10DE2">
        <w:rPr>
          <w:rFonts w:ascii="Times New Roman" w:hAnsi="Times New Roman" w:cs="Times New Roman"/>
          <w:color w:val="000000" w:themeColor="text1"/>
          <w:sz w:val="28"/>
          <w:szCs w:val="28"/>
          <w:lang w:val="nb-NO"/>
        </w:rPr>
        <w:t xml:space="preserve">về việc </w:t>
      </w:r>
      <w:r w:rsidR="00967330" w:rsidRPr="00A10DE2">
        <w:rPr>
          <w:rFonts w:ascii="Times New Roman" w:hAnsi="Times New Roman" w:cs="Times New Roman"/>
          <w:color w:val="000000" w:themeColor="text1"/>
          <w:sz w:val="28"/>
          <w:szCs w:val="28"/>
          <w:lang w:val="nb-NO"/>
        </w:rPr>
        <w:t>p</w:t>
      </w:r>
      <w:r w:rsidRPr="00A10DE2">
        <w:rPr>
          <w:rFonts w:ascii="Times New Roman" w:hAnsi="Times New Roman" w:cs="Times New Roman"/>
          <w:color w:val="000000" w:themeColor="text1"/>
          <w:sz w:val="28"/>
          <w:szCs w:val="28"/>
          <w:lang w:val="nb-NO"/>
        </w:rPr>
        <w:t>hát triển chương trình giáo dục nhà trường giai đoạ</w:t>
      </w:r>
      <w:r w:rsidR="00D5515A">
        <w:rPr>
          <w:rFonts w:ascii="Times New Roman" w:hAnsi="Times New Roman" w:cs="Times New Roman"/>
          <w:color w:val="000000" w:themeColor="text1"/>
          <w:sz w:val="28"/>
          <w:szCs w:val="28"/>
          <w:lang w:val="nb-NO"/>
        </w:rPr>
        <w:t>n 2021-202</w:t>
      </w:r>
      <w:r w:rsidR="003E2772">
        <w:rPr>
          <w:rFonts w:ascii="Times New Roman" w:hAnsi="Times New Roman" w:cs="Times New Roman"/>
          <w:color w:val="000000" w:themeColor="text1"/>
          <w:sz w:val="28"/>
          <w:szCs w:val="28"/>
          <w:lang w:val="nb-NO"/>
        </w:rPr>
        <w:t>6</w:t>
      </w:r>
      <w:r w:rsidRPr="00A10DE2">
        <w:rPr>
          <w:rFonts w:ascii="Times New Roman" w:eastAsia="Times New Roman" w:hAnsi="Times New Roman" w:cs="Times New Roman"/>
          <w:color w:val="000000" w:themeColor="text1"/>
          <w:sz w:val="28"/>
          <w:szCs w:val="28"/>
          <w:lang w:val="pt-BR"/>
        </w:rPr>
        <w:t>;</w:t>
      </w:r>
    </w:p>
    <w:p w14:paraId="080EDC05" w14:textId="4D38F325" w:rsidR="00680AA0" w:rsidRPr="00FF73ED" w:rsidRDefault="00F23161" w:rsidP="007B44FC">
      <w:pPr>
        <w:spacing w:line="276" w:lineRule="auto"/>
        <w:ind w:firstLine="720"/>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pt-BR"/>
        </w:rPr>
        <w:t>Căn cứ vào điều kiện thực tế, về cơ sở vật chấ</w:t>
      </w:r>
      <w:r w:rsidR="00ED0EE4" w:rsidRPr="00FF73ED">
        <w:rPr>
          <w:rFonts w:ascii="Times New Roman" w:hAnsi="Times New Roman" w:cs="Times New Roman"/>
          <w:color w:val="000000" w:themeColor="text1"/>
          <w:sz w:val="28"/>
          <w:szCs w:val="28"/>
          <w:lang w:val="pt-BR"/>
        </w:rPr>
        <w:t xml:space="preserve">t, </w:t>
      </w:r>
      <w:r w:rsidRPr="00FF73ED">
        <w:rPr>
          <w:rFonts w:ascii="Times New Roman" w:hAnsi="Times New Roman" w:cs="Times New Roman"/>
          <w:color w:val="000000" w:themeColor="text1"/>
          <w:sz w:val="28"/>
          <w:szCs w:val="28"/>
          <w:lang w:val="pt-BR"/>
        </w:rPr>
        <w:t>chất lượng đội ngũ giáo viên, kết quả đánh giá thực hiện chương trình GDMN năm họ</w:t>
      </w:r>
      <w:r w:rsidR="00410D6E">
        <w:rPr>
          <w:rFonts w:ascii="Times New Roman" w:hAnsi="Times New Roman" w:cs="Times New Roman"/>
          <w:color w:val="000000" w:themeColor="text1"/>
          <w:sz w:val="28"/>
          <w:szCs w:val="28"/>
          <w:lang w:val="pt-BR"/>
        </w:rPr>
        <w:t>c 202</w:t>
      </w:r>
      <w:r w:rsidR="003122E0">
        <w:rPr>
          <w:rFonts w:ascii="Times New Roman" w:hAnsi="Times New Roman" w:cs="Times New Roman"/>
          <w:color w:val="000000" w:themeColor="text1"/>
          <w:sz w:val="28"/>
          <w:szCs w:val="28"/>
          <w:lang w:val="pt-BR"/>
        </w:rPr>
        <w:t>4</w:t>
      </w:r>
      <w:r w:rsidR="00B819BA">
        <w:rPr>
          <w:rFonts w:ascii="Times New Roman" w:hAnsi="Times New Roman" w:cs="Times New Roman"/>
          <w:color w:val="000000" w:themeColor="text1"/>
          <w:sz w:val="28"/>
          <w:szCs w:val="28"/>
          <w:lang w:val="pt-BR"/>
        </w:rPr>
        <w:t>-202</w:t>
      </w:r>
      <w:r w:rsidR="003122E0">
        <w:rPr>
          <w:rFonts w:ascii="Times New Roman" w:hAnsi="Times New Roman" w:cs="Times New Roman"/>
          <w:color w:val="000000" w:themeColor="text1"/>
          <w:sz w:val="28"/>
          <w:szCs w:val="28"/>
          <w:lang w:val="pt-BR"/>
        </w:rPr>
        <w:t>5</w:t>
      </w:r>
      <w:r w:rsidRPr="00FF73ED">
        <w:rPr>
          <w:rFonts w:ascii="Times New Roman" w:hAnsi="Times New Roman" w:cs="Times New Roman"/>
          <w:color w:val="000000" w:themeColor="text1"/>
          <w:sz w:val="28"/>
          <w:szCs w:val="28"/>
          <w:lang w:val="pt-BR"/>
        </w:rPr>
        <w:t>; phiếu trưng cầu ý kiến của CBQ</w:t>
      </w:r>
      <w:r w:rsidR="00781B55" w:rsidRPr="00FF73ED">
        <w:rPr>
          <w:rFonts w:ascii="Times New Roman" w:hAnsi="Times New Roman" w:cs="Times New Roman"/>
          <w:color w:val="000000" w:themeColor="text1"/>
          <w:sz w:val="28"/>
          <w:szCs w:val="28"/>
          <w:lang w:val="pt-BR"/>
        </w:rPr>
        <w:t xml:space="preserve">L, </w:t>
      </w:r>
      <w:r w:rsidRPr="00FF73ED">
        <w:rPr>
          <w:rFonts w:ascii="Times New Roman" w:hAnsi="Times New Roman" w:cs="Times New Roman"/>
          <w:color w:val="000000" w:themeColor="text1"/>
          <w:sz w:val="28"/>
          <w:szCs w:val="28"/>
          <w:lang w:val="pt-BR"/>
        </w:rPr>
        <w:t xml:space="preserve">GV, phụ huynh về Chương trình GDMN nhà trường và đề xuất định hướng xây dựng phát triển </w:t>
      </w:r>
      <w:r w:rsidRPr="00FF73ED">
        <w:rPr>
          <w:rFonts w:ascii="Times New Roman" w:hAnsi="Times New Roman" w:cs="Times New Roman"/>
          <w:bCs/>
          <w:color w:val="000000" w:themeColor="text1"/>
          <w:sz w:val="28"/>
          <w:szCs w:val="28"/>
          <w:lang w:val="pt-BR"/>
        </w:rPr>
        <w:t>Chương trình GDMN nhà trường.</w:t>
      </w:r>
      <w:r w:rsidR="00781B55" w:rsidRPr="00FF73ED">
        <w:rPr>
          <w:rFonts w:ascii="Times New Roman" w:hAnsi="Times New Roman" w:cs="Times New Roman"/>
          <w:bCs/>
          <w:color w:val="000000" w:themeColor="text1"/>
          <w:sz w:val="28"/>
          <w:szCs w:val="28"/>
          <w:lang w:val="pt-BR"/>
        </w:rPr>
        <w:t xml:space="preserve"> </w:t>
      </w:r>
      <w:r w:rsidRPr="00FF73ED">
        <w:rPr>
          <w:rFonts w:ascii="Times New Roman" w:hAnsi="Times New Roman" w:cs="Times New Roman"/>
          <w:color w:val="000000" w:themeColor="text1"/>
          <w:sz w:val="28"/>
          <w:szCs w:val="28"/>
          <w:lang w:val="pt-BR"/>
        </w:rPr>
        <w:t>Trường mầ</w:t>
      </w:r>
      <w:r w:rsidR="00F43F11" w:rsidRPr="00FF73ED">
        <w:rPr>
          <w:rFonts w:ascii="Times New Roman" w:hAnsi="Times New Roman" w:cs="Times New Roman"/>
          <w:color w:val="000000" w:themeColor="text1"/>
          <w:sz w:val="28"/>
          <w:szCs w:val="28"/>
          <w:lang w:val="pt-BR"/>
        </w:rPr>
        <w:t xml:space="preserve">m non </w:t>
      </w:r>
      <w:r w:rsidR="00610E1E">
        <w:rPr>
          <w:rFonts w:ascii="Times New Roman" w:hAnsi="Times New Roman" w:cs="Times New Roman"/>
          <w:color w:val="000000" w:themeColor="text1"/>
          <w:sz w:val="28"/>
          <w:szCs w:val="28"/>
          <w:lang w:val="pt-BR"/>
        </w:rPr>
        <w:t xml:space="preserve">Trường Thọ </w:t>
      </w:r>
      <w:r w:rsidRPr="00FF73ED">
        <w:rPr>
          <w:rFonts w:ascii="Times New Roman" w:hAnsi="Times New Roman" w:cs="Times New Roman"/>
          <w:color w:val="000000" w:themeColor="text1"/>
          <w:sz w:val="28"/>
          <w:szCs w:val="28"/>
          <w:lang w:val="pt-BR"/>
        </w:rPr>
        <w:t>xây dựng kế hoạch thực hiện chương trình giáo dục mầm non</w:t>
      </w:r>
      <w:r w:rsidR="00781B55" w:rsidRPr="00FF73ED">
        <w:rPr>
          <w:rFonts w:ascii="Times New Roman" w:hAnsi="Times New Roman" w:cs="Times New Roman"/>
          <w:color w:val="000000" w:themeColor="text1"/>
          <w:sz w:val="28"/>
          <w:szCs w:val="28"/>
          <w:lang w:val="pt-BR"/>
        </w:rPr>
        <w:t xml:space="preserve"> </w:t>
      </w:r>
      <w:r w:rsidRPr="00FF73ED">
        <w:rPr>
          <w:rFonts w:ascii="Times New Roman" w:hAnsi="Times New Roman" w:cs="Times New Roman"/>
          <w:color w:val="000000" w:themeColor="text1"/>
          <w:sz w:val="28"/>
          <w:szCs w:val="28"/>
          <w:lang w:val="pt-BR"/>
        </w:rPr>
        <w:t>(</w:t>
      </w:r>
      <w:r w:rsidRPr="00FF73ED">
        <w:rPr>
          <w:rFonts w:ascii="Times New Roman" w:eastAsia="Times New Roman" w:hAnsi="Times New Roman" w:cs="Times New Roman"/>
          <w:color w:val="000000" w:themeColor="text1"/>
          <w:sz w:val="26"/>
          <w:szCs w:val="26"/>
          <w:lang w:val="pt-BR"/>
        </w:rPr>
        <w:t>CTGDMN)</w:t>
      </w:r>
      <w:r w:rsidR="00781B55" w:rsidRPr="00FF73ED">
        <w:rPr>
          <w:rFonts w:ascii="Times New Roman" w:eastAsia="Times New Roman" w:hAnsi="Times New Roman" w:cs="Times New Roman"/>
          <w:color w:val="000000" w:themeColor="text1"/>
          <w:sz w:val="26"/>
          <w:szCs w:val="26"/>
          <w:lang w:val="pt-BR"/>
        </w:rPr>
        <w:t xml:space="preserve"> </w:t>
      </w:r>
      <w:r w:rsidRPr="00FF73ED">
        <w:rPr>
          <w:rFonts w:ascii="Times New Roman" w:hAnsi="Times New Roman" w:cs="Times New Roman"/>
          <w:color w:val="000000" w:themeColor="text1"/>
          <w:sz w:val="28"/>
          <w:szCs w:val="28"/>
          <w:lang w:val="pt-BR"/>
        </w:rPr>
        <w:t>năm họ</w:t>
      </w:r>
      <w:r w:rsidR="00B819BA">
        <w:rPr>
          <w:rFonts w:ascii="Times New Roman" w:hAnsi="Times New Roman" w:cs="Times New Roman"/>
          <w:color w:val="000000" w:themeColor="text1"/>
          <w:sz w:val="28"/>
          <w:szCs w:val="28"/>
          <w:lang w:val="pt-BR"/>
        </w:rPr>
        <w:t>c 202</w:t>
      </w:r>
      <w:r w:rsidR="00874656">
        <w:rPr>
          <w:rFonts w:ascii="Times New Roman" w:hAnsi="Times New Roman" w:cs="Times New Roman"/>
          <w:color w:val="000000" w:themeColor="text1"/>
          <w:sz w:val="28"/>
          <w:szCs w:val="28"/>
          <w:lang w:val="pt-BR"/>
        </w:rPr>
        <w:t>4</w:t>
      </w:r>
      <w:r w:rsidR="00B819BA">
        <w:rPr>
          <w:rFonts w:ascii="Times New Roman" w:hAnsi="Times New Roman" w:cs="Times New Roman"/>
          <w:color w:val="000000" w:themeColor="text1"/>
          <w:sz w:val="28"/>
          <w:szCs w:val="28"/>
          <w:lang w:val="pt-BR"/>
        </w:rPr>
        <w:t>-202</w:t>
      </w:r>
      <w:r w:rsidR="00874656">
        <w:rPr>
          <w:rFonts w:ascii="Times New Roman" w:hAnsi="Times New Roman" w:cs="Times New Roman"/>
          <w:color w:val="000000" w:themeColor="text1"/>
          <w:sz w:val="28"/>
          <w:szCs w:val="28"/>
          <w:lang w:val="pt-BR"/>
        </w:rPr>
        <w:t>5</w:t>
      </w:r>
      <w:r w:rsidR="00781B55" w:rsidRPr="00FF73ED">
        <w:rPr>
          <w:rFonts w:ascii="Times New Roman" w:hAnsi="Times New Roman" w:cs="Times New Roman"/>
          <w:color w:val="000000" w:themeColor="text1"/>
          <w:sz w:val="28"/>
          <w:szCs w:val="28"/>
          <w:lang w:val="pt-BR"/>
        </w:rPr>
        <w:t xml:space="preserve"> </w:t>
      </w:r>
      <w:r w:rsidRPr="00FF73ED">
        <w:rPr>
          <w:rFonts w:ascii="Times New Roman" w:hAnsi="Times New Roman" w:cs="Times New Roman"/>
          <w:color w:val="000000" w:themeColor="text1"/>
          <w:sz w:val="28"/>
          <w:szCs w:val="28"/>
          <w:lang w:val="pt-BR"/>
        </w:rPr>
        <w:t>với nội dung cụ thể</w:t>
      </w:r>
      <w:r w:rsidR="00EE494A" w:rsidRPr="00FF73ED">
        <w:rPr>
          <w:rFonts w:ascii="Times New Roman" w:hAnsi="Times New Roman" w:cs="Times New Roman"/>
          <w:color w:val="000000" w:themeColor="text1"/>
          <w:sz w:val="28"/>
          <w:szCs w:val="28"/>
          <w:lang w:val="pt-BR"/>
        </w:rPr>
        <w:t xml:space="preserve"> như sau:</w:t>
      </w:r>
    </w:p>
    <w:p w14:paraId="3D1B6609" w14:textId="57101A47" w:rsidR="00974525" w:rsidRPr="00D5515A" w:rsidRDefault="007B395A" w:rsidP="00874656">
      <w:pPr>
        <w:shd w:val="clear" w:color="auto" w:fill="FFFFFF"/>
        <w:spacing w:line="276" w:lineRule="auto"/>
        <w:contextualSpacing/>
        <w:rPr>
          <w:rFonts w:ascii="Times New Roman" w:eastAsia="Times New Roman" w:hAnsi="Times New Roman" w:cs="Times New Roman"/>
          <w:b/>
          <w:color w:val="000000" w:themeColor="text1"/>
          <w:sz w:val="28"/>
          <w:szCs w:val="28"/>
          <w:lang w:val="pt-BR"/>
        </w:rPr>
      </w:pPr>
      <w:r w:rsidRPr="00D5515A">
        <w:rPr>
          <w:rFonts w:ascii="Times New Roman" w:eastAsia="Times New Roman" w:hAnsi="Times New Roman" w:cs="Times New Roman"/>
          <w:b/>
          <w:color w:val="000000" w:themeColor="text1"/>
          <w:sz w:val="28"/>
          <w:szCs w:val="28"/>
          <w:lang w:val="pt-BR"/>
        </w:rPr>
        <w:t>I. ĐÁNH GIÁ THỰC HIỆN CTGDMN NĂM HỌC 202</w:t>
      </w:r>
      <w:r w:rsidR="00B209C5">
        <w:rPr>
          <w:rFonts w:ascii="Times New Roman" w:eastAsia="Times New Roman" w:hAnsi="Times New Roman" w:cs="Times New Roman"/>
          <w:b/>
          <w:color w:val="000000" w:themeColor="text1"/>
          <w:sz w:val="28"/>
          <w:szCs w:val="28"/>
          <w:lang w:val="pt-BR"/>
        </w:rPr>
        <w:t>3</w:t>
      </w:r>
      <w:r w:rsidR="00410D6E" w:rsidRPr="00D5515A">
        <w:rPr>
          <w:rFonts w:ascii="Times New Roman" w:eastAsia="Times New Roman" w:hAnsi="Times New Roman" w:cs="Times New Roman"/>
          <w:b/>
          <w:color w:val="000000" w:themeColor="text1"/>
          <w:sz w:val="28"/>
          <w:szCs w:val="28"/>
          <w:lang w:val="pt-BR"/>
        </w:rPr>
        <w:t>-202</w:t>
      </w:r>
      <w:r w:rsidR="00B209C5">
        <w:rPr>
          <w:rFonts w:ascii="Times New Roman" w:eastAsia="Times New Roman" w:hAnsi="Times New Roman" w:cs="Times New Roman"/>
          <w:b/>
          <w:color w:val="000000" w:themeColor="text1"/>
          <w:sz w:val="28"/>
          <w:szCs w:val="28"/>
          <w:lang w:val="pt-BR"/>
        </w:rPr>
        <w:t>4</w:t>
      </w:r>
    </w:p>
    <w:p w14:paraId="639F6611" w14:textId="4B43D383" w:rsidR="00874656" w:rsidRPr="00874656" w:rsidRDefault="00874656" w:rsidP="00874656">
      <w:pPr>
        <w:rPr>
          <w:rFonts w:ascii="Times New Roman" w:hAnsi="Times New Roman" w:cs="Times New Roman"/>
          <w:sz w:val="28"/>
          <w:szCs w:val="28"/>
        </w:rPr>
      </w:pPr>
      <w:r>
        <w:rPr>
          <w:rFonts w:ascii="Times New Roman" w:hAnsi="Times New Roman" w:cs="Times New Roman"/>
          <w:sz w:val="28"/>
          <w:szCs w:val="28"/>
        </w:rPr>
        <w:t>1.</w:t>
      </w:r>
      <w:r w:rsidRPr="00874656">
        <w:rPr>
          <w:rFonts w:ascii="Times New Roman" w:hAnsi="Times New Roman" w:cs="Times New Roman"/>
          <w:sz w:val="28"/>
          <w:szCs w:val="28"/>
        </w:rPr>
        <w:t xml:space="preserve"> </w:t>
      </w:r>
      <w:r>
        <w:rPr>
          <w:rFonts w:ascii="Times New Roman" w:hAnsi="Times New Roman" w:cs="Times New Roman"/>
          <w:sz w:val="28"/>
          <w:szCs w:val="28"/>
        </w:rPr>
        <w:t>Đ</w:t>
      </w:r>
      <w:r w:rsidRPr="00874656">
        <w:rPr>
          <w:rFonts w:ascii="Times New Roman" w:hAnsi="Times New Roman" w:cs="Times New Roman"/>
          <w:sz w:val="28"/>
          <w:szCs w:val="28"/>
        </w:rPr>
        <w:t>ặc điểm tình hình chung</w:t>
      </w:r>
    </w:p>
    <w:p w14:paraId="751B7FED" w14:textId="56F6E4F6" w:rsidR="00874656" w:rsidRPr="00874656" w:rsidRDefault="00874656" w:rsidP="00874656">
      <w:pPr>
        <w:rPr>
          <w:rFonts w:ascii="Times New Roman" w:hAnsi="Times New Roman" w:cs="Times New Roman"/>
          <w:spacing w:val="-8"/>
          <w:sz w:val="28"/>
          <w:szCs w:val="28"/>
        </w:rPr>
      </w:pPr>
      <w:r w:rsidRPr="00874656">
        <w:rPr>
          <w:rFonts w:ascii="Times New Roman" w:hAnsi="Times New Roman" w:cs="Times New Roman"/>
          <w:spacing w:val="-8"/>
          <w:sz w:val="28"/>
          <w:szCs w:val="28"/>
        </w:rPr>
        <w:t>- Tổng số lớp học: 18 lớp trong đó: 6 lớp 5 tuổi, 6 lớp 4 tuổi, 4 lớp 3 tuổi và 2 lớp Nhà trẻ</w:t>
      </w:r>
    </w:p>
    <w:p w14:paraId="3B079A90" w14:textId="732FB3AC" w:rsidR="00874656" w:rsidRPr="00874656" w:rsidRDefault="00874656" w:rsidP="00874656">
      <w:pPr>
        <w:rPr>
          <w:rFonts w:ascii="Times New Roman" w:hAnsi="Times New Roman" w:cs="Times New Roman"/>
          <w:sz w:val="28"/>
          <w:szCs w:val="28"/>
        </w:rPr>
      </w:pPr>
      <w:r>
        <w:rPr>
          <w:rFonts w:ascii="Times New Roman" w:hAnsi="Times New Roman" w:cs="Times New Roman"/>
          <w:sz w:val="28"/>
          <w:szCs w:val="28"/>
        </w:rPr>
        <w:t>- Số h</w:t>
      </w:r>
      <w:r w:rsidRPr="00874656">
        <w:rPr>
          <w:rFonts w:ascii="Times New Roman" w:hAnsi="Times New Roman" w:cs="Times New Roman"/>
          <w:sz w:val="28"/>
          <w:szCs w:val="28"/>
        </w:rPr>
        <w:t xml:space="preserve">ọc sinh: </w:t>
      </w:r>
      <w:r>
        <w:rPr>
          <w:rFonts w:ascii="Times New Roman" w:hAnsi="Times New Roman" w:cs="Times New Roman"/>
          <w:sz w:val="28"/>
          <w:szCs w:val="28"/>
        </w:rPr>
        <w:t xml:space="preserve">507 </w:t>
      </w:r>
      <w:r w:rsidRPr="00874656">
        <w:rPr>
          <w:rFonts w:ascii="Times New Roman" w:hAnsi="Times New Roman" w:cs="Times New Roman"/>
          <w:sz w:val="28"/>
          <w:szCs w:val="28"/>
        </w:rPr>
        <w:t>học sinh.</w:t>
      </w:r>
    </w:p>
    <w:p w14:paraId="0C37FF67" w14:textId="77777777" w:rsidR="00874656" w:rsidRDefault="00874656" w:rsidP="00874656">
      <w:pPr>
        <w:rPr>
          <w:rFonts w:ascii="Times New Roman" w:hAnsi="Times New Roman" w:cs="Times New Roman"/>
          <w:sz w:val="28"/>
          <w:szCs w:val="28"/>
        </w:rPr>
      </w:pPr>
      <w:r>
        <w:rPr>
          <w:rFonts w:ascii="Times New Roman" w:hAnsi="Times New Roman" w:cs="Times New Roman"/>
          <w:sz w:val="28"/>
          <w:szCs w:val="28"/>
        </w:rPr>
        <w:t xml:space="preserve">- </w:t>
      </w:r>
      <w:r w:rsidRPr="00874656">
        <w:rPr>
          <w:rFonts w:ascii="Times New Roman" w:hAnsi="Times New Roman" w:cs="Times New Roman"/>
          <w:sz w:val="28"/>
          <w:szCs w:val="28"/>
        </w:rPr>
        <w:t xml:space="preserve">Số lượng </w:t>
      </w:r>
      <w:r>
        <w:rPr>
          <w:rFonts w:ascii="Times New Roman" w:hAnsi="Times New Roman" w:cs="Times New Roman"/>
          <w:sz w:val="28"/>
          <w:szCs w:val="28"/>
        </w:rPr>
        <w:t>CB,GV,NV</w:t>
      </w:r>
      <w:r w:rsidRPr="00874656">
        <w:rPr>
          <w:rFonts w:ascii="Times New Roman" w:hAnsi="Times New Roman" w:cs="Times New Roman"/>
          <w:sz w:val="28"/>
          <w:szCs w:val="28"/>
        </w:rPr>
        <w:t xml:space="preserve">: </w:t>
      </w:r>
      <w:r>
        <w:rPr>
          <w:rFonts w:ascii="Times New Roman" w:hAnsi="Times New Roman" w:cs="Times New Roman"/>
          <w:sz w:val="28"/>
          <w:szCs w:val="28"/>
        </w:rPr>
        <w:t xml:space="preserve">50 Trong đó: CBQL: 3, </w:t>
      </w:r>
      <w:r w:rsidRPr="00874656">
        <w:rPr>
          <w:rFonts w:ascii="Times New Roman" w:hAnsi="Times New Roman" w:cs="Times New Roman"/>
          <w:sz w:val="28"/>
          <w:szCs w:val="28"/>
        </w:rPr>
        <w:t>giáo viên</w:t>
      </w:r>
      <w:r>
        <w:rPr>
          <w:rFonts w:ascii="Times New Roman" w:hAnsi="Times New Roman" w:cs="Times New Roman"/>
          <w:sz w:val="28"/>
          <w:szCs w:val="28"/>
        </w:rPr>
        <w:t>: 36, nhân viên: 11</w:t>
      </w:r>
      <w:r w:rsidRPr="00874656">
        <w:rPr>
          <w:rFonts w:ascii="Times New Roman" w:hAnsi="Times New Roman" w:cs="Times New Roman"/>
          <w:sz w:val="28"/>
          <w:szCs w:val="28"/>
        </w:rPr>
        <w:t xml:space="preserve"> </w:t>
      </w:r>
    </w:p>
    <w:p w14:paraId="10F818AF" w14:textId="77777777" w:rsidR="00874656" w:rsidRDefault="00874656" w:rsidP="00874656">
      <w:pPr>
        <w:rPr>
          <w:rFonts w:ascii="Times New Roman" w:hAnsi="Times New Roman" w:cs="Times New Roman"/>
          <w:sz w:val="28"/>
          <w:szCs w:val="28"/>
        </w:rPr>
      </w:pPr>
      <w:r>
        <w:rPr>
          <w:rFonts w:ascii="Times New Roman" w:hAnsi="Times New Roman" w:cs="Times New Roman"/>
          <w:sz w:val="28"/>
          <w:szCs w:val="28"/>
        </w:rPr>
        <w:t>- Số CBGV trên chuẩn: 39</w:t>
      </w:r>
    </w:p>
    <w:p w14:paraId="6E0E4FC9" w14:textId="4344A90B" w:rsidR="00874656" w:rsidRPr="00874656" w:rsidRDefault="00874656" w:rsidP="00874656">
      <w:pPr>
        <w:rPr>
          <w:rFonts w:ascii="Times New Roman" w:hAnsi="Times New Roman" w:cs="Times New Roman"/>
          <w:sz w:val="28"/>
          <w:szCs w:val="28"/>
        </w:rPr>
      </w:pPr>
      <w:r>
        <w:rPr>
          <w:rFonts w:ascii="Times New Roman" w:hAnsi="Times New Roman" w:cs="Times New Roman"/>
          <w:sz w:val="28"/>
          <w:szCs w:val="28"/>
        </w:rPr>
        <w:t xml:space="preserve">- </w:t>
      </w:r>
      <w:r w:rsidRPr="00874656">
        <w:rPr>
          <w:rFonts w:ascii="Times New Roman" w:hAnsi="Times New Roman" w:cs="Times New Roman"/>
          <w:sz w:val="28"/>
          <w:szCs w:val="28"/>
        </w:rPr>
        <w:t>Cơ sở vật chất: Nhà trường được trang bị đầy đủ phòng học, các trang thiết bị</w:t>
      </w:r>
      <w:r>
        <w:rPr>
          <w:rFonts w:ascii="Times New Roman" w:hAnsi="Times New Roman" w:cs="Times New Roman"/>
          <w:sz w:val="28"/>
          <w:szCs w:val="28"/>
        </w:rPr>
        <w:t xml:space="preserve"> phục vụ</w:t>
      </w:r>
      <w:r w:rsidRPr="00874656">
        <w:rPr>
          <w:rFonts w:ascii="Times New Roman" w:hAnsi="Times New Roman" w:cs="Times New Roman"/>
          <w:sz w:val="28"/>
          <w:szCs w:val="28"/>
        </w:rPr>
        <w:t xml:space="preserve"> giảng dạy, các khu vui chơi ngoài trời đã được nâng cấp.</w:t>
      </w:r>
    </w:p>
    <w:p w14:paraId="3617CF86" w14:textId="77777777" w:rsidR="00874656" w:rsidRPr="00874656" w:rsidRDefault="00874656" w:rsidP="00874656">
      <w:pPr>
        <w:rPr>
          <w:rFonts w:ascii="Times New Roman" w:hAnsi="Times New Roman" w:cs="Times New Roman"/>
          <w:b/>
          <w:bCs/>
          <w:sz w:val="28"/>
          <w:szCs w:val="28"/>
        </w:rPr>
      </w:pPr>
      <w:r w:rsidRPr="00874656">
        <w:rPr>
          <w:rFonts w:ascii="Times New Roman" w:hAnsi="Times New Roman" w:cs="Times New Roman"/>
          <w:b/>
          <w:bCs/>
          <w:sz w:val="28"/>
          <w:szCs w:val="28"/>
        </w:rPr>
        <w:t>II. KẾT QUẢ THỰC HIỆN CHƯƠNG TRÌNH GIÁO DỤC MẦM NON NĂM HỌC 2023-2024</w:t>
      </w:r>
    </w:p>
    <w:p w14:paraId="4A812B1C" w14:textId="1256FA58" w:rsidR="00874656" w:rsidRPr="00874656" w:rsidRDefault="00874656" w:rsidP="00874656">
      <w:pPr>
        <w:rPr>
          <w:rFonts w:ascii="Times New Roman" w:hAnsi="Times New Roman" w:cs="Times New Roman"/>
          <w:b/>
          <w:bCs/>
          <w:sz w:val="28"/>
          <w:szCs w:val="28"/>
        </w:rPr>
      </w:pPr>
      <w:r w:rsidRPr="00874656">
        <w:rPr>
          <w:rFonts w:ascii="Times New Roman" w:hAnsi="Times New Roman" w:cs="Times New Roman"/>
          <w:b/>
          <w:bCs/>
          <w:sz w:val="28"/>
          <w:szCs w:val="28"/>
        </w:rPr>
        <w:t>1. Chương trình giáo dục</w:t>
      </w:r>
    </w:p>
    <w:p w14:paraId="585FAC6F" w14:textId="10648846" w:rsidR="00874656" w:rsidRPr="00874656" w:rsidRDefault="00874656" w:rsidP="00874656">
      <w:pPr>
        <w:rPr>
          <w:rFonts w:ascii="Times New Roman" w:hAnsi="Times New Roman" w:cs="Times New Roman"/>
          <w:sz w:val="28"/>
          <w:szCs w:val="28"/>
        </w:rPr>
      </w:pPr>
      <w:r>
        <w:rPr>
          <w:rFonts w:ascii="Times New Roman" w:hAnsi="Times New Roman" w:cs="Times New Roman"/>
          <w:sz w:val="28"/>
          <w:szCs w:val="28"/>
        </w:rPr>
        <w:t xml:space="preserve">- </w:t>
      </w:r>
      <w:r w:rsidRPr="00874656">
        <w:rPr>
          <w:rFonts w:ascii="Times New Roman" w:hAnsi="Times New Roman" w:cs="Times New Roman"/>
          <w:sz w:val="28"/>
          <w:szCs w:val="28"/>
        </w:rPr>
        <w:t>Nhà trường đã thực hiện đầy đủ và nghiêm túc chương trình giáo dục mầm non theo khung chương trình của Bộ Giáo dục và Đào tạo.</w:t>
      </w:r>
    </w:p>
    <w:p w14:paraId="6967014D" w14:textId="722438AF" w:rsidR="00874656" w:rsidRPr="00874656" w:rsidRDefault="00874656" w:rsidP="00874656">
      <w:pPr>
        <w:rPr>
          <w:rFonts w:ascii="Times New Roman" w:hAnsi="Times New Roman" w:cs="Times New Roman"/>
          <w:sz w:val="28"/>
          <w:szCs w:val="28"/>
        </w:rPr>
      </w:pPr>
      <w:r>
        <w:rPr>
          <w:rFonts w:ascii="Times New Roman" w:hAnsi="Times New Roman" w:cs="Times New Roman"/>
          <w:sz w:val="28"/>
          <w:szCs w:val="28"/>
        </w:rPr>
        <w:t xml:space="preserve">- </w:t>
      </w:r>
      <w:r w:rsidRPr="00874656">
        <w:rPr>
          <w:rFonts w:ascii="Times New Roman" w:hAnsi="Times New Roman" w:cs="Times New Roman"/>
          <w:sz w:val="28"/>
          <w:szCs w:val="28"/>
        </w:rPr>
        <w:t>Điều chỉnh chương trình phù hợp với đặc điểm và nhu cầu phát triển của trẻ tại địa phương.</w:t>
      </w:r>
    </w:p>
    <w:p w14:paraId="2FA9E527" w14:textId="6E1E573F" w:rsidR="00874656" w:rsidRPr="00874656" w:rsidRDefault="00874656" w:rsidP="00874656">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74656">
        <w:rPr>
          <w:rFonts w:ascii="Times New Roman" w:hAnsi="Times New Roman" w:cs="Times New Roman"/>
          <w:sz w:val="28"/>
          <w:szCs w:val="28"/>
        </w:rPr>
        <w:t>Tăng cường áp dụng các phương pháp giáo dục hiện đại, khuyến khích học thông qua chơi, các hoạt động trải nghiệm thực tế.</w:t>
      </w:r>
    </w:p>
    <w:p w14:paraId="23C8DE83" w14:textId="498AC1C3"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Đạt được 95% mục tiêu về sự phát triển toàn diện cho trẻ, bao gồm các lĩnh vực thể chất, ngôn ngữ, tình cảm</w:t>
      </w:r>
      <w:r w:rsidR="00AE6BB3">
        <w:rPr>
          <w:rFonts w:ascii="Times New Roman" w:hAnsi="Times New Roman" w:cs="Times New Roman"/>
          <w:sz w:val="28"/>
          <w:szCs w:val="28"/>
        </w:rPr>
        <w:t>- kỹ năng</w:t>
      </w:r>
      <w:r>
        <w:rPr>
          <w:rFonts w:ascii="Times New Roman" w:hAnsi="Times New Roman" w:cs="Times New Roman"/>
          <w:sz w:val="28"/>
          <w:szCs w:val="28"/>
        </w:rPr>
        <w:t>-</w:t>
      </w:r>
      <w:r w:rsidR="00AE6BB3">
        <w:rPr>
          <w:rFonts w:ascii="Times New Roman" w:hAnsi="Times New Roman" w:cs="Times New Roman"/>
          <w:sz w:val="28"/>
          <w:szCs w:val="28"/>
        </w:rPr>
        <w:t xml:space="preserve"> </w:t>
      </w:r>
      <w:r w:rsidR="00874656" w:rsidRPr="00874656">
        <w:rPr>
          <w:rFonts w:ascii="Times New Roman" w:hAnsi="Times New Roman" w:cs="Times New Roman"/>
          <w:sz w:val="28"/>
          <w:szCs w:val="28"/>
        </w:rPr>
        <w:t>xã hội và nhận thức.</w:t>
      </w:r>
    </w:p>
    <w:p w14:paraId="6C0D1D28" w14:textId="72500A18" w:rsidR="00874656" w:rsidRPr="00874656" w:rsidRDefault="00D95958" w:rsidP="00874656">
      <w:pPr>
        <w:rPr>
          <w:rFonts w:ascii="Times New Roman" w:hAnsi="Times New Roman" w:cs="Times New Roman"/>
          <w:b/>
          <w:bCs/>
          <w:sz w:val="28"/>
          <w:szCs w:val="28"/>
        </w:rPr>
      </w:pPr>
      <w:r w:rsidRPr="00D95958">
        <w:rPr>
          <w:rFonts w:ascii="Times New Roman" w:hAnsi="Times New Roman" w:cs="Times New Roman"/>
          <w:b/>
          <w:bCs/>
          <w:sz w:val="28"/>
          <w:szCs w:val="28"/>
        </w:rPr>
        <w:t xml:space="preserve">2. </w:t>
      </w:r>
      <w:r w:rsidR="00874656" w:rsidRPr="00874656">
        <w:rPr>
          <w:rFonts w:ascii="Times New Roman" w:hAnsi="Times New Roman" w:cs="Times New Roman"/>
          <w:b/>
          <w:bCs/>
          <w:sz w:val="28"/>
          <w:szCs w:val="28"/>
        </w:rPr>
        <w:t xml:space="preserve">Chăm sóc và bảo vệ sức khỏe trẻ </w:t>
      </w:r>
    </w:p>
    <w:p w14:paraId="4E247201" w14:textId="3149CC37"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Thực hiện chế độ dinh dưỡng khoa học, cân bằng giữa các nhóm thực phẩm, đảm bảo khẩu phần ăn đủ dinh dưỡng và an toàn cho trẻ.</w:t>
      </w:r>
    </w:p>
    <w:p w14:paraId="67366E8C" w14:textId="732F0F17"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Tổ chức khám sức khỏe định kỳ 2 lần/năm, phát hiện và xử lý kịp thời các vấn đề sức khỏe của trẻ.</w:t>
      </w:r>
    </w:p>
    <w:p w14:paraId="2E3BD710" w14:textId="402A2F67"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Tăng cường các hoạt động giáo dục vệ sinh cá nhân, giữ gìn vệ sinh môi trường học đường.</w:t>
      </w:r>
    </w:p>
    <w:p w14:paraId="48B6515C" w14:textId="6FA9653A" w:rsidR="00874656" w:rsidRPr="00874656" w:rsidRDefault="00D95958" w:rsidP="00874656">
      <w:pPr>
        <w:rPr>
          <w:rFonts w:ascii="Times New Roman" w:hAnsi="Times New Roman" w:cs="Times New Roman"/>
          <w:b/>
          <w:bCs/>
          <w:sz w:val="28"/>
          <w:szCs w:val="28"/>
        </w:rPr>
      </w:pPr>
      <w:r w:rsidRPr="00D95958">
        <w:rPr>
          <w:rFonts w:ascii="Times New Roman" w:hAnsi="Times New Roman" w:cs="Times New Roman"/>
          <w:b/>
          <w:bCs/>
          <w:sz w:val="28"/>
          <w:szCs w:val="28"/>
        </w:rPr>
        <w:t xml:space="preserve">3. </w:t>
      </w:r>
      <w:r w:rsidR="00874656" w:rsidRPr="00874656">
        <w:rPr>
          <w:rFonts w:ascii="Times New Roman" w:hAnsi="Times New Roman" w:cs="Times New Roman"/>
          <w:b/>
          <w:bCs/>
          <w:sz w:val="28"/>
          <w:szCs w:val="28"/>
        </w:rPr>
        <w:t>Công tác bồi dưỡng chuyên môn cho giáo viên</w:t>
      </w:r>
    </w:p>
    <w:p w14:paraId="155C1A61" w14:textId="3C213F2E"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Tổ chức 3 đợt tập huấn chuyên môn trong năm học, tập trung vào các kỹ năng giảng dạy mới và quản lý lớp học hiệu quả.</w:t>
      </w:r>
    </w:p>
    <w:p w14:paraId="096CBA8E" w14:textId="7DFF3848"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- 95</w:t>
      </w:r>
      <w:r w:rsidR="00874656" w:rsidRPr="00874656">
        <w:rPr>
          <w:rFonts w:ascii="Times New Roman" w:hAnsi="Times New Roman" w:cs="Times New Roman"/>
          <w:sz w:val="28"/>
          <w:szCs w:val="28"/>
        </w:rPr>
        <w:t>% giáo viên đạt danh hiệu "Giáo viên giỏi cấp trường"</w:t>
      </w:r>
    </w:p>
    <w:p w14:paraId="2B3D9FB8" w14:textId="655A147D"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Khuyến khích giáo viên tự học, nghiên cứu và áp dụng các phương pháp dạy học sáng tạo.</w:t>
      </w:r>
    </w:p>
    <w:p w14:paraId="76253047" w14:textId="3B8C22DE" w:rsidR="00874656" w:rsidRPr="00874656" w:rsidRDefault="00D95958" w:rsidP="00874656">
      <w:pPr>
        <w:rPr>
          <w:rFonts w:ascii="Times New Roman" w:hAnsi="Times New Roman" w:cs="Times New Roman"/>
          <w:b/>
          <w:bCs/>
          <w:sz w:val="28"/>
          <w:szCs w:val="28"/>
        </w:rPr>
      </w:pPr>
      <w:r w:rsidRPr="00D95958">
        <w:rPr>
          <w:rFonts w:ascii="Times New Roman" w:hAnsi="Times New Roman" w:cs="Times New Roman"/>
          <w:b/>
          <w:bCs/>
          <w:sz w:val="28"/>
          <w:szCs w:val="28"/>
        </w:rPr>
        <w:t xml:space="preserve">4. </w:t>
      </w:r>
      <w:r w:rsidR="00874656" w:rsidRPr="00874656">
        <w:rPr>
          <w:rFonts w:ascii="Times New Roman" w:hAnsi="Times New Roman" w:cs="Times New Roman"/>
          <w:b/>
          <w:bCs/>
          <w:sz w:val="28"/>
          <w:szCs w:val="28"/>
        </w:rPr>
        <w:t>Môi trường giáo dục và cơ sở vật chất</w:t>
      </w:r>
    </w:p>
    <w:p w14:paraId="0BBA1D37" w14:textId="660AF560"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Nhà trường đã cải tạo và nâng cấp các khu vực vui chơi ngoài trời, bổ sung các thiết bị giáo dục hỗ trợ cho việc học tập và phát triển của trẻ.</w:t>
      </w:r>
    </w:p>
    <w:p w14:paraId="7DFF7F8C" w14:textId="2C17AB7D"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 xml:space="preserve">Đảm bảo an toàn cho trẻ trong suốt quá trình học tập và vui chơi, không xảy ra tai nạn </w:t>
      </w:r>
      <w:r>
        <w:rPr>
          <w:rFonts w:ascii="Times New Roman" w:hAnsi="Times New Roman" w:cs="Times New Roman"/>
          <w:sz w:val="28"/>
          <w:szCs w:val="28"/>
        </w:rPr>
        <w:t>thương tích cho trẻ</w:t>
      </w:r>
    </w:p>
    <w:p w14:paraId="4DCD2362" w14:textId="3C84E628"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 xml:space="preserve">Trang trí </w:t>
      </w:r>
      <w:r>
        <w:rPr>
          <w:rFonts w:ascii="Times New Roman" w:hAnsi="Times New Roman" w:cs="Times New Roman"/>
          <w:sz w:val="28"/>
          <w:szCs w:val="28"/>
        </w:rPr>
        <w:t xml:space="preserve">MTGD </w:t>
      </w:r>
      <w:r w:rsidR="00874656" w:rsidRPr="00874656">
        <w:rPr>
          <w:rFonts w:ascii="Times New Roman" w:hAnsi="Times New Roman" w:cs="Times New Roman"/>
          <w:sz w:val="28"/>
          <w:szCs w:val="28"/>
        </w:rPr>
        <w:t xml:space="preserve">sinh động, khuyến khích sự sáng tạo của trẻ qua các hoạt động </w:t>
      </w:r>
    </w:p>
    <w:p w14:paraId="51D33474" w14:textId="65E7AE12" w:rsidR="00874656" w:rsidRPr="00874656" w:rsidRDefault="00D95958" w:rsidP="00874656">
      <w:pPr>
        <w:rPr>
          <w:rFonts w:ascii="Times New Roman" w:hAnsi="Times New Roman" w:cs="Times New Roman"/>
          <w:b/>
          <w:bCs/>
          <w:sz w:val="28"/>
          <w:szCs w:val="28"/>
        </w:rPr>
      </w:pPr>
      <w:r w:rsidRPr="00D95958">
        <w:rPr>
          <w:rFonts w:ascii="Times New Roman" w:hAnsi="Times New Roman" w:cs="Times New Roman"/>
          <w:b/>
          <w:bCs/>
          <w:sz w:val="28"/>
          <w:szCs w:val="28"/>
        </w:rPr>
        <w:t xml:space="preserve">5. </w:t>
      </w:r>
      <w:r w:rsidR="00874656" w:rsidRPr="00874656">
        <w:rPr>
          <w:rFonts w:ascii="Times New Roman" w:hAnsi="Times New Roman" w:cs="Times New Roman"/>
          <w:b/>
          <w:bCs/>
          <w:sz w:val="28"/>
          <w:szCs w:val="28"/>
        </w:rPr>
        <w:t>Phối hợp với phụ huynh và cộng đồng</w:t>
      </w:r>
    </w:p>
    <w:p w14:paraId="2E90156B" w14:textId="2F1FB845"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 xml:space="preserve">Tăng cường sự kết nối với phụ huynh qua các buổi họp định kỳ, </w:t>
      </w:r>
      <w:r>
        <w:rPr>
          <w:rFonts w:ascii="Times New Roman" w:hAnsi="Times New Roman" w:cs="Times New Roman"/>
          <w:sz w:val="28"/>
          <w:szCs w:val="28"/>
        </w:rPr>
        <w:t>toạ đàm</w:t>
      </w:r>
      <w:r w:rsidR="00874656" w:rsidRPr="00874656">
        <w:rPr>
          <w:rFonts w:ascii="Times New Roman" w:hAnsi="Times New Roman" w:cs="Times New Roman"/>
          <w:sz w:val="28"/>
          <w:szCs w:val="28"/>
        </w:rPr>
        <w:t xml:space="preserve"> giáo dục trẻ.</w:t>
      </w:r>
    </w:p>
    <w:p w14:paraId="68926417" w14:textId="07072F1D"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 xml:space="preserve">Tổ chức thành công </w:t>
      </w:r>
      <w:r>
        <w:rPr>
          <w:rFonts w:ascii="Times New Roman" w:hAnsi="Times New Roman" w:cs="Times New Roman"/>
          <w:sz w:val="28"/>
          <w:szCs w:val="28"/>
        </w:rPr>
        <w:t xml:space="preserve">một số </w:t>
      </w:r>
      <w:r w:rsidR="00874656" w:rsidRPr="00874656">
        <w:rPr>
          <w:rFonts w:ascii="Times New Roman" w:hAnsi="Times New Roman" w:cs="Times New Roman"/>
          <w:sz w:val="28"/>
          <w:szCs w:val="28"/>
        </w:rPr>
        <w:t>hoạt động ngoại khóa với sự tham gia tích cực của phụ huynh, đặc biệt là các chương trình lễ hội, dã ngoại.</w:t>
      </w:r>
    </w:p>
    <w:p w14:paraId="5316A55D" w14:textId="4A89E2AC"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Phụ huynh đánh giá cao chất lượng giáo dục và chăm sóc trẻ</w:t>
      </w:r>
      <w:r w:rsidR="00874656" w:rsidRPr="00175C15">
        <w:rPr>
          <w:rFonts w:ascii="Times New Roman" w:hAnsi="Times New Roman" w:cs="Times New Roman"/>
          <w:sz w:val="28"/>
          <w:szCs w:val="28"/>
        </w:rPr>
        <w:t xml:space="preserve">, với </w:t>
      </w:r>
      <w:r w:rsidR="00175C15" w:rsidRPr="00175C15">
        <w:rPr>
          <w:rFonts w:ascii="Times New Roman" w:hAnsi="Times New Roman" w:cs="Times New Roman"/>
          <w:sz w:val="28"/>
          <w:szCs w:val="28"/>
        </w:rPr>
        <w:t xml:space="preserve">99% </w:t>
      </w:r>
      <w:r w:rsidR="00874656" w:rsidRPr="00175C15">
        <w:rPr>
          <w:rFonts w:ascii="Times New Roman" w:hAnsi="Times New Roman" w:cs="Times New Roman"/>
          <w:sz w:val="28"/>
          <w:szCs w:val="28"/>
        </w:rPr>
        <w:t>phụ</w:t>
      </w:r>
      <w:r w:rsidR="00874656" w:rsidRPr="00874656">
        <w:rPr>
          <w:rFonts w:ascii="Times New Roman" w:hAnsi="Times New Roman" w:cs="Times New Roman"/>
          <w:sz w:val="28"/>
          <w:szCs w:val="28"/>
        </w:rPr>
        <w:t xml:space="preserve"> huynh hài lòng với </w:t>
      </w:r>
      <w:r>
        <w:rPr>
          <w:rFonts w:ascii="Times New Roman" w:hAnsi="Times New Roman" w:cs="Times New Roman"/>
          <w:sz w:val="28"/>
          <w:szCs w:val="28"/>
        </w:rPr>
        <w:t>chương trình</w:t>
      </w:r>
      <w:r w:rsidR="00874656" w:rsidRPr="00874656">
        <w:rPr>
          <w:rFonts w:ascii="Times New Roman" w:hAnsi="Times New Roman" w:cs="Times New Roman"/>
          <w:sz w:val="28"/>
          <w:szCs w:val="28"/>
        </w:rPr>
        <w:t xml:space="preserve"> giáo dục của trường.</w:t>
      </w:r>
    </w:p>
    <w:p w14:paraId="26D2C6EA" w14:textId="77777777" w:rsidR="00874656" w:rsidRPr="00874656" w:rsidRDefault="00874656" w:rsidP="00874656">
      <w:pPr>
        <w:rPr>
          <w:rFonts w:ascii="Times New Roman" w:hAnsi="Times New Roman" w:cs="Times New Roman"/>
          <w:b/>
          <w:bCs/>
          <w:sz w:val="28"/>
          <w:szCs w:val="28"/>
        </w:rPr>
      </w:pPr>
      <w:r w:rsidRPr="00874656">
        <w:rPr>
          <w:rFonts w:ascii="Times New Roman" w:hAnsi="Times New Roman" w:cs="Times New Roman"/>
          <w:b/>
          <w:bCs/>
          <w:sz w:val="28"/>
          <w:szCs w:val="28"/>
        </w:rPr>
        <w:t>III. HẠN CHẾ VÀ KHÓ KHĂN</w:t>
      </w:r>
    </w:p>
    <w:p w14:paraId="7F25C895" w14:textId="4C7F933A" w:rsidR="00874656" w:rsidRPr="00874656" w:rsidRDefault="00D95958" w:rsidP="00874656">
      <w:pPr>
        <w:rPr>
          <w:rFonts w:ascii="Times New Roman" w:hAnsi="Times New Roman" w:cs="Times New Roman"/>
          <w:b/>
          <w:bCs/>
          <w:sz w:val="28"/>
          <w:szCs w:val="28"/>
        </w:rPr>
      </w:pPr>
      <w:r w:rsidRPr="00D95958">
        <w:rPr>
          <w:rFonts w:ascii="Times New Roman" w:hAnsi="Times New Roman" w:cs="Times New Roman"/>
          <w:b/>
          <w:bCs/>
          <w:sz w:val="28"/>
          <w:szCs w:val="28"/>
        </w:rPr>
        <w:t>1. C</w:t>
      </w:r>
      <w:r w:rsidR="00874656" w:rsidRPr="00874656">
        <w:rPr>
          <w:rFonts w:ascii="Times New Roman" w:hAnsi="Times New Roman" w:cs="Times New Roman"/>
          <w:b/>
          <w:bCs/>
          <w:sz w:val="28"/>
          <w:szCs w:val="28"/>
        </w:rPr>
        <w:t>ơ sở vật chất</w:t>
      </w:r>
    </w:p>
    <w:p w14:paraId="678D0A91" w14:textId="637E60D9"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 xml:space="preserve">Một số thiết bị dạy học và đồ chơi cho trẻ </w:t>
      </w:r>
      <w:r>
        <w:rPr>
          <w:rFonts w:ascii="Times New Roman" w:hAnsi="Times New Roman" w:cs="Times New Roman"/>
          <w:sz w:val="28"/>
          <w:szCs w:val="28"/>
        </w:rPr>
        <w:t>vẫn chưa</w:t>
      </w:r>
      <w:r w:rsidR="00874656" w:rsidRPr="00874656">
        <w:rPr>
          <w:rFonts w:ascii="Times New Roman" w:hAnsi="Times New Roman" w:cs="Times New Roman"/>
          <w:sz w:val="28"/>
          <w:szCs w:val="28"/>
        </w:rPr>
        <w:t xml:space="preserve"> đáp ứng nhu cầu giảng dạy.</w:t>
      </w:r>
    </w:p>
    <w:p w14:paraId="28DB420E" w14:textId="463E29A6"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Không gian vui chơi ngoài trời còn hạn chế, cần mở rộng để tạo điều kiện cho trẻ phát triển thể chất tốt hơn.</w:t>
      </w:r>
    </w:p>
    <w:p w14:paraId="7E81E3B5" w14:textId="0DFCB53B" w:rsidR="00874656" w:rsidRPr="00874656" w:rsidRDefault="00D95958" w:rsidP="00874656">
      <w:pPr>
        <w:rPr>
          <w:rFonts w:ascii="Times New Roman" w:hAnsi="Times New Roman" w:cs="Times New Roman"/>
          <w:b/>
          <w:bCs/>
          <w:sz w:val="28"/>
          <w:szCs w:val="28"/>
        </w:rPr>
      </w:pPr>
      <w:r w:rsidRPr="00D95958">
        <w:rPr>
          <w:rFonts w:ascii="Times New Roman" w:hAnsi="Times New Roman" w:cs="Times New Roman"/>
          <w:b/>
          <w:bCs/>
          <w:sz w:val="28"/>
          <w:szCs w:val="28"/>
        </w:rPr>
        <w:t xml:space="preserve">2. </w:t>
      </w:r>
      <w:r w:rsidR="00874656" w:rsidRPr="00874656">
        <w:rPr>
          <w:rFonts w:ascii="Times New Roman" w:hAnsi="Times New Roman" w:cs="Times New Roman"/>
          <w:b/>
          <w:bCs/>
          <w:sz w:val="28"/>
          <w:szCs w:val="28"/>
        </w:rPr>
        <w:t>Đội ngũ giáo viên</w:t>
      </w:r>
    </w:p>
    <w:p w14:paraId="580981AD" w14:textId="3BA26F7B" w:rsidR="00874656" w:rsidRPr="00874656" w:rsidRDefault="00D95958" w:rsidP="00874656">
      <w:pPr>
        <w:rPr>
          <w:rFonts w:ascii="Times New Roman" w:hAnsi="Times New Roman" w:cs="Times New Roman"/>
          <w:sz w:val="28"/>
          <w:szCs w:val="28"/>
        </w:rPr>
      </w:pPr>
      <w:r>
        <w:rPr>
          <w:rFonts w:ascii="Times New Roman" w:hAnsi="Times New Roman" w:cs="Times New Roman"/>
          <w:sz w:val="28"/>
          <w:szCs w:val="28"/>
        </w:rPr>
        <w:t xml:space="preserve">- </w:t>
      </w:r>
      <w:r w:rsidR="00874656" w:rsidRPr="00874656">
        <w:rPr>
          <w:rFonts w:ascii="Times New Roman" w:hAnsi="Times New Roman" w:cs="Times New Roman"/>
          <w:sz w:val="28"/>
          <w:szCs w:val="28"/>
        </w:rPr>
        <w:t>Mặc dù đa số giáo viên đã đạt chuẩn</w:t>
      </w:r>
      <w:r>
        <w:rPr>
          <w:rFonts w:ascii="Times New Roman" w:hAnsi="Times New Roman" w:cs="Times New Roman"/>
          <w:sz w:val="28"/>
          <w:szCs w:val="28"/>
        </w:rPr>
        <w:t xml:space="preserve"> và trên chuẩn</w:t>
      </w:r>
      <w:r w:rsidR="00874656" w:rsidRPr="00874656">
        <w:rPr>
          <w:rFonts w:ascii="Times New Roman" w:hAnsi="Times New Roman" w:cs="Times New Roman"/>
          <w:sz w:val="28"/>
          <w:szCs w:val="28"/>
        </w:rPr>
        <w:t>, nhưng vẫn cần cải thiện trình độ sư phạm và năng lực ứng dụng công nghệ thông tin trong dạy học.</w:t>
      </w:r>
    </w:p>
    <w:p w14:paraId="3A9B27A1" w14:textId="1BF321A0" w:rsidR="00E52EBF" w:rsidRPr="00874656" w:rsidRDefault="00D95958" w:rsidP="00874656">
      <w:pPr>
        <w:rPr>
          <w:rFonts w:ascii="Times New Roman" w:hAnsi="Times New Roman" w:cs="Times New Roman"/>
          <w:sz w:val="28"/>
          <w:szCs w:val="28"/>
        </w:rPr>
      </w:pPr>
      <w:r>
        <w:rPr>
          <w:rFonts w:ascii="Times New Roman" w:hAnsi="Times New Roman" w:cs="Times New Roman"/>
          <w:sz w:val="28"/>
          <w:szCs w:val="28"/>
        </w:rPr>
        <w:lastRenderedPageBreak/>
        <w:t>- S</w:t>
      </w:r>
      <w:r w:rsidR="00874656" w:rsidRPr="00874656">
        <w:rPr>
          <w:rFonts w:ascii="Times New Roman" w:hAnsi="Times New Roman" w:cs="Times New Roman"/>
          <w:sz w:val="28"/>
          <w:szCs w:val="28"/>
        </w:rPr>
        <w:t xml:space="preserve">ự đổi mới trong phương pháp giảng dạy </w:t>
      </w:r>
      <w:r>
        <w:rPr>
          <w:rFonts w:ascii="Times New Roman" w:hAnsi="Times New Roman" w:cs="Times New Roman"/>
          <w:sz w:val="28"/>
          <w:szCs w:val="28"/>
        </w:rPr>
        <w:t xml:space="preserve">của một số giáo viên </w:t>
      </w:r>
      <w:r w:rsidR="00874656" w:rsidRPr="00874656">
        <w:rPr>
          <w:rFonts w:ascii="Times New Roman" w:hAnsi="Times New Roman" w:cs="Times New Roman"/>
          <w:sz w:val="28"/>
          <w:szCs w:val="28"/>
        </w:rPr>
        <w:t>để phù hợp với những thay đổi của chương trình giáo dục</w:t>
      </w:r>
      <w:r>
        <w:rPr>
          <w:rFonts w:ascii="Times New Roman" w:hAnsi="Times New Roman" w:cs="Times New Roman"/>
          <w:sz w:val="28"/>
          <w:szCs w:val="28"/>
        </w:rPr>
        <w:t xml:space="preserve"> còn hạn chế</w:t>
      </w:r>
    </w:p>
    <w:p w14:paraId="7E9B574E" w14:textId="23494E78" w:rsidR="00DB5693" w:rsidRPr="00A83BE1" w:rsidRDefault="00515150" w:rsidP="00A83BE1">
      <w:pPr>
        <w:rPr>
          <w:rFonts w:ascii="Times New Roman" w:hAnsi="Times New Roman" w:cs="Times New Roman"/>
          <w:b/>
          <w:bCs/>
          <w:sz w:val="28"/>
          <w:szCs w:val="28"/>
        </w:rPr>
      </w:pPr>
      <w:r w:rsidRPr="00A83BE1">
        <w:rPr>
          <w:rFonts w:ascii="Times New Roman" w:hAnsi="Times New Roman" w:cs="Times New Roman"/>
          <w:b/>
          <w:bCs/>
          <w:sz w:val="28"/>
          <w:szCs w:val="28"/>
        </w:rPr>
        <w:t>II</w:t>
      </w:r>
      <w:r w:rsidR="00723200" w:rsidRPr="00A83BE1">
        <w:rPr>
          <w:rFonts w:ascii="Times New Roman" w:hAnsi="Times New Roman" w:cs="Times New Roman"/>
          <w:b/>
          <w:bCs/>
          <w:sz w:val="28"/>
          <w:szCs w:val="28"/>
        </w:rPr>
        <w:t xml:space="preserve">. </w:t>
      </w:r>
      <w:r w:rsidR="00DB5693" w:rsidRPr="00A83BE1">
        <w:rPr>
          <w:rFonts w:ascii="Times New Roman" w:hAnsi="Times New Roman" w:cs="Times New Roman"/>
          <w:b/>
          <w:bCs/>
          <w:sz w:val="28"/>
          <w:szCs w:val="28"/>
        </w:rPr>
        <w:t>CHƯƠNG TRÌNH GIÁO DỤC</w:t>
      </w:r>
      <w:r w:rsidR="00E52EBF" w:rsidRPr="00A83BE1">
        <w:rPr>
          <w:rFonts w:ascii="Times New Roman" w:hAnsi="Times New Roman" w:cs="Times New Roman"/>
          <w:b/>
          <w:bCs/>
          <w:sz w:val="28"/>
          <w:szCs w:val="28"/>
        </w:rPr>
        <w:t xml:space="preserve"> NĂM HỌC 202</w:t>
      </w:r>
      <w:r w:rsidR="00A83BE1">
        <w:rPr>
          <w:rFonts w:ascii="Times New Roman" w:hAnsi="Times New Roman" w:cs="Times New Roman"/>
          <w:b/>
          <w:bCs/>
          <w:sz w:val="28"/>
          <w:szCs w:val="28"/>
        </w:rPr>
        <w:t>4</w:t>
      </w:r>
      <w:r w:rsidR="00E52EBF" w:rsidRPr="00A83BE1">
        <w:rPr>
          <w:rFonts w:ascii="Times New Roman" w:hAnsi="Times New Roman" w:cs="Times New Roman"/>
          <w:b/>
          <w:bCs/>
          <w:sz w:val="28"/>
          <w:szCs w:val="28"/>
        </w:rPr>
        <w:t>-202</w:t>
      </w:r>
      <w:r w:rsidR="00A83BE1">
        <w:rPr>
          <w:rFonts w:ascii="Times New Roman" w:hAnsi="Times New Roman" w:cs="Times New Roman"/>
          <w:b/>
          <w:bCs/>
          <w:sz w:val="28"/>
          <w:szCs w:val="28"/>
        </w:rPr>
        <w:t>5</w:t>
      </w:r>
      <w:r w:rsidR="00E66E44" w:rsidRPr="00A83BE1">
        <w:rPr>
          <w:rFonts w:ascii="Times New Roman" w:hAnsi="Times New Roman" w:cs="Times New Roman"/>
          <w:b/>
          <w:bCs/>
          <w:sz w:val="28"/>
          <w:szCs w:val="28"/>
        </w:rPr>
        <w:t>.</w:t>
      </w:r>
    </w:p>
    <w:p w14:paraId="28715654" w14:textId="3E36BECB" w:rsidR="001F4FC5" w:rsidRPr="005711AE" w:rsidRDefault="005711AE" w:rsidP="00A83BE1">
      <w:pPr>
        <w:rPr>
          <w:rFonts w:ascii="Times New Roman" w:hAnsi="Times New Roman" w:cs="Times New Roman"/>
          <w:b/>
          <w:bCs/>
          <w:sz w:val="28"/>
          <w:szCs w:val="28"/>
          <w:lang w:val="nb-NO"/>
        </w:rPr>
      </w:pPr>
      <w:r w:rsidRPr="005711AE">
        <w:rPr>
          <w:rFonts w:ascii="Times New Roman" w:hAnsi="Times New Roman" w:cs="Times New Roman"/>
          <w:b/>
          <w:bCs/>
          <w:sz w:val="28"/>
          <w:szCs w:val="28"/>
          <w:lang w:val="nb-NO"/>
        </w:rPr>
        <w:t xml:space="preserve">* </w:t>
      </w:r>
      <w:r w:rsidR="00DB5693" w:rsidRPr="005711AE">
        <w:rPr>
          <w:rFonts w:ascii="Times New Roman" w:hAnsi="Times New Roman" w:cs="Times New Roman"/>
          <w:b/>
          <w:bCs/>
          <w:sz w:val="28"/>
          <w:szCs w:val="28"/>
          <w:lang w:val="nb-NO"/>
        </w:rPr>
        <w:t>Phát triển chương trình giáo dục nhà trường</w:t>
      </w:r>
      <w:r w:rsidR="00E358CA" w:rsidRPr="005711AE">
        <w:rPr>
          <w:rFonts w:ascii="Times New Roman" w:hAnsi="Times New Roman" w:cs="Times New Roman"/>
          <w:b/>
          <w:bCs/>
          <w:sz w:val="28"/>
          <w:szCs w:val="28"/>
          <w:lang w:val="nb-NO"/>
        </w:rPr>
        <w:t>.</w:t>
      </w:r>
    </w:p>
    <w:p w14:paraId="2C58199F" w14:textId="77777777" w:rsidR="00D95958" w:rsidRPr="00D95958" w:rsidRDefault="00D95958" w:rsidP="00A83BE1">
      <w:pPr>
        <w:rPr>
          <w:rFonts w:ascii="Times New Roman" w:hAnsi="Times New Roman" w:cs="Times New Roman"/>
          <w:b/>
          <w:bCs/>
          <w:sz w:val="28"/>
          <w:szCs w:val="28"/>
        </w:rPr>
      </w:pPr>
      <w:r w:rsidRPr="00D95958">
        <w:rPr>
          <w:rFonts w:ascii="Times New Roman" w:hAnsi="Times New Roman" w:cs="Times New Roman"/>
          <w:b/>
          <w:bCs/>
          <w:sz w:val="28"/>
          <w:szCs w:val="28"/>
        </w:rPr>
        <w:t>1. Mục tiêu giáo dục</w:t>
      </w:r>
    </w:p>
    <w:p w14:paraId="4ADBC17A" w14:textId="6D48F4EB"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Phát triển toàn diện cho trẻ cả về thể chất, nhận thức, ngôn ngữ, tình cảm xã hội và thẩm mỹ.</w:t>
      </w:r>
    </w:p>
    <w:p w14:paraId="6B9A418E" w14:textId="576DC87B"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Xây dựng kỹ năng sống cơ bản, giúp trẻ thích nghi với môi trường xung quanh và chuẩn bị tốt cho cấp học tiếp theo.</w:t>
      </w:r>
    </w:p>
    <w:p w14:paraId="17D1D56E" w14:textId="042D74AD"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Phát huy khả năng sáng tạo, tự lập và tinh thần hợp tác của trẻ thông qua các hoạt động trải nghiệm thực tế và học tập theo nhóm.</w:t>
      </w:r>
    </w:p>
    <w:p w14:paraId="67F5A5B7" w14:textId="77777777" w:rsidR="00D95958" w:rsidRPr="00D95958" w:rsidRDefault="00D95958" w:rsidP="00A83BE1">
      <w:pPr>
        <w:rPr>
          <w:rFonts w:ascii="Times New Roman" w:hAnsi="Times New Roman" w:cs="Times New Roman"/>
          <w:b/>
          <w:bCs/>
          <w:sz w:val="28"/>
          <w:szCs w:val="28"/>
        </w:rPr>
      </w:pPr>
      <w:r w:rsidRPr="00D95958">
        <w:rPr>
          <w:rFonts w:ascii="Times New Roman" w:hAnsi="Times New Roman" w:cs="Times New Roman"/>
          <w:b/>
          <w:bCs/>
          <w:sz w:val="28"/>
          <w:szCs w:val="28"/>
        </w:rPr>
        <w:t>2. Nội dung chương trình</w:t>
      </w:r>
    </w:p>
    <w:p w14:paraId="55E345A1" w14:textId="7AC19827"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 xml:space="preserve">Chương trình mầm non chuẩn của Bộ Giáo dục và Đào tạo: Căn cứ theo Thông tư số </w:t>
      </w:r>
      <w:r>
        <w:rPr>
          <w:rFonts w:ascii="Times New Roman" w:hAnsi="Times New Roman" w:cs="Times New Roman"/>
          <w:sz w:val="28"/>
          <w:szCs w:val="28"/>
        </w:rPr>
        <w:t>51</w:t>
      </w:r>
      <w:r w:rsidR="00D95958" w:rsidRPr="00D95958">
        <w:rPr>
          <w:rFonts w:ascii="Times New Roman" w:hAnsi="Times New Roman" w:cs="Times New Roman"/>
          <w:sz w:val="28"/>
          <w:szCs w:val="28"/>
        </w:rPr>
        <w:t>/202</w:t>
      </w:r>
      <w:r>
        <w:rPr>
          <w:rFonts w:ascii="Times New Roman" w:hAnsi="Times New Roman" w:cs="Times New Roman"/>
          <w:sz w:val="28"/>
          <w:szCs w:val="28"/>
        </w:rPr>
        <w:t>0</w:t>
      </w:r>
      <w:r w:rsidR="00D95958" w:rsidRPr="00D95958">
        <w:rPr>
          <w:rFonts w:ascii="Times New Roman" w:hAnsi="Times New Roman" w:cs="Times New Roman"/>
          <w:sz w:val="28"/>
          <w:szCs w:val="28"/>
        </w:rPr>
        <w:t>/TT-BGDĐT về Chương trình giáo dục mầm non.</w:t>
      </w:r>
    </w:p>
    <w:p w14:paraId="0AF31DC3" w14:textId="7497DA1E"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Các lĩnh vực phát triển:</w:t>
      </w:r>
    </w:p>
    <w:p w14:paraId="2BC98760" w14:textId="39A9DAE3"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Phát triển thể chất: Tổ chức các hoạt động thể chất, trò chơi vận động, thể dục buổi sáng, và hoạt động ngoài trời nhằm nâng cao thể lực, sức khỏe cho trẻ.</w:t>
      </w:r>
    </w:p>
    <w:p w14:paraId="6D5B36ED" w14:textId="5DF45B38"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Phát triển nhận thức: Các hoạt động giáo dục về thế giới xung quanh, nhận biết về môi trường tự nhiên, xã hội, toán học cơ bản và khả năng tư duy logic.</w:t>
      </w:r>
    </w:p>
    <w:p w14:paraId="5F57261F" w14:textId="2BD8A0ED"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Phát triển ngôn ngữ: Tập trung vào kỹ năng nghe, nói, đọc và viết phù hợp với lứa tuổi; giúp trẻ làm quen với sách, phát triển vốn từ vựng và khả năng giao tiếp.</w:t>
      </w:r>
    </w:p>
    <w:p w14:paraId="2D5E4F33" w14:textId="6302FD2A"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Phát triển tình cảm xã hội: Giáo dục trẻ về kỹ năng giao tiếp, biết yêu thương, chia sẻ, hợp tác với bạn bè và thầy cô.</w:t>
      </w:r>
    </w:p>
    <w:p w14:paraId="16112C80" w14:textId="0130FDE4"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Phát triển thẩm mỹ: Các hoạt động nghệ thuật như vẽ, hát, múa, và đóng kịch để phát huy khả năng sáng tạo và cảm thụ nghệ thuật.</w:t>
      </w:r>
    </w:p>
    <w:p w14:paraId="2BE4DD3A" w14:textId="77777777" w:rsidR="00D95958" w:rsidRPr="00D95958" w:rsidRDefault="00D95958" w:rsidP="00A83BE1">
      <w:pPr>
        <w:rPr>
          <w:rFonts w:ascii="Times New Roman" w:hAnsi="Times New Roman" w:cs="Times New Roman"/>
          <w:b/>
          <w:bCs/>
          <w:sz w:val="28"/>
          <w:szCs w:val="28"/>
        </w:rPr>
      </w:pPr>
      <w:r w:rsidRPr="00D95958">
        <w:rPr>
          <w:rFonts w:ascii="Times New Roman" w:hAnsi="Times New Roman" w:cs="Times New Roman"/>
          <w:b/>
          <w:bCs/>
          <w:sz w:val="28"/>
          <w:szCs w:val="28"/>
        </w:rPr>
        <w:t>3. Phương pháp giáo dục</w:t>
      </w:r>
    </w:p>
    <w:p w14:paraId="0607D2CA" w14:textId="4D920A2A"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Áp dụng các phương pháp giáo dục tích cực, lấy trẻ làm trung tâm, khuyến khích trẻ học qua chơi, học qua trải nghiệm.</w:t>
      </w:r>
    </w:p>
    <w:p w14:paraId="752E4541" w14:textId="771EC0CB"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Tích hợp công nghệ thông tin vào giảng dạy nhằm tạo hứng thú cho trẻ trong việc tiếp cận kiến thức.</w:t>
      </w:r>
    </w:p>
    <w:p w14:paraId="0B23BF75" w14:textId="67C64F20"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Tăng cường trải nghiệm thực tế, tổ chức các chuyến đi ngoại khóa và các hoạt động giao lưu với môi trường bên ngoài.</w:t>
      </w:r>
    </w:p>
    <w:p w14:paraId="7574B442" w14:textId="77777777" w:rsidR="00D95958" w:rsidRPr="00D95958" w:rsidRDefault="00D95958" w:rsidP="00A83BE1">
      <w:pPr>
        <w:rPr>
          <w:rFonts w:ascii="Times New Roman" w:hAnsi="Times New Roman" w:cs="Times New Roman"/>
          <w:b/>
          <w:bCs/>
          <w:sz w:val="28"/>
          <w:szCs w:val="28"/>
        </w:rPr>
      </w:pPr>
      <w:r w:rsidRPr="00D95958">
        <w:rPr>
          <w:rFonts w:ascii="Times New Roman" w:hAnsi="Times New Roman" w:cs="Times New Roman"/>
          <w:b/>
          <w:bCs/>
          <w:sz w:val="28"/>
          <w:szCs w:val="28"/>
        </w:rPr>
        <w:t>4. Các hoạt động ngoại khóa và hỗ trợ phát triển kỹ năng</w:t>
      </w:r>
    </w:p>
    <w:p w14:paraId="19343021" w14:textId="64B60BC3"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Chương trình khám phá thiên nhiên: Tổ chức các hoạt động ngoài trời nhằm giúp trẻ gần gũi với thiên nhiên và phát triển nhận thức về bảo vệ môi trường.</w:t>
      </w:r>
    </w:p>
    <w:p w14:paraId="0227280D" w14:textId="66AD4BEF"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Hoạt động kỹ năng sống: Đào tạo các kỹ năng an toàn, tự phục vụ và ứng xử tình huống trong cuộc sống hàng ngày.</w:t>
      </w:r>
    </w:p>
    <w:p w14:paraId="3EB20567" w14:textId="45E09A74" w:rsidR="00D95958" w:rsidRPr="00D95958" w:rsidRDefault="005711AE" w:rsidP="00A83BE1">
      <w:pPr>
        <w:rPr>
          <w:rFonts w:ascii="Times New Roman" w:hAnsi="Times New Roman" w:cs="Times New Roman"/>
          <w:b/>
          <w:bCs/>
          <w:sz w:val="28"/>
          <w:szCs w:val="28"/>
        </w:rPr>
      </w:pPr>
      <w:r w:rsidRPr="005711AE">
        <w:rPr>
          <w:rFonts w:ascii="Times New Roman" w:hAnsi="Times New Roman" w:cs="Times New Roman"/>
          <w:b/>
          <w:bCs/>
          <w:sz w:val="28"/>
          <w:szCs w:val="28"/>
        </w:rPr>
        <w:lastRenderedPageBreak/>
        <w:t>5</w:t>
      </w:r>
      <w:r w:rsidR="00D95958" w:rsidRPr="00D95958">
        <w:rPr>
          <w:rFonts w:ascii="Times New Roman" w:hAnsi="Times New Roman" w:cs="Times New Roman"/>
          <w:b/>
          <w:bCs/>
          <w:sz w:val="28"/>
          <w:szCs w:val="28"/>
        </w:rPr>
        <w:t xml:space="preserve">. Kế hoạch </w:t>
      </w:r>
      <w:r w:rsidRPr="005711AE">
        <w:rPr>
          <w:rFonts w:ascii="Times New Roman" w:hAnsi="Times New Roman" w:cs="Times New Roman"/>
          <w:b/>
          <w:bCs/>
          <w:sz w:val="28"/>
          <w:szCs w:val="28"/>
        </w:rPr>
        <w:t xml:space="preserve">phối hợp </w:t>
      </w:r>
      <w:r w:rsidR="00D95958" w:rsidRPr="00D95958">
        <w:rPr>
          <w:rFonts w:ascii="Times New Roman" w:hAnsi="Times New Roman" w:cs="Times New Roman"/>
          <w:b/>
          <w:bCs/>
          <w:sz w:val="28"/>
          <w:szCs w:val="28"/>
        </w:rPr>
        <w:t>với phụ huynh</w:t>
      </w:r>
    </w:p>
    <w:p w14:paraId="4E86256C" w14:textId="0881B645"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Tăng cường sự tham gia của phụ huynh trong việc theo dõi, phối hợp và hỗ trợ các hoạt động giáo dục tại trường.</w:t>
      </w:r>
    </w:p>
    <w:p w14:paraId="0B567462" w14:textId="53CEB609" w:rsidR="00D95958" w:rsidRPr="00D95958" w:rsidRDefault="005711AE" w:rsidP="00A83BE1">
      <w:pPr>
        <w:rPr>
          <w:rFonts w:ascii="Times New Roman" w:hAnsi="Times New Roman" w:cs="Times New Roman"/>
          <w:sz w:val="28"/>
          <w:szCs w:val="28"/>
        </w:rPr>
      </w:pPr>
      <w:r>
        <w:rPr>
          <w:rFonts w:ascii="Times New Roman" w:hAnsi="Times New Roman" w:cs="Times New Roman"/>
          <w:sz w:val="28"/>
          <w:szCs w:val="28"/>
        </w:rPr>
        <w:t xml:space="preserve">- </w:t>
      </w:r>
      <w:r w:rsidR="00D95958" w:rsidRPr="00D95958">
        <w:rPr>
          <w:rFonts w:ascii="Times New Roman" w:hAnsi="Times New Roman" w:cs="Times New Roman"/>
          <w:sz w:val="28"/>
          <w:szCs w:val="28"/>
        </w:rPr>
        <w:t>Tổ chức các buổi họp phụ huynh, hội thảo</w:t>
      </w:r>
      <w:r>
        <w:rPr>
          <w:rFonts w:ascii="Times New Roman" w:hAnsi="Times New Roman" w:cs="Times New Roman"/>
          <w:sz w:val="28"/>
          <w:szCs w:val="28"/>
        </w:rPr>
        <w:t>,</w:t>
      </w:r>
      <w:r w:rsidR="00D95958" w:rsidRPr="00D95958">
        <w:rPr>
          <w:rFonts w:ascii="Times New Roman" w:hAnsi="Times New Roman" w:cs="Times New Roman"/>
          <w:sz w:val="28"/>
          <w:szCs w:val="28"/>
        </w:rPr>
        <w:t xml:space="preserve"> chuyên đề nhằm cung cấp thông tin về chương trình giáo dục, hướng dẫn cách hỗ trợ con em tại </w:t>
      </w:r>
      <w:r>
        <w:rPr>
          <w:rFonts w:ascii="Times New Roman" w:hAnsi="Times New Roman" w:cs="Times New Roman"/>
          <w:sz w:val="28"/>
          <w:szCs w:val="28"/>
        </w:rPr>
        <w:t>gia đình</w:t>
      </w:r>
      <w:r w:rsidR="00D95958" w:rsidRPr="00D95958">
        <w:rPr>
          <w:rFonts w:ascii="Times New Roman" w:hAnsi="Times New Roman" w:cs="Times New Roman"/>
          <w:sz w:val="28"/>
          <w:szCs w:val="28"/>
        </w:rPr>
        <w:t>.</w:t>
      </w:r>
    </w:p>
    <w:p w14:paraId="28864F40" w14:textId="7AC08F51" w:rsidR="00996980" w:rsidRPr="005711AE" w:rsidRDefault="005711AE" w:rsidP="005711AE">
      <w:pPr>
        <w:rPr>
          <w:rFonts w:ascii="Times New Roman" w:hAnsi="Times New Roman" w:cs="Times New Roman"/>
          <w:sz w:val="28"/>
          <w:szCs w:val="28"/>
        </w:rPr>
      </w:pPr>
      <w:r>
        <w:rPr>
          <w:rFonts w:ascii="Times New Roman" w:hAnsi="Times New Roman" w:cs="Times New Roman"/>
          <w:sz w:val="28"/>
          <w:szCs w:val="28"/>
        </w:rPr>
        <w:t>6</w:t>
      </w:r>
      <w:r w:rsidR="004E4599" w:rsidRPr="00FF73ED">
        <w:rPr>
          <w:rFonts w:ascii="Times New Roman" w:hAnsi="Times New Roman" w:cs="Times New Roman"/>
          <w:b/>
          <w:color w:val="000000" w:themeColor="text1"/>
          <w:sz w:val="28"/>
          <w:szCs w:val="28"/>
        </w:rPr>
        <w:t>.</w:t>
      </w:r>
      <w:r w:rsidR="00E66E44" w:rsidRPr="00FF73ED">
        <w:rPr>
          <w:rFonts w:ascii="Times New Roman" w:hAnsi="Times New Roman" w:cs="Times New Roman"/>
          <w:b/>
          <w:color w:val="000000" w:themeColor="text1"/>
          <w:sz w:val="28"/>
          <w:szCs w:val="28"/>
        </w:rPr>
        <w:t xml:space="preserve"> </w:t>
      </w:r>
      <w:r w:rsidR="00421122" w:rsidRPr="00FF73ED">
        <w:rPr>
          <w:rFonts w:ascii="Times New Roman" w:hAnsi="Times New Roman" w:cs="Times New Roman"/>
          <w:b/>
          <w:color w:val="000000" w:themeColor="text1"/>
          <w:sz w:val="28"/>
          <w:szCs w:val="28"/>
        </w:rPr>
        <w:t>Dự kiến t</w:t>
      </w:r>
      <w:r w:rsidR="007E23B9" w:rsidRPr="00FF73ED">
        <w:rPr>
          <w:rFonts w:ascii="Times New Roman" w:hAnsi="Times New Roman" w:cs="Times New Roman"/>
          <w:b/>
          <w:color w:val="000000" w:themeColor="text1"/>
          <w:sz w:val="28"/>
          <w:szCs w:val="28"/>
        </w:rPr>
        <w:t>hời gian thực hiện</w:t>
      </w:r>
      <w:r w:rsidR="00E96375" w:rsidRPr="00FF73ED">
        <w:rPr>
          <w:rFonts w:ascii="Times New Roman" w:hAnsi="Times New Roman" w:cs="Times New Roman"/>
          <w:b/>
          <w:color w:val="000000" w:themeColor="text1"/>
          <w:sz w:val="28"/>
          <w:szCs w:val="28"/>
        </w:rPr>
        <w:t xml:space="preserve"> chương trình giáo dục</w:t>
      </w:r>
      <w:r w:rsidR="004E4599" w:rsidRPr="00FF73ED">
        <w:rPr>
          <w:rFonts w:ascii="Times New Roman" w:hAnsi="Times New Roman" w:cs="Times New Roman"/>
          <w:b/>
          <w:color w:val="000000" w:themeColor="text1"/>
          <w:sz w:val="28"/>
          <w:szCs w:val="28"/>
        </w:rPr>
        <w:t xml:space="preserve"> năm học</w:t>
      </w:r>
      <w:r w:rsidR="00E358CA" w:rsidRPr="00FF73ED">
        <w:rPr>
          <w:rFonts w:ascii="Times New Roman" w:hAnsi="Times New Roman" w:cs="Times New Roman"/>
          <w:b/>
          <w:color w:val="000000" w:themeColor="text1"/>
          <w:sz w:val="28"/>
          <w:szCs w:val="28"/>
        </w:rPr>
        <w:t>.</w:t>
      </w:r>
    </w:p>
    <w:p w14:paraId="439B1C99" w14:textId="461D6BF3" w:rsidR="00853E76" w:rsidRPr="00FF73ED" w:rsidRDefault="005711AE" w:rsidP="005711AE">
      <w:pPr>
        <w:spacing w:line="276" w:lineRule="auto"/>
        <w:contextualSpacing/>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sidR="00996980" w:rsidRPr="00FF73ED">
        <w:rPr>
          <w:rFonts w:ascii="Times New Roman" w:hAnsi="Times New Roman" w:cs="Times New Roman"/>
          <w:color w:val="000000" w:themeColor="text1"/>
          <w:sz w:val="28"/>
          <w:szCs w:val="28"/>
          <w:lang w:val="nb-NO"/>
        </w:rPr>
        <w:t>Nhà trường dự kiến thực hiện chương trình giáo dục mầm non năm họ</w:t>
      </w:r>
      <w:r w:rsidR="00E52EBF">
        <w:rPr>
          <w:rFonts w:ascii="Times New Roman" w:hAnsi="Times New Roman" w:cs="Times New Roman"/>
          <w:color w:val="000000" w:themeColor="text1"/>
          <w:sz w:val="28"/>
          <w:szCs w:val="28"/>
          <w:lang w:val="nb-NO"/>
        </w:rPr>
        <w:t>c 202</w:t>
      </w:r>
      <w:r>
        <w:rPr>
          <w:rFonts w:ascii="Times New Roman" w:hAnsi="Times New Roman" w:cs="Times New Roman"/>
          <w:color w:val="000000" w:themeColor="text1"/>
          <w:sz w:val="28"/>
          <w:szCs w:val="28"/>
          <w:lang w:val="nb-NO"/>
        </w:rPr>
        <w:t>4</w:t>
      </w:r>
      <w:r w:rsidR="00E52EBF">
        <w:rPr>
          <w:rFonts w:ascii="Times New Roman" w:hAnsi="Times New Roman" w:cs="Times New Roman"/>
          <w:color w:val="000000" w:themeColor="text1"/>
          <w:sz w:val="28"/>
          <w:szCs w:val="28"/>
          <w:lang w:val="nb-NO"/>
        </w:rPr>
        <w:t>-202</w:t>
      </w:r>
      <w:r>
        <w:rPr>
          <w:rFonts w:ascii="Times New Roman" w:hAnsi="Times New Roman" w:cs="Times New Roman"/>
          <w:color w:val="000000" w:themeColor="text1"/>
          <w:sz w:val="28"/>
          <w:szCs w:val="28"/>
          <w:lang w:val="nb-NO"/>
        </w:rPr>
        <w:t>5</w:t>
      </w:r>
      <w:r w:rsidR="00996980" w:rsidRPr="00FF73ED">
        <w:rPr>
          <w:rFonts w:ascii="Times New Roman" w:hAnsi="Times New Roman" w:cs="Times New Roman"/>
          <w:color w:val="000000" w:themeColor="text1"/>
          <w:sz w:val="28"/>
          <w:szCs w:val="28"/>
          <w:lang w:val="nb-NO"/>
        </w:rPr>
        <w:t xml:space="preserve"> </w:t>
      </w:r>
      <w:r w:rsidR="007E23B9" w:rsidRPr="00FF73ED">
        <w:rPr>
          <w:rFonts w:ascii="Times New Roman" w:hAnsi="Times New Roman" w:cs="Times New Roman"/>
          <w:color w:val="000000" w:themeColor="text1"/>
          <w:sz w:val="28"/>
          <w:szCs w:val="28"/>
          <w:lang w:val="nb-NO"/>
        </w:rPr>
        <w:t xml:space="preserve">với thời gian </w:t>
      </w:r>
      <w:r w:rsidR="00996980" w:rsidRPr="00FF73ED">
        <w:rPr>
          <w:rFonts w:ascii="Times New Roman" w:hAnsi="Times New Roman" w:cs="Times New Roman"/>
          <w:color w:val="000000" w:themeColor="text1"/>
          <w:sz w:val="28"/>
          <w:szCs w:val="28"/>
          <w:lang w:val="nb-NO"/>
        </w:rPr>
        <w:t>3</w:t>
      </w:r>
      <w:r w:rsidR="00F43F11" w:rsidRPr="00FF73ED">
        <w:rPr>
          <w:rFonts w:ascii="Times New Roman" w:hAnsi="Times New Roman" w:cs="Times New Roman"/>
          <w:color w:val="000000" w:themeColor="text1"/>
          <w:sz w:val="28"/>
          <w:szCs w:val="28"/>
          <w:lang w:val="nb-NO"/>
        </w:rPr>
        <w:t>5</w:t>
      </w:r>
      <w:r w:rsidR="00E66E44" w:rsidRPr="00FF73ED">
        <w:rPr>
          <w:rFonts w:ascii="Times New Roman" w:hAnsi="Times New Roman" w:cs="Times New Roman"/>
          <w:color w:val="000000" w:themeColor="text1"/>
          <w:sz w:val="28"/>
          <w:szCs w:val="28"/>
          <w:lang w:val="nb-NO"/>
        </w:rPr>
        <w:t xml:space="preserve"> </w:t>
      </w:r>
      <w:r w:rsidR="00421122" w:rsidRPr="00FF73ED">
        <w:rPr>
          <w:rFonts w:ascii="Times New Roman" w:hAnsi="Times New Roman" w:cs="Times New Roman"/>
          <w:color w:val="000000" w:themeColor="text1"/>
          <w:sz w:val="28"/>
          <w:szCs w:val="28"/>
          <w:lang w:val="nb-NO"/>
        </w:rPr>
        <w:t>tuần</w:t>
      </w:r>
      <w:r w:rsidR="00967330" w:rsidRPr="00FF73ED">
        <w:rPr>
          <w:rFonts w:ascii="Times New Roman" w:hAnsi="Times New Roman" w:cs="Times New Roman"/>
          <w:color w:val="000000" w:themeColor="text1"/>
          <w:sz w:val="28"/>
          <w:szCs w:val="28"/>
          <w:lang w:val="nb-NO"/>
        </w:rPr>
        <w:t xml:space="preserve"> </w:t>
      </w:r>
      <w:r w:rsidR="007E23B9" w:rsidRPr="00FF73ED">
        <w:rPr>
          <w:rFonts w:ascii="Times New Roman" w:hAnsi="Times New Roman" w:cs="Times New Roman"/>
          <w:color w:val="000000" w:themeColor="text1"/>
          <w:sz w:val="28"/>
          <w:szCs w:val="28"/>
          <w:lang w:val="nb-NO"/>
        </w:rPr>
        <w:t>(</w:t>
      </w:r>
      <w:r w:rsidR="00996980" w:rsidRPr="00FF73ED">
        <w:rPr>
          <w:rFonts w:ascii="Times New Roman" w:hAnsi="Times New Roman" w:cs="Times New Roman"/>
          <w:color w:val="000000" w:themeColor="text1"/>
          <w:sz w:val="28"/>
          <w:szCs w:val="28"/>
          <w:lang w:val="nb-NO"/>
        </w:rPr>
        <w:t>17</w:t>
      </w:r>
      <w:r w:rsidR="00F43F11" w:rsidRPr="00FF73ED">
        <w:rPr>
          <w:rFonts w:ascii="Times New Roman" w:hAnsi="Times New Roman" w:cs="Times New Roman"/>
          <w:color w:val="000000" w:themeColor="text1"/>
          <w:sz w:val="28"/>
          <w:szCs w:val="28"/>
          <w:lang w:val="nb-NO"/>
        </w:rPr>
        <w:t>5</w:t>
      </w:r>
      <w:r w:rsidR="00CD506F" w:rsidRPr="00FF73ED">
        <w:rPr>
          <w:rFonts w:ascii="Times New Roman" w:hAnsi="Times New Roman" w:cs="Times New Roman"/>
          <w:color w:val="000000" w:themeColor="text1"/>
          <w:sz w:val="28"/>
          <w:szCs w:val="28"/>
          <w:lang w:val="nb-NO"/>
        </w:rPr>
        <w:t xml:space="preserve"> giờ</w:t>
      </w:r>
      <w:r w:rsidR="007E23B9" w:rsidRPr="00FF73ED">
        <w:rPr>
          <w:rFonts w:ascii="Times New Roman" w:hAnsi="Times New Roman" w:cs="Times New Roman"/>
          <w:color w:val="000000" w:themeColor="text1"/>
          <w:sz w:val="28"/>
          <w:szCs w:val="28"/>
          <w:lang w:val="nb-NO"/>
        </w:rPr>
        <w:t>)</w:t>
      </w:r>
      <w:r w:rsidR="00937358" w:rsidRPr="00FF73ED">
        <w:rPr>
          <w:rFonts w:ascii="Times New Roman" w:hAnsi="Times New Roman" w:cs="Times New Roman"/>
          <w:color w:val="000000" w:themeColor="text1"/>
          <w:sz w:val="28"/>
          <w:szCs w:val="28"/>
          <w:lang w:val="nb-NO"/>
        </w:rPr>
        <w:t>. Bắt đầu thực hiện từ ngày</w:t>
      </w:r>
      <w:r w:rsidR="008E6227">
        <w:rPr>
          <w:rFonts w:ascii="Times New Roman" w:hAnsi="Times New Roman" w:cs="Times New Roman"/>
          <w:color w:val="000000" w:themeColor="text1"/>
          <w:sz w:val="28"/>
          <w:szCs w:val="28"/>
          <w:lang w:val="nb-NO"/>
        </w:rPr>
        <w:t xml:space="preserve"> </w:t>
      </w:r>
      <w:r>
        <w:rPr>
          <w:rFonts w:ascii="Times New Roman" w:hAnsi="Times New Roman" w:cs="Times New Roman"/>
          <w:color w:val="000000" w:themeColor="text1"/>
          <w:sz w:val="28"/>
          <w:szCs w:val="28"/>
          <w:lang w:val="nb-NO"/>
        </w:rPr>
        <w:t>9</w:t>
      </w:r>
      <w:r w:rsidR="00E52EBF">
        <w:rPr>
          <w:rFonts w:ascii="Times New Roman" w:hAnsi="Times New Roman" w:cs="Times New Roman"/>
          <w:color w:val="000000" w:themeColor="text1"/>
          <w:sz w:val="28"/>
          <w:szCs w:val="28"/>
          <w:lang w:val="nb-NO"/>
        </w:rPr>
        <w:t>/09/202</w:t>
      </w:r>
      <w:r>
        <w:rPr>
          <w:rFonts w:ascii="Times New Roman" w:hAnsi="Times New Roman" w:cs="Times New Roman"/>
          <w:color w:val="000000" w:themeColor="text1"/>
          <w:sz w:val="28"/>
          <w:szCs w:val="28"/>
          <w:lang w:val="nb-NO"/>
        </w:rPr>
        <w:t>4</w:t>
      </w:r>
      <w:r w:rsidR="00937358" w:rsidRPr="00FF73ED">
        <w:rPr>
          <w:rFonts w:ascii="Times New Roman" w:hAnsi="Times New Roman" w:cs="Times New Roman"/>
          <w:color w:val="000000" w:themeColor="text1"/>
          <w:sz w:val="28"/>
          <w:szCs w:val="28"/>
          <w:lang w:val="nb-NO"/>
        </w:rPr>
        <w:t xml:space="preserve"> đến ngày </w:t>
      </w:r>
      <w:r w:rsidR="008E6227">
        <w:rPr>
          <w:rFonts w:ascii="Times New Roman" w:hAnsi="Times New Roman" w:cs="Times New Roman"/>
          <w:color w:val="000000" w:themeColor="text1"/>
          <w:sz w:val="28"/>
          <w:szCs w:val="28"/>
          <w:lang w:val="nb-NO"/>
        </w:rPr>
        <w:t>1</w:t>
      </w:r>
      <w:r>
        <w:rPr>
          <w:rFonts w:ascii="Times New Roman" w:hAnsi="Times New Roman" w:cs="Times New Roman"/>
          <w:color w:val="000000" w:themeColor="text1"/>
          <w:sz w:val="28"/>
          <w:szCs w:val="28"/>
          <w:lang w:val="nb-NO"/>
        </w:rPr>
        <w:t>6</w:t>
      </w:r>
      <w:r w:rsidR="008E6227">
        <w:rPr>
          <w:rFonts w:ascii="Times New Roman" w:hAnsi="Times New Roman" w:cs="Times New Roman"/>
          <w:color w:val="000000" w:themeColor="text1"/>
          <w:sz w:val="28"/>
          <w:szCs w:val="28"/>
        </w:rPr>
        <w:t>/</w:t>
      </w:r>
      <w:r w:rsidR="003C6566">
        <w:rPr>
          <w:rFonts w:ascii="Times New Roman" w:hAnsi="Times New Roman" w:cs="Times New Roman"/>
          <w:color w:val="000000" w:themeColor="text1"/>
          <w:sz w:val="28"/>
          <w:szCs w:val="28"/>
          <w:lang w:val="nb-NO"/>
        </w:rPr>
        <w:t>05/202</w:t>
      </w:r>
      <w:r>
        <w:rPr>
          <w:rFonts w:ascii="Times New Roman" w:hAnsi="Times New Roman" w:cs="Times New Roman"/>
          <w:color w:val="000000" w:themeColor="text1"/>
          <w:sz w:val="28"/>
          <w:szCs w:val="28"/>
          <w:lang w:val="nb-NO"/>
        </w:rPr>
        <w:t>5</w:t>
      </w:r>
      <w:r w:rsidR="004B07AD" w:rsidRPr="00FF73ED">
        <w:rPr>
          <w:rFonts w:ascii="Times New Roman" w:hAnsi="Times New Roman" w:cs="Times New Roman"/>
          <w:color w:val="000000" w:themeColor="text1"/>
          <w:sz w:val="28"/>
          <w:szCs w:val="28"/>
          <w:lang w:val="nb-NO"/>
        </w:rPr>
        <w:t>.</w:t>
      </w:r>
    </w:p>
    <w:p w14:paraId="30A4E4F6" w14:textId="77777777" w:rsidR="00D471C7" w:rsidRPr="00FF73ED" w:rsidRDefault="00D471C7" w:rsidP="005711AE">
      <w:pPr>
        <w:spacing w:line="276" w:lineRule="auto"/>
        <w:contextualSpacing/>
        <w:rPr>
          <w:rFonts w:ascii="Times New Roman" w:hAnsi="Times New Roman" w:cs="Times New Roman"/>
          <w:b/>
          <w:color w:val="000000" w:themeColor="text1"/>
          <w:sz w:val="28"/>
          <w:szCs w:val="28"/>
          <w:lang w:val="nb-NO"/>
        </w:rPr>
      </w:pPr>
      <w:r w:rsidRPr="00FF73ED">
        <w:rPr>
          <w:rFonts w:ascii="Times New Roman" w:hAnsi="Times New Roman" w:cs="Times New Roman"/>
          <w:b/>
          <w:color w:val="000000" w:themeColor="text1"/>
          <w:sz w:val="28"/>
          <w:szCs w:val="28"/>
          <w:lang w:val="nb-NO"/>
        </w:rPr>
        <w:t>III.</w:t>
      </w:r>
      <w:r w:rsidR="00967330" w:rsidRPr="00FF73ED">
        <w:rPr>
          <w:rFonts w:ascii="Times New Roman" w:hAnsi="Times New Roman" w:cs="Times New Roman"/>
          <w:b/>
          <w:color w:val="000000" w:themeColor="text1"/>
          <w:sz w:val="28"/>
          <w:szCs w:val="28"/>
          <w:lang w:val="nb-NO"/>
        </w:rPr>
        <w:t xml:space="preserve"> </w:t>
      </w:r>
      <w:r w:rsidRPr="00FF73ED">
        <w:rPr>
          <w:rFonts w:ascii="Times New Roman" w:hAnsi="Times New Roman" w:cs="Times New Roman"/>
          <w:b/>
          <w:color w:val="000000" w:themeColor="text1"/>
          <w:sz w:val="28"/>
          <w:szCs w:val="28"/>
          <w:lang w:val="nb-NO"/>
        </w:rPr>
        <w:t>CHỈ TIÊU PHẤN ĐẤ</w:t>
      </w:r>
      <w:r w:rsidR="00515150" w:rsidRPr="00FF73ED">
        <w:rPr>
          <w:rFonts w:ascii="Times New Roman" w:hAnsi="Times New Roman" w:cs="Times New Roman"/>
          <w:b/>
          <w:color w:val="000000" w:themeColor="text1"/>
          <w:sz w:val="28"/>
          <w:szCs w:val="28"/>
          <w:lang w:val="nb-NO"/>
        </w:rPr>
        <w:t>U:</w:t>
      </w:r>
    </w:p>
    <w:p w14:paraId="40F080DE" w14:textId="77777777" w:rsidR="005E1733" w:rsidRPr="00FF73ED" w:rsidRDefault="00587F20" w:rsidP="005711AE">
      <w:pPr>
        <w:spacing w:line="276" w:lineRule="auto"/>
        <w:contextualSpacing/>
        <w:rPr>
          <w:rFonts w:ascii="Times New Roman" w:hAnsi="Times New Roman" w:cs="Times New Roman"/>
          <w:b/>
          <w:color w:val="000000" w:themeColor="text1"/>
          <w:sz w:val="28"/>
          <w:szCs w:val="28"/>
          <w:lang w:val="nb-NO"/>
        </w:rPr>
      </w:pPr>
      <w:r w:rsidRPr="00FF73ED">
        <w:rPr>
          <w:rFonts w:ascii="Times New Roman" w:hAnsi="Times New Roman" w:cs="Times New Roman"/>
          <w:b/>
          <w:color w:val="000000" w:themeColor="text1"/>
          <w:sz w:val="28"/>
          <w:szCs w:val="28"/>
          <w:lang w:val="nb-NO"/>
        </w:rPr>
        <w:t>1.</w:t>
      </w:r>
      <w:r w:rsidR="00DE4E3A" w:rsidRPr="00FF73ED">
        <w:rPr>
          <w:rFonts w:ascii="Times New Roman" w:hAnsi="Times New Roman" w:cs="Times New Roman"/>
          <w:b/>
          <w:color w:val="000000" w:themeColor="text1"/>
          <w:sz w:val="28"/>
          <w:szCs w:val="28"/>
          <w:lang w:val="nb-NO"/>
        </w:rPr>
        <w:t xml:space="preserve"> </w:t>
      </w:r>
      <w:r w:rsidR="00CD257B" w:rsidRPr="00FF73ED">
        <w:rPr>
          <w:rFonts w:ascii="Times New Roman" w:hAnsi="Times New Roman" w:cs="Times New Roman"/>
          <w:b/>
          <w:color w:val="000000" w:themeColor="text1"/>
          <w:sz w:val="28"/>
          <w:szCs w:val="28"/>
          <w:lang w:val="nb-NO"/>
        </w:rPr>
        <w:t xml:space="preserve">Thiết bị </w:t>
      </w:r>
      <w:r w:rsidR="00D471C7" w:rsidRPr="00FF73ED">
        <w:rPr>
          <w:rFonts w:ascii="Times New Roman" w:hAnsi="Times New Roman" w:cs="Times New Roman"/>
          <w:b/>
          <w:color w:val="000000" w:themeColor="text1"/>
          <w:sz w:val="28"/>
          <w:szCs w:val="28"/>
          <w:lang w:val="nb-NO"/>
        </w:rPr>
        <w:t xml:space="preserve">đồ dùng đồ chơi - Thiết bị dạy học </w:t>
      </w:r>
      <w:r w:rsidR="000B700F" w:rsidRPr="00FF73ED">
        <w:rPr>
          <w:rFonts w:ascii="Times New Roman" w:hAnsi="Times New Roman" w:cs="Times New Roman"/>
          <w:b/>
          <w:color w:val="000000" w:themeColor="text1"/>
          <w:sz w:val="28"/>
          <w:szCs w:val="28"/>
          <w:lang w:val="nb-NO"/>
        </w:rPr>
        <w:t>– Tài nguyên học liệu</w:t>
      </w:r>
      <w:r w:rsidR="00E358CA" w:rsidRPr="00FF73ED">
        <w:rPr>
          <w:rFonts w:ascii="Times New Roman" w:hAnsi="Times New Roman" w:cs="Times New Roman"/>
          <w:b/>
          <w:color w:val="000000" w:themeColor="text1"/>
          <w:sz w:val="28"/>
          <w:szCs w:val="28"/>
          <w:lang w:val="nb-NO"/>
        </w:rPr>
        <w:t>.</w:t>
      </w:r>
    </w:p>
    <w:p w14:paraId="658C93C5" w14:textId="77777777" w:rsidR="00687370" w:rsidRPr="00FF73ED" w:rsidRDefault="00AC3C92" w:rsidP="005711AE">
      <w:pPr>
        <w:spacing w:line="276" w:lineRule="auto"/>
        <w:contextualSpacing/>
        <w:rPr>
          <w:rFonts w:ascii="Times New Roman" w:hAnsi="Times New Roman" w:cs="Times New Roman"/>
          <w:b/>
          <w:color w:val="000000" w:themeColor="text1"/>
          <w:sz w:val="28"/>
          <w:szCs w:val="28"/>
          <w:lang w:val="nb-NO"/>
        </w:rPr>
      </w:pPr>
      <w:r w:rsidRPr="00FF73ED">
        <w:rPr>
          <w:rFonts w:ascii="Times New Roman" w:eastAsia="Times New Roman" w:hAnsi="Times New Roman" w:cs="Times New Roman"/>
          <w:color w:val="000000" w:themeColor="text1"/>
          <w:sz w:val="28"/>
          <w:szCs w:val="28"/>
          <w:lang w:val="nb-NO"/>
        </w:rPr>
        <w:t>- 100%  các lớp được đầu tư đồ đồ dùng, dồ chơi tối thiểu theo quy định tại thông t</w:t>
      </w:r>
      <w:r w:rsidR="005E1733" w:rsidRPr="00FF73ED">
        <w:rPr>
          <w:rFonts w:ascii="Times New Roman" w:eastAsia="Times New Roman" w:hAnsi="Times New Roman" w:cs="Times New Roman"/>
          <w:color w:val="000000" w:themeColor="text1"/>
          <w:sz w:val="28"/>
          <w:szCs w:val="28"/>
          <w:lang w:val="nb-NO"/>
        </w:rPr>
        <w:t>ư 02/2010, Thông tư 01/VBHN-BGDĐ</w:t>
      </w:r>
      <w:r w:rsidRPr="00FF73ED">
        <w:rPr>
          <w:rFonts w:ascii="Times New Roman" w:eastAsia="Times New Roman" w:hAnsi="Times New Roman" w:cs="Times New Roman"/>
          <w:color w:val="000000" w:themeColor="text1"/>
          <w:sz w:val="28"/>
          <w:szCs w:val="28"/>
          <w:lang w:val="nb-NO"/>
        </w:rPr>
        <w:t>T</w:t>
      </w:r>
      <w:r w:rsidR="005E1733" w:rsidRPr="00FF73ED">
        <w:rPr>
          <w:rFonts w:ascii="Times New Roman" w:eastAsia="Times New Roman" w:hAnsi="Times New Roman" w:cs="Times New Roman"/>
          <w:color w:val="000000" w:themeColor="text1"/>
          <w:sz w:val="28"/>
          <w:szCs w:val="28"/>
          <w:lang w:val="nb-NO"/>
        </w:rPr>
        <w:t xml:space="preserve"> quy định danh mục đồ dùng dồ chơi- Thiết bịdạy học tối t</w:t>
      </w:r>
      <w:r w:rsidR="00DE4E3A" w:rsidRPr="00FF73ED">
        <w:rPr>
          <w:rFonts w:ascii="Times New Roman" w:eastAsia="Times New Roman" w:hAnsi="Times New Roman" w:cs="Times New Roman"/>
          <w:color w:val="000000" w:themeColor="text1"/>
          <w:sz w:val="28"/>
          <w:szCs w:val="28"/>
          <w:lang w:val="nb-NO"/>
        </w:rPr>
        <w:t xml:space="preserve">hiểu dùng cho giáo dục mầm non. </w:t>
      </w:r>
      <w:r w:rsidR="005E1733" w:rsidRPr="00FF73ED">
        <w:rPr>
          <w:rFonts w:ascii="Times New Roman" w:eastAsia="Times New Roman" w:hAnsi="Times New Roman" w:cs="Times New Roman"/>
          <w:color w:val="000000" w:themeColor="text1"/>
          <w:sz w:val="28"/>
          <w:szCs w:val="28"/>
          <w:lang w:val="nb-NO"/>
        </w:rPr>
        <w:t xml:space="preserve">Thông tư </w:t>
      </w:r>
      <w:r w:rsidR="005E1733" w:rsidRPr="00FF73ED">
        <w:rPr>
          <w:rStyle w:val="BodyTextChar1"/>
          <w:color w:val="000000" w:themeColor="text1"/>
          <w:sz w:val="28"/>
          <w:szCs w:val="28"/>
          <w:lang w:val="nb-NO" w:eastAsia="vi-VN"/>
        </w:rPr>
        <w:t>số: 47/2020/TT-BGDĐT ngày</w:t>
      </w:r>
      <w:r w:rsidR="00597A61" w:rsidRPr="00FF73ED">
        <w:rPr>
          <w:rStyle w:val="BodyTextChar1"/>
          <w:color w:val="000000" w:themeColor="text1"/>
          <w:sz w:val="28"/>
          <w:szCs w:val="28"/>
          <w:lang w:val="nb-NO" w:eastAsia="vi-VN"/>
        </w:rPr>
        <w:t xml:space="preserve"> </w:t>
      </w:r>
      <w:r w:rsidR="005E1733" w:rsidRPr="00FF73ED">
        <w:rPr>
          <w:rStyle w:val="BodyTextChar1"/>
          <w:color w:val="000000" w:themeColor="text1"/>
          <w:sz w:val="28"/>
          <w:szCs w:val="28"/>
          <w:lang w:val="nb-NO" w:eastAsia="vi-VN"/>
        </w:rPr>
        <w:t xml:space="preserve">31/12/2020 </w:t>
      </w:r>
      <w:r w:rsidR="00DE4E3A" w:rsidRPr="00FF73ED">
        <w:rPr>
          <w:rFonts w:ascii="Times New Roman" w:eastAsia="Times New Roman" w:hAnsi="Times New Roman" w:cs="Times New Roman"/>
          <w:bCs/>
          <w:color w:val="000000" w:themeColor="text1"/>
          <w:sz w:val="28"/>
          <w:szCs w:val="28"/>
          <w:lang w:val="nb-NO" w:eastAsia="vi-VN"/>
        </w:rPr>
        <w:t xml:space="preserve">Thông tư </w:t>
      </w:r>
      <w:r w:rsidR="005E1733" w:rsidRPr="00FF73ED">
        <w:rPr>
          <w:rFonts w:ascii="Times New Roman" w:eastAsia="Times New Roman" w:hAnsi="Times New Roman" w:cs="Times New Roman"/>
          <w:bCs/>
          <w:color w:val="000000" w:themeColor="text1"/>
          <w:sz w:val="28"/>
          <w:szCs w:val="28"/>
          <w:lang w:val="vi-VN" w:eastAsia="vi-VN"/>
        </w:rPr>
        <w:t xml:space="preserve">Quy định việc lựa chọn đồ chơi, học liệu được sử dụngtrong các </w:t>
      </w:r>
      <w:r w:rsidR="005E1733" w:rsidRPr="00FF73ED">
        <w:rPr>
          <w:rFonts w:ascii="Times New Roman" w:eastAsia="Times New Roman" w:hAnsi="Times New Roman" w:cs="Times New Roman"/>
          <w:bCs/>
          <w:color w:val="000000" w:themeColor="text1"/>
          <w:sz w:val="28"/>
          <w:szCs w:val="28"/>
          <w:lang w:val="nb-NO" w:eastAsia="vi-VN"/>
        </w:rPr>
        <w:t>cơ</w:t>
      </w:r>
      <w:r w:rsidR="005E1733" w:rsidRPr="00FF73ED">
        <w:rPr>
          <w:rFonts w:ascii="Times New Roman" w:eastAsia="Times New Roman" w:hAnsi="Times New Roman" w:cs="Times New Roman"/>
          <w:bCs/>
          <w:color w:val="000000" w:themeColor="text1"/>
          <w:sz w:val="28"/>
          <w:szCs w:val="28"/>
          <w:lang w:val="vi-VN" w:eastAsia="vi-VN"/>
        </w:rPr>
        <w:t xml:space="preserve"> sở giáo dục mầm non</w:t>
      </w:r>
    </w:p>
    <w:p w14:paraId="5D0DE593" w14:textId="77777777" w:rsidR="00687370" w:rsidRPr="00FF73ED" w:rsidRDefault="00CD506F" w:rsidP="005711AE">
      <w:pPr>
        <w:spacing w:line="276" w:lineRule="auto"/>
        <w:contextualSpacing/>
        <w:rPr>
          <w:rFonts w:ascii="Times New Roman" w:hAnsi="Times New Roman" w:cs="Times New Roman"/>
          <w:b/>
          <w:color w:val="000000" w:themeColor="text1"/>
          <w:sz w:val="28"/>
          <w:szCs w:val="28"/>
          <w:lang w:val="nb-NO"/>
        </w:rPr>
      </w:pPr>
      <w:r w:rsidRPr="00FF73ED">
        <w:rPr>
          <w:rFonts w:ascii="Times New Roman" w:hAnsi="Times New Roman" w:cs="Times New Roman"/>
          <w:b/>
          <w:color w:val="000000" w:themeColor="text1"/>
          <w:sz w:val="28"/>
          <w:szCs w:val="28"/>
          <w:lang w:val="nb-NO"/>
        </w:rPr>
        <w:t xml:space="preserve"> </w:t>
      </w:r>
      <w:r w:rsidR="00587F20" w:rsidRPr="00FF73ED">
        <w:rPr>
          <w:rFonts w:ascii="Times New Roman" w:hAnsi="Times New Roman" w:cs="Times New Roman"/>
          <w:b/>
          <w:color w:val="000000" w:themeColor="text1"/>
          <w:sz w:val="28"/>
          <w:szCs w:val="28"/>
          <w:lang w:val="nb-NO"/>
        </w:rPr>
        <w:t xml:space="preserve">2. </w:t>
      </w:r>
      <w:r w:rsidR="00587F20" w:rsidRPr="00FF73ED">
        <w:rPr>
          <w:rFonts w:ascii="Times New Roman" w:eastAsia="Times New Roman" w:hAnsi="Times New Roman" w:cs="Times New Roman"/>
          <w:b/>
          <w:color w:val="000000" w:themeColor="text1"/>
          <w:sz w:val="28"/>
          <w:szCs w:val="28"/>
          <w:lang w:val="nb-NO"/>
        </w:rPr>
        <w:t>Thực hiện chương trình giáo dục mầm non</w:t>
      </w:r>
      <w:r w:rsidR="00E358CA" w:rsidRPr="00FF73ED">
        <w:rPr>
          <w:rFonts w:ascii="Times New Roman" w:eastAsia="Times New Roman" w:hAnsi="Times New Roman" w:cs="Times New Roman"/>
          <w:b/>
          <w:color w:val="000000" w:themeColor="text1"/>
          <w:sz w:val="28"/>
          <w:szCs w:val="28"/>
          <w:lang w:val="nb-NO"/>
        </w:rPr>
        <w:t>.</w:t>
      </w:r>
    </w:p>
    <w:p w14:paraId="792D1FA6" w14:textId="77777777" w:rsidR="00687370" w:rsidRPr="00FF73ED" w:rsidRDefault="0058453C" w:rsidP="005711AE">
      <w:pPr>
        <w:spacing w:line="276" w:lineRule="auto"/>
        <w:contextualSpacing/>
        <w:rPr>
          <w:rFonts w:ascii="Times New Roman" w:hAnsi="Times New Roman" w:cs="Times New Roman"/>
          <w:b/>
          <w:color w:val="000000" w:themeColor="text1"/>
          <w:sz w:val="28"/>
          <w:szCs w:val="28"/>
          <w:lang w:val="nb-NO"/>
        </w:rPr>
      </w:pPr>
      <w:r w:rsidRPr="00FF73ED">
        <w:rPr>
          <w:rFonts w:ascii="Times New Roman" w:eastAsia="Times New Roman" w:hAnsi="Times New Roman" w:cs="Times New Roman"/>
          <w:color w:val="000000" w:themeColor="text1"/>
          <w:sz w:val="28"/>
          <w:szCs w:val="28"/>
          <w:lang w:val="nb-NO"/>
        </w:rPr>
        <w:t xml:space="preserve">- 100% </w:t>
      </w:r>
      <w:r w:rsidR="00020EA4" w:rsidRPr="00FF73ED">
        <w:rPr>
          <w:rFonts w:ascii="Times New Roman" w:eastAsia="Times New Roman" w:hAnsi="Times New Roman" w:cs="Times New Roman"/>
          <w:color w:val="000000" w:themeColor="text1"/>
          <w:sz w:val="28"/>
          <w:szCs w:val="28"/>
          <w:lang w:val="nb-NO"/>
        </w:rPr>
        <w:t>số</w:t>
      </w:r>
      <w:r w:rsidRPr="00FF73ED">
        <w:rPr>
          <w:rFonts w:ascii="Times New Roman" w:eastAsia="Times New Roman" w:hAnsi="Times New Roman" w:cs="Times New Roman"/>
          <w:color w:val="000000" w:themeColor="text1"/>
          <w:sz w:val="28"/>
          <w:szCs w:val="28"/>
          <w:lang w:val="nb-NO"/>
        </w:rPr>
        <w:t xml:space="preserve"> lớp thực hiện ch</w:t>
      </w:r>
      <w:r w:rsidR="00020EA4" w:rsidRPr="00FF73ED">
        <w:rPr>
          <w:rFonts w:ascii="Times New Roman" w:eastAsia="Times New Roman" w:hAnsi="Times New Roman" w:cs="Times New Roman"/>
          <w:color w:val="000000" w:themeColor="text1"/>
          <w:sz w:val="28"/>
          <w:szCs w:val="28"/>
          <w:lang w:val="nb-NO"/>
        </w:rPr>
        <w:t>ương trình xếp loại khá, tốt</w:t>
      </w:r>
    </w:p>
    <w:p w14:paraId="53242F0C" w14:textId="77777777" w:rsidR="00020EA4" w:rsidRDefault="00020EA4" w:rsidP="005711AE">
      <w:pPr>
        <w:spacing w:line="276" w:lineRule="auto"/>
        <w:contextualSpacing/>
        <w:rPr>
          <w:rFonts w:ascii="Times New Roman" w:eastAsia="Times New Roman" w:hAnsi="Times New Roman" w:cs="Times New Roman"/>
          <w:color w:val="000000" w:themeColor="text1"/>
          <w:sz w:val="28"/>
          <w:szCs w:val="28"/>
          <w:lang w:val="nb-NO"/>
        </w:rPr>
      </w:pPr>
      <w:r w:rsidRPr="00FF73ED">
        <w:rPr>
          <w:rFonts w:ascii="Times New Roman" w:eastAsia="Times New Roman" w:hAnsi="Times New Roman" w:cs="Times New Roman"/>
          <w:color w:val="000000" w:themeColor="text1"/>
          <w:sz w:val="28"/>
          <w:szCs w:val="28"/>
          <w:lang w:val="nb-NO"/>
        </w:rPr>
        <w:t>- 100% các lớp thực hiện xây dựng kế hoạch giáo dục trẻ theo các mẫu gợi ý của Sở GD&amp;ĐT hướng dẫn.</w:t>
      </w:r>
    </w:p>
    <w:p w14:paraId="7023DEA3" w14:textId="47ED8CB9" w:rsidR="003C6566" w:rsidRPr="00FF73ED" w:rsidRDefault="003C6566" w:rsidP="005711AE">
      <w:pPr>
        <w:spacing w:line="276" w:lineRule="auto"/>
        <w:contextualSpacing/>
        <w:rPr>
          <w:rFonts w:ascii="Times New Roman" w:hAnsi="Times New Roman" w:cs="Times New Roman"/>
          <w:b/>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Thực hiện ứng dụng PP Steam </w:t>
      </w:r>
      <w:r w:rsidR="005711AE">
        <w:rPr>
          <w:rFonts w:ascii="Times New Roman" w:eastAsia="Times New Roman" w:hAnsi="Times New Roman" w:cs="Times New Roman"/>
          <w:color w:val="000000" w:themeColor="text1"/>
          <w:sz w:val="28"/>
          <w:szCs w:val="28"/>
          <w:lang w:val="nb-NO"/>
        </w:rPr>
        <w:t>các lớp mẫu giáo</w:t>
      </w:r>
    </w:p>
    <w:p w14:paraId="2E2DB00F" w14:textId="77777777" w:rsidR="00587F20" w:rsidRPr="00FF73ED" w:rsidRDefault="00FE2D15" w:rsidP="005711AE">
      <w:pPr>
        <w:shd w:val="clear" w:color="auto" w:fill="FFFFFF"/>
        <w:tabs>
          <w:tab w:val="left" w:pos="7800"/>
        </w:tabs>
        <w:spacing w:line="276" w:lineRule="auto"/>
        <w:rPr>
          <w:rFonts w:ascii="Times New Roman" w:eastAsia="Times New Roman" w:hAnsi="Times New Roman" w:cs="Times New Roman"/>
          <w:b/>
          <w:i/>
          <w:color w:val="000000" w:themeColor="text1"/>
          <w:sz w:val="28"/>
          <w:szCs w:val="28"/>
          <w:lang w:val="nb-NO"/>
        </w:rPr>
      </w:pPr>
      <w:r w:rsidRPr="00FF73ED">
        <w:rPr>
          <w:rFonts w:ascii="Times New Roman" w:eastAsia="Times New Roman" w:hAnsi="Times New Roman" w:cs="Times New Roman"/>
          <w:b/>
          <w:i/>
          <w:color w:val="000000" w:themeColor="text1"/>
          <w:sz w:val="28"/>
          <w:szCs w:val="28"/>
          <w:lang w:val="nb-NO"/>
        </w:rPr>
        <w:t>-</w:t>
      </w:r>
      <w:r w:rsidR="00587F20" w:rsidRPr="00FF73ED">
        <w:rPr>
          <w:rFonts w:ascii="Times New Roman" w:eastAsia="Times New Roman" w:hAnsi="Times New Roman" w:cs="Times New Roman"/>
          <w:b/>
          <w:i/>
          <w:color w:val="000000" w:themeColor="text1"/>
          <w:sz w:val="28"/>
          <w:szCs w:val="28"/>
          <w:lang w:val="nb-NO"/>
        </w:rPr>
        <w:t xml:space="preserve"> Xây dựng môi trường giáo dục trong và </w:t>
      </w:r>
      <w:r w:rsidR="00B110FC" w:rsidRPr="00FF73ED">
        <w:rPr>
          <w:rFonts w:ascii="Times New Roman" w:eastAsia="Times New Roman" w:hAnsi="Times New Roman" w:cs="Times New Roman"/>
          <w:b/>
          <w:i/>
          <w:color w:val="000000" w:themeColor="text1"/>
          <w:sz w:val="28"/>
          <w:szCs w:val="28"/>
          <w:lang w:val="nb-NO"/>
        </w:rPr>
        <w:t xml:space="preserve">ngoài </w:t>
      </w:r>
      <w:r w:rsidR="00587F20" w:rsidRPr="00FF73ED">
        <w:rPr>
          <w:rFonts w:ascii="Times New Roman" w:eastAsia="Times New Roman" w:hAnsi="Times New Roman" w:cs="Times New Roman"/>
          <w:b/>
          <w:i/>
          <w:color w:val="000000" w:themeColor="text1"/>
          <w:sz w:val="28"/>
          <w:szCs w:val="28"/>
          <w:lang w:val="nb-NO"/>
        </w:rPr>
        <w:t>lớp học</w:t>
      </w:r>
    </w:p>
    <w:p w14:paraId="5033B6D6" w14:textId="11E2FEA3" w:rsidR="00E0581F" w:rsidRPr="005711AE" w:rsidRDefault="00F52D29" w:rsidP="005711AE">
      <w:pPr>
        <w:shd w:val="clear" w:color="auto" w:fill="FFFFFF"/>
        <w:tabs>
          <w:tab w:val="left" w:pos="7800"/>
        </w:tabs>
        <w:spacing w:line="276" w:lineRule="auto"/>
        <w:rPr>
          <w:rFonts w:ascii="Times New Roman" w:eastAsia="Times New Roman" w:hAnsi="Times New Roman" w:cs="Times New Roman"/>
          <w:color w:val="000000" w:themeColor="text1"/>
          <w:sz w:val="28"/>
          <w:szCs w:val="28"/>
          <w:lang w:val="nb-NO"/>
        </w:rPr>
      </w:pPr>
      <w:r w:rsidRPr="00FF73ED">
        <w:rPr>
          <w:rFonts w:ascii="Times New Roman" w:eastAsia="Times New Roman" w:hAnsi="Times New Roman" w:cs="Times New Roman"/>
          <w:color w:val="000000" w:themeColor="text1"/>
          <w:sz w:val="28"/>
          <w:szCs w:val="28"/>
          <w:lang w:val="nb-NO"/>
        </w:rPr>
        <w:t>+</w:t>
      </w:r>
      <w:r w:rsidR="00232614" w:rsidRPr="00FF73ED">
        <w:rPr>
          <w:rFonts w:ascii="Times New Roman" w:eastAsia="Times New Roman" w:hAnsi="Times New Roman" w:cs="Times New Roman"/>
          <w:color w:val="000000" w:themeColor="text1"/>
          <w:sz w:val="28"/>
          <w:szCs w:val="28"/>
          <w:lang w:val="nb-NO"/>
        </w:rPr>
        <w:t xml:space="preserve"> </w:t>
      </w:r>
      <w:r w:rsidRPr="00FF73ED">
        <w:rPr>
          <w:rFonts w:ascii="Times New Roman" w:eastAsia="Times New Roman" w:hAnsi="Times New Roman" w:cs="Times New Roman"/>
          <w:color w:val="000000" w:themeColor="text1"/>
          <w:sz w:val="28"/>
          <w:szCs w:val="28"/>
          <w:lang w:val="nb-NO"/>
        </w:rPr>
        <w:t>100% các lớp xây dựng môi trường giáo dục đảm bảo tính thẩm mỹ, thân thiện, gần gũi, phù hợp lứa tuổi, kích thích hứng thú hoạt động của trẻ. Nội dung các hoạt động/trò chơi dáp ứng mục tiêu giáo dục, gần gũi, hấp dẫn, phù hợp với nhu cầu, khả năng của trẻ, tạo</w:t>
      </w:r>
      <w:r w:rsidR="00960287" w:rsidRPr="00FF73ED">
        <w:rPr>
          <w:rFonts w:ascii="Times New Roman" w:eastAsia="Times New Roman" w:hAnsi="Times New Roman" w:cs="Times New Roman"/>
          <w:color w:val="000000" w:themeColor="text1"/>
          <w:sz w:val="28"/>
          <w:szCs w:val="28"/>
          <w:lang w:val="nb-NO"/>
        </w:rPr>
        <w:t xml:space="preserve"> cơ hội thực , trải nghiệm phát triển năng lực cá nh</w:t>
      </w:r>
      <w:r w:rsidR="00E0581F">
        <w:rPr>
          <w:rFonts w:ascii="Times New Roman" w:eastAsia="Times New Roman" w:hAnsi="Times New Roman" w:cs="Times New Roman"/>
          <w:color w:val="000000" w:themeColor="text1"/>
          <w:sz w:val="28"/>
          <w:szCs w:val="28"/>
          <w:lang w:val="nb-NO"/>
        </w:rPr>
        <w:t>ân và rèn luyện kỹ năng cho trẻ mang chủ đề "</w:t>
      </w:r>
      <w:r w:rsidR="005711AE">
        <w:rPr>
          <w:rFonts w:ascii="Times New Roman" w:eastAsia="Times New Roman" w:hAnsi="Times New Roman" w:cs="Times New Roman"/>
          <w:color w:val="000000" w:themeColor="text1"/>
          <w:sz w:val="28"/>
          <w:szCs w:val="28"/>
          <w:lang w:val="nb-NO"/>
        </w:rPr>
        <w:t>L</w:t>
      </w:r>
      <w:r w:rsidR="00E0581F">
        <w:rPr>
          <w:rFonts w:ascii="Times New Roman" w:eastAsia="Times New Roman" w:hAnsi="Times New Roman" w:cs="Times New Roman"/>
          <w:color w:val="000000" w:themeColor="text1"/>
          <w:sz w:val="28"/>
          <w:szCs w:val="28"/>
          <w:lang w:val="nb-NO"/>
        </w:rPr>
        <w:t>ớp học hạnh phúc"</w:t>
      </w:r>
    </w:p>
    <w:p w14:paraId="6C6C78DB" w14:textId="2DDECE09" w:rsidR="00587F20" w:rsidRPr="00FF73ED" w:rsidRDefault="00FE2D15" w:rsidP="005711AE">
      <w:pPr>
        <w:shd w:val="clear" w:color="auto" w:fill="FFFFFF"/>
        <w:tabs>
          <w:tab w:val="left" w:pos="7800"/>
        </w:tabs>
        <w:spacing w:line="276" w:lineRule="auto"/>
        <w:rPr>
          <w:rFonts w:ascii="Times New Roman" w:eastAsia="Times New Roman" w:hAnsi="Times New Roman" w:cs="Times New Roman"/>
          <w:b/>
          <w:i/>
          <w:color w:val="000000" w:themeColor="text1"/>
          <w:sz w:val="28"/>
          <w:szCs w:val="28"/>
          <w:lang w:val="nb-NO"/>
        </w:rPr>
      </w:pPr>
      <w:r w:rsidRPr="00FF73ED">
        <w:rPr>
          <w:rFonts w:ascii="Times New Roman" w:eastAsia="Times New Roman" w:hAnsi="Times New Roman" w:cs="Times New Roman"/>
          <w:b/>
          <w:i/>
          <w:color w:val="000000" w:themeColor="text1"/>
          <w:sz w:val="28"/>
          <w:szCs w:val="28"/>
          <w:lang w:val="nb-NO"/>
        </w:rPr>
        <w:t>-</w:t>
      </w:r>
      <w:r w:rsidR="00587F20" w:rsidRPr="00FF73ED">
        <w:rPr>
          <w:rFonts w:ascii="Times New Roman" w:eastAsia="Times New Roman" w:hAnsi="Times New Roman" w:cs="Times New Roman"/>
          <w:b/>
          <w:i/>
          <w:color w:val="000000" w:themeColor="text1"/>
          <w:sz w:val="28"/>
          <w:szCs w:val="28"/>
          <w:lang w:val="nb-NO"/>
        </w:rPr>
        <w:t xml:space="preserve"> Tổ chức các hoạt động giáo dục trẻ</w:t>
      </w:r>
    </w:p>
    <w:p w14:paraId="18656378" w14:textId="3BD78B1E" w:rsidR="00587F20" w:rsidRPr="008E6227" w:rsidRDefault="00E358CA" w:rsidP="005711AE">
      <w:pPr>
        <w:shd w:val="clear" w:color="auto" w:fill="FFFFFF"/>
        <w:tabs>
          <w:tab w:val="left" w:pos="7800"/>
        </w:tabs>
        <w:spacing w:line="276" w:lineRule="auto"/>
        <w:rPr>
          <w:rFonts w:ascii="Times New Roman" w:eastAsia="Times New Roman" w:hAnsi="Times New Roman" w:cs="Times New Roman"/>
          <w:color w:val="000000" w:themeColor="text1"/>
          <w:spacing w:val="-10"/>
          <w:sz w:val="28"/>
          <w:szCs w:val="28"/>
          <w:lang w:val="nb-NO"/>
        </w:rPr>
      </w:pPr>
      <w:r w:rsidRPr="00FF73ED">
        <w:rPr>
          <w:rFonts w:ascii="Times New Roman" w:eastAsia="Times New Roman" w:hAnsi="Times New Roman" w:cs="Times New Roman"/>
          <w:color w:val="000000" w:themeColor="text1"/>
          <w:sz w:val="28"/>
          <w:szCs w:val="28"/>
          <w:lang w:val="nb-NO"/>
        </w:rPr>
        <w:t>+</w:t>
      </w:r>
      <w:r w:rsidR="005E57CE" w:rsidRPr="00FF73ED">
        <w:rPr>
          <w:rFonts w:ascii="Times New Roman" w:eastAsia="Times New Roman" w:hAnsi="Times New Roman" w:cs="Times New Roman"/>
          <w:color w:val="000000" w:themeColor="text1"/>
          <w:sz w:val="28"/>
          <w:szCs w:val="28"/>
          <w:lang w:val="nb-NO"/>
        </w:rPr>
        <w:t xml:space="preserve"> </w:t>
      </w:r>
      <w:r w:rsidR="00020EA4" w:rsidRPr="00FF73ED">
        <w:rPr>
          <w:rFonts w:ascii="Times New Roman" w:eastAsia="Times New Roman" w:hAnsi="Times New Roman" w:cs="Times New Roman"/>
          <w:color w:val="000000" w:themeColor="text1"/>
          <w:sz w:val="28"/>
          <w:szCs w:val="28"/>
          <w:lang w:val="nb-NO"/>
        </w:rPr>
        <w:t xml:space="preserve">100% các lớp nghiêm túc thực hiện </w:t>
      </w:r>
      <w:r w:rsidR="00DB405D" w:rsidRPr="00FF73ED">
        <w:rPr>
          <w:rFonts w:ascii="Times New Roman" w:eastAsia="Times New Roman" w:hAnsi="Times New Roman" w:cs="Times New Roman"/>
          <w:color w:val="000000" w:themeColor="text1"/>
          <w:sz w:val="28"/>
          <w:szCs w:val="28"/>
          <w:lang w:val="nb-NO"/>
        </w:rPr>
        <w:t xml:space="preserve">tổ chức các hoạt </w:t>
      </w:r>
      <w:r w:rsidR="00DB405D" w:rsidRPr="00FF73ED">
        <w:rPr>
          <w:rFonts w:ascii="Times New Roman" w:eastAsia="Times New Roman" w:hAnsi="Times New Roman" w:cs="Times New Roman"/>
          <w:color w:val="000000" w:themeColor="text1"/>
          <w:sz w:val="28"/>
          <w:szCs w:val="28"/>
          <w:lang w:val="vi-VN"/>
        </w:rPr>
        <w:t>độ</w:t>
      </w:r>
      <w:r w:rsidR="005B47B4" w:rsidRPr="00FF73ED">
        <w:rPr>
          <w:rFonts w:ascii="Times New Roman" w:eastAsia="Times New Roman" w:hAnsi="Times New Roman" w:cs="Times New Roman"/>
          <w:color w:val="000000" w:themeColor="text1"/>
          <w:sz w:val="28"/>
          <w:szCs w:val="28"/>
          <w:lang w:val="nb-NO"/>
        </w:rPr>
        <w:t xml:space="preserve">ng giáo dục trẻ </w:t>
      </w:r>
      <w:r w:rsidR="005B47B4" w:rsidRPr="008E6227">
        <w:rPr>
          <w:rFonts w:ascii="Times New Roman" w:eastAsia="Times New Roman" w:hAnsi="Times New Roman" w:cs="Times New Roman"/>
          <w:color w:val="000000" w:themeColor="text1"/>
          <w:spacing w:val="-10"/>
          <w:sz w:val="28"/>
          <w:szCs w:val="28"/>
          <w:lang w:val="nb-NO"/>
        </w:rPr>
        <w:t>theo kế hoạch, đảm bảo tổ chức các hoạt động giáo dục</w:t>
      </w:r>
      <w:r w:rsidR="003C6566">
        <w:rPr>
          <w:rFonts w:ascii="Times New Roman" w:eastAsia="Times New Roman" w:hAnsi="Times New Roman" w:cs="Times New Roman"/>
          <w:color w:val="000000" w:themeColor="text1"/>
          <w:spacing w:val="-10"/>
          <w:sz w:val="28"/>
          <w:szCs w:val="28"/>
          <w:lang w:val="nb-NO"/>
        </w:rPr>
        <w:t xml:space="preserve"> trẻ có đầy đủ đồ dùng, đồ chơi công nghiệp</w:t>
      </w:r>
    </w:p>
    <w:p w14:paraId="04A5BA74" w14:textId="77777777" w:rsidR="005B47B4" w:rsidRPr="00FF73ED" w:rsidRDefault="00E358CA" w:rsidP="005711AE">
      <w:pPr>
        <w:shd w:val="clear" w:color="auto" w:fill="FFFFFF"/>
        <w:tabs>
          <w:tab w:val="left" w:pos="7800"/>
        </w:tabs>
        <w:spacing w:line="276" w:lineRule="auto"/>
        <w:rPr>
          <w:rFonts w:ascii="Times New Roman" w:eastAsia="Times New Roman" w:hAnsi="Times New Roman" w:cs="Times New Roman"/>
          <w:color w:val="000000" w:themeColor="text1"/>
          <w:sz w:val="28"/>
          <w:szCs w:val="28"/>
          <w:lang w:val="nb-NO"/>
        </w:rPr>
      </w:pPr>
      <w:r w:rsidRPr="00FF73ED">
        <w:rPr>
          <w:rFonts w:ascii="Times New Roman" w:eastAsia="Times New Roman" w:hAnsi="Times New Roman" w:cs="Times New Roman"/>
          <w:color w:val="000000" w:themeColor="text1"/>
          <w:sz w:val="28"/>
          <w:szCs w:val="28"/>
          <w:lang w:val="nb-NO"/>
        </w:rPr>
        <w:t>+</w:t>
      </w:r>
      <w:r w:rsidR="005E57CE" w:rsidRPr="00FF73ED">
        <w:rPr>
          <w:rFonts w:ascii="Times New Roman" w:eastAsia="Times New Roman" w:hAnsi="Times New Roman" w:cs="Times New Roman"/>
          <w:color w:val="000000" w:themeColor="text1"/>
          <w:sz w:val="28"/>
          <w:szCs w:val="28"/>
          <w:lang w:val="nb-NO"/>
        </w:rPr>
        <w:t xml:space="preserve"> </w:t>
      </w:r>
      <w:r w:rsidR="00C405A9" w:rsidRPr="00FF73ED">
        <w:rPr>
          <w:rFonts w:ascii="Times New Roman" w:eastAsia="Times New Roman" w:hAnsi="Times New Roman" w:cs="Times New Roman"/>
          <w:color w:val="000000" w:themeColor="text1"/>
          <w:sz w:val="28"/>
          <w:szCs w:val="28"/>
          <w:lang w:val="nb-NO"/>
        </w:rPr>
        <w:t xml:space="preserve">95 </w:t>
      </w:r>
      <w:r w:rsidR="005B47B4" w:rsidRPr="00FF73ED">
        <w:rPr>
          <w:rFonts w:ascii="Times New Roman" w:eastAsia="Times New Roman" w:hAnsi="Times New Roman" w:cs="Times New Roman"/>
          <w:color w:val="000000" w:themeColor="text1"/>
          <w:sz w:val="28"/>
          <w:szCs w:val="28"/>
          <w:lang w:val="nb-NO"/>
        </w:rPr>
        <w:t>% giáo viên xếp loại tốt trong lập kế hoạch giáo dục trẻ.</w:t>
      </w:r>
    </w:p>
    <w:p w14:paraId="64EEAF08" w14:textId="5700C2D5" w:rsidR="00587F20" w:rsidRPr="00FF73ED" w:rsidRDefault="00FE2D15" w:rsidP="005711AE">
      <w:pPr>
        <w:shd w:val="clear" w:color="auto" w:fill="FFFFFF"/>
        <w:tabs>
          <w:tab w:val="left" w:pos="7800"/>
        </w:tabs>
        <w:spacing w:line="276" w:lineRule="auto"/>
        <w:rPr>
          <w:rFonts w:ascii="Times New Roman" w:eastAsia="Times New Roman" w:hAnsi="Times New Roman" w:cs="Times New Roman"/>
          <w:b/>
          <w:i/>
          <w:color w:val="000000" w:themeColor="text1"/>
          <w:sz w:val="28"/>
          <w:szCs w:val="28"/>
          <w:lang w:val="nb-NO"/>
        </w:rPr>
      </w:pPr>
      <w:r w:rsidRPr="00FF73ED">
        <w:rPr>
          <w:rFonts w:ascii="Times New Roman" w:eastAsia="Times New Roman" w:hAnsi="Times New Roman" w:cs="Times New Roman"/>
          <w:b/>
          <w:i/>
          <w:color w:val="000000" w:themeColor="text1"/>
          <w:sz w:val="28"/>
          <w:szCs w:val="28"/>
          <w:lang w:val="nb-NO"/>
        </w:rPr>
        <w:t>-</w:t>
      </w:r>
      <w:r w:rsidR="00587F20" w:rsidRPr="00FF73ED">
        <w:rPr>
          <w:rFonts w:ascii="Times New Roman" w:eastAsia="Times New Roman" w:hAnsi="Times New Roman" w:cs="Times New Roman"/>
          <w:b/>
          <w:i/>
          <w:color w:val="000000" w:themeColor="text1"/>
          <w:sz w:val="28"/>
          <w:szCs w:val="28"/>
          <w:lang w:val="nb-NO"/>
        </w:rPr>
        <w:t xml:space="preserve"> Đánh giá</w:t>
      </w:r>
      <w:r w:rsidR="003C6566">
        <w:rPr>
          <w:rFonts w:ascii="Times New Roman" w:eastAsia="Times New Roman" w:hAnsi="Times New Roman" w:cs="Times New Roman"/>
          <w:b/>
          <w:i/>
          <w:color w:val="000000" w:themeColor="text1"/>
          <w:sz w:val="28"/>
          <w:szCs w:val="28"/>
          <w:lang w:val="nb-NO"/>
        </w:rPr>
        <w:t xml:space="preserve"> trẻ theo quá trình, theo</w:t>
      </w:r>
      <w:r w:rsidR="00587F20" w:rsidRPr="00FF73ED">
        <w:rPr>
          <w:rFonts w:ascii="Times New Roman" w:eastAsia="Times New Roman" w:hAnsi="Times New Roman" w:cs="Times New Roman"/>
          <w:b/>
          <w:i/>
          <w:color w:val="000000" w:themeColor="text1"/>
          <w:sz w:val="28"/>
          <w:szCs w:val="28"/>
          <w:lang w:val="nb-NO"/>
        </w:rPr>
        <w:t xml:space="preserve"> sự phát triển của trẻ, điều chỉnh kế hoạch</w:t>
      </w:r>
      <w:r w:rsidRPr="00FF73ED">
        <w:rPr>
          <w:rFonts w:ascii="Times New Roman" w:eastAsia="Times New Roman" w:hAnsi="Times New Roman" w:cs="Times New Roman"/>
          <w:b/>
          <w:i/>
          <w:color w:val="000000" w:themeColor="text1"/>
          <w:sz w:val="28"/>
          <w:szCs w:val="28"/>
          <w:lang w:val="nb-NO"/>
        </w:rPr>
        <w:t xml:space="preserve"> giáo dục</w:t>
      </w:r>
    </w:p>
    <w:p w14:paraId="33BDBD45" w14:textId="0BF56269" w:rsidR="00587F20" w:rsidRPr="00FF73ED" w:rsidRDefault="002D1612" w:rsidP="005711AE">
      <w:pPr>
        <w:shd w:val="clear" w:color="auto" w:fill="FFFFFF"/>
        <w:tabs>
          <w:tab w:val="left" w:pos="7800"/>
        </w:tabs>
        <w:spacing w:line="276" w:lineRule="auto"/>
        <w:rPr>
          <w:rFonts w:ascii="Times New Roman" w:eastAsia="Times New Roman" w:hAnsi="Times New Roman" w:cs="Times New Roman"/>
          <w:color w:val="000000" w:themeColor="text1"/>
          <w:sz w:val="28"/>
          <w:szCs w:val="28"/>
          <w:lang w:val="nb-NO"/>
        </w:rPr>
      </w:pPr>
      <w:r w:rsidRPr="00FF73ED">
        <w:rPr>
          <w:rFonts w:ascii="Times New Roman" w:eastAsia="Times New Roman" w:hAnsi="Times New Roman" w:cs="Times New Roman"/>
          <w:color w:val="000000" w:themeColor="text1"/>
          <w:sz w:val="28"/>
          <w:szCs w:val="28"/>
          <w:lang w:val="nb-NO"/>
        </w:rPr>
        <w:t xml:space="preserve">+ </w:t>
      </w:r>
      <w:r w:rsidR="005B47B4" w:rsidRPr="00FF73ED">
        <w:rPr>
          <w:rFonts w:ascii="Times New Roman" w:eastAsia="Times New Roman" w:hAnsi="Times New Roman" w:cs="Times New Roman"/>
          <w:color w:val="000000" w:themeColor="text1"/>
          <w:sz w:val="28"/>
          <w:szCs w:val="28"/>
          <w:lang w:val="nb-NO"/>
        </w:rPr>
        <w:t xml:space="preserve">100% các lớp </w:t>
      </w:r>
      <w:r w:rsidR="002B5838" w:rsidRPr="00FF73ED">
        <w:rPr>
          <w:rFonts w:ascii="Times New Roman" w:eastAsia="Times New Roman" w:hAnsi="Times New Roman" w:cs="Times New Roman"/>
          <w:color w:val="000000" w:themeColor="text1"/>
          <w:sz w:val="28"/>
          <w:szCs w:val="28"/>
          <w:lang w:val="nb-NO"/>
        </w:rPr>
        <w:t>thực hiện theo dõi đánh giá trẻ</w:t>
      </w:r>
      <w:r w:rsidR="00E0581F">
        <w:rPr>
          <w:rFonts w:ascii="Times New Roman" w:eastAsia="Times New Roman" w:hAnsi="Times New Roman" w:cs="Times New Roman"/>
          <w:color w:val="000000" w:themeColor="text1"/>
          <w:sz w:val="28"/>
          <w:szCs w:val="28"/>
          <w:lang w:val="nb-NO"/>
        </w:rPr>
        <w:t xml:space="preserve"> theo quá trình, đánh giá</w:t>
      </w:r>
      <w:r w:rsidR="002B5838" w:rsidRPr="00FF73ED">
        <w:rPr>
          <w:rFonts w:ascii="Times New Roman" w:eastAsia="Times New Roman" w:hAnsi="Times New Roman" w:cs="Times New Roman"/>
          <w:color w:val="000000" w:themeColor="text1"/>
          <w:sz w:val="28"/>
          <w:szCs w:val="28"/>
          <w:lang w:val="nb-NO"/>
        </w:rPr>
        <w:t xml:space="preserve"> hàng ngày, </w:t>
      </w:r>
      <w:r w:rsidR="0046599F" w:rsidRPr="00FF73ED">
        <w:rPr>
          <w:rFonts w:ascii="Times New Roman" w:eastAsia="Times New Roman" w:hAnsi="Times New Roman" w:cs="Times New Roman"/>
          <w:color w:val="000000" w:themeColor="text1"/>
          <w:sz w:val="28"/>
          <w:szCs w:val="28"/>
          <w:lang w:val="nb-NO"/>
        </w:rPr>
        <w:t>theo chủ</w:t>
      </w:r>
      <w:r w:rsidR="00E0581F">
        <w:rPr>
          <w:rFonts w:ascii="Times New Roman" w:eastAsia="Times New Roman" w:hAnsi="Times New Roman" w:cs="Times New Roman"/>
          <w:color w:val="000000" w:themeColor="text1"/>
          <w:sz w:val="28"/>
          <w:szCs w:val="28"/>
          <w:lang w:val="nb-NO"/>
        </w:rPr>
        <w:t xml:space="preserve"> đề </w:t>
      </w:r>
      <w:r w:rsidR="002B5838" w:rsidRPr="00FF73ED">
        <w:rPr>
          <w:rFonts w:ascii="Times New Roman" w:eastAsia="Times New Roman" w:hAnsi="Times New Roman" w:cs="Times New Roman"/>
          <w:color w:val="000000" w:themeColor="text1"/>
          <w:sz w:val="28"/>
          <w:szCs w:val="28"/>
          <w:lang w:val="nb-NO"/>
        </w:rPr>
        <w:t>theo quy định. Thực hiện điều chỉ</w:t>
      </w:r>
      <w:r w:rsidR="0040389E">
        <w:rPr>
          <w:rFonts w:ascii="Times New Roman" w:eastAsia="Times New Roman" w:hAnsi="Times New Roman" w:cs="Times New Roman"/>
          <w:color w:val="000000" w:themeColor="text1"/>
          <w:sz w:val="28"/>
          <w:szCs w:val="28"/>
          <w:lang w:val="nb-NO"/>
        </w:rPr>
        <w:t>nh kế hoạch phù hợp với thực tế lớp</w:t>
      </w:r>
      <w:r w:rsidR="00E0581F">
        <w:rPr>
          <w:rFonts w:ascii="Times New Roman" w:eastAsia="Times New Roman" w:hAnsi="Times New Roman" w:cs="Times New Roman"/>
          <w:color w:val="000000" w:themeColor="text1"/>
          <w:sz w:val="28"/>
          <w:szCs w:val="28"/>
          <w:lang w:val="nb-NO"/>
        </w:rPr>
        <w:t xml:space="preserve"> và khả năng của trẻ</w:t>
      </w:r>
    </w:p>
    <w:p w14:paraId="1112C11B" w14:textId="77777777" w:rsidR="00FE2D15" w:rsidRPr="00FF73ED" w:rsidRDefault="00FE2D15" w:rsidP="005711AE">
      <w:pPr>
        <w:shd w:val="clear" w:color="auto" w:fill="FFFFFF"/>
        <w:spacing w:line="276" w:lineRule="auto"/>
        <w:contextualSpacing/>
        <w:rPr>
          <w:rFonts w:ascii="Times New Roman" w:eastAsia="Times New Roman" w:hAnsi="Times New Roman" w:cs="Times New Roman"/>
          <w:b/>
          <w:color w:val="000000" w:themeColor="text1"/>
          <w:sz w:val="28"/>
          <w:szCs w:val="28"/>
          <w:lang w:val="nb-NO"/>
        </w:rPr>
      </w:pPr>
      <w:r w:rsidRPr="00FF73ED">
        <w:rPr>
          <w:rFonts w:ascii="Times New Roman" w:eastAsia="Times New Roman" w:hAnsi="Times New Roman" w:cs="Times New Roman"/>
          <w:b/>
          <w:color w:val="000000" w:themeColor="text1"/>
          <w:sz w:val="28"/>
          <w:szCs w:val="28"/>
          <w:lang w:val="nb-NO"/>
        </w:rPr>
        <w:t>3.</w:t>
      </w:r>
      <w:r w:rsidR="00E358CA" w:rsidRPr="00FF73ED">
        <w:rPr>
          <w:rFonts w:ascii="Times New Roman" w:eastAsia="Times New Roman" w:hAnsi="Times New Roman" w:cs="Times New Roman"/>
          <w:b/>
          <w:color w:val="000000" w:themeColor="text1"/>
          <w:sz w:val="28"/>
          <w:szCs w:val="28"/>
          <w:lang w:val="nb-NO"/>
        </w:rPr>
        <w:t xml:space="preserve"> </w:t>
      </w:r>
      <w:r w:rsidR="00445CE1" w:rsidRPr="00FF73ED">
        <w:rPr>
          <w:rFonts w:ascii="Times New Roman" w:eastAsia="Times New Roman" w:hAnsi="Times New Roman" w:cs="Times New Roman"/>
          <w:b/>
          <w:color w:val="000000" w:themeColor="text1"/>
          <w:sz w:val="28"/>
          <w:szCs w:val="28"/>
          <w:lang w:val="nb-NO"/>
        </w:rPr>
        <w:t xml:space="preserve">Thực hiện </w:t>
      </w:r>
      <w:r w:rsidR="00D471C7" w:rsidRPr="00FF73ED">
        <w:rPr>
          <w:rFonts w:ascii="Times New Roman" w:eastAsia="Times New Roman" w:hAnsi="Times New Roman" w:cs="Times New Roman"/>
          <w:b/>
          <w:color w:val="000000" w:themeColor="text1"/>
          <w:sz w:val="28"/>
          <w:szCs w:val="28"/>
          <w:lang w:val="nb-NO"/>
        </w:rPr>
        <w:t xml:space="preserve">giải pháp sáng tạo </w:t>
      </w:r>
      <w:r w:rsidR="00CD257B" w:rsidRPr="00FF73ED">
        <w:rPr>
          <w:rFonts w:ascii="Times New Roman" w:eastAsia="Times New Roman" w:hAnsi="Times New Roman" w:cs="Times New Roman"/>
          <w:b/>
          <w:color w:val="000000" w:themeColor="text1"/>
          <w:sz w:val="28"/>
          <w:szCs w:val="28"/>
          <w:lang w:val="nb-NO"/>
        </w:rPr>
        <w:t>trường, lớp</w:t>
      </w:r>
      <w:r w:rsidRPr="00FF73ED">
        <w:rPr>
          <w:rFonts w:ascii="Times New Roman" w:eastAsia="Times New Roman" w:hAnsi="Times New Roman" w:cs="Times New Roman"/>
          <w:b/>
          <w:color w:val="000000" w:themeColor="text1"/>
          <w:sz w:val="28"/>
          <w:szCs w:val="28"/>
          <w:lang w:val="nb-NO"/>
        </w:rPr>
        <w:t>.</w:t>
      </w:r>
    </w:p>
    <w:p w14:paraId="64C2A30D" w14:textId="0A566002" w:rsidR="004C0AFB" w:rsidRPr="004C0AFB" w:rsidRDefault="004C0AFB" w:rsidP="005711AE">
      <w:pPr>
        <w:pStyle w:val="BodyText"/>
        <w:shd w:val="clear" w:color="auto" w:fill="auto"/>
        <w:spacing w:line="276" w:lineRule="auto"/>
        <w:ind w:firstLine="0"/>
        <w:rPr>
          <w:bCs/>
          <w:iCs/>
          <w:spacing w:val="-4"/>
          <w:sz w:val="28"/>
          <w:szCs w:val="28"/>
        </w:rPr>
      </w:pPr>
      <w:r w:rsidRPr="004C0AFB">
        <w:rPr>
          <w:bCs/>
          <w:iCs/>
          <w:spacing w:val="-4"/>
          <w:sz w:val="28"/>
          <w:szCs w:val="28"/>
        </w:rPr>
        <w:t>“Tăng cường đầu tư trang thiết bị hiện đại nâng cao chất lượng chăm sóc giáo dục trẻ trong trường mầm non làm giải pháp sáng tạo trong năm học 2024-2025”</w:t>
      </w:r>
    </w:p>
    <w:p w14:paraId="2F8F0239" w14:textId="7AA3FF4A" w:rsidR="003A4372" w:rsidRPr="00FF73ED" w:rsidRDefault="003A4372" w:rsidP="005711AE">
      <w:pPr>
        <w:pStyle w:val="BodyText"/>
        <w:shd w:val="clear" w:color="auto" w:fill="auto"/>
        <w:spacing w:line="276" w:lineRule="auto"/>
        <w:ind w:firstLine="0"/>
        <w:rPr>
          <w:color w:val="000000" w:themeColor="text1"/>
          <w:sz w:val="28"/>
          <w:szCs w:val="28"/>
          <w:lang w:val="nb-NO"/>
        </w:rPr>
      </w:pPr>
      <w:r w:rsidRPr="00FF73ED">
        <w:rPr>
          <w:color w:val="000000" w:themeColor="text1"/>
          <w:sz w:val="28"/>
          <w:szCs w:val="28"/>
          <w:lang w:val="nb-NO"/>
        </w:rPr>
        <w:t xml:space="preserve">-100% các lớp thực hiện </w:t>
      </w:r>
      <w:r w:rsidR="00BA4223" w:rsidRPr="00FF73ED">
        <w:rPr>
          <w:color w:val="000000" w:themeColor="text1"/>
          <w:sz w:val="28"/>
          <w:szCs w:val="28"/>
          <w:lang w:val="nb-NO"/>
        </w:rPr>
        <w:t xml:space="preserve"> </w:t>
      </w:r>
      <w:r w:rsidR="0040389E">
        <w:rPr>
          <w:color w:val="000000" w:themeColor="text1"/>
          <w:sz w:val="28"/>
          <w:szCs w:val="28"/>
          <w:lang w:val="nb-NO"/>
        </w:rPr>
        <w:t xml:space="preserve">nghiêm túc và tổ chức </w:t>
      </w:r>
      <w:r w:rsidR="004C0AFB">
        <w:rPr>
          <w:color w:val="000000" w:themeColor="text1"/>
          <w:sz w:val="28"/>
          <w:szCs w:val="28"/>
          <w:lang w:val="nb-NO"/>
        </w:rPr>
        <w:t>chấm</w:t>
      </w:r>
      <w:r w:rsidR="0040389E">
        <w:rPr>
          <w:color w:val="000000" w:themeColor="text1"/>
          <w:sz w:val="28"/>
          <w:szCs w:val="28"/>
          <w:lang w:val="nb-NO"/>
        </w:rPr>
        <w:t xml:space="preserve"> vào tháng 4/202</w:t>
      </w:r>
      <w:r w:rsidR="004C0AFB">
        <w:rPr>
          <w:color w:val="000000" w:themeColor="text1"/>
          <w:sz w:val="28"/>
          <w:szCs w:val="28"/>
          <w:lang w:val="nb-NO"/>
        </w:rPr>
        <w:t>5</w:t>
      </w:r>
    </w:p>
    <w:p w14:paraId="1C550A05" w14:textId="77777777" w:rsidR="00354AC2" w:rsidRPr="004C0AFB" w:rsidRDefault="00FE2D15" w:rsidP="005711AE">
      <w:pPr>
        <w:tabs>
          <w:tab w:val="left" w:pos="851"/>
        </w:tabs>
        <w:spacing w:line="276" w:lineRule="auto"/>
        <w:contextualSpacing/>
        <w:rPr>
          <w:rFonts w:ascii="Times New Roman Bold" w:hAnsi="Times New Roman Bold" w:cs="Times New Roman"/>
          <w:b/>
          <w:color w:val="000000" w:themeColor="text1"/>
          <w:spacing w:val="-20"/>
          <w:position w:val="10"/>
          <w:sz w:val="28"/>
          <w:szCs w:val="28"/>
          <w:lang w:val="it-IT"/>
        </w:rPr>
      </w:pPr>
      <w:r w:rsidRPr="004C0AFB">
        <w:rPr>
          <w:rFonts w:ascii="Times New Roman Bold" w:eastAsia="Times New Roman" w:hAnsi="Times New Roman Bold" w:cs="Times New Roman"/>
          <w:b/>
          <w:color w:val="000000" w:themeColor="text1"/>
          <w:spacing w:val="-20"/>
          <w:position w:val="10"/>
          <w:sz w:val="28"/>
          <w:szCs w:val="28"/>
          <w:lang w:val="nb-NO"/>
        </w:rPr>
        <w:t>4.</w:t>
      </w:r>
      <w:r w:rsidR="00E358CA" w:rsidRPr="004C0AFB">
        <w:rPr>
          <w:rFonts w:ascii="Times New Roman Bold" w:eastAsia="Times New Roman" w:hAnsi="Times New Roman Bold" w:cs="Times New Roman"/>
          <w:b/>
          <w:color w:val="000000" w:themeColor="text1"/>
          <w:spacing w:val="-20"/>
          <w:position w:val="10"/>
          <w:sz w:val="28"/>
          <w:szCs w:val="28"/>
          <w:lang w:val="nb-NO"/>
        </w:rPr>
        <w:t xml:space="preserve"> </w:t>
      </w:r>
      <w:r w:rsidR="00F71B75" w:rsidRPr="004C0AFB">
        <w:rPr>
          <w:rFonts w:ascii="Times New Roman Bold" w:hAnsi="Times New Roman Bold" w:cs="Times New Roman"/>
          <w:b/>
          <w:color w:val="000000" w:themeColor="text1"/>
          <w:spacing w:val="-20"/>
          <w:position w:val="10"/>
          <w:sz w:val="28"/>
          <w:szCs w:val="28"/>
          <w:lang w:val="it-IT"/>
        </w:rPr>
        <w:t>Thực hiện các chuyên đề trọng tâm, ngày hội ngày lễ</w:t>
      </w:r>
      <w:r w:rsidR="00CC7133" w:rsidRPr="004C0AFB">
        <w:rPr>
          <w:rFonts w:ascii="Times New Roman Bold" w:hAnsi="Times New Roman Bold" w:cs="Times New Roman"/>
          <w:b/>
          <w:color w:val="000000" w:themeColor="text1"/>
          <w:spacing w:val="-20"/>
          <w:position w:val="10"/>
          <w:sz w:val="28"/>
          <w:szCs w:val="28"/>
          <w:lang w:val="it-IT"/>
        </w:rPr>
        <w:t xml:space="preserve">, </w:t>
      </w:r>
      <w:r w:rsidR="00F71B75" w:rsidRPr="004C0AFB">
        <w:rPr>
          <w:rFonts w:ascii="Times New Roman Bold" w:hAnsi="Times New Roman Bold" w:cs="Times New Roman"/>
          <w:b/>
          <w:color w:val="000000" w:themeColor="text1"/>
          <w:spacing w:val="-20"/>
          <w:position w:val="10"/>
          <w:sz w:val="28"/>
          <w:szCs w:val="28"/>
          <w:lang w:val="it-IT"/>
        </w:rPr>
        <w:t>hoạt động trải nghiệm</w:t>
      </w:r>
      <w:r w:rsidR="00354AC2" w:rsidRPr="004C0AFB">
        <w:rPr>
          <w:rFonts w:ascii="Times New Roman Bold" w:hAnsi="Times New Roman Bold" w:cs="Times New Roman"/>
          <w:b/>
          <w:color w:val="000000" w:themeColor="text1"/>
          <w:spacing w:val="-20"/>
          <w:position w:val="10"/>
          <w:sz w:val="28"/>
          <w:szCs w:val="28"/>
          <w:lang w:val="it-IT"/>
        </w:rPr>
        <w:t>.</w:t>
      </w:r>
    </w:p>
    <w:p w14:paraId="056E15F8" w14:textId="24BC10AE" w:rsidR="00F71B75" w:rsidRPr="008E6227" w:rsidRDefault="006964AE" w:rsidP="005711AE">
      <w:pPr>
        <w:spacing w:line="276" w:lineRule="auto"/>
        <w:contextualSpacing/>
        <w:rPr>
          <w:rFonts w:ascii="Times New Roman" w:hAnsi="Times New Roman" w:cs="Times New Roman"/>
          <w:color w:val="000000" w:themeColor="text1"/>
          <w:spacing w:val="-10"/>
          <w:sz w:val="28"/>
          <w:szCs w:val="28"/>
          <w:lang w:val="it-IT"/>
        </w:rPr>
      </w:pPr>
      <w:r w:rsidRPr="00FF73ED">
        <w:rPr>
          <w:rFonts w:ascii="Times New Roman" w:hAnsi="Times New Roman" w:cs="Times New Roman"/>
          <w:color w:val="000000" w:themeColor="text1"/>
          <w:spacing w:val="-2"/>
          <w:sz w:val="28"/>
          <w:szCs w:val="28"/>
          <w:lang w:val="it-IT"/>
        </w:rPr>
        <w:t>-</w:t>
      </w:r>
      <w:r w:rsidR="00E358CA" w:rsidRPr="00FF73ED">
        <w:rPr>
          <w:rFonts w:ascii="Times New Roman" w:hAnsi="Times New Roman" w:cs="Times New Roman"/>
          <w:color w:val="000000" w:themeColor="text1"/>
          <w:spacing w:val="-2"/>
          <w:sz w:val="28"/>
          <w:szCs w:val="28"/>
          <w:lang w:val="it-IT"/>
        </w:rPr>
        <w:t xml:space="preserve"> </w:t>
      </w:r>
      <w:r w:rsidR="0040389E">
        <w:rPr>
          <w:rFonts w:ascii="Times New Roman" w:hAnsi="Times New Roman" w:cs="Times New Roman"/>
          <w:color w:val="000000" w:themeColor="text1"/>
          <w:spacing w:val="-2"/>
          <w:sz w:val="28"/>
          <w:szCs w:val="28"/>
          <w:lang w:val="it-IT"/>
        </w:rPr>
        <w:t>Tổ chức hoạt động trải nghiệm cho trẻ vào dịp 22/12,</w:t>
      </w:r>
      <w:r w:rsidR="005711AE">
        <w:rPr>
          <w:rFonts w:ascii="Times New Roman" w:hAnsi="Times New Roman" w:cs="Times New Roman"/>
          <w:color w:val="000000" w:themeColor="text1"/>
          <w:spacing w:val="-2"/>
          <w:sz w:val="28"/>
          <w:szCs w:val="28"/>
          <w:lang w:val="it-IT"/>
        </w:rPr>
        <w:t xml:space="preserve"> Tết</w:t>
      </w:r>
      <w:r w:rsidR="0040389E">
        <w:rPr>
          <w:rFonts w:ascii="Times New Roman" w:hAnsi="Times New Roman" w:cs="Times New Roman"/>
          <w:color w:val="000000" w:themeColor="text1"/>
          <w:spacing w:val="-2"/>
          <w:sz w:val="28"/>
          <w:szCs w:val="28"/>
          <w:lang w:val="it-IT"/>
        </w:rPr>
        <w:t xml:space="preserve"> và cuối năm học...</w:t>
      </w:r>
    </w:p>
    <w:p w14:paraId="6B4D8EC0" w14:textId="77777777" w:rsidR="005D6C34" w:rsidRPr="00FF73ED" w:rsidRDefault="005D6C34" w:rsidP="005711AE">
      <w:pPr>
        <w:spacing w:line="276" w:lineRule="auto"/>
        <w:contextualSpacing/>
        <w:rPr>
          <w:rFonts w:ascii="Times New Roman" w:hAnsi="Times New Roman" w:cs="Times New Roman"/>
          <w:color w:val="000000" w:themeColor="text1"/>
          <w:spacing w:val="-2"/>
          <w:sz w:val="28"/>
          <w:szCs w:val="28"/>
          <w:lang w:val="it-IT"/>
        </w:rPr>
      </w:pPr>
      <w:r w:rsidRPr="00FF73ED">
        <w:rPr>
          <w:rFonts w:ascii="Times New Roman" w:hAnsi="Times New Roman" w:cs="Times New Roman"/>
          <w:color w:val="000000" w:themeColor="text1"/>
          <w:spacing w:val="-2"/>
          <w:sz w:val="28"/>
          <w:szCs w:val="28"/>
          <w:lang w:val="it-IT"/>
        </w:rPr>
        <w:lastRenderedPageBreak/>
        <w:t>- 100% giáo viên thực hiện đổi mới phương pháp, hình thức tổ chức ngày Hội, ngày lễ theo quan điểm lấy trẻ làm trung tâm</w:t>
      </w:r>
      <w:r w:rsidR="00AD4E45" w:rsidRPr="00FF73ED">
        <w:rPr>
          <w:rFonts w:ascii="Times New Roman" w:hAnsi="Times New Roman" w:cs="Times New Roman"/>
          <w:color w:val="000000" w:themeColor="text1"/>
          <w:spacing w:val="-2"/>
          <w:sz w:val="28"/>
          <w:szCs w:val="28"/>
          <w:lang w:val="it-IT"/>
        </w:rPr>
        <w:t>.</w:t>
      </w:r>
    </w:p>
    <w:p w14:paraId="196A5CC7" w14:textId="77777777" w:rsidR="00D471C7" w:rsidRPr="00FF73ED" w:rsidRDefault="00F71B75" w:rsidP="005711AE">
      <w:pPr>
        <w:shd w:val="clear" w:color="auto" w:fill="FFFFFF"/>
        <w:spacing w:line="276" w:lineRule="auto"/>
        <w:contextualSpacing/>
        <w:rPr>
          <w:rFonts w:ascii="Times New Roman" w:eastAsia="Times New Roman" w:hAnsi="Times New Roman" w:cs="Times New Roman"/>
          <w:b/>
          <w:color w:val="000000" w:themeColor="text1"/>
          <w:sz w:val="28"/>
          <w:szCs w:val="28"/>
          <w:lang w:val="it-IT"/>
        </w:rPr>
      </w:pPr>
      <w:r w:rsidRPr="00FF73ED">
        <w:rPr>
          <w:rFonts w:ascii="Times New Roman" w:eastAsia="Times New Roman" w:hAnsi="Times New Roman" w:cs="Times New Roman"/>
          <w:b/>
          <w:color w:val="000000" w:themeColor="text1"/>
          <w:sz w:val="28"/>
          <w:szCs w:val="28"/>
          <w:lang w:val="it-IT"/>
        </w:rPr>
        <w:t>5.</w:t>
      </w:r>
      <w:r w:rsidR="00E358CA" w:rsidRPr="00FF73ED">
        <w:rPr>
          <w:rFonts w:ascii="Times New Roman" w:eastAsia="Times New Roman" w:hAnsi="Times New Roman" w:cs="Times New Roman"/>
          <w:b/>
          <w:color w:val="000000" w:themeColor="text1"/>
          <w:sz w:val="28"/>
          <w:szCs w:val="28"/>
          <w:lang w:val="it-IT"/>
        </w:rPr>
        <w:t xml:space="preserve"> </w:t>
      </w:r>
      <w:r w:rsidR="00CD257B" w:rsidRPr="00FF73ED">
        <w:rPr>
          <w:rFonts w:ascii="Times New Roman" w:eastAsia="Times New Roman" w:hAnsi="Times New Roman" w:cs="Times New Roman"/>
          <w:b/>
          <w:color w:val="000000" w:themeColor="text1"/>
          <w:sz w:val="28"/>
          <w:szCs w:val="28"/>
          <w:lang w:val="it-IT"/>
        </w:rPr>
        <w:t xml:space="preserve">Truyền thông, </w:t>
      </w:r>
      <w:r w:rsidR="00FA5B88" w:rsidRPr="00FF73ED">
        <w:rPr>
          <w:rFonts w:ascii="Times New Roman" w:eastAsia="Times New Roman" w:hAnsi="Times New Roman" w:cs="Times New Roman"/>
          <w:b/>
          <w:color w:val="000000" w:themeColor="text1"/>
          <w:sz w:val="28"/>
          <w:szCs w:val="28"/>
          <w:lang w:val="it-IT"/>
        </w:rPr>
        <w:t>phối kết hợp với cha mẹ và cộng đồng</w:t>
      </w:r>
      <w:r w:rsidR="00E358CA" w:rsidRPr="00FF73ED">
        <w:rPr>
          <w:rFonts w:ascii="Times New Roman" w:eastAsia="Times New Roman" w:hAnsi="Times New Roman" w:cs="Times New Roman"/>
          <w:b/>
          <w:color w:val="000000" w:themeColor="text1"/>
          <w:sz w:val="28"/>
          <w:szCs w:val="28"/>
          <w:lang w:val="it-IT"/>
        </w:rPr>
        <w:t>.</w:t>
      </w:r>
    </w:p>
    <w:p w14:paraId="2076100B" w14:textId="77777777" w:rsidR="00AD4E45" w:rsidRPr="00FF73ED" w:rsidRDefault="00AD4E45" w:rsidP="005711AE">
      <w:pPr>
        <w:spacing w:line="276" w:lineRule="auto"/>
        <w:rPr>
          <w:rFonts w:ascii="Times New Roman" w:eastAsia="Times New Roman" w:hAnsi="Times New Roman" w:cs="Times New Roman"/>
          <w:color w:val="000000" w:themeColor="text1"/>
          <w:sz w:val="28"/>
          <w:szCs w:val="28"/>
          <w:bdr w:val="none" w:sz="0" w:space="0" w:color="auto" w:frame="1"/>
          <w:lang w:val="nl-NL"/>
        </w:rPr>
      </w:pPr>
      <w:r w:rsidRPr="00FF73ED">
        <w:rPr>
          <w:rFonts w:ascii="Times New Roman" w:eastAsia="Times New Roman" w:hAnsi="Times New Roman" w:cs="Times New Roman"/>
          <w:color w:val="000000" w:themeColor="text1"/>
          <w:sz w:val="28"/>
          <w:szCs w:val="28"/>
          <w:lang w:val="nl-NL"/>
        </w:rPr>
        <w:t xml:space="preserve">- </w:t>
      </w:r>
      <w:r w:rsidRPr="00FF73ED">
        <w:rPr>
          <w:rFonts w:ascii="Times New Roman" w:eastAsia="Times New Roman" w:hAnsi="Times New Roman" w:cs="Times New Roman"/>
          <w:color w:val="000000" w:themeColor="text1"/>
          <w:sz w:val="28"/>
          <w:szCs w:val="28"/>
          <w:bdr w:val="none" w:sz="0" w:space="0" w:color="auto" w:frame="1"/>
          <w:lang w:val="nl-NL"/>
        </w:rPr>
        <w:t>100% các đồng chí GV của nhà trường có kiến thức và kĩ năng tuyên truyền, tham gia hiệu quả các đợt và các ND tuyên truyền của nhà trường. Tích cực cung cấp các nguồn thông tin, tài liệu</w:t>
      </w:r>
      <w:r w:rsidR="0015647A" w:rsidRPr="00FF73ED">
        <w:rPr>
          <w:rFonts w:ascii="Times New Roman" w:eastAsia="Times New Roman" w:hAnsi="Times New Roman" w:cs="Times New Roman"/>
          <w:color w:val="000000" w:themeColor="text1"/>
          <w:sz w:val="28"/>
          <w:szCs w:val="28"/>
          <w:bdr w:val="none" w:sz="0" w:space="0" w:color="auto" w:frame="1"/>
          <w:lang w:val="nl-NL"/>
        </w:rPr>
        <w:t>.</w:t>
      </w:r>
    </w:p>
    <w:p w14:paraId="6C522FFD" w14:textId="77777777" w:rsidR="00DB405D" w:rsidRPr="00FF73ED" w:rsidRDefault="00AD4E45" w:rsidP="005711AE">
      <w:pPr>
        <w:spacing w:line="276" w:lineRule="auto"/>
        <w:rPr>
          <w:rFonts w:ascii="Times New Roman" w:eastAsia="Times New Roman" w:hAnsi="Times New Roman" w:cs="Times New Roman"/>
          <w:color w:val="000000" w:themeColor="text1"/>
          <w:sz w:val="28"/>
          <w:szCs w:val="28"/>
          <w:bdr w:val="none" w:sz="0" w:space="0" w:color="auto" w:frame="1"/>
          <w:lang w:val="vi-VN"/>
        </w:rPr>
      </w:pPr>
      <w:r w:rsidRPr="00FF73ED">
        <w:rPr>
          <w:rFonts w:ascii="Times New Roman" w:eastAsia="Times New Roman" w:hAnsi="Times New Roman" w:cs="Times New Roman"/>
          <w:color w:val="000000" w:themeColor="text1"/>
          <w:sz w:val="28"/>
          <w:szCs w:val="28"/>
          <w:bdr w:val="none" w:sz="0" w:space="0" w:color="auto" w:frame="1"/>
          <w:lang w:val="nl-NL"/>
        </w:rPr>
        <w:t xml:space="preserve">- 100% phụ huynh được tham khảo tài liệu về kiến thức nuôi dạy con theo khoa học và nắm được chương trình học tập của con em mình trong </w:t>
      </w:r>
      <w:r w:rsidR="00DB405D" w:rsidRPr="00FF73ED">
        <w:rPr>
          <w:rFonts w:ascii="Times New Roman" w:eastAsia="Times New Roman" w:hAnsi="Times New Roman" w:cs="Times New Roman"/>
          <w:color w:val="000000" w:themeColor="text1"/>
          <w:sz w:val="28"/>
          <w:szCs w:val="28"/>
          <w:bdr w:val="none" w:sz="0" w:space="0" w:color="auto" w:frame="1"/>
          <w:lang w:val="vi-VN"/>
        </w:rPr>
        <w:t>trường.</w:t>
      </w:r>
    </w:p>
    <w:p w14:paraId="2807ED61" w14:textId="77777777" w:rsidR="00AD4E45" w:rsidRPr="00FF73ED" w:rsidRDefault="00AD4E45" w:rsidP="005711AE">
      <w:pPr>
        <w:spacing w:line="276" w:lineRule="auto"/>
        <w:rPr>
          <w:rFonts w:ascii="Times New Roman" w:eastAsia="Times New Roman" w:hAnsi="Times New Roman" w:cs="Times New Roman"/>
          <w:color w:val="000000" w:themeColor="text1"/>
          <w:sz w:val="28"/>
          <w:szCs w:val="28"/>
          <w:bdr w:val="none" w:sz="0" w:space="0" w:color="auto" w:frame="1"/>
          <w:lang w:val="nl-NL"/>
        </w:rPr>
      </w:pPr>
      <w:r w:rsidRPr="00FF73ED">
        <w:rPr>
          <w:rFonts w:ascii="Times New Roman" w:eastAsia="Times New Roman" w:hAnsi="Times New Roman" w:cs="Times New Roman"/>
          <w:color w:val="000000" w:themeColor="text1"/>
          <w:sz w:val="28"/>
          <w:szCs w:val="28"/>
          <w:bdr w:val="none" w:sz="0" w:space="0" w:color="auto" w:frame="1"/>
          <w:lang w:val="nl-NL"/>
        </w:rPr>
        <w:t>- 100% phụ huynh nắm được các dịch bệnh đang xảy ra để cùng phối hợp phòng tránh, đẩy lùi bệnh.</w:t>
      </w:r>
    </w:p>
    <w:p w14:paraId="532A6E71" w14:textId="77777777" w:rsidR="00AD4E45" w:rsidRPr="00FF73ED" w:rsidRDefault="00AD4E45" w:rsidP="005711AE">
      <w:pPr>
        <w:spacing w:line="276" w:lineRule="auto"/>
        <w:rPr>
          <w:rFonts w:ascii="Times New Roman" w:eastAsia="Times New Roman" w:hAnsi="Times New Roman" w:cs="Times New Roman"/>
          <w:color w:val="000000" w:themeColor="text1"/>
          <w:sz w:val="28"/>
          <w:szCs w:val="28"/>
          <w:bdr w:val="none" w:sz="0" w:space="0" w:color="auto" w:frame="1"/>
          <w:lang w:val="nl-NL"/>
        </w:rPr>
      </w:pPr>
      <w:r w:rsidRPr="00FF73ED">
        <w:rPr>
          <w:rFonts w:ascii="Times New Roman" w:eastAsia="Times New Roman" w:hAnsi="Times New Roman" w:cs="Times New Roman"/>
          <w:color w:val="000000" w:themeColor="text1"/>
          <w:sz w:val="28"/>
          <w:szCs w:val="28"/>
          <w:bdr w:val="none" w:sz="0" w:space="0" w:color="auto" w:frame="1"/>
          <w:lang w:val="nl-NL"/>
        </w:rPr>
        <w:t>- 100% phụ huynh hỗ trợ về mặt vật chất và tinh thần cho nhà trường.</w:t>
      </w:r>
    </w:p>
    <w:p w14:paraId="1DDBB47A" w14:textId="3E752A8F" w:rsidR="00655DDB" w:rsidRPr="00FF73ED" w:rsidRDefault="00AD4E45" w:rsidP="005711AE">
      <w:pPr>
        <w:spacing w:line="276" w:lineRule="auto"/>
        <w:rPr>
          <w:rFonts w:ascii="Times New Roman" w:eastAsia="Times New Roman" w:hAnsi="Times New Roman" w:cs="Times New Roman"/>
          <w:color w:val="000000" w:themeColor="text1"/>
          <w:sz w:val="28"/>
          <w:szCs w:val="28"/>
          <w:bdr w:val="none" w:sz="0" w:space="0" w:color="auto" w:frame="1"/>
          <w:lang w:val="nl-NL"/>
        </w:rPr>
      </w:pPr>
      <w:r w:rsidRPr="00FF73ED">
        <w:rPr>
          <w:rFonts w:ascii="Times New Roman" w:eastAsia="Times New Roman" w:hAnsi="Times New Roman" w:cs="Times New Roman"/>
          <w:color w:val="000000" w:themeColor="text1"/>
          <w:sz w:val="28"/>
          <w:szCs w:val="28"/>
          <w:bdr w:val="none" w:sz="0" w:space="0" w:color="auto" w:frame="1"/>
          <w:lang w:val="nl-NL"/>
        </w:rPr>
        <w:t>- 9</w:t>
      </w:r>
      <w:r w:rsidR="00332AFC">
        <w:rPr>
          <w:rFonts w:ascii="Times New Roman" w:eastAsia="Times New Roman" w:hAnsi="Times New Roman" w:cs="Times New Roman"/>
          <w:color w:val="000000" w:themeColor="text1"/>
          <w:sz w:val="28"/>
          <w:szCs w:val="28"/>
          <w:bdr w:val="none" w:sz="0" w:space="0" w:color="auto" w:frame="1"/>
          <w:lang w:val="nl-NL"/>
        </w:rPr>
        <w:t>8</w:t>
      </w:r>
      <w:r w:rsidRPr="00FF73ED">
        <w:rPr>
          <w:rFonts w:ascii="Times New Roman" w:eastAsia="Times New Roman" w:hAnsi="Times New Roman" w:cs="Times New Roman"/>
          <w:color w:val="000000" w:themeColor="text1"/>
          <w:sz w:val="28"/>
          <w:szCs w:val="28"/>
          <w:bdr w:val="none" w:sz="0" w:space="0" w:color="auto" w:frame="1"/>
          <w:lang w:val="nl-NL"/>
        </w:rPr>
        <w:t>-100% phụ huynh tham gia cá</w:t>
      </w:r>
      <w:r w:rsidR="001004A0" w:rsidRPr="00FF73ED">
        <w:rPr>
          <w:rFonts w:ascii="Times New Roman" w:eastAsia="Times New Roman" w:hAnsi="Times New Roman" w:cs="Times New Roman"/>
          <w:color w:val="000000" w:themeColor="text1"/>
          <w:sz w:val="28"/>
          <w:szCs w:val="28"/>
          <w:bdr w:val="none" w:sz="0" w:space="0" w:color="auto" w:frame="1"/>
          <w:lang w:val="nl-NL"/>
        </w:rPr>
        <w:t>c buổi họp phụ huy</w:t>
      </w:r>
      <w:r w:rsidR="005E57CE" w:rsidRPr="00FF73ED">
        <w:rPr>
          <w:rFonts w:ascii="Times New Roman" w:eastAsia="Times New Roman" w:hAnsi="Times New Roman" w:cs="Times New Roman"/>
          <w:color w:val="000000" w:themeColor="text1"/>
          <w:sz w:val="28"/>
          <w:szCs w:val="28"/>
          <w:bdr w:val="none" w:sz="0" w:space="0" w:color="auto" w:frame="1"/>
          <w:lang w:val="nl-NL"/>
        </w:rPr>
        <w:t>nh của trường,</w:t>
      </w:r>
      <w:r w:rsidR="0015647A" w:rsidRPr="00FF73ED">
        <w:rPr>
          <w:rFonts w:ascii="Times New Roman" w:eastAsia="Times New Roman" w:hAnsi="Times New Roman" w:cs="Times New Roman"/>
          <w:color w:val="000000" w:themeColor="text1"/>
          <w:sz w:val="28"/>
          <w:szCs w:val="28"/>
          <w:bdr w:val="none" w:sz="0" w:space="0" w:color="auto" w:frame="1"/>
          <w:lang w:val="nl-NL"/>
        </w:rPr>
        <w:t xml:space="preserve"> </w:t>
      </w:r>
      <w:r w:rsidR="005E57CE" w:rsidRPr="00FF73ED">
        <w:rPr>
          <w:rFonts w:ascii="Times New Roman" w:eastAsia="Times New Roman" w:hAnsi="Times New Roman" w:cs="Times New Roman"/>
          <w:color w:val="000000" w:themeColor="text1"/>
          <w:sz w:val="28"/>
          <w:szCs w:val="28"/>
          <w:bdr w:val="none" w:sz="0" w:space="0" w:color="auto" w:frame="1"/>
          <w:lang w:val="nl-NL"/>
        </w:rPr>
        <w:t xml:space="preserve">được trao đổi chia </w:t>
      </w:r>
      <w:r w:rsidR="001004A0" w:rsidRPr="00FF73ED">
        <w:rPr>
          <w:rFonts w:ascii="Times New Roman" w:eastAsia="Times New Roman" w:hAnsi="Times New Roman" w:cs="Times New Roman"/>
          <w:color w:val="000000" w:themeColor="text1"/>
          <w:sz w:val="28"/>
          <w:szCs w:val="28"/>
          <w:bdr w:val="none" w:sz="0" w:space="0" w:color="auto" w:frame="1"/>
          <w:lang w:val="nl-NL"/>
        </w:rPr>
        <w:t xml:space="preserve"> sẻ trong các bu</w:t>
      </w:r>
      <w:r w:rsidR="0046599F" w:rsidRPr="00FF73ED">
        <w:rPr>
          <w:rFonts w:ascii="Times New Roman" w:eastAsia="Times New Roman" w:hAnsi="Times New Roman" w:cs="Times New Roman"/>
          <w:color w:val="000000" w:themeColor="text1"/>
          <w:sz w:val="28"/>
          <w:szCs w:val="28"/>
          <w:bdr w:val="none" w:sz="0" w:space="0" w:color="auto" w:frame="1"/>
          <w:lang w:val="nl-NL"/>
        </w:rPr>
        <w:t>ổi sinh hoạt vào tổ chức các HĐ</w:t>
      </w:r>
      <w:r w:rsidR="001004A0" w:rsidRPr="00FF73ED">
        <w:rPr>
          <w:rFonts w:ascii="Times New Roman" w:eastAsia="Times New Roman" w:hAnsi="Times New Roman" w:cs="Times New Roman"/>
          <w:color w:val="000000" w:themeColor="text1"/>
          <w:sz w:val="28"/>
          <w:szCs w:val="28"/>
          <w:bdr w:val="none" w:sz="0" w:space="0" w:color="auto" w:frame="1"/>
          <w:lang w:val="nl-NL"/>
        </w:rPr>
        <w:t>CSGD trẻ tại nhà.</w:t>
      </w:r>
    </w:p>
    <w:p w14:paraId="1915DA54" w14:textId="79E189C1" w:rsidR="00890319" w:rsidRPr="00890319" w:rsidRDefault="00F71B75" w:rsidP="005711AE">
      <w:pPr>
        <w:spacing w:line="276" w:lineRule="auto"/>
        <w:rPr>
          <w:rFonts w:ascii="Times New Roman" w:hAnsi="Times New Roman" w:cs="Times New Roman"/>
          <w:b/>
          <w:color w:val="000000" w:themeColor="text1"/>
          <w:spacing w:val="-10"/>
          <w:sz w:val="28"/>
          <w:szCs w:val="28"/>
          <w:lang w:val="it-IT"/>
        </w:rPr>
      </w:pPr>
      <w:r w:rsidRPr="00890319">
        <w:rPr>
          <w:rFonts w:ascii="Times New Roman" w:hAnsi="Times New Roman" w:cs="Times New Roman"/>
          <w:b/>
          <w:color w:val="000000" w:themeColor="text1"/>
          <w:spacing w:val="-10"/>
          <w:sz w:val="28"/>
          <w:szCs w:val="28"/>
          <w:lang w:val="it-IT"/>
        </w:rPr>
        <w:t>6. C</w:t>
      </w:r>
      <w:r w:rsidR="00D471C7" w:rsidRPr="00890319">
        <w:rPr>
          <w:rFonts w:ascii="Times New Roman" w:hAnsi="Times New Roman" w:cs="Times New Roman"/>
          <w:b/>
          <w:color w:val="000000" w:themeColor="text1"/>
          <w:spacing w:val="-10"/>
          <w:sz w:val="28"/>
          <w:szCs w:val="28"/>
          <w:lang w:val="it-IT"/>
        </w:rPr>
        <w:t>hỉ tiêu phấn đấu trẻ đạt các mục tiêu giáo dục theo lĩnh vực phát triển</w:t>
      </w:r>
      <w:r w:rsidR="00890319" w:rsidRPr="00890319">
        <w:rPr>
          <w:rFonts w:ascii="Times New Roman" w:hAnsi="Times New Roman" w:cs="Times New Roman"/>
          <w:b/>
          <w:color w:val="000000" w:themeColor="text1"/>
          <w:spacing w:val="-10"/>
          <w:sz w:val="28"/>
          <w:szCs w:val="28"/>
          <w:lang w:val="it-IT"/>
        </w:rPr>
        <w:t>:</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986"/>
        <w:gridCol w:w="1139"/>
        <w:gridCol w:w="987"/>
        <w:gridCol w:w="987"/>
        <w:gridCol w:w="987"/>
        <w:gridCol w:w="969"/>
        <w:gridCol w:w="1005"/>
        <w:gridCol w:w="980"/>
        <w:gridCol w:w="7"/>
      </w:tblGrid>
      <w:tr w:rsidR="00890319" w:rsidRPr="00FF73ED" w14:paraId="0FD309FA" w14:textId="7E70D719" w:rsidTr="00890319">
        <w:trPr>
          <w:gridAfter w:val="1"/>
          <w:wAfter w:w="7" w:type="dxa"/>
        </w:trPr>
        <w:tc>
          <w:tcPr>
            <w:tcW w:w="1711" w:type="dxa"/>
            <w:vMerge w:val="restart"/>
            <w:vAlign w:val="center"/>
          </w:tcPr>
          <w:p w14:paraId="032C4317" w14:textId="77777777"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Nội dung</w:t>
            </w:r>
          </w:p>
          <w:p w14:paraId="541689DE" w14:textId="77777777"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các lĩnh vực giáo dục</w:t>
            </w:r>
          </w:p>
        </w:tc>
        <w:tc>
          <w:tcPr>
            <w:tcW w:w="2125" w:type="dxa"/>
            <w:gridSpan w:val="2"/>
            <w:vMerge w:val="restart"/>
            <w:vAlign w:val="center"/>
          </w:tcPr>
          <w:p w14:paraId="7FB3F28C" w14:textId="77777777"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Nhà trẻ</w:t>
            </w:r>
          </w:p>
        </w:tc>
        <w:tc>
          <w:tcPr>
            <w:tcW w:w="5915" w:type="dxa"/>
            <w:gridSpan w:val="6"/>
            <w:vAlign w:val="center"/>
          </w:tcPr>
          <w:p w14:paraId="49F8DBEF" w14:textId="599300AF"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Mẫu giáo</w:t>
            </w:r>
          </w:p>
        </w:tc>
      </w:tr>
      <w:tr w:rsidR="00890319" w:rsidRPr="00FF73ED" w14:paraId="0078C3BC" w14:textId="6B1A316B" w:rsidTr="00890319">
        <w:trPr>
          <w:gridAfter w:val="1"/>
          <w:wAfter w:w="7" w:type="dxa"/>
        </w:trPr>
        <w:tc>
          <w:tcPr>
            <w:tcW w:w="1711" w:type="dxa"/>
            <w:vMerge/>
            <w:vAlign w:val="center"/>
          </w:tcPr>
          <w:p w14:paraId="5FE306F0" w14:textId="77777777" w:rsidR="00890319" w:rsidRPr="00890319" w:rsidRDefault="00890319" w:rsidP="007B44FC">
            <w:pPr>
              <w:spacing w:line="276" w:lineRule="auto"/>
              <w:jc w:val="center"/>
              <w:rPr>
                <w:rFonts w:ascii="Times New Roman" w:hAnsi="Times New Roman" w:cs="Times New Roman"/>
                <w:b/>
                <w:sz w:val="26"/>
                <w:szCs w:val="26"/>
              </w:rPr>
            </w:pPr>
          </w:p>
        </w:tc>
        <w:tc>
          <w:tcPr>
            <w:tcW w:w="2125" w:type="dxa"/>
            <w:gridSpan w:val="2"/>
            <w:vMerge/>
            <w:vAlign w:val="center"/>
          </w:tcPr>
          <w:p w14:paraId="238E0DD4" w14:textId="77777777" w:rsidR="00890319" w:rsidRPr="00890319" w:rsidRDefault="00890319" w:rsidP="007B44FC">
            <w:pPr>
              <w:spacing w:line="276" w:lineRule="auto"/>
              <w:jc w:val="center"/>
              <w:rPr>
                <w:rFonts w:ascii="Times New Roman" w:hAnsi="Times New Roman" w:cs="Times New Roman"/>
                <w:b/>
                <w:sz w:val="26"/>
                <w:szCs w:val="26"/>
              </w:rPr>
            </w:pPr>
          </w:p>
        </w:tc>
        <w:tc>
          <w:tcPr>
            <w:tcW w:w="1974" w:type="dxa"/>
            <w:gridSpan w:val="2"/>
            <w:vAlign w:val="center"/>
          </w:tcPr>
          <w:p w14:paraId="53EFCD03" w14:textId="0F767633"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3T</w:t>
            </w:r>
          </w:p>
        </w:tc>
        <w:tc>
          <w:tcPr>
            <w:tcW w:w="1956" w:type="dxa"/>
            <w:gridSpan w:val="2"/>
            <w:vAlign w:val="center"/>
          </w:tcPr>
          <w:p w14:paraId="0233302E" w14:textId="4958E941"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4T</w:t>
            </w:r>
          </w:p>
        </w:tc>
        <w:tc>
          <w:tcPr>
            <w:tcW w:w="1985" w:type="dxa"/>
            <w:gridSpan w:val="2"/>
            <w:vAlign w:val="center"/>
          </w:tcPr>
          <w:p w14:paraId="66E6CEA7" w14:textId="2FE186E7"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5T</w:t>
            </w:r>
          </w:p>
        </w:tc>
      </w:tr>
      <w:tr w:rsidR="00890319" w:rsidRPr="00FF73ED" w14:paraId="56A36C3A" w14:textId="3F92D561" w:rsidTr="00890319">
        <w:tc>
          <w:tcPr>
            <w:tcW w:w="1711" w:type="dxa"/>
            <w:vMerge/>
            <w:vAlign w:val="center"/>
          </w:tcPr>
          <w:p w14:paraId="2E326DF3" w14:textId="77777777" w:rsidR="00890319" w:rsidRPr="00890319" w:rsidRDefault="00890319" w:rsidP="007B44FC">
            <w:pPr>
              <w:spacing w:line="276" w:lineRule="auto"/>
              <w:jc w:val="center"/>
              <w:rPr>
                <w:rFonts w:ascii="Times New Roman" w:hAnsi="Times New Roman" w:cs="Times New Roman"/>
                <w:sz w:val="26"/>
                <w:szCs w:val="26"/>
              </w:rPr>
            </w:pPr>
          </w:p>
        </w:tc>
        <w:tc>
          <w:tcPr>
            <w:tcW w:w="986" w:type="dxa"/>
            <w:vAlign w:val="center"/>
          </w:tcPr>
          <w:p w14:paraId="5FB0CA9C" w14:textId="77777777"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Đạt</w:t>
            </w:r>
          </w:p>
          <w:p w14:paraId="1C599984" w14:textId="77777777"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w:t>
            </w:r>
          </w:p>
        </w:tc>
        <w:tc>
          <w:tcPr>
            <w:tcW w:w="1139" w:type="dxa"/>
            <w:vAlign w:val="center"/>
          </w:tcPr>
          <w:p w14:paraId="34632470" w14:textId="77777777"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Cần cố gắng (%)</w:t>
            </w:r>
          </w:p>
        </w:tc>
        <w:tc>
          <w:tcPr>
            <w:tcW w:w="987" w:type="dxa"/>
            <w:vAlign w:val="center"/>
          </w:tcPr>
          <w:p w14:paraId="5A799B1A" w14:textId="77777777"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Đạt</w:t>
            </w:r>
          </w:p>
          <w:p w14:paraId="06401A0D" w14:textId="77777777"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w:t>
            </w:r>
          </w:p>
        </w:tc>
        <w:tc>
          <w:tcPr>
            <w:tcW w:w="987" w:type="dxa"/>
            <w:vAlign w:val="center"/>
          </w:tcPr>
          <w:p w14:paraId="643423E3" w14:textId="77777777"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Cần cố gắng (%)</w:t>
            </w:r>
          </w:p>
        </w:tc>
        <w:tc>
          <w:tcPr>
            <w:tcW w:w="987" w:type="dxa"/>
            <w:vAlign w:val="center"/>
          </w:tcPr>
          <w:p w14:paraId="7906578C" w14:textId="77777777"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Đạt</w:t>
            </w:r>
          </w:p>
          <w:p w14:paraId="388EBADC" w14:textId="035997A4"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w:t>
            </w:r>
          </w:p>
        </w:tc>
        <w:tc>
          <w:tcPr>
            <w:tcW w:w="969" w:type="dxa"/>
            <w:vAlign w:val="center"/>
          </w:tcPr>
          <w:p w14:paraId="2DA253C7" w14:textId="1F1B12C5"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Cần cố gắng (%)</w:t>
            </w:r>
          </w:p>
        </w:tc>
        <w:tc>
          <w:tcPr>
            <w:tcW w:w="1005" w:type="dxa"/>
            <w:vAlign w:val="center"/>
          </w:tcPr>
          <w:p w14:paraId="06C9DCF2" w14:textId="77777777"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Đạt</w:t>
            </w:r>
          </w:p>
          <w:p w14:paraId="17B5FFF8" w14:textId="092DEC4F"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w:t>
            </w:r>
          </w:p>
        </w:tc>
        <w:tc>
          <w:tcPr>
            <w:tcW w:w="987" w:type="dxa"/>
            <w:gridSpan w:val="2"/>
            <w:vAlign w:val="center"/>
          </w:tcPr>
          <w:p w14:paraId="7F10B59D" w14:textId="41CF559C" w:rsidR="00890319" w:rsidRPr="00890319" w:rsidRDefault="00890319" w:rsidP="007B44FC">
            <w:pPr>
              <w:spacing w:line="276" w:lineRule="auto"/>
              <w:jc w:val="center"/>
              <w:rPr>
                <w:rFonts w:ascii="Times New Roman" w:hAnsi="Times New Roman" w:cs="Times New Roman"/>
                <w:b/>
                <w:sz w:val="26"/>
                <w:szCs w:val="26"/>
              </w:rPr>
            </w:pPr>
            <w:r w:rsidRPr="00890319">
              <w:rPr>
                <w:rFonts w:ascii="Times New Roman" w:hAnsi="Times New Roman" w:cs="Times New Roman"/>
                <w:b/>
                <w:sz w:val="26"/>
                <w:szCs w:val="26"/>
              </w:rPr>
              <w:t>Cần cố gắng (%)</w:t>
            </w:r>
          </w:p>
        </w:tc>
      </w:tr>
      <w:tr w:rsidR="00AD2DF6" w:rsidRPr="00FF73ED" w14:paraId="1F8BDDB7" w14:textId="3F143DE6" w:rsidTr="00890319">
        <w:tc>
          <w:tcPr>
            <w:tcW w:w="1711" w:type="dxa"/>
          </w:tcPr>
          <w:p w14:paraId="567BD2E6" w14:textId="3ED4FECA" w:rsidR="00AD2DF6" w:rsidRPr="00FF73ED" w:rsidRDefault="00AD2DF6" w:rsidP="007B44FC">
            <w:pPr>
              <w:spacing w:line="276" w:lineRule="auto"/>
              <w:rPr>
                <w:rFonts w:ascii="Times New Roman" w:hAnsi="Times New Roman" w:cs="Times New Roman"/>
                <w:sz w:val="28"/>
                <w:szCs w:val="28"/>
              </w:rPr>
            </w:pPr>
            <w:r>
              <w:rPr>
                <w:rFonts w:ascii="Times New Roman" w:hAnsi="Times New Roman" w:cs="Times New Roman"/>
                <w:sz w:val="28"/>
                <w:szCs w:val="28"/>
              </w:rPr>
              <w:t>PTTC</w:t>
            </w:r>
          </w:p>
        </w:tc>
        <w:tc>
          <w:tcPr>
            <w:tcW w:w="986" w:type="dxa"/>
          </w:tcPr>
          <w:p w14:paraId="6756959F" w14:textId="2E23C4B0" w:rsidR="00AD2DF6" w:rsidRPr="00FF73ED" w:rsidRDefault="00AD2DF6" w:rsidP="00E0581F">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w:t>
            </w:r>
            <w:r w:rsidR="00332AFC">
              <w:rPr>
                <w:rFonts w:ascii="Times New Roman" w:hAnsi="Times New Roman" w:cs="Times New Roman"/>
                <w:sz w:val="28"/>
                <w:szCs w:val="28"/>
              </w:rPr>
              <w:t>4</w:t>
            </w:r>
          </w:p>
        </w:tc>
        <w:tc>
          <w:tcPr>
            <w:tcW w:w="1139" w:type="dxa"/>
          </w:tcPr>
          <w:p w14:paraId="7FB6ED51" w14:textId="72952139" w:rsidR="00AD2DF6" w:rsidRPr="00FF73ED" w:rsidRDefault="00AD2DF6"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87" w:type="dxa"/>
          </w:tcPr>
          <w:p w14:paraId="27BB4698" w14:textId="47B0ECD7" w:rsidR="00AD2DF6" w:rsidRPr="00FF73ED" w:rsidRDefault="00AD2DF6" w:rsidP="00E0581F">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r w:rsidR="00E0581F">
              <w:rPr>
                <w:rFonts w:ascii="Times New Roman" w:hAnsi="Times New Roman" w:cs="Times New Roman"/>
                <w:sz w:val="28"/>
                <w:szCs w:val="28"/>
              </w:rPr>
              <w:t>6</w:t>
            </w:r>
          </w:p>
        </w:tc>
        <w:tc>
          <w:tcPr>
            <w:tcW w:w="987" w:type="dxa"/>
          </w:tcPr>
          <w:p w14:paraId="56900CF5" w14:textId="295DB604" w:rsidR="00AD2DF6" w:rsidRPr="00FF73ED" w:rsidRDefault="00E0581F"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87" w:type="dxa"/>
          </w:tcPr>
          <w:p w14:paraId="6F4E07BD" w14:textId="5F91D7DA" w:rsidR="00AD2DF6" w:rsidRPr="00FF73ED" w:rsidRDefault="00AD2DF6" w:rsidP="00E0581F">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r w:rsidR="00E0581F">
              <w:rPr>
                <w:rFonts w:ascii="Times New Roman" w:hAnsi="Times New Roman" w:cs="Times New Roman"/>
                <w:sz w:val="28"/>
                <w:szCs w:val="28"/>
              </w:rPr>
              <w:t>8</w:t>
            </w:r>
          </w:p>
        </w:tc>
        <w:tc>
          <w:tcPr>
            <w:tcW w:w="969" w:type="dxa"/>
          </w:tcPr>
          <w:p w14:paraId="669825BD" w14:textId="5BABFE44" w:rsidR="00AD2DF6" w:rsidRPr="00FF73ED" w:rsidRDefault="00E0581F"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05" w:type="dxa"/>
          </w:tcPr>
          <w:p w14:paraId="21DC9431" w14:textId="651CD852" w:rsidR="00AD2DF6" w:rsidRPr="00FF73ED" w:rsidRDefault="00AD2DF6"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987" w:type="dxa"/>
            <w:gridSpan w:val="2"/>
          </w:tcPr>
          <w:p w14:paraId="06976FC2" w14:textId="08340308" w:rsidR="00AD2DF6" w:rsidRPr="00FF73ED" w:rsidRDefault="00AD2DF6"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AD2DF6" w:rsidRPr="00FF73ED" w14:paraId="5258D9B6" w14:textId="7AA718B9" w:rsidTr="00890319">
        <w:tc>
          <w:tcPr>
            <w:tcW w:w="1711" w:type="dxa"/>
          </w:tcPr>
          <w:p w14:paraId="53C5794A" w14:textId="01C84EEB" w:rsidR="00AD2DF6" w:rsidRPr="00FF73ED" w:rsidRDefault="00AD2DF6" w:rsidP="007B44FC">
            <w:pPr>
              <w:spacing w:line="276" w:lineRule="auto"/>
              <w:rPr>
                <w:rFonts w:ascii="Times New Roman" w:hAnsi="Times New Roman" w:cs="Times New Roman"/>
                <w:sz w:val="28"/>
                <w:szCs w:val="28"/>
              </w:rPr>
            </w:pPr>
            <w:r>
              <w:rPr>
                <w:rFonts w:ascii="Times New Roman" w:hAnsi="Times New Roman" w:cs="Times New Roman"/>
                <w:sz w:val="28"/>
                <w:szCs w:val="28"/>
              </w:rPr>
              <w:t>PTNT</w:t>
            </w:r>
          </w:p>
        </w:tc>
        <w:tc>
          <w:tcPr>
            <w:tcW w:w="986" w:type="dxa"/>
          </w:tcPr>
          <w:p w14:paraId="59CAF47B" w14:textId="2647D862" w:rsidR="00AD2DF6" w:rsidRPr="00FF73ED" w:rsidRDefault="00AD2DF6" w:rsidP="007B44FC">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w:t>
            </w:r>
            <w:r w:rsidR="00332AFC">
              <w:rPr>
                <w:rFonts w:ascii="Times New Roman" w:hAnsi="Times New Roman" w:cs="Times New Roman"/>
                <w:sz w:val="28"/>
                <w:szCs w:val="28"/>
              </w:rPr>
              <w:t>3</w:t>
            </w:r>
          </w:p>
        </w:tc>
        <w:tc>
          <w:tcPr>
            <w:tcW w:w="1139" w:type="dxa"/>
          </w:tcPr>
          <w:p w14:paraId="5A120267" w14:textId="49F66D80" w:rsidR="00AD2DF6" w:rsidRPr="00FF73ED" w:rsidRDefault="00332AFC"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87" w:type="dxa"/>
          </w:tcPr>
          <w:p w14:paraId="7FF2FC96" w14:textId="573317A5" w:rsidR="00AD2DF6" w:rsidRPr="00FF73ED" w:rsidRDefault="00AD2DF6" w:rsidP="00E0581F">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w:t>
            </w:r>
            <w:r w:rsidR="00E0581F">
              <w:rPr>
                <w:rFonts w:ascii="Times New Roman" w:hAnsi="Times New Roman" w:cs="Times New Roman"/>
                <w:sz w:val="28"/>
                <w:szCs w:val="28"/>
              </w:rPr>
              <w:t>5</w:t>
            </w:r>
          </w:p>
        </w:tc>
        <w:tc>
          <w:tcPr>
            <w:tcW w:w="987" w:type="dxa"/>
          </w:tcPr>
          <w:p w14:paraId="27D0F829" w14:textId="676A15E8" w:rsidR="00AD2DF6" w:rsidRPr="00FF73ED" w:rsidRDefault="00E0581F"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87" w:type="dxa"/>
          </w:tcPr>
          <w:p w14:paraId="16CD0581" w14:textId="6C9EE243" w:rsidR="00AD2DF6" w:rsidRPr="00FF73ED" w:rsidRDefault="00AD2DF6" w:rsidP="00E0581F">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w:t>
            </w:r>
            <w:r w:rsidR="00332AFC">
              <w:rPr>
                <w:rFonts w:ascii="Times New Roman" w:hAnsi="Times New Roman" w:cs="Times New Roman"/>
                <w:sz w:val="28"/>
                <w:szCs w:val="28"/>
              </w:rPr>
              <w:t>7</w:t>
            </w:r>
          </w:p>
        </w:tc>
        <w:tc>
          <w:tcPr>
            <w:tcW w:w="969" w:type="dxa"/>
          </w:tcPr>
          <w:p w14:paraId="168A6DD0" w14:textId="36C7BB65" w:rsidR="00AD2DF6" w:rsidRPr="00FF73ED" w:rsidRDefault="00332AFC"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005" w:type="dxa"/>
          </w:tcPr>
          <w:p w14:paraId="4A1EBE4E" w14:textId="0CAAB2E4" w:rsidR="00AD2DF6" w:rsidRPr="00FF73ED" w:rsidRDefault="00AD2DF6" w:rsidP="007B44FC">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w:t>
            </w:r>
            <w:r w:rsidR="00332AFC">
              <w:rPr>
                <w:rFonts w:ascii="Times New Roman" w:hAnsi="Times New Roman" w:cs="Times New Roman"/>
                <w:sz w:val="28"/>
                <w:szCs w:val="28"/>
              </w:rPr>
              <w:t>8</w:t>
            </w:r>
          </w:p>
        </w:tc>
        <w:tc>
          <w:tcPr>
            <w:tcW w:w="987" w:type="dxa"/>
            <w:gridSpan w:val="2"/>
          </w:tcPr>
          <w:p w14:paraId="776C7AB3" w14:textId="17B73C0A" w:rsidR="00AD2DF6" w:rsidRPr="00FF73ED" w:rsidRDefault="00332AFC"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AD2DF6" w:rsidRPr="00FF73ED" w14:paraId="181A3B29" w14:textId="17AC0ADC" w:rsidTr="00890319">
        <w:tc>
          <w:tcPr>
            <w:tcW w:w="1711" w:type="dxa"/>
          </w:tcPr>
          <w:p w14:paraId="35A50FA2" w14:textId="2C5CCF8E" w:rsidR="00AD2DF6" w:rsidRPr="00FF73ED" w:rsidRDefault="00AD2DF6" w:rsidP="007B44FC">
            <w:pPr>
              <w:spacing w:line="276" w:lineRule="auto"/>
              <w:rPr>
                <w:rFonts w:ascii="Times New Roman" w:hAnsi="Times New Roman" w:cs="Times New Roman"/>
                <w:sz w:val="28"/>
                <w:szCs w:val="28"/>
              </w:rPr>
            </w:pPr>
            <w:r>
              <w:rPr>
                <w:rFonts w:ascii="Times New Roman" w:hAnsi="Times New Roman" w:cs="Times New Roman"/>
                <w:sz w:val="28"/>
                <w:szCs w:val="28"/>
              </w:rPr>
              <w:t>PTNN</w:t>
            </w:r>
          </w:p>
        </w:tc>
        <w:tc>
          <w:tcPr>
            <w:tcW w:w="986" w:type="dxa"/>
          </w:tcPr>
          <w:p w14:paraId="18557EA3" w14:textId="77777777" w:rsidR="00AD2DF6" w:rsidRPr="00FF73ED" w:rsidRDefault="00AD2DF6" w:rsidP="007B44FC">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90</w:t>
            </w:r>
          </w:p>
        </w:tc>
        <w:tc>
          <w:tcPr>
            <w:tcW w:w="1139" w:type="dxa"/>
          </w:tcPr>
          <w:p w14:paraId="22E80351" w14:textId="77777777" w:rsidR="00AD2DF6" w:rsidRPr="00FF73ED" w:rsidRDefault="00AD2DF6" w:rsidP="007B44FC">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10</w:t>
            </w:r>
          </w:p>
        </w:tc>
        <w:tc>
          <w:tcPr>
            <w:tcW w:w="987" w:type="dxa"/>
          </w:tcPr>
          <w:p w14:paraId="39D3F492" w14:textId="09D03B29" w:rsidR="00AD2DF6" w:rsidRPr="00FF73ED" w:rsidRDefault="00AD2DF6" w:rsidP="00E0581F">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w:t>
            </w:r>
            <w:r w:rsidR="00E0581F">
              <w:rPr>
                <w:rFonts w:ascii="Times New Roman" w:hAnsi="Times New Roman" w:cs="Times New Roman"/>
                <w:sz w:val="28"/>
                <w:szCs w:val="28"/>
              </w:rPr>
              <w:t>4</w:t>
            </w:r>
          </w:p>
        </w:tc>
        <w:tc>
          <w:tcPr>
            <w:tcW w:w="987" w:type="dxa"/>
          </w:tcPr>
          <w:p w14:paraId="135A5D15" w14:textId="147A49FF" w:rsidR="00AD2DF6" w:rsidRPr="00FF73ED" w:rsidRDefault="00E0581F"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87" w:type="dxa"/>
          </w:tcPr>
          <w:p w14:paraId="0CB1B284" w14:textId="5F0933A3" w:rsidR="00AD2DF6" w:rsidRPr="00FF73ED" w:rsidRDefault="00AD2DF6" w:rsidP="00E0581F">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w:t>
            </w:r>
            <w:r w:rsidR="00E0581F">
              <w:rPr>
                <w:rFonts w:ascii="Times New Roman" w:hAnsi="Times New Roman" w:cs="Times New Roman"/>
                <w:sz w:val="28"/>
                <w:szCs w:val="28"/>
              </w:rPr>
              <w:t>7</w:t>
            </w:r>
          </w:p>
        </w:tc>
        <w:tc>
          <w:tcPr>
            <w:tcW w:w="969" w:type="dxa"/>
          </w:tcPr>
          <w:p w14:paraId="392EFC0B" w14:textId="763D3E2B" w:rsidR="00AD2DF6" w:rsidRPr="00FF73ED" w:rsidRDefault="00E0581F"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005" w:type="dxa"/>
          </w:tcPr>
          <w:p w14:paraId="3DB4E217" w14:textId="4D79E950" w:rsidR="00AD2DF6" w:rsidRPr="00FF73ED" w:rsidRDefault="00DA4CE3"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99</w:t>
            </w:r>
          </w:p>
        </w:tc>
        <w:tc>
          <w:tcPr>
            <w:tcW w:w="987" w:type="dxa"/>
            <w:gridSpan w:val="2"/>
          </w:tcPr>
          <w:p w14:paraId="3E2947B4" w14:textId="562E5BF3" w:rsidR="00AD2DF6" w:rsidRPr="00FF73ED" w:rsidRDefault="00DA4CE3"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D2DF6" w:rsidRPr="00FF73ED" w14:paraId="30AA7F05" w14:textId="50B09D8E" w:rsidTr="00890319">
        <w:tc>
          <w:tcPr>
            <w:tcW w:w="1711" w:type="dxa"/>
          </w:tcPr>
          <w:p w14:paraId="415C5921" w14:textId="3E2765E7" w:rsidR="00AD2DF6" w:rsidRPr="00FF73ED" w:rsidRDefault="00AD2DF6" w:rsidP="007B44FC">
            <w:pPr>
              <w:spacing w:line="276" w:lineRule="auto"/>
              <w:rPr>
                <w:rFonts w:ascii="Times New Roman" w:hAnsi="Times New Roman" w:cs="Times New Roman"/>
                <w:sz w:val="28"/>
                <w:szCs w:val="28"/>
              </w:rPr>
            </w:pPr>
            <w:r>
              <w:rPr>
                <w:rFonts w:ascii="Times New Roman" w:hAnsi="Times New Roman" w:cs="Times New Roman"/>
                <w:sz w:val="28"/>
                <w:szCs w:val="28"/>
              </w:rPr>
              <w:t>PTTCKNXH</w:t>
            </w:r>
          </w:p>
        </w:tc>
        <w:tc>
          <w:tcPr>
            <w:tcW w:w="986" w:type="dxa"/>
          </w:tcPr>
          <w:p w14:paraId="0ED41A89" w14:textId="0BC694CC" w:rsidR="00AD2DF6" w:rsidRPr="00FF73ED" w:rsidRDefault="00AD2DF6" w:rsidP="007B44FC">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w:t>
            </w:r>
            <w:r>
              <w:rPr>
                <w:rFonts w:ascii="Times New Roman" w:hAnsi="Times New Roman" w:cs="Times New Roman"/>
                <w:sz w:val="28"/>
                <w:szCs w:val="28"/>
              </w:rPr>
              <w:t>2</w:t>
            </w:r>
          </w:p>
        </w:tc>
        <w:tc>
          <w:tcPr>
            <w:tcW w:w="1139" w:type="dxa"/>
          </w:tcPr>
          <w:p w14:paraId="7A0AC18C" w14:textId="52DBF403" w:rsidR="00AD2DF6" w:rsidRPr="00FF73ED" w:rsidRDefault="00AD2DF6"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87" w:type="dxa"/>
          </w:tcPr>
          <w:p w14:paraId="09B01884" w14:textId="21F835BF" w:rsidR="00AD2DF6" w:rsidRPr="00FF73ED" w:rsidRDefault="00AD2DF6" w:rsidP="00E0581F">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w:t>
            </w:r>
            <w:r w:rsidR="00E0581F">
              <w:rPr>
                <w:rFonts w:ascii="Times New Roman" w:hAnsi="Times New Roman" w:cs="Times New Roman"/>
                <w:sz w:val="28"/>
                <w:szCs w:val="28"/>
              </w:rPr>
              <w:t>5</w:t>
            </w:r>
          </w:p>
        </w:tc>
        <w:tc>
          <w:tcPr>
            <w:tcW w:w="987" w:type="dxa"/>
          </w:tcPr>
          <w:p w14:paraId="43A92EC9" w14:textId="15C34465" w:rsidR="00AD2DF6" w:rsidRPr="00FF73ED" w:rsidRDefault="00E0581F"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87" w:type="dxa"/>
          </w:tcPr>
          <w:p w14:paraId="4C749CA7" w14:textId="11644634" w:rsidR="00AD2DF6" w:rsidRPr="00FF73ED" w:rsidRDefault="00AD2DF6" w:rsidP="00E0581F">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w:t>
            </w:r>
            <w:r w:rsidR="00E0581F">
              <w:rPr>
                <w:rFonts w:ascii="Times New Roman" w:hAnsi="Times New Roman" w:cs="Times New Roman"/>
                <w:sz w:val="28"/>
                <w:szCs w:val="28"/>
              </w:rPr>
              <w:t>7</w:t>
            </w:r>
          </w:p>
        </w:tc>
        <w:tc>
          <w:tcPr>
            <w:tcW w:w="969" w:type="dxa"/>
          </w:tcPr>
          <w:p w14:paraId="2CBA0AC4" w14:textId="642E34E4" w:rsidR="00AD2DF6" w:rsidRPr="00FF73ED" w:rsidRDefault="00E0581F"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005" w:type="dxa"/>
          </w:tcPr>
          <w:p w14:paraId="7578313B" w14:textId="4CAD2A07" w:rsidR="00AD2DF6" w:rsidRPr="00FF73ED" w:rsidRDefault="00DA4CE3"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98</w:t>
            </w:r>
          </w:p>
        </w:tc>
        <w:tc>
          <w:tcPr>
            <w:tcW w:w="987" w:type="dxa"/>
            <w:gridSpan w:val="2"/>
          </w:tcPr>
          <w:p w14:paraId="22993046" w14:textId="73484610" w:rsidR="00AD2DF6" w:rsidRPr="00FF73ED" w:rsidRDefault="00DA4CE3"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AD2DF6" w:rsidRPr="00FF73ED" w14:paraId="45443BE9" w14:textId="69DD9F2E" w:rsidTr="00890319">
        <w:tc>
          <w:tcPr>
            <w:tcW w:w="1711" w:type="dxa"/>
          </w:tcPr>
          <w:p w14:paraId="17D7C02E" w14:textId="59153C36" w:rsidR="00AD2DF6" w:rsidRPr="00FF73ED" w:rsidRDefault="00AD2DF6" w:rsidP="007B44FC">
            <w:pPr>
              <w:spacing w:line="276" w:lineRule="auto"/>
              <w:rPr>
                <w:rFonts w:ascii="Times New Roman" w:hAnsi="Times New Roman" w:cs="Times New Roman"/>
                <w:sz w:val="28"/>
                <w:szCs w:val="28"/>
              </w:rPr>
            </w:pPr>
            <w:r>
              <w:rPr>
                <w:rFonts w:ascii="Times New Roman" w:hAnsi="Times New Roman" w:cs="Times New Roman"/>
                <w:sz w:val="28"/>
                <w:szCs w:val="28"/>
              </w:rPr>
              <w:t>PTTM</w:t>
            </w:r>
          </w:p>
        </w:tc>
        <w:tc>
          <w:tcPr>
            <w:tcW w:w="986" w:type="dxa"/>
          </w:tcPr>
          <w:p w14:paraId="4AF464A0" w14:textId="77777777" w:rsidR="00AD2DF6" w:rsidRPr="00FF73ED" w:rsidRDefault="00AD2DF6" w:rsidP="007B44FC">
            <w:pPr>
              <w:spacing w:line="276" w:lineRule="auto"/>
              <w:jc w:val="center"/>
              <w:rPr>
                <w:rFonts w:ascii="Times New Roman" w:hAnsi="Times New Roman" w:cs="Times New Roman"/>
                <w:sz w:val="28"/>
                <w:szCs w:val="28"/>
              </w:rPr>
            </w:pPr>
          </w:p>
        </w:tc>
        <w:tc>
          <w:tcPr>
            <w:tcW w:w="1139" w:type="dxa"/>
          </w:tcPr>
          <w:p w14:paraId="1CC525A5" w14:textId="77777777" w:rsidR="00AD2DF6" w:rsidRPr="00FF73ED" w:rsidRDefault="00AD2DF6" w:rsidP="007B44FC">
            <w:pPr>
              <w:spacing w:line="276" w:lineRule="auto"/>
              <w:jc w:val="center"/>
              <w:rPr>
                <w:rFonts w:ascii="Times New Roman" w:hAnsi="Times New Roman" w:cs="Times New Roman"/>
                <w:sz w:val="28"/>
                <w:szCs w:val="28"/>
              </w:rPr>
            </w:pPr>
          </w:p>
        </w:tc>
        <w:tc>
          <w:tcPr>
            <w:tcW w:w="987" w:type="dxa"/>
          </w:tcPr>
          <w:p w14:paraId="5241E469" w14:textId="2E9A8570" w:rsidR="00AD2DF6" w:rsidRPr="00FF73ED" w:rsidRDefault="00AD2DF6" w:rsidP="007B44FC">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w:t>
            </w:r>
            <w:r>
              <w:rPr>
                <w:rFonts w:ascii="Times New Roman" w:hAnsi="Times New Roman" w:cs="Times New Roman"/>
                <w:sz w:val="28"/>
                <w:szCs w:val="28"/>
              </w:rPr>
              <w:t>3</w:t>
            </w:r>
          </w:p>
        </w:tc>
        <w:tc>
          <w:tcPr>
            <w:tcW w:w="987" w:type="dxa"/>
          </w:tcPr>
          <w:p w14:paraId="44E47632" w14:textId="3D3004DC" w:rsidR="00AD2DF6" w:rsidRPr="00FF73ED" w:rsidRDefault="00AD2DF6"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87" w:type="dxa"/>
          </w:tcPr>
          <w:p w14:paraId="0B974524" w14:textId="0774EEAD" w:rsidR="00AD2DF6" w:rsidRPr="00FF73ED" w:rsidRDefault="00AD2DF6" w:rsidP="00E0581F">
            <w:pPr>
              <w:spacing w:line="276" w:lineRule="auto"/>
              <w:jc w:val="center"/>
              <w:rPr>
                <w:rFonts w:ascii="Times New Roman" w:hAnsi="Times New Roman" w:cs="Times New Roman"/>
                <w:sz w:val="28"/>
                <w:szCs w:val="28"/>
              </w:rPr>
            </w:pPr>
            <w:r w:rsidRPr="00FF73ED">
              <w:rPr>
                <w:rFonts w:ascii="Times New Roman" w:hAnsi="Times New Roman" w:cs="Times New Roman"/>
                <w:sz w:val="28"/>
                <w:szCs w:val="28"/>
              </w:rPr>
              <w:t>9</w:t>
            </w:r>
            <w:r w:rsidR="00E0581F">
              <w:rPr>
                <w:rFonts w:ascii="Times New Roman" w:hAnsi="Times New Roman" w:cs="Times New Roman"/>
                <w:sz w:val="28"/>
                <w:szCs w:val="28"/>
              </w:rPr>
              <w:t>5</w:t>
            </w:r>
          </w:p>
        </w:tc>
        <w:tc>
          <w:tcPr>
            <w:tcW w:w="969" w:type="dxa"/>
          </w:tcPr>
          <w:p w14:paraId="2874E785" w14:textId="72F65060" w:rsidR="00AD2DF6" w:rsidRPr="00FF73ED" w:rsidRDefault="00E0581F"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05" w:type="dxa"/>
          </w:tcPr>
          <w:p w14:paraId="371F4C3D" w14:textId="7D38BA91" w:rsidR="00AD2DF6" w:rsidRPr="00FF73ED" w:rsidRDefault="00DA4CE3"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97</w:t>
            </w:r>
          </w:p>
        </w:tc>
        <w:tc>
          <w:tcPr>
            <w:tcW w:w="987" w:type="dxa"/>
            <w:gridSpan w:val="2"/>
          </w:tcPr>
          <w:p w14:paraId="763098ED" w14:textId="76DD4013" w:rsidR="00AD2DF6" w:rsidRPr="00FF73ED" w:rsidRDefault="00AD2DF6" w:rsidP="007B44FC">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bl>
    <w:p w14:paraId="5B5C5A94" w14:textId="4CED23D2" w:rsidR="00AF2DFF" w:rsidRPr="00FF73ED" w:rsidRDefault="003210AA" w:rsidP="00670732">
      <w:pPr>
        <w:tabs>
          <w:tab w:val="left" w:pos="709"/>
          <w:tab w:val="center" w:pos="4680"/>
        </w:tabs>
        <w:spacing w:line="276" w:lineRule="auto"/>
        <w:contextualSpacing/>
        <w:rPr>
          <w:rFonts w:ascii="Times New Roman" w:hAnsi="Times New Roman" w:cs="Times New Roman"/>
          <w:b/>
          <w:color w:val="000000" w:themeColor="text1"/>
          <w:sz w:val="28"/>
          <w:szCs w:val="28"/>
          <w:lang w:val="nb-NO"/>
        </w:rPr>
      </w:pPr>
      <w:r w:rsidRPr="00FF73ED">
        <w:rPr>
          <w:rFonts w:ascii="Times New Roman" w:hAnsi="Times New Roman" w:cs="Times New Roman"/>
          <w:b/>
          <w:color w:val="000000" w:themeColor="text1"/>
          <w:sz w:val="28"/>
          <w:szCs w:val="28"/>
          <w:lang w:val="nb-NO"/>
        </w:rPr>
        <w:t>IV</w:t>
      </w:r>
      <w:r w:rsidR="00AF2DFF" w:rsidRPr="00FF73ED">
        <w:rPr>
          <w:rFonts w:ascii="Times New Roman" w:hAnsi="Times New Roman" w:cs="Times New Roman"/>
          <w:b/>
          <w:color w:val="000000" w:themeColor="text1"/>
          <w:sz w:val="28"/>
          <w:szCs w:val="28"/>
          <w:lang w:val="nb-NO"/>
        </w:rPr>
        <w:t>.</w:t>
      </w:r>
      <w:r w:rsidR="000A029D" w:rsidRPr="00FF73ED">
        <w:rPr>
          <w:rFonts w:ascii="Times New Roman" w:hAnsi="Times New Roman" w:cs="Times New Roman"/>
          <w:b/>
          <w:color w:val="000000" w:themeColor="text1"/>
          <w:sz w:val="28"/>
          <w:szCs w:val="28"/>
          <w:lang w:val="nb-NO"/>
        </w:rPr>
        <w:t xml:space="preserve"> </w:t>
      </w:r>
      <w:r w:rsidR="007E23B9" w:rsidRPr="00FF73ED">
        <w:rPr>
          <w:rFonts w:ascii="Times New Roman" w:hAnsi="Times New Roman" w:cs="Times New Roman"/>
          <w:b/>
          <w:color w:val="000000" w:themeColor="text1"/>
          <w:sz w:val="28"/>
          <w:szCs w:val="28"/>
          <w:lang w:val="nb-NO"/>
        </w:rPr>
        <w:t xml:space="preserve">NHIỆM VỤ CỤ THỂ VÀ GIẢI PHÁP </w:t>
      </w:r>
      <w:r w:rsidRPr="00FF73ED">
        <w:rPr>
          <w:rFonts w:ascii="Times New Roman" w:hAnsi="Times New Roman" w:cs="Times New Roman"/>
          <w:b/>
          <w:color w:val="000000" w:themeColor="text1"/>
          <w:sz w:val="28"/>
          <w:szCs w:val="28"/>
          <w:lang w:val="nb-NO"/>
        </w:rPr>
        <w:t xml:space="preserve">THỰC HIỆN </w:t>
      </w:r>
    </w:p>
    <w:p w14:paraId="3A607B08" w14:textId="1E5F6409" w:rsidR="00914DF9" w:rsidRPr="00332AFC" w:rsidRDefault="007E23B9" w:rsidP="00670732">
      <w:pPr>
        <w:spacing w:line="276" w:lineRule="auto"/>
        <w:contextualSpacing/>
        <w:rPr>
          <w:rFonts w:ascii="Times New Roman" w:eastAsia="Times New Roman" w:hAnsi="Times New Roman" w:cs="Times New Roman"/>
          <w:b/>
          <w:color w:val="000000" w:themeColor="text1"/>
          <w:sz w:val="26"/>
          <w:szCs w:val="26"/>
          <w:lang w:val="nb-NO"/>
        </w:rPr>
      </w:pPr>
      <w:r w:rsidRPr="00FF73ED">
        <w:rPr>
          <w:rFonts w:ascii="Times New Roman" w:hAnsi="Times New Roman" w:cs="Times New Roman"/>
          <w:b/>
          <w:color w:val="000000" w:themeColor="text1"/>
          <w:sz w:val="28"/>
          <w:szCs w:val="28"/>
          <w:lang w:val="nb-NO"/>
        </w:rPr>
        <w:t>1. Đầu tư cơ sở vật chấ</w:t>
      </w:r>
      <w:r w:rsidR="0015647A" w:rsidRPr="00FF73ED">
        <w:rPr>
          <w:rFonts w:ascii="Times New Roman" w:hAnsi="Times New Roman" w:cs="Times New Roman"/>
          <w:b/>
          <w:color w:val="000000" w:themeColor="text1"/>
          <w:sz w:val="28"/>
          <w:szCs w:val="28"/>
          <w:lang w:val="nb-NO"/>
        </w:rPr>
        <w:t xml:space="preserve">t, </w:t>
      </w:r>
      <w:r w:rsidRPr="00FF73ED">
        <w:rPr>
          <w:rFonts w:ascii="Times New Roman" w:hAnsi="Times New Roman" w:cs="Times New Roman"/>
          <w:b/>
          <w:color w:val="000000" w:themeColor="text1"/>
          <w:sz w:val="28"/>
          <w:szCs w:val="28"/>
          <w:lang w:val="nb-NO"/>
        </w:rPr>
        <w:t xml:space="preserve">thiết bị </w:t>
      </w:r>
      <w:r w:rsidR="00A250AD" w:rsidRPr="00FF73ED">
        <w:rPr>
          <w:rFonts w:ascii="Times New Roman" w:hAnsi="Times New Roman" w:cs="Times New Roman"/>
          <w:b/>
          <w:color w:val="000000" w:themeColor="text1"/>
          <w:sz w:val="28"/>
          <w:szCs w:val="28"/>
          <w:lang w:val="nb-NO"/>
        </w:rPr>
        <w:t xml:space="preserve">dạy, đồ đùng đồ chơi thực hiện </w:t>
      </w:r>
      <w:r w:rsidR="00B7321C" w:rsidRPr="00FF73ED">
        <w:rPr>
          <w:rFonts w:ascii="Times New Roman" w:eastAsia="Times New Roman" w:hAnsi="Times New Roman" w:cs="Times New Roman"/>
          <w:b/>
          <w:color w:val="000000" w:themeColor="text1"/>
          <w:sz w:val="26"/>
          <w:szCs w:val="26"/>
          <w:lang w:val="nb-NO"/>
        </w:rPr>
        <w:t>CTGDMN</w:t>
      </w:r>
      <w:r w:rsidR="000A029D" w:rsidRPr="00FF73ED">
        <w:rPr>
          <w:rFonts w:ascii="Times New Roman" w:eastAsia="Times New Roman" w:hAnsi="Times New Roman" w:cs="Times New Roman"/>
          <w:b/>
          <w:color w:val="000000" w:themeColor="text1"/>
          <w:sz w:val="26"/>
          <w:szCs w:val="26"/>
          <w:lang w:val="nb-NO"/>
        </w:rPr>
        <w:t>.</w:t>
      </w:r>
    </w:p>
    <w:p w14:paraId="225CBD8C" w14:textId="0ADE1E2D" w:rsidR="00585926" w:rsidRPr="00DA4CE3" w:rsidRDefault="00EE47B9" w:rsidP="00670732">
      <w:pPr>
        <w:tabs>
          <w:tab w:val="left" w:pos="980"/>
        </w:tabs>
        <w:spacing w:line="276" w:lineRule="auto"/>
        <w:rPr>
          <w:rFonts w:ascii="Times New Roman" w:eastAsia="Times New Roman" w:hAnsi="Times New Roman" w:cs="Times New Roman"/>
          <w:color w:val="000000" w:themeColor="text1"/>
          <w:sz w:val="28"/>
          <w:szCs w:val="28"/>
          <w:lang w:val="vi-VN" w:eastAsia="vi-VN"/>
        </w:rPr>
      </w:pPr>
      <w:r w:rsidRPr="00DA4CE3">
        <w:rPr>
          <w:rFonts w:ascii="Times New Roman" w:eastAsia="Times New Roman" w:hAnsi="Times New Roman" w:cs="Times New Roman"/>
          <w:color w:val="000000" w:themeColor="text1"/>
          <w:sz w:val="28"/>
          <w:szCs w:val="28"/>
          <w:lang w:val="nb-NO"/>
        </w:rPr>
        <w:t>- Ban giám hiệu tiếp tục làm tốt công tác tham mưu với lãnh đạo địa phương quan tâm tiếp tục cải tạo các khu vực sân vườn để đảm bảo trẻ có môi trường hoạt động ngoài trời đảm bảo an toàn, đáp ứng nhu cầu vui chơi của trẻ.</w:t>
      </w:r>
      <w:r w:rsidR="00585926" w:rsidRPr="00DA4CE3">
        <w:rPr>
          <w:rFonts w:ascii="Times New Roman" w:eastAsia="Times New Roman" w:hAnsi="Times New Roman" w:cs="Times New Roman"/>
          <w:color w:val="000000" w:themeColor="text1"/>
          <w:sz w:val="28"/>
          <w:szCs w:val="28"/>
          <w:lang w:val="vi-VN" w:eastAsia="vi-VN"/>
        </w:rPr>
        <w:t xml:space="preserve"> </w:t>
      </w:r>
    </w:p>
    <w:p w14:paraId="5AE0686B" w14:textId="634540CB" w:rsidR="00EE47B9" w:rsidRPr="00DA4CE3" w:rsidRDefault="007073F7" w:rsidP="00670732">
      <w:pPr>
        <w:spacing w:line="276" w:lineRule="auto"/>
        <w:contextualSpacing/>
        <w:rPr>
          <w:rFonts w:ascii="Times New Roman" w:eastAsia="Times New Roman" w:hAnsi="Times New Roman" w:cs="Times New Roman"/>
          <w:color w:val="000000" w:themeColor="text1"/>
          <w:sz w:val="28"/>
          <w:szCs w:val="28"/>
          <w:lang w:val="vi-VN"/>
        </w:rPr>
      </w:pPr>
      <w:r w:rsidRPr="00DA4CE3">
        <w:rPr>
          <w:rFonts w:ascii="Times New Roman" w:eastAsia="Times New Roman" w:hAnsi="Times New Roman" w:cs="Times New Roman"/>
          <w:color w:val="000000" w:themeColor="text1"/>
          <w:sz w:val="28"/>
          <w:szCs w:val="28"/>
          <w:lang w:val="vi-VN"/>
        </w:rPr>
        <w:t>- N</w:t>
      </w:r>
      <w:r w:rsidR="00DA4CE3">
        <w:rPr>
          <w:rFonts w:ascii="Times New Roman" w:eastAsia="Times New Roman" w:hAnsi="Times New Roman" w:cs="Times New Roman"/>
          <w:color w:val="000000" w:themeColor="text1"/>
          <w:sz w:val="28"/>
          <w:szCs w:val="28"/>
          <w:lang w:val="vi-VN"/>
        </w:rPr>
        <w:t>gay từ khi kết thúc năm học 202</w:t>
      </w:r>
      <w:r w:rsidR="008C4E58">
        <w:rPr>
          <w:rFonts w:ascii="Times New Roman" w:eastAsia="Times New Roman" w:hAnsi="Times New Roman" w:cs="Times New Roman"/>
          <w:color w:val="000000" w:themeColor="text1"/>
          <w:sz w:val="28"/>
          <w:szCs w:val="28"/>
        </w:rPr>
        <w:t>4</w:t>
      </w:r>
      <w:r w:rsidR="00DA4CE3">
        <w:rPr>
          <w:rFonts w:ascii="Times New Roman" w:eastAsia="Times New Roman" w:hAnsi="Times New Roman" w:cs="Times New Roman"/>
          <w:color w:val="000000" w:themeColor="text1"/>
          <w:sz w:val="28"/>
          <w:szCs w:val="28"/>
          <w:lang w:val="vi-VN"/>
        </w:rPr>
        <w:t>-202</w:t>
      </w:r>
      <w:r w:rsidR="008C4E58">
        <w:rPr>
          <w:rFonts w:ascii="Times New Roman" w:eastAsia="Times New Roman" w:hAnsi="Times New Roman" w:cs="Times New Roman"/>
          <w:color w:val="000000" w:themeColor="text1"/>
          <w:sz w:val="28"/>
          <w:szCs w:val="28"/>
        </w:rPr>
        <w:t>5</w:t>
      </w:r>
      <w:r w:rsidRPr="00DA4CE3">
        <w:rPr>
          <w:rFonts w:ascii="Times New Roman" w:eastAsia="Times New Roman" w:hAnsi="Times New Roman" w:cs="Times New Roman"/>
          <w:color w:val="000000" w:themeColor="text1"/>
          <w:sz w:val="28"/>
          <w:szCs w:val="28"/>
          <w:lang w:val="vi-VN"/>
        </w:rPr>
        <w:t xml:space="preserve"> nhà trường thực hiện kiểm tra, rà soát, đán</w:t>
      </w:r>
      <w:r w:rsidR="00CA16D2" w:rsidRPr="00DA4CE3">
        <w:rPr>
          <w:rFonts w:ascii="Times New Roman" w:eastAsia="Times New Roman" w:hAnsi="Times New Roman" w:cs="Times New Roman"/>
          <w:color w:val="000000" w:themeColor="text1"/>
          <w:sz w:val="28"/>
          <w:szCs w:val="28"/>
          <w:lang w:val="vi-VN"/>
        </w:rPr>
        <w:t>h giá thực trạng về trang thiết</w:t>
      </w:r>
      <w:r w:rsidRPr="00DA4CE3">
        <w:rPr>
          <w:rFonts w:ascii="Times New Roman" w:eastAsia="Times New Roman" w:hAnsi="Times New Roman" w:cs="Times New Roman"/>
          <w:color w:val="000000" w:themeColor="text1"/>
          <w:sz w:val="28"/>
          <w:szCs w:val="28"/>
          <w:lang w:val="vi-VN"/>
        </w:rPr>
        <w:t xml:space="preserve"> bị, đồ dùng đồ chơi </w:t>
      </w:r>
      <w:r w:rsidR="00CA16D2" w:rsidRPr="00DA4CE3">
        <w:rPr>
          <w:rFonts w:ascii="Times New Roman" w:eastAsia="Times New Roman" w:hAnsi="Times New Roman" w:cs="Times New Roman"/>
          <w:color w:val="000000" w:themeColor="text1"/>
          <w:sz w:val="28"/>
          <w:szCs w:val="28"/>
          <w:lang w:val="vi-VN"/>
        </w:rPr>
        <w:t xml:space="preserve">của các khối tuổi và môi trường giáo dục cho trẻ. Căn cứ vào kết quả rà soát, đánh giá </w:t>
      </w:r>
      <w:r w:rsidR="00DC4A3B" w:rsidRPr="00DA4CE3">
        <w:rPr>
          <w:rFonts w:ascii="Times New Roman" w:eastAsia="Times New Roman" w:hAnsi="Times New Roman" w:cs="Times New Roman"/>
          <w:color w:val="000000" w:themeColor="text1"/>
          <w:sz w:val="28"/>
          <w:szCs w:val="28"/>
          <w:lang w:val="vi-VN"/>
        </w:rPr>
        <w:t>thực trạng để xâ</w:t>
      </w:r>
      <w:r w:rsidR="00DB405D" w:rsidRPr="00DA4CE3">
        <w:rPr>
          <w:rFonts w:ascii="Times New Roman" w:eastAsia="Times New Roman" w:hAnsi="Times New Roman" w:cs="Times New Roman"/>
          <w:color w:val="000000" w:themeColor="text1"/>
          <w:sz w:val="28"/>
          <w:szCs w:val="28"/>
          <w:lang w:val="vi-VN"/>
        </w:rPr>
        <w:t>y dựng kế</w:t>
      </w:r>
      <w:r w:rsidR="00DC4A3B" w:rsidRPr="00DA4CE3">
        <w:rPr>
          <w:rFonts w:ascii="Times New Roman" w:eastAsia="Times New Roman" w:hAnsi="Times New Roman" w:cs="Times New Roman"/>
          <w:color w:val="000000" w:themeColor="text1"/>
          <w:sz w:val="28"/>
          <w:szCs w:val="28"/>
          <w:lang w:val="vi-VN"/>
        </w:rPr>
        <w:t xml:space="preserve"> hoạch </w:t>
      </w:r>
      <w:r w:rsidR="00CA16D2" w:rsidRPr="00DA4CE3">
        <w:rPr>
          <w:rFonts w:ascii="Times New Roman" w:eastAsia="Times New Roman" w:hAnsi="Times New Roman" w:cs="Times New Roman"/>
          <w:color w:val="000000" w:themeColor="text1"/>
          <w:sz w:val="28"/>
          <w:szCs w:val="28"/>
          <w:lang w:val="vi-VN"/>
        </w:rPr>
        <w:t xml:space="preserve">mua sắm, bổ sung trang thiết bị, ĐDĐC theo quy định. Tư vấn, kiểm ra, chấm lớp đủ điều kiện thực hiện chương trình vào cuối tháng 8, trước khi thực </w:t>
      </w:r>
      <w:r w:rsidR="008738CA" w:rsidRPr="00DA4CE3">
        <w:rPr>
          <w:rFonts w:ascii="Times New Roman" w:eastAsia="Times New Roman" w:hAnsi="Times New Roman" w:cs="Times New Roman"/>
          <w:color w:val="000000" w:themeColor="text1"/>
          <w:sz w:val="28"/>
          <w:szCs w:val="28"/>
          <w:lang w:val="vi-VN"/>
        </w:rPr>
        <w:t xml:space="preserve"> chương trình.</w:t>
      </w:r>
    </w:p>
    <w:p w14:paraId="6E12B26D" w14:textId="77777777" w:rsidR="00A47B95" w:rsidRPr="00FF73ED" w:rsidRDefault="00D604AD" w:rsidP="00670732">
      <w:pPr>
        <w:spacing w:line="276" w:lineRule="auto"/>
        <w:contextualSpacing/>
        <w:rPr>
          <w:rFonts w:ascii="Times New Roman" w:hAnsi="Times New Roman" w:cs="Times New Roman"/>
          <w:b/>
          <w:color w:val="000000" w:themeColor="text1"/>
          <w:sz w:val="28"/>
          <w:szCs w:val="28"/>
          <w:lang w:val="vi-VN"/>
        </w:rPr>
      </w:pPr>
      <w:r w:rsidRPr="00FF73ED">
        <w:rPr>
          <w:rFonts w:ascii="Times New Roman" w:hAnsi="Times New Roman" w:cs="Times New Roman"/>
          <w:b/>
          <w:color w:val="000000" w:themeColor="text1"/>
          <w:sz w:val="28"/>
          <w:szCs w:val="28"/>
          <w:lang w:val="vi-VN"/>
        </w:rPr>
        <w:t>2</w:t>
      </w:r>
      <w:r w:rsidR="007E23B9" w:rsidRPr="00FF73ED">
        <w:rPr>
          <w:rFonts w:ascii="Times New Roman" w:hAnsi="Times New Roman" w:cs="Times New Roman"/>
          <w:b/>
          <w:color w:val="000000" w:themeColor="text1"/>
          <w:sz w:val="28"/>
          <w:szCs w:val="28"/>
          <w:lang w:val="vi-VN"/>
        </w:rPr>
        <w:t>. Bồi dưỡng đội ngũ</w:t>
      </w:r>
      <w:r w:rsidR="00680AA0" w:rsidRPr="00FF73ED">
        <w:rPr>
          <w:rFonts w:ascii="Times New Roman" w:hAnsi="Times New Roman" w:cs="Times New Roman"/>
          <w:b/>
          <w:color w:val="000000" w:themeColor="text1"/>
          <w:sz w:val="28"/>
          <w:szCs w:val="28"/>
          <w:lang w:val="vi-VN"/>
        </w:rPr>
        <w:t>.</w:t>
      </w:r>
    </w:p>
    <w:p w14:paraId="5E53EC78" w14:textId="77777777" w:rsidR="007E23B9" w:rsidRPr="00FF73ED" w:rsidRDefault="007E23B9" w:rsidP="00670732">
      <w:pPr>
        <w:tabs>
          <w:tab w:val="left" w:pos="709"/>
        </w:tabs>
        <w:spacing w:line="276" w:lineRule="auto"/>
        <w:contextualSpacing/>
        <w:rPr>
          <w:rFonts w:ascii="Times New Roman" w:hAnsi="Times New Roman" w:cs="Times New Roman"/>
          <w:color w:val="000000" w:themeColor="text1"/>
          <w:sz w:val="28"/>
          <w:szCs w:val="28"/>
          <w:lang w:val="vi-VN"/>
        </w:rPr>
      </w:pPr>
      <w:r w:rsidRPr="00FF73ED">
        <w:rPr>
          <w:rFonts w:ascii="Times New Roman" w:hAnsi="Times New Roman" w:cs="Times New Roman"/>
          <w:color w:val="000000" w:themeColor="text1"/>
          <w:sz w:val="28"/>
          <w:szCs w:val="28"/>
          <w:lang w:val="vi-VN"/>
        </w:rPr>
        <w:t>-</w:t>
      </w:r>
      <w:r w:rsidR="009404B3" w:rsidRPr="00FF73ED">
        <w:rPr>
          <w:rFonts w:ascii="Times New Roman" w:hAnsi="Times New Roman" w:cs="Times New Roman"/>
          <w:color w:val="000000" w:themeColor="text1"/>
          <w:sz w:val="28"/>
          <w:szCs w:val="28"/>
        </w:rPr>
        <w:t xml:space="preserve"> </w:t>
      </w:r>
      <w:r w:rsidR="00B30CF1" w:rsidRPr="00FF73ED">
        <w:rPr>
          <w:rFonts w:ascii="Times New Roman" w:hAnsi="Times New Roman" w:cs="Times New Roman"/>
          <w:color w:val="000000" w:themeColor="text1"/>
          <w:sz w:val="28"/>
          <w:szCs w:val="28"/>
          <w:lang w:val="vi-VN"/>
        </w:rPr>
        <w:t>Nội dung bồi dưỡng</w:t>
      </w:r>
      <w:r w:rsidR="00655DDB" w:rsidRPr="00FF73ED">
        <w:rPr>
          <w:rFonts w:ascii="Times New Roman" w:hAnsi="Times New Roman" w:cs="Times New Roman"/>
          <w:color w:val="000000" w:themeColor="text1"/>
          <w:sz w:val="28"/>
          <w:szCs w:val="28"/>
          <w:lang w:val="vi-VN"/>
        </w:rPr>
        <w:t>:</w:t>
      </w:r>
    </w:p>
    <w:p w14:paraId="54A38E96" w14:textId="248DE44F" w:rsidR="009D15A8" w:rsidRPr="00332AFC" w:rsidRDefault="009D15A8" w:rsidP="00670732">
      <w:pPr>
        <w:tabs>
          <w:tab w:val="left" w:pos="709"/>
        </w:tabs>
        <w:spacing w:line="276" w:lineRule="auto"/>
        <w:contextualSpacing/>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lang w:val="vi-VN"/>
        </w:rPr>
        <w:t xml:space="preserve">+ </w:t>
      </w:r>
      <w:r w:rsidR="00332AFC">
        <w:rPr>
          <w:rFonts w:ascii="Times New Roman" w:hAnsi="Times New Roman" w:cs="Times New Roman"/>
          <w:color w:val="000000" w:themeColor="text1"/>
          <w:sz w:val="28"/>
          <w:szCs w:val="28"/>
        </w:rPr>
        <w:t>Kỹ năng quản lý nhóm lớp của giáo viên mầm non</w:t>
      </w:r>
    </w:p>
    <w:p w14:paraId="21A1E5EA" w14:textId="0A124444" w:rsidR="00655DDB" w:rsidRPr="0040096C" w:rsidRDefault="00655DDB" w:rsidP="00670732">
      <w:pPr>
        <w:tabs>
          <w:tab w:val="left" w:pos="709"/>
        </w:tabs>
        <w:spacing w:line="276" w:lineRule="auto"/>
        <w:contextualSpacing/>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lang w:val="vi-VN"/>
        </w:rPr>
        <w:t xml:space="preserve">+ </w:t>
      </w:r>
      <w:r w:rsidR="0040096C">
        <w:rPr>
          <w:rFonts w:ascii="Times New Roman" w:hAnsi="Times New Roman" w:cs="Times New Roman"/>
          <w:color w:val="000000" w:themeColor="text1"/>
          <w:sz w:val="28"/>
          <w:szCs w:val="28"/>
        </w:rPr>
        <w:t>Kỹ năng truyền thông trong giáo dục</w:t>
      </w:r>
    </w:p>
    <w:p w14:paraId="5AFDF82E" w14:textId="03CB1F88" w:rsidR="00E33111" w:rsidRPr="00332AFC" w:rsidRDefault="00340EDF" w:rsidP="00670732">
      <w:pPr>
        <w:tabs>
          <w:tab w:val="left" w:pos="709"/>
        </w:tabs>
        <w:spacing w:line="276" w:lineRule="auto"/>
        <w:contextualSpacing/>
        <w:rPr>
          <w:rFonts w:ascii="Times New Roman" w:hAnsi="Times New Roman" w:cs="Times New Roman"/>
          <w:color w:val="000000" w:themeColor="text1"/>
          <w:spacing w:val="-10"/>
          <w:sz w:val="28"/>
          <w:szCs w:val="28"/>
        </w:rPr>
      </w:pPr>
      <w:r w:rsidRPr="00FF73ED">
        <w:rPr>
          <w:rFonts w:ascii="Times New Roman" w:hAnsi="Times New Roman" w:cs="Times New Roman"/>
          <w:color w:val="000000" w:themeColor="text1"/>
          <w:sz w:val="28"/>
          <w:szCs w:val="28"/>
          <w:lang w:val="vi-VN"/>
        </w:rPr>
        <w:t xml:space="preserve">+ </w:t>
      </w:r>
      <w:r w:rsidR="00332AFC">
        <w:rPr>
          <w:rFonts w:ascii="Times New Roman" w:hAnsi="Times New Roman" w:cs="Times New Roman"/>
          <w:color w:val="000000" w:themeColor="text1"/>
          <w:sz w:val="28"/>
          <w:szCs w:val="28"/>
        </w:rPr>
        <w:t>Bồi dưởng về ứng dụng CNTT trong tổ chức HĐCSGD trẻ, đánh giá trẻ, xây dựng khẩu phần ăn cho trẻ…</w:t>
      </w:r>
    </w:p>
    <w:p w14:paraId="5C26E310" w14:textId="77777777" w:rsidR="00E33111" w:rsidRPr="00FF73ED" w:rsidRDefault="00E33111" w:rsidP="00670732">
      <w:pPr>
        <w:tabs>
          <w:tab w:val="left" w:pos="709"/>
        </w:tabs>
        <w:spacing w:line="276" w:lineRule="auto"/>
        <w:contextualSpacing/>
        <w:rPr>
          <w:rFonts w:ascii="Times New Roman" w:hAnsi="Times New Roman" w:cs="Times New Roman"/>
          <w:color w:val="000000" w:themeColor="text1"/>
          <w:sz w:val="28"/>
          <w:szCs w:val="28"/>
          <w:lang w:val="vi-VN"/>
        </w:rPr>
      </w:pPr>
      <w:r w:rsidRPr="00FF73ED">
        <w:rPr>
          <w:rFonts w:ascii="Times New Roman" w:hAnsi="Times New Roman" w:cs="Times New Roman"/>
          <w:color w:val="000000" w:themeColor="text1"/>
          <w:sz w:val="28"/>
          <w:szCs w:val="28"/>
          <w:lang w:val="vi-VN"/>
        </w:rPr>
        <w:lastRenderedPageBreak/>
        <w:t>+ Đổi mới, nâng cao chất lượng sinh hoạt chuyên môn, tổ chức tố các buổi thảo luận trao đổi, chia sẻ theo nhóm, theo tổ chuyên môn để kịp thời tháo gỡ những vướng mắc, khó khăn trong chuyên môn để nâng cao chất lượng thực hiện chuyên đề.</w:t>
      </w:r>
    </w:p>
    <w:p w14:paraId="5AE1BB4C" w14:textId="0496D952" w:rsidR="00E33111" w:rsidRPr="0040096C" w:rsidRDefault="00E33111" w:rsidP="00670732">
      <w:pPr>
        <w:tabs>
          <w:tab w:val="left" w:pos="709"/>
        </w:tabs>
        <w:spacing w:line="276" w:lineRule="auto"/>
        <w:contextualSpacing/>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lang w:val="vi-VN"/>
        </w:rPr>
        <w:t xml:space="preserve">+ Bồi dưỡng </w:t>
      </w:r>
      <w:r w:rsidR="0040096C">
        <w:rPr>
          <w:rFonts w:ascii="Times New Roman" w:hAnsi="Times New Roman" w:cs="Times New Roman"/>
          <w:color w:val="000000" w:themeColor="text1"/>
          <w:sz w:val="28"/>
          <w:szCs w:val="28"/>
        </w:rPr>
        <w:t>phát triển CM cho giáo viên</w:t>
      </w:r>
    </w:p>
    <w:p w14:paraId="20DB2E53" w14:textId="77777777" w:rsidR="000A09E1" w:rsidRPr="00FF73ED" w:rsidRDefault="000A09E1" w:rsidP="00670732">
      <w:pPr>
        <w:tabs>
          <w:tab w:val="left" w:pos="709"/>
        </w:tabs>
        <w:spacing w:line="276" w:lineRule="auto"/>
        <w:contextualSpacing/>
        <w:rPr>
          <w:rFonts w:ascii="Times New Roman" w:hAnsi="Times New Roman" w:cs="Times New Roman"/>
          <w:color w:val="000000" w:themeColor="text1"/>
          <w:sz w:val="28"/>
          <w:szCs w:val="28"/>
          <w:lang w:val="vi-VN"/>
        </w:rPr>
      </w:pPr>
      <w:r w:rsidRPr="00FF73ED">
        <w:rPr>
          <w:rFonts w:ascii="Times New Roman" w:hAnsi="Times New Roman" w:cs="Times New Roman"/>
          <w:color w:val="000000" w:themeColor="text1"/>
          <w:sz w:val="28"/>
          <w:szCs w:val="28"/>
          <w:lang w:val="vi-VN"/>
        </w:rPr>
        <w:t>+ Tăng cường giáo dục kỹ năng tự phục vụ, bả</w:t>
      </w:r>
      <w:r w:rsidR="00BD7B48" w:rsidRPr="00FF73ED">
        <w:rPr>
          <w:rFonts w:ascii="Times New Roman" w:hAnsi="Times New Roman" w:cs="Times New Roman"/>
          <w:color w:val="000000" w:themeColor="text1"/>
          <w:sz w:val="28"/>
          <w:szCs w:val="28"/>
          <w:lang w:val="vi-VN"/>
        </w:rPr>
        <w:t>n thân</w:t>
      </w:r>
      <w:r w:rsidRPr="00FF73ED">
        <w:rPr>
          <w:rFonts w:ascii="Times New Roman" w:hAnsi="Times New Roman" w:cs="Times New Roman"/>
          <w:color w:val="000000" w:themeColor="text1"/>
          <w:sz w:val="28"/>
          <w:szCs w:val="28"/>
          <w:lang w:val="vi-VN"/>
        </w:rPr>
        <w:t>, phòng tránh nguy cơ mấ</w:t>
      </w:r>
      <w:r w:rsidR="009D15A8" w:rsidRPr="00FF73ED">
        <w:rPr>
          <w:rFonts w:ascii="Times New Roman" w:hAnsi="Times New Roman" w:cs="Times New Roman"/>
          <w:color w:val="000000" w:themeColor="text1"/>
          <w:sz w:val="28"/>
          <w:szCs w:val="28"/>
          <w:lang w:val="vi-VN"/>
        </w:rPr>
        <w:t>t an toàn.</w:t>
      </w:r>
    </w:p>
    <w:p w14:paraId="138CE638" w14:textId="77777777" w:rsidR="009D15A8" w:rsidRPr="00FF73ED" w:rsidRDefault="009D15A8" w:rsidP="00670732">
      <w:pPr>
        <w:tabs>
          <w:tab w:val="left" w:pos="709"/>
        </w:tabs>
        <w:spacing w:line="276" w:lineRule="auto"/>
        <w:contextualSpacing/>
        <w:rPr>
          <w:rFonts w:ascii="Times New Roman" w:hAnsi="Times New Roman" w:cs="Times New Roman"/>
          <w:bCs/>
          <w:color w:val="000000" w:themeColor="text1"/>
          <w:sz w:val="28"/>
          <w:szCs w:val="28"/>
          <w:lang w:val="vi-VN"/>
        </w:rPr>
      </w:pPr>
      <w:r w:rsidRPr="00FF73ED">
        <w:rPr>
          <w:rFonts w:ascii="Times New Roman" w:hAnsi="Times New Roman" w:cs="Times New Roman"/>
          <w:color w:val="000000" w:themeColor="text1"/>
          <w:sz w:val="28"/>
          <w:szCs w:val="28"/>
          <w:lang w:val="vi-VN"/>
        </w:rPr>
        <w:t xml:space="preserve">+ </w:t>
      </w:r>
      <w:r w:rsidRPr="00FF73ED">
        <w:rPr>
          <w:rFonts w:ascii="Times New Roman" w:hAnsi="Times New Roman" w:cs="Times New Roman"/>
          <w:bCs/>
          <w:color w:val="000000" w:themeColor="text1"/>
          <w:sz w:val="28"/>
          <w:szCs w:val="28"/>
          <w:lang w:val="vi-VN"/>
        </w:rPr>
        <w:t>Kỹ năng phòng tránh và xử lý các tình huống tai nạn thương tích cho trẻ trong các cơ sở giáo dục mầm non.</w:t>
      </w:r>
    </w:p>
    <w:p w14:paraId="1F68B170" w14:textId="77777777" w:rsidR="009D15A8" w:rsidRPr="00FF73ED" w:rsidRDefault="009D15A8" w:rsidP="00670732">
      <w:pPr>
        <w:tabs>
          <w:tab w:val="left" w:pos="709"/>
        </w:tabs>
        <w:spacing w:line="276" w:lineRule="auto"/>
        <w:contextualSpacing/>
        <w:rPr>
          <w:rFonts w:ascii="Times New Roman" w:hAnsi="Times New Roman" w:cs="Times New Roman"/>
          <w:color w:val="000000" w:themeColor="text1"/>
          <w:sz w:val="28"/>
          <w:szCs w:val="28"/>
          <w:lang w:val="vi-VN"/>
        </w:rPr>
      </w:pPr>
      <w:r w:rsidRPr="00FF73ED">
        <w:rPr>
          <w:rFonts w:ascii="Times New Roman" w:hAnsi="Times New Roman" w:cs="Times New Roman"/>
          <w:bCs/>
          <w:color w:val="000000" w:themeColor="text1"/>
          <w:sz w:val="28"/>
          <w:szCs w:val="28"/>
          <w:lang w:val="vi-VN"/>
        </w:rPr>
        <w:t>+</w:t>
      </w:r>
      <w:r w:rsidR="009404B3" w:rsidRPr="00FF73ED">
        <w:rPr>
          <w:rFonts w:ascii="Times New Roman" w:hAnsi="Times New Roman" w:cs="Times New Roman"/>
          <w:bCs/>
          <w:color w:val="000000" w:themeColor="text1"/>
          <w:sz w:val="28"/>
          <w:szCs w:val="28"/>
        </w:rPr>
        <w:t xml:space="preserve"> </w:t>
      </w:r>
      <w:r w:rsidRPr="00FF73ED">
        <w:rPr>
          <w:rFonts w:ascii="Times New Roman" w:hAnsi="Times New Roman" w:cs="Times New Roman"/>
          <w:bCs/>
          <w:color w:val="000000" w:themeColor="text1"/>
          <w:sz w:val="28"/>
          <w:szCs w:val="28"/>
          <w:lang w:val="vi-VN"/>
        </w:rPr>
        <w:t>Công tác tự đánh giá trong trường mầm non</w:t>
      </w:r>
    </w:p>
    <w:p w14:paraId="0E6BC6EB" w14:textId="65AAE164" w:rsidR="008C7588" w:rsidRDefault="00B30CF1" w:rsidP="00670732">
      <w:pPr>
        <w:tabs>
          <w:tab w:val="left" w:pos="709"/>
        </w:tabs>
        <w:spacing w:line="276" w:lineRule="auto"/>
        <w:contextualSpacing/>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pt-BR"/>
        </w:rPr>
        <w:t>- Hình thức bồi dưỡng</w:t>
      </w:r>
      <w:r w:rsidR="008C4ED2" w:rsidRPr="00FF73ED">
        <w:rPr>
          <w:rFonts w:ascii="Times New Roman" w:hAnsi="Times New Roman" w:cs="Times New Roman"/>
          <w:color w:val="000000" w:themeColor="text1"/>
          <w:sz w:val="28"/>
          <w:szCs w:val="28"/>
          <w:lang w:val="pt-BR"/>
        </w:rPr>
        <w:t>: Thông qua hệ thống zalo, facebook của nhà trường và tổ</w:t>
      </w:r>
      <w:r w:rsidR="005D0C52" w:rsidRPr="00FF73ED">
        <w:rPr>
          <w:rFonts w:ascii="Times New Roman" w:hAnsi="Times New Roman" w:cs="Times New Roman"/>
          <w:color w:val="000000" w:themeColor="text1"/>
          <w:sz w:val="28"/>
          <w:szCs w:val="28"/>
          <w:lang w:val="pt-BR"/>
        </w:rPr>
        <w:t xml:space="preserve"> khối</w:t>
      </w:r>
      <w:r w:rsidR="008C4ED2" w:rsidRPr="00FF73ED">
        <w:rPr>
          <w:rFonts w:ascii="Times New Roman" w:hAnsi="Times New Roman" w:cs="Times New Roman"/>
          <w:color w:val="000000" w:themeColor="text1"/>
          <w:sz w:val="28"/>
          <w:szCs w:val="28"/>
          <w:lang w:val="pt-BR"/>
        </w:rPr>
        <w:t xml:space="preserve"> chuyên môn, </w:t>
      </w:r>
      <w:r w:rsidR="000A029D" w:rsidRPr="00FF73ED">
        <w:rPr>
          <w:rFonts w:ascii="Times New Roman" w:hAnsi="Times New Roman" w:cs="Times New Roman"/>
          <w:color w:val="000000" w:themeColor="text1"/>
          <w:sz w:val="28"/>
          <w:szCs w:val="28"/>
          <w:lang w:val="pt-BR"/>
        </w:rPr>
        <w:t>t</w:t>
      </w:r>
      <w:r w:rsidR="008C4ED2" w:rsidRPr="00FF73ED">
        <w:rPr>
          <w:rFonts w:ascii="Times New Roman" w:hAnsi="Times New Roman" w:cs="Times New Roman"/>
          <w:color w:val="000000" w:themeColor="text1"/>
          <w:sz w:val="28"/>
          <w:szCs w:val="28"/>
          <w:lang w:val="pt-BR"/>
        </w:rPr>
        <w:t>hực hành, thăm lớp dự giờ cùng với BGH trong các đợt kiể</w:t>
      </w:r>
      <w:r w:rsidR="0015647A" w:rsidRPr="00FF73ED">
        <w:rPr>
          <w:rFonts w:ascii="Times New Roman" w:hAnsi="Times New Roman" w:cs="Times New Roman"/>
          <w:color w:val="000000" w:themeColor="text1"/>
          <w:sz w:val="28"/>
          <w:szCs w:val="28"/>
          <w:lang w:val="pt-BR"/>
        </w:rPr>
        <w:t>m tra</w:t>
      </w:r>
      <w:r w:rsidR="008C4ED2" w:rsidRPr="00FF73ED">
        <w:rPr>
          <w:rFonts w:ascii="Times New Roman" w:hAnsi="Times New Roman" w:cs="Times New Roman"/>
          <w:color w:val="000000" w:themeColor="text1"/>
          <w:sz w:val="28"/>
          <w:szCs w:val="28"/>
          <w:lang w:val="pt-BR"/>
        </w:rPr>
        <w:t>, trao đổi thảo luận, rút kinh nghiệm</w:t>
      </w:r>
      <w:r w:rsidR="00332AFC">
        <w:rPr>
          <w:rFonts w:ascii="Times New Roman" w:hAnsi="Times New Roman" w:cs="Times New Roman"/>
          <w:color w:val="000000" w:themeColor="text1"/>
          <w:sz w:val="28"/>
          <w:szCs w:val="28"/>
          <w:lang w:val="pt-BR"/>
        </w:rPr>
        <w:t>.....</w:t>
      </w:r>
    </w:p>
    <w:p w14:paraId="2A1BCA06" w14:textId="42720D00" w:rsidR="0040096C" w:rsidRDefault="0040096C" w:rsidP="00670732">
      <w:pPr>
        <w:tabs>
          <w:tab w:val="left" w:pos="709"/>
        </w:tabs>
        <w:spacing w:line="276" w:lineRule="auto"/>
        <w:contextualSpacing/>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w:t>
      </w:r>
      <w:r w:rsidR="00670732">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lang w:val="pt-BR"/>
        </w:rPr>
        <w:t xml:space="preserve">Bồi dưỡng </w:t>
      </w:r>
      <w:r w:rsidR="00670732">
        <w:rPr>
          <w:rFonts w:ascii="Times New Roman" w:hAnsi="Times New Roman" w:cs="Times New Roman"/>
          <w:color w:val="000000" w:themeColor="text1"/>
          <w:sz w:val="28"/>
          <w:szCs w:val="28"/>
          <w:lang w:val="pt-BR"/>
        </w:rPr>
        <w:t>lập padlet</w:t>
      </w:r>
    </w:p>
    <w:p w14:paraId="67222B92" w14:textId="3CDDC65A" w:rsidR="00670732" w:rsidRDefault="00670732" w:rsidP="00670732">
      <w:pPr>
        <w:tabs>
          <w:tab w:val="left" w:pos="709"/>
        </w:tabs>
        <w:spacing w:line="276" w:lineRule="auto"/>
        <w:contextualSpacing/>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Bồi dưỡng xây dựng KH ngoài trời</w:t>
      </w:r>
    </w:p>
    <w:p w14:paraId="783F009F" w14:textId="59CECE53" w:rsidR="0040096C" w:rsidRDefault="0040096C" w:rsidP="00670732">
      <w:pPr>
        <w:tabs>
          <w:tab w:val="left" w:pos="709"/>
        </w:tabs>
        <w:spacing w:line="276" w:lineRule="auto"/>
        <w:contextualSpacing/>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PP Steam trong lập KH và tổ chức HĐ cho trẻ</w:t>
      </w:r>
    </w:p>
    <w:p w14:paraId="4B6BA2A3" w14:textId="0BEF6B62" w:rsidR="0040096C" w:rsidRPr="00FF73ED" w:rsidRDefault="0040096C" w:rsidP="00670732">
      <w:pPr>
        <w:tabs>
          <w:tab w:val="left" w:pos="709"/>
        </w:tabs>
        <w:spacing w:line="276" w:lineRule="auto"/>
        <w:contextualSpacing/>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Bồi dưỡng các nội dung do SGD, PGD bồi dưỡng</w:t>
      </w:r>
    </w:p>
    <w:p w14:paraId="57BAE5CF" w14:textId="6795A6A5" w:rsidR="004557B6" w:rsidRPr="00FF73ED" w:rsidRDefault="00170034" w:rsidP="00670732">
      <w:pPr>
        <w:shd w:val="clear" w:color="auto" w:fill="FFFFFF"/>
        <w:tabs>
          <w:tab w:val="left" w:pos="7800"/>
        </w:tabs>
        <w:spacing w:line="276" w:lineRule="auto"/>
        <w:rPr>
          <w:rFonts w:ascii="Times New Roman" w:eastAsia="Times New Roman" w:hAnsi="Times New Roman" w:cs="Times New Roman"/>
          <w:b/>
          <w:color w:val="000000" w:themeColor="text1"/>
          <w:sz w:val="28"/>
          <w:szCs w:val="28"/>
          <w:lang w:val="pt-BR"/>
        </w:rPr>
      </w:pPr>
      <w:r w:rsidRPr="00FF73ED">
        <w:rPr>
          <w:rFonts w:ascii="Times New Roman" w:eastAsia="Times New Roman" w:hAnsi="Times New Roman" w:cs="Times New Roman"/>
          <w:b/>
          <w:color w:val="000000" w:themeColor="text1"/>
          <w:sz w:val="28"/>
          <w:szCs w:val="28"/>
          <w:lang w:val="pt-BR"/>
        </w:rPr>
        <w:t>3</w:t>
      </w:r>
      <w:r w:rsidR="004557B6" w:rsidRPr="00FF73ED">
        <w:rPr>
          <w:rFonts w:ascii="Times New Roman" w:eastAsia="Times New Roman" w:hAnsi="Times New Roman" w:cs="Times New Roman"/>
          <w:b/>
          <w:color w:val="000000" w:themeColor="text1"/>
          <w:sz w:val="28"/>
          <w:szCs w:val="28"/>
          <w:lang w:val="pt-BR"/>
        </w:rPr>
        <w:t>. Thực hiện chương trình giáo dục mầm non</w:t>
      </w:r>
      <w:r w:rsidR="0010366E" w:rsidRPr="00FF73ED">
        <w:rPr>
          <w:rFonts w:ascii="Times New Roman" w:eastAsia="Times New Roman" w:hAnsi="Times New Roman" w:cs="Times New Roman"/>
          <w:b/>
          <w:color w:val="000000" w:themeColor="text1"/>
          <w:sz w:val="28"/>
          <w:szCs w:val="28"/>
          <w:lang w:val="pt-BR"/>
        </w:rPr>
        <w:t>.</w:t>
      </w:r>
    </w:p>
    <w:p w14:paraId="380F1822" w14:textId="77777777" w:rsidR="004557B6" w:rsidRPr="00FF73ED" w:rsidRDefault="00B5117B" w:rsidP="00670732">
      <w:pPr>
        <w:shd w:val="clear" w:color="auto" w:fill="FFFFFF"/>
        <w:tabs>
          <w:tab w:val="left" w:pos="7800"/>
        </w:tabs>
        <w:spacing w:line="276" w:lineRule="auto"/>
        <w:rPr>
          <w:rFonts w:ascii="Times New Roman" w:eastAsia="Times New Roman" w:hAnsi="Times New Roman" w:cs="Times New Roman"/>
          <w:b/>
          <w:i/>
          <w:color w:val="000000" w:themeColor="text1"/>
          <w:sz w:val="28"/>
          <w:szCs w:val="28"/>
          <w:lang w:val="pt-BR"/>
        </w:rPr>
      </w:pPr>
      <w:r w:rsidRPr="00FF73ED">
        <w:rPr>
          <w:rFonts w:ascii="Times New Roman" w:eastAsia="Times New Roman" w:hAnsi="Times New Roman" w:cs="Times New Roman"/>
          <w:b/>
          <w:i/>
          <w:color w:val="000000" w:themeColor="text1"/>
          <w:sz w:val="28"/>
          <w:szCs w:val="28"/>
          <w:lang w:val="pt-BR"/>
        </w:rPr>
        <w:t xml:space="preserve"> </w:t>
      </w:r>
      <w:r w:rsidR="00170034" w:rsidRPr="00FF73ED">
        <w:rPr>
          <w:rFonts w:ascii="Times New Roman" w:eastAsia="Times New Roman" w:hAnsi="Times New Roman" w:cs="Times New Roman"/>
          <w:b/>
          <w:i/>
          <w:color w:val="000000" w:themeColor="text1"/>
          <w:sz w:val="28"/>
          <w:szCs w:val="28"/>
          <w:lang w:val="pt-BR"/>
        </w:rPr>
        <w:t>3</w:t>
      </w:r>
      <w:r w:rsidR="004557B6" w:rsidRPr="00FF73ED">
        <w:rPr>
          <w:rFonts w:ascii="Times New Roman" w:eastAsia="Times New Roman" w:hAnsi="Times New Roman" w:cs="Times New Roman"/>
          <w:b/>
          <w:i/>
          <w:color w:val="000000" w:themeColor="text1"/>
          <w:sz w:val="28"/>
          <w:szCs w:val="28"/>
          <w:lang w:val="pt-BR"/>
        </w:rPr>
        <w:t>.1. Lập kế hoạch giáo dục</w:t>
      </w:r>
      <w:r w:rsidR="0008696A" w:rsidRPr="00FF73ED">
        <w:rPr>
          <w:rFonts w:ascii="Times New Roman" w:eastAsia="Times New Roman" w:hAnsi="Times New Roman" w:cs="Times New Roman"/>
          <w:b/>
          <w:i/>
          <w:color w:val="000000" w:themeColor="text1"/>
          <w:sz w:val="28"/>
          <w:szCs w:val="28"/>
          <w:lang w:val="pt-BR"/>
        </w:rPr>
        <w:t>.</w:t>
      </w:r>
    </w:p>
    <w:p w14:paraId="361D9357" w14:textId="732708AA" w:rsidR="0008696A" w:rsidRPr="00FF73ED" w:rsidRDefault="0008696A" w:rsidP="00670732">
      <w:pPr>
        <w:shd w:val="clear" w:color="auto" w:fill="FFFFFF"/>
        <w:tabs>
          <w:tab w:val="left" w:pos="7800"/>
        </w:tabs>
        <w:spacing w:line="276" w:lineRule="auto"/>
        <w:rPr>
          <w:rFonts w:ascii="Times New Roman" w:eastAsia="Times New Roman" w:hAnsi="Times New Roman" w:cs="Times New Roman"/>
          <w:color w:val="000000" w:themeColor="text1"/>
          <w:sz w:val="28"/>
          <w:szCs w:val="28"/>
          <w:lang w:val="pt-BR"/>
        </w:rPr>
      </w:pPr>
      <w:r w:rsidRPr="00FF73ED">
        <w:rPr>
          <w:rFonts w:ascii="Times New Roman" w:eastAsia="Times New Roman" w:hAnsi="Times New Roman" w:cs="Times New Roman"/>
          <w:color w:val="000000" w:themeColor="text1"/>
          <w:sz w:val="28"/>
          <w:szCs w:val="28"/>
          <w:lang w:val="pt-BR"/>
        </w:rPr>
        <w:t>-</w:t>
      </w:r>
      <w:r w:rsidR="00B5117B" w:rsidRPr="00FF73ED">
        <w:rPr>
          <w:rFonts w:ascii="Times New Roman" w:eastAsia="Times New Roman" w:hAnsi="Times New Roman" w:cs="Times New Roman"/>
          <w:color w:val="000000" w:themeColor="text1"/>
          <w:sz w:val="28"/>
          <w:szCs w:val="28"/>
          <w:lang w:val="pt-BR"/>
        </w:rPr>
        <w:t xml:space="preserve"> </w:t>
      </w:r>
      <w:r w:rsidRPr="00FF73ED">
        <w:rPr>
          <w:rFonts w:ascii="Times New Roman" w:eastAsia="Times New Roman" w:hAnsi="Times New Roman" w:cs="Times New Roman"/>
          <w:color w:val="000000" w:themeColor="text1"/>
          <w:sz w:val="28"/>
          <w:szCs w:val="28"/>
          <w:lang w:val="pt-BR"/>
        </w:rPr>
        <w:t>Nhà trường xây dựng kế hoạch phát triển chương trình giáo dục theo năm, giai đoạn sát với tình hình thực tế. Xây dựng kế hoạch giáo dục ở các độ tuổi phù hợp với bối cảnh địa phương.</w:t>
      </w:r>
    </w:p>
    <w:p w14:paraId="477031B2" w14:textId="43F8F3B5" w:rsidR="00EE494A" w:rsidRPr="00FF73ED" w:rsidRDefault="00CC40AB" w:rsidP="00670732">
      <w:pPr>
        <w:shd w:val="clear" w:color="auto" w:fill="FFFFFF"/>
        <w:tabs>
          <w:tab w:val="left" w:pos="7800"/>
        </w:tabs>
        <w:spacing w:line="276" w:lineRule="auto"/>
        <w:rPr>
          <w:rFonts w:ascii="Times New Roman" w:hAnsi="Times New Roman" w:cs="Times New Roman"/>
          <w:color w:val="000000" w:themeColor="text1"/>
          <w:sz w:val="28"/>
          <w:szCs w:val="28"/>
          <w:lang w:val="pt-BR"/>
        </w:rPr>
      </w:pPr>
      <w:r w:rsidRPr="00FF73ED">
        <w:rPr>
          <w:rFonts w:ascii="Times New Roman" w:eastAsia="Times New Roman" w:hAnsi="Times New Roman" w:cs="Times New Roman"/>
          <w:color w:val="000000" w:themeColor="text1"/>
          <w:sz w:val="28"/>
          <w:szCs w:val="28"/>
          <w:lang w:val="pt-BR"/>
        </w:rPr>
        <w:t xml:space="preserve">- </w:t>
      </w:r>
      <w:r w:rsidR="00EE494A" w:rsidRPr="00FF73ED">
        <w:rPr>
          <w:rFonts w:ascii="Times New Roman" w:eastAsia="Times New Roman" w:hAnsi="Times New Roman" w:cs="Times New Roman"/>
          <w:color w:val="000000" w:themeColor="text1"/>
          <w:sz w:val="28"/>
          <w:szCs w:val="28"/>
          <w:lang w:val="pt-BR"/>
        </w:rPr>
        <w:t>Bồi dưỡng cho giáo viên</w:t>
      </w:r>
      <w:r w:rsidR="00521CB0" w:rsidRPr="00FF73ED">
        <w:rPr>
          <w:rFonts w:ascii="Times New Roman" w:eastAsia="Times New Roman" w:hAnsi="Times New Roman" w:cs="Times New Roman"/>
          <w:color w:val="000000" w:themeColor="text1"/>
          <w:sz w:val="28"/>
          <w:szCs w:val="28"/>
          <w:lang w:val="pt-BR"/>
        </w:rPr>
        <w:t xml:space="preserve"> </w:t>
      </w:r>
      <w:r w:rsidR="00EE494A" w:rsidRPr="00FF73ED">
        <w:rPr>
          <w:rFonts w:ascii="Times New Roman" w:hAnsi="Times New Roman" w:cs="Times New Roman"/>
          <w:color w:val="000000" w:themeColor="text1"/>
          <w:sz w:val="28"/>
          <w:szCs w:val="28"/>
          <w:lang w:val="pt-BR"/>
        </w:rPr>
        <w:t>n</w:t>
      </w:r>
      <w:r w:rsidR="00EE494A" w:rsidRPr="00FF73ED">
        <w:rPr>
          <w:rFonts w:ascii="Times New Roman" w:hAnsi="Times New Roman" w:cs="Times New Roman"/>
          <w:color w:val="000000" w:themeColor="text1"/>
          <w:sz w:val="28"/>
          <w:szCs w:val="28"/>
          <w:lang w:val="vi-VN"/>
        </w:rPr>
        <w:t xml:space="preserve">âng cao kỹ năng </w:t>
      </w:r>
      <w:r w:rsidRPr="00FF73ED">
        <w:rPr>
          <w:rFonts w:ascii="Times New Roman" w:hAnsi="Times New Roman" w:cs="Times New Roman"/>
          <w:color w:val="000000" w:themeColor="text1"/>
          <w:sz w:val="28"/>
          <w:szCs w:val="28"/>
          <w:lang w:val="pt-BR"/>
        </w:rPr>
        <w:t xml:space="preserve">lập kế hoạch CSGD trẻ trên cơ sở </w:t>
      </w:r>
      <w:r w:rsidR="00EE494A" w:rsidRPr="00FF73ED">
        <w:rPr>
          <w:rFonts w:ascii="Times New Roman" w:hAnsi="Times New Roman" w:cs="Times New Roman"/>
          <w:color w:val="000000" w:themeColor="text1"/>
          <w:sz w:val="28"/>
          <w:szCs w:val="28"/>
          <w:lang w:val="vi-VN"/>
        </w:rPr>
        <w:t xml:space="preserve">phát triển chương trình giáo dục nhà trường và khai thác </w:t>
      </w:r>
      <w:r w:rsidR="00521CB0" w:rsidRPr="00FF73ED">
        <w:rPr>
          <w:rFonts w:ascii="Times New Roman" w:hAnsi="Times New Roman" w:cs="Times New Roman"/>
          <w:color w:val="000000" w:themeColor="text1"/>
          <w:sz w:val="28"/>
          <w:szCs w:val="28"/>
        </w:rPr>
        <w:t>Ư</w:t>
      </w:r>
      <w:r w:rsidR="00EE494A" w:rsidRPr="00FF73ED">
        <w:rPr>
          <w:rFonts w:ascii="Times New Roman" w:hAnsi="Times New Roman" w:cs="Times New Roman"/>
          <w:color w:val="000000" w:themeColor="text1"/>
          <w:sz w:val="28"/>
          <w:szCs w:val="28"/>
          <w:lang w:val="vi-VN"/>
        </w:rPr>
        <w:t>DCNTT trong xây dựng kế hoạch giáo dục trẻ và theo dõi đánh giá trẻ.</w:t>
      </w:r>
    </w:p>
    <w:p w14:paraId="362F48B7" w14:textId="77777777" w:rsidR="00B5117B" w:rsidRDefault="0008696A" w:rsidP="00670732">
      <w:pPr>
        <w:shd w:val="clear" w:color="auto" w:fill="FFFFFF"/>
        <w:tabs>
          <w:tab w:val="left" w:pos="7800"/>
        </w:tabs>
        <w:spacing w:line="276" w:lineRule="auto"/>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pt-BR"/>
        </w:rPr>
        <w:t>- Cung cấp tài liệu tham khảo kịp thời .</w:t>
      </w:r>
    </w:p>
    <w:p w14:paraId="4F056028" w14:textId="3B846435" w:rsidR="004557B6" w:rsidRPr="00FF73ED" w:rsidRDefault="0060450C" w:rsidP="00670732">
      <w:pPr>
        <w:shd w:val="clear" w:color="auto" w:fill="FFFFFF"/>
        <w:tabs>
          <w:tab w:val="left" w:pos="7800"/>
        </w:tabs>
        <w:spacing w:line="276" w:lineRule="auto"/>
        <w:rPr>
          <w:rFonts w:ascii="Times New Roman" w:eastAsia="Times New Roman" w:hAnsi="Times New Roman" w:cs="Times New Roman"/>
          <w:color w:val="000000" w:themeColor="text1"/>
          <w:sz w:val="28"/>
          <w:szCs w:val="28"/>
          <w:lang w:val="pt-BR"/>
        </w:rPr>
      </w:pPr>
      <w:r w:rsidRPr="00FF73ED">
        <w:rPr>
          <w:rFonts w:ascii="Times New Roman" w:eastAsia="Times New Roman" w:hAnsi="Times New Roman" w:cs="Times New Roman"/>
          <w:b/>
          <w:i/>
          <w:color w:val="000000" w:themeColor="text1"/>
          <w:sz w:val="28"/>
          <w:szCs w:val="28"/>
          <w:lang w:val="pt-BR"/>
        </w:rPr>
        <w:t>3</w:t>
      </w:r>
      <w:r w:rsidR="004557B6" w:rsidRPr="00FF73ED">
        <w:rPr>
          <w:rFonts w:ascii="Times New Roman" w:eastAsia="Times New Roman" w:hAnsi="Times New Roman" w:cs="Times New Roman"/>
          <w:b/>
          <w:i/>
          <w:color w:val="000000" w:themeColor="text1"/>
          <w:sz w:val="28"/>
          <w:szCs w:val="28"/>
          <w:lang w:val="pt-BR"/>
        </w:rPr>
        <w:t>.2. Xây dựng môi trường giáo dục trong và</w:t>
      </w:r>
      <w:r w:rsidR="00B110FC" w:rsidRPr="00FF73ED">
        <w:rPr>
          <w:rFonts w:ascii="Times New Roman" w:eastAsia="Times New Roman" w:hAnsi="Times New Roman" w:cs="Times New Roman"/>
          <w:b/>
          <w:i/>
          <w:color w:val="000000" w:themeColor="text1"/>
          <w:sz w:val="28"/>
          <w:szCs w:val="28"/>
          <w:lang w:val="pt-BR"/>
        </w:rPr>
        <w:t xml:space="preserve"> ngoài</w:t>
      </w:r>
      <w:r w:rsidR="004557B6" w:rsidRPr="00FF73ED">
        <w:rPr>
          <w:rFonts w:ascii="Times New Roman" w:eastAsia="Times New Roman" w:hAnsi="Times New Roman" w:cs="Times New Roman"/>
          <w:b/>
          <w:i/>
          <w:color w:val="000000" w:themeColor="text1"/>
          <w:sz w:val="28"/>
          <w:szCs w:val="28"/>
          <w:lang w:val="pt-BR"/>
        </w:rPr>
        <w:t xml:space="preserve"> lớp học</w:t>
      </w:r>
      <w:r w:rsidR="00521CB0" w:rsidRPr="00FF73ED">
        <w:rPr>
          <w:rFonts w:ascii="Times New Roman" w:eastAsia="Times New Roman" w:hAnsi="Times New Roman" w:cs="Times New Roman"/>
          <w:b/>
          <w:i/>
          <w:color w:val="000000" w:themeColor="text1"/>
          <w:sz w:val="28"/>
          <w:szCs w:val="28"/>
          <w:lang w:val="pt-BR"/>
        </w:rPr>
        <w:t>.</w:t>
      </w:r>
    </w:p>
    <w:p w14:paraId="1C46C9E8" w14:textId="4F22E5CE" w:rsidR="00120C2A" w:rsidRPr="0040096C" w:rsidRDefault="0008696A" w:rsidP="00670732">
      <w:pPr>
        <w:shd w:val="clear" w:color="auto" w:fill="FFFFFF"/>
        <w:tabs>
          <w:tab w:val="left" w:pos="7800"/>
        </w:tabs>
        <w:spacing w:line="276" w:lineRule="auto"/>
        <w:rPr>
          <w:rFonts w:ascii="Times New Roman" w:eastAsia="Times New Roman" w:hAnsi="Times New Roman" w:cs="Times New Roman"/>
          <w:color w:val="000000" w:themeColor="text1"/>
          <w:sz w:val="28"/>
          <w:szCs w:val="28"/>
        </w:rPr>
      </w:pPr>
      <w:r w:rsidRPr="00FF73ED">
        <w:rPr>
          <w:rFonts w:ascii="Times New Roman" w:eastAsia="Times New Roman" w:hAnsi="Times New Roman" w:cs="Times New Roman"/>
          <w:color w:val="000000" w:themeColor="text1"/>
          <w:sz w:val="28"/>
          <w:szCs w:val="28"/>
          <w:lang w:val="pt-BR"/>
        </w:rPr>
        <w:t xml:space="preserve">- </w:t>
      </w:r>
      <w:r w:rsidR="00120C2A" w:rsidRPr="00FF73ED">
        <w:rPr>
          <w:rFonts w:ascii="Times New Roman" w:eastAsia="Times New Roman" w:hAnsi="Times New Roman" w:cs="Times New Roman"/>
          <w:color w:val="000000" w:themeColor="text1"/>
          <w:sz w:val="28"/>
          <w:szCs w:val="28"/>
          <w:lang w:val="pt-BR"/>
        </w:rPr>
        <w:t xml:space="preserve">Chỉ đạo giáo viên </w:t>
      </w:r>
      <w:r w:rsidR="00120C2A" w:rsidRPr="00FF73ED">
        <w:rPr>
          <w:rFonts w:ascii="Times New Roman" w:eastAsia="Times New Roman" w:hAnsi="Times New Roman" w:cs="Times New Roman"/>
          <w:color w:val="000000" w:themeColor="text1"/>
          <w:sz w:val="28"/>
          <w:szCs w:val="28"/>
          <w:lang w:val="vi-VN"/>
        </w:rPr>
        <w:t>kiểm tra, rà soát, đánh giá thực trạng về trang thiết bị, đồ dùng đồ chơi của các khối tuổi và môi trường giáo dục cho trẻ. Căn cứ vào kết quả rà soát, đánh giá thực trạng để xây dựng k</w:t>
      </w:r>
      <w:r w:rsidR="00521CB0" w:rsidRPr="00FF73ED">
        <w:rPr>
          <w:rFonts w:ascii="Times New Roman" w:eastAsia="Times New Roman" w:hAnsi="Times New Roman" w:cs="Times New Roman"/>
          <w:color w:val="000000" w:themeColor="text1"/>
          <w:sz w:val="28"/>
          <w:szCs w:val="28"/>
        </w:rPr>
        <w:t>ế</w:t>
      </w:r>
      <w:r w:rsidR="00120C2A" w:rsidRPr="00FF73ED">
        <w:rPr>
          <w:rFonts w:ascii="Times New Roman" w:eastAsia="Times New Roman" w:hAnsi="Times New Roman" w:cs="Times New Roman"/>
          <w:color w:val="000000" w:themeColor="text1"/>
          <w:sz w:val="28"/>
          <w:szCs w:val="28"/>
          <w:lang w:val="vi-VN"/>
        </w:rPr>
        <w:t xml:space="preserve"> hoạch mua sắm, bổ sung trang thiết bị, ĐDĐC theo quy định. Lập sổ danh mục trang thiết bị ĐDĐC, phân công lịch hoạt động tại các khu vui chơi và phân công giáo viên phụ trách quản lý tủ đồ dùng  p</w:t>
      </w:r>
      <w:r w:rsidR="0040096C">
        <w:rPr>
          <w:rFonts w:ascii="Times New Roman" w:eastAsia="Times New Roman" w:hAnsi="Times New Roman" w:cs="Times New Roman"/>
          <w:color w:val="000000" w:themeColor="text1"/>
          <w:sz w:val="28"/>
          <w:szCs w:val="28"/>
          <w:lang w:val="vi-VN"/>
        </w:rPr>
        <w:t xml:space="preserve">hù hợp với điều kiện nhà trường và đảm bảo chủ đề </w:t>
      </w:r>
      <w:r w:rsidR="0040096C">
        <w:rPr>
          <w:rFonts w:ascii="Times New Roman" w:eastAsia="Times New Roman" w:hAnsi="Times New Roman" w:cs="Times New Roman"/>
          <w:color w:val="000000" w:themeColor="text1"/>
          <w:sz w:val="28"/>
          <w:szCs w:val="28"/>
        </w:rPr>
        <w:t>"</w:t>
      </w:r>
      <w:r w:rsidR="0040096C">
        <w:rPr>
          <w:rFonts w:ascii="Times New Roman" w:eastAsia="Times New Roman" w:hAnsi="Times New Roman" w:cs="Times New Roman"/>
          <w:color w:val="000000" w:themeColor="text1"/>
          <w:sz w:val="28"/>
          <w:szCs w:val="28"/>
          <w:lang w:val="vi-VN"/>
        </w:rPr>
        <w:t>Lớp học hạnh phúc</w:t>
      </w:r>
      <w:r w:rsidR="0040096C">
        <w:rPr>
          <w:rFonts w:ascii="Times New Roman" w:eastAsia="Times New Roman" w:hAnsi="Times New Roman" w:cs="Times New Roman"/>
          <w:color w:val="000000" w:themeColor="text1"/>
          <w:sz w:val="28"/>
          <w:szCs w:val="28"/>
        </w:rPr>
        <w:t>"</w:t>
      </w:r>
    </w:p>
    <w:p w14:paraId="62BC87EB" w14:textId="77777777" w:rsidR="00120C2A" w:rsidRPr="00FF73ED" w:rsidRDefault="00120C2A" w:rsidP="00670732">
      <w:pPr>
        <w:shd w:val="clear" w:color="auto" w:fill="FFFFFF"/>
        <w:tabs>
          <w:tab w:val="left" w:pos="7800"/>
        </w:tabs>
        <w:spacing w:line="276" w:lineRule="auto"/>
        <w:rPr>
          <w:rFonts w:ascii="Times New Roman" w:eastAsia="Times New Roman" w:hAnsi="Times New Roman" w:cs="Times New Roman"/>
          <w:color w:val="000000" w:themeColor="text1"/>
          <w:sz w:val="28"/>
          <w:szCs w:val="28"/>
          <w:lang w:val="vi-VN"/>
        </w:rPr>
      </w:pPr>
      <w:r w:rsidRPr="00FF73ED">
        <w:rPr>
          <w:rFonts w:ascii="Times New Roman" w:eastAsia="Times New Roman" w:hAnsi="Times New Roman" w:cs="Times New Roman"/>
          <w:color w:val="000000" w:themeColor="text1"/>
          <w:sz w:val="28"/>
          <w:szCs w:val="28"/>
          <w:lang w:val="vi-VN"/>
        </w:rPr>
        <w:t xml:space="preserve">- Chỉ </w:t>
      </w:r>
      <w:r w:rsidR="00521CB0" w:rsidRPr="00FF73ED">
        <w:rPr>
          <w:rFonts w:ascii="Times New Roman" w:eastAsia="Times New Roman" w:hAnsi="Times New Roman" w:cs="Times New Roman"/>
          <w:color w:val="000000" w:themeColor="text1"/>
          <w:sz w:val="28"/>
          <w:szCs w:val="28"/>
        </w:rPr>
        <w:t>đ</w:t>
      </w:r>
      <w:r w:rsidRPr="00FF73ED">
        <w:rPr>
          <w:rFonts w:ascii="Times New Roman" w:eastAsia="Times New Roman" w:hAnsi="Times New Roman" w:cs="Times New Roman"/>
          <w:color w:val="000000" w:themeColor="text1"/>
          <w:sz w:val="28"/>
          <w:szCs w:val="28"/>
          <w:lang w:val="vi-VN"/>
        </w:rPr>
        <w:t>ạo giáo viên các lớp lựa chọn, thiết kế trò chơi, nội dung chơi phù hợp với chủ đề, phù hợp với nhu cầu và khả năng của trẻ, tạo cơ hội cho trẻ khám phá, trải nghiệm.</w:t>
      </w:r>
    </w:p>
    <w:p w14:paraId="11A75CE8" w14:textId="77777777" w:rsidR="00120C2A" w:rsidRPr="00FF73ED" w:rsidRDefault="007C0375" w:rsidP="00670732">
      <w:pPr>
        <w:shd w:val="clear" w:color="auto" w:fill="FFFFFF"/>
        <w:tabs>
          <w:tab w:val="left" w:pos="7800"/>
        </w:tabs>
        <w:spacing w:line="276" w:lineRule="auto"/>
        <w:rPr>
          <w:rFonts w:ascii="Times New Roman" w:eastAsia="Times New Roman" w:hAnsi="Times New Roman" w:cs="Times New Roman"/>
          <w:color w:val="000000" w:themeColor="text1"/>
          <w:sz w:val="28"/>
          <w:szCs w:val="28"/>
          <w:lang w:val="vi-VN"/>
        </w:rPr>
      </w:pPr>
      <w:r w:rsidRPr="00FF73ED">
        <w:rPr>
          <w:rFonts w:ascii="Times New Roman" w:eastAsia="Times New Roman" w:hAnsi="Times New Roman" w:cs="Times New Roman"/>
          <w:color w:val="000000" w:themeColor="text1"/>
          <w:sz w:val="28"/>
          <w:szCs w:val="28"/>
          <w:lang w:val="vi-VN"/>
        </w:rPr>
        <w:t>- Chỉ đạo giáo viên khai thác và sử dụng trang thiết bị đồ dùng, đồ chơi, tài liệu tham khảo hiệu quả.</w:t>
      </w:r>
    </w:p>
    <w:p w14:paraId="3B62A659" w14:textId="5294757B" w:rsidR="00670732" w:rsidRPr="00FF73ED" w:rsidRDefault="008C0998" w:rsidP="00670732">
      <w:pPr>
        <w:shd w:val="clear" w:color="auto" w:fill="FFFFFF"/>
        <w:tabs>
          <w:tab w:val="left" w:pos="7800"/>
        </w:tabs>
        <w:spacing w:line="276" w:lineRule="auto"/>
        <w:rPr>
          <w:rFonts w:ascii="Times New Roman" w:eastAsia="Times New Roman" w:hAnsi="Times New Roman" w:cs="Times New Roman"/>
          <w:b/>
          <w:i/>
          <w:color w:val="000000" w:themeColor="text1"/>
          <w:sz w:val="28"/>
          <w:szCs w:val="28"/>
          <w:lang w:val="pt-BR"/>
        </w:rPr>
      </w:pPr>
      <w:r w:rsidRPr="00FF73ED">
        <w:rPr>
          <w:rFonts w:ascii="Times New Roman" w:eastAsia="Times New Roman" w:hAnsi="Times New Roman" w:cs="Times New Roman"/>
          <w:b/>
          <w:i/>
          <w:color w:val="000000" w:themeColor="text1"/>
          <w:sz w:val="28"/>
          <w:szCs w:val="28"/>
          <w:lang w:val="pt-BR"/>
        </w:rPr>
        <w:t xml:space="preserve"> </w:t>
      </w:r>
      <w:r w:rsidR="00170034" w:rsidRPr="00FF73ED">
        <w:rPr>
          <w:rFonts w:ascii="Times New Roman" w:eastAsia="Times New Roman" w:hAnsi="Times New Roman" w:cs="Times New Roman"/>
          <w:b/>
          <w:i/>
          <w:color w:val="000000" w:themeColor="text1"/>
          <w:sz w:val="28"/>
          <w:szCs w:val="28"/>
          <w:lang w:val="pt-BR"/>
        </w:rPr>
        <w:t>3</w:t>
      </w:r>
      <w:r w:rsidR="004557B6" w:rsidRPr="00FF73ED">
        <w:rPr>
          <w:rFonts w:ascii="Times New Roman" w:eastAsia="Times New Roman" w:hAnsi="Times New Roman" w:cs="Times New Roman"/>
          <w:b/>
          <w:i/>
          <w:color w:val="000000" w:themeColor="text1"/>
          <w:sz w:val="28"/>
          <w:szCs w:val="28"/>
          <w:lang w:val="pt-BR"/>
        </w:rPr>
        <w:t>.3. Tổ chức các hoạt động giáo dục trẻ</w:t>
      </w:r>
      <w:r w:rsidR="009E1E10" w:rsidRPr="00FF73ED">
        <w:rPr>
          <w:rFonts w:ascii="Times New Roman" w:eastAsia="Times New Roman" w:hAnsi="Times New Roman" w:cs="Times New Roman"/>
          <w:b/>
          <w:i/>
          <w:color w:val="000000" w:themeColor="text1"/>
          <w:sz w:val="28"/>
          <w:szCs w:val="28"/>
          <w:lang w:val="pt-BR"/>
        </w:rPr>
        <w:t>.</w:t>
      </w:r>
    </w:p>
    <w:p w14:paraId="174B50CE" w14:textId="230F3F37" w:rsidR="00170034" w:rsidRPr="00FF73ED" w:rsidRDefault="007C0375" w:rsidP="00670732">
      <w:pPr>
        <w:shd w:val="clear" w:color="auto" w:fill="FFFFFF"/>
        <w:tabs>
          <w:tab w:val="left" w:pos="7800"/>
        </w:tabs>
        <w:spacing w:line="276" w:lineRule="auto"/>
        <w:rPr>
          <w:rFonts w:ascii="Times New Roman" w:eastAsia="Times New Roman" w:hAnsi="Times New Roman" w:cs="Times New Roman"/>
          <w:color w:val="000000" w:themeColor="text1"/>
          <w:sz w:val="28"/>
          <w:szCs w:val="28"/>
          <w:lang w:val="pt-BR"/>
        </w:rPr>
      </w:pPr>
      <w:r w:rsidRPr="00FF73ED">
        <w:rPr>
          <w:rFonts w:ascii="Times New Roman" w:eastAsia="Times New Roman" w:hAnsi="Times New Roman" w:cs="Times New Roman"/>
          <w:color w:val="000000" w:themeColor="text1"/>
          <w:sz w:val="28"/>
          <w:szCs w:val="28"/>
          <w:lang w:val="pt-BR"/>
        </w:rPr>
        <w:t>- Đẩy mạnh sinh hoạt của tổ</w:t>
      </w:r>
      <w:r w:rsidR="00670732">
        <w:rPr>
          <w:rFonts w:ascii="Times New Roman" w:eastAsia="Times New Roman" w:hAnsi="Times New Roman" w:cs="Times New Roman"/>
          <w:color w:val="000000" w:themeColor="text1"/>
          <w:sz w:val="28"/>
          <w:szCs w:val="28"/>
          <w:lang w:val="pt-BR"/>
        </w:rPr>
        <w:t>,</w:t>
      </w:r>
      <w:r w:rsidRPr="00FF73ED">
        <w:rPr>
          <w:rFonts w:ascii="Times New Roman" w:eastAsia="Times New Roman" w:hAnsi="Times New Roman" w:cs="Times New Roman"/>
          <w:color w:val="000000" w:themeColor="text1"/>
          <w:sz w:val="28"/>
          <w:szCs w:val="28"/>
          <w:lang w:val="pt-BR"/>
        </w:rPr>
        <w:t xml:space="preserve"> kh</w:t>
      </w:r>
      <w:r w:rsidR="009E1E10" w:rsidRPr="00FF73ED">
        <w:rPr>
          <w:rFonts w:ascii="Times New Roman" w:eastAsia="Times New Roman" w:hAnsi="Times New Roman" w:cs="Times New Roman"/>
          <w:color w:val="000000" w:themeColor="text1"/>
          <w:sz w:val="28"/>
          <w:szCs w:val="28"/>
          <w:lang w:val="pt-BR"/>
        </w:rPr>
        <w:t>ố</w:t>
      </w:r>
      <w:r w:rsidRPr="00FF73ED">
        <w:rPr>
          <w:rFonts w:ascii="Times New Roman" w:eastAsia="Times New Roman" w:hAnsi="Times New Roman" w:cs="Times New Roman"/>
          <w:color w:val="000000" w:themeColor="text1"/>
          <w:sz w:val="28"/>
          <w:szCs w:val="28"/>
          <w:lang w:val="pt-BR"/>
        </w:rPr>
        <w:t>i chuyên môn, xây dựng các hoạt động mẫu bố trí thời gian cho giáo viên dự giờ, tham quan, học tập, rút kinh nghiệm.</w:t>
      </w:r>
    </w:p>
    <w:p w14:paraId="2290C86F" w14:textId="7B12AB2C" w:rsidR="00670732" w:rsidRPr="00670732" w:rsidRDefault="00670732" w:rsidP="00670732">
      <w:pPr>
        <w:rPr>
          <w:rFonts w:ascii="Times New Roman" w:hAnsi="Times New Roman" w:cs="Times New Roman"/>
          <w:sz w:val="28"/>
          <w:szCs w:val="28"/>
        </w:rPr>
      </w:pPr>
      <w:r>
        <w:rPr>
          <w:rFonts w:ascii="Times New Roman" w:hAnsi="Times New Roman" w:cs="Times New Roman"/>
          <w:sz w:val="28"/>
          <w:szCs w:val="28"/>
        </w:rPr>
        <w:t xml:space="preserve">- Tổ chức </w:t>
      </w:r>
      <w:r w:rsidRPr="00670732">
        <w:rPr>
          <w:rFonts w:ascii="Times New Roman" w:hAnsi="Times New Roman" w:cs="Times New Roman"/>
          <w:sz w:val="28"/>
          <w:szCs w:val="28"/>
        </w:rPr>
        <w:t xml:space="preserve"> Hoạt động ngoài trời</w:t>
      </w:r>
    </w:p>
    <w:p w14:paraId="276607EB" w14:textId="7BAA3638" w:rsidR="00670732" w:rsidRPr="00670732" w:rsidRDefault="00670732" w:rsidP="00670732">
      <w:pPr>
        <w:rPr>
          <w:rFonts w:ascii="Times New Roman" w:hAnsi="Times New Roman" w:cs="Times New Roman"/>
          <w:sz w:val="28"/>
          <w:szCs w:val="28"/>
        </w:rPr>
      </w:pPr>
      <w:r>
        <w:rPr>
          <w:rFonts w:ascii="Times New Roman" w:hAnsi="Times New Roman" w:cs="Times New Roman"/>
          <w:sz w:val="28"/>
          <w:szCs w:val="28"/>
        </w:rPr>
        <w:t xml:space="preserve">+ </w:t>
      </w:r>
      <w:r w:rsidRPr="00670732">
        <w:rPr>
          <w:rFonts w:ascii="Times New Roman" w:hAnsi="Times New Roman" w:cs="Times New Roman"/>
          <w:sz w:val="28"/>
          <w:szCs w:val="28"/>
        </w:rPr>
        <w:t>Khám phá thiên nhiên: Tổ chức các chuyến đi dã ngoại tại công viên hoặc khu vực có thiên nhiên phong phú, giúp trẻ tìm hiểu về động thực vật.</w:t>
      </w:r>
    </w:p>
    <w:p w14:paraId="104A81B0" w14:textId="28FFC0AD" w:rsidR="00670732" w:rsidRPr="00670732" w:rsidRDefault="00670732" w:rsidP="0067073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70732">
        <w:rPr>
          <w:rFonts w:ascii="Times New Roman" w:hAnsi="Times New Roman" w:cs="Times New Roman"/>
          <w:sz w:val="28"/>
          <w:szCs w:val="28"/>
        </w:rPr>
        <w:t>Chơi trò chơi vận động: Tổ chức các trò chơi như nhảy dây, chạy tiếp sức, hoặc các trò chơi tập thể khác để phát triển thể chất và tinh thần đồng đội.</w:t>
      </w:r>
    </w:p>
    <w:p w14:paraId="155E0313" w14:textId="7ADB835B" w:rsidR="00670732" w:rsidRPr="00670732" w:rsidRDefault="00670732" w:rsidP="00670732">
      <w:pPr>
        <w:rPr>
          <w:rFonts w:ascii="Times New Roman" w:hAnsi="Times New Roman" w:cs="Times New Roman"/>
          <w:sz w:val="28"/>
          <w:szCs w:val="28"/>
        </w:rPr>
      </w:pPr>
      <w:r>
        <w:rPr>
          <w:rFonts w:ascii="Times New Roman" w:hAnsi="Times New Roman" w:cs="Times New Roman"/>
          <w:sz w:val="28"/>
          <w:szCs w:val="28"/>
        </w:rPr>
        <w:t>-</w:t>
      </w:r>
      <w:r w:rsidRPr="00670732">
        <w:rPr>
          <w:rFonts w:ascii="Times New Roman" w:hAnsi="Times New Roman" w:cs="Times New Roman"/>
          <w:sz w:val="28"/>
          <w:szCs w:val="28"/>
        </w:rPr>
        <w:t xml:space="preserve"> Hoạt động nghệ thuật</w:t>
      </w:r>
    </w:p>
    <w:p w14:paraId="5313A620" w14:textId="1396B3AA" w:rsidR="00B9556D" w:rsidRDefault="00670732" w:rsidP="00670732">
      <w:pPr>
        <w:rPr>
          <w:rFonts w:ascii="Times New Roman" w:hAnsi="Times New Roman" w:cs="Times New Roman"/>
          <w:sz w:val="28"/>
          <w:szCs w:val="28"/>
        </w:rPr>
      </w:pPr>
      <w:r>
        <w:rPr>
          <w:rFonts w:ascii="Times New Roman" w:hAnsi="Times New Roman" w:cs="Times New Roman"/>
          <w:sz w:val="28"/>
          <w:szCs w:val="28"/>
        </w:rPr>
        <w:t xml:space="preserve">+ </w:t>
      </w:r>
      <w:r w:rsidRPr="00670732">
        <w:rPr>
          <w:rFonts w:ascii="Times New Roman" w:hAnsi="Times New Roman" w:cs="Times New Roman"/>
          <w:sz w:val="28"/>
          <w:szCs w:val="28"/>
        </w:rPr>
        <w:t>Vẽ tranh: Cung cấp giấy và màu vẽ để trẻ thể hiện sự sáng tạo. Bạn có thể tổ chức các buổi triển lãm tranh của trẻ</w:t>
      </w:r>
      <w:r w:rsidR="00B9556D">
        <w:rPr>
          <w:rFonts w:ascii="Times New Roman" w:hAnsi="Times New Roman" w:cs="Times New Roman"/>
          <w:sz w:val="28"/>
          <w:szCs w:val="28"/>
        </w:rPr>
        <w:t>….</w:t>
      </w:r>
    </w:p>
    <w:p w14:paraId="5BF86EF3" w14:textId="26769D18" w:rsidR="00670732" w:rsidRPr="00670732" w:rsidRDefault="00B9556D" w:rsidP="00670732">
      <w:pPr>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xml:space="preserve">- </w:t>
      </w:r>
      <w:r w:rsidR="00670732" w:rsidRPr="00670732">
        <w:rPr>
          <w:rFonts w:ascii="Times New Roman" w:hAnsi="Times New Roman" w:cs="Times New Roman"/>
          <w:sz w:val="28"/>
          <w:szCs w:val="28"/>
        </w:rPr>
        <w:t>Tham gia các hoạt động cộng đồng: Khuyến khích trẻ tham gia vào các hoạt động phục vụ cộng đồng, giúp trẻ phát triển lòng yêu thương và sự đồng</w:t>
      </w:r>
      <w:r w:rsidR="00670732" w:rsidRPr="00670732">
        <w:rPr>
          <w:rFonts w:ascii="Times New Roman" w:eastAsia="Times New Roman" w:hAnsi="Times New Roman" w:cs="Times New Roman"/>
          <w:color w:val="000000" w:themeColor="text1"/>
          <w:sz w:val="28"/>
          <w:szCs w:val="28"/>
        </w:rPr>
        <w:t xml:space="preserve"> cảm.</w:t>
      </w:r>
    </w:p>
    <w:p w14:paraId="4327F28C" w14:textId="07B2D43E" w:rsidR="00B5117B" w:rsidRPr="00FF73ED" w:rsidRDefault="00170034" w:rsidP="00B9556D">
      <w:pPr>
        <w:shd w:val="clear" w:color="auto" w:fill="FFFFFF"/>
        <w:tabs>
          <w:tab w:val="left" w:pos="7800"/>
        </w:tabs>
        <w:spacing w:line="276" w:lineRule="auto"/>
        <w:rPr>
          <w:rFonts w:ascii="Times New Roman" w:eastAsia="Times New Roman" w:hAnsi="Times New Roman" w:cs="Times New Roman"/>
          <w:b/>
          <w:i/>
          <w:color w:val="000000" w:themeColor="text1"/>
          <w:sz w:val="28"/>
          <w:szCs w:val="28"/>
          <w:lang w:val="pt-BR"/>
        </w:rPr>
      </w:pPr>
      <w:r w:rsidRPr="00FF73ED">
        <w:rPr>
          <w:rFonts w:ascii="Times New Roman" w:eastAsia="Times New Roman" w:hAnsi="Times New Roman" w:cs="Times New Roman"/>
          <w:b/>
          <w:i/>
          <w:color w:val="000000" w:themeColor="text1"/>
          <w:sz w:val="28"/>
          <w:szCs w:val="28"/>
          <w:lang w:val="pt-BR"/>
        </w:rPr>
        <w:t>3</w:t>
      </w:r>
      <w:r w:rsidR="004557B6" w:rsidRPr="00FF73ED">
        <w:rPr>
          <w:rFonts w:ascii="Times New Roman" w:eastAsia="Times New Roman" w:hAnsi="Times New Roman" w:cs="Times New Roman"/>
          <w:b/>
          <w:i/>
          <w:color w:val="000000" w:themeColor="text1"/>
          <w:sz w:val="28"/>
          <w:szCs w:val="28"/>
          <w:lang w:val="pt-BR"/>
        </w:rPr>
        <w:t>.4. Đánh giá sự phát tri</w:t>
      </w:r>
      <w:r w:rsidRPr="00FF73ED">
        <w:rPr>
          <w:rFonts w:ascii="Times New Roman" w:eastAsia="Times New Roman" w:hAnsi="Times New Roman" w:cs="Times New Roman"/>
          <w:b/>
          <w:i/>
          <w:color w:val="000000" w:themeColor="text1"/>
          <w:sz w:val="28"/>
          <w:szCs w:val="28"/>
          <w:lang w:val="pt-BR"/>
        </w:rPr>
        <w:t>ển của trẻ, điều chỉnh kế hoạch</w:t>
      </w:r>
      <w:r w:rsidR="00AF3E53" w:rsidRPr="00FF73ED">
        <w:rPr>
          <w:rFonts w:ascii="Times New Roman" w:eastAsia="Times New Roman" w:hAnsi="Times New Roman" w:cs="Times New Roman"/>
          <w:b/>
          <w:i/>
          <w:color w:val="000000" w:themeColor="text1"/>
          <w:sz w:val="28"/>
          <w:szCs w:val="28"/>
          <w:lang w:val="pt-BR"/>
        </w:rPr>
        <w:t xml:space="preserve"> giáo dục</w:t>
      </w:r>
      <w:r w:rsidR="009E1E10" w:rsidRPr="00FF73ED">
        <w:rPr>
          <w:rFonts w:ascii="Times New Roman" w:eastAsia="Times New Roman" w:hAnsi="Times New Roman" w:cs="Times New Roman"/>
          <w:b/>
          <w:i/>
          <w:color w:val="000000" w:themeColor="text1"/>
          <w:sz w:val="28"/>
          <w:szCs w:val="28"/>
          <w:lang w:val="pt-BR"/>
        </w:rPr>
        <w:t>.</w:t>
      </w:r>
    </w:p>
    <w:p w14:paraId="6E90C42A" w14:textId="7470E2BF" w:rsidR="00E70D37" w:rsidRDefault="00E70D37" w:rsidP="00B9556D">
      <w:pPr>
        <w:shd w:val="clear" w:color="auto" w:fill="FFFFFF"/>
        <w:tabs>
          <w:tab w:val="left" w:pos="7800"/>
        </w:tabs>
        <w:spacing w:line="276" w:lineRule="auto"/>
        <w:rPr>
          <w:rFonts w:ascii="Times New Roman" w:eastAsia="Times New Roman" w:hAnsi="Times New Roman" w:cs="Times New Roman"/>
          <w:color w:val="000000" w:themeColor="text1"/>
          <w:sz w:val="28"/>
          <w:szCs w:val="28"/>
          <w:lang w:val="pt-BR"/>
        </w:rPr>
      </w:pPr>
      <w:r w:rsidRPr="00FF73ED">
        <w:rPr>
          <w:rFonts w:ascii="Times New Roman" w:eastAsia="Times New Roman" w:hAnsi="Times New Roman" w:cs="Times New Roman"/>
          <w:color w:val="000000" w:themeColor="text1"/>
          <w:sz w:val="28"/>
          <w:szCs w:val="28"/>
          <w:lang w:val="pt-BR"/>
        </w:rPr>
        <w:t xml:space="preserve">- Chỉ đạo giáo viên thực hiện nghiêm túc đánh giá trẻ hàng ngày, </w:t>
      </w:r>
      <w:r w:rsidR="00481720">
        <w:rPr>
          <w:rFonts w:ascii="Times New Roman" w:eastAsia="Times New Roman" w:hAnsi="Times New Roman" w:cs="Times New Roman"/>
          <w:color w:val="000000" w:themeColor="text1"/>
          <w:sz w:val="28"/>
          <w:szCs w:val="28"/>
          <w:lang w:val="pt-BR"/>
        </w:rPr>
        <w:t xml:space="preserve">đánh giá theo quá trình, </w:t>
      </w:r>
      <w:r w:rsidRPr="00FF73ED">
        <w:rPr>
          <w:rFonts w:ascii="Times New Roman" w:eastAsia="Times New Roman" w:hAnsi="Times New Roman" w:cs="Times New Roman"/>
          <w:color w:val="000000" w:themeColor="text1"/>
          <w:sz w:val="28"/>
          <w:szCs w:val="28"/>
          <w:lang w:val="pt-BR"/>
        </w:rPr>
        <w:t>đánh giá trẻ cuối chủ đề và cuối năm học, kịp thời điều chỉnh kế hoạch CSGD trẻ sau mỗi hoạt động để đáp ứng nhu cầu khả năng của trẻ.</w:t>
      </w:r>
    </w:p>
    <w:p w14:paraId="3AE5A083" w14:textId="61062E9E" w:rsidR="00B7321C" w:rsidRPr="00B9556D" w:rsidRDefault="009336E7" w:rsidP="007B44FC">
      <w:pPr>
        <w:spacing w:line="276" w:lineRule="auto"/>
        <w:contextualSpacing/>
        <w:rPr>
          <w:rFonts w:ascii="Times New Roman" w:eastAsia="Times New Roman" w:hAnsi="Times New Roman" w:cs="Times New Roman"/>
          <w:b/>
          <w:color w:val="000000" w:themeColor="text1"/>
          <w:spacing w:val="-6"/>
          <w:sz w:val="28"/>
          <w:szCs w:val="28"/>
          <w:lang w:val="pt-BR"/>
        </w:rPr>
      </w:pPr>
      <w:r w:rsidRPr="00FF73ED">
        <w:rPr>
          <w:rFonts w:ascii="Times New Roman" w:hAnsi="Times New Roman" w:cs="Times New Roman"/>
          <w:b/>
          <w:color w:val="000000" w:themeColor="text1"/>
          <w:spacing w:val="-6"/>
          <w:sz w:val="28"/>
          <w:szCs w:val="28"/>
          <w:lang w:val="it-IT"/>
        </w:rPr>
        <w:t>4</w:t>
      </w:r>
      <w:r w:rsidRPr="00FF73ED">
        <w:rPr>
          <w:rFonts w:ascii="Times New Roman" w:hAnsi="Times New Roman" w:cs="Times New Roman"/>
          <w:b/>
          <w:color w:val="000000" w:themeColor="text1"/>
          <w:spacing w:val="-6"/>
          <w:sz w:val="28"/>
          <w:szCs w:val="28"/>
          <w:lang w:val="vi-VN"/>
        </w:rPr>
        <w:t xml:space="preserve">. </w:t>
      </w:r>
      <w:r w:rsidRPr="00FF73ED">
        <w:rPr>
          <w:rFonts w:ascii="Times New Roman" w:hAnsi="Times New Roman" w:cs="Times New Roman"/>
          <w:b/>
          <w:color w:val="000000" w:themeColor="text1"/>
          <w:spacing w:val="-6"/>
          <w:sz w:val="28"/>
          <w:szCs w:val="28"/>
          <w:lang w:val="pt-BR"/>
        </w:rPr>
        <w:t>L</w:t>
      </w:r>
      <w:r w:rsidRPr="00FF73ED">
        <w:rPr>
          <w:rFonts w:ascii="Times New Roman" w:hAnsi="Times New Roman" w:cs="Times New Roman"/>
          <w:b/>
          <w:color w:val="000000" w:themeColor="text1"/>
          <w:spacing w:val="-6"/>
          <w:sz w:val="28"/>
          <w:szCs w:val="28"/>
          <w:lang w:val="vi-VN"/>
        </w:rPr>
        <w:t>ựa ch</w:t>
      </w:r>
      <w:r w:rsidRPr="00FF73ED">
        <w:rPr>
          <w:rFonts w:ascii="Times New Roman" w:hAnsi="Times New Roman" w:cs="Times New Roman"/>
          <w:b/>
          <w:color w:val="000000" w:themeColor="text1"/>
          <w:spacing w:val="-6"/>
          <w:sz w:val="28"/>
          <w:szCs w:val="28"/>
          <w:lang w:val="pt-BR"/>
        </w:rPr>
        <w:t xml:space="preserve">ọn </w:t>
      </w:r>
      <w:r w:rsidRPr="00FF73ED">
        <w:rPr>
          <w:rFonts w:ascii="Times New Roman" w:hAnsi="Times New Roman" w:cs="Times New Roman"/>
          <w:b/>
          <w:color w:val="000000" w:themeColor="text1"/>
          <w:spacing w:val="-6"/>
          <w:sz w:val="28"/>
          <w:szCs w:val="28"/>
          <w:lang w:val="it-IT"/>
        </w:rPr>
        <w:t>giải pháp sáng tạo nhằm nâng cao chất lượng thực hiện</w:t>
      </w:r>
      <w:r w:rsidR="00B9556D">
        <w:rPr>
          <w:rFonts w:ascii="Times New Roman" w:eastAsia="Times New Roman" w:hAnsi="Times New Roman" w:cs="Times New Roman"/>
          <w:b/>
          <w:color w:val="000000" w:themeColor="text1"/>
          <w:spacing w:val="-6"/>
          <w:sz w:val="28"/>
          <w:szCs w:val="28"/>
          <w:lang w:val="pt-BR"/>
        </w:rPr>
        <w:t xml:space="preserve"> </w:t>
      </w:r>
      <w:r w:rsidR="00B7321C" w:rsidRPr="00FF73ED">
        <w:rPr>
          <w:rFonts w:ascii="Times New Roman" w:eastAsia="Times New Roman" w:hAnsi="Times New Roman" w:cs="Times New Roman"/>
          <w:b/>
          <w:color w:val="000000" w:themeColor="text1"/>
          <w:spacing w:val="-6"/>
          <w:sz w:val="28"/>
          <w:szCs w:val="28"/>
          <w:lang w:val="pt-BR"/>
        </w:rPr>
        <w:t>CTGDMN</w:t>
      </w:r>
      <w:r w:rsidR="009E1E10" w:rsidRPr="00FF73ED">
        <w:rPr>
          <w:rFonts w:ascii="Times New Roman" w:eastAsia="Times New Roman" w:hAnsi="Times New Roman" w:cs="Times New Roman"/>
          <w:b/>
          <w:color w:val="000000" w:themeColor="text1"/>
          <w:spacing w:val="-6"/>
          <w:sz w:val="28"/>
          <w:szCs w:val="28"/>
          <w:lang w:val="pt-BR"/>
        </w:rPr>
        <w:t>.</w:t>
      </w:r>
    </w:p>
    <w:p w14:paraId="2CA2E8E8" w14:textId="77777777" w:rsidR="00B9556D" w:rsidRDefault="007E23B9" w:rsidP="00B9556D">
      <w:pPr>
        <w:shd w:val="clear" w:color="auto" w:fill="FFFFFF"/>
        <w:tabs>
          <w:tab w:val="left" w:pos="7800"/>
        </w:tabs>
        <w:spacing w:line="276" w:lineRule="auto"/>
        <w:rPr>
          <w:rFonts w:ascii="Times New Roman" w:hAnsi="Times New Roman" w:cs="Times New Roman"/>
          <w:b/>
          <w:i/>
          <w:spacing w:val="-4"/>
          <w:sz w:val="28"/>
          <w:szCs w:val="28"/>
        </w:rPr>
      </w:pPr>
      <w:r w:rsidRPr="00FF73ED">
        <w:rPr>
          <w:rFonts w:ascii="Times New Roman" w:hAnsi="Times New Roman" w:cs="Times New Roman"/>
          <w:color w:val="000000" w:themeColor="text1"/>
          <w:sz w:val="28"/>
          <w:szCs w:val="28"/>
          <w:lang w:val="it-IT"/>
        </w:rPr>
        <w:t>- Nhà trường lựa chọn giải pháp sáng tạo</w:t>
      </w:r>
      <w:r w:rsidR="0060450C" w:rsidRPr="00FF73ED">
        <w:rPr>
          <w:rFonts w:ascii="Times New Roman" w:hAnsi="Times New Roman" w:cs="Times New Roman"/>
          <w:color w:val="000000" w:themeColor="text1"/>
          <w:sz w:val="28"/>
          <w:szCs w:val="28"/>
          <w:lang w:val="it-IT"/>
        </w:rPr>
        <w:t xml:space="preserve"> </w:t>
      </w:r>
      <w:r w:rsidR="00B9556D" w:rsidRPr="00B9556D">
        <w:rPr>
          <w:rFonts w:ascii="Times New Roman" w:hAnsi="Times New Roman" w:cs="Times New Roman"/>
          <w:b/>
          <w:i/>
          <w:spacing w:val="-4"/>
          <w:sz w:val="28"/>
          <w:szCs w:val="28"/>
        </w:rPr>
        <w:t>tăng cường đầu tư trang thiết bị hiện đại nâng cao chất lượng chăm sóc giáo dục trẻ trong trường mầm non làm giải pháp sáng tạo trong năm học 2024-2025,</w:t>
      </w:r>
    </w:p>
    <w:p w14:paraId="6B3DD7A9" w14:textId="4F05CD54" w:rsidR="007E23B9" w:rsidRPr="00FF73ED" w:rsidRDefault="007E23B9" w:rsidP="00B9556D">
      <w:pPr>
        <w:shd w:val="clear" w:color="auto" w:fill="FFFFFF"/>
        <w:tabs>
          <w:tab w:val="left" w:pos="7800"/>
        </w:tabs>
        <w:spacing w:line="276" w:lineRule="auto"/>
        <w:rPr>
          <w:rFonts w:ascii="Times New Roman" w:hAnsi="Times New Roman" w:cs="Times New Roman"/>
          <w:color w:val="000000" w:themeColor="text1"/>
          <w:sz w:val="28"/>
          <w:szCs w:val="28"/>
          <w:lang w:val="it-IT"/>
        </w:rPr>
      </w:pPr>
      <w:r w:rsidRPr="00B9556D">
        <w:rPr>
          <w:rFonts w:ascii="Times New Roman" w:hAnsi="Times New Roman" w:cs="Times New Roman"/>
          <w:color w:val="000000" w:themeColor="text1"/>
          <w:sz w:val="28"/>
          <w:szCs w:val="28"/>
          <w:lang w:val="it-IT"/>
        </w:rPr>
        <w:t>-</w:t>
      </w:r>
      <w:r w:rsidRPr="00FF73ED">
        <w:rPr>
          <w:rFonts w:ascii="Times New Roman" w:hAnsi="Times New Roman" w:cs="Times New Roman"/>
          <w:color w:val="000000" w:themeColor="text1"/>
          <w:sz w:val="28"/>
          <w:szCs w:val="28"/>
          <w:lang w:val="it-IT"/>
        </w:rPr>
        <w:t xml:space="preserve"> Phát động các lớp đăng ký thực hiện giải pháp sáng tạo nhằm nâng cao chất lượng thực hiện</w:t>
      </w:r>
      <w:r w:rsidR="00C04C44" w:rsidRPr="00FF73ED">
        <w:rPr>
          <w:rFonts w:ascii="Times New Roman" w:hAnsi="Times New Roman" w:cs="Times New Roman"/>
          <w:color w:val="000000" w:themeColor="text1"/>
          <w:sz w:val="28"/>
          <w:szCs w:val="28"/>
          <w:lang w:val="it-IT"/>
        </w:rPr>
        <w:t xml:space="preserve"> </w:t>
      </w:r>
      <w:r w:rsidR="00C04C44" w:rsidRPr="00FF73ED">
        <w:rPr>
          <w:rFonts w:ascii="Times New Roman" w:eastAsia="Times New Roman" w:hAnsi="Times New Roman" w:cs="Times New Roman"/>
          <w:color w:val="000000" w:themeColor="text1"/>
          <w:sz w:val="26"/>
          <w:szCs w:val="26"/>
          <w:lang w:val="it-IT"/>
        </w:rPr>
        <w:t xml:space="preserve">chương trình </w:t>
      </w:r>
      <w:r w:rsidR="00B7321C" w:rsidRPr="00FF73ED">
        <w:rPr>
          <w:rFonts w:ascii="Times New Roman" w:eastAsia="Times New Roman" w:hAnsi="Times New Roman" w:cs="Times New Roman"/>
          <w:color w:val="000000" w:themeColor="text1"/>
          <w:sz w:val="26"/>
          <w:szCs w:val="26"/>
          <w:lang w:val="it-IT"/>
        </w:rPr>
        <w:t>GDMN</w:t>
      </w:r>
      <w:r w:rsidR="00E304D1" w:rsidRPr="00FF73ED">
        <w:rPr>
          <w:rFonts w:ascii="Times New Roman" w:hAnsi="Times New Roman" w:cs="Times New Roman"/>
          <w:color w:val="000000" w:themeColor="text1"/>
          <w:sz w:val="28"/>
          <w:szCs w:val="28"/>
          <w:lang w:val="it-IT"/>
        </w:rPr>
        <w:t>.</w:t>
      </w:r>
    </w:p>
    <w:p w14:paraId="3E875918" w14:textId="4B32B347" w:rsidR="00DF4545" w:rsidRPr="00481720" w:rsidRDefault="00DF4545" w:rsidP="00B9556D">
      <w:pPr>
        <w:spacing w:line="276" w:lineRule="auto"/>
        <w:contextualSpacing/>
        <w:rPr>
          <w:rFonts w:ascii="Times New Roman" w:hAnsi="Times New Roman" w:cs="Times New Roman"/>
          <w:color w:val="000000" w:themeColor="text1"/>
          <w:spacing w:val="-10"/>
          <w:sz w:val="28"/>
          <w:szCs w:val="28"/>
          <w:lang w:val="it-IT"/>
        </w:rPr>
      </w:pPr>
      <w:r w:rsidRPr="00481720">
        <w:rPr>
          <w:rFonts w:ascii="Times New Roman" w:hAnsi="Times New Roman" w:cs="Times New Roman"/>
          <w:color w:val="000000" w:themeColor="text1"/>
          <w:spacing w:val="-10"/>
          <w:sz w:val="28"/>
          <w:szCs w:val="28"/>
          <w:lang w:val="it-IT"/>
        </w:rPr>
        <w:t>- Bồi dưỡng giáo viên mã hóa, sắp xếp đồ</w:t>
      </w:r>
      <w:r w:rsidR="00B576A6" w:rsidRPr="00481720">
        <w:rPr>
          <w:rFonts w:ascii="Times New Roman" w:hAnsi="Times New Roman" w:cs="Times New Roman"/>
          <w:color w:val="000000" w:themeColor="text1"/>
          <w:spacing w:val="-10"/>
          <w:sz w:val="28"/>
          <w:szCs w:val="28"/>
          <w:lang w:val="it-IT"/>
        </w:rPr>
        <w:t xml:space="preserve"> dùng, đồ</w:t>
      </w:r>
      <w:r w:rsidRPr="00481720">
        <w:rPr>
          <w:rFonts w:ascii="Times New Roman" w:hAnsi="Times New Roman" w:cs="Times New Roman"/>
          <w:color w:val="000000" w:themeColor="text1"/>
          <w:spacing w:val="-10"/>
          <w:sz w:val="28"/>
          <w:szCs w:val="28"/>
          <w:lang w:val="it-IT"/>
        </w:rPr>
        <w:t xml:space="preserve"> chơi theo các </w:t>
      </w:r>
      <w:r w:rsidR="00481720" w:rsidRPr="00481720">
        <w:rPr>
          <w:rFonts w:ascii="Times New Roman" w:hAnsi="Times New Roman" w:cs="Times New Roman"/>
          <w:color w:val="000000" w:themeColor="text1"/>
          <w:spacing w:val="-10"/>
          <w:sz w:val="28"/>
          <w:szCs w:val="28"/>
          <w:lang w:val="it-IT"/>
        </w:rPr>
        <w:t>chủ đề, lĩnh vực</w:t>
      </w:r>
    </w:p>
    <w:p w14:paraId="1F6A516F" w14:textId="77777777" w:rsidR="00481720" w:rsidRDefault="00623D1F" w:rsidP="00B9556D">
      <w:pPr>
        <w:shd w:val="clear" w:color="auto" w:fill="FFFFFF"/>
        <w:spacing w:line="276" w:lineRule="auto"/>
        <w:contextualSpacing/>
        <w:rPr>
          <w:rFonts w:ascii="Times New Roman" w:eastAsia="Times New Roman" w:hAnsi="Times New Roman" w:cs="Times New Roman"/>
          <w:b/>
          <w:color w:val="000000" w:themeColor="text1"/>
          <w:sz w:val="28"/>
          <w:szCs w:val="28"/>
          <w:lang w:val="it-IT"/>
        </w:rPr>
      </w:pPr>
      <w:r w:rsidRPr="00FF73ED">
        <w:rPr>
          <w:rFonts w:ascii="Times New Roman" w:hAnsi="Times New Roman" w:cs="Times New Roman"/>
          <w:b/>
          <w:color w:val="000000" w:themeColor="text1"/>
          <w:sz w:val="28"/>
          <w:szCs w:val="28"/>
          <w:lang w:val="it-IT"/>
        </w:rPr>
        <w:t xml:space="preserve"> </w:t>
      </w:r>
      <w:r w:rsidR="00170034" w:rsidRPr="00FF73ED">
        <w:rPr>
          <w:rFonts w:ascii="Times New Roman" w:hAnsi="Times New Roman" w:cs="Times New Roman"/>
          <w:b/>
          <w:color w:val="000000" w:themeColor="text1"/>
          <w:sz w:val="28"/>
          <w:szCs w:val="28"/>
          <w:lang w:val="it-IT"/>
        </w:rPr>
        <w:t>5</w:t>
      </w:r>
      <w:r w:rsidR="0013187E" w:rsidRPr="00FF73ED">
        <w:rPr>
          <w:rFonts w:ascii="Times New Roman" w:eastAsia="Times New Roman" w:hAnsi="Times New Roman" w:cs="Times New Roman"/>
          <w:b/>
          <w:color w:val="000000" w:themeColor="text1"/>
          <w:sz w:val="28"/>
          <w:szCs w:val="28"/>
          <w:lang w:val="it-IT"/>
        </w:rPr>
        <w:t>. Các hoạt động bổ trợ</w:t>
      </w:r>
      <w:r w:rsidR="007C654D">
        <w:rPr>
          <w:rFonts w:ascii="Times New Roman" w:eastAsia="Times New Roman" w:hAnsi="Times New Roman" w:cs="Times New Roman"/>
          <w:b/>
          <w:color w:val="000000" w:themeColor="text1"/>
          <w:sz w:val="28"/>
          <w:szCs w:val="28"/>
          <w:lang w:val="it-IT"/>
        </w:rPr>
        <w:t xml:space="preserve">: </w:t>
      </w:r>
    </w:p>
    <w:p w14:paraId="69056431" w14:textId="56536E51" w:rsidR="007C654D" w:rsidRPr="00481720" w:rsidRDefault="00481720" w:rsidP="00B9556D">
      <w:pPr>
        <w:shd w:val="clear" w:color="auto" w:fill="FFFFFF"/>
        <w:spacing w:line="276" w:lineRule="auto"/>
        <w:contextualSpacing/>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b/>
          <w:color w:val="000000" w:themeColor="text1"/>
          <w:sz w:val="28"/>
          <w:szCs w:val="28"/>
          <w:lang w:val="it-IT"/>
        </w:rPr>
        <w:t xml:space="preserve">- </w:t>
      </w:r>
      <w:r w:rsidRPr="00481720">
        <w:rPr>
          <w:rFonts w:ascii="Times New Roman" w:eastAsia="Times New Roman" w:hAnsi="Times New Roman" w:cs="Times New Roman"/>
          <w:color w:val="000000" w:themeColor="text1"/>
          <w:sz w:val="28"/>
          <w:szCs w:val="28"/>
          <w:lang w:val="it-IT"/>
        </w:rPr>
        <w:t>Cho trẻ làm quen với tiếng anh yếu tố người nước ngoài bắt đầu từ tháng 1</w:t>
      </w:r>
      <w:r w:rsidR="00B9556D">
        <w:rPr>
          <w:rFonts w:ascii="Times New Roman" w:eastAsia="Times New Roman" w:hAnsi="Times New Roman" w:cs="Times New Roman"/>
          <w:color w:val="000000" w:themeColor="text1"/>
          <w:sz w:val="28"/>
          <w:szCs w:val="28"/>
          <w:lang w:val="it-IT"/>
        </w:rPr>
        <w:t>0</w:t>
      </w:r>
      <w:r w:rsidRPr="00481720">
        <w:rPr>
          <w:rFonts w:ascii="Times New Roman" w:eastAsia="Times New Roman" w:hAnsi="Times New Roman" w:cs="Times New Roman"/>
          <w:color w:val="000000" w:themeColor="text1"/>
          <w:sz w:val="28"/>
          <w:szCs w:val="28"/>
          <w:lang w:val="it-IT"/>
        </w:rPr>
        <w:t>/202</w:t>
      </w:r>
      <w:r w:rsidR="00B9556D">
        <w:rPr>
          <w:rFonts w:ascii="Times New Roman" w:eastAsia="Times New Roman" w:hAnsi="Times New Roman" w:cs="Times New Roman"/>
          <w:color w:val="000000" w:themeColor="text1"/>
          <w:sz w:val="28"/>
          <w:szCs w:val="28"/>
          <w:lang w:val="it-IT"/>
        </w:rPr>
        <w:t>4</w:t>
      </w:r>
    </w:p>
    <w:p w14:paraId="4B07A162" w14:textId="0EE1A1F7" w:rsidR="006D38CF" w:rsidRPr="009D31F8" w:rsidRDefault="00170034" w:rsidP="00B9556D">
      <w:pPr>
        <w:shd w:val="clear" w:color="auto" w:fill="FFFFFF"/>
        <w:spacing w:line="276" w:lineRule="auto"/>
        <w:contextualSpacing/>
        <w:rPr>
          <w:rFonts w:ascii="Times New Roman" w:hAnsi="Times New Roman" w:cs="Times New Roman"/>
          <w:b/>
          <w:color w:val="000000" w:themeColor="text1"/>
          <w:spacing w:val="-16"/>
          <w:sz w:val="28"/>
          <w:szCs w:val="28"/>
          <w:lang w:val="it-IT"/>
        </w:rPr>
      </w:pPr>
      <w:r w:rsidRPr="009D31F8">
        <w:rPr>
          <w:rFonts w:ascii="Times New Roman" w:hAnsi="Times New Roman" w:cs="Times New Roman"/>
          <w:b/>
          <w:color w:val="000000" w:themeColor="text1"/>
          <w:spacing w:val="-16"/>
          <w:sz w:val="28"/>
          <w:szCs w:val="28"/>
          <w:lang w:val="it-IT"/>
        </w:rPr>
        <w:t>6</w:t>
      </w:r>
      <w:r w:rsidR="00DD43F9" w:rsidRPr="009D31F8">
        <w:rPr>
          <w:rFonts w:ascii="Times New Roman" w:hAnsi="Times New Roman" w:cs="Times New Roman"/>
          <w:b/>
          <w:color w:val="000000" w:themeColor="text1"/>
          <w:spacing w:val="-16"/>
          <w:sz w:val="28"/>
          <w:szCs w:val="28"/>
          <w:lang w:val="it-IT"/>
        </w:rPr>
        <w:t xml:space="preserve">. </w:t>
      </w:r>
      <w:r w:rsidR="008F32F0" w:rsidRPr="009D31F8">
        <w:rPr>
          <w:rFonts w:ascii="Times New Roman" w:hAnsi="Times New Roman" w:cs="Times New Roman"/>
          <w:b/>
          <w:color w:val="000000" w:themeColor="text1"/>
          <w:spacing w:val="-16"/>
          <w:sz w:val="28"/>
          <w:szCs w:val="28"/>
          <w:lang w:val="it-IT"/>
        </w:rPr>
        <w:t>Thực hiện</w:t>
      </w:r>
      <w:r w:rsidR="00DD43F9" w:rsidRPr="009D31F8">
        <w:rPr>
          <w:rFonts w:ascii="Times New Roman" w:hAnsi="Times New Roman" w:cs="Times New Roman"/>
          <w:b/>
          <w:color w:val="000000" w:themeColor="text1"/>
          <w:spacing w:val="-16"/>
          <w:sz w:val="28"/>
          <w:szCs w:val="28"/>
          <w:lang w:val="it-IT"/>
        </w:rPr>
        <w:t xml:space="preserve"> các </w:t>
      </w:r>
      <w:r w:rsidR="008F32F0" w:rsidRPr="009D31F8">
        <w:rPr>
          <w:rFonts w:ascii="Times New Roman" w:hAnsi="Times New Roman" w:cs="Times New Roman"/>
          <w:b/>
          <w:color w:val="000000" w:themeColor="text1"/>
          <w:spacing w:val="-16"/>
          <w:sz w:val="28"/>
          <w:szCs w:val="28"/>
          <w:lang w:val="it-IT"/>
        </w:rPr>
        <w:t xml:space="preserve">chuyên đề trọng tâm, </w:t>
      </w:r>
      <w:r w:rsidR="00DD43F9" w:rsidRPr="009D31F8">
        <w:rPr>
          <w:rFonts w:ascii="Times New Roman" w:hAnsi="Times New Roman" w:cs="Times New Roman"/>
          <w:b/>
          <w:color w:val="000000" w:themeColor="text1"/>
          <w:spacing w:val="-16"/>
          <w:sz w:val="28"/>
          <w:szCs w:val="28"/>
          <w:lang w:val="it-IT"/>
        </w:rPr>
        <w:t>ngày hội ngày lễ</w:t>
      </w:r>
      <w:r w:rsidR="00D55693" w:rsidRPr="009D31F8">
        <w:rPr>
          <w:rFonts w:ascii="Times New Roman" w:hAnsi="Times New Roman" w:cs="Times New Roman"/>
          <w:b/>
          <w:color w:val="000000" w:themeColor="text1"/>
          <w:spacing w:val="-16"/>
          <w:sz w:val="28"/>
          <w:szCs w:val="28"/>
          <w:lang w:val="it-IT"/>
        </w:rPr>
        <w:t xml:space="preserve">, hoạt động trải nghiệm </w:t>
      </w:r>
      <w:r w:rsidR="00C04C44" w:rsidRPr="009D31F8">
        <w:rPr>
          <w:rFonts w:ascii="Times New Roman" w:hAnsi="Times New Roman" w:cs="Times New Roman"/>
          <w:b/>
          <w:color w:val="000000" w:themeColor="text1"/>
          <w:spacing w:val="-16"/>
          <w:sz w:val="28"/>
          <w:szCs w:val="28"/>
          <w:lang w:val="it-IT"/>
        </w:rPr>
        <w:t>.</w:t>
      </w:r>
    </w:p>
    <w:p w14:paraId="7EC70264" w14:textId="77777777" w:rsidR="00584CF5" w:rsidRPr="00FF73ED" w:rsidRDefault="00C04C44" w:rsidP="00B9556D">
      <w:pPr>
        <w:spacing w:line="276" w:lineRule="auto"/>
        <w:contextualSpacing/>
        <w:rPr>
          <w:rFonts w:ascii="Times New Roman" w:hAnsi="Times New Roman" w:cs="Times New Roman"/>
          <w:b/>
          <w:color w:val="000000" w:themeColor="text1"/>
          <w:spacing w:val="-6"/>
          <w:sz w:val="28"/>
          <w:szCs w:val="28"/>
          <w:lang w:val="it-IT"/>
        </w:rPr>
      </w:pPr>
      <w:r w:rsidRPr="00FF73ED">
        <w:rPr>
          <w:rFonts w:ascii="Times New Roman" w:hAnsi="Times New Roman" w:cs="Times New Roman"/>
          <w:b/>
          <w:color w:val="000000" w:themeColor="text1"/>
          <w:spacing w:val="-6"/>
          <w:sz w:val="28"/>
          <w:szCs w:val="28"/>
          <w:lang w:val="it-IT"/>
        </w:rPr>
        <w:t xml:space="preserve">6.1. </w:t>
      </w:r>
      <w:r w:rsidR="00584CF5" w:rsidRPr="00FF73ED">
        <w:rPr>
          <w:rFonts w:ascii="Times New Roman" w:hAnsi="Times New Roman" w:cs="Times New Roman"/>
          <w:b/>
          <w:color w:val="000000" w:themeColor="text1"/>
          <w:spacing w:val="-6"/>
          <w:sz w:val="28"/>
          <w:szCs w:val="28"/>
          <w:lang w:val="it-IT"/>
        </w:rPr>
        <w:t>Chuyên đề</w:t>
      </w:r>
      <w:r w:rsidRPr="00FF73ED">
        <w:rPr>
          <w:rFonts w:ascii="Times New Roman" w:hAnsi="Times New Roman" w:cs="Times New Roman"/>
          <w:b/>
          <w:color w:val="000000" w:themeColor="text1"/>
          <w:spacing w:val="-6"/>
          <w:sz w:val="28"/>
          <w:szCs w:val="28"/>
          <w:lang w:val="it-IT"/>
        </w:rPr>
        <w:t>.</w:t>
      </w:r>
    </w:p>
    <w:p w14:paraId="33B3B5B5" w14:textId="77777777" w:rsidR="0079464B" w:rsidRPr="00FF73ED" w:rsidRDefault="00584CF5" w:rsidP="00B9556D">
      <w:pPr>
        <w:spacing w:line="276" w:lineRule="auto"/>
        <w:contextualSpacing/>
        <w:rPr>
          <w:rFonts w:ascii="Times New Roman" w:hAnsi="Times New Roman" w:cs="Times New Roman"/>
          <w:b/>
          <w:i/>
          <w:color w:val="000000" w:themeColor="text1"/>
          <w:spacing w:val="-6"/>
          <w:sz w:val="28"/>
          <w:szCs w:val="28"/>
          <w:lang w:val="it-IT"/>
        </w:rPr>
      </w:pPr>
      <w:r w:rsidRPr="00FF73ED">
        <w:rPr>
          <w:rFonts w:ascii="Times New Roman" w:hAnsi="Times New Roman" w:cs="Times New Roman"/>
          <w:b/>
          <w:i/>
          <w:color w:val="000000" w:themeColor="text1"/>
          <w:spacing w:val="-6"/>
          <w:sz w:val="28"/>
          <w:szCs w:val="28"/>
          <w:lang w:val="it-IT"/>
        </w:rPr>
        <w:t xml:space="preserve">- Chuyên đề trọng tâm </w:t>
      </w:r>
      <w:r w:rsidR="0079464B" w:rsidRPr="00FF73ED">
        <w:rPr>
          <w:rFonts w:ascii="Times New Roman" w:hAnsi="Times New Roman" w:cs="Times New Roman"/>
          <w:b/>
          <w:i/>
          <w:color w:val="000000" w:themeColor="text1"/>
          <w:spacing w:val="-6"/>
          <w:sz w:val="28"/>
          <w:szCs w:val="28"/>
          <w:lang w:val="it-IT"/>
        </w:rPr>
        <w:t>:</w:t>
      </w:r>
    </w:p>
    <w:p w14:paraId="104EB281" w14:textId="05339C9F" w:rsidR="003C49F5" w:rsidRPr="00B9556D" w:rsidRDefault="003C49F5" w:rsidP="00B9556D">
      <w:pPr>
        <w:spacing w:line="276" w:lineRule="auto"/>
        <w:contextualSpacing/>
        <w:rPr>
          <w:rFonts w:ascii="Times New Roman" w:hAnsi="Times New Roman" w:cs="Times New Roman"/>
          <w:color w:val="000000" w:themeColor="text1"/>
          <w:spacing w:val="-10"/>
          <w:sz w:val="28"/>
          <w:szCs w:val="28"/>
          <w:lang w:val="it-IT"/>
        </w:rPr>
      </w:pPr>
      <w:r w:rsidRPr="00B9556D">
        <w:rPr>
          <w:rFonts w:ascii="Times New Roman" w:hAnsi="Times New Roman" w:cs="Times New Roman"/>
          <w:color w:val="000000" w:themeColor="text1"/>
          <w:spacing w:val="-10"/>
          <w:sz w:val="28"/>
          <w:szCs w:val="28"/>
          <w:lang w:val="it-IT"/>
        </w:rPr>
        <w:t xml:space="preserve">+ </w:t>
      </w:r>
      <w:r w:rsidR="00B9556D" w:rsidRPr="00B9556D">
        <w:rPr>
          <w:rFonts w:ascii="Times New Roman" w:hAnsi="Times New Roman" w:cs="Times New Roman"/>
          <w:color w:val="000000" w:themeColor="text1"/>
          <w:spacing w:val="-10"/>
          <w:sz w:val="28"/>
          <w:szCs w:val="28"/>
          <w:lang w:val="it-IT"/>
        </w:rPr>
        <w:t>Tổng kết</w:t>
      </w:r>
      <w:r w:rsidR="000B185B" w:rsidRPr="00B9556D">
        <w:rPr>
          <w:rFonts w:ascii="Times New Roman" w:hAnsi="Times New Roman" w:cs="Times New Roman"/>
          <w:color w:val="000000" w:themeColor="text1"/>
          <w:spacing w:val="-10"/>
          <w:sz w:val="28"/>
          <w:szCs w:val="28"/>
          <w:lang w:val="it-IT"/>
        </w:rPr>
        <w:t xml:space="preserve"> chuyên đề “Xây dựng trường mầm non lấy trẻ làm trung tâm</w:t>
      </w:r>
      <w:r w:rsidR="00481720" w:rsidRPr="00B9556D">
        <w:rPr>
          <w:rFonts w:ascii="Times New Roman" w:hAnsi="Times New Roman" w:cs="Times New Roman"/>
          <w:color w:val="000000" w:themeColor="text1"/>
          <w:spacing w:val="-10"/>
          <w:sz w:val="28"/>
          <w:szCs w:val="28"/>
          <w:lang w:val="it-IT"/>
        </w:rPr>
        <w:t xml:space="preserve"> giai đoạn 2021- 2025</w:t>
      </w:r>
      <w:r w:rsidR="000B185B" w:rsidRPr="00B9556D">
        <w:rPr>
          <w:rFonts w:ascii="Times New Roman" w:hAnsi="Times New Roman" w:cs="Times New Roman"/>
          <w:color w:val="000000" w:themeColor="text1"/>
          <w:spacing w:val="-10"/>
          <w:sz w:val="28"/>
          <w:szCs w:val="28"/>
          <w:lang w:val="it-IT"/>
        </w:rPr>
        <w:t>”</w:t>
      </w:r>
    </w:p>
    <w:p w14:paraId="3622B8DC" w14:textId="7EB71E36" w:rsidR="0015647A" w:rsidRPr="00FF73ED" w:rsidRDefault="0079464B" w:rsidP="00B9556D">
      <w:pPr>
        <w:spacing w:line="276" w:lineRule="auto"/>
        <w:contextualSpacing/>
        <w:rPr>
          <w:rFonts w:ascii="Times New Roman" w:hAnsi="Times New Roman" w:cs="Times New Roman"/>
          <w:color w:val="000000" w:themeColor="text1"/>
          <w:spacing w:val="-6"/>
          <w:sz w:val="28"/>
          <w:szCs w:val="28"/>
          <w:lang w:val="it-IT"/>
        </w:rPr>
      </w:pPr>
      <w:r w:rsidRPr="00FF73ED">
        <w:rPr>
          <w:rFonts w:ascii="Times New Roman" w:hAnsi="Times New Roman" w:cs="Times New Roman"/>
          <w:color w:val="000000" w:themeColor="text1"/>
          <w:spacing w:val="-6"/>
          <w:sz w:val="28"/>
          <w:szCs w:val="28"/>
          <w:lang w:val="it-IT"/>
        </w:rPr>
        <w:t>+</w:t>
      </w:r>
      <w:r w:rsidR="00B5117B" w:rsidRPr="00FF73ED">
        <w:rPr>
          <w:rFonts w:ascii="Times New Roman" w:hAnsi="Times New Roman" w:cs="Times New Roman"/>
          <w:color w:val="000000" w:themeColor="text1"/>
          <w:spacing w:val="-6"/>
          <w:sz w:val="28"/>
          <w:szCs w:val="28"/>
          <w:lang w:val="it-IT"/>
        </w:rPr>
        <w:t xml:space="preserve"> </w:t>
      </w:r>
      <w:r w:rsidR="00AD54B6" w:rsidRPr="00FF73ED">
        <w:rPr>
          <w:rFonts w:ascii="Times New Roman" w:hAnsi="Times New Roman" w:cs="Times New Roman"/>
          <w:color w:val="000000" w:themeColor="text1"/>
          <w:spacing w:val="-6"/>
          <w:sz w:val="28"/>
          <w:szCs w:val="28"/>
          <w:lang w:val="it-IT"/>
        </w:rPr>
        <w:t>Tiếp tục đầ</w:t>
      </w:r>
      <w:r w:rsidR="00157FF8" w:rsidRPr="00FF73ED">
        <w:rPr>
          <w:rFonts w:ascii="Times New Roman" w:hAnsi="Times New Roman" w:cs="Times New Roman"/>
          <w:color w:val="000000" w:themeColor="text1"/>
          <w:spacing w:val="-6"/>
          <w:sz w:val="28"/>
          <w:szCs w:val="28"/>
          <w:lang w:val="it-IT"/>
        </w:rPr>
        <w:t xml:space="preserve">u tư </w:t>
      </w:r>
      <w:r w:rsidR="00AD54B6" w:rsidRPr="00FF73ED">
        <w:rPr>
          <w:rFonts w:ascii="Times New Roman" w:hAnsi="Times New Roman" w:cs="Times New Roman"/>
          <w:color w:val="000000" w:themeColor="text1"/>
          <w:spacing w:val="-6"/>
          <w:sz w:val="28"/>
          <w:szCs w:val="28"/>
          <w:lang w:val="it-IT"/>
        </w:rPr>
        <w:t>về cơ sở vật chất, trang thiết bị</w:t>
      </w:r>
      <w:r w:rsidR="00A82C8E" w:rsidRPr="00FF73ED">
        <w:rPr>
          <w:rFonts w:ascii="Times New Roman" w:hAnsi="Times New Roman" w:cs="Times New Roman"/>
          <w:color w:val="000000" w:themeColor="text1"/>
          <w:spacing w:val="-6"/>
          <w:sz w:val="28"/>
          <w:szCs w:val="28"/>
          <w:lang w:val="it-IT"/>
        </w:rPr>
        <w:t>, đồ dùng, đồ chơi theo thông tư 02/2010</w:t>
      </w:r>
      <w:r w:rsidR="00481720">
        <w:rPr>
          <w:rFonts w:ascii="Times New Roman" w:hAnsi="Times New Roman" w:cs="Times New Roman"/>
          <w:color w:val="000000" w:themeColor="text1"/>
          <w:spacing w:val="-6"/>
          <w:sz w:val="28"/>
          <w:szCs w:val="28"/>
          <w:lang w:val="it-IT"/>
        </w:rPr>
        <w:t>, VB hợp nhất 01</w:t>
      </w:r>
      <w:r w:rsidR="00A82C8E" w:rsidRPr="00FF73ED">
        <w:rPr>
          <w:rFonts w:ascii="Times New Roman" w:hAnsi="Times New Roman" w:cs="Times New Roman"/>
          <w:color w:val="000000" w:themeColor="text1"/>
          <w:spacing w:val="-6"/>
          <w:sz w:val="28"/>
          <w:szCs w:val="28"/>
          <w:lang w:val="it-IT"/>
        </w:rPr>
        <w:t xml:space="preserve"> của BGD&amp;ĐT. </w:t>
      </w:r>
    </w:p>
    <w:p w14:paraId="6D1A9A06" w14:textId="77777777" w:rsidR="00A82C8E" w:rsidRPr="00FF73ED" w:rsidRDefault="00A82C8E" w:rsidP="00B9556D">
      <w:pPr>
        <w:spacing w:line="276" w:lineRule="auto"/>
        <w:contextualSpacing/>
        <w:rPr>
          <w:rFonts w:ascii="Times New Roman" w:hAnsi="Times New Roman" w:cs="Times New Roman"/>
          <w:color w:val="000000" w:themeColor="text1"/>
          <w:spacing w:val="-6"/>
          <w:sz w:val="28"/>
          <w:szCs w:val="28"/>
          <w:lang w:val="it-IT"/>
        </w:rPr>
      </w:pPr>
      <w:r w:rsidRPr="00FF73ED">
        <w:rPr>
          <w:rFonts w:ascii="Times New Roman" w:hAnsi="Times New Roman" w:cs="Times New Roman"/>
          <w:color w:val="000000" w:themeColor="text1"/>
          <w:spacing w:val="-6"/>
          <w:sz w:val="28"/>
          <w:szCs w:val="28"/>
          <w:lang w:val="it-IT"/>
        </w:rPr>
        <w:t>+ Chỉ đạ</w:t>
      </w:r>
      <w:r w:rsidR="00726621" w:rsidRPr="00FF73ED">
        <w:rPr>
          <w:rFonts w:ascii="Times New Roman" w:hAnsi="Times New Roman" w:cs="Times New Roman"/>
          <w:color w:val="000000" w:themeColor="text1"/>
          <w:spacing w:val="-6"/>
          <w:sz w:val="28"/>
          <w:szCs w:val="28"/>
          <w:lang w:val="it-IT"/>
        </w:rPr>
        <w:t>o giáo viên rà soát,</w:t>
      </w:r>
      <w:r w:rsidR="003C49F5" w:rsidRPr="00FF73ED">
        <w:rPr>
          <w:rFonts w:ascii="Times New Roman" w:hAnsi="Times New Roman" w:cs="Times New Roman"/>
          <w:color w:val="000000" w:themeColor="text1"/>
          <w:spacing w:val="-6"/>
          <w:sz w:val="28"/>
          <w:szCs w:val="28"/>
          <w:lang w:val="it-IT"/>
        </w:rPr>
        <w:t xml:space="preserve"> bổ sung </w:t>
      </w:r>
      <w:r w:rsidRPr="00FF73ED">
        <w:rPr>
          <w:rFonts w:ascii="Times New Roman" w:hAnsi="Times New Roman" w:cs="Times New Roman"/>
          <w:color w:val="000000" w:themeColor="text1"/>
          <w:spacing w:val="-6"/>
          <w:sz w:val="28"/>
          <w:szCs w:val="28"/>
          <w:lang w:val="it-IT"/>
        </w:rPr>
        <w:t>đồ dùng đồ chơi, t</w:t>
      </w:r>
      <w:r w:rsidR="00F51F4A" w:rsidRPr="00FF73ED">
        <w:rPr>
          <w:rFonts w:ascii="Times New Roman" w:hAnsi="Times New Roman" w:cs="Times New Roman"/>
          <w:color w:val="000000" w:themeColor="text1"/>
          <w:spacing w:val="-6"/>
          <w:sz w:val="28"/>
          <w:szCs w:val="28"/>
          <w:lang w:val="it-IT"/>
        </w:rPr>
        <w:t>hiết</w:t>
      </w:r>
      <w:r w:rsidRPr="00FF73ED">
        <w:rPr>
          <w:rFonts w:ascii="Times New Roman" w:hAnsi="Times New Roman" w:cs="Times New Roman"/>
          <w:color w:val="000000" w:themeColor="text1"/>
          <w:spacing w:val="-6"/>
          <w:sz w:val="28"/>
          <w:szCs w:val="28"/>
          <w:lang w:val="it-IT"/>
        </w:rPr>
        <w:t xml:space="preserve"> bị</w:t>
      </w:r>
      <w:r w:rsidR="003C49F5" w:rsidRPr="00FF73ED">
        <w:rPr>
          <w:rFonts w:ascii="Times New Roman" w:hAnsi="Times New Roman" w:cs="Times New Roman"/>
          <w:color w:val="000000" w:themeColor="text1"/>
          <w:spacing w:val="-6"/>
          <w:sz w:val="28"/>
          <w:szCs w:val="28"/>
          <w:lang w:val="it-IT"/>
        </w:rPr>
        <w:t xml:space="preserve"> </w:t>
      </w:r>
      <w:r w:rsidR="00F51F4A" w:rsidRPr="00FF73ED">
        <w:rPr>
          <w:rFonts w:ascii="Times New Roman" w:hAnsi="Times New Roman" w:cs="Times New Roman"/>
          <w:color w:val="000000" w:themeColor="text1"/>
          <w:spacing w:val="-6"/>
          <w:sz w:val="28"/>
          <w:szCs w:val="28"/>
          <w:lang w:val="it-IT"/>
        </w:rPr>
        <w:t>chăm sóc- giáo dục</w:t>
      </w:r>
      <w:r w:rsidR="003C49F5" w:rsidRPr="00FF73ED">
        <w:rPr>
          <w:rFonts w:ascii="Times New Roman" w:hAnsi="Times New Roman" w:cs="Times New Roman"/>
          <w:color w:val="000000" w:themeColor="text1"/>
          <w:spacing w:val="-6"/>
          <w:sz w:val="28"/>
          <w:szCs w:val="28"/>
          <w:lang w:val="it-IT"/>
        </w:rPr>
        <w:t xml:space="preserve">, video, bài giảng </w:t>
      </w:r>
      <w:r w:rsidR="00F51F4A" w:rsidRPr="00FF73ED">
        <w:rPr>
          <w:rFonts w:ascii="Times New Roman" w:hAnsi="Times New Roman" w:cs="Times New Roman"/>
          <w:color w:val="000000" w:themeColor="text1"/>
          <w:spacing w:val="-6"/>
          <w:sz w:val="28"/>
          <w:szCs w:val="28"/>
          <w:lang w:val="it-IT"/>
        </w:rPr>
        <w:t xml:space="preserve">được lồng ghép </w:t>
      </w:r>
      <w:r w:rsidR="003C49F5" w:rsidRPr="00FF73ED">
        <w:rPr>
          <w:rFonts w:ascii="Times New Roman" w:hAnsi="Times New Roman" w:cs="Times New Roman"/>
          <w:color w:val="000000" w:themeColor="text1"/>
          <w:spacing w:val="-6"/>
          <w:sz w:val="28"/>
          <w:szCs w:val="28"/>
          <w:lang w:val="it-IT"/>
        </w:rPr>
        <w:t>ở các lĩnh vực phát triển</w:t>
      </w:r>
      <w:r w:rsidR="00D56B9C" w:rsidRPr="00FF73ED">
        <w:rPr>
          <w:rFonts w:ascii="Times New Roman" w:hAnsi="Times New Roman" w:cs="Times New Roman"/>
          <w:color w:val="000000" w:themeColor="text1"/>
          <w:spacing w:val="-6"/>
          <w:sz w:val="28"/>
          <w:szCs w:val="28"/>
          <w:lang w:val="it-IT"/>
        </w:rPr>
        <w:t xml:space="preserve"> giúp trẻ phát triển toàn diện, </w:t>
      </w:r>
      <w:r w:rsidR="003C49F5" w:rsidRPr="00FF73ED">
        <w:rPr>
          <w:rFonts w:ascii="Times New Roman" w:hAnsi="Times New Roman" w:cs="Times New Roman"/>
          <w:color w:val="000000" w:themeColor="text1"/>
          <w:spacing w:val="-6"/>
          <w:sz w:val="28"/>
          <w:szCs w:val="28"/>
          <w:lang w:val="it-IT"/>
        </w:rPr>
        <w:t xml:space="preserve"> nhằ</w:t>
      </w:r>
      <w:r w:rsidR="00F51F4A" w:rsidRPr="00FF73ED">
        <w:rPr>
          <w:rFonts w:ascii="Times New Roman" w:hAnsi="Times New Roman" w:cs="Times New Roman"/>
          <w:color w:val="000000" w:themeColor="text1"/>
          <w:spacing w:val="-6"/>
          <w:sz w:val="28"/>
          <w:szCs w:val="28"/>
          <w:lang w:val="it-IT"/>
        </w:rPr>
        <w:t xml:space="preserve">m </w:t>
      </w:r>
      <w:r w:rsidR="003C49F5" w:rsidRPr="00FF73ED">
        <w:rPr>
          <w:rFonts w:ascii="Times New Roman" w:hAnsi="Times New Roman" w:cs="Times New Roman"/>
          <w:color w:val="000000" w:themeColor="text1"/>
          <w:spacing w:val="-6"/>
          <w:sz w:val="28"/>
          <w:szCs w:val="28"/>
          <w:lang w:val="it-IT"/>
        </w:rPr>
        <w:t>nâng cao chất lượng thực hiện chuyên đề.</w:t>
      </w:r>
    </w:p>
    <w:p w14:paraId="3093CAAC" w14:textId="77777777" w:rsidR="00584CF5" w:rsidRPr="00FF73ED" w:rsidRDefault="003C49F5" w:rsidP="00B9556D">
      <w:pPr>
        <w:spacing w:line="276" w:lineRule="auto"/>
        <w:contextualSpacing/>
        <w:rPr>
          <w:rFonts w:ascii="Times New Roman" w:hAnsi="Times New Roman" w:cs="Times New Roman"/>
          <w:color w:val="000000" w:themeColor="text1"/>
          <w:spacing w:val="-6"/>
          <w:sz w:val="28"/>
          <w:szCs w:val="28"/>
          <w:lang w:val="it-IT"/>
        </w:rPr>
      </w:pPr>
      <w:r w:rsidRPr="00FF73ED">
        <w:rPr>
          <w:rFonts w:ascii="Times New Roman" w:hAnsi="Times New Roman" w:cs="Times New Roman"/>
          <w:color w:val="000000" w:themeColor="text1"/>
          <w:spacing w:val="-6"/>
          <w:sz w:val="28"/>
          <w:szCs w:val="28"/>
          <w:lang w:val="it-IT"/>
        </w:rPr>
        <w:t xml:space="preserve">+ </w:t>
      </w:r>
      <w:r w:rsidR="007D6D0B" w:rsidRPr="00FF73ED">
        <w:rPr>
          <w:rFonts w:ascii="Times New Roman" w:hAnsi="Times New Roman" w:cs="Times New Roman"/>
          <w:color w:val="000000" w:themeColor="text1"/>
          <w:spacing w:val="-6"/>
          <w:sz w:val="28"/>
          <w:szCs w:val="28"/>
          <w:lang w:val="it-IT"/>
        </w:rPr>
        <w:t>Chỉ đạo giáo viên t</w:t>
      </w:r>
      <w:r w:rsidRPr="00FF73ED">
        <w:rPr>
          <w:rFonts w:ascii="Times New Roman" w:hAnsi="Times New Roman" w:cs="Times New Roman"/>
          <w:color w:val="000000" w:themeColor="text1"/>
          <w:spacing w:val="-6"/>
          <w:sz w:val="28"/>
          <w:szCs w:val="28"/>
          <w:lang w:val="it-IT"/>
        </w:rPr>
        <w:t>ích cự</w:t>
      </w:r>
      <w:r w:rsidR="007D6D0B" w:rsidRPr="00FF73ED">
        <w:rPr>
          <w:rFonts w:ascii="Times New Roman" w:hAnsi="Times New Roman" w:cs="Times New Roman"/>
          <w:color w:val="000000" w:themeColor="text1"/>
          <w:spacing w:val="-6"/>
          <w:sz w:val="28"/>
          <w:szCs w:val="28"/>
          <w:lang w:val="it-IT"/>
        </w:rPr>
        <w:t>c ƯDCNTT vào trong công tác lập kế hoạch và tổ chức các hoạt động CSGD trẻ.</w:t>
      </w:r>
    </w:p>
    <w:p w14:paraId="30D2F0F1" w14:textId="77777777" w:rsidR="007D6D0B" w:rsidRPr="00FF73ED" w:rsidRDefault="007D6D0B" w:rsidP="00B9556D">
      <w:pPr>
        <w:spacing w:line="276" w:lineRule="auto"/>
        <w:contextualSpacing/>
        <w:rPr>
          <w:rFonts w:ascii="Times New Roman" w:hAnsi="Times New Roman" w:cs="Times New Roman"/>
          <w:color w:val="000000" w:themeColor="text1"/>
          <w:spacing w:val="-6"/>
          <w:sz w:val="28"/>
          <w:szCs w:val="28"/>
          <w:lang w:val="it-IT"/>
        </w:rPr>
      </w:pPr>
      <w:r w:rsidRPr="00FF73ED">
        <w:rPr>
          <w:rFonts w:ascii="Times New Roman" w:hAnsi="Times New Roman" w:cs="Times New Roman"/>
          <w:color w:val="000000" w:themeColor="text1"/>
          <w:spacing w:val="-6"/>
          <w:sz w:val="28"/>
          <w:szCs w:val="28"/>
          <w:lang w:val="it-IT"/>
        </w:rPr>
        <w:t>+ Duy trì tổ chức tốt các hội thi từ cấp trường</w:t>
      </w:r>
    </w:p>
    <w:p w14:paraId="277219D4" w14:textId="77777777" w:rsidR="007D6D0B" w:rsidRPr="00FF73ED" w:rsidRDefault="00584CF5" w:rsidP="00B9556D">
      <w:pPr>
        <w:spacing w:line="276" w:lineRule="auto"/>
        <w:contextualSpacing/>
        <w:rPr>
          <w:rFonts w:ascii="Times New Roman" w:hAnsi="Times New Roman" w:cs="Times New Roman"/>
          <w:i/>
          <w:color w:val="000000" w:themeColor="text1"/>
          <w:spacing w:val="-6"/>
          <w:sz w:val="28"/>
          <w:szCs w:val="28"/>
          <w:lang w:val="it-IT"/>
        </w:rPr>
      </w:pPr>
      <w:r w:rsidRPr="00FF73ED">
        <w:rPr>
          <w:rFonts w:ascii="Times New Roman" w:hAnsi="Times New Roman" w:cs="Times New Roman"/>
          <w:b/>
          <w:i/>
          <w:color w:val="000000" w:themeColor="text1"/>
          <w:spacing w:val="-6"/>
          <w:sz w:val="28"/>
          <w:szCs w:val="28"/>
          <w:lang w:val="it-IT"/>
        </w:rPr>
        <w:t>- Chuyên đề củng cố</w:t>
      </w:r>
      <w:r w:rsidR="007D6D0B" w:rsidRPr="00FF73ED">
        <w:rPr>
          <w:rFonts w:ascii="Times New Roman" w:hAnsi="Times New Roman" w:cs="Times New Roman"/>
          <w:b/>
          <w:i/>
          <w:color w:val="000000" w:themeColor="text1"/>
          <w:spacing w:val="-6"/>
          <w:sz w:val="28"/>
          <w:szCs w:val="28"/>
          <w:lang w:val="it-IT"/>
        </w:rPr>
        <w:t>:</w:t>
      </w:r>
    </w:p>
    <w:p w14:paraId="5F55B068" w14:textId="3D31B62F" w:rsidR="00726621" w:rsidRPr="00FF73ED" w:rsidRDefault="00726621" w:rsidP="00B9556D">
      <w:pPr>
        <w:spacing w:line="276" w:lineRule="auto"/>
        <w:contextualSpacing/>
        <w:rPr>
          <w:rFonts w:ascii="Times New Roman" w:hAnsi="Times New Roman" w:cs="Times New Roman"/>
          <w:color w:val="000000" w:themeColor="text1"/>
          <w:spacing w:val="-6"/>
          <w:sz w:val="28"/>
          <w:szCs w:val="28"/>
          <w:lang w:val="it-IT"/>
        </w:rPr>
      </w:pPr>
      <w:r w:rsidRPr="00FF73ED">
        <w:rPr>
          <w:rFonts w:ascii="Times New Roman" w:hAnsi="Times New Roman" w:cs="Times New Roman"/>
          <w:color w:val="000000" w:themeColor="text1"/>
          <w:spacing w:val="-6"/>
          <w:sz w:val="28"/>
          <w:szCs w:val="28"/>
          <w:lang w:val="it-IT"/>
        </w:rPr>
        <w:t>+ Tiếp tục thực hiện thật tốt chuyên đề “ Củng cố nâng cao chất lượng giáo dục phát triển vận động cho trẻ trong trường mầ</w:t>
      </w:r>
      <w:r w:rsidR="00BD2130">
        <w:rPr>
          <w:rFonts w:ascii="Times New Roman" w:hAnsi="Times New Roman" w:cs="Times New Roman"/>
          <w:color w:val="000000" w:themeColor="text1"/>
          <w:spacing w:val="-6"/>
          <w:sz w:val="28"/>
          <w:szCs w:val="28"/>
          <w:lang w:val="it-IT"/>
        </w:rPr>
        <w:t>m non”; “</w:t>
      </w:r>
      <w:r w:rsidRPr="00FF73ED">
        <w:rPr>
          <w:rFonts w:ascii="Times New Roman" w:hAnsi="Times New Roman" w:cs="Times New Roman"/>
          <w:color w:val="000000" w:themeColor="text1"/>
          <w:spacing w:val="-6"/>
          <w:sz w:val="28"/>
          <w:szCs w:val="28"/>
          <w:lang w:val="it-IT"/>
        </w:rPr>
        <w:t>Củng cố nâng cao chất lượng giáo dục vệ sinh chăm sóc, sức khỏ</w:t>
      </w:r>
      <w:r w:rsidR="00C11926" w:rsidRPr="00FF73ED">
        <w:rPr>
          <w:rFonts w:ascii="Times New Roman" w:hAnsi="Times New Roman" w:cs="Times New Roman"/>
          <w:color w:val="000000" w:themeColor="text1"/>
          <w:spacing w:val="-6"/>
          <w:sz w:val="28"/>
          <w:szCs w:val="28"/>
          <w:lang w:val="it-IT"/>
        </w:rPr>
        <w:t>e và đảm bảo</w:t>
      </w:r>
      <w:r w:rsidRPr="00FF73ED">
        <w:rPr>
          <w:rFonts w:ascii="Times New Roman" w:hAnsi="Times New Roman" w:cs="Times New Roman"/>
          <w:color w:val="000000" w:themeColor="text1"/>
          <w:spacing w:val="-6"/>
          <w:sz w:val="28"/>
          <w:szCs w:val="28"/>
          <w:lang w:val="it-IT"/>
        </w:rPr>
        <w:t xml:space="preserve"> an toàn</w:t>
      </w:r>
      <w:r w:rsidR="00C11926" w:rsidRPr="00FF73ED">
        <w:rPr>
          <w:rFonts w:ascii="Times New Roman" w:hAnsi="Times New Roman" w:cs="Times New Roman"/>
          <w:color w:val="000000" w:themeColor="text1"/>
          <w:spacing w:val="-6"/>
          <w:sz w:val="28"/>
          <w:szCs w:val="28"/>
          <w:lang w:val="it-IT"/>
        </w:rPr>
        <w:t xml:space="preserve"> cho trẻ”; </w:t>
      </w:r>
    </w:p>
    <w:p w14:paraId="755D702D" w14:textId="77777777" w:rsidR="00635238" w:rsidRPr="00FF73ED" w:rsidRDefault="00635238" w:rsidP="00B9556D">
      <w:pPr>
        <w:spacing w:line="276" w:lineRule="auto"/>
        <w:contextualSpacing/>
        <w:rPr>
          <w:rFonts w:ascii="Times New Roman" w:eastAsia="Times New Roman" w:hAnsi="Times New Roman" w:cs="Times New Roman"/>
          <w:color w:val="000000" w:themeColor="text1"/>
          <w:sz w:val="28"/>
          <w:szCs w:val="28"/>
          <w:lang w:val="it-IT"/>
        </w:rPr>
      </w:pPr>
      <w:r w:rsidRPr="00FF73ED">
        <w:rPr>
          <w:rFonts w:ascii="Times New Roman" w:hAnsi="Times New Roman" w:cs="Times New Roman"/>
          <w:color w:val="000000" w:themeColor="text1"/>
          <w:spacing w:val="-6"/>
          <w:sz w:val="28"/>
          <w:szCs w:val="28"/>
          <w:lang w:val="it-IT"/>
        </w:rPr>
        <w:t>+ Chỉ đạo giáo viên lựa chọn các nội dung, trò chơi PTVĐ lồng ghép, tích hợp vào trong tổ chức các hoạt động CSGD trẻ một cách linh hoạt nhắm phát triển vận động cho trẻ.</w:t>
      </w:r>
    </w:p>
    <w:p w14:paraId="1CA56BDB" w14:textId="77777777" w:rsidR="00447AD8" w:rsidRPr="00FF73ED" w:rsidRDefault="009E1E10" w:rsidP="00B9556D">
      <w:pPr>
        <w:spacing w:line="276" w:lineRule="auto"/>
        <w:contextualSpacing/>
        <w:rPr>
          <w:rFonts w:ascii="Times New Roman" w:hAnsi="Times New Roman" w:cs="Times New Roman"/>
          <w:b/>
          <w:color w:val="000000" w:themeColor="text1"/>
          <w:spacing w:val="-18"/>
          <w:sz w:val="28"/>
          <w:szCs w:val="28"/>
          <w:lang w:val="it-IT"/>
        </w:rPr>
      </w:pPr>
      <w:r w:rsidRPr="00FF73ED">
        <w:rPr>
          <w:rFonts w:ascii="Times New Roman" w:hAnsi="Times New Roman" w:cs="Times New Roman"/>
          <w:b/>
          <w:color w:val="000000" w:themeColor="text1"/>
          <w:spacing w:val="-18"/>
          <w:sz w:val="28"/>
          <w:szCs w:val="28"/>
          <w:lang w:val="it-IT"/>
        </w:rPr>
        <w:t xml:space="preserve">6.2. </w:t>
      </w:r>
      <w:r w:rsidR="00584CF5" w:rsidRPr="00FF73ED">
        <w:rPr>
          <w:rFonts w:ascii="Times New Roman" w:hAnsi="Times New Roman" w:cs="Times New Roman"/>
          <w:b/>
          <w:color w:val="000000" w:themeColor="text1"/>
          <w:spacing w:val="-18"/>
          <w:sz w:val="28"/>
          <w:szCs w:val="28"/>
          <w:lang w:val="it-IT"/>
        </w:rPr>
        <w:t>Ngày hội ngày lễ</w:t>
      </w:r>
      <w:r w:rsidRPr="00FF73ED">
        <w:rPr>
          <w:rFonts w:ascii="Times New Roman" w:hAnsi="Times New Roman" w:cs="Times New Roman"/>
          <w:b/>
          <w:color w:val="000000" w:themeColor="text1"/>
          <w:spacing w:val="-18"/>
          <w:sz w:val="28"/>
          <w:szCs w:val="28"/>
          <w:lang w:val="it-IT"/>
        </w:rPr>
        <w:t>.</w:t>
      </w:r>
    </w:p>
    <w:p w14:paraId="11276DA1" w14:textId="1E87D646" w:rsidR="00584CF5" w:rsidRPr="00FF73ED" w:rsidRDefault="00B85DF9" w:rsidP="00B9556D">
      <w:pPr>
        <w:spacing w:line="276" w:lineRule="auto"/>
        <w:contextualSpacing/>
        <w:rPr>
          <w:rFonts w:ascii="Times New Roman" w:eastAsia="Times New Roman" w:hAnsi="Times New Roman" w:cs="Times New Roman"/>
          <w:color w:val="000000" w:themeColor="text1"/>
          <w:sz w:val="28"/>
          <w:szCs w:val="28"/>
          <w:lang w:val="it-IT"/>
        </w:rPr>
      </w:pPr>
      <w:r w:rsidRPr="00FF73ED">
        <w:rPr>
          <w:rFonts w:ascii="Times New Roman" w:eastAsia="Times New Roman" w:hAnsi="Times New Roman" w:cs="Times New Roman"/>
          <w:color w:val="000000" w:themeColor="text1"/>
          <w:sz w:val="28"/>
          <w:szCs w:val="28"/>
          <w:lang w:val="it-IT"/>
        </w:rPr>
        <w:t>-</w:t>
      </w:r>
      <w:r w:rsidR="009E3753" w:rsidRPr="00FF73ED">
        <w:rPr>
          <w:rFonts w:ascii="Times New Roman" w:eastAsia="Times New Roman" w:hAnsi="Times New Roman" w:cs="Times New Roman"/>
          <w:color w:val="000000" w:themeColor="text1"/>
          <w:sz w:val="28"/>
          <w:szCs w:val="28"/>
          <w:lang w:val="it-IT"/>
        </w:rPr>
        <w:t xml:space="preserve"> Xây dựng kế hoạch cụ thể, </w:t>
      </w:r>
      <w:r w:rsidR="00D75D8A" w:rsidRPr="00FF73ED">
        <w:rPr>
          <w:rFonts w:ascii="Times New Roman" w:eastAsia="Times New Roman" w:hAnsi="Times New Roman" w:cs="Times New Roman"/>
          <w:color w:val="000000" w:themeColor="text1"/>
          <w:sz w:val="28"/>
          <w:szCs w:val="28"/>
          <w:lang w:val="it-IT"/>
        </w:rPr>
        <w:t xml:space="preserve">phân công nhiệm vụ cho từng cán bộ, giáo viên </w:t>
      </w:r>
      <w:r w:rsidR="00D56B9C" w:rsidRPr="00FF73ED">
        <w:rPr>
          <w:rFonts w:ascii="Times New Roman" w:eastAsia="Times New Roman" w:hAnsi="Times New Roman" w:cs="Times New Roman"/>
          <w:color w:val="000000" w:themeColor="text1"/>
          <w:sz w:val="28"/>
          <w:szCs w:val="28"/>
          <w:lang w:val="it-IT"/>
        </w:rPr>
        <w:t xml:space="preserve">- </w:t>
      </w:r>
      <w:r w:rsidR="00D75D8A" w:rsidRPr="00FF73ED">
        <w:rPr>
          <w:rFonts w:ascii="Times New Roman" w:eastAsia="Times New Roman" w:hAnsi="Times New Roman" w:cs="Times New Roman"/>
          <w:color w:val="000000" w:themeColor="text1"/>
          <w:sz w:val="28"/>
          <w:szCs w:val="28"/>
          <w:lang w:val="it-IT"/>
        </w:rPr>
        <w:t xml:space="preserve">nhân viên </w:t>
      </w:r>
      <w:r w:rsidR="009E3753" w:rsidRPr="00FF73ED">
        <w:rPr>
          <w:rFonts w:ascii="Times New Roman" w:eastAsia="Times New Roman" w:hAnsi="Times New Roman" w:cs="Times New Roman"/>
          <w:color w:val="000000" w:themeColor="text1"/>
          <w:sz w:val="28"/>
          <w:szCs w:val="28"/>
          <w:lang w:val="it-IT"/>
        </w:rPr>
        <w:t>rõ ràng</w:t>
      </w:r>
      <w:r w:rsidR="00D56B9C" w:rsidRPr="00FF73ED">
        <w:rPr>
          <w:rFonts w:ascii="Times New Roman" w:eastAsia="Times New Roman" w:hAnsi="Times New Roman" w:cs="Times New Roman"/>
          <w:color w:val="000000" w:themeColor="text1"/>
          <w:sz w:val="28"/>
          <w:szCs w:val="28"/>
          <w:lang w:val="it-IT"/>
        </w:rPr>
        <w:t xml:space="preserve">, thống nhất trong ban giám </w:t>
      </w:r>
      <w:r w:rsidR="00B27B78" w:rsidRPr="00FF73ED">
        <w:rPr>
          <w:rFonts w:ascii="Times New Roman" w:eastAsia="Times New Roman" w:hAnsi="Times New Roman" w:cs="Times New Roman"/>
          <w:color w:val="000000" w:themeColor="text1"/>
          <w:sz w:val="28"/>
          <w:szCs w:val="28"/>
          <w:lang w:val="it-IT"/>
        </w:rPr>
        <w:t>hiệu, kết hợp chặt chẽ với</w:t>
      </w:r>
      <w:r w:rsidR="00635238" w:rsidRPr="00FF73ED">
        <w:rPr>
          <w:rFonts w:ascii="Times New Roman" w:eastAsia="Times New Roman" w:hAnsi="Times New Roman" w:cs="Times New Roman"/>
          <w:color w:val="000000" w:themeColor="text1"/>
          <w:sz w:val="28"/>
          <w:szCs w:val="28"/>
          <w:lang w:val="it-IT"/>
        </w:rPr>
        <w:t xml:space="preserve"> Ban dại diện cha mẹ</w:t>
      </w:r>
      <w:r w:rsidR="00D75D8A" w:rsidRPr="00FF73ED">
        <w:rPr>
          <w:rFonts w:ascii="Times New Roman" w:eastAsia="Times New Roman" w:hAnsi="Times New Roman" w:cs="Times New Roman"/>
          <w:color w:val="000000" w:themeColor="text1"/>
          <w:sz w:val="28"/>
          <w:szCs w:val="28"/>
          <w:lang w:val="it-IT"/>
        </w:rPr>
        <w:t xml:space="preserve">, các </w:t>
      </w:r>
      <w:r w:rsidR="00D75D8A" w:rsidRPr="00FF73ED">
        <w:rPr>
          <w:rFonts w:ascii="Times New Roman" w:eastAsia="Times New Roman" w:hAnsi="Times New Roman" w:cs="Times New Roman"/>
          <w:color w:val="000000" w:themeColor="text1"/>
          <w:sz w:val="28"/>
          <w:szCs w:val="28"/>
          <w:lang w:val="it-IT"/>
        </w:rPr>
        <w:lastRenderedPageBreak/>
        <w:t>tổ chức đoàn thể trong nhà trường để tổ chức tốt cá</w:t>
      </w:r>
      <w:r w:rsidRPr="00FF73ED">
        <w:rPr>
          <w:rFonts w:ascii="Times New Roman" w:eastAsia="Times New Roman" w:hAnsi="Times New Roman" w:cs="Times New Roman"/>
          <w:color w:val="000000" w:themeColor="text1"/>
          <w:sz w:val="28"/>
          <w:szCs w:val="28"/>
          <w:lang w:val="it-IT"/>
        </w:rPr>
        <w:t>c ngày Hội, ngày lễ cho trẻ, đổi</w:t>
      </w:r>
      <w:r w:rsidR="00D75D8A" w:rsidRPr="00FF73ED">
        <w:rPr>
          <w:rFonts w:ascii="Times New Roman" w:eastAsia="Times New Roman" w:hAnsi="Times New Roman" w:cs="Times New Roman"/>
          <w:color w:val="000000" w:themeColor="text1"/>
          <w:sz w:val="28"/>
          <w:szCs w:val="28"/>
          <w:lang w:val="it-IT"/>
        </w:rPr>
        <w:t xml:space="preserve"> mới các hình thức tổ chức cho trẻ theo quan điển giáo dục lấy trẻ làm trung tâm như: Ngày hội đến trường của bé; Tết trung thu; những chiến sĩ tí hon; Liên hoan Bé khỏe ngoan, tết thiếu nhi 1-6.</w:t>
      </w:r>
      <w:r w:rsidR="006E2E87">
        <w:rPr>
          <w:rFonts w:ascii="Times New Roman" w:eastAsia="Times New Roman" w:hAnsi="Times New Roman" w:cs="Times New Roman"/>
          <w:color w:val="000000" w:themeColor="text1"/>
          <w:sz w:val="28"/>
          <w:szCs w:val="28"/>
          <w:lang w:val="it-IT"/>
        </w:rPr>
        <w:t>...</w:t>
      </w:r>
    </w:p>
    <w:p w14:paraId="30A56E64" w14:textId="77777777" w:rsidR="00447AD8" w:rsidRPr="00FF73ED" w:rsidRDefault="00584CF5" w:rsidP="00B9556D">
      <w:pPr>
        <w:spacing w:line="276" w:lineRule="auto"/>
        <w:contextualSpacing/>
        <w:rPr>
          <w:rFonts w:ascii="Times New Roman" w:hAnsi="Times New Roman" w:cs="Times New Roman"/>
          <w:b/>
          <w:color w:val="000000" w:themeColor="text1"/>
          <w:sz w:val="28"/>
          <w:szCs w:val="28"/>
          <w:lang w:val="it-IT"/>
        </w:rPr>
      </w:pPr>
      <w:r w:rsidRPr="00FF73ED">
        <w:rPr>
          <w:rFonts w:ascii="Times New Roman" w:hAnsi="Times New Roman" w:cs="Times New Roman"/>
          <w:b/>
          <w:color w:val="000000" w:themeColor="text1"/>
          <w:sz w:val="28"/>
          <w:szCs w:val="28"/>
          <w:lang w:val="it-IT"/>
        </w:rPr>
        <w:t>6.3. Hoạt động trải nghiệm</w:t>
      </w:r>
    </w:p>
    <w:p w14:paraId="5588AEF2" w14:textId="463B9246" w:rsidR="00B85DF9" w:rsidRPr="00FF73ED" w:rsidRDefault="00B85DF9" w:rsidP="00B9556D">
      <w:pPr>
        <w:spacing w:line="276" w:lineRule="auto"/>
        <w:rPr>
          <w:rFonts w:ascii="Times New Roman" w:hAnsi="Times New Roman" w:cs="Times New Roman"/>
          <w:color w:val="000000" w:themeColor="text1"/>
          <w:sz w:val="28"/>
          <w:szCs w:val="28"/>
          <w:lang w:val="it-IT"/>
        </w:rPr>
      </w:pPr>
      <w:r w:rsidRPr="00FF73ED">
        <w:rPr>
          <w:rFonts w:ascii="Times New Roman" w:hAnsi="Times New Roman" w:cs="Times New Roman"/>
          <w:color w:val="000000" w:themeColor="text1"/>
          <w:sz w:val="28"/>
          <w:szCs w:val="28"/>
          <w:lang w:val="it-IT"/>
        </w:rPr>
        <w:t>-</w:t>
      </w:r>
      <w:r w:rsidR="00D56B9C" w:rsidRPr="00FF73ED">
        <w:rPr>
          <w:rFonts w:ascii="Times New Roman" w:hAnsi="Times New Roman" w:cs="Times New Roman"/>
          <w:color w:val="000000" w:themeColor="text1"/>
          <w:sz w:val="28"/>
          <w:szCs w:val="28"/>
          <w:lang w:val="it-IT"/>
        </w:rPr>
        <w:t xml:space="preserve"> </w:t>
      </w:r>
      <w:r w:rsidRPr="00FF73ED">
        <w:rPr>
          <w:rFonts w:ascii="Times New Roman" w:hAnsi="Times New Roman" w:cs="Times New Roman"/>
          <w:color w:val="000000" w:themeColor="text1"/>
          <w:sz w:val="28"/>
          <w:szCs w:val="28"/>
          <w:lang w:val="it-IT"/>
        </w:rPr>
        <w:t>Tăng cường các hoạt động trải nghiệm tạo cơ hội cho trẻ được thực hành, khám phá trải nghiệm, sáng tạo</w:t>
      </w:r>
      <w:r w:rsidR="00206D2E" w:rsidRPr="00FF73ED">
        <w:rPr>
          <w:rFonts w:ascii="Times New Roman" w:hAnsi="Times New Roman" w:cs="Times New Roman"/>
          <w:color w:val="000000" w:themeColor="text1"/>
          <w:sz w:val="28"/>
          <w:szCs w:val="28"/>
          <w:lang w:val="it-IT"/>
        </w:rPr>
        <w:t xml:space="preserve"> như: </w:t>
      </w:r>
      <w:r w:rsidR="00206D2E" w:rsidRPr="00FF73ED">
        <w:rPr>
          <w:rFonts w:ascii="Times New Roman" w:eastAsia="Times New Roman" w:hAnsi="Times New Roman" w:cs="Times New Roman"/>
          <w:color w:val="000000" w:themeColor="text1"/>
          <w:sz w:val="28"/>
          <w:szCs w:val="28"/>
          <w:lang w:val="it-IT"/>
        </w:rPr>
        <w:t xml:space="preserve">Ngày hội đến trường của bé; Tết trung thu; tham quan </w:t>
      </w:r>
      <w:r w:rsidR="000B185B">
        <w:rPr>
          <w:rFonts w:ascii="Times New Roman" w:eastAsia="Times New Roman" w:hAnsi="Times New Roman" w:cs="Times New Roman"/>
          <w:color w:val="000000" w:themeColor="text1"/>
          <w:sz w:val="28"/>
          <w:szCs w:val="28"/>
          <w:lang w:val="it-IT"/>
        </w:rPr>
        <w:t>Lữ đoàn 131</w:t>
      </w:r>
      <w:r w:rsidR="00C733A1" w:rsidRPr="00FF73ED">
        <w:rPr>
          <w:rFonts w:ascii="Times New Roman" w:eastAsia="Times New Roman" w:hAnsi="Times New Roman" w:cs="Times New Roman"/>
          <w:color w:val="000000" w:themeColor="text1"/>
          <w:sz w:val="28"/>
          <w:szCs w:val="28"/>
          <w:lang w:val="it-IT"/>
        </w:rPr>
        <w:t xml:space="preserve">; </w:t>
      </w:r>
      <w:r w:rsidR="000B185B">
        <w:rPr>
          <w:rFonts w:ascii="Times New Roman" w:eastAsia="Times New Roman" w:hAnsi="Times New Roman" w:cs="Times New Roman"/>
          <w:color w:val="000000" w:themeColor="text1"/>
          <w:sz w:val="28"/>
          <w:szCs w:val="28"/>
          <w:lang w:val="it-IT"/>
        </w:rPr>
        <w:t>t</w:t>
      </w:r>
      <w:r w:rsidR="00206D2E" w:rsidRPr="00FF73ED">
        <w:rPr>
          <w:rFonts w:ascii="Times New Roman" w:eastAsia="Times New Roman" w:hAnsi="Times New Roman" w:cs="Times New Roman"/>
          <w:color w:val="000000" w:themeColor="text1"/>
          <w:sz w:val="28"/>
          <w:szCs w:val="28"/>
          <w:lang w:val="it-IT"/>
        </w:rPr>
        <w:t xml:space="preserve">ham quan trường tiểu học </w:t>
      </w:r>
      <w:r w:rsidR="000B185B">
        <w:rPr>
          <w:rFonts w:ascii="Times New Roman" w:eastAsia="Times New Roman" w:hAnsi="Times New Roman" w:cs="Times New Roman"/>
          <w:color w:val="000000" w:themeColor="text1"/>
          <w:sz w:val="28"/>
          <w:szCs w:val="28"/>
          <w:lang w:val="it-IT"/>
        </w:rPr>
        <w:t>Trường Thọ, t</w:t>
      </w:r>
      <w:r w:rsidR="00C733A1" w:rsidRPr="00FF73ED">
        <w:rPr>
          <w:rFonts w:ascii="Times New Roman" w:eastAsia="Times New Roman" w:hAnsi="Times New Roman" w:cs="Times New Roman"/>
          <w:color w:val="000000" w:themeColor="text1"/>
          <w:sz w:val="28"/>
          <w:szCs w:val="28"/>
          <w:lang w:val="vi-VN"/>
        </w:rPr>
        <w:t>ham quan cánh đồng lúa, tham quan trang trại chăn nuôi....</w:t>
      </w:r>
    </w:p>
    <w:p w14:paraId="77AC51BA" w14:textId="77777777" w:rsidR="0043331A" w:rsidRPr="006E2E87" w:rsidRDefault="00170034" w:rsidP="00B9556D">
      <w:pPr>
        <w:tabs>
          <w:tab w:val="left" w:pos="2660"/>
        </w:tabs>
        <w:spacing w:line="276" w:lineRule="auto"/>
        <w:contextualSpacing/>
        <w:rPr>
          <w:rFonts w:ascii="Times New Roman" w:hAnsi="Times New Roman" w:cs="Times New Roman"/>
          <w:b/>
          <w:i/>
          <w:color w:val="000000" w:themeColor="text1"/>
          <w:sz w:val="28"/>
          <w:szCs w:val="28"/>
          <w:lang w:val="it-IT"/>
        </w:rPr>
      </w:pPr>
      <w:r w:rsidRPr="006E2E87">
        <w:rPr>
          <w:rFonts w:ascii="Times New Roman" w:hAnsi="Times New Roman" w:cs="Times New Roman"/>
          <w:b/>
          <w:color w:val="000000" w:themeColor="text1"/>
          <w:sz w:val="28"/>
          <w:szCs w:val="28"/>
          <w:lang w:val="it-IT"/>
        </w:rPr>
        <w:t>7</w:t>
      </w:r>
      <w:r w:rsidR="00AF2DFF" w:rsidRPr="006E2E87">
        <w:rPr>
          <w:rFonts w:ascii="Times New Roman" w:hAnsi="Times New Roman" w:cs="Times New Roman"/>
          <w:b/>
          <w:color w:val="000000" w:themeColor="text1"/>
          <w:sz w:val="28"/>
          <w:szCs w:val="28"/>
          <w:lang w:val="it-IT"/>
        </w:rPr>
        <w:t>.  Phân công trách nhiệ</w:t>
      </w:r>
      <w:r w:rsidR="0043331A" w:rsidRPr="006E2E87">
        <w:rPr>
          <w:rFonts w:ascii="Times New Roman" w:hAnsi="Times New Roman" w:cs="Times New Roman"/>
          <w:b/>
          <w:color w:val="000000" w:themeColor="text1"/>
          <w:sz w:val="28"/>
          <w:szCs w:val="28"/>
          <w:lang w:val="it-IT"/>
        </w:rPr>
        <w:t>m, kiểm tra đánh giá, hỗ trợ chuyên môn</w:t>
      </w:r>
    </w:p>
    <w:p w14:paraId="28C84847" w14:textId="76AC219D" w:rsidR="007E56FE" w:rsidRPr="006E2E87" w:rsidRDefault="00B9556D" w:rsidP="00B9556D">
      <w:pPr>
        <w:tabs>
          <w:tab w:val="left" w:pos="2660"/>
        </w:tabs>
        <w:spacing w:line="276" w:lineRule="auto"/>
        <w:contextualSpacing/>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w:t>
      </w:r>
      <w:r w:rsidR="00FF55CE" w:rsidRPr="006E2E87">
        <w:rPr>
          <w:rFonts w:ascii="Times New Roman" w:hAnsi="Times New Roman" w:cs="Times New Roman"/>
          <w:color w:val="000000" w:themeColor="text1"/>
          <w:sz w:val="28"/>
          <w:szCs w:val="28"/>
          <w:lang w:val="it-IT"/>
        </w:rPr>
        <w:t>Thực hiện theo như phân công thực hiện tại Kế hoạch số</w:t>
      </w:r>
      <w:r w:rsidR="00F23B3B" w:rsidRPr="006E2E87">
        <w:rPr>
          <w:rFonts w:ascii="Times New Roman" w:hAnsi="Times New Roman" w:cs="Times New Roman"/>
          <w:color w:val="000000" w:themeColor="text1"/>
          <w:sz w:val="28"/>
          <w:szCs w:val="28"/>
          <w:lang w:val="it-IT"/>
        </w:rPr>
        <w:t xml:space="preserve"> </w:t>
      </w:r>
      <w:r w:rsidR="006E2E87" w:rsidRPr="006E2E87">
        <w:rPr>
          <w:rFonts w:ascii="Times New Roman" w:hAnsi="Times New Roman" w:cs="Times New Roman"/>
          <w:color w:val="000000" w:themeColor="text1"/>
          <w:sz w:val="28"/>
          <w:szCs w:val="28"/>
          <w:lang w:val="it-IT"/>
        </w:rPr>
        <w:t>06a</w:t>
      </w:r>
      <w:r w:rsidR="00FF55CE" w:rsidRPr="006E2E87">
        <w:rPr>
          <w:rFonts w:ascii="Times New Roman" w:hAnsi="Times New Roman" w:cs="Times New Roman"/>
          <w:color w:val="000000" w:themeColor="text1"/>
          <w:sz w:val="28"/>
          <w:szCs w:val="28"/>
          <w:lang w:val="it-IT"/>
        </w:rPr>
        <w:t>/KH-MN</w:t>
      </w:r>
      <w:r w:rsidR="000B185B" w:rsidRPr="006E2E87">
        <w:rPr>
          <w:rFonts w:ascii="Times New Roman" w:hAnsi="Times New Roman" w:cs="Times New Roman"/>
          <w:color w:val="000000" w:themeColor="text1"/>
          <w:sz w:val="28"/>
          <w:szCs w:val="28"/>
          <w:lang w:val="it-IT"/>
        </w:rPr>
        <w:t xml:space="preserve">TT </w:t>
      </w:r>
      <w:r w:rsidR="00FF55CE" w:rsidRPr="006E2E87">
        <w:rPr>
          <w:rFonts w:ascii="Times New Roman" w:hAnsi="Times New Roman" w:cs="Times New Roman"/>
          <w:color w:val="000000" w:themeColor="text1"/>
          <w:sz w:val="28"/>
          <w:szCs w:val="28"/>
          <w:lang w:val="it-IT"/>
        </w:rPr>
        <w:t>ngày</w:t>
      </w:r>
      <w:r w:rsidR="001D6893" w:rsidRPr="006E2E87">
        <w:rPr>
          <w:rFonts w:ascii="Times New Roman" w:hAnsi="Times New Roman" w:cs="Times New Roman"/>
          <w:color w:val="000000" w:themeColor="text1"/>
          <w:sz w:val="28"/>
          <w:szCs w:val="28"/>
          <w:lang w:val="it-IT"/>
        </w:rPr>
        <w:t xml:space="preserve"> </w:t>
      </w:r>
      <w:r w:rsidR="009D31F8" w:rsidRPr="006E2E87">
        <w:rPr>
          <w:rFonts w:ascii="Times New Roman" w:hAnsi="Times New Roman" w:cs="Times New Roman"/>
          <w:color w:val="000000" w:themeColor="text1"/>
          <w:sz w:val="28"/>
          <w:szCs w:val="28"/>
          <w:lang w:val="it-IT"/>
        </w:rPr>
        <w:t>1</w:t>
      </w:r>
      <w:r w:rsidR="006E2E87" w:rsidRPr="006E2E87">
        <w:rPr>
          <w:rFonts w:ascii="Times New Roman" w:hAnsi="Times New Roman" w:cs="Times New Roman"/>
          <w:color w:val="000000" w:themeColor="text1"/>
          <w:sz w:val="28"/>
          <w:szCs w:val="28"/>
          <w:lang w:val="it-IT"/>
        </w:rPr>
        <w:t>2</w:t>
      </w:r>
      <w:r w:rsidR="001D6893" w:rsidRPr="006E2E87">
        <w:rPr>
          <w:rFonts w:ascii="Times New Roman" w:hAnsi="Times New Roman" w:cs="Times New Roman"/>
          <w:color w:val="000000" w:themeColor="text1"/>
          <w:sz w:val="28"/>
          <w:szCs w:val="28"/>
          <w:lang w:val="it-IT"/>
        </w:rPr>
        <w:t xml:space="preserve">/ </w:t>
      </w:r>
      <w:r w:rsidR="006E2E87" w:rsidRPr="006E2E87">
        <w:rPr>
          <w:rFonts w:ascii="Times New Roman" w:hAnsi="Times New Roman" w:cs="Times New Roman"/>
          <w:color w:val="000000" w:themeColor="text1"/>
          <w:sz w:val="28"/>
          <w:szCs w:val="28"/>
          <w:lang w:val="it-IT"/>
        </w:rPr>
        <w:t>9</w:t>
      </w:r>
      <w:r w:rsidR="00DC3CEB" w:rsidRPr="006E2E87">
        <w:rPr>
          <w:rFonts w:ascii="Times New Roman" w:hAnsi="Times New Roman" w:cs="Times New Roman"/>
          <w:color w:val="000000" w:themeColor="text1"/>
          <w:sz w:val="28"/>
          <w:szCs w:val="28"/>
          <w:lang w:val="it-IT"/>
        </w:rPr>
        <w:t>/2021</w:t>
      </w:r>
      <w:r w:rsidR="00FF55CE" w:rsidRPr="006E2E87">
        <w:rPr>
          <w:rFonts w:ascii="Times New Roman" w:hAnsi="Times New Roman" w:cs="Times New Roman"/>
          <w:color w:val="000000" w:themeColor="text1"/>
          <w:sz w:val="28"/>
          <w:szCs w:val="28"/>
          <w:lang w:val="it-IT"/>
        </w:rPr>
        <w:t xml:space="preserve"> về việc phát triển chương trình giáo dục nhà trường</w:t>
      </w:r>
      <w:r w:rsidR="00AB11EC" w:rsidRPr="006E2E87">
        <w:rPr>
          <w:rFonts w:ascii="Times New Roman" w:hAnsi="Times New Roman" w:cs="Times New Roman"/>
          <w:color w:val="000000" w:themeColor="text1"/>
          <w:sz w:val="28"/>
          <w:szCs w:val="28"/>
          <w:lang w:val="it-IT"/>
        </w:rPr>
        <w:t xml:space="preserve"> giai đoạn 202</w:t>
      </w:r>
      <w:r w:rsidR="00565D48" w:rsidRPr="006E2E87">
        <w:rPr>
          <w:rFonts w:ascii="Times New Roman" w:hAnsi="Times New Roman" w:cs="Times New Roman"/>
          <w:color w:val="000000" w:themeColor="text1"/>
          <w:sz w:val="28"/>
          <w:szCs w:val="28"/>
          <w:lang w:val="it-IT"/>
        </w:rPr>
        <w:t>1</w:t>
      </w:r>
      <w:r w:rsidR="00AB11EC" w:rsidRPr="006E2E87">
        <w:rPr>
          <w:rFonts w:ascii="Times New Roman" w:hAnsi="Times New Roman" w:cs="Times New Roman"/>
          <w:color w:val="000000" w:themeColor="text1"/>
          <w:sz w:val="28"/>
          <w:szCs w:val="28"/>
          <w:lang w:val="it-IT"/>
        </w:rPr>
        <w:t>-202</w:t>
      </w:r>
      <w:r w:rsidR="00565D48" w:rsidRPr="006E2E87">
        <w:rPr>
          <w:rFonts w:ascii="Times New Roman" w:hAnsi="Times New Roman" w:cs="Times New Roman"/>
          <w:color w:val="000000" w:themeColor="text1"/>
          <w:sz w:val="28"/>
          <w:szCs w:val="28"/>
          <w:lang w:val="it-IT"/>
        </w:rPr>
        <w:t>6</w:t>
      </w:r>
      <w:r w:rsidR="00FF55CE" w:rsidRPr="006E2E87">
        <w:rPr>
          <w:rFonts w:ascii="Times New Roman" w:hAnsi="Times New Roman" w:cs="Times New Roman"/>
          <w:color w:val="000000" w:themeColor="text1"/>
          <w:sz w:val="28"/>
          <w:szCs w:val="28"/>
          <w:lang w:val="it-IT"/>
        </w:rPr>
        <w:t xml:space="preserve"> của trường </w:t>
      </w:r>
      <w:r w:rsidR="00565D48" w:rsidRPr="006E2E87">
        <w:rPr>
          <w:rFonts w:ascii="Times New Roman" w:hAnsi="Times New Roman" w:cs="Times New Roman"/>
          <w:color w:val="000000" w:themeColor="text1"/>
          <w:sz w:val="28"/>
          <w:szCs w:val="28"/>
          <w:lang w:val="it-IT"/>
        </w:rPr>
        <w:t>mầ</w:t>
      </w:r>
      <w:r w:rsidR="00DC3CEB" w:rsidRPr="006E2E87">
        <w:rPr>
          <w:rFonts w:ascii="Times New Roman" w:hAnsi="Times New Roman" w:cs="Times New Roman"/>
          <w:color w:val="000000" w:themeColor="text1"/>
          <w:sz w:val="28"/>
          <w:szCs w:val="28"/>
          <w:lang w:val="it-IT"/>
        </w:rPr>
        <w:t xml:space="preserve">m non </w:t>
      </w:r>
      <w:r w:rsidR="000B185B" w:rsidRPr="006E2E87">
        <w:rPr>
          <w:rFonts w:ascii="Times New Roman" w:hAnsi="Times New Roman" w:cs="Times New Roman"/>
          <w:color w:val="000000" w:themeColor="text1"/>
          <w:sz w:val="28"/>
          <w:szCs w:val="28"/>
          <w:lang w:val="it-IT"/>
        </w:rPr>
        <w:t>Trường Thọ</w:t>
      </w:r>
    </w:p>
    <w:p w14:paraId="2689A170" w14:textId="77777777" w:rsidR="00DC3CEB" w:rsidRPr="00FF73ED" w:rsidRDefault="00170034" w:rsidP="00B9556D">
      <w:pPr>
        <w:tabs>
          <w:tab w:val="left" w:pos="2660"/>
        </w:tabs>
        <w:spacing w:line="276" w:lineRule="auto"/>
        <w:contextualSpacing/>
        <w:rPr>
          <w:rFonts w:ascii="Times New Roman" w:eastAsia="Times New Roman" w:hAnsi="Times New Roman" w:cs="Times New Roman"/>
          <w:b/>
          <w:color w:val="000000" w:themeColor="text1"/>
          <w:sz w:val="28"/>
          <w:szCs w:val="28"/>
          <w:lang w:val="it-IT"/>
        </w:rPr>
      </w:pPr>
      <w:r w:rsidRPr="00FF73ED">
        <w:rPr>
          <w:rFonts w:ascii="Times New Roman" w:hAnsi="Times New Roman" w:cs="Times New Roman"/>
          <w:b/>
          <w:color w:val="000000" w:themeColor="text1"/>
          <w:sz w:val="28"/>
          <w:szCs w:val="28"/>
          <w:lang w:val="it-IT"/>
        </w:rPr>
        <w:t>8</w:t>
      </w:r>
      <w:r w:rsidR="00E304D1" w:rsidRPr="00FF73ED">
        <w:rPr>
          <w:rFonts w:ascii="Times New Roman" w:hAnsi="Times New Roman" w:cs="Times New Roman"/>
          <w:b/>
          <w:color w:val="000000" w:themeColor="text1"/>
          <w:sz w:val="28"/>
          <w:szCs w:val="28"/>
          <w:lang w:val="it-IT"/>
        </w:rPr>
        <w:t xml:space="preserve">. Công tác </w:t>
      </w:r>
      <w:r w:rsidR="00691B01" w:rsidRPr="00FF73ED">
        <w:rPr>
          <w:rFonts w:ascii="Times New Roman" w:eastAsia="Times New Roman" w:hAnsi="Times New Roman" w:cs="Times New Roman"/>
          <w:b/>
          <w:color w:val="000000" w:themeColor="text1"/>
          <w:sz w:val="28"/>
          <w:szCs w:val="28"/>
          <w:lang w:val="it-IT"/>
        </w:rPr>
        <w:t>truyền thông, phối kết hợp với cha mẹ và cộng đồng</w:t>
      </w:r>
      <w:r w:rsidR="00BE6F47" w:rsidRPr="00FF73ED">
        <w:rPr>
          <w:rFonts w:ascii="Times New Roman" w:eastAsia="Times New Roman" w:hAnsi="Times New Roman" w:cs="Times New Roman"/>
          <w:b/>
          <w:color w:val="000000" w:themeColor="text1"/>
          <w:sz w:val="28"/>
          <w:szCs w:val="28"/>
          <w:lang w:val="it-IT"/>
        </w:rPr>
        <w:t>:</w:t>
      </w:r>
    </w:p>
    <w:tbl>
      <w:tblPr>
        <w:tblStyle w:val="TableGrid"/>
        <w:tblW w:w="10633" w:type="dxa"/>
        <w:tblInd w:w="-176" w:type="dxa"/>
        <w:tblLayout w:type="fixed"/>
        <w:tblLook w:val="04A0" w:firstRow="1" w:lastRow="0" w:firstColumn="1" w:lastColumn="0" w:noHBand="0" w:noVBand="1"/>
      </w:tblPr>
      <w:tblGrid>
        <w:gridCol w:w="1307"/>
        <w:gridCol w:w="2804"/>
        <w:gridCol w:w="3403"/>
        <w:gridCol w:w="1560"/>
        <w:gridCol w:w="1559"/>
      </w:tblGrid>
      <w:tr w:rsidR="00B576A6" w:rsidRPr="00FF73ED" w14:paraId="4D359153" w14:textId="77777777" w:rsidTr="00F65D73">
        <w:trPr>
          <w:trHeight w:val="372"/>
        </w:trPr>
        <w:tc>
          <w:tcPr>
            <w:tcW w:w="1307" w:type="dxa"/>
            <w:vMerge w:val="restart"/>
          </w:tcPr>
          <w:p w14:paraId="090310C5" w14:textId="77777777" w:rsidR="008D0D57" w:rsidRPr="0088634B" w:rsidRDefault="008D0D57" w:rsidP="007B44FC">
            <w:pPr>
              <w:spacing w:line="276" w:lineRule="auto"/>
              <w:jc w:val="center"/>
              <w:rPr>
                <w:rFonts w:ascii="Times New Roman" w:hAnsi="Times New Roman" w:cs="Times New Roman"/>
                <w:b/>
                <w:color w:val="000000" w:themeColor="text1"/>
                <w:sz w:val="26"/>
                <w:szCs w:val="24"/>
                <w:lang w:val="it-IT"/>
              </w:rPr>
            </w:pPr>
          </w:p>
          <w:p w14:paraId="55A70931" w14:textId="77777777" w:rsidR="00E10AA7" w:rsidRPr="0088634B" w:rsidRDefault="00E10AA7" w:rsidP="007B44FC">
            <w:pPr>
              <w:spacing w:line="276" w:lineRule="auto"/>
              <w:jc w:val="center"/>
              <w:rPr>
                <w:rFonts w:ascii="Times New Roman" w:hAnsi="Times New Roman" w:cs="Times New Roman"/>
                <w:b/>
                <w:color w:val="000000" w:themeColor="text1"/>
                <w:sz w:val="26"/>
                <w:szCs w:val="24"/>
              </w:rPr>
            </w:pPr>
            <w:r w:rsidRPr="0088634B">
              <w:rPr>
                <w:rFonts w:ascii="Times New Roman" w:hAnsi="Times New Roman" w:cs="Times New Roman"/>
                <w:b/>
                <w:color w:val="000000" w:themeColor="text1"/>
                <w:sz w:val="26"/>
                <w:szCs w:val="24"/>
              </w:rPr>
              <w:t>Thời gian</w:t>
            </w:r>
          </w:p>
          <w:p w14:paraId="04187C6A" w14:textId="77777777" w:rsidR="008D0D57" w:rsidRPr="0088634B" w:rsidRDefault="008D0D57" w:rsidP="007B44FC">
            <w:pPr>
              <w:spacing w:line="276" w:lineRule="auto"/>
              <w:jc w:val="center"/>
              <w:rPr>
                <w:rFonts w:ascii="Times New Roman" w:hAnsi="Times New Roman" w:cs="Times New Roman"/>
                <w:b/>
                <w:color w:val="000000" w:themeColor="text1"/>
                <w:sz w:val="26"/>
                <w:szCs w:val="24"/>
              </w:rPr>
            </w:pPr>
            <w:r w:rsidRPr="0088634B">
              <w:rPr>
                <w:rFonts w:ascii="Times New Roman" w:hAnsi="Times New Roman" w:cs="Times New Roman"/>
                <w:b/>
                <w:color w:val="000000" w:themeColor="text1"/>
                <w:sz w:val="26"/>
                <w:szCs w:val="24"/>
              </w:rPr>
              <w:t>(tháng)</w:t>
            </w:r>
          </w:p>
        </w:tc>
        <w:tc>
          <w:tcPr>
            <w:tcW w:w="2804" w:type="dxa"/>
            <w:vMerge w:val="restart"/>
          </w:tcPr>
          <w:p w14:paraId="3A69994B" w14:textId="77777777" w:rsidR="008D0D57" w:rsidRPr="0088634B" w:rsidRDefault="008D0D57" w:rsidP="007B44FC">
            <w:pPr>
              <w:spacing w:line="276" w:lineRule="auto"/>
              <w:jc w:val="center"/>
              <w:rPr>
                <w:rFonts w:ascii="Times New Roman" w:hAnsi="Times New Roman" w:cs="Times New Roman"/>
                <w:b/>
                <w:color w:val="000000" w:themeColor="text1"/>
                <w:sz w:val="26"/>
                <w:szCs w:val="24"/>
              </w:rPr>
            </w:pPr>
          </w:p>
          <w:p w14:paraId="002AA13A" w14:textId="77777777" w:rsidR="00E10AA7" w:rsidRPr="0088634B" w:rsidRDefault="00E10AA7" w:rsidP="007B44FC">
            <w:pPr>
              <w:spacing w:line="276" w:lineRule="auto"/>
              <w:jc w:val="center"/>
              <w:rPr>
                <w:rFonts w:ascii="Times New Roman" w:hAnsi="Times New Roman" w:cs="Times New Roman"/>
                <w:b/>
                <w:color w:val="000000" w:themeColor="text1"/>
                <w:sz w:val="26"/>
                <w:szCs w:val="24"/>
              </w:rPr>
            </w:pPr>
            <w:r w:rsidRPr="0088634B">
              <w:rPr>
                <w:rFonts w:ascii="Times New Roman" w:hAnsi="Times New Roman" w:cs="Times New Roman"/>
                <w:b/>
                <w:color w:val="000000" w:themeColor="text1"/>
                <w:sz w:val="26"/>
                <w:szCs w:val="24"/>
              </w:rPr>
              <w:t>Nội dung</w:t>
            </w:r>
          </w:p>
        </w:tc>
        <w:tc>
          <w:tcPr>
            <w:tcW w:w="3403" w:type="dxa"/>
            <w:vMerge w:val="restart"/>
          </w:tcPr>
          <w:p w14:paraId="7E77CC6A" w14:textId="77777777" w:rsidR="008D0D57" w:rsidRPr="0088634B" w:rsidRDefault="008D0D57" w:rsidP="007B44FC">
            <w:pPr>
              <w:spacing w:line="276" w:lineRule="auto"/>
              <w:jc w:val="center"/>
              <w:rPr>
                <w:rFonts w:ascii="Times New Roman" w:hAnsi="Times New Roman" w:cs="Times New Roman"/>
                <w:b/>
                <w:color w:val="000000" w:themeColor="text1"/>
                <w:sz w:val="26"/>
                <w:szCs w:val="24"/>
              </w:rPr>
            </w:pPr>
          </w:p>
          <w:p w14:paraId="54E9EE00" w14:textId="77777777" w:rsidR="00E10AA7" w:rsidRPr="0088634B" w:rsidRDefault="00E10AA7" w:rsidP="007B44FC">
            <w:pPr>
              <w:spacing w:line="276" w:lineRule="auto"/>
              <w:jc w:val="center"/>
              <w:rPr>
                <w:rFonts w:ascii="Times New Roman" w:hAnsi="Times New Roman" w:cs="Times New Roman"/>
                <w:b/>
                <w:color w:val="000000" w:themeColor="text1"/>
                <w:sz w:val="26"/>
                <w:szCs w:val="24"/>
              </w:rPr>
            </w:pPr>
            <w:r w:rsidRPr="0088634B">
              <w:rPr>
                <w:rFonts w:ascii="Times New Roman" w:hAnsi="Times New Roman" w:cs="Times New Roman"/>
                <w:b/>
                <w:color w:val="000000" w:themeColor="text1"/>
                <w:sz w:val="26"/>
                <w:szCs w:val="24"/>
              </w:rPr>
              <w:t>Hình thức</w:t>
            </w:r>
          </w:p>
        </w:tc>
        <w:tc>
          <w:tcPr>
            <w:tcW w:w="3119" w:type="dxa"/>
            <w:gridSpan w:val="2"/>
          </w:tcPr>
          <w:p w14:paraId="2D5C6904" w14:textId="77777777" w:rsidR="00E10AA7" w:rsidRPr="0088634B" w:rsidRDefault="00E10AA7" w:rsidP="007B44FC">
            <w:pPr>
              <w:tabs>
                <w:tab w:val="left" w:pos="2660"/>
              </w:tabs>
              <w:spacing w:line="276" w:lineRule="auto"/>
              <w:contextualSpacing/>
              <w:jc w:val="center"/>
              <w:rPr>
                <w:rFonts w:ascii="Times New Roman" w:eastAsia="Times New Roman" w:hAnsi="Times New Roman" w:cs="Times New Roman"/>
                <w:b/>
                <w:color w:val="000000" w:themeColor="text1"/>
                <w:sz w:val="26"/>
                <w:szCs w:val="24"/>
              </w:rPr>
            </w:pPr>
            <w:r w:rsidRPr="0088634B">
              <w:rPr>
                <w:rFonts w:ascii="Times New Roman" w:eastAsia="Times New Roman" w:hAnsi="Times New Roman" w:cs="Times New Roman"/>
                <w:b/>
                <w:color w:val="000000" w:themeColor="text1"/>
                <w:sz w:val="26"/>
                <w:szCs w:val="24"/>
              </w:rPr>
              <w:t>Người thực hiện</w:t>
            </w:r>
          </w:p>
        </w:tc>
      </w:tr>
      <w:tr w:rsidR="00B576A6" w:rsidRPr="00FF73ED" w14:paraId="1D22FEB6" w14:textId="77777777" w:rsidTr="00F65D73">
        <w:trPr>
          <w:trHeight w:val="723"/>
        </w:trPr>
        <w:tc>
          <w:tcPr>
            <w:tcW w:w="1307" w:type="dxa"/>
            <w:vMerge/>
          </w:tcPr>
          <w:p w14:paraId="1B14F2F3" w14:textId="77777777" w:rsidR="00E10AA7" w:rsidRPr="0088634B" w:rsidRDefault="00E10AA7" w:rsidP="007B44FC">
            <w:pPr>
              <w:tabs>
                <w:tab w:val="left" w:pos="2660"/>
              </w:tabs>
              <w:spacing w:line="276" w:lineRule="auto"/>
              <w:contextualSpacing/>
              <w:jc w:val="center"/>
              <w:rPr>
                <w:rFonts w:ascii="Times New Roman" w:eastAsia="Times New Roman" w:hAnsi="Times New Roman" w:cs="Times New Roman"/>
                <w:b/>
                <w:color w:val="000000" w:themeColor="text1"/>
                <w:sz w:val="26"/>
                <w:szCs w:val="24"/>
              </w:rPr>
            </w:pPr>
          </w:p>
        </w:tc>
        <w:tc>
          <w:tcPr>
            <w:tcW w:w="2804" w:type="dxa"/>
            <w:vMerge/>
          </w:tcPr>
          <w:p w14:paraId="0DB906EF" w14:textId="77777777" w:rsidR="00E10AA7" w:rsidRPr="0088634B" w:rsidRDefault="00E10AA7" w:rsidP="007B44FC">
            <w:pPr>
              <w:tabs>
                <w:tab w:val="left" w:pos="2660"/>
              </w:tabs>
              <w:spacing w:line="276" w:lineRule="auto"/>
              <w:contextualSpacing/>
              <w:jc w:val="center"/>
              <w:rPr>
                <w:rFonts w:ascii="Times New Roman" w:eastAsia="Times New Roman" w:hAnsi="Times New Roman" w:cs="Times New Roman"/>
                <w:b/>
                <w:color w:val="000000" w:themeColor="text1"/>
                <w:sz w:val="26"/>
                <w:szCs w:val="24"/>
              </w:rPr>
            </w:pPr>
          </w:p>
        </w:tc>
        <w:tc>
          <w:tcPr>
            <w:tcW w:w="3403" w:type="dxa"/>
            <w:vMerge/>
          </w:tcPr>
          <w:p w14:paraId="0E4BAA36" w14:textId="77777777" w:rsidR="00E10AA7" w:rsidRPr="0088634B" w:rsidRDefault="00E10AA7" w:rsidP="007B44FC">
            <w:pPr>
              <w:tabs>
                <w:tab w:val="left" w:pos="2660"/>
              </w:tabs>
              <w:spacing w:line="276" w:lineRule="auto"/>
              <w:contextualSpacing/>
              <w:jc w:val="center"/>
              <w:rPr>
                <w:rFonts w:ascii="Times New Roman" w:eastAsia="Times New Roman" w:hAnsi="Times New Roman" w:cs="Times New Roman"/>
                <w:b/>
                <w:color w:val="000000" w:themeColor="text1"/>
                <w:sz w:val="26"/>
                <w:szCs w:val="24"/>
              </w:rPr>
            </w:pPr>
          </w:p>
        </w:tc>
        <w:tc>
          <w:tcPr>
            <w:tcW w:w="1560" w:type="dxa"/>
          </w:tcPr>
          <w:p w14:paraId="07CD939E" w14:textId="77777777" w:rsidR="008D0D57" w:rsidRPr="0088634B" w:rsidRDefault="00E10AA7" w:rsidP="007B44FC">
            <w:pPr>
              <w:tabs>
                <w:tab w:val="left" w:pos="2660"/>
              </w:tabs>
              <w:spacing w:line="276" w:lineRule="auto"/>
              <w:contextualSpacing/>
              <w:jc w:val="center"/>
              <w:rPr>
                <w:rFonts w:ascii="Times New Roman" w:eastAsia="Times New Roman" w:hAnsi="Times New Roman" w:cs="Times New Roman"/>
                <w:b/>
                <w:color w:val="000000" w:themeColor="text1"/>
                <w:sz w:val="26"/>
                <w:szCs w:val="24"/>
              </w:rPr>
            </w:pPr>
            <w:r w:rsidRPr="0088634B">
              <w:rPr>
                <w:rFonts w:ascii="Times New Roman" w:eastAsia="Times New Roman" w:hAnsi="Times New Roman" w:cs="Times New Roman"/>
                <w:b/>
                <w:color w:val="000000" w:themeColor="text1"/>
                <w:sz w:val="26"/>
                <w:szCs w:val="24"/>
              </w:rPr>
              <w:t xml:space="preserve">Người </w:t>
            </w:r>
          </w:p>
          <w:p w14:paraId="74A4B823" w14:textId="77777777" w:rsidR="00E10AA7" w:rsidRPr="0088634B" w:rsidRDefault="00E10AA7" w:rsidP="007B44FC">
            <w:pPr>
              <w:tabs>
                <w:tab w:val="left" w:pos="2660"/>
              </w:tabs>
              <w:spacing w:line="276" w:lineRule="auto"/>
              <w:contextualSpacing/>
              <w:jc w:val="center"/>
              <w:rPr>
                <w:rFonts w:ascii="Times New Roman" w:eastAsia="Times New Roman" w:hAnsi="Times New Roman" w:cs="Times New Roman"/>
                <w:b/>
                <w:color w:val="000000" w:themeColor="text1"/>
                <w:sz w:val="26"/>
                <w:szCs w:val="24"/>
              </w:rPr>
            </w:pPr>
            <w:r w:rsidRPr="0088634B">
              <w:rPr>
                <w:rFonts w:ascii="Times New Roman" w:eastAsia="Times New Roman" w:hAnsi="Times New Roman" w:cs="Times New Roman"/>
                <w:b/>
                <w:color w:val="000000" w:themeColor="text1"/>
                <w:sz w:val="26"/>
                <w:szCs w:val="24"/>
              </w:rPr>
              <w:t>phụ trách</w:t>
            </w:r>
          </w:p>
        </w:tc>
        <w:tc>
          <w:tcPr>
            <w:tcW w:w="1559" w:type="dxa"/>
          </w:tcPr>
          <w:p w14:paraId="6E390934" w14:textId="77777777" w:rsidR="00E10AA7" w:rsidRPr="0088634B" w:rsidRDefault="00E10AA7" w:rsidP="007B44FC">
            <w:pPr>
              <w:tabs>
                <w:tab w:val="left" w:pos="2660"/>
              </w:tabs>
              <w:spacing w:line="276" w:lineRule="auto"/>
              <w:contextualSpacing/>
              <w:jc w:val="center"/>
              <w:rPr>
                <w:rFonts w:ascii="Times New Roman" w:eastAsia="Times New Roman" w:hAnsi="Times New Roman" w:cs="Times New Roman"/>
                <w:b/>
                <w:color w:val="000000" w:themeColor="text1"/>
                <w:sz w:val="26"/>
                <w:szCs w:val="24"/>
              </w:rPr>
            </w:pPr>
            <w:r w:rsidRPr="0088634B">
              <w:rPr>
                <w:rFonts w:ascii="Times New Roman" w:eastAsia="Times New Roman" w:hAnsi="Times New Roman" w:cs="Times New Roman"/>
                <w:b/>
                <w:color w:val="000000" w:themeColor="text1"/>
                <w:sz w:val="26"/>
                <w:szCs w:val="24"/>
              </w:rPr>
              <w:t>Người phối hợp</w:t>
            </w:r>
          </w:p>
        </w:tc>
      </w:tr>
      <w:tr w:rsidR="00C01365" w:rsidRPr="00FF73ED" w14:paraId="6BDECFBA" w14:textId="77777777" w:rsidTr="00F65D73">
        <w:trPr>
          <w:trHeight w:val="468"/>
        </w:trPr>
        <w:tc>
          <w:tcPr>
            <w:tcW w:w="1307" w:type="dxa"/>
            <w:vMerge w:val="restart"/>
            <w:vAlign w:val="center"/>
          </w:tcPr>
          <w:p w14:paraId="62925878" w14:textId="43B14C4A" w:rsidR="00C01365" w:rsidRPr="0088634B" w:rsidRDefault="006E2E87" w:rsidP="007B44FC">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Tháng 8,9/202</w:t>
            </w:r>
            <w:r w:rsidR="00B9556D">
              <w:rPr>
                <w:rFonts w:ascii="Times New Roman" w:hAnsi="Times New Roman" w:cs="Times New Roman"/>
                <w:b/>
                <w:color w:val="000000" w:themeColor="text1"/>
                <w:sz w:val="28"/>
                <w:szCs w:val="28"/>
              </w:rPr>
              <w:t>4</w:t>
            </w:r>
          </w:p>
        </w:tc>
        <w:tc>
          <w:tcPr>
            <w:tcW w:w="2804" w:type="dxa"/>
          </w:tcPr>
          <w:p w14:paraId="2358D0F5" w14:textId="03DB0952" w:rsidR="00C01365" w:rsidRPr="00FF73ED" w:rsidRDefault="00C0136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T</w:t>
            </w:r>
            <w:r w:rsidR="00BD2130">
              <w:rPr>
                <w:rFonts w:ascii="Times New Roman" w:hAnsi="Times New Roman" w:cs="Times New Roman"/>
                <w:color w:val="000000" w:themeColor="text1"/>
                <w:sz w:val="28"/>
                <w:szCs w:val="28"/>
              </w:rPr>
              <w:t xml:space="preserve">riển khai tuyên truyền cho hs tiêm </w:t>
            </w:r>
            <w:r w:rsidR="006E2E87">
              <w:rPr>
                <w:rFonts w:ascii="Times New Roman" w:hAnsi="Times New Roman" w:cs="Times New Roman"/>
                <w:color w:val="000000" w:themeColor="text1"/>
                <w:sz w:val="28"/>
                <w:szCs w:val="28"/>
              </w:rPr>
              <w:t>bù vacxin</w:t>
            </w:r>
          </w:p>
          <w:p w14:paraId="215506EC" w14:textId="77777777" w:rsidR="00C01365" w:rsidRPr="00FF73ED" w:rsidRDefault="00C01365" w:rsidP="00D60105">
            <w:pPr>
              <w:rPr>
                <w:rFonts w:ascii="Times New Roman" w:hAnsi="Times New Roman" w:cs="Times New Roman"/>
                <w:color w:val="000000" w:themeColor="text1"/>
                <w:sz w:val="28"/>
                <w:szCs w:val="28"/>
              </w:rPr>
            </w:pPr>
          </w:p>
          <w:p w14:paraId="55F73CE3" w14:textId="77777777" w:rsidR="00C01365" w:rsidRPr="00FF73ED" w:rsidRDefault="00C0136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Công tác tuyển sinh</w:t>
            </w:r>
          </w:p>
        </w:tc>
        <w:tc>
          <w:tcPr>
            <w:tcW w:w="3403" w:type="dxa"/>
            <w:vMerge w:val="restart"/>
          </w:tcPr>
          <w:p w14:paraId="08E7B04D" w14:textId="47802900" w:rsidR="00C01365" w:rsidRPr="00FF73ED" w:rsidRDefault="00C0136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 Bài viết gửi đài truyền thanh </w:t>
            </w:r>
            <w:r w:rsidR="001A5A11" w:rsidRPr="00FF73ED">
              <w:rPr>
                <w:rFonts w:ascii="Times New Roman" w:hAnsi="Times New Roman" w:cs="Times New Roman"/>
                <w:color w:val="000000" w:themeColor="text1"/>
                <w:sz w:val="28"/>
                <w:szCs w:val="28"/>
              </w:rPr>
              <w:t>thôn</w:t>
            </w:r>
            <w:r w:rsidRPr="00FF73ED">
              <w:rPr>
                <w:rFonts w:ascii="Times New Roman" w:hAnsi="Times New Roman" w:cs="Times New Roman"/>
                <w:color w:val="000000" w:themeColor="text1"/>
                <w:sz w:val="28"/>
                <w:szCs w:val="28"/>
              </w:rPr>
              <w:t>,</w:t>
            </w:r>
            <w:r w:rsidR="006E2E87">
              <w:rPr>
                <w:rFonts w:ascii="Times New Roman" w:hAnsi="Times New Roman" w:cs="Times New Roman"/>
                <w:color w:val="000000" w:themeColor="text1"/>
                <w:sz w:val="28"/>
                <w:szCs w:val="28"/>
              </w:rPr>
              <w:t xml:space="preserve"> bảng biểu, pano, aphic tuyên truyền của trường,</w:t>
            </w:r>
            <w:r w:rsidRPr="00FF73ED">
              <w:rPr>
                <w:rFonts w:ascii="Times New Roman" w:hAnsi="Times New Roman" w:cs="Times New Roman"/>
                <w:color w:val="000000" w:themeColor="text1"/>
                <w:sz w:val="28"/>
                <w:szCs w:val="28"/>
              </w:rPr>
              <w:t xml:space="preserve"> thông qua bảng tuyên truyền, nhóm zalo của lớp và trang Webisite</w:t>
            </w:r>
            <w:r w:rsidR="006E2E87">
              <w:rPr>
                <w:rFonts w:ascii="Times New Roman" w:hAnsi="Times New Roman" w:cs="Times New Roman"/>
                <w:color w:val="000000" w:themeColor="text1"/>
                <w:sz w:val="28"/>
                <w:szCs w:val="28"/>
              </w:rPr>
              <w:t>, trang pange</w:t>
            </w:r>
            <w:r w:rsidRPr="00FF73ED">
              <w:rPr>
                <w:rFonts w:ascii="Times New Roman" w:hAnsi="Times New Roman" w:cs="Times New Roman"/>
                <w:color w:val="000000" w:themeColor="text1"/>
                <w:sz w:val="28"/>
                <w:szCs w:val="28"/>
              </w:rPr>
              <w:t xml:space="preserve"> của trường</w:t>
            </w:r>
            <w:r w:rsidR="006E2E87">
              <w:rPr>
                <w:rFonts w:ascii="Times New Roman" w:hAnsi="Times New Roman" w:cs="Times New Roman"/>
                <w:color w:val="000000" w:themeColor="text1"/>
                <w:sz w:val="28"/>
                <w:szCs w:val="28"/>
              </w:rPr>
              <w:t>……</w:t>
            </w:r>
          </w:p>
        </w:tc>
        <w:tc>
          <w:tcPr>
            <w:tcW w:w="1560" w:type="dxa"/>
          </w:tcPr>
          <w:p w14:paraId="3B6339AA" w14:textId="77777777" w:rsidR="00C01365" w:rsidRPr="00FF73ED" w:rsidRDefault="00C01365" w:rsidP="00D60105">
            <w:pPr>
              <w:jc w:val="left"/>
              <w:rPr>
                <w:rFonts w:ascii="Times New Roman" w:hAnsi="Times New Roman" w:cs="Times New Roman"/>
                <w:color w:val="000000" w:themeColor="text1"/>
                <w:sz w:val="28"/>
                <w:szCs w:val="28"/>
              </w:rPr>
            </w:pPr>
          </w:p>
          <w:p w14:paraId="3B6C3F31" w14:textId="77777777" w:rsidR="003206C0" w:rsidRDefault="000B185B" w:rsidP="00D60105">
            <w:pPr>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68A7F15E" w14:textId="01987EE8" w:rsidR="00C01365" w:rsidRPr="00FF73ED" w:rsidRDefault="003206C0" w:rsidP="00D60105">
            <w:pPr>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B185B">
              <w:rPr>
                <w:rFonts w:ascii="Times New Roman" w:hAnsi="Times New Roman" w:cs="Times New Roman"/>
                <w:color w:val="000000" w:themeColor="text1"/>
                <w:sz w:val="28"/>
                <w:szCs w:val="28"/>
              </w:rPr>
              <w:t xml:space="preserve">  </w:t>
            </w:r>
            <w:r w:rsidR="00C01365" w:rsidRPr="00FF73ED">
              <w:rPr>
                <w:rFonts w:ascii="Times New Roman" w:hAnsi="Times New Roman" w:cs="Times New Roman"/>
                <w:color w:val="000000" w:themeColor="text1"/>
                <w:sz w:val="28"/>
                <w:szCs w:val="28"/>
              </w:rPr>
              <w:t>BGH</w:t>
            </w:r>
          </w:p>
          <w:p w14:paraId="0DE38F59" w14:textId="77777777" w:rsidR="00C01365" w:rsidRPr="00FF73ED" w:rsidRDefault="00C01365" w:rsidP="00D60105">
            <w:pPr>
              <w:jc w:val="left"/>
              <w:rPr>
                <w:rFonts w:ascii="Times New Roman" w:hAnsi="Times New Roman" w:cs="Times New Roman"/>
                <w:color w:val="000000" w:themeColor="text1"/>
                <w:sz w:val="28"/>
                <w:szCs w:val="28"/>
              </w:rPr>
            </w:pPr>
          </w:p>
        </w:tc>
        <w:tc>
          <w:tcPr>
            <w:tcW w:w="1559" w:type="dxa"/>
          </w:tcPr>
          <w:p w14:paraId="6DFF07E5" w14:textId="77777777" w:rsidR="00C01365" w:rsidRPr="00FF73ED" w:rsidRDefault="00C01365" w:rsidP="00D60105">
            <w:pPr>
              <w:tabs>
                <w:tab w:val="left" w:pos="2660"/>
              </w:tabs>
              <w:contextualSpacing/>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Giáo viên các lớp, Kế toán</w:t>
            </w:r>
          </w:p>
        </w:tc>
      </w:tr>
      <w:tr w:rsidR="00C01365" w:rsidRPr="00FF73ED" w14:paraId="1ADC2131" w14:textId="77777777" w:rsidTr="00F65D73">
        <w:trPr>
          <w:trHeight w:val="1025"/>
        </w:trPr>
        <w:tc>
          <w:tcPr>
            <w:tcW w:w="1307" w:type="dxa"/>
            <w:vMerge/>
            <w:vAlign w:val="center"/>
          </w:tcPr>
          <w:p w14:paraId="5DD4165E" w14:textId="77777777" w:rsidR="00C01365" w:rsidRPr="00FF73ED" w:rsidRDefault="00C01365" w:rsidP="007B44FC">
            <w:pPr>
              <w:spacing w:line="276" w:lineRule="auto"/>
              <w:rPr>
                <w:rFonts w:ascii="Times New Roman" w:hAnsi="Times New Roman" w:cs="Times New Roman"/>
                <w:color w:val="000000" w:themeColor="text1"/>
                <w:sz w:val="28"/>
                <w:szCs w:val="28"/>
              </w:rPr>
            </w:pPr>
          </w:p>
        </w:tc>
        <w:tc>
          <w:tcPr>
            <w:tcW w:w="2804" w:type="dxa"/>
          </w:tcPr>
          <w:p w14:paraId="2C6B0178" w14:textId="3FF684F0" w:rsidR="00C01365" w:rsidRPr="00FF73ED" w:rsidRDefault="00C0136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 Tổ chức </w:t>
            </w:r>
            <w:r w:rsidR="00B9556D">
              <w:rPr>
                <w:rFonts w:ascii="Times New Roman" w:hAnsi="Times New Roman" w:cs="Times New Roman"/>
                <w:color w:val="000000" w:themeColor="text1"/>
                <w:sz w:val="28"/>
                <w:szCs w:val="28"/>
              </w:rPr>
              <w:t>N</w:t>
            </w:r>
            <w:r w:rsidRPr="00FF73ED">
              <w:rPr>
                <w:rFonts w:ascii="Times New Roman" w:hAnsi="Times New Roman" w:cs="Times New Roman"/>
                <w:color w:val="000000" w:themeColor="text1"/>
                <w:sz w:val="28"/>
                <w:szCs w:val="28"/>
              </w:rPr>
              <w:t>gày hội đến trường của bé</w:t>
            </w:r>
          </w:p>
        </w:tc>
        <w:tc>
          <w:tcPr>
            <w:tcW w:w="3403" w:type="dxa"/>
            <w:vMerge/>
          </w:tcPr>
          <w:p w14:paraId="202432F6" w14:textId="77777777" w:rsidR="00C01365" w:rsidRPr="00FF73ED" w:rsidRDefault="00C01365" w:rsidP="00D60105">
            <w:pPr>
              <w:rPr>
                <w:rFonts w:ascii="Times New Roman" w:hAnsi="Times New Roman" w:cs="Times New Roman"/>
                <w:color w:val="000000" w:themeColor="text1"/>
                <w:sz w:val="28"/>
                <w:szCs w:val="28"/>
              </w:rPr>
            </w:pPr>
          </w:p>
        </w:tc>
        <w:tc>
          <w:tcPr>
            <w:tcW w:w="1560" w:type="dxa"/>
          </w:tcPr>
          <w:p w14:paraId="27C3BD18" w14:textId="2F97B954" w:rsidR="00C01365" w:rsidRPr="00FF73ED" w:rsidRDefault="003206C0" w:rsidP="00D6010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01365" w:rsidRPr="00FF73ED">
              <w:rPr>
                <w:rFonts w:ascii="Times New Roman" w:hAnsi="Times New Roman" w:cs="Times New Roman"/>
                <w:color w:val="000000" w:themeColor="text1"/>
                <w:sz w:val="28"/>
                <w:szCs w:val="28"/>
                <w:lang w:val="vi-VN"/>
              </w:rPr>
              <w:t>BGH</w:t>
            </w:r>
          </w:p>
        </w:tc>
        <w:tc>
          <w:tcPr>
            <w:tcW w:w="1559" w:type="dxa"/>
          </w:tcPr>
          <w:p w14:paraId="1B39FE43" w14:textId="206CA46A" w:rsidR="00C01365" w:rsidRPr="00FF73ED" w:rsidRDefault="003206C0" w:rsidP="00D60105">
            <w:pPr>
              <w:tabs>
                <w:tab w:val="left" w:pos="2660"/>
              </w:tabs>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Toàn trường</w:t>
            </w:r>
          </w:p>
        </w:tc>
      </w:tr>
      <w:tr w:rsidR="00C01365" w:rsidRPr="00FF73ED" w14:paraId="44AAC668" w14:textId="77777777" w:rsidTr="00F65D73">
        <w:trPr>
          <w:trHeight w:val="2401"/>
        </w:trPr>
        <w:tc>
          <w:tcPr>
            <w:tcW w:w="1307" w:type="dxa"/>
            <w:vMerge/>
            <w:vAlign w:val="center"/>
          </w:tcPr>
          <w:p w14:paraId="09F207E8" w14:textId="77777777" w:rsidR="00C01365" w:rsidRPr="00FF73ED" w:rsidRDefault="00C01365" w:rsidP="007B44FC">
            <w:pPr>
              <w:spacing w:line="276" w:lineRule="auto"/>
              <w:rPr>
                <w:rFonts w:ascii="Times New Roman" w:hAnsi="Times New Roman" w:cs="Times New Roman"/>
                <w:color w:val="000000" w:themeColor="text1"/>
                <w:sz w:val="28"/>
                <w:szCs w:val="28"/>
                <w:lang w:val="nl-NL"/>
              </w:rPr>
            </w:pPr>
          </w:p>
        </w:tc>
        <w:tc>
          <w:tcPr>
            <w:tcW w:w="2804" w:type="dxa"/>
          </w:tcPr>
          <w:p w14:paraId="2525FE1D" w14:textId="77777777" w:rsidR="00C01365" w:rsidRPr="00FF73ED" w:rsidRDefault="00C01365" w:rsidP="00D60105">
            <w:pPr>
              <w:rPr>
                <w:rFonts w:ascii="Times New Roman" w:hAnsi="Times New Roman" w:cs="Times New Roman"/>
                <w:color w:val="000000" w:themeColor="text1"/>
                <w:sz w:val="28"/>
                <w:szCs w:val="28"/>
                <w:lang w:val="nl-NL"/>
              </w:rPr>
            </w:pPr>
            <w:r w:rsidRPr="00FF73ED">
              <w:rPr>
                <w:rFonts w:ascii="Times New Roman" w:hAnsi="Times New Roman" w:cs="Times New Roman"/>
                <w:color w:val="000000" w:themeColor="text1"/>
                <w:sz w:val="28"/>
                <w:szCs w:val="28"/>
                <w:lang w:val="nl-NL"/>
              </w:rPr>
              <w:t>- Chia sẻ với phụ huynh về công tác chăm sóc - nuôi dưỡng - giáo dục trẻ ở trường mầm non.</w:t>
            </w:r>
          </w:p>
        </w:tc>
        <w:tc>
          <w:tcPr>
            <w:tcW w:w="3403" w:type="dxa"/>
          </w:tcPr>
          <w:p w14:paraId="3D92662B" w14:textId="021CE3D2" w:rsidR="00C01365" w:rsidRDefault="00C01365" w:rsidP="00D60105">
            <w:pPr>
              <w:rPr>
                <w:rFonts w:ascii="Times New Roman" w:hAnsi="Times New Roman" w:cs="Times New Roman"/>
                <w:color w:val="000000" w:themeColor="text1"/>
                <w:sz w:val="28"/>
                <w:szCs w:val="28"/>
                <w:lang w:val="nl-NL"/>
              </w:rPr>
            </w:pPr>
            <w:r w:rsidRPr="00FF73ED">
              <w:rPr>
                <w:rFonts w:ascii="Times New Roman" w:hAnsi="Times New Roman" w:cs="Times New Roman"/>
                <w:color w:val="000000" w:themeColor="text1"/>
                <w:sz w:val="28"/>
                <w:szCs w:val="28"/>
                <w:lang w:val="nl-NL"/>
              </w:rPr>
              <w:t>- Thông qua bảng tuyên truyền và trang Webisite</w:t>
            </w:r>
            <w:r w:rsidR="006E2E87">
              <w:rPr>
                <w:rFonts w:ascii="Times New Roman" w:hAnsi="Times New Roman" w:cs="Times New Roman"/>
                <w:color w:val="000000" w:themeColor="text1"/>
                <w:sz w:val="28"/>
                <w:szCs w:val="28"/>
                <w:lang w:val="nl-NL"/>
              </w:rPr>
              <w:t>, pange</w:t>
            </w:r>
            <w:r w:rsidR="00B9556D">
              <w:rPr>
                <w:rFonts w:ascii="Times New Roman" w:hAnsi="Times New Roman" w:cs="Times New Roman"/>
                <w:color w:val="000000" w:themeColor="text1"/>
                <w:sz w:val="28"/>
                <w:szCs w:val="28"/>
                <w:lang w:val="nl-NL"/>
              </w:rPr>
              <w:t>....</w:t>
            </w:r>
            <w:r w:rsidRPr="00FF73ED">
              <w:rPr>
                <w:rFonts w:ascii="Times New Roman" w:hAnsi="Times New Roman" w:cs="Times New Roman"/>
                <w:color w:val="000000" w:themeColor="text1"/>
                <w:sz w:val="28"/>
                <w:szCs w:val="28"/>
                <w:lang w:val="nl-NL"/>
              </w:rPr>
              <w:t xml:space="preserve"> của nhà trường.</w:t>
            </w:r>
          </w:p>
          <w:p w14:paraId="2DAE69E7" w14:textId="172190C5" w:rsidR="006E2E87" w:rsidRPr="00FF73ED" w:rsidRDefault="006E2E87" w:rsidP="00D60105">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Thông qua phát thanh học đường</w:t>
            </w:r>
          </w:p>
          <w:p w14:paraId="34664BF9" w14:textId="77777777" w:rsidR="00C01365" w:rsidRPr="00FF73ED" w:rsidRDefault="00C01365" w:rsidP="00D60105">
            <w:pPr>
              <w:rPr>
                <w:rFonts w:ascii="Times New Roman" w:hAnsi="Times New Roman" w:cs="Times New Roman"/>
                <w:color w:val="000000" w:themeColor="text1"/>
                <w:sz w:val="28"/>
                <w:szCs w:val="28"/>
                <w:lang w:val="nl-NL"/>
              </w:rPr>
            </w:pPr>
            <w:r w:rsidRPr="00FF73ED">
              <w:rPr>
                <w:rFonts w:ascii="Times New Roman" w:hAnsi="Times New Roman" w:cs="Times New Roman"/>
                <w:color w:val="000000" w:themeColor="text1"/>
                <w:sz w:val="28"/>
                <w:szCs w:val="28"/>
                <w:lang w:val="nl-NL"/>
              </w:rPr>
              <w:t xml:space="preserve">- Phát thanh buổi sáng của </w:t>
            </w:r>
            <w:r w:rsidR="001A5A11" w:rsidRPr="00FF73ED">
              <w:rPr>
                <w:rFonts w:ascii="Times New Roman" w:hAnsi="Times New Roman" w:cs="Times New Roman"/>
                <w:color w:val="000000" w:themeColor="text1"/>
                <w:sz w:val="28"/>
                <w:szCs w:val="28"/>
                <w:lang w:val="nl-NL"/>
              </w:rPr>
              <w:t>thôn</w:t>
            </w:r>
            <w:r w:rsidRPr="00FF73ED">
              <w:rPr>
                <w:rFonts w:ascii="Times New Roman" w:hAnsi="Times New Roman" w:cs="Times New Roman"/>
                <w:color w:val="000000" w:themeColor="text1"/>
                <w:sz w:val="28"/>
                <w:szCs w:val="28"/>
                <w:lang w:val="nl-NL"/>
              </w:rPr>
              <w:t>.</w:t>
            </w:r>
          </w:p>
        </w:tc>
        <w:tc>
          <w:tcPr>
            <w:tcW w:w="1560" w:type="dxa"/>
          </w:tcPr>
          <w:p w14:paraId="1F369DA1" w14:textId="77777777" w:rsidR="003206C0" w:rsidRDefault="003206C0" w:rsidP="00D6010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694977E3" w14:textId="77777777" w:rsidR="003206C0" w:rsidRDefault="003206C0" w:rsidP="00D60105">
            <w:pPr>
              <w:rPr>
                <w:rFonts w:ascii="Times New Roman" w:hAnsi="Times New Roman" w:cs="Times New Roman"/>
                <w:color w:val="000000" w:themeColor="text1"/>
                <w:sz w:val="28"/>
                <w:szCs w:val="28"/>
              </w:rPr>
            </w:pPr>
          </w:p>
          <w:p w14:paraId="537D6CD1" w14:textId="181ECEA5" w:rsidR="00C01365" w:rsidRPr="00FF73ED" w:rsidRDefault="003206C0" w:rsidP="00D6010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01365" w:rsidRPr="00FF73ED">
              <w:rPr>
                <w:rFonts w:ascii="Times New Roman" w:hAnsi="Times New Roman" w:cs="Times New Roman"/>
                <w:color w:val="000000" w:themeColor="text1"/>
                <w:sz w:val="28"/>
                <w:szCs w:val="28"/>
              </w:rPr>
              <w:t xml:space="preserve">BGH </w:t>
            </w:r>
          </w:p>
        </w:tc>
        <w:tc>
          <w:tcPr>
            <w:tcW w:w="1559" w:type="dxa"/>
          </w:tcPr>
          <w:p w14:paraId="0DC47435" w14:textId="77777777" w:rsidR="00C01365" w:rsidRPr="00FF73ED" w:rsidRDefault="00C01365" w:rsidP="00D60105">
            <w:pPr>
              <w:tabs>
                <w:tab w:val="left" w:pos="2660"/>
              </w:tabs>
              <w:contextualSpacing/>
              <w:rPr>
                <w:rFonts w:ascii="Times New Roman" w:eastAsia="Times New Roman" w:hAnsi="Times New Roman" w:cs="Times New Roman"/>
                <w:color w:val="000000" w:themeColor="text1"/>
                <w:sz w:val="28"/>
                <w:szCs w:val="28"/>
                <w:lang w:val="nl-NL"/>
              </w:rPr>
            </w:pPr>
            <w:r w:rsidRPr="00FF73ED">
              <w:rPr>
                <w:rFonts w:ascii="Times New Roman" w:eastAsia="Times New Roman" w:hAnsi="Times New Roman" w:cs="Times New Roman"/>
                <w:color w:val="000000" w:themeColor="text1"/>
                <w:sz w:val="28"/>
                <w:szCs w:val="28"/>
                <w:lang w:val="nl-NL"/>
              </w:rPr>
              <w:t>Giáo viên các lớp</w:t>
            </w:r>
          </w:p>
        </w:tc>
      </w:tr>
      <w:tr w:rsidR="00C01365" w:rsidRPr="00FF73ED" w14:paraId="776F5FE4" w14:textId="77777777" w:rsidTr="00F65D73">
        <w:trPr>
          <w:trHeight w:val="1685"/>
        </w:trPr>
        <w:tc>
          <w:tcPr>
            <w:tcW w:w="1307" w:type="dxa"/>
            <w:vMerge/>
            <w:vAlign w:val="center"/>
          </w:tcPr>
          <w:p w14:paraId="319401CD" w14:textId="77777777" w:rsidR="00C01365" w:rsidRPr="00FF73ED" w:rsidRDefault="00C01365" w:rsidP="007B44FC">
            <w:pPr>
              <w:spacing w:line="276" w:lineRule="auto"/>
              <w:rPr>
                <w:rFonts w:ascii="Times New Roman" w:hAnsi="Times New Roman" w:cs="Times New Roman"/>
                <w:color w:val="000000" w:themeColor="text1"/>
                <w:sz w:val="28"/>
                <w:szCs w:val="28"/>
              </w:rPr>
            </w:pPr>
          </w:p>
        </w:tc>
        <w:tc>
          <w:tcPr>
            <w:tcW w:w="2804" w:type="dxa"/>
          </w:tcPr>
          <w:p w14:paraId="1615D95C" w14:textId="77777777" w:rsidR="00C01365" w:rsidRPr="00FF73ED" w:rsidRDefault="00C0136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Tổ chức ngày Tết trung thu.</w:t>
            </w:r>
          </w:p>
        </w:tc>
        <w:tc>
          <w:tcPr>
            <w:tcW w:w="3403" w:type="dxa"/>
          </w:tcPr>
          <w:p w14:paraId="5F4067A0" w14:textId="72D12577" w:rsidR="00C01365" w:rsidRPr="00FF73ED" w:rsidRDefault="00C0136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Thông qua bảng tuyên truyền, trên zalo của lớ</w:t>
            </w:r>
            <w:r w:rsidR="006E2E87">
              <w:rPr>
                <w:rFonts w:ascii="Times New Roman" w:hAnsi="Times New Roman" w:cs="Times New Roman"/>
                <w:color w:val="000000" w:themeColor="text1"/>
                <w:sz w:val="28"/>
                <w:szCs w:val="28"/>
              </w:rPr>
              <w:t>p và trang Webisite, pange, trao đổi trực tiếp với phụ huynh….</w:t>
            </w:r>
          </w:p>
        </w:tc>
        <w:tc>
          <w:tcPr>
            <w:tcW w:w="1560" w:type="dxa"/>
          </w:tcPr>
          <w:p w14:paraId="44D450B9" w14:textId="3CC6449F" w:rsidR="00C01365" w:rsidRPr="00FF73ED" w:rsidRDefault="003206C0" w:rsidP="00D6010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01365"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Lan Hương</w:t>
            </w:r>
          </w:p>
        </w:tc>
        <w:tc>
          <w:tcPr>
            <w:tcW w:w="1559" w:type="dxa"/>
          </w:tcPr>
          <w:p w14:paraId="20299CC1" w14:textId="77777777" w:rsidR="00C01365" w:rsidRPr="00FF73ED" w:rsidRDefault="00C01365" w:rsidP="00D60105">
            <w:pPr>
              <w:tabs>
                <w:tab w:val="left" w:pos="2660"/>
              </w:tabs>
              <w:contextualSpacing/>
              <w:rPr>
                <w:rFonts w:ascii="Times New Roman" w:eastAsia="Times New Roman" w:hAnsi="Times New Roman" w:cs="Times New Roman"/>
                <w:b/>
                <w:color w:val="000000" w:themeColor="text1"/>
                <w:sz w:val="28"/>
                <w:szCs w:val="28"/>
                <w:lang w:val="nl-NL"/>
              </w:rPr>
            </w:pPr>
            <w:r w:rsidRPr="00FF73ED">
              <w:rPr>
                <w:rFonts w:ascii="Times New Roman" w:hAnsi="Times New Roman" w:cs="Times New Roman"/>
                <w:color w:val="000000" w:themeColor="text1"/>
                <w:sz w:val="28"/>
                <w:szCs w:val="28"/>
              </w:rPr>
              <w:t>Giáo viên các lớp</w:t>
            </w:r>
          </w:p>
        </w:tc>
      </w:tr>
      <w:tr w:rsidR="00C01365" w:rsidRPr="00FF73ED" w14:paraId="2E2A3B17" w14:textId="77777777" w:rsidTr="00F65D73">
        <w:trPr>
          <w:trHeight w:val="1197"/>
        </w:trPr>
        <w:tc>
          <w:tcPr>
            <w:tcW w:w="1307" w:type="dxa"/>
            <w:vMerge/>
            <w:vAlign w:val="center"/>
          </w:tcPr>
          <w:p w14:paraId="06BEAE7C" w14:textId="77777777" w:rsidR="00C01365" w:rsidRPr="00FF73ED" w:rsidRDefault="00C01365" w:rsidP="007B44FC">
            <w:pPr>
              <w:spacing w:line="276" w:lineRule="auto"/>
              <w:rPr>
                <w:rFonts w:ascii="Times New Roman" w:hAnsi="Times New Roman" w:cs="Times New Roman"/>
                <w:color w:val="000000" w:themeColor="text1"/>
                <w:sz w:val="28"/>
                <w:szCs w:val="28"/>
              </w:rPr>
            </w:pPr>
          </w:p>
        </w:tc>
        <w:tc>
          <w:tcPr>
            <w:tcW w:w="2804" w:type="dxa"/>
          </w:tcPr>
          <w:p w14:paraId="5C3879E0" w14:textId="77777777" w:rsidR="00C01365" w:rsidRPr="00FF73ED" w:rsidRDefault="00C0136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Công tác an toàn giao thông trong trường học</w:t>
            </w:r>
          </w:p>
        </w:tc>
        <w:tc>
          <w:tcPr>
            <w:tcW w:w="3403" w:type="dxa"/>
          </w:tcPr>
          <w:p w14:paraId="7DA8745E" w14:textId="5CB2D745" w:rsidR="00C01365" w:rsidRPr="00FF73ED" w:rsidRDefault="00C0136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Viết bài qua bảng tuyên truyền, trên zalo của lớ</w:t>
            </w:r>
            <w:r w:rsidR="006E2E87">
              <w:rPr>
                <w:rFonts w:ascii="Times New Roman" w:hAnsi="Times New Roman" w:cs="Times New Roman"/>
                <w:color w:val="000000" w:themeColor="text1"/>
                <w:sz w:val="28"/>
                <w:szCs w:val="28"/>
              </w:rPr>
              <w:t>p và trang Webisite, trang pange…</w:t>
            </w:r>
          </w:p>
        </w:tc>
        <w:tc>
          <w:tcPr>
            <w:tcW w:w="1560" w:type="dxa"/>
          </w:tcPr>
          <w:p w14:paraId="42852CDD" w14:textId="0CD8741F" w:rsidR="00C01365" w:rsidRPr="00FF73ED" w:rsidRDefault="003206C0" w:rsidP="00D6010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01365" w:rsidRPr="00FF73ED">
              <w:rPr>
                <w:rFonts w:ascii="Times New Roman" w:hAnsi="Times New Roman" w:cs="Times New Roman"/>
                <w:color w:val="000000" w:themeColor="text1"/>
                <w:sz w:val="28"/>
                <w:szCs w:val="28"/>
              </w:rPr>
              <w:t xml:space="preserve">Đ/C </w:t>
            </w:r>
            <w:r w:rsidR="00B9556D">
              <w:rPr>
                <w:rFonts w:ascii="Times New Roman" w:hAnsi="Times New Roman" w:cs="Times New Roman"/>
                <w:color w:val="000000" w:themeColor="text1"/>
                <w:sz w:val="28"/>
                <w:szCs w:val="28"/>
              </w:rPr>
              <w:t>Tố</w:t>
            </w:r>
          </w:p>
        </w:tc>
        <w:tc>
          <w:tcPr>
            <w:tcW w:w="1559" w:type="dxa"/>
          </w:tcPr>
          <w:p w14:paraId="0A16F7B9" w14:textId="77777777" w:rsidR="00C01365" w:rsidRPr="00FF73ED" w:rsidRDefault="00C01365" w:rsidP="00D60105">
            <w:pPr>
              <w:tabs>
                <w:tab w:val="left" w:pos="2660"/>
              </w:tabs>
              <w:contextualSpacing/>
              <w:rPr>
                <w:rFonts w:ascii="Times New Roman" w:eastAsia="Times New Roman" w:hAnsi="Times New Roman" w:cs="Times New Roman"/>
                <w:b/>
                <w:color w:val="000000" w:themeColor="text1"/>
                <w:sz w:val="28"/>
                <w:szCs w:val="28"/>
                <w:lang w:val="nl-NL"/>
              </w:rPr>
            </w:pPr>
            <w:r w:rsidRPr="00FF73ED">
              <w:rPr>
                <w:rFonts w:ascii="Times New Roman" w:hAnsi="Times New Roman" w:cs="Times New Roman"/>
                <w:color w:val="000000" w:themeColor="text1"/>
                <w:sz w:val="28"/>
                <w:szCs w:val="28"/>
              </w:rPr>
              <w:t>Giáo viên các lớp</w:t>
            </w:r>
          </w:p>
        </w:tc>
      </w:tr>
      <w:tr w:rsidR="00C01365" w:rsidRPr="00FF73ED" w14:paraId="32404105" w14:textId="77777777" w:rsidTr="00F65D73">
        <w:tc>
          <w:tcPr>
            <w:tcW w:w="1307" w:type="dxa"/>
            <w:vMerge/>
            <w:vAlign w:val="center"/>
          </w:tcPr>
          <w:p w14:paraId="2529B4C1" w14:textId="77777777" w:rsidR="00C01365" w:rsidRPr="00FF73ED" w:rsidRDefault="00C01365" w:rsidP="007B44FC">
            <w:pPr>
              <w:spacing w:line="276" w:lineRule="auto"/>
              <w:rPr>
                <w:rFonts w:ascii="Times New Roman" w:hAnsi="Times New Roman" w:cs="Times New Roman"/>
                <w:color w:val="000000" w:themeColor="text1"/>
                <w:sz w:val="28"/>
                <w:szCs w:val="28"/>
              </w:rPr>
            </w:pPr>
          </w:p>
        </w:tc>
        <w:tc>
          <w:tcPr>
            <w:tcW w:w="2804" w:type="dxa"/>
          </w:tcPr>
          <w:p w14:paraId="4C0809F5" w14:textId="3687A60F" w:rsidR="00C01365" w:rsidRPr="00B9556D" w:rsidRDefault="00C0136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lang w:val="vi-VN"/>
              </w:rPr>
              <w:t>T</w:t>
            </w:r>
            <w:r w:rsidRPr="00FF73ED">
              <w:rPr>
                <w:rFonts w:ascii="Times New Roman" w:hAnsi="Times New Roman" w:cs="Times New Roman"/>
                <w:color w:val="000000" w:themeColor="text1"/>
                <w:sz w:val="28"/>
                <w:szCs w:val="28"/>
              </w:rPr>
              <w:t xml:space="preserve">ruyền thông về tổ chức hội nghị CBVC  năm học </w:t>
            </w:r>
            <w:r w:rsidRPr="00FF73ED">
              <w:rPr>
                <w:rFonts w:ascii="Times New Roman" w:hAnsi="Times New Roman" w:cs="Times New Roman"/>
                <w:color w:val="000000" w:themeColor="text1"/>
                <w:sz w:val="28"/>
                <w:szCs w:val="28"/>
                <w:lang w:val="vi-VN"/>
              </w:rPr>
              <w:t>202</w:t>
            </w:r>
            <w:r w:rsidR="00B9556D">
              <w:rPr>
                <w:rFonts w:ascii="Times New Roman" w:hAnsi="Times New Roman" w:cs="Times New Roman"/>
                <w:color w:val="000000" w:themeColor="text1"/>
                <w:sz w:val="28"/>
                <w:szCs w:val="28"/>
              </w:rPr>
              <w:t>4</w:t>
            </w:r>
            <w:r w:rsidRPr="00FF73ED">
              <w:rPr>
                <w:rFonts w:ascii="Times New Roman" w:hAnsi="Times New Roman" w:cs="Times New Roman"/>
                <w:color w:val="000000" w:themeColor="text1"/>
                <w:sz w:val="28"/>
                <w:szCs w:val="28"/>
              </w:rPr>
              <w:t>-</w:t>
            </w:r>
            <w:r w:rsidR="006E2E87">
              <w:rPr>
                <w:rFonts w:ascii="Times New Roman" w:hAnsi="Times New Roman" w:cs="Times New Roman"/>
                <w:color w:val="000000" w:themeColor="text1"/>
                <w:sz w:val="28"/>
                <w:szCs w:val="28"/>
                <w:lang w:val="vi-VN"/>
              </w:rPr>
              <w:t>202</w:t>
            </w:r>
            <w:r w:rsidR="00B9556D">
              <w:rPr>
                <w:rFonts w:ascii="Times New Roman" w:hAnsi="Times New Roman" w:cs="Times New Roman"/>
                <w:color w:val="000000" w:themeColor="text1"/>
                <w:sz w:val="28"/>
                <w:szCs w:val="28"/>
              </w:rPr>
              <w:t>5</w:t>
            </w:r>
          </w:p>
        </w:tc>
        <w:tc>
          <w:tcPr>
            <w:tcW w:w="3403" w:type="dxa"/>
          </w:tcPr>
          <w:p w14:paraId="05C15826" w14:textId="2549842B" w:rsidR="00C01365" w:rsidRDefault="00C0136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Thông qua bảng tuyên truyền và trang Webisite</w:t>
            </w:r>
            <w:r w:rsidR="006E2E87">
              <w:rPr>
                <w:rFonts w:ascii="Times New Roman" w:hAnsi="Times New Roman" w:cs="Times New Roman"/>
                <w:color w:val="000000" w:themeColor="text1"/>
                <w:sz w:val="28"/>
                <w:szCs w:val="28"/>
              </w:rPr>
              <w:t>, pange</w:t>
            </w:r>
            <w:r w:rsidRPr="00FF73ED">
              <w:rPr>
                <w:rFonts w:ascii="Times New Roman" w:hAnsi="Times New Roman" w:cs="Times New Roman"/>
                <w:color w:val="000000" w:themeColor="text1"/>
                <w:sz w:val="28"/>
                <w:szCs w:val="28"/>
              </w:rPr>
              <w:t xml:space="preserve"> của nhà trường.</w:t>
            </w:r>
          </w:p>
          <w:p w14:paraId="6B72DE88" w14:textId="48FBFA62" w:rsidR="003206C0" w:rsidRPr="00FF73ED" w:rsidRDefault="003206C0" w:rsidP="00D60105">
            <w:pPr>
              <w:rPr>
                <w:rFonts w:ascii="Times New Roman" w:hAnsi="Times New Roman" w:cs="Times New Roman"/>
                <w:color w:val="000000" w:themeColor="text1"/>
                <w:sz w:val="28"/>
                <w:szCs w:val="28"/>
              </w:rPr>
            </w:pPr>
          </w:p>
        </w:tc>
        <w:tc>
          <w:tcPr>
            <w:tcW w:w="1560" w:type="dxa"/>
          </w:tcPr>
          <w:p w14:paraId="36EEE6EF" w14:textId="05608D89" w:rsidR="0088634B" w:rsidRDefault="00C01365" w:rsidP="00650998">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 Đ/c </w:t>
            </w:r>
            <w:r w:rsidR="00D60105">
              <w:rPr>
                <w:rFonts w:ascii="Times New Roman" w:hAnsi="Times New Roman" w:cs="Times New Roman"/>
                <w:color w:val="000000" w:themeColor="text1"/>
                <w:sz w:val="28"/>
                <w:szCs w:val="28"/>
              </w:rPr>
              <w:t>Thu Hương</w:t>
            </w:r>
          </w:p>
          <w:p w14:paraId="061E4016" w14:textId="6843F9F0" w:rsidR="00C01365" w:rsidRPr="00FF73ED" w:rsidRDefault="00C01365" w:rsidP="00D60105">
            <w:pPr>
              <w:jc w:val="left"/>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lang w:val="vi-VN"/>
              </w:rPr>
              <w:t>-</w:t>
            </w:r>
            <w:r w:rsidRPr="00FF73ED">
              <w:rPr>
                <w:rFonts w:ascii="Times New Roman" w:hAnsi="Times New Roman" w:cs="Times New Roman"/>
                <w:color w:val="000000" w:themeColor="text1"/>
                <w:sz w:val="28"/>
                <w:szCs w:val="28"/>
              </w:rPr>
              <w:t xml:space="preserve"> </w:t>
            </w:r>
            <w:r w:rsidR="003206C0">
              <w:rPr>
                <w:rFonts w:ascii="Times New Roman" w:hAnsi="Times New Roman" w:cs="Times New Roman"/>
                <w:color w:val="000000" w:themeColor="text1"/>
                <w:sz w:val="28"/>
                <w:szCs w:val="28"/>
              </w:rPr>
              <w:t>L.</w:t>
            </w:r>
            <w:r w:rsidRPr="00FF73ED">
              <w:rPr>
                <w:rFonts w:ascii="Times New Roman" w:hAnsi="Times New Roman" w:cs="Times New Roman"/>
                <w:color w:val="000000" w:themeColor="text1"/>
                <w:sz w:val="28"/>
                <w:szCs w:val="28"/>
              </w:rPr>
              <w:t>Hương</w:t>
            </w:r>
            <w:r w:rsidRPr="00FF73ED">
              <w:rPr>
                <w:rFonts w:ascii="Times New Roman" w:hAnsi="Times New Roman" w:cs="Times New Roman"/>
                <w:color w:val="000000" w:themeColor="text1"/>
                <w:sz w:val="28"/>
                <w:szCs w:val="28"/>
                <w:lang w:val="vi-VN"/>
              </w:rPr>
              <w:t xml:space="preserve"> </w:t>
            </w:r>
            <w:r w:rsidRPr="00FF73ED">
              <w:rPr>
                <w:rFonts w:ascii="Times New Roman" w:hAnsi="Times New Roman" w:cs="Times New Roman"/>
                <w:color w:val="000000" w:themeColor="text1"/>
                <w:sz w:val="28"/>
                <w:szCs w:val="28"/>
              </w:rPr>
              <w:t>(CTCĐ)</w:t>
            </w:r>
          </w:p>
        </w:tc>
        <w:tc>
          <w:tcPr>
            <w:tcW w:w="1559" w:type="dxa"/>
          </w:tcPr>
          <w:p w14:paraId="518D36A0" w14:textId="77777777" w:rsidR="00C01365" w:rsidRPr="00FF73ED" w:rsidRDefault="00C01365" w:rsidP="00D60105">
            <w:pPr>
              <w:tabs>
                <w:tab w:val="left" w:pos="2660"/>
              </w:tabs>
              <w:contextualSpacing/>
              <w:rPr>
                <w:rFonts w:ascii="Times New Roman" w:eastAsia="Times New Roman" w:hAnsi="Times New Roman" w:cs="Times New Roman"/>
                <w:color w:val="000000" w:themeColor="text1"/>
                <w:sz w:val="28"/>
                <w:szCs w:val="28"/>
                <w:lang w:val="nl-NL"/>
              </w:rPr>
            </w:pPr>
          </w:p>
          <w:p w14:paraId="03AA2B00" w14:textId="59B27893" w:rsidR="00C01365" w:rsidRPr="00D60105" w:rsidRDefault="00D60105" w:rsidP="00D60105">
            <w:pPr>
              <w:tabs>
                <w:tab w:val="left" w:pos="2660"/>
              </w:tabs>
              <w:contextualSpacing/>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GV+ </w:t>
            </w:r>
            <w:r w:rsidR="00C01365" w:rsidRPr="00FF73ED">
              <w:rPr>
                <w:rFonts w:ascii="Times New Roman" w:eastAsia="Times New Roman" w:hAnsi="Times New Roman" w:cs="Times New Roman"/>
                <w:color w:val="000000" w:themeColor="text1"/>
                <w:sz w:val="28"/>
                <w:szCs w:val="28"/>
                <w:lang w:val="nl-NL"/>
              </w:rPr>
              <w:t>NV</w:t>
            </w:r>
          </w:p>
        </w:tc>
      </w:tr>
      <w:tr w:rsidR="00D60105" w:rsidRPr="00FF73ED" w14:paraId="757CD1FC" w14:textId="77777777" w:rsidTr="00F65D73">
        <w:tc>
          <w:tcPr>
            <w:tcW w:w="1307" w:type="dxa"/>
            <w:tcBorders>
              <w:top w:val="nil"/>
            </w:tcBorders>
            <w:vAlign w:val="center"/>
          </w:tcPr>
          <w:p w14:paraId="0CB2561C" w14:textId="77777777" w:rsidR="00D60105" w:rsidRPr="00FF73ED" w:rsidRDefault="00D60105" w:rsidP="00D60105">
            <w:pPr>
              <w:spacing w:line="276" w:lineRule="auto"/>
              <w:rPr>
                <w:rFonts w:ascii="Times New Roman" w:hAnsi="Times New Roman" w:cs="Times New Roman"/>
                <w:color w:val="000000" w:themeColor="text1"/>
                <w:sz w:val="28"/>
                <w:szCs w:val="28"/>
              </w:rPr>
            </w:pPr>
          </w:p>
        </w:tc>
        <w:tc>
          <w:tcPr>
            <w:tcW w:w="2804" w:type="dxa"/>
          </w:tcPr>
          <w:p w14:paraId="309E2CD4" w14:textId="68E02DED" w:rsidR="00D60105" w:rsidRPr="00FF73ED" w:rsidRDefault="00D6010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Công tác truyền thông giữa nhà trường và gia đình trong việc nuôi dưỡng, chăm sóc giáo dục trẻ.</w:t>
            </w:r>
          </w:p>
        </w:tc>
        <w:tc>
          <w:tcPr>
            <w:tcW w:w="3403" w:type="dxa"/>
          </w:tcPr>
          <w:p w14:paraId="7B4ECF6F" w14:textId="77777777" w:rsidR="00D60105" w:rsidRPr="00FF73ED" w:rsidRDefault="00D60105" w:rsidP="00D60105">
            <w:pPr>
              <w:jc w:val="left"/>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Tuyên truyền qua buổi họp Ban đại diện, PHHS đầu năm.</w:t>
            </w:r>
          </w:p>
          <w:p w14:paraId="3F2A8922" w14:textId="1978DC93" w:rsidR="00D60105" w:rsidRPr="00FF73ED" w:rsidRDefault="00D6010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Bảng tuyên truyền, của trường, zalo của lớp.</w:t>
            </w:r>
          </w:p>
        </w:tc>
        <w:tc>
          <w:tcPr>
            <w:tcW w:w="1560" w:type="dxa"/>
          </w:tcPr>
          <w:p w14:paraId="4CB2A1A2" w14:textId="22A6E079" w:rsidR="00D60105" w:rsidRPr="00FF73ED" w:rsidRDefault="00D60105" w:rsidP="00D6010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Thu Hương</w:t>
            </w:r>
          </w:p>
          <w:p w14:paraId="5DDBC3D1" w14:textId="77777777" w:rsidR="00D60105" w:rsidRPr="00FF73ED" w:rsidRDefault="00D60105" w:rsidP="00D60105">
            <w:pPr>
              <w:rPr>
                <w:rFonts w:ascii="Times New Roman" w:hAnsi="Times New Roman" w:cs="Times New Roman"/>
                <w:color w:val="000000" w:themeColor="text1"/>
                <w:sz w:val="28"/>
                <w:szCs w:val="28"/>
              </w:rPr>
            </w:pPr>
          </w:p>
        </w:tc>
        <w:tc>
          <w:tcPr>
            <w:tcW w:w="1559" w:type="dxa"/>
          </w:tcPr>
          <w:p w14:paraId="52F3FEA5" w14:textId="7BEFA076" w:rsidR="00D60105" w:rsidRPr="00FF73ED" w:rsidRDefault="00D60105" w:rsidP="00D60105">
            <w:pPr>
              <w:tabs>
                <w:tab w:val="left" w:pos="2660"/>
              </w:tabs>
              <w:contextualSpacing/>
              <w:rPr>
                <w:rFonts w:ascii="Times New Roman" w:eastAsia="Times New Roman" w:hAnsi="Times New Roman" w:cs="Times New Roman"/>
                <w:color w:val="000000" w:themeColor="text1"/>
                <w:sz w:val="28"/>
                <w:szCs w:val="28"/>
                <w:lang w:val="nl-NL"/>
              </w:rPr>
            </w:pPr>
            <w:r w:rsidRPr="00FF73ED">
              <w:rPr>
                <w:rFonts w:ascii="Times New Roman" w:hAnsi="Times New Roman" w:cs="Times New Roman"/>
                <w:color w:val="000000" w:themeColor="text1"/>
                <w:sz w:val="28"/>
                <w:szCs w:val="28"/>
              </w:rPr>
              <w:t>Giáo viên các lớp</w:t>
            </w:r>
          </w:p>
        </w:tc>
      </w:tr>
      <w:tr w:rsidR="00D60105" w:rsidRPr="00FF73ED" w14:paraId="16B7A750" w14:textId="77777777" w:rsidTr="00F65D73">
        <w:tc>
          <w:tcPr>
            <w:tcW w:w="1307" w:type="dxa"/>
            <w:vMerge w:val="restart"/>
            <w:tcBorders>
              <w:top w:val="nil"/>
            </w:tcBorders>
            <w:vAlign w:val="center"/>
          </w:tcPr>
          <w:p w14:paraId="708D4B0A" w14:textId="77777777" w:rsidR="00D60105" w:rsidRPr="00FF73ED" w:rsidRDefault="00D60105" w:rsidP="00D60105">
            <w:pPr>
              <w:spacing w:line="276" w:lineRule="auto"/>
              <w:rPr>
                <w:rFonts w:ascii="Times New Roman" w:hAnsi="Times New Roman" w:cs="Times New Roman"/>
                <w:color w:val="000000" w:themeColor="text1"/>
                <w:sz w:val="28"/>
                <w:szCs w:val="28"/>
              </w:rPr>
            </w:pPr>
          </w:p>
          <w:p w14:paraId="69AE1FEE" w14:textId="20F5669A" w:rsidR="00D60105" w:rsidRPr="00FF73ED" w:rsidRDefault="00D60105" w:rsidP="00D60105">
            <w:pPr>
              <w:spacing w:line="276" w:lineRule="auto"/>
              <w:jc w:val="center"/>
              <w:rPr>
                <w:rFonts w:ascii="Times New Roman" w:hAnsi="Times New Roman" w:cs="Times New Roman"/>
                <w:color w:val="000000" w:themeColor="text1"/>
                <w:sz w:val="28"/>
                <w:szCs w:val="28"/>
              </w:rPr>
            </w:pPr>
            <w:r w:rsidRPr="0088634B">
              <w:rPr>
                <w:rFonts w:ascii="Times New Roman" w:hAnsi="Times New Roman" w:cs="Times New Roman"/>
                <w:b/>
                <w:color w:val="000000" w:themeColor="text1"/>
                <w:sz w:val="28"/>
                <w:szCs w:val="28"/>
              </w:rPr>
              <w:t>Tháng 1</w:t>
            </w:r>
            <w:r>
              <w:rPr>
                <w:rFonts w:ascii="Times New Roman" w:hAnsi="Times New Roman" w:cs="Times New Roman"/>
                <w:b/>
                <w:color w:val="000000" w:themeColor="text1"/>
                <w:sz w:val="28"/>
                <w:szCs w:val="28"/>
              </w:rPr>
              <w:t>0/202</w:t>
            </w:r>
            <w:r w:rsidR="00B9556D">
              <w:rPr>
                <w:rFonts w:ascii="Times New Roman" w:hAnsi="Times New Roman" w:cs="Times New Roman"/>
                <w:b/>
                <w:color w:val="000000" w:themeColor="text1"/>
                <w:sz w:val="28"/>
                <w:szCs w:val="28"/>
              </w:rPr>
              <w:t>4</w:t>
            </w:r>
          </w:p>
        </w:tc>
        <w:tc>
          <w:tcPr>
            <w:tcW w:w="2804" w:type="dxa"/>
          </w:tcPr>
          <w:p w14:paraId="580BDD2E" w14:textId="39ADD8A1" w:rsidR="00D60105" w:rsidRPr="00FF73ED" w:rsidRDefault="00D60105" w:rsidP="00D60105">
            <w:pPr>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Trường MN T</w:t>
            </w:r>
            <w:r>
              <w:rPr>
                <w:rFonts w:ascii="Times New Roman" w:hAnsi="Times New Roman" w:cs="Times New Roman"/>
                <w:color w:val="000000" w:themeColor="text1"/>
                <w:sz w:val="28"/>
                <w:szCs w:val="28"/>
              </w:rPr>
              <w:t xml:space="preserve">rường Thọ </w:t>
            </w:r>
            <w:r w:rsidRPr="00FF73ED">
              <w:rPr>
                <w:rFonts w:ascii="Times New Roman" w:hAnsi="Times New Roman" w:cs="Times New Roman"/>
                <w:color w:val="000000" w:themeColor="text1"/>
                <w:sz w:val="28"/>
                <w:szCs w:val="28"/>
              </w:rPr>
              <w:t>tổ chức khám sức khỏe đầu năm cho học sinh toàn trường.</w:t>
            </w:r>
          </w:p>
        </w:tc>
        <w:tc>
          <w:tcPr>
            <w:tcW w:w="3403" w:type="dxa"/>
          </w:tcPr>
          <w:p w14:paraId="5A3100E1" w14:textId="5D5C67C3" w:rsidR="00D60105" w:rsidRPr="00FF73ED" w:rsidRDefault="00D60105" w:rsidP="00D60105">
            <w:pPr>
              <w:jc w:val="left"/>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Thông qua bảng tuyên truyền của lớp, nhà trường.</w:t>
            </w:r>
          </w:p>
        </w:tc>
        <w:tc>
          <w:tcPr>
            <w:tcW w:w="1560" w:type="dxa"/>
          </w:tcPr>
          <w:p w14:paraId="24FBA968" w14:textId="576E842C" w:rsidR="00D60105" w:rsidRDefault="00D60105" w:rsidP="00D6010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Đ/</w:t>
            </w:r>
            <w:r w:rsidRPr="00FF73ED">
              <w:rPr>
                <w:rFonts w:ascii="Times New Roman" w:hAnsi="Times New Roman" w:cs="Times New Roman"/>
                <w:color w:val="000000" w:themeColor="text1"/>
                <w:sz w:val="28"/>
                <w:szCs w:val="28"/>
                <w:lang w:val="vi-VN"/>
              </w:rPr>
              <w:t xml:space="preserve">c: </w:t>
            </w:r>
            <w:r w:rsidR="00B9556D">
              <w:rPr>
                <w:rFonts w:ascii="Times New Roman" w:hAnsi="Times New Roman" w:cs="Times New Roman"/>
                <w:color w:val="000000" w:themeColor="text1"/>
                <w:sz w:val="28"/>
                <w:szCs w:val="28"/>
              </w:rPr>
              <w:t>Tố</w:t>
            </w:r>
          </w:p>
        </w:tc>
        <w:tc>
          <w:tcPr>
            <w:tcW w:w="1559" w:type="dxa"/>
          </w:tcPr>
          <w:p w14:paraId="659EC34F" w14:textId="17B6023F" w:rsidR="00D60105" w:rsidRPr="00FF73ED" w:rsidRDefault="00D60105" w:rsidP="00D60105">
            <w:pPr>
              <w:tabs>
                <w:tab w:val="left" w:pos="2660"/>
              </w:tabs>
              <w:contextualSpacing/>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Giáo viên các lớp</w:t>
            </w:r>
          </w:p>
        </w:tc>
      </w:tr>
      <w:tr w:rsidR="00B9556D" w:rsidRPr="00FF73ED" w14:paraId="597C3FAD" w14:textId="77777777" w:rsidTr="00F65D73">
        <w:trPr>
          <w:trHeight w:val="1972"/>
        </w:trPr>
        <w:tc>
          <w:tcPr>
            <w:tcW w:w="1307" w:type="dxa"/>
            <w:vMerge/>
            <w:vAlign w:val="center"/>
          </w:tcPr>
          <w:p w14:paraId="54290023" w14:textId="56AE1CA2" w:rsidR="00B9556D" w:rsidRPr="0088634B" w:rsidRDefault="00B9556D" w:rsidP="00B9556D">
            <w:pPr>
              <w:spacing w:line="276" w:lineRule="auto"/>
              <w:jc w:val="center"/>
              <w:rPr>
                <w:rFonts w:ascii="Times New Roman" w:hAnsi="Times New Roman" w:cs="Times New Roman"/>
                <w:b/>
                <w:color w:val="000000" w:themeColor="text1"/>
                <w:sz w:val="28"/>
                <w:szCs w:val="28"/>
              </w:rPr>
            </w:pPr>
          </w:p>
        </w:tc>
        <w:tc>
          <w:tcPr>
            <w:tcW w:w="2804" w:type="dxa"/>
          </w:tcPr>
          <w:p w14:paraId="43F728BD" w14:textId="79E0707E" w:rsidR="00B9556D" w:rsidRPr="00D60105"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Các biện pháp phòng chống thừa cân béo phì-</w:t>
            </w: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suy dinh dưỡng cho trẻ MN</w:t>
            </w:r>
            <w:r>
              <w:rPr>
                <w:rFonts w:ascii="Times New Roman" w:hAnsi="Times New Roman" w:cs="Times New Roman"/>
                <w:color w:val="000000" w:themeColor="text1"/>
                <w:sz w:val="28"/>
                <w:szCs w:val="28"/>
              </w:rPr>
              <w:t xml:space="preserve"> và cách phòng chống dịch đau mắt đỏ</w:t>
            </w:r>
          </w:p>
        </w:tc>
        <w:tc>
          <w:tcPr>
            <w:tcW w:w="3403" w:type="dxa"/>
          </w:tcPr>
          <w:p w14:paraId="32488BC2" w14:textId="7777777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Tuyên truyền qua loa phát thanh trường.</w:t>
            </w:r>
          </w:p>
          <w:p w14:paraId="2426603A" w14:textId="77777777" w:rsidR="00B9556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Trao đổi trong giờ đón trả trẻ.</w:t>
            </w:r>
          </w:p>
          <w:p w14:paraId="435302C0" w14:textId="6F46673C" w:rsidR="00B9556D" w:rsidRPr="00FF73ED" w:rsidRDefault="00B9556D" w:rsidP="00B9556D">
            <w:pPr>
              <w:spacing w:line="276" w:lineRule="auto"/>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F73ED">
              <w:rPr>
                <w:rFonts w:ascii="Times New Roman" w:hAnsi="Times New Roman" w:cs="Times New Roman"/>
                <w:color w:val="000000" w:themeColor="text1"/>
                <w:sz w:val="28"/>
                <w:szCs w:val="28"/>
              </w:rPr>
              <w:t>Thông qua bảng tuyên truyền</w:t>
            </w:r>
            <w:r>
              <w:rPr>
                <w:rFonts w:ascii="Times New Roman" w:hAnsi="Times New Roman" w:cs="Times New Roman"/>
                <w:color w:val="000000" w:themeColor="text1"/>
                <w:sz w:val="28"/>
                <w:szCs w:val="28"/>
              </w:rPr>
              <w:t xml:space="preserve"> của lớp, zalo nhóm lớp, và trang Webisite, pange </w:t>
            </w:r>
            <w:r w:rsidRPr="00FF73ED">
              <w:rPr>
                <w:rFonts w:ascii="Times New Roman" w:hAnsi="Times New Roman" w:cs="Times New Roman"/>
                <w:color w:val="000000" w:themeColor="text1"/>
                <w:sz w:val="28"/>
                <w:szCs w:val="28"/>
              </w:rPr>
              <w:t>của nhà trường.</w:t>
            </w:r>
          </w:p>
        </w:tc>
        <w:tc>
          <w:tcPr>
            <w:tcW w:w="1560" w:type="dxa"/>
          </w:tcPr>
          <w:p w14:paraId="48691433" w14:textId="7735DD12"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Tố</w:t>
            </w:r>
          </w:p>
        </w:tc>
        <w:tc>
          <w:tcPr>
            <w:tcW w:w="1559" w:type="dxa"/>
          </w:tcPr>
          <w:p w14:paraId="0238D627" w14:textId="66693E3F"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eastAsia="Times New Roman" w:hAnsi="Times New Roman" w:cs="Times New Roman"/>
                <w:color w:val="000000" w:themeColor="text1"/>
                <w:sz w:val="28"/>
                <w:szCs w:val="28"/>
              </w:rPr>
              <w:t>Giáo viên các lớp</w:t>
            </w:r>
          </w:p>
        </w:tc>
      </w:tr>
      <w:tr w:rsidR="00B9556D" w:rsidRPr="00FF73ED" w14:paraId="6680CD8C" w14:textId="77777777" w:rsidTr="00F65D73">
        <w:tc>
          <w:tcPr>
            <w:tcW w:w="1307" w:type="dxa"/>
            <w:vMerge/>
            <w:vAlign w:val="center"/>
          </w:tcPr>
          <w:p w14:paraId="5C1AE218" w14:textId="77777777" w:rsidR="00B9556D" w:rsidRPr="00FF73ED" w:rsidRDefault="00B9556D" w:rsidP="00B9556D">
            <w:pPr>
              <w:spacing w:line="276" w:lineRule="auto"/>
              <w:rPr>
                <w:rFonts w:ascii="Times New Roman" w:hAnsi="Times New Roman" w:cs="Times New Roman"/>
                <w:color w:val="000000" w:themeColor="text1"/>
                <w:sz w:val="28"/>
                <w:szCs w:val="28"/>
              </w:rPr>
            </w:pPr>
          </w:p>
        </w:tc>
        <w:tc>
          <w:tcPr>
            <w:tcW w:w="2804" w:type="dxa"/>
          </w:tcPr>
          <w:p w14:paraId="0E609481" w14:textId="534B92BD"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Tuyên truyền về CĐ GDBV môi trường</w:t>
            </w:r>
          </w:p>
        </w:tc>
        <w:tc>
          <w:tcPr>
            <w:tcW w:w="3403" w:type="dxa"/>
          </w:tcPr>
          <w:p w14:paraId="0FFCC67B" w14:textId="7777777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Tuyên truyền qua loa phát thanh trường.</w:t>
            </w:r>
          </w:p>
          <w:p w14:paraId="6F572151" w14:textId="77777777" w:rsidR="00B9556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Trao đổi trong giờ đón trả trẻ.</w:t>
            </w:r>
          </w:p>
          <w:p w14:paraId="3A415490" w14:textId="7CA608F3"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F73ED">
              <w:rPr>
                <w:rFonts w:ascii="Times New Roman" w:hAnsi="Times New Roman" w:cs="Times New Roman"/>
                <w:color w:val="000000" w:themeColor="text1"/>
                <w:sz w:val="28"/>
                <w:szCs w:val="28"/>
              </w:rPr>
              <w:t>Thông qua bảng tuyên truyền</w:t>
            </w:r>
            <w:r>
              <w:rPr>
                <w:rFonts w:ascii="Times New Roman" w:hAnsi="Times New Roman" w:cs="Times New Roman"/>
                <w:color w:val="000000" w:themeColor="text1"/>
                <w:sz w:val="28"/>
                <w:szCs w:val="28"/>
              </w:rPr>
              <w:t xml:space="preserve"> của lớp, zalo nhóm lớp, và trang Webisite, pange </w:t>
            </w:r>
            <w:r w:rsidRPr="00FF73ED">
              <w:rPr>
                <w:rFonts w:ascii="Times New Roman" w:hAnsi="Times New Roman" w:cs="Times New Roman"/>
                <w:color w:val="000000" w:themeColor="text1"/>
                <w:sz w:val="28"/>
                <w:szCs w:val="28"/>
              </w:rPr>
              <w:t>của nhà trường.</w:t>
            </w:r>
          </w:p>
        </w:tc>
        <w:tc>
          <w:tcPr>
            <w:tcW w:w="1560" w:type="dxa"/>
          </w:tcPr>
          <w:p w14:paraId="7755E7E2" w14:textId="5BB2F06E"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 Lan Hương</w:t>
            </w:r>
          </w:p>
        </w:tc>
        <w:tc>
          <w:tcPr>
            <w:tcW w:w="1559" w:type="dxa"/>
          </w:tcPr>
          <w:p w14:paraId="35ADC58F" w14:textId="739DF16F" w:rsidR="00B9556D" w:rsidRPr="00FF73ED" w:rsidRDefault="00B9556D" w:rsidP="00B9556D">
            <w:pPr>
              <w:tabs>
                <w:tab w:val="left" w:pos="2660"/>
              </w:tabs>
              <w:spacing w:line="276" w:lineRule="auto"/>
              <w:contextualSpacing/>
              <w:rPr>
                <w:rFonts w:ascii="Times New Roman" w:eastAsia="Times New Roman" w:hAnsi="Times New Roman" w:cs="Times New Roman"/>
                <w:color w:val="000000" w:themeColor="text1"/>
                <w:sz w:val="28"/>
                <w:szCs w:val="28"/>
              </w:rPr>
            </w:pPr>
            <w:r w:rsidRPr="00FF73ED">
              <w:rPr>
                <w:rFonts w:ascii="Times New Roman" w:eastAsia="Times New Roman" w:hAnsi="Times New Roman" w:cs="Times New Roman"/>
                <w:color w:val="000000" w:themeColor="text1"/>
                <w:sz w:val="28"/>
                <w:szCs w:val="28"/>
              </w:rPr>
              <w:t>Giáo viên các lớp</w:t>
            </w:r>
          </w:p>
        </w:tc>
      </w:tr>
      <w:tr w:rsidR="00B9556D" w:rsidRPr="00FF73ED" w14:paraId="0A0B0DF7" w14:textId="77777777" w:rsidTr="00F65D73">
        <w:tc>
          <w:tcPr>
            <w:tcW w:w="1307" w:type="dxa"/>
            <w:vMerge w:val="restart"/>
            <w:vAlign w:val="center"/>
          </w:tcPr>
          <w:p w14:paraId="3E685341" w14:textId="36FA4955" w:rsidR="00B9556D" w:rsidRPr="00650998" w:rsidRDefault="00B9556D" w:rsidP="00B9556D">
            <w:pPr>
              <w:spacing w:line="276" w:lineRule="auto"/>
              <w:jc w:val="center"/>
              <w:rPr>
                <w:rFonts w:ascii="Times New Roman" w:hAnsi="Times New Roman" w:cs="Times New Roman"/>
                <w:b/>
                <w:color w:val="000000" w:themeColor="text1"/>
                <w:sz w:val="28"/>
                <w:szCs w:val="28"/>
              </w:rPr>
            </w:pPr>
            <w:r w:rsidRPr="00650998">
              <w:rPr>
                <w:rFonts w:ascii="Times New Roman" w:hAnsi="Times New Roman" w:cs="Times New Roman"/>
                <w:b/>
                <w:color w:val="000000" w:themeColor="text1"/>
                <w:sz w:val="28"/>
                <w:szCs w:val="28"/>
              </w:rPr>
              <w:t>Tháng 11/202</w:t>
            </w:r>
            <w:r>
              <w:rPr>
                <w:rFonts w:ascii="Times New Roman" w:hAnsi="Times New Roman" w:cs="Times New Roman"/>
                <w:b/>
                <w:color w:val="000000" w:themeColor="text1"/>
                <w:sz w:val="28"/>
                <w:szCs w:val="28"/>
              </w:rPr>
              <w:t>4</w:t>
            </w:r>
          </w:p>
        </w:tc>
        <w:tc>
          <w:tcPr>
            <w:tcW w:w="2804" w:type="dxa"/>
          </w:tcPr>
          <w:p w14:paraId="434EC26C" w14:textId="3F5BF2D2"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Tuyền truyền về các hoạt động kỷ niệm ngày NGVN 20/11.</w:t>
            </w:r>
          </w:p>
        </w:tc>
        <w:tc>
          <w:tcPr>
            <w:tcW w:w="3403" w:type="dxa"/>
          </w:tcPr>
          <w:p w14:paraId="3F8592F5" w14:textId="62CE58C3"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Thông qua băng zôn khẩu hiệ</w:t>
            </w:r>
            <w:r>
              <w:rPr>
                <w:rFonts w:ascii="Times New Roman" w:hAnsi="Times New Roman" w:cs="Times New Roman"/>
                <w:color w:val="000000" w:themeColor="text1"/>
                <w:sz w:val="28"/>
                <w:szCs w:val="28"/>
              </w:rPr>
              <w:t xml:space="preserve">u và trang Webisite, pange </w:t>
            </w:r>
            <w:r w:rsidRPr="00FF73ED">
              <w:rPr>
                <w:rFonts w:ascii="Times New Roman" w:hAnsi="Times New Roman" w:cs="Times New Roman"/>
                <w:color w:val="000000" w:themeColor="text1"/>
                <w:sz w:val="28"/>
                <w:szCs w:val="28"/>
              </w:rPr>
              <w:t>của nhà trường.</w:t>
            </w:r>
          </w:p>
        </w:tc>
        <w:tc>
          <w:tcPr>
            <w:tcW w:w="1560" w:type="dxa"/>
          </w:tcPr>
          <w:p w14:paraId="0263A629" w14:textId="3C6958B7" w:rsidR="00B9556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Trần Hương</w:t>
            </w:r>
          </w:p>
        </w:tc>
        <w:tc>
          <w:tcPr>
            <w:tcW w:w="1559" w:type="dxa"/>
          </w:tcPr>
          <w:p w14:paraId="43EA2E9D" w14:textId="307D2B70" w:rsidR="00B9556D" w:rsidRPr="00FF73ED" w:rsidRDefault="00B9556D" w:rsidP="00B9556D">
            <w:pPr>
              <w:tabs>
                <w:tab w:val="left" w:pos="2660"/>
              </w:tabs>
              <w:spacing w:line="276" w:lineRule="auto"/>
              <w:contextualSpacing/>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Giáo viên các lớp</w:t>
            </w:r>
          </w:p>
        </w:tc>
      </w:tr>
      <w:tr w:rsidR="00B9556D" w:rsidRPr="00FF73ED" w14:paraId="7566BC22" w14:textId="77777777" w:rsidTr="00F65D73">
        <w:tc>
          <w:tcPr>
            <w:tcW w:w="1307" w:type="dxa"/>
            <w:vMerge/>
            <w:vAlign w:val="center"/>
          </w:tcPr>
          <w:p w14:paraId="1AC92A52" w14:textId="77777777" w:rsidR="00B9556D" w:rsidRPr="00FF73ED" w:rsidRDefault="00B9556D" w:rsidP="00B9556D">
            <w:pPr>
              <w:spacing w:line="276" w:lineRule="auto"/>
              <w:rPr>
                <w:rFonts w:ascii="Times New Roman" w:hAnsi="Times New Roman" w:cs="Times New Roman"/>
                <w:color w:val="000000" w:themeColor="text1"/>
                <w:sz w:val="28"/>
                <w:szCs w:val="28"/>
              </w:rPr>
            </w:pPr>
          </w:p>
        </w:tc>
        <w:tc>
          <w:tcPr>
            <w:tcW w:w="2804" w:type="dxa"/>
          </w:tcPr>
          <w:p w14:paraId="3269579E" w14:textId="43004CFB"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-Tổ chức </w:t>
            </w:r>
            <w:r>
              <w:rPr>
                <w:rFonts w:ascii="Times New Roman" w:hAnsi="Times New Roman" w:cs="Times New Roman"/>
                <w:color w:val="000000" w:themeColor="text1"/>
                <w:sz w:val="28"/>
                <w:szCs w:val="28"/>
              </w:rPr>
              <w:t>đăng kí tiết dạy tốt chào mừng ngày NGVN 20/11</w:t>
            </w:r>
            <w:r w:rsidRPr="00FF73ED">
              <w:rPr>
                <w:rFonts w:ascii="Times New Roman" w:hAnsi="Times New Roman" w:cs="Times New Roman"/>
                <w:color w:val="000000" w:themeColor="text1"/>
                <w:sz w:val="28"/>
                <w:szCs w:val="28"/>
              </w:rPr>
              <w:t>”</w:t>
            </w:r>
          </w:p>
        </w:tc>
        <w:tc>
          <w:tcPr>
            <w:tcW w:w="3403" w:type="dxa"/>
          </w:tcPr>
          <w:p w14:paraId="0E531B59" w14:textId="43A5CC24"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-Bốc thăm các LVPT</w:t>
            </w:r>
            <w:r>
              <w:rPr>
                <w:rFonts w:ascii="Times New Roman" w:hAnsi="Times New Roman" w:cs="Times New Roman"/>
                <w:color w:val="000000" w:themeColor="text1"/>
                <w:sz w:val="28"/>
                <w:szCs w:val="28"/>
              </w:rPr>
              <w:t xml:space="preserve"> và trang Webisite, pange, padlet.. </w:t>
            </w:r>
            <w:r w:rsidRPr="00FF73ED">
              <w:rPr>
                <w:rFonts w:ascii="Times New Roman" w:hAnsi="Times New Roman" w:cs="Times New Roman"/>
                <w:color w:val="000000" w:themeColor="text1"/>
                <w:sz w:val="28"/>
                <w:szCs w:val="28"/>
              </w:rPr>
              <w:t xml:space="preserve">của nhà trường. </w:t>
            </w:r>
          </w:p>
        </w:tc>
        <w:tc>
          <w:tcPr>
            <w:tcW w:w="1560" w:type="dxa"/>
          </w:tcPr>
          <w:p w14:paraId="254CDBBB" w14:textId="3319BB38" w:rsidR="00B9556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L Hương</w:t>
            </w:r>
          </w:p>
        </w:tc>
        <w:tc>
          <w:tcPr>
            <w:tcW w:w="1559" w:type="dxa"/>
          </w:tcPr>
          <w:p w14:paraId="109669D5" w14:textId="7D302995" w:rsidR="00B9556D" w:rsidRPr="00FF73ED" w:rsidRDefault="00B9556D" w:rsidP="00B9556D">
            <w:pPr>
              <w:tabs>
                <w:tab w:val="left" w:pos="2660"/>
              </w:tabs>
              <w:spacing w:line="276" w:lineRule="auto"/>
              <w:contextualSpacing/>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Giáo viên các lớp</w:t>
            </w:r>
          </w:p>
        </w:tc>
      </w:tr>
      <w:tr w:rsidR="00B9556D" w:rsidRPr="00FF73ED" w14:paraId="2584A314" w14:textId="77777777" w:rsidTr="00F65D73">
        <w:tc>
          <w:tcPr>
            <w:tcW w:w="1307" w:type="dxa"/>
            <w:vMerge/>
            <w:vAlign w:val="center"/>
          </w:tcPr>
          <w:p w14:paraId="40F79779" w14:textId="77777777" w:rsidR="00B9556D" w:rsidRPr="00FF73ED" w:rsidRDefault="00B9556D" w:rsidP="00B9556D">
            <w:pPr>
              <w:spacing w:line="276" w:lineRule="auto"/>
              <w:rPr>
                <w:rFonts w:ascii="Times New Roman" w:hAnsi="Times New Roman" w:cs="Times New Roman"/>
                <w:color w:val="000000" w:themeColor="text1"/>
                <w:sz w:val="28"/>
                <w:szCs w:val="28"/>
              </w:rPr>
            </w:pPr>
          </w:p>
        </w:tc>
        <w:tc>
          <w:tcPr>
            <w:tcW w:w="2804" w:type="dxa"/>
          </w:tcPr>
          <w:p w14:paraId="757ADC0A" w14:textId="450F453F"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Tuyên truyền về CSGD trẻ</w:t>
            </w:r>
          </w:p>
        </w:tc>
        <w:tc>
          <w:tcPr>
            <w:tcW w:w="3403" w:type="dxa"/>
          </w:tcPr>
          <w:p w14:paraId="7C417CE9" w14:textId="7777777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Tuyên truyền qua loa phát thanh trường.</w:t>
            </w:r>
          </w:p>
          <w:p w14:paraId="7761F3FF" w14:textId="77777777" w:rsidR="00B9556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Trao đổi trong giờ đón trả trẻ.</w:t>
            </w:r>
          </w:p>
          <w:p w14:paraId="055858BB" w14:textId="03DA797F"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F73ED">
              <w:rPr>
                <w:rFonts w:ascii="Times New Roman" w:hAnsi="Times New Roman" w:cs="Times New Roman"/>
                <w:color w:val="000000" w:themeColor="text1"/>
                <w:sz w:val="28"/>
                <w:szCs w:val="28"/>
              </w:rPr>
              <w:t>Thông qua bảng tuyên truyền</w:t>
            </w:r>
            <w:r>
              <w:rPr>
                <w:rFonts w:ascii="Times New Roman" w:hAnsi="Times New Roman" w:cs="Times New Roman"/>
                <w:color w:val="000000" w:themeColor="text1"/>
                <w:sz w:val="28"/>
                <w:szCs w:val="28"/>
              </w:rPr>
              <w:t xml:space="preserve"> của lớp, zalo nhóm lớp, và trang Webisite, pange </w:t>
            </w:r>
            <w:r w:rsidRPr="00FF73ED">
              <w:rPr>
                <w:rFonts w:ascii="Times New Roman" w:hAnsi="Times New Roman" w:cs="Times New Roman"/>
                <w:color w:val="000000" w:themeColor="text1"/>
                <w:sz w:val="28"/>
                <w:szCs w:val="28"/>
              </w:rPr>
              <w:t>của nhà trường.</w:t>
            </w:r>
          </w:p>
        </w:tc>
        <w:tc>
          <w:tcPr>
            <w:tcW w:w="1560" w:type="dxa"/>
          </w:tcPr>
          <w:p w14:paraId="2950C365" w14:textId="08395662" w:rsidR="00B9556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L Hương</w:t>
            </w:r>
          </w:p>
        </w:tc>
        <w:tc>
          <w:tcPr>
            <w:tcW w:w="1559" w:type="dxa"/>
          </w:tcPr>
          <w:p w14:paraId="1A64BBC8" w14:textId="1AB3A1FB" w:rsidR="00B9556D" w:rsidRPr="00FF73ED" w:rsidRDefault="00B9556D" w:rsidP="00B9556D">
            <w:pPr>
              <w:tabs>
                <w:tab w:val="left" w:pos="2660"/>
              </w:tabs>
              <w:spacing w:line="276" w:lineRule="auto"/>
              <w:contextualSpacing/>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Giáo viên các lớp</w:t>
            </w:r>
          </w:p>
        </w:tc>
      </w:tr>
      <w:tr w:rsidR="00B9556D" w:rsidRPr="00FF73ED" w14:paraId="7F4CFAB9" w14:textId="77777777" w:rsidTr="00F65D73">
        <w:tc>
          <w:tcPr>
            <w:tcW w:w="1307" w:type="dxa"/>
            <w:vMerge w:val="restart"/>
          </w:tcPr>
          <w:p w14:paraId="777DDF55" w14:textId="77777777" w:rsidR="00B9556D" w:rsidRDefault="00B9556D" w:rsidP="00B9556D">
            <w:pPr>
              <w:spacing w:line="276" w:lineRule="auto"/>
              <w:rPr>
                <w:rFonts w:ascii="Times New Roman" w:hAnsi="Times New Roman" w:cs="Times New Roman"/>
                <w:color w:val="000000" w:themeColor="text1"/>
                <w:sz w:val="28"/>
                <w:szCs w:val="28"/>
              </w:rPr>
            </w:pPr>
          </w:p>
          <w:p w14:paraId="377363D6" w14:textId="77777777" w:rsidR="00B9556D" w:rsidRDefault="00B9556D" w:rsidP="00B9556D">
            <w:pPr>
              <w:spacing w:line="276" w:lineRule="auto"/>
              <w:jc w:val="center"/>
              <w:rPr>
                <w:rFonts w:ascii="Times New Roman" w:hAnsi="Times New Roman" w:cs="Times New Roman"/>
                <w:b/>
                <w:color w:val="000000" w:themeColor="text1"/>
                <w:sz w:val="28"/>
                <w:szCs w:val="28"/>
              </w:rPr>
            </w:pPr>
          </w:p>
          <w:p w14:paraId="79BBFF69" w14:textId="77777777" w:rsidR="00B9556D" w:rsidRDefault="00B9556D" w:rsidP="00B9556D">
            <w:pPr>
              <w:spacing w:line="276" w:lineRule="auto"/>
              <w:jc w:val="center"/>
              <w:rPr>
                <w:rFonts w:ascii="Times New Roman" w:hAnsi="Times New Roman" w:cs="Times New Roman"/>
                <w:b/>
                <w:color w:val="000000" w:themeColor="text1"/>
                <w:sz w:val="28"/>
                <w:szCs w:val="28"/>
              </w:rPr>
            </w:pPr>
          </w:p>
          <w:p w14:paraId="375AFB8F" w14:textId="77777777" w:rsidR="00B9556D" w:rsidRDefault="00B9556D" w:rsidP="00B9556D">
            <w:pPr>
              <w:spacing w:line="276" w:lineRule="auto"/>
              <w:rPr>
                <w:rFonts w:ascii="Times New Roman" w:hAnsi="Times New Roman" w:cs="Times New Roman"/>
                <w:b/>
                <w:color w:val="000000" w:themeColor="text1"/>
                <w:sz w:val="28"/>
                <w:szCs w:val="28"/>
              </w:rPr>
            </w:pPr>
          </w:p>
          <w:p w14:paraId="29E3115A" w14:textId="77777777" w:rsidR="00B9556D" w:rsidRDefault="00B9556D" w:rsidP="00B9556D">
            <w:pPr>
              <w:spacing w:line="276" w:lineRule="auto"/>
              <w:jc w:val="center"/>
              <w:rPr>
                <w:rFonts w:ascii="Times New Roman" w:hAnsi="Times New Roman" w:cs="Times New Roman"/>
                <w:b/>
                <w:color w:val="000000" w:themeColor="text1"/>
                <w:sz w:val="28"/>
                <w:szCs w:val="28"/>
              </w:rPr>
            </w:pPr>
          </w:p>
          <w:p w14:paraId="32EDB5BE" w14:textId="56757783" w:rsidR="00B9556D" w:rsidRPr="0088634B" w:rsidRDefault="00B9556D" w:rsidP="00B9556D">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Tháng 12/2024</w:t>
            </w:r>
          </w:p>
        </w:tc>
        <w:tc>
          <w:tcPr>
            <w:tcW w:w="2804" w:type="dxa"/>
          </w:tcPr>
          <w:p w14:paraId="64620939" w14:textId="6615583F" w:rsidR="00B9556D" w:rsidRPr="00F65D73" w:rsidRDefault="00B9556D" w:rsidP="00B9556D">
            <w:pPr>
              <w:spacing w:line="276" w:lineRule="auto"/>
              <w:rPr>
                <w:rFonts w:ascii="Times New Roman" w:hAnsi="Times New Roman" w:cs="Times New Roman"/>
                <w:color w:val="000000" w:themeColor="text1"/>
                <w:sz w:val="28"/>
                <w:szCs w:val="28"/>
              </w:rPr>
            </w:pPr>
            <w:r w:rsidRPr="00F65D73">
              <w:rPr>
                <w:rFonts w:ascii="Times New Roman" w:hAnsi="Times New Roman" w:cs="Times New Roman"/>
                <w:color w:val="000000" w:themeColor="text1"/>
                <w:sz w:val="28"/>
                <w:szCs w:val="28"/>
              </w:rPr>
              <w:lastRenderedPageBreak/>
              <w:t xml:space="preserve">- Tuyên truyền về </w:t>
            </w:r>
            <w:r>
              <w:rPr>
                <w:rFonts w:ascii="Times New Roman" w:hAnsi="Times New Roman" w:cs="Times New Roman"/>
                <w:color w:val="000000" w:themeColor="text1"/>
                <w:sz w:val="28"/>
                <w:szCs w:val="28"/>
              </w:rPr>
              <w:t>CĐ GDTC</w:t>
            </w:r>
          </w:p>
        </w:tc>
        <w:tc>
          <w:tcPr>
            <w:tcW w:w="3403" w:type="dxa"/>
          </w:tcPr>
          <w:p w14:paraId="2008A953" w14:textId="60FC0CD8"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Trực tiếp, qua zalo</w:t>
            </w:r>
            <w:r>
              <w:rPr>
                <w:rFonts w:ascii="Times New Roman" w:hAnsi="Times New Roman" w:cs="Times New Roman"/>
                <w:color w:val="000000" w:themeColor="text1"/>
                <w:sz w:val="28"/>
                <w:szCs w:val="28"/>
              </w:rPr>
              <w:t xml:space="preserve"> nhóm lớp</w:t>
            </w:r>
            <w:r w:rsidRPr="00FF73ED">
              <w:rPr>
                <w:rFonts w:ascii="Times New Roman" w:hAnsi="Times New Roman" w:cs="Times New Roman"/>
                <w:color w:val="000000" w:themeColor="text1"/>
                <w:sz w:val="28"/>
                <w:szCs w:val="28"/>
              </w:rPr>
              <w:t>, website</w:t>
            </w:r>
            <w:r>
              <w:rPr>
                <w:rFonts w:ascii="Times New Roman" w:hAnsi="Times New Roman" w:cs="Times New Roman"/>
                <w:color w:val="000000" w:themeColor="text1"/>
                <w:sz w:val="28"/>
                <w:szCs w:val="28"/>
              </w:rPr>
              <w:t>, pange</w:t>
            </w:r>
            <w:r w:rsidRPr="00FF73ED">
              <w:rPr>
                <w:rFonts w:ascii="Times New Roman" w:hAnsi="Times New Roman" w:cs="Times New Roman"/>
                <w:color w:val="000000" w:themeColor="text1"/>
                <w:sz w:val="28"/>
                <w:szCs w:val="28"/>
              </w:rPr>
              <w:t xml:space="preserve"> về nội dung, thời gian, kế hoạch tổ chức </w:t>
            </w:r>
          </w:p>
        </w:tc>
        <w:tc>
          <w:tcPr>
            <w:tcW w:w="1560" w:type="dxa"/>
          </w:tcPr>
          <w:p w14:paraId="075491EC" w14:textId="2069E4C9"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Đ/c</w:t>
            </w:r>
            <w:r w:rsidRPr="00FF73ED">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Lan Hương</w:t>
            </w:r>
          </w:p>
        </w:tc>
        <w:tc>
          <w:tcPr>
            <w:tcW w:w="1559" w:type="dxa"/>
          </w:tcPr>
          <w:p w14:paraId="526ECA1F" w14:textId="77777777" w:rsidR="00B9556D" w:rsidRPr="00FF73ED" w:rsidRDefault="00B9556D" w:rsidP="00B9556D">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FF73ED">
              <w:rPr>
                <w:rFonts w:ascii="Times New Roman" w:hAnsi="Times New Roman" w:cs="Times New Roman"/>
                <w:color w:val="000000" w:themeColor="text1"/>
                <w:sz w:val="28"/>
                <w:szCs w:val="28"/>
              </w:rPr>
              <w:t>Giáo viên các lớp</w:t>
            </w:r>
          </w:p>
        </w:tc>
      </w:tr>
      <w:tr w:rsidR="00B9556D" w:rsidRPr="00FF73ED" w14:paraId="2974D89C" w14:textId="77777777" w:rsidTr="00F65D73">
        <w:tc>
          <w:tcPr>
            <w:tcW w:w="1307" w:type="dxa"/>
            <w:vMerge/>
          </w:tcPr>
          <w:p w14:paraId="473B87E3" w14:textId="77777777" w:rsidR="00B9556D" w:rsidRPr="00FF73ED" w:rsidRDefault="00B9556D" w:rsidP="00B9556D">
            <w:pPr>
              <w:spacing w:line="276" w:lineRule="auto"/>
              <w:rPr>
                <w:rFonts w:ascii="Times New Roman" w:hAnsi="Times New Roman" w:cs="Times New Roman"/>
                <w:color w:val="000000" w:themeColor="text1"/>
                <w:sz w:val="28"/>
                <w:szCs w:val="28"/>
              </w:rPr>
            </w:pPr>
          </w:p>
        </w:tc>
        <w:tc>
          <w:tcPr>
            <w:tcW w:w="2804" w:type="dxa"/>
          </w:tcPr>
          <w:p w14:paraId="51D8F2E5" w14:textId="766311ED"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Tuyền truyền về  việc tổ chức liên hoan Sân chơi “Những chiến sĩ tí hon”</w:t>
            </w:r>
            <w:r>
              <w:rPr>
                <w:rFonts w:ascii="Times New Roman" w:hAnsi="Times New Roman" w:cs="Times New Roman"/>
                <w:color w:val="000000" w:themeColor="text1"/>
                <w:sz w:val="28"/>
                <w:szCs w:val="28"/>
              </w:rPr>
              <w:t xml:space="preserve">, </w:t>
            </w:r>
            <w:r w:rsidRPr="00F65D73">
              <w:rPr>
                <w:rFonts w:ascii="Times New Roman" w:hAnsi="Times New Roman" w:cs="Times New Roman"/>
                <w:color w:val="000000" w:themeColor="text1"/>
                <w:sz w:val="28"/>
                <w:szCs w:val="28"/>
              </w:rPr>
              <w:t>tổ chức cho trẻ đi tham quan trải nghiệm Lữ đoàn 131 HQ</w:t>
            </w:r>
            <w:r w:rsidRPr="00FF73ED">
              <w:rPr>
                <w:rFonts w:ascii="Times New Roman" w:hAnsi="Times New Roman" w:cs="Times New Roman"/>
                <w:color w:val="000000" w:themeColor="text1"/>
                <w:sz w:val="28"/>
                <w:szCs w:val="28"/>
              </w:rPr>
              <w:t>; Lễ hội “ Bé vui Noel”.</w:t>
            </w:r>
            <w:r>
              <w:rPr>
                <w:rFonts w:ascii="Times New Roman" w:hAnsi="Times New Roman" w:cs="Times New Roman"/>
                <w:color w:val="000000" w:themeColor="text1"/>
                <w:sz w:val="28"/>
                <w:szCs w:val="28"/>
              </w:rPr>
              <w:t>...</w:t>
            </w:r>
          </w:p>
        </w:tc>
        <w:tc>
          <w:tcPr>
            <w:tcW w:w="3403" w:type="dxa"/>
          </w:tcPr>
          <w:p w14:paraId="0AEB1675" w14:textId="2F7D7FA0"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Thông qua bảng tuyên truyền và trang Webisite</w:t>
            </w:r>
            <w:r>
              <w:rPr>
                <w:rFonts w:ascii="Times New Roman" w:hAnsi="Times New Roman" w:cs="Times New Roman"/>
                <w:color w:val="000000" w:themeColor="text1"/>
                <w:sz w:val="28"/>
                <w:szCs w:val="28"/>
              </w:rPr>
              <w:t>, pange</w:t>
            </w:r>
            <w:r w:rsidRPr="00FF73ED">
              <w:rPr>
                <w:rFonts w:ascii="Times New Roman" w:hAnsi="Times New Roman" w:cs="Times New Roman"/>
                <w:color w:val="000000" w:themeColor="text1"/>
                <w:sz w:val="28"/>
                <w:szCs w:val="28"/>
              </w:rPr>
              <w:t xml:space="preserve"> của nhà trường.</w:t>
            </w:r>
          </w:p>
        </w:tc>
        <w:tc>
          <w:tcPr>
            <w:tcW w:w="1560" w:type="dxa"/>
          </w:tcPr>
          <w:p w14:paraId="77C9431E" w14:textId="619142F1"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L Hương</w:t>
            </w:r>
          </w:p>
        </w:tc>
        <w:tc>
          <w:tcPr>
            <w:tcW w:w="1559" w:type="dxa"/>
          </w:tcPr>
          <w:p w14:paraId="7F20D413" w14:textId="6ACB99C8" w:rsidR="00B9556D" w:rsidRPr="00FF73ED" w:rsidRDefault="00B9556D" w:rsidP="00B9556D">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FF73ED">
              <w:rPr>
                <w:rFonts w:ascii="Times New Roman" w:hAnsi="Times New Roman" w:cs="Times New Roman"/>
                <w:color w:val="000000" w:themeColor="text1"/>
                <w:sz w:val="28"/>
                <w:szCs w:val="28"/>
              </w:rPr>
              <w:t>+ Giáo viên các lớp</w:t>
            </w:r>
          </w:p>
        </w:tc>
      </w:tr>
      <w:tr w:rsidR="001C1AC3" w:rsidRPr="00FF73ED" w14:paraId="4788F39C" w14:textId="77777777" w:rsidTr="00F65D73">
        <w:tc>
          <w:tcPr>
            <w:tcW w:w="1307" w:type="dxa"/>
            <w:vMerge/>
          </w:tcPr>
          <w:p w14:paraId="3D640BCF" w14:textId="77777777" w:rsidR="001C1AC3" w:rsidRPr="00FF73ED" w:rsidRDefault="001C1AC3" w:rsidP="001C1AC3">
            <w:pPr>
              <w:spacing w:line="276" w:lineRule="auto"/>
              <w:rPr>
                <w:rFonts w:ascii="Times New Roman" w:hAnsi="Times New Roman" w:cs="Times New Roman"/>
                <w:color w:val="000000" w:themeColor="text1"/>
                <w:sz w:val="28"/>
                <w:szCs w:val="28"/>
              </w:rPr>
            </w:pPr>
          </w:p>
        </w:tc>
        <w:tc>
          <w:tcPr>
            <w:tcW w:w="2804" w:type="dxa"/>
          </w:tcPr>
          <w:p w14:paraId="4225D19A" w14:textId="771866D8" w:rsidR="001C1AC3" w:rsidRPr="00FF73ED" w:rsidRDefault="001C1AC3" w:rsidP="001C1AC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Tuyên truyền về Hội thi giáo viên dạy giỏi cấp, trường, cấp huyện</w:t>
            </w:r>
          </w:p>
        </w:tc>
        <w:tc>
          <w:tcPr>
            <w:tcW w:w="3403" w:type="dxa"/>
          </w:tcPr>
          <w:p w14:paraId="3FE6CCC6" w14:textId="077C9D6D" w:rsidR="001C1AC3" w:rsidRPr="00FF73ED" w:rsidRDefault="001C1AC3" w:rsidP="001C1AC3">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Thông qua bảng tuyên truyền và trang Webisite</w:t>
            </w:r>
            <w:r>
              <w:rPr>
                <w:rFonts w:ascii="Times New Roman" w:hAnsi="Times New Roman" w:cs="Times New Roman"/>
                <w:color w:val="000000" w:themeColor="text1"/>
                <w:sz w:val="28"/>
                <w:szCs w:val="28"/>
              </w:rPr>
              <w:t>, pange</w:t>
            </w:r>
            <w:r w:rsidRPr="00FF73ED">
              <w:rPr>
                <w:rFonts w:ascii="Times New Roman" w:hAnsi="Times New Roman" w:cs="Times New Roman"/>
                <w:color w:val="000000" w:themeColor="text1"/>
                <w:sz w:val="28"/>
                <w:szCs w:val="28"/>
              </w:rPr>
              <w:t xml:space="preserve"> của nhà trường</w:t>
            </w:r>
          </w:p>
        </w:tc>
        <w:tc>
          <w:tcPr>
            <w:tcW w:w="1560" w:type="dxa"/>
          </w:tcPr>
          <w:p w14:paraId="144A9AE1" w14:textId="6832165E" w:rsidR="001C1AC3" w:rsidRDefault="001C1AC3" w:rsidP="001C1AC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L Hương</w:t>
            </w:r>
          </w:p>
        </w:tc>
        <w:tc>
          <w:tcPr>
            <w:tcW w:w="1559" w:type="dxa"/>
          </w:tcPr>
          <w:p w14:paraId="0D246024" w14:textId="6491115A" w:rsidR="001C1AC3" w:rsidRPr="00FF73ED" w:rsidRDefault="001C1AC3" w:rsidP="001C1AC3">
            <w:pPr>
              <w:tabs>
                <w:tab w:val="left" w:pos="2660"/>
              </w:tabs>
              <w:spacing w:line="276" w:lineRule="auto"/>
              <w:contextualSpacing/>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Giáo viên các lớp</w:t>
            </w:r>
          </w:p>
        </w:tc>
      </w:tr>
      <w:tr w:rsidR="00B9556D" w:rsidRPr="00FF73ED" w14:paraId="3CE3C5F5" w14:textId="77777777" w:rsidTr="00F65D73">
        <w:trPr>
          <w:trHeight w:val="966"/>
        </w:trPr>
        <w:tc>
          <w:tcPr>
            <w:tcW w:w="1307" w:type="dxa"/>
            <w:vMerge w:val="restart"/>
            <w:vAlign w:val="center"/>
          </w:tcPr>
          <w:p w14:paraId="02A6AE52" w14:textId="2B364500" w:rsidR="00B9556D" w:rsidRPr="0088634B" w:rsidRDefault="00B9556D" w:rsidP="00B9556D">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Tháng 1/2025</w:t>
            </w:r>
          </w:p>
        </w:tc>
        <w:tc>
          <w:tcPr>
            <w:tcW w:w="2804" w:type="dxa"/>
          </w:tcPr>
          <w:p w14:paraId="4F7A2481" w14:textId="7777777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 - Tuyên truyền công tác phòng chống rét và dịch bệnh cho trẻ</w:t>
            </w:r>
          </w:p>
        </w:tc>
        <w:tc>
          <w:tcPr>
            <w:tcW w:w="3403" w:type="dxa"/>
          </w:tcPr>
          <w:p w14:paraId="1BD742DB" w14:textId="00169CC6"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Tuyên truyền bản tin của trường, lớ</w:t>
            </w:r>
            <w:r>
              <w:rPr>
                <w:rFonts w:ascii="Times New Roman" w:hAnsi="Times New Roman" w:cs="Times New Roman"/>
                <w:color w:val="000000" w:themeColor="text1"/>
                <w:sz w:val="28"/>
                <w:szCs w:val="28"/>
              </w:rPr>
              <w:t xml:space="preserve">p, </w:t>
            </w:r>
            <w:r w:rsidRPr="00FF73ED">
              <w:rPr>
                <w:rFonts w:ascii="Times New Roman" w:hAnsi="Times New Roman" w:cs="Times New Roman"/>
                <w:color w:val="000000" w:themeColor="text1"/>
                <w:sz w:val="28"/>
                <w:szCs w:val="28"/>
              </w:rPr>
              <w:t>và trang Webisite</w:t>
            </w:r>
            <w:r>
              <w:rPr>
                <w:rFonts w:ascii="Times New Roman" w:hAnsi="Times New Roman" w:cs="Times New Roman"/>
                <w:color w:val="000000" w:themeColor="text1"/>
                <w:sz w:val="28"/>
                <w:szCs w:val="28"/>
              </w:rPr>
              <w:t>, pange</w:t>
            </w:r>
            <w:r w:rsidRPr="00FF73ED">
              <w:rPr>
                <w:rFonts w:ascii="Times New Roman" w:hAnsi="Times New Roman" w:cs="Times New Roman"/>
                <w:color w:val="000000" w:themeColor="text1"/>
                <w:sz w:val="28"/>
                <w:szCs w:val="28"/>
              </w:rPr>
              <w:t xml:space="preserve"> của nhà trường.</w:t>
            </w:r>
          </w:p>
        </w:tc>
        <w:tc>
          <w:tcPr>
            <w:tcW w:w="1560" w:type="dxa"/>
          </w:tcPr>
          <w:p w14:paraId="2C2C9BCF" w14:textId="72E1EA8E"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Thu Hương</w:t>
            </w:r>
          </w:p>
        </w:tc>
        <w:tc>
          <w:tcPr>
            <w:tcW w:w="1559" w:type="dxa"/>
          </w:tcPr>
          <w:p w14:paraId="46621C48" w14:textId="77777777" w:rsidR="00B9556D" w:rsidRPr="00FF73ED" w:rsidRDefault="00B9556D" w:rsidP="00B9556D">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FF73ED">
              <w:rPr>
                <w:rFonts w:ascii="Times New Roman" w:hAnsi="Times New Roman" w:cs="Times New Roman"/>
                <w:color w:val="000000" w:themeColor="text1"/>
                <w:sz w:val="28"/>
                <w:szCs w:val="28"/>
              </w:rPr>
              <w:t>Giáo viên các lớp</w:t>
            </w:r>
          </w:p>
        </w:tc>
      </w:tr>
      <w:tr w:rsidR="00B9556D" w:rsidRPr="00FF73ED" w14:paraId="0DAFF374" w14:textId="77777777" w:rsidTr="00F65D73">
        <w:tc>
          <w:tcPr>
            <w:tcW w:w="1307" w:type="dxa"/>
            <w:vMerge/>
            <w:vAlign w:val="center"/>
          </w:tcPr>
          <w:p w14:paraId="092E0CA4" w14:textId="77777777" w:rsidR="00B9556D" w:rsidRPr="00FF73ED" w:rsidRDefault="00B9556D" w:rsidP="00B9556D">
            <w:pPr>
              <w:spacing w:line="276" w:lineRule="auto"/>
              <w:rPr>
                <w:rFonts w:ascii="Times New Roman" w:hAnsi="Times New Roman" w:cs="Times New Roman"/>
                <w:color w:val="000000" w:themeColor="text1"/>
                <w:sz w:val="28"/>
                <w:szCs w:val="28"/>
              </w:rPr>
            </w:pPr>
          </w:p>
        </w:tc>
        <w:tc>
          <w:tcPr>
            <w:tcW w:w="2804" w:type="dxa"/>
          </w:tcPr>
          <w:p w14:paraId="46A7B1BD" w14:textId="75E4E5DF"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CĐ </w:t>
            </w:r>
            <w:r w:rsidRPr="00FF73ED">
              <w:rPr>
                <w:rFonts w:ascii="Times New Roman" w:hAnsi="Times New Roman" w:cs="Times New Roman"/>
                <w:color w:val="000000" w:themeColor="text1"/>
                <w:sz w:val="28"/>
                <w:szCs w:val="28"/>
              </w:rPr>
              <w:t>Đảm bảo an toàn, phòng tránh tai nạn thương tích.</w:t>
            </w:r>
          </w:p>
        </w:tc>
        <w:tc>
          <w:tcPr>
            <w:tcW w:w="3403" w:type="dxa"/>
          </w:tcPr>
          <w:p w14:paraId="6B52182F" w14:textId="77777777" w:rsidR="00B9556D" w:rsidRDefault="00B9556D" w:rsidP="00B9556D">
            <w:pPr>
              <w:spacing w:line="276" w:lineRule="auto"/>
              <w:jc w:val="left"/>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Viết bài để tuyên truyề</w:t>
            </w:r>
            <w:r>
              <w:rPr>
                <w:rFonts w:ascii="Times New Roman" w:hAnsi="Times New Roman" w:cs="Times New Roman"/>
                <w:color w:val="000000" w:themeColor="text1"/>
                <w:sz w:val="28"/>
                <w:szCs w:val="28"/>
              </w:rPr>
              <w:t xml:space="preserve">n, </w:t>
            </w:r>
          </w:p>
          <w:p w14:paraId="2A5A8869" w14:textId="2E73F77A" w:rsidR="00B9556D" w:rsidRPr="00FF73ED" w:rsidRDefault="00B9556D" w:rsidP="00B9556D">
            <w:pPr>
              <w:spacing w:line="276" w:lineRule="auto"/>
              <w:jc w:val="left"/>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Tuyên truyền qua bảng tin của trường, lớp, qua trang Webisite</w:t>
            </w:r>
            <w:r>
              <w:rPr>
                <w:rFonts w:ascii="Times New Roman" w:hAnsi="Times New Roman" w:cs="Times New Roman"/>
                <w:color w:val="000000" w:themeColor="text1"/>
                <w:sz w:val="28"/>
                <w:szCs w:val="28"/>
              </w:rPr>
              <w:t>, pange của trường…</w:t>
            </w:r>
          </w:p>
        </w:tc>
        <w:tc>
          <w:tcPr>
            <w:tcW w:w="1560" w:type="dxa"/>
          </w:tcPr>
          <w:p w14:paraId="6E2FFB6F" w14:textId="5E502058"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Tố</w:t>
            </w:r>
          </w:p>
        </w:tc>
        <w:tc>
          <w:tcPr>
            <w:tcW w:w="1559" w:type="dxa"/>
          </w:tcPr>
          <w:p w14:paraId="41CDC29E" w14:textId="6893D86F" w:rsidR="00B9556D" w:rsidRPr="00FF73ED" w:rsidRDefault="00B9556D" w:rsidP="00B9556D">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FF73ED">
              <w:rPr>
                <w:rFonts w:ascii="Times New Roman" w:hAnsi="Times New Roman" w:cs="Times New Roman"/>
                <w:color w:val="000000" w:themeColor="text1"/>
                <w:sz w:val="28"/>
                <w:szCs w:val="28"/>
              </w:rPr>
              <w:t>Giáo viên các lớp</w:t>
            </w:r>
          </w:p>
        </w:tc>
      </w:tr>
      <w:tr w:rsidR="00B9556D" w:rsidRPr="00FF73ED" w14:paraId="4CCB9AC8" w14:textId="77777777" w:rsidTr="00F65D73">
        <w:tc>
          <w:tcPr>
            <w:tcW w:w="1307" w:type="dxa"/>
            <w:vMerge/>
            <w:vAlign w:val="center"/>
          </w:tcPr>
          <w:p w14:paraId="321B6AA1" w14:textId="77777777" w:rsidR="00B9556D" w:rsidRPr="00FF73ED" w:rsidRDefault="00B9556D" w:rsidP="00B9556D">
            <w:pPr>
              <w:spacing w:line="276" w:lineRule="auto"/>
              <w:rPr>
                <w:rFonts w:ascii="Times New Roman" w:hAnsi="Times New Roman" w:cs="Times New Roman"/>
                <w:color w:val="000000" w:themeColor="text1"/>
                <w:sz w:val="28"/>
                <w:szCs w:val="28"/>
              </w:rPr>
            </w:pPr>
          </w:p>
        </w:tc>
        <w:tc>
          <w:tcPr>
            <w:tcW w:w="2804" w:type="dxa"/>
          </w:tcPr>
          <w:p w14:paraId="60D672E2" w14:textId="77777777" w:rsidR="00B9556D" w:rsidRPr="00FF73ED" w:rsidRDefault="00B9556D" w:rsidP="00B9556D">
            <w:pPr>
              <w:spacing w:line="276" w:lineRule="auto"/>
              <w:jc w:val="left"/>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Tuyên truyền công tác chuẩn bị cho trẻ vào lớp 1</w:t>
            </w:r>
          </w:p>
        </w:tc>
        <w:tc>
          <w:tcPr>
            <w:tcW w:w="3403" w:type="dxa"/>
          </w:tcPr>
          <w:p w14:paraId="1E02447C" w14:textId="388977C8" w:rsidR="00B9556D" w:rsidRPr="00FF73ED" w:rsidRDefault="00B9556D" w:rsidP="00B9556D">
            <w:pPr>
              <w:spacing w:line="276" w:lineRule="auto"/>
              <w:jc w:val="left"/>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Tuyên truyền qua bảng tin của trường, lớp, qua trang Webisite</w:t>
            </w:r>
            <w:r>
              <w:rPr>
                <w:rFonts w:ascii="Times New Roman" w:hAnsi="Times New Roman" w:cs="Times New Roman"/>
                <w:color w:val="000000" w:themeColor="text1"/>
                <w:sz w:val="28"/>
                <w:szCs w:val="28"/>
              </w:rPr>
              <w:t>, pange… của trường…</w:t>
            </w:r>
          </w:p>
        </w:tc>
        <w:tc>
          <w:tcPr>
            <w:tcW w:w="1560" w:type="dxa"/>
          </w:tcPr>
          <w:p w14:paraId="580A109A" w14:textId="7F116C6A"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Lan Hương</w:t>
            </w:r>
          </w:p>
        </w:tc>
        <w:tc>
          <w:tcPr>
            <w:tcW w:w="1559" w:type="dxa"/>
          </w:tcPr>
          <w:p w14:paraId="152BCFB2" w14:textId="77777777" w:rsidR="00B9556D" w:rsidRPr="00FF73ED" w:rsidRDefault="00B9556D" w:rsidP="00B9556D">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FF73ED">
              <w:rPr>
                <w:rFonts w:ascii="Times New Roman" w:hAnsi="Times New Roman" w:cs="Times New Roman"/>
                <w:color w:val="000000" w:themeColor="text1"/>
                <w:sz w:val="28"/>
                <w:szCs w:val="28"/>
              </w:rPr>
              <w:t>Giáo viên các lớp</w:t>
            </w:r>
          </w:p>
        </w:tc>
      </w:tr>
      <w:tr w:rsidR="00B9556D" w:rsidRPr="00FF73ED" w14:paraId="374A4197" w14:textId="77777777" w:rsidTr="00F65D73">
        <w:tc>
          <w:tcPr>
            <w:tcW w:w="1307" w:type="dxa"/>
            <w:vMerge w:val="restart"/>
            <w:vAlign w:val="center"/>
          </w:tcPr>
          <w:p w14:paraId="39FDD08F" w14:textId="1DE96DEA" w:rsidR="00B9556D" w:rsidRPr="003C58BC" w:rsidRDefault="00B9556D" w:rsidP="00B9556D">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Tháng 3/202</w:t>
            </w:r>
            <w:r w:rsidR="001C1AC3">
              <w:rPr>
                <w:rFonts w:ascii="Times New Roman" w:hAnsi="Times New Roman" w:cs="Times New Roman"/>
                <w:b/>
                <w:color w:val="000000" w:themeColor="text1"/>
                <w:sz w:val="28"/>
                <w:szCs w:val="28"/>
              </w:rPr>
              <w:t>5</w:t>
            </w:r>
          </w:p>
        </w:tc>
        <w:tc>
          <w:tcPr>
            <w:tcW w:w="2804" w:type="dxa"/>
          </w:tcPr>
          <w:p w14:paraId="5936D8FC" w14:textId="7777777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Tuyền truyền về Các HĐ kỷ niệm ngày QTPN 8/3.</w:t>
            </w:r>
          </w:p>
        </w:tc>
        <w:tc>
          <w:tcPr>
            <w:tcW w:w="3403" w:type="dxa"/>
          </w:tcPr>
          <w:p w14:paraId="282F2FFD" w14:textId="62642801"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-Thông qua bảng tuyên truyền </w:t>
            </w:r>
            <w:r>
              <w:rPr>
                <w:rFonts w:ascii="Times New Roman" w:hAnsi="Times New Roman" w:cs="Times New Roman"/>
                <w:color w:val="000000" w:themeColor="text1"/>
                <w:sz w:val="28"/>
                <w:szCs w:val="28"/>
              </w:rPr>
              <w:t xml:space="preserve">các lớp </w:t>
            </w:r>
            <w:r w:rsidRPr="00FF73ED">
              <w:rPr>
                <w:rFonts w:ascii="Times New Roman" w:hAnsi="Times New Roman" w:cs="Times New Roman"/>
                <w:color w:val="000000" w:themeColor="text1"/>
                <w:sz w:val="28"/>
                <w:szCs w:val="28"/>
              </w:rPr>
              <w:t>và trang Webisite</w:t>
            </w:r>
            <w:r>
              <w:rPr>
                <w:rFonts w:ascii="Times New Roman" w:hAnsi="Times New Roman" w:cs="Times New Roman"/>
                <w:color w:val="000000" w:themeColor="text1"/>
                <w:sz w:val="28"/>
                <w:szCs w:val="28"/>
              </w:rPr>
              <w:t>, pange</w:t>
            </w:r>
            <w:r w:rsidRPr="00FF73ED">
              <w:rPr>
                <w:rFonts w:ascii="Times New Roman" w:hAnsi="Times New Roman" w:cs="Times New Roman"/>
                <w:color w:val="000000" w:themeColor="text1"/>
                <w:sz w:val="28"/>
                <w:szCs w:val="28"/>
              </w:rPr>
              <w:t xml:space="preserve"> của nhà trường.</w:t>
            </w:r>
          </w:p>
        </w:tc>
        <w:tc>
          <w:tcPr>
            <w:tcW w:w="1560" w:type="dxa"/>
          </w:tcPr>
          <w:p w14:paraId="3550BABA" w14:textId="6B59F5D1"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 xml:space="preserve">Lan </w:t>
            </w:r>
            <w:r w:rsidRPr="00FF73ED">
              <w:rPr>
                <w:rFonts w:ascii="Times New Roman" w:hAnsi="Times New Roman" w:cs="Times New Roman"/>
                <w:color w:val="000000" w:themeColor="text1"/>
                <w:sz w:val="28"/>
                <w:szCs w:val="28"/>
              </w:rPr>
              <w:t>Hương</w:t>
            </w:r>
          </w:p>
          <w:p w14:paraId="751845C9" w14:textId="7777777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(CTCĐ) </w:t>
            </w:r>
          </w:p>
        </w:tc>
        <w:tc>
          <w:tcPr>
            <w:tcW w:w="1559" w:type="dxa"/>
          </w:tcPr>
          <w:p w14:paraId="3F3A3684" w14:textId="75FD6446" w:rsidR="00B9556D" w:rsidRPr="00FF73ED" w:rsidRDefault="00B9556D" w:rsidP="00B9556D">
            <w:pPr>
              <w:tabs>
                <w:tab w:val="left" w:pos="2660"/>
              </w:tabs>
              <w:spacing w:line="276" w:lineRule="auto"/>
              <w:contextualSpacing/>
              <w:rPr>
                <w:rFonts w:ascii="Times New Roman" w:eastAsia="Times New Roman" w:hAnsi="Times New Roman" w:cs="Times New Roman"/>
                <w:color w:val="000000" w:themeColor="text1"/>
                <w:sz w:val="28"/>
                <w:szCs w:val="28"/>
              </w:rPr>
            </w:pPr>
            <w:r w:rsidRPr="00FF73ED">
              <w:rPr>
                <w:rFonts w:ascii="Times New Roman" w:eastAsia="Times New Roman" w:hAnsi="Times New Roman" w:cs="Times New Roman"/>
                <w:color w:val="000000" w:themeColor="text1"/>
                <w:sz w:val="28"/>
                <w:szCs w:val="28"/>
                <w:lang w:val="nl-NL"/>
              </w:rPr>
              <w:t xml:space="preserve">Đ/c </w:t>
            </w:r>
            <w:r>
              <w:rPr>
                <w:rFonts w:ascii="Times New Roman" w:eastAsia="Times New Roman" w:hAnsi="Times New Roman" w:cs="Times New Roman"/>
                <w:color w:val="000000" w:themeColor="text1"/>
                <w:sz w:val="28"/>
                <w:szCs w:val="28"/>
              </w:rPr>
              <w:t>Tuyền</w:t>
            </w:r>
            <w:r w:rsidRPr="00FF73ED">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Duyên, Thanh, Oanh</w:t>
            </w:r>
          </w:p>
        </w:tc>
      </w:tr>
      <w:tr w:rsidR="00B9556D" w:rsidRPr="00FF73ED" w14:paraId="69EA7809" w14:textId="77777777" w:rsidTr="00F65D73">
        <w:tc>
          <w:tcPr>
            <w:tcW w:w="1307" w:type="dxa"/>
            <w:vMerge/>
            <w:vAlign w:val="center"/>
          </w:tcPr>
          <w:p w14:paraId="3BF663A0" w14:textId="77777777" w:rsidR="00B9556D" w:rsidRDefault="00B9556D" w:rsidP="00B9556D">
            <w:pPr>
              <w:spacing w:line="276" w:lineRule="auto"/>
              <w:jc w:val="center"/>
              <w:rPr>
                <w:rFonts w:ascii="Times New Roman" w:hAnsi="Times New Roman" w:cs="Times New Roman"/>
                <w:b/>
                <w:color w:val="000000" w:themeColor="text1"/>
                <w:sz w:val="28"/>
                <w:szCs w:val="28"/>
              </w:rPr>
            </w:pPr>
          </w:p>
        </w:tc>
        <w:tc>
          <w:tcPr>
            <w:tcW w:w="2804" w:type="dxa"/>
          </w:tcPr>
          <w:p w14:paraId="7658D201" w14:textId="6EB6D8AD" w:rsidR="00B9556D" w:rsidRPr="00FF73ED" w:rsidRDefault="001C1AC3"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Chuyên đề “</w:t>
            </w:r>
            <w:r w:rsidR="00B9556D">
              <w:rPr>
                <w:rFonts w:ascii="Times New Roman" w:hAnsi="Times New Roman" w:cs="Times New Roman"/>
                <w:color w:val="000000" w:themeColor="text1"/>
                <w:sz w:val="28"/>
                <w:szCs w:val="28"/>
              </w:rPr>
              <w:t>Bé với An toàn giao thông</w:t>
            </w:r>
            <w:r>
              <w:rPr>
                <w:rFonts w:ascii="Times New Roman" w:hAnsi="Times New Roman" w:cs="Times New Roman"/>
                <w:color w:val="000000" w:themeColor="text1"/>
                <w:sz w:val="28"/>
                <w:szCs w:val="28"/>
              </w:rPr>
              <w:t>”</w:t>
            </w:r>
          </w:p>
        </w:tc>
        <w:tc>
          <w:tcPr>
            <w:tcW w:w="3403" w:type="dxa"/>
          </w:tcPr>
          <w:p w14:paraId="487D6B3F" w14:textId="2839ADB9"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Thông qua bảng tuyên truyền </w:t>
            </w:r>
            <w:r>
              <w:rPr>
                <w:rFonts w:ascii="Times New Roman" w:hAnsi="Times New Roman" w:cs="Times New Roman"/>
                <w:color w:val="000000" w:themeColor="text1"/>
                <w:sz w:val="28"/>
                <w:szCs w:val="28"/>
              </w:rPr>
              <w:t xml:space="preserve">các lớp, zalo nhóm lớp </w:t>
            </w:r>
            <w:r w:rsidRPr="00FF73ED">
              <w:rPr>
                <w:rFonts w:ascii="Times New Roman" w:hAnsi="Times New Roman" w:cs="Times New Roman"/>
                <w:color w:val="000000" w:themeColor="text1"/>
                <w:sz w:val="28"/>
                <w:szCs w:val="28"/>
              </w:rPr>
              <w:t>và trang Webisite</w:t>
            </w:r>
            <w:r>
              <w:rPr>
                <w:rFonts w:ascii="Times New Roman" w:hAnsi="Times New Roman" w:cs="Times New Roman"/>
                <w:color w:val="000000" w:themeColor="text1"/>
                <w:sz w:val="28"/>
                <w:szCs w:val="28"/>
              </w:rPr>
              <w:t>, pange</w:t>
            </w:r>
            <w:r w:rsidRPr="00FF73ED">
              <w:rPr>
                <w:rFonts w:ascii="Times New Roman" w:hAnsi="Times New Roman" w:cs="Times New Roman"/>
                <w:color w:val="000000" w:themeColor="text1"/>
                <w:sz w:val="28"/>
                <w:szCs w:val="28"/>
              </w:rPr>
              <w:t xml:space="preserve"> của nhà trường.</w:t>
            </w:r>
          </w:p>
        </w:tc>
        <w:tc>
          <w:tcPr>
            <w:tcW w:w="1560" w:type="dxa"/>
          </w:tcPr>
          <w:p w14:paraId="1FC9A1F5" w14:textId="7777777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 xml:space="preserve">Lan </w:t>
            </w:r>
            <w:r w:rsidRPr="00FF73ED">
              <w:rPr>
                <w:rFonts w:ascii="Times New Roman" w:hAnsi="Times New Roman" w:cs="Times New Roman"/>
                <w:color w:val="000000" w:themeColor="text1"/>
                <w:sz w:val="28"/>
                <w:szCs w:val="28"/>
              </w:rPr>
              <w:t>Hương</w:t>
            </w:r>
          </w:p>
          <w:p w14:paraId="0E882588" w14:textId="77A35C0E" w:rsidR="00B9556D" w:rsidRPr="00FF73ED" w:rsidRDefault="00B9556D" w:rsidP="00B9556D">
            <w:pPr>
              <w:spacing w:line="276" w:lineRule="auto"/>
              <w:rPr>
                <w:rFonts w:ascii="Times New Roman" w:hAnsi="Times New Roman" w:cs="Times New Roman"/>
                <w:color w:val="000000" w:themeColor="text1"/>
                <w:sz w:val="28"/>
                <w:szCs w:val="28"/>
              </w:rPr>
            </w:pPr>
          </w:p>
        </w:tc>
        <w:tc>
          <w:tcPr>
            <w:tcW w:w="1559" w:type="dxa"/>
          </w:tcPr>
          <w:p w14:paraId="18149D7D" w14:textId="43AD4354" w:rsidR="00B9556D" w:rsidRPr="00FF73ED" w:rsidRDefault="00B9556D" w:rsidP="00B9556D">
            <w:pPr>
              <w:tabs>
                <w:tab w:val="left" w:pos="2660"/>
              </w:tabs>
              <w:spacing w:line="276" w:lineRule="auto"/>
              <w:contextualSpacing/>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CBGV</w:t>
            </w:r>
          </w:p>
        </w:tc>
      </w:tr>
      <w:tr w:rsidR="00B9556D" w:rsidRPr="00FF73ED" w14:paraId="585136C7" w14:textId="77777777" w:rsidTr="00F65D73">
        <w:tc>
          <w:tcPr>
            <w:tcW w:w="1307" w:type="dxa"/>
            <w:vMerge w:val="restart"/>
            <w:vAlign w:val="center"/>
          </w:tcPr>
          <w:p w14:paraId="36C31D51" w14:textId="0F8B82B8" w:rsidR="00B9556D" w:rsidRPr="003C58BC" w:rsidRDefault="00B9556D" w:rsidP="00B9556D">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Tháng 4/2024</w:t>
            </w:r>
          </w:p>
        </w:tc>
        <w:tc>
          <w:tcPr>
            <w:tcW w:w="2804" w:type="dxa"/>
          </w:tcPr>
          <w:p w14:paraId="76486FA2" w14:textId="7777777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Tuyên truyền nội dung không cho trẻ học trước chương trình lớp 1.</w:t>
            </w:r>
          </w:p>
        </w:tc>
        <w:tc>
          <w:tcPr>
            <w:tcW w:w="3403" w:type="dxa"/>
          </w:tcPr>
          <w:p w14:paraId="53EF976E" w14:textId="7777777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-Viết bài Tuyên truyền qua bản tin, đài truyền thanh của thôn. Trao đổi giờ đón và trả trẻ, qua nhóm zalo của các lớp 5 tuổi</w:t>
            </w:r>
          </w:p>
        </w:tc>
        <w:tc>
          <w:tcPr>
            <w:tcW w:w="1560" w:type="dxa"/>
          </w:tcPr>
          <w:p w14:paraId="29914149" w14:textId="44943F3D"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Lan Hương</w:t>
            </w:r>
          </w:p>
        </w:tc>
        <w:tc>
          <w:tcPr>
            <w:tcW w:w="1559" w:type="dxa"/>
          </w:tcPr>
          <w:p w14:paraId="44825DB1" w14:textId="77777777" w:rsidR="00B9556D" w:rsidRPr="00FF73ED" w:rsidRDefault="00B9556D" w:rsidP="00B9556D">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FF73ED">
              <w:rPr>
                <w:rFonts w:ascii="Times New Roman" w:hAnsi="Times New Roman" w:cs="Times New Roman"/>
                <w:color w:val="000000" w:themeColor="text1"/>
                <w:sz w:val="28"/>
                <w:szCs w:val="28"/>
              </w:rPr>
              <w:t>Giáo viên các lớp.</w:t>
            </w:r>
          </w:p>
        </w:tc>
      </w:tr>
      <w:tr w:rsidR="00B9556D" w:rsidRPr="00FF73ED" w14:paraId="4DA1E8DF" w14:textId="77777777" w:rsidTr="00F65D73">
        <w:tc>
          <w:tcPr>
            <w:tcW w:w="1307" w:type="dxa"/>
            <w:vMerge/>
            <w:vAlign w:val="center"/>
          </w:tcPr>
          <w:p w14:paraId="3EAF4437" w14:textId="77777777" w:rsidR="00B9556D" w:rsidRPr="00FF73ED" w:rsidRDefault="00B9556D" w:rsidP="00B9556D">
            <w:pPr>
              <w:spacing w:line="276" w:lineRule="auto"/>
              <w:rPr>
                <w:rFonts w:ascii="Times New Roman" w:hAnsi="Times New Roman" w:cs="Times New Roman"/>
                <w:color w:val="000000" w:themeColor="text1"/>
                <w:sz w:val="28"/>
                <w:szCs w:val="28"/>
              </w:rPr>
            </w:pPr>
          </w:p>
        </w:tc>
        <w:tc>
          <w:tcPr>
            <w:tcW w:w="2804" w:type="dxa"/>
          </w:tcPr>
          <w:p w14:paraId="64D8B63D" w14:textId="7777777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Phòng chống một số tai nạn thương tích cho trẻ (đuối nước, bỏng).</w:t>
            </w:r>
          </w:p>
        </w:tc>
        <w:tc>
          <w:tcPr>
            <w:tcW w:w="3403" w:type="dxa"/>
          </w:tcPr>
          <w:p w14:paraId="68D42E34" w14:textId="7777777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-Viết bài Tuyên truyền qua bản tin, đài truyền thanh của thôn.</w:t>
            </w:r>
          </w:p>
        </w:tc>
        <w:tc>
          <w:tcPr>
            <w:tcW w:w="1560" w:type="dxa"/>
          </w:tcPr>
          <w:p w14:paraId="2EFD7E3F" w14:textId="20FAF42B"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Đ/c </w:t>
            </w:r>
            <w:r>
              <w:rPr>
                <w:rFonts w:ascii="Times New Roman" w:hAnsi="Times New Roman" w:cs="Times New Roman"/>
                <w:color w:val="000000" w:themeColor="text1"/>
                <w:sz w:val="28"/>
                <w:szCs w:val="28"/>
              </w:rPr>
              <w:t>Thu Hương</w:t>
            </w:r>
          </w:p>
        </w:tc>
        <w:tc>
          <w:tcPr>
            <w:tcW w:w="1559" w:type="dxa"/>
          </w:tcPr>
          <w:p w14:paraId="4DE10C4E" w14:textId="77777777" w:rsidR="00B9556D" w:rsidRPr="00FF73ED" w:rsidRDefault="00B9556D" w:rsidP="00B9556D">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FF73ED">
              <w:rPr>
                <w:rFonts w:ascii="Times New Roman" w:hAnsi="Times New Roman" w:cs="Times New Roman"/>
                <w:color w:val="000000" w:themeColor="text1"/>
                <w:sz w:val="28"/>
                <w:szCs w:val="28"/>
              </w:rPr>
              <w:t>Giáo viên các lớp</w:t>
            </w:r>
          </w:p>
        </w:tc>
      </w:tr>
      <w:tr w:rsidR="00B9556D" w:rsidRPr="00FF73ED" w14:paraId="264A78E1" w14:textId="77777777" w:rsidTr="00F65D73">
        <w:tc>
          <w:tcPr>
            <w:tcW w:w="1307" w:type="dxa"/>
            <w:vMerge/>
            <w:vAlign w:val="center"/>
          </w:tcPr>
          <w:p w14:paraId="049A3D96" w14:textId="77777777" w:rsidR="00B9556D" w:rsidRPr="00FF73ED" w:rsidRDefault="00B9556D" w:rsidP="00B9556D">
            <w:pPr>
              <w:spacing w:line="276" w:lineRule="auto"/>
              <w:rPr>
                <w:rFonts w:ascii="Times New Roman" w:hAnsi="Times New Roman" w:cs="Times New Roman"/>
                <w:color w:val="000000" w:themeColor="text1"/>
                <w:sz w:val="28"/>
                <w:szCs w:val="28"/>
              </w:rPr>
            </w:pPr>
          </w:p>
        </w:tc>
        <w:tc>
          <w:tcPr>
            <w:tcW w:w="2804" w:type="dxa"/>
          </w:tcPr>
          <w:p w14:paraId="2C395A91" w14:textId="2FDD7982"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Thực hiện Hội thảo GPST </w:t>
            </w:r>
            <w:r w:rsidR="001C1AC3">
              <w:rPr>
                <w:rFonts w:ascii="Times New Roman" w:hAnsi="Times New Roman" w:cs="Times New Roman"/>
                <w:b/>
                <w:i/>
                <w:spacing w:val="-4"/>
                <w:sz w:val="28"/>
                <w:szCs w:val="28"/>
              </w:rPr>
              <w:t>“T</w:t>
            </w:r>
            <w:r w:rsidR="001C1AC3" w:rsidRPr="001C1AC3">
              <w:rPr>
                <w:rFonts w:ascii="Times New Roman" w:hAnsi="Times New Roman" w:cs="Times New Roman"/>
                <w:b/>
                <w:i/>
                <w:spacing w:val="-4"/>
                <w:sz w:val="28"/>
                <w:szCs w:val="28"/>
              </w:rPr>
              <w:t xml:space="preserve">ăng cường đầu tư trang thiết bị </w:t>
            </w:r>
            <w:r w:rsidR="001C1AC3" w:rsidRPr="001C1AC3">
              <w:rPr>
                <w:rFonts w:ascii="Times New Roman" w:hAnsi="Times New Roman" w:cs="Times New Roman"/>
                <w:b/>
                <w:i/>
                <w:spacing w:val="-4"/>
                <w:sz w:val="28"/>
                <w:szCs w:val="28"/>
              </w:rPr>
              <w:lastRenderedPageBreak/>
              <w:t>hiện đại nâng cao chất lượng chăm sóc giáo dục trẻ trong trường mầm</w:t>
            </w:r>
            <w:r w:rsidR="001C1AC3" w:rsidRPr="00DB4B3B">
              <w:rPr>
                <w:b/>
                <w:i/>
                <w:spacing w:val="-4"/>
              </w:rPr>
              <w:t xml:space="preserve"> </w:t>
            </w:r>
            <w:r w:rsidR="001C1AC3" w:rsidRPr="001C1AC3">
              <w:rPr>
                <w:rFonts w:ascii="Times New Roman" w:hAnsi="Times New Roman" w:cs="Times New Roman"/>
                <w:b/>
                <w:i/>
                <w:spacing w:val="-4"/>
                <w:sz w:val="28"/>
                <w:szCs w:val="28"/>
              </w:rPr>
              <w:t>non</w:t>
            </w:r>
            <w:r w:rsidR="001C1AC3">
              <w:rPr>
                <w:rFonts w:ascii="Times New Roman" w:hAnsi="Times New Roman" w:cs="Times New Roman"/>
                <w:color w:val="000000" w:themeColor="text1"/>
                <w:sz w:val="28"/>
                <w:szCs w:val="28"/>
              </w:rPr>
              <w:t xml:space="preserve">” Tổng kết Chuyên đề Lấy trẻ làm trung tâm giai đoạn 2021 – 2025 cấp huyện </w:t>
            </w:r>
          </w:p>
        </w:tc>
        <w:tc>
          <w:tcPr>
            <w:tcW w:w="3403" w:type="dxa"/>
          </w:tcPr>
          <w:p w14:paraId="2F54338F" w14:textId="6AB9665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lastRenderedPageBreak/>
              <w:t>-Thông qua bảng tuyên truyền</w:t>
            </w:r>
            <w:r>
              <w:rPr>
                <w:rFonts w:ascii="Times New Roman" w:hAnsi="Times New Roman" w:cs="Times New Roman"/>
                <w:color w:val="000000" w:themeColor="text1"/>
                <w:sz w:val="28"/>
                <w:szCs w:val="28"/>
              </w:rPr>
              <w:t>, đón trả trẻ</w:t>
            </w:r>
            <w:r w:rsidRPr="00FF73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các lớp </w:t>
            </w:r>
            <w:r w:rsidRPr="00FF73ED">
              <w:rPr>
                <w:rFonts w:ascii="Times New Roman" w:hAnsi="Times New Roman" w:cs="Times New Roman"/>
                <w:color w:val="000000" w:themeColor="text1"/>
                <w:sz w:val="28"/>
                <w:szCs w:val="28"/>
              </w:rPr>
              <w:t xml:space="preserve">và </w:t>
            </w:r>
            <w:r w:rsidRPr="00FF73ED">
              <w:rPr>
                <w:rFonts w:ascii="Times New Roman" w:hAnsi="Times New Roman" w:cs="Times New Roman"/>
                <w:color w:val="000000" w:themeColor="text1"/>
                <w:sz w:val="28"/>
                <w:szCs w:val="28"/>
              </w:rPr>
              <w:lastRenderedPageBreak/>
              <w:t>trang Webisite</w:t>
            </w:r>
            <w:r>
              <w:rPr>
                <w:rFonts w:ascii="Times New Roman" w:hAnsi="Times New Roman" w:cs="Times New Roman"/>
                <w:color w:val="000000" w:themeColor="text1"/>
                <w:sz w:val="28"/>
                <w:szCs w:val="28"/>
              </w:rPr>
              <w:t>, pange</w:t>
            </w:r>
            <w:r w:rsidR="001C1AC3">
              <w:rPr>
                <w:rFonts w:ascii="Times New Roman" w:hAnsi="Times New Roman" w:cs="Times New Roman"/>
                <w:color w:val="000000" w:themeColor="text1"/>
                <w:sz w:val="28"/>
                <w:szCs w:val="28"/>
              </w:rPr>
              <w:t>…</w:t>
            </w:r>
            <w:r w:rsidRPr="00FF73ED">
              <w:rPr>
                <w:rFonts w:ascii="Times New Roman" w:hAnsi="Times New Roman" w:cs="Times New Roman"/>
                <w:color w:val="000000" w:themeColor="text1"/>
                <w:sz w:val="28"/>
                <w:szCs w:val="28"/>
              </w:rPr>
              <w:t xml:space="preserve"> của nhà trường.</w:t>
            </w:r>
          </w:p>
        </w:tc>
        <w:tc>
          <w:tcPr>
            <w:tcW w:w="1560" w:type="dxa"/>
          </w:tcPr>
          <w:p w14:paraId="4C4AC858" w14:textId="48EE7B3B"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lastRenderedPageBreak/>
              <w:t>Đ/c</w:t>
            </w:r>
            <w:r w:rsidR="001C1AC3">
              <w:rPr>
                <w:rFonts w:ascii="Times New Roman" w:hAnsi="Times New Roman" w:cs="Times New Roman"/>
                <w:color w:val="000000" w:themeColor="text1"/>
                <w:sz w:val="28"/>
                <w:szCs w:val="28"/>
              </w:rPr>
              <w:t xml:space="preserve"> Thu Hương, </w:t>
            </w:r>
            <w:r w:rsidRPr="00FF73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Lan Hương</w:t>
            </w:r>
          </w:p>
        </w:tc>
        <w:tc>
          <w:tcPr>
            <w:tcW w:w="1559" w:type="dxa"/>
          </w:tcPr>
          <w:p w14:paraId="6BF4B82D" w14:textId="6FB0C90E" w:rsidR="00B9556D" w:rsidRPr="00FF73ED" w:rsidRDefault="001C1AC3" w:rsidP="00B9556D">
            <w:pPr>
              <w:tabs>
                <w:tab w:val="left" w:pos="2660"/>
              </w:tabs>
              <w:spacing w:line="276"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Toàn trường</w:t>
            </w:r>
          </w:p>
        </w:tc>
      </w:tr>
      <w:tr w:rsidR="00B9556D" w:rsidRPr="00FF73ED" w14:paraId="0BF31834" w14:textId="77777777" w:rsidTr="00F65D73">
        <w:trPr>
          <w:trHeight w:val="1481"/>
        </w:trPr>
        <w:tc>
          <w:tcPr>
            <w:tcW w:w="1307" w:type="dxa"/>
            <w:vMerge w:val="restart"/>
            <w:vAlign w:val="center"/>
          </w:tcPr>
          <w:p w14:paraId="576F995D" w14:textId="5B6DBA25" w:rsidR="00B9556D" w:rsidRPr="003817D9" w:rsidRDefault="00B9556D" w:rsidP="00B9556D">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Tháng 5/202</w:t>
            </w:r>
            <w:r w:rsidR="001C1AC3">
              <w:rPr>
                <w:rFonts w:ascii="Times New Roman" w:hAnsi="Times New Roman" w:cs="Times New Roman"/>
                <w:b/>
                <w:color w:val="000000" w:themeColor="text1"/>
                <w:sz w:val="28"/>
                <w:szCs w:val="28"/>
              </w:rPr>
              <w:t>5</w:t>
            </w:r>
          </w:p>
        </w:tc>
        <w:tc>
          <w:tcPr>
            <w:tcW w:w="2804" w:type="dxa"/>
            <w:tcBorders>
              <w:bottom w:val="single" w:sz="4" w:space="0" w:color="auto"/>
            </w:tcBorders>
          </w:tcPr>
          <w:p w14:paraId="6F5B6344" w14:textId="7777777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Tuyền truyền về  tổ chức Liên hoan “ Bé khỏe-Bé ngoan”</w:t>
            </w:r>
          </w:p>
        </w:tc>
        <w:tc>
          <w:tcPr>
            <w:tcW w:w="3403" w:type="dxa"/>
            <w:tcBorders>
              <w:bottom w:val="single" w:sz="4" w:space="0" w:color="auto"/>
            </w:tcBorders>
          </w:tcPr>
          <w:p w14:paraId="1FFC29C8" w14:textId="24092D1F"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-Thông qua bảng tuyên truyền và </w:t>
            </w:r>
            <w:r>
              <w:rPr>
                <w:rFonts w:ascii="Times New Roman" w:hAnsi="Times New Roman" w:cs="Times New Roman"/>
                <w:color w:val="000000" w:themeColor="text1"/>
                <w:sz w:val="28"/>
                <w:szCs w:val="28"/>
              </w:rPr>
              <w:t xml:space="preserve">zalo nhóm lớp, giờ đón trả trẻ, </w:t>
            </w:r>
            <w:r w:rsidRPr="00FF73ED">
              <w:rPr>
                <w:rFonts w:ascii="Times New Roman" w:hAnsi="Times New Roman" w:cs="Times New Roman"/>
                <w:color w:val="000000" w:themeColor="text1"/>
                <w:sz w:val="28"/>
                <w:szCs w:val="28"/>
              </w:rPr>
              <w:t>trang Webisite</w:t>
            </w:r>
            <w:r>
              <w:rPr>
                <w:rFonts w:ascii="Times New Roman" w:hAnsi="Times New Roman" w:cs="Times New Roman"/>
                <w:color w:val="000000" w:themeColor="text1"/>
                <w:sz w:val="28"/>
                <w:szCs w:val="28"/>
              </w:rPr>
              <w:t>, pange</w:t>
            </w:r>
            <w:r w:rsidRPr="00FF73ED">
              <w:rPr>
                <w:rFonts w:ascii="Times New Roman" w:hAnsi="Times New Roman" w:cs="Times New Roman"/>
                <w:color w:val="000000" w:themeColor="text1"/>
                <w:sz w:val="28"/>
                <w:szCs w:val="28"/>
              </w:rPr>
              <w:t xml:space="preserve"> của nhà trường.</w:t>
            </w:r>
          </w:p>
        </w:tc>
        <w:tc>
          <w:tcPr>
            <w:tcW w:w="1560" w:type="dxa"/>
            <w:tcBorders>
              <w:bottom w:val="single" w:sz="4" w:space="0" w:color="auto"/>
            </w:tcBorders>
          </w:tcPr>
          <w:p w14:paraId="27DB9DB9" w14:textId="18CDF239"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c</w:t>
            </w:r>
            <w:r w:rsidRPr="00FF73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Lan Hương</w:t>
            </w:r>
          </w:p>
        </w:tc>
        <w:tc>
          <w:tcPr>
            <w:tcW w:w="1559" w:type="dxa"/>
            <w:tcBorders>
              <w:bottom w:val="single" w:sz="4" w:space="0" w:color="auto"/>
            </w:tcBorders>
          </w:tcPr>
          <w:p w14:paraId="2F3E814C" w14:textId="77777777" w:rsidR="00B9556D" w:rsidRPr="00FF73ED" w:rsidRDefault="00B9556D" w:rsidP="00B9556D">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FF73ED">
              <w:rPr>
                <w:rFonts w:ascii="Times New Roman" w:hAnsi="Times New Roman" w:cs="Times New Roman"/>
                <w:color w:val="000000" w:themeColor="text1"/>
                <w:sz w:val="28"/>
                <w:szCs w:val="28"/>
              </w:rPr>
              <w:t>Giáo viên các lớp.</w:t>
            </w:r>
          </w:p>
        </w:tc>
      </w:tr>
      <w:tr w:rsidR="00B9556D" w:rsidRPr="00FF73ED" w14:paraId="32B49226" w14:textId="77777777" w:rsidTr="00F65D73">
        <w:tc>
          <w:tcPr>
            <w:tcW w:w="1307" w:type="dxa"/>
            <w:vMerge/>
            <w:vAlign w:val="center"/>
          </w:tcPr>
          <w:p w14:paraId="07F44355" w14:textId="77777777" w:rsidR="00B9556D" w:rsidRPr="00FF73ED" w:rsidRDefault="00B9556D" w:rsidP="00B9556D">
            <w:pPr>
              <w:spacing w:line="276" w:lineRule="auto"/>
              <w:rPr>
                <w:rFonts w:ascii="Times New Roman" w:hAnsi="Times New Roman" w:cs="Times New Roman"/>
                <w:color w:val="000000" w:themeColor="text1"/>
                <w:sz w:val="28"/>
                <w:szCs w:val="28"/>
                <w:lang w:val="nl-NL"/>
              </w:rPr>
            </w:pPr>
          </w:p>
        </w:tc>
        <w:tc>
          <w:tcPr>
            <w:tcW w:w="2804" w:type="dxa"/>
          </w:tcPr>
          <w:p w14:paraId="40C7CF72" w14:textId="77777777" w:rsidR="00B9556D" w:rsidRPr="00FF73ED" w:rsidRDefault="00B9556D" w:rsidP="00B9556D">
            <w:pPr>
              <w:spacing w:line="276" w:lineRule="auto"/>
              <w:rPr>
                <w:rFonts w:ascii="Times New Roman" w:hAnsi="Times New Roman" w:cs="Times New Roman"/>
                <w:color w:val="000000" w:themeColor="text1"/>
                <w:sz w:val="28"/>
                <w:szCs w:val="28"/>
                <w:lang w:val="nl-NL"/>
              </w:rPr>
            </w:pPr>
            <w:r w:rsidRPr="00FF73ED">
              <w:rPr>
                <w:rFonts w:ascii="Times New Roman" w:hAnsi="Times New Roman" w:cs="Times New Roman"/>
                <w:color w:val="000000" w:themeColor="text1"/>
                <w:sz w:val="28"/>
                <w:szCs w:val="28"/>
              </w:rPr>
              <w:t>- Tuyền truyền về các HĐ ngày Tết thiếu nhi 1/6 - Lễ ra trường cho các bé 5 tuổi.</w:t>
            </w:r>
          </w:p>
        </w:tc>
        <w:tc>
          <w:tcPr>
            <w:tcW w:w="3403" w:type="dxa"/>
          </w:tcPr>
          <w:p w14:paraId="4C6E31C3" w14:textId="0751716C"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-Thông qua bảng tuyên truyền và </w:t>
            </w:r>
            <w:r>
              <w:rPr>
                <w:rFonts w:ascii="Times New Roman" w:hAnsi="Times New Roman" w:cs="Times New Roman"/>
                <w:color w:val="000000" w:themeColor="text1"/>
                <w:sz w:val="28"/>
                <w:szCs w:val="28"/>
              </w:rPr>
              <w:t xml:space="preserve">zalo nhóm lớp, giờ đón trả trẻ, </w:t>
            </w:r>
            <w:r w:rsidRPr="00FF73ED">
              <w:rPr>
                <w:rFonts w:ascii="Times New Roman" w:hAnsi="Times New Roman" w:cs="Times New Roman"/>
                <w:color w:val="000000" w:themeColor="text1"/>
                <w:sz w:val="28"/>
                <w:szCs w:val="28"/>
              </w:rPr>
              <w:t>trang Webisite</w:t>
            </w:r>
            <w:r>
              <w:rPr>
                <w:rFonts w:ascii="Times New Roman" w:hAnsi="Times New Roman" w:cs="Times New Roman"/>
                <w:color w:val="000000" w:themeColor="text1"/>
                <w:sz w:val="28"/>
                <w:szCs w:val="28"/>
              </w:rPr>
              <w:t>, pange</w:t>
            </w:r>
            <w:r w:rsidRPr="00FF73ED">
              <w:rPr>
                <w:rFonts w:ascii="Times New Roman" w:hAnsi="Times New Roman" w:cs="Times New Roman"/>
                <w:color w:val="000000" w:themeColor="text1"/>
                <w:sz w:val="28"/>
                <w:szCs w:val="28"/>
              </w:rPr>
              <w:t xml:space="preserve"> của nhà trường.</w:t>
            </w:r>
          </w:p>
        </w:tc>
        <w:tc>
          <w:tcPr>
            <w:tcW w:w="1560" w:type="dxa"/>
          </w:tcPr>
          <w:p w14:paraId="3A77EE84" w14:textId="51A14388" w:rsidR="00B9556D" w:rsidRPr="00FF73ED" w:rsidRDefault="00B9556D" w:rsidP="00B9556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F73ED">
              <w:rPr>
                <w:rFonts w:ascii="Times New Roman" w:hAnsi="Times New Roman" w:cs="Times New Roman"/>
                <w:color w:val="000000" w:themeColor="text1"/>
                <w:sz w:val="28"/>
                <w:szCs w:val="28"/>
              </w:rPr>
              <w:t>Đ/c</w:t>
            </w:r>
            <w:r w:rsidRPr="00FF73ED">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Lan Hương</w:t>
            </w:r>
          </w:p>
          <w:p w14:paraId="26060E47" w14:textId="77777777" w:rsidR="00B9556D" w:rsidRPr="00FF73ED" w:rsidRDefault="00B9556D" w:rsidP="00B9556D">
            <w:pPr>
              <w:spacing w:line="276" w:lineRule="auto"/>
              <w:rPr>
                <w:rFonts w:ascii="Times New Roman" w:hAnsi="Times New Roman" w:cs="Times New Roman"/>
                <w:color w:val="000000" w:themeColor="text1"/>
                <w:sz w:val="28"/>
                <w:szCs w:val="28"/>
              </w:rPr>
            </w:pPr>
          </w:p>
        </w:tc>
        <w:tc>
          <w:tcPr>
            <w:tcW w:w="1559" w:type="dxa"/>
          </w:tcPr>
          <w:p w14:paraId="515E88D7" w14:textId="77777777" w:rsidR="00B9556D" w:rsidRPr="00FF73ED" w:rsidRDefault="00B9556D" w:rsidP="00B9556D">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FF73ED">
              <w:rPr>
                <w:rFonts w:ascii="Times New Roman" w:hAnsi="Times New Roman" w:cs="Times New Roman"/>
                <w:color w:val="000000" w:themeColor="text1"/>
                <w:sz w:val="28"/>
                <w:szCs w:val="28"/>
              </w:rPr>
              <w:t>Giáo viên các lớp</w:t>
            </w:r>
          </w:p>
        </w:tc>
      </w:tr>
      <w:tr w:rsidR="00B9556D" w:rsidRPr="00FF73ED" w14:paraId="08C79652" w14:textId="77777777" w:rsidTr="00F65D73">
        <w:tc>
          <w:tcPr>
            <w:tcW w:w="1307" w:type="dxa"/>
            <w:vMerge/>
            <w:vAlign w:val="center"/>
          </w:tcPr>
          <w:p w14:paraId="545780D0" w14:textId="77777777" w:rsidR="00B9556D" w:rsidRPr="00FF73ED" w:rsidRDefault="00B9556D" w:rsidP="00B9556D">
            <w:pPr>
              <w:spacing w:line="276" w:lineRule="auto"/>
              <w:rPr>
                <w:rFonts w:ascii="Times New Roman" w:hAnsi="Times New Roman" w:cs="Times New Roman"/>
                <w:color w:val="000000" w:themeColor="text1"/>
                <w:sz w:val="28"/>
                <w:szCs w:val="28"/>
                <w:lang w:val="nl-NL"/>
              </w:rPr>
            </w:pPr>
          </w:p>
        </w:tc>
        <w:tc>
          <w:tcPr>
            <w:tcW w:w="2804" w:type="dxa"/>
          </w:tcPr>
          <w:p w14:paraId="3BF59091" w14:textId="77777777" w:rsidR="00B9556D" w:rsidRPr="00FF73ED" w:rsidRDefault="00B9556D" w:rsidP="00B9556D">
            <w:pPr>
              <w:spacing w:line="276" w:lineRule="auto"/>
              <w:rPr>
                <w:rFonts w:ascii="Times New Roman" w:hAnsi="Times New Roman" w:cs="Times New Roman"/>
                <w:color w:val="000000" w:themeColor="text1"/>
                <w:sz w:val="28"/>
                <w:szCs w:val="28"/>
                <w:lang w:val="nl-NL"/>
              </w:rPr>
            </w:pPr>
            <w:r w:rsidRPr="00FF73ED">
              <w:rPr>
                <w:rFonts w:ascii="Times New Roman" w:hAnsi="Times New Roman" w:cs="Times New Roman"/>
                <w:color w:val="000000" w:themeColor="text1"/>
                <w:sz w:val="28"/>
                <w:szCs w:val="28"/>
                <w:lang w:val="nl-NL"/>
              </w:rPr>
              <w:t>- Kết quả công tác nuôi dưỡng chăm sóc và giáo dục trẻ.</w:t>
            </w:r>
          </w:p>
          <w:p w14:paraId="56B7DED2" w14:textId="77777777" w:rsidR="00B9556D" w:rsidRPr="00FF73ED" w:rsidRDefault="00B9556D" w:rsidP="00B9556D">
            <w:pPr>
              <w:spacing w:line="276" w:lineRule="auto"/>
              <w:rPr>
                <w:rFonts w:ascii="Times New Roman" w:hAnsi="Times New Roman" w:cs="Times New Roman"/>
                <w:color w:val="000000" w:themeColor="text1"/>
                <w:sz w:val="28"/>
                <w:szCs w:val="28"/>
                <w:lang w:val="nl-NL"/>
              </w:rPr>
            </w:pPr>
            <w:r w:rsidRPr="00FF73ED">
              <w:rPr>
                <w:rFonts w:ascii="Times New Roman" w:hAnsi="Times New Roman" w:cs="Times New Roman"/>
                <w:color w:val="000000" w:themeColor="text1"/>
                <w:sz w:val="28"/>
                <w:szCs w:val="28"/>
                <w:lang w:val="nl-NL"/>
              </w:rPr>
              <w:t>- Tuyên truyền cho trẻ đến trường đúng độ tuổi.</w:t>
            </w:r>
          </w:p>
        </w:tc>
        <w:tc>
          <w:tcPr>
            <w:tcW w:w="3403" w:type="dxa"/>
          </w:tcPr>
          <w:p w14:paraId="0580FCD4" w14:textId="6A29C676"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--Thông qua bảng tuyên truyền và </w:t>
            </w:r>
            <w:r>
              <w:rPr>
                <w:rFonts w:ascii="Times New Roman" w:hAnsi="Times New Roman" w:cs="Times New Roman"/>
                <w:color w:val="000000" w:themeColor="text1"/>
                <w:sz w:val="28"/>
                <w:szCs w:val="28"/>
              </w:rPr>
              <w:t xml:space="preserve">zalo nhóm lớp, giờ đón trả trẻ, </w:t>
            </w:r>
            <w:r w:rsidRPr="00FF73ED">
              <w:rPr>
                <w:rFonts w:ascii="Times New Roman" w:hAnsi="Times New Roman" w:cs="Times New Roman"/>
                <w:color w:val="000000" w:themeColor="text1"/>
                <w:sz w:val="28"/>
                <w:szCs w:val="28"/>
              </w:rPr>
              <w:t>trang Webisite</w:t>
            </w:r>
            <w:r>
              <w:rPr>
                <w:rFonts w:ascii="Times New Roman" w:hAnsi="Times New Roman" w:cs="Times New Roman"/>
                <w:color w:val="000000" w:themeColor="text1"/>
                <w:sz w:val="28"/>
                <w:szCs w:val="28"/>
              </w:rPr>
              <w:t>, pange</w:t>
            </w:r>
            <w:r w:rsidRPr="00FF73ED">
              <w:rPr>
                <w:rFonts w:ascii="Times New Roman" w:hAnsi="Times New Roman" w:cs="Times New Roman"/>
                <w:color w:val="000000" w:themeColor="text1"/>
                <w:sz w:val="28"/>
                <w:szCs w:val="28"/>
              </w:rPr>
              <w:t xml:space="preserve"> của nhà trường.-Viết bài Tuyên truyền qua bản tin, đài truyền thanh của thôn</w:t>
            </w:r>
          </w:p>
        </w:tc>
        <w:tc>
          <w:tcPr>
            <w:tcW w:w="1560" w:type="dxa"/>
          </w:tcPr>
          <w:p w14:paraId="407002C5" w14:textId="012B39C7" w:rsidR="00B9556D" w:rsidRPr="00FF73ED" w:rsidRDefault="00B9556D" w:rsidP="00B9556D">
            <w:pPr>
              <w:spacing w:line="276" w:lineRule="auto"/>
              <w:rPr>
                <w:rFonts w:ascii="Times New Roman" w:hAnsi="Times New Roman" w:cs="Times New Roman"/>
                <w:color w:val="000000" w:themeColor="text1"/>
                <w:sz w:val="28"/>
                <w:szCs w:val="28"/>
              </w:rPr>
            </w:pPr>
            <w:r w:rsidRPr="00FF73ED">
              <w:rPr>
                <w:rFonts w:ascii="Times New Roman" w:hAnsi="Times New Roman" w:cs="Times New Roman"/>
                <w:color w:val="000000" w:themeColor="text1"/>
                <w:sz w:val="28"/>
                <w:szCs w:val="28"/>
              </w:rPr>
              <w:t xml:space="preserve">- Đ/c </w:t>
            </w:r>
            <w:r>
              <w:rPr>
                <w:rFonts w:ascii="Times New Roman" w:hAnsi="Times New Roman" w:cs="Times New Roman"/>
                <w:color w:val="000000" w:themeColor="text1"/>
                <w:sz w:val="28"/>
                <w:szCs w:val="28"/>
              </w:rPr>
              <w:t>Thu Hương</w:t>
            </w:r>
          </w:p>
        </w:tc>
        <w:tc>
          <w:tcPr>
            <w:tcW w:w="1559" w:type="dxa"/>
          </w:tcPr>
          <w:p w14:paraId="24270A6C" w14:textId="162878A2" w:rsidR="00B9556D" w:rsidRPr="00FF73ED" w:rsidRDefault="00B9556D" w:rsidP="00B9556D">
            <w:pPr>
              <w:tabs>
                <w:tab w:val="left" w:pos="2660"/>
              </w:tabs>
              <w:spacing w:line="276"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Toàn trường</w:t>
            </w:r>
          </w:p>
        </w:tc>
      </w:tr>
    </w:tbl>
    <w:p w14:paraId="5F8F042A" w14:textId="77777777" w:rsidR="00D77D51" w:rsidRDefault="00D77D51" w:rsidP="007B44FC">
      <w:pPr>
        <w:spacing w:line="276" w:lineRule="auto"/>
        <w:rPr>
          <w:rFonts w:ascii="Times New Roman" w:hAnsi="Times New Roman" w:cs="Times New Roman"/>
          <w:b/>
          <w:color w:val="000000" w:themeColor="text1"/>
          <w:sz w:val="28"/>
          <w:szCs w:val="28"/>
          <w:lang w:val="nl-NL"/>
        </w:rPr>
      </w:pPr>
    </w:p>
    <w:p w14:paraId="560BBD60" w14:textId="7803C6E0" w:rsidR="006A212C" w:rsidRPr="00FF73ED" w:rsidRDefault="00D45F36" w:rsidP="007B44FC">
      <w:pPr>
        <w:spacing w:line="276" w:lineRule="auto"/>
        <w:ind w:firstLine="720"/>
        <w:rPr>
          <w:rFonts w:ascii="Times New Roman" w:hAnsi="Times New Roman" w:cs="Times New Roman"/>
          <w:color w:val="000000" w:themeColor="text1"/>
          <w:sz w:val="28"/>
          <w:szCs w:val="28"/>
          <w:lang w:val="nl-NL"/>
        </w:rPr>
      </w:pPr>
      <w:r w:rsidRPr="00FF73ED">
        <w:rPr>
          <w:rFonts w:ascii="Times New Roman" w:hAnsi="Times New Roman" w:cs="Times New Roman"/>
          <w:b/>
          <w:color w:val="000000" w:themeColor="text1"/>
          <w:sz w:val="28"/>
          <w:szCs w:val="28"/>
          <w:lang w:val="nl-NL"/>
        </w:rPr>
        <w:t>V. Kế hoạch th</w:t>
      </w:r>
      <w:r w:rsidRPr="00FF73ED">
        <w:rPr>
          <w:rFonts w:ascii="Times New Roman" w:hAnsi="Times New Roman" w:cs="Times New Roman"/>
          <w:b/>
          <w:color w:val="000000" w:themeColor="text1"/>
          <w:sz w:val="28"/>
          <w:szCs w:val="28"/>
          <w:lang w:val="vi-VN"/>
        </w:rPr>
        <w:t>ực hiện cụ thể theo tháng</w:t>
      </w:r>
    </w:p>
    <w:tbl>
      <w:tblPr>
        <w:tblStyle w:val="TableGrid"/>
        <w:tblW w:w="10632" w:type="dxa"/>
        <w:tblInd w:w="-289" w:type="dxa"/>
        <w:tblLook w:val="04A0" w:firstRow="1" w:lastRow="0" w:firstColumn="1" w:lastColumn="0" w:noHBand="0" w:noVBand="1"/>
      </w:tblPr>
      <w:tblGrid>
        <w:gridCol w:w="1204"/>
        <w:gridCol w:w="6038"/>
        <w:gridCol w:w="1413"/>
        <w:gridCol w:w="1977"/>
      </w:tblGrid>
      <w:tr w:rsidR="000732D6" w:rsidRPr="00FF73ED" w14:paraId="67436DE2" w14:textId="77777777" w:rsidTr="001C1AC3">
        <w:trPr>
          <w:trHeight w:val="407"/>
        </w:trPr>
        <w:tc>
          <w:tcPr>
            <w:tcW w:w="1204" w:type="dxa"/>
            <w:vMerge w:val="restart"/>
            <w:vAlign w:val="center"/>
          </w:tcPr>
          <w:p w14:paraId="1B6CE544" w14:textId="77777777" w:rsidR="00073A54" w:rsidRPr="00FF73ED" w:rsidRDefault="00073A54" w:rsidP="007B44FC">
            <w:pPr>
              <w:spacing w:line="276" w:lineRule="auto"/>
              <w:jc w:val="center"/>
              <w:rPr>
                <w:rFonts w:ascii="Times New Roman" w:hAnsi="Times New Roman" w:cs="Times New Roman"/>
                <w:b/>
                <w:color w:val="000000" w:themeColor="text1"/>
                <w:sz w:val="28"/>
                <w:szCs w:val="28"/>
              </w:rPr>
            </w:pPr>
            <w:r w:rsidRPr="00FF73ED">
              <w:rPr>
                <w:rFonts w:ascii="Times New Roman" w:hAnsi="Times New Roman" w:cs="Times New Roman"/>
                <w:b/>
                <w:color w:val="000000" w:themeColor="text1"/>
                <w:sz w:val="28"/>
                <w:szCs w:val="28"/>
              </w:rPr>
              <w:t>Thời gian</w:t>
            </w:r>
          </w:p>
          <w:p w14:paraId="3BA42FEE" w14:textId="77777777" w:rsidR="00073A54" w:rsidRPr="00FF73ED" w:rsidRDefault="00073A54" w:rsidP="007B44FC">
            <w:pPr>
              <w:spacing w:line="276" w:lineRule="auto"/>
              <w:jc w:val="center"/>
              <w:rPr>
                <w:rFonts w:ascii="Times New Roman" w:hAnsi="Times New Roman" w:cs="Times New Roman"/>
                <w:b/>
                <w:color w:val="000000" w:themeColor="text1"/>
                <w:sz w:val="28"/>
                <w:szCs w:val="28"/>
              </w:rPr>
            </w:pPr>
            <w:r w:rsidRPr="00FF73ED">
              <w:rPr>
                <w:rFonts w:ascii="Times New Roman" w:hAnsi="Times New Roman" w:cs="Times New Roman"/>
                <w:b/>
                <w:color w:val="000000" w:themeColor="text1"/>
                <w:sz w:val="28"/>
                <w:szCs w:val="28"/>
              </w:rPr>
              <w:t>(tháng)</w:t>
            </w:r>
          </w:p>
        </w:tc>
        <w:tc>
          <w:tcPr>
            <w:tcW w:w="6038" w:type="dxa"/>
            <w:vMerge w:val="restart"/>
            <w:vAlign w:val="center"/>
          </w:tcPr>
          <w:p w14:paraId="24CF8937" w14:textId="77777777" w:rsidR="00073A54" w:rsidRPr="00FF73ED" w:rsidRDefault="00073A54" w:rsidP="007B44FC">
            <w:pPr>
              <w:spacing w:line="276" w:lineRule="auto"/>
              <w:jc w:val="center"/>
              <w:rPr>
                <w:rFonts w:ascii="Times New Roman" w:hAnsi="Times New Roman" w:cs="Times New Roman"/>
                <w:b/>
                <w:color w:val="000000" w:themeColor="text1"/>
                <w:sz w:val="28"/>
                <w:szCs w:val="28"/>
              </w:rPr>
            </w:pPr>
            <w:r w:rsidRPr="00FF73ED">
              <w:rPr>
                <w:rFonts w:ascii="Times New Roman" w:hAnsi="Times New Roman" w:cs="Times New Roman"/>
                <w:b/>
                <w:color w:val="000000" w:themeColor="text1"/>
                <w:sz w:val="28"/>
                <w:szCs w:val="28"/>
              </w:rPr>
              <w:t>Nội dung công việc</w:t>
            </w:r>
          </w:p>
        </w:tc>
        <w:tc>
          <w:tcPr>
            <w:tcW w:w="3390" w:type="dxa"/>
            <w:gridSpan w:val="2"/>
            <w:vAlign w:val="center"/>
          </w:tcPr>
          <w:p w14:paraId="48CFCEF5" w14:textId="77777777" w:rsidR="00073A54" w:rsidRPr="00FF73ED" w:rsidRDefault="00073A54" w:rsidP="007B44FC">
            <w:pPr>
              <w:spacing w:line="276" w:lineRule="auto"/>
              <w:jc w:val="center"/>
              <w:rPr>
                <w:rFonts w:ascii="Times New Roman" w:hAnsi="Times New Roman" w:cs="Times New Roman"/>
                <w:b/>
                <w:color w:val="000000" w:themeColor="text1"/>
                <w:sz w:val="28"/>
                <w:szCs w:val="28"/>
              </w:rPr>
            </w:pPr>
            <w:r w:rsidRPr="00FF73ED">
              <w:rPr>
                <w:rFonts w:ascii="Times New Roman" w:hAnsi="Times New Roman" w:cs="Times New Roman"/>
                <w:b/>
                <w:color w:val="000000" w:themeColor="text1"/>
                <w:sz w:val="28"/>
                <w:szCs w:val="28"/>
              </w:rPr>
              <w:t>Người thực hiện</w:t>
            </w:r>
          </w:p>
        </w:tc>
      </w:tr>
      <w:tr w:rsidR="000732D6" w:rsidRPr="00FF73ED" w14:paraId="44CE21DC" w14:textId="77777777" w:rsidTr="001C1AC3">
        <w:tc>
          <w:tcPr>
            <w:tcW w:w="1204" w:type="dxa"/>
            <w:vMerge/>
            <w:vAlign w:val="center"/>
          </w:tcPr>
          <w:p w14:paraId="20DB71FC" w14:textId="77777777" w:rsidR="00073A54" w:rsidRPr="00FF73ED" w:rsidRDefault="00073A54" w:rsidP="007B44FC">
            <w:pPr>
              <w:spacing w:line="276" w:lineRule="auto"/>
              <w:jc w:val="center"/>
              <w:rPr>
                <w:rFonts w:ascii="Times New Roman" w:hAnsi="Times New Roman" w:cs="Times New Roman"/>
                <w:b/>
                <w:color w:val="000000" w:themeColor="text1"/>
                <w:sz w:val="28"/>
                <w:szCs w:val="28"/>
              </w:rPr>
            </w:pPr>
          </w:p>
        </w:tc>
        <w:tc>
          <w:tcPr>
            <w:tcW w:w="6038" w:type="dxa"/>
            <w:vMerge/>
            <w:vAlign w:val="center"/>
          </w:tcPr>
          <w:p w14:paraId="1DB0A631" w14:textId="77777777" w:rsidR="00073A54" w:rsidRPr="00FF73ED" w:rsidRDefault="00073A54" w:rsidP="007B44FC">
            <w:pPr>
              <w:spacing w:line="276" w:lineRule="auto"/>
              <w:jc w:val="center"/>
              <w:rPr>
                <w:rFonts w:ascii="Times New Roman" w:hAnsi="Times New Roman" w:cs="Times New Roman"/>
                <w:b/>
                <w:color w:val="000000" w:themeColor="text1"/>
                <w:sz w:val="28"/>
                <w:szCs w:val="28"/>
              </w:rPr>
            </w:pPr>
          </w:p>
        </w:tc>
        <w:tc>
          <w:tcPr>
            <w:tcW w:w="1413" w:type="dxa"/>
          </w:tcPr>
          <w:p w14:paraId="1CE470E2" w14:textId="77777777" w:rsidR="00073A54" w:rsidRPr="00FF73ED" w:rsidRDefault="00073A54" w:rsidP="007B44FC">
            <w:pPr>
              <w:tabs>
                <w:tab w:val="left" w:pos="2660"/>
              </w:tabs>
              <w:spacing w:line="276" w:lineRule="auto"/>
              <w:contextualSpacing/>
              <w:jc w:val="center"/>
              <w:rPr>
                <w:rFonts w:ascii="Times New Roman" w:eastAsia="Times New Roman" w:hAnsi="Times New Roman" w:cs="Times New Roman"/>
                <w:b/>
                <w:color w:val="000000" w:themeColor="text1"/>
                <w:sz w:val="28"/>
                <w:szCs w:val="28"/>
              </w:rPr>
            </w:pPr>
            <w:r w:rsidRPr="00FF73ED">
              <w:rPr>
                <w:rFonts w:ascii="Times New Roman" w:eastAsia="Times New Roman" w:hAnsi="Times New Roman" w:cs="Times New Roman"/>
                <w:b/>
                <w:color w:val="000000" w:themeColor="text1"/>
                <w:sz w:val="28"/>
                <w:szCs w:val="28"/>
              </w:rPr>
              <w:t xml:space="preserve">Người </w:t>
            </w:r>
          </w:p>
          <w:p w14:paraId="02CB41BB" w14:textId="77777777" w:rsidR="00073A54" w:rsidRPr="00FF73ED" w:rsidRDefault="00073A54" w:rsidP="007B44FC">
            <w:pPr>
              <w:tabs>
                <w:tab w:val="left" w:pos="2660"/>
              </w:tabs>
              <w:spacing w:line="276" w:lineRule="auto"/>
              <w:contextualSpacing/>
              <w:jc w:val="center"/>
              <w:rPr>
                <w:rFonts w:ascii="Times New Roman" w:eastAsia="Times New Roman" w:hAnsi="Times New Roman" w:cs="Times New Roman"/>
                <w:b/>
                <w:color w:val="000000" w:themeColor="text1"/>
                <w:sz w:val="28"/>
                <w:szCs w:val="28"/>
              </w:rPr>
            </w:pPr>
            <w:r w:rsidRPr="00FF73ED">
              <w:rPr>
                <w:rFonts w:ascii="Times New Roman" w:eastAsia="Times New Roman" w:hAnsi="Times New Roman" w:cs="Times New Roman"/>
                <w:b/>
                <w:color w:val="000000" w:themeColor="text1"/>
                <w:sz w:val="28"/>
                <w:szCs w:val="28"/>
              </w:rPr>
              <w:t>phụ trách</w:t>
            </w:r>
          </w:p>
        </w:tc>
        <w:tc>
          <w:tcPr>
            <w:tcW w:w="1977" w:type="dxa"/>
          </w:tcPr>
          <w:p w14:paraId="4AA55C2E" w14:textId="77777777" w:rsidR="00073A54" w:rsidRPr="00FF73ED" w:rsidRDefault="00073A54" w:rsidP="007B44FC">
            <w:pPr>
              <w:tabs>
                <w:tab w:val="left" w:pos="2660"/>
              </w:tabs>
              <w:spacing w:line="276" w:lineRule="auto"/>
              <w:contextualSpacing/>
              <w:jc w:val="center"/>
              <w:rPr>
                <w:rFonts w:ascii="Times New Roman" w:eastAsia="Times New Roman" w:hAnsi="Times New Roman" w:cs="Times New Roman"/>
                <w:b/>
                <w:color w:val="000000" w:themeColor="text1"/>
                <w:sz w:val="28"/>
                <w:szCs w:val="28"/>
              </w:rPr>
            </w:pPr>
            <w:r w:rsidRPr="00FF73ED">
              <w:rPr>
                <w:rFonts w:ascii="Times New Roman" w:eastAsia="Times New Roman" w:hAnsi="Times New Roman" w:cs="Times New Roman"/>
                <w:b/>
                <w:color w:val="000000" w:themeColor="text1"/>
                <w:sz w:val="28"/>
                <w:szCs w:val="28"/>
              </w:rPr>
              <w:t>Người phối hợp</w:t>
            </w:r>
          </w:p>
        </w:tc>
      </w:tr>
      <w:tr w:rsidR="000732D6" w:rsidRPr="00FF73ED" w14:paraId="115094C2" w14:textId="77777777" w:rsidTr="001C1AC3">
        <w:tc>
          <w:tcPr>
            <w:tcW w:w="1204" w:type="dxa"/>
            <w:vAlign w:val="center"/>
          </w:tcPr>
          <w:p w14:paraId="32F5DAE7" w14:textId="77777777" w:rsidR="003B37B0" w:rsidRPr="003B37B0" w:rsidRDefault="003B37B0" w:rsidP="007B44FC">
            <w:pPr>
              <w:spacing w:line="276" w:lineRule="auto"/>
              <w:jc w:val="center"/>
              <w:rPr>
                <w:rFonts w:ascii="Times New Roman" w:eastAsia="Times New Roman" w:hAnsi="Times New Roman" w:cs="Times New Roman"/>
                <w:b/>
                <w:bCs/>
                <w:color w:val="000000" w:themeColor="text1"/>
                <w:sz w:val="28"/>
                <w:szCs w:val="28"/>
                <w:lang w:val="pt-BR"/>
              </w:rPr>
            </w:pPr>
            <w:r w:rsidRPr="003B37B0">
              <w:rPr>
                <w:rFonts w:ascii="Times New Roman" w:eastAsia="Times New Roman" w:hAnsi="Times New Roman" w:cs="Times New Roman"/>
                <w:b/>
                <w:bCs/>
                <w:color w:val="000000" w:themeColor="text1"/>
                <w:sz w:val="28"/>
                <w:szCs w:val="28"/>
                <w:lang w:val="pt-BR"/>
              </w:rPr>
              <w:t>Tháng</w:t>
            </w:r>
          </w:p>
          <w:p w14:paraId="1CDB8B90" w14:textId="3E73BB0A" w:rsidR="00EA31DA" w:rsidRPr="003B37B0" w:rsidRDefault="00EA31DA" w:rsidP="007B44FC">
            <w:pPr>
              <w:spacing w:line="276" w:lineRule="auto"/>
              <w:jc w:val="center"/>
              <w:rPr>
                <w:rFonts w:ascii="Times New Roman" w:eastAsia="Times New Roman" w:hAnsi="Times New Roman" w:cs="Times New Roman"/>
                <w:b/>
                <w:bCs/>
                <w:color w:val="000000" w:themeColor="text1"/>
                <w:sz w:val="28"/>
                <w:szCs w:val="28"/>
                <w:lang w:val="pt-BR"/>
              </w:rPr>
            </w:pPr>
            <w:r w:rsidRPr="003B37B0">
              <w:rPr>
                <w:rFonts w:ascii="Times New Roman" w:eastAsia="Times New Roman" w:hAnsi="Times New Roman" w:cs="Times New Roman"/>
                <w:b/>
                <w:bCs/>
                <w:color w:val="000000" w:themeColor="text1"/>
                <w:sz w:val="28"/>
                <w:szCs w:val="28"/>
                <w:lang w:val="pt-BR"/>
              </w:rPr>
              <w:t>8</w:t>
            </w:r>
            <w:r w:rsidR="003B37B0" w:rsidRPr="003B37B0">
              <w:rPr>
                <w:rFonts w:ascii="Times New Roman" w:eastAsia="Times New Roman" w:hAnsi="Times New Roman" w:cs="Times New Roman"/>
                <w:b/>
                <w:bCs/>
                <w:color w:val="000000" w:themeColor="text1"/>
                <w:sz w:val="28"/>
                <w:szCs w:val="28"/>
                <w:lang w:val="pt-BR"/>
              </w:rPr>
              <w:t>/</w:t>
            </w:r>
            <w:r w:rsidR="00DC2006">
              <w:rPr>
                <w:rFonts w:ascii="Times New Roman" w:eastAsia="Times New Roman" w:hAnsi="Times New Roman" w:cs="Times New Roman"/>
                <w:b/>
                <w:bCs/>
                <w:color w:val="000000" w:themeColor="text1"/>
                <w:sz w:val="28"/>
                <w:szCs w:val="28"/>
                <w:lang w:val="pt-BR"/>
              </w:rPr>
              <w:t>202</w:t>
            </w:r>
            <w:r w:rsidR="001C1AC3">
              <w:rPr>
                <w:rFonts w:ascii="Times New Roman" w:eastAsia="Times New Roman" w:hAnsi="Times New Roman" w:cs="Times New Roman"/>
                <w:b/>
                <w:bCs/>
                <w:color w:val="000000" w:themeColor="text1"/>
                <w:sz w:val="28"/>
                <w:szCs w:val="28"/>
                <w:lang w:val="pt-BR"/>
              </w:rPr>
              <w:t>4</w:t>
            </w:r>
          </w:p>
          <w:p w14:paraId="2D85DD45" w14:textId="77777777" w:rsidR="00BA19DD" w:rsidRPr="00FF73ED" w:rsidRDefault="00BA19DD" w:rsidP="007B44FC">
            <w:pPr>
              <w:spacing w:line="276" w:lineRule="auto"/>
              <w:jc w:val="center"/>
              <w:rPr>
                <w:rFonts w:ascii="Times New Roman" w:hAnsi="Times New Roman" w:cs="Times New Roman"/>
                <w:color w:val="000000" w:themeColor="text1"/>
                <w:sz w:val="28"/>
                <w:szCs w:val="28"/>
              </w:rPr>
            </w:pPr>
          </w:p>
        </w:tc>
        <w:tc>
          <w:tcPr>
            <w:tcW w:w="6038" w:type="dxa"/>
          </w:tcPr>
          <w:p w14:paraId="03865E43" w14:textId="77777777" w:rsidR="00BA19DD" w:rsidRPr="00BE6A40" w:rsidRDefault="00EA31DA" w:rsidP="007B44FC">
            <w:pPr>
              <w:spacing w:line="276" w:lineRule="auto"/>
              <w:rPr>
                <w:rFonts w:ascii="Times New Roman" w:eastAsia="Times New Roman" w:hAnsi="Times New Roman" w:cs="Times New Roman"/>
                <w:bCs/>
                <w:color w:val="000000" w:themeColor="text1"/>
                <w:spacing w:val="-8"/>
                <w:sz w:val="28"/>
                <w:szCs w:val="28"/>
                <w:lang w:val="pt-BR"/>
              </w:rPr>
            </w:pPr>
            <w:r w:rsidRPr="00BE6A40">
              <w:rPr>
                <w:rFonts w:ascii="Times New Roman" w:eastAsia="Times New Roman" w:hAnsi="Times New Roman" w:cs="Times New Roman"/>
                <w:bCs/>
                <w:color w:val="000000" w:themeColor="text1"/>
                <w:spacing w:val="-8"/>
                <w:sz w:val="28"/>
                <w:szCs w:val="28"/>
                <w:lang w:val="pt-BR"/>
              </w:rPr>
              <w:t>-</w:t>
            </w:r>
            <w:r w:rsidR="003B37B0" w:rsidRPr="00BE6A40">
              <w:rPr>
                <w:rFonts w:ascii="Times New Roman" w:eastAsia="Times New Roman" w:hAnsi="Times New Roman" w:cs="Times New Roman"/>
                <w:bCs/>
                <w:color w:val="000000" w:themeColor="text1"/>
                <w:spacing w:val="-8"/>
                <w:sz w:val="28"/>
                <w:szCs w:val="28"/>
                <w:lang w:val="pt-BR"/>
              </w:rPr>
              <w:t xml:space="preserve"> </w:t>
            </w:r>
            <w:r w:rsidRPr="00BE6A40">
              <w:rPr>
                <w:rFonts w:ascii="Times New Roman" w:eastAsia="Times New Roman" w:hAnsi="Times New Roman" w:cs="Times New Roman"/>
                <w:bCs/>
                <w:color w:val="000000" w:themeColor="text1"/>
                <w:spacing w:val="-8"/>
                <w:sz w:val="28"/>
                <w:szCs w:val="28"/>
                <w:lang w:val="pt-BR"/>
              </w:rPr>
              <w:t>Rà soát, bổ sung đồ dùng, đồ chơi, học liệu các lớp.</w:t>
            </w:r>
          </w:p>
          <w:p w14:paraId="6B03EA60" w14:textId="4E417FDE" w:rsidR="00EA31DA" w:rsidRPr="00BE6A40" w:rsidRDefault="00EA31DA" w:rsidP="007B44FC">
            <w:pPr>
              <w:spacing w:line="276" w:lineRule="auto"/>
              <w:rPr>
                <w:rFonts w:ascii="Times New Roman" w:eastAsia="Times New Roman" w:hAnsi="Times New Roman" w:cs="Times New Roman"/>
                <w:bCs/>
                <w:color w:val="000000" w:themeColor="text1"/>
                <w:spacing w:val="-8"/>
                <w:sz w:val="28"/>
                <w:szCs w:val="28"/>
                <w:lang w:val="pt-BR"/>
              </w:rPr>
            </w:pPr>
            <w:r w:rsidRPr="00BE6A40">
              <w:rPr>
                <w:rFonts w:ascii="Times New Roman" w:eastAsia="Times New Roman" w:hAnsi="Times New Roman" w:cs="Times New Roman"/>
                <w:bCs/>
                <w:color w:val="000000" w:themeColor="text1"/>
                <w:spacing w:val="-8"/>
                <w:sz w:val="28"/>
                <w:szCs w:val="28"/>
                <w:lang w:val="pt-BR"/>
              </w:rPr>
              <w:t>-</w:t>
            </w:r>
            <w:r w:rsidR="003B37B0" w:rsidRPr="00BE6A40">
              <w:rPr>
                <w:rFonts w:ascii="Times New Roman" w:eastAsia="Times New Roman" w:hAnsi="Times New Roman" w:cs="Times New Roman"/>
                <w:bCs/>
                <w:color w:val="000000" w:themeColor="text1"/>
                <w:spacing w:val="-8"/>
                <w:sz w:val="28"/>
                <w:szCs w:val="28"/>
                <w:lang w:val="pt-BR"/>
              </w:rPr>
              <w:t xml:space="preserve"> </w:t>
            </w:r>
            <w:r w:rsidRPr="00BE6A40">
              <w:rPr>
                <w:rFonts w:ascii="Times New Roman" w:eastAsia="Times New Roman" w:hAnsi="Times New Roman" w:cs="Times New Roman"/>
                <w:bCs/>
                <w:color w:val="000000" w:themeColor="text1"/>
                <w:spacing w:val="-8"/>
                <w:sz w:val="28"/>
                <w:szCs w:val="28"/>
                <w:lang w:val="pt-BR"/>
              </w:rPr>
              <w:t xml:space="preserve">Tư vấn, đôn đốc việc </w:t>
            </w:r>
            <w:r w:rsidR="00DC2006" w:rsidRPr="00BE6A40">
              <w:rPr>
                <w:rFonts w:ascii="Times New Roman" w:eastAsia="Times New Roman" w:hAnsi="Times New Roman" w:cs="Times New Roman"/>
                <w:bCs/>
                <w:color w:val="000000" w:themeColor="text1"/>
                <w:spacing w:val="-8"/>
                <w:sz w:val="28"/>
                <w:szCs w:val="28"/>
                <w:lang w:val="pt-BR"/>
              </w:rPr>
              <w:t>xây dựng</w:t>
            </w:r>
            <w:r w:rsidRPr="00BE6A40">
              <w:rPr>
                <w:rFonts w:ascii="Times New Roman" w:eastAsia="Times New Roman" w:hAnsi="Times New Roman" w:cs="Times New Roman"/>
                <w:bCs/>
                <w:color w:val="000000" w:themeColor="text1"/>
                <w:spacing w:val="-8"/>
                <w:sz w:val="28"/>
                <w:szCs w:val="28"/>
                <w:lang w:val="pt-BR"/>
              </w:rPr>
              <w:t xml:space="preserve"> môi trường các lớp.</w:t>
            </w:r>
          </w:p>
          <w:p w14:paraId="10434250" w14:textId="6C1E1080" w:rsidR="00EA31DA" w:rsidRPr="00FF73ED" w:rsidRDefault="00EA31DA" w:rsidP="007B44FC">
            <w:pPr>
              <w:spacing w:line="276" w:lineRule="auto"/>
              <w:rPr>
                <w:rFonts w:ascii="Times New Roman" w:eastAsia="Times New Roman" w:hAnsi="Times New Roman" w:cs="Times New Roman"/>
                <w:bCs/>
                <w:color w:val="000000" w:themeColor="text1"/>
                <w:sz w:val="28"/>
                <w:szCs w:val="28"/>
                <w:lang w:val="pt-BR"/>
              </w:rPr>
            </w:pPr>
            <w:r w:rsidRPr="00FF73ED">
              <w:rPr>
                <w:rFonts w:ascii="Times New Roman" w:eastAsia="Times New Roman" w:hAnsi="Times New Roman" w:cs="Times New Roman"/>
                <w:bCs/>
                <w:color w:val="000000" w:themeColor="text1"/>
                <w:sz w:val="28"/>
                <w:szCs w:val="28"/>
                <w:lang w:val="pt-BR"/>
              </w:rPr>
              <w:t>-</w:t>
            </w:r>
            <w:r w:rsidR="003B37B0">
              <w:rPr>
                <w:rFonts w:ascii="Times New Roman" w:eastAsia="Times New Roman" w:hAnsi="Times New Roman" w:cs="Times New Roman"/>
                <w:bCs/>
                <w:color w:val="000000" w:themeColor="text1"/>
                <w:sz w:val="28"/>
                <w:szCs w:val="28"/>
                <w:lang w:val="pt-BR"/>
              </w:rPr>
              <w:t xml:space="preserve"> </w:t>
            </w:r>
            <w:r w:rsidRPr="00FF73ED">
              <w:rPr>
                <w:rFonts w:ascii="Times New Roman" w:eastAsia="Times New Roman" w:hAnsi="Times New Roman" w:cs="Times New Roman"/>
                <w:bCs/>
                <w:color w:val="000000" w:themeColor="text1"/>
                <w:sz w:val="28"/>
                <w:szCs w:val="28"/>
                <w:lang w:val="pt-BR"/>
              </w:rPr>
              <w:t>Xây dựng và triển khai kế hoạch “Ngày hội đến trường của bé” và “Tết trung thu.</w:t>
            </w:r>
          </w:p>
          <w:p w14:paraId="7F53BE04" w14:textId="0F52BD50" w:rsidR="00DC2006" w:rsidRPr="001C1AC3" w:rsidRDefault="00EA31DA" w:rsidP="007B44FC">
            <w:pPr>
              <w:spacing w:line="276" w:lineRule="auto"/>
              <w:rPr>
                <w:rFonts w:ascii="Times New Roman" w:eastAsia="Times New Roman" w:hAnsi="Times New Roman" w:cs="Times New Roman"/>
                <w:sz w:val="28"/>
                <w:szCs w:val="28"/>
                <w:lang w:val="pt-BR"/>
              </w:rPr>
            </w:pPr>
            <w:r w:rsidRPr="00FF73ED">
              <w:rPr>
                <w:rFonts w:ascii="Times New Roman" w:eastAsia="Times New Roman" w:hAnsi="Times New Roman" w:cs="Times New Roman"/>
                <w:color w:val="000000" w:themeColor="text1"/>
                <w:sz w:val="28"/>
                <w:szCs w:val="28"/>
                <w:lang w:val="pt-BR"/>
              </w:rPr>
              <w:t>-</w:t>
            </w:r>
            <w:r w:rsidR="004B527A">
              <w:rPr>
                <w:rFonts w:ascii="Times New Roman" w:eastAsia="Times New Roman" w:hAnsi="Times New Roman" w:cs="Times New Roman"/>
                <w:color w:val="000000" w:themeColor="text1"/>
                <w:sz w:val="28"/>
                <w:szCs w:val="28"/>
                <w:lang w:val="pt-BR"/>
              </w:rPr>
              <w:t xml:space="preserve"> </w:t>
            </w:r>
            <w:r w:rsidRPr="00FF73ED">
              <w:rPr>
                <w:rFonts w:ascii="Times New Roman" w:eastAsia="Times New Roman" w:hAnsi="Times New Roman" w:cs="Times New Roman"/>
                <w:sz w:val="28"/>
                <w:szCs w:val="28"/>
                <w:lang w:val="pt-BR"/>
              </w:rPr>
              <w:t>Tham gia tập huấn trực tuyến chuyên môn do SGD, PGD tổ chức. Tổ chức tập huấn chuyên môn tại trường.</w:t>
            </w:r>
          </w:p>
        </w:tc>
        <w:tc>
          <w:tcPr>
            <w:tcW w:w="1413" w:type="dxa"/>
          </w:tcPr>
          <w:p w14:paraId="0840BEE3"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722CA6B4"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5D5822AC"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6DBAED7C"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4AADA02E" w14:textId="1936FDFF" w:rsidR="00BA19DD" w:rsidRPr="00FF73ED" w:rsidRDefault="00F511CD" w:rsidP="007B44FC">
            <w:pPr>
              <w:spacing w:line="276" w:lineRule="auto"/>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pt-BR"/>
              </w:rPr>
              <w:t xml:space="preserve"> </w:t>
            </w:r>
            <w:r w:rsidR="00E111F5" w:rsidRPr="00FF73ED">
              <w:rPr>
                <w:rFonts w:ascii="Times New Roman" w:hAnsi="Times New Roman" w:cs="Times New Roman"/>
                <w:color w:val="000000" w:themeColor="text1"/>
                <w:sz w:val="28"/>
                <w:szCs w:val="28"/>
                <w:lang w:val="pt-BR"/>
              </w:rPr>
              <w:t>BGH, KT</w:t>
            </w:r>
          </w:p>
        </w:tc>
        <w:tc>
          <w:tcPr>
            <w:tcW w:w="1977" w:type="dxa"/>
            <w:vAlign w:val="center"/>
          </w:tcPr>
          <w:p w14:paraId="01E6E0F4" w14:textId="77777777" w:rsidR="00BA19DD" w:rsidRPr="00FF73ED" w:rsidRDefault="006D0FEB" w:rsidP="001C1AC3">
            <w:pPr>
              <w:spacing w:line="276" w:lineRule="auto"/>
              <w:jc w:val="center"/>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pt-BR"/>
              </w:rPr>
              <w:t xml:space="preserve">Giáo </w:t>
            </w:r>
            <w:r w:rsidR="00F511CD" w:rsidRPr="00FF73ED">
              <w:rPr>
                <w:rFonts w:ascii="Times New Roman" w:hAnsi="Times New Roman" w:cs="Times New Roman"/>
                <w:color w:val="000000" w:themeColor="text1"/>
                <w:sz w:val="28"/>
                <w:szCs w:val="28"/>
                <w:lang w:val="pt-BR"/>
              </w:rPr>
              <w:t>viên các lớp</w:t>
            </w:r>
            <w:r w:rsidR="004F0ED1" w:rsidRPr="00FF73ED">
              <w:rPr>
                <w:rFonts w:ascii="Times New Roman" w:hAnsi="Times New Roman" w:cs="Times New Roman"/>
                <w:color w:val="000000" w:themeColor="text1"/>
                <w:sz w:val="28"/>
                <w:szCs w:val="28"/>
                <w:lang w:val="pt-BR"/>
              </w:rPr>
              <w:t>.</w:t>
            </w:r>
          </w:p>
        </w:tc>
      </w:tr>
      <w:tr w:rsidR="000732D6" w:rsidRPr="00FF73ED" w14:paraId="69340614" w14:textId="77777777" w:rsidTr="001C1AC3">
        <w:trPr>
          <w:trHeight w:val="468"/>
        </w:trPr>
        <w:tc>
          <w:tcPr>
            <w:tcW w:w="1204" w:type="dxa"/>
            <w:vAlign w:val="center"/>
          </w:tcPr>
          <w:p w14:paraId="5B679F15" w14:textId="77777777" w:rsidR="004B527A" w:rsidRPr="004B527A" w:rsidRDefault="004B527A" w:rsidP="007B44FC">
            <w:pPr>
              <w:spacing w:line="276" w:lineRule="auto"/>
              <w:jc w:val="center"/>
              <w:rPr>
                <w:rFonts w:ascii="Times New Roman" w:hAnsi="Times New Roman" w:cs="Times New Roman"/>
                <w:b/>
                <w:color w:val="000000" w:themeColor="text1"/>
                <w:sz w:val="28"/>
                <w:szCs w:val="28"/>
                <w:lang w:val="pt-BR"/>
              </w:rPr>
            </w:pPr>
            <w:r w:rsidRPr="004B527A">
              <w:rPr>
                <w:rFonts w:ascii="Times New Roman" w:hAnsi="Times New Roman" w:cs="Times New Roman"/>
                <w:b/>
                <w:color w:val="000000" w:themeColor="text1"/>
                <w:sz w:val="28"/>
                <w:szCs w:val="28"/>
                <w:lang w:val="pt-BR"/>
              </w:rPr>
              <w:t>Tháng</w:t>
            </w:r>
          </w:p>
          <w:p w14:paraId="314ED9D9" w14:textId="533903AE" w:rsidR="00BA19DD" w:rsidRPr="00FF73ED" w:rsidRDefault="00D77D51" w:rsidP="00DC2006">
            <w:pPr>
              <w:spacing w:line="276" w:lineRule="auto"/>
              <w:jc w:val="center"/>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pt-BR"/>
              </w:rPr>
              <w:t>9/202</w:t>
            </w:r>
            <w:r w:rsidR="00DC2006">
              <w:rPr>
                <w:rFonts w:ascii="Times New Roman" w:hAnsi="Times New Roman" w:cs="Times New Roman"/>
                <w:b/>
                <w:color w:val="000000" w:themeColor="text1"/>
                <w:sz w:val="28"/>
                <w:szCs w:val="28"/>
                <w:lang w:val="pt-BR"/>
              </w:rPr>
              <w:t>3</w:t>
            </w:r>
          </w:p>
        </w:tc>
        <w:tc>
          <w:tcPr>
            <w:tcW w:w="6038" w:type="dxa"/>
          </w:tcPr>
          <w:p w14:paraId="6C3CD27C"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Tổ chức “Ngày hội đến trường của bé”.</w:t>
            </w:r>
          </w:p>
          <w:p w14:paraId="7463E0D2" w14:textId="1AEFD372" w:rsid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Xây dựng kế hoạch giáo dục năm họ</w:t>
            </w:r>
            <w:r w:rsidR="00D77D51">
              <w:rPr>
                <w:rFonts w:ascii="Times New Roman" w:hAnsi="Times New Roman"/>
                <w:sz w:val="28"/>
                <w:szCs w:val="28"/>
              </w:rPr>
              <w:t>c 202</w:t>
            </w:r>
            <w:r w:rsidR="001C1AC3">
              <w:rPr>
                <w:rFonts w:ascii="Times New Roman" w:hAnsi="Times New Roman"/>
                <w:sz w:val="28"/>
                <w:szCs w:val="28"/>
              </w:rPr>
              <w:t>4</w:t>
            </w:r>
            <w:r w:rsidR="00D77D51">
              <w:rPr>
                <w:rFonts w:ascii="Times New Roman" w:hAnsi="Times New Roman"/>
                <w:sz w:val="28"/>
                <w:szCs w:val="28"/>
              </w:rPr>
              <w:t>- 202</w:t>
            </w:r>
            <w:r w:rsidR="001C1AC3">
              <w:rPr>
                <w:rFonts w:ascii="Times New Roman" w:hAnsi="Times New Roman"/>
                <w:sz w:val="28"/>
                <w:szCs w:val="28"/>
              </w:rPr>
              <w:t>5</w:t>
            </w:r>
          </w:p>
          <w:p w14:paraId="222EF3DB" w14:textId="0FC32331" w:rsidR="00DC2006" w:rsidRPr="00DC2006" w:rsidRDefault="00DC2006" w:rsidP="00DC2006">
            <w:pPr>
              <w:spacing w:line="276" w:lineRule="auto"/>
              <w:rPr>
                <w:rFonts w:ascii="Times New Roman" w:hAnsi="Times New Roman"/>
                <w:spacing w:val="-10"/>
                <w:sz w:val="28"/>
                <w:szCs w:val="28"/>
              </w:rPr>
            </w:pPr>
            <w:r w:rsidRPr="00E874A8">
              <w:rPr>
                <w:rFonts w:ascii="Times New Roman" w:hAnsi="Times New Roman"/>
                <w:spacing w:val="-10"/>
                <w:sz w:val="28"/>
                <w:szCs w:val="28"/>
              </w:rPr>
              <w:t>- Duyệt báo cáo tham luận của tổ chuyên môn trong Hội nghị CB</w:t>
            </w:r>
            <w:r w:rsidR="001C1AC3">
              <w:rPr>
                <w:rFonts w:ascii="Times New Roman" w:hAnsi="Times New Roman"/>
                <w:spacing w:val="-10"/>
                <w:sz w:val="28"/>
                <w:szCs w:val="28"/>
              </w:rPr>
              <w:t>V</w:t>
            </w:r>
            <w:r w:rsidRPr="00E874A8">
              <w:rPr>
                <w:rFonts w:ascii="Times New Roman" w:hAnsi="Times New Roman"/>
                <w:spacing w:val="-10"/>
                <w:sz w:val="28"/>
                <w:szCs w:val="28"/>
              </w:rPr>
              <w:t>C năm họ</w:t>
            </w:r>
            <w:r>
              <w:rPr>
                <w:rFonts w:ascii="Times New Roman" w:hAnsi="Times New Roman"/>
                <w:spacing w:val="-10"/>
                <w:sz w:val="28"/>
                <w:szCs w:val="28"/>
              </w:rPr>
              <w:t>c 202</w:t>
            </w:r>
            <w:r w:rsidR="001C1AC3">
              <w:rPr>
                <w:rFonts w:ascii="Times New Roman" w:hAnsi="Times New Roman"/>
                <w:spacing w:val="-10"/>
                <w:sz w:val="28"/>
                <w:szCs w:val="28"/>
              </w:rPr>
              <w:t>4</w:t>
            </w:r>
            <w:r>
              <w:rPr>
                <w:rFonts w:ascii="Times New Roman" w:hAnsi="Times New Roman"/>
                <w:spacing w:val="-10"/>
                <w:sz w:val="28"/>
                <w:szCs w:val="28"/>
              </w:rPr>
              <w:t>- 202</w:t>
            </w:r>
            <w:r w:rsidR="001C1AC3">
              <w:rPr>
                <w:rFonts w:ascii="Times New Roman" w:hAnsi="Times New Roman"/>
                <w:spacing w:val="-10"/>
                <w:sz w:val="28"/>
                <w:szCs w:val="28"/>
              </w:rPr>
              <w:t>5</w:t>
            </w:r>
          </w:p>
          <w:p w14:paraId="36B4C935" w14:textId="7B75DCA3"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Tổ chức Hội nghị cán bộ</w:t>
            </w:r>
            <w:r w:rsidR="001C1AC3">
              <w:rPr>
                <w:rFonts w:ascii="Times New Roman" w:hAnsi="Times New Roman"/>
                <w:sz w:val="28"/>
                <w:szCs w:val="28"/>
              </w:rPr>
              <w:t>,</w:t>
            </w:r>
            <w:r w:rsidRPr="00E874A8">
              <w:rPr>
                <w:rFonts w:ascii="Times New Roman" w:hAnsi="Times New Roman"/>
                <w:sz w:val="28"/>
                <w:szCs w:val="28"/>
              </w:rPr>
              <w:t xml:space="preserve"> </w:t>
            </w:r>
            <w:r w:rsidR="001C1AC3">
              <w:rPr>
                <w:rFonts w:ascii="Times New Roman" w:hAnsi="Times New Roman"/>
                <w:sz w:val="28"/>
                <w:szCs w:val="28"/>
              </w:rPr>
              <w:t>viên</w:t>
            </w:r>
            <w:r w:rsidRPr="00E874A8">
              <w:rPr>
                <w:rFonts w:ascii="Times New Roman" w:hAnsi="Times New Roman"/>
                <w:sz w:val="28"/>
                <w:szCs w:val="28"/>
              </w:rPr>
              <w:t xml:space="preserve"> chức</w:t>
            </w:r>
            <w:r w:rsidR="001C1AC3">
              <w:rPr>
                <w:rFonts w:ascii="Times New Roman" w:hAnsi="Times New Roman"/>
                <w:sz w:val="28"/>
                <w:szCs w:val="28"/>
              </w:rPr>
              <w:t>, người lao động</w:t>
            </w:r>
            <w:r w:rsidRPr="00E874A8">
              <w:rPr>
                <w:rFonts w:ascii="Times New Roman" w:hAnsi="Times New Roman"/>
                <w:sz w:val="28"/>
                <w:szCs w:val="28"/>
              </w:rPr>
              <w:t xml:space="preserve"> triển khai nhiệm vụ năm họ</w:t>
            </w:r>
            <w:r w:rsidR="00D77D51">
              <w:rPr>
                <w:rFonts w:ascii="Times New Roman" w:hAnsi="Times New Roman"/>
                <w:sz w:val="28"/>
                <w:szCs w:val="28"/>
              </w:rPr>
              <w:t>c 202</w:t>
            </w:r>
            <w:r w:rsidR="001C1AC3">
              <w:rPr>
                <w:rFonts w:ascii="Times New Roman" w:hAnsi="Times New Roman"/>
                <w:sz w:val="28"/>
                <w:szCs w:val="28"/>
              </w:rPr>
              <w:t>4</w:t>
            </w:r>
            <w:r w:rsidR="00D77D51">
              <w:rPr>
                <w:rFonts w:ascii="Times New Roman" w:hAnsi="Times New Roman"/>
                <w:sz w:val="28"/>
                <w:szCs w:val="28"/>
              </w:rPr>
              <w:t>- 202</w:t>
            </w:r>
            <w:r w:rsidR="001C1AC3">
              <w:rPr>
                <w:rFonts w:ascii="Times New Roman" w:hAnsi="Times New Roman"/>
                <w:sz w:val="28"/>
                <w:szCs w:val="28"/>
              </w:rPr>
              <w:t>5</w:t>
            </w:r>
          </w:p>
          <w:p w14:paraId="5097C5E7" w14:textId="0F755E0E" w:rsidR="00E874A8" w:rsidRPr="00E874A8" w:rsidRDefault="00E874A8" w:rsidP="007B44FC">
            <w:pPr>
              <w:spacing w:line="276" w:lineRule="auto"/>
              <w:rPr>
                <w:rFonts w:ascii="Times New Roman" w:hAnsi="Times New Roman"/>
                <w:sz w:val="28"/>
                <w:szCs w:val="28"/>
              </w:rPr>
            </w:pPr>
            <w:r w:rsidRPr="00E874A8">
              <w:rPr>
                <w:rFonts w:ascii="Times New Roman" w:hAnsi="Times New Roman"/>
                <w:sz w:val="28"/>
                <w:szCs w:val="28"/>
              </w:rPr>
              <w:t>- Tổ chứ</w:t>
            </w:r>
            <w:r w:rsidR="00D77D51">
              <w:rPr>
                <w:rFonts w:ascii="Times New Roman" w:hAnsi="Times New Roman"/>
                <w:sz w:val="28"/>
                <w:szCs w:val="28"/>
              </w:rPr>
              <w:t>c “Tết</w:t>
            </w:r>
            <w:r w:rsidRPr="00E874A8">
              <w:rPr>
                <w:rFonts w:ascii="Times New Roman" w:hAnsi="Times New Roman"/>
                <w:sz w:val="28"/>
                <w:szCs w:val="28"/>
              </w:rPr>
              <w:t xml:space="preserve"> trung thu” cho các cháu.</w:t>
            </w:r>
          </w:p>
          <w:p w14:paraId="66F4707E"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lastRenderedPageBreak/>
              <w:t>- Các nhóm lớp rèn nề nếp trẻ và thực hiện chương trình chăm sóc giáo dục trẻ, thực hiện hồ sơ sổ sách cô và trẻ theo quy định.</w:t>
            </w:r>
          </w:p>
          <w:p w14:paraId="4A8C701C" w14:textId="77777777" w:rsidR="00E874A8" w:rsidRPr="00E874A8" w:rsidRDefault="00E874A8" w:rsidP="007B44FC">
            <w:pPr>
              <w:spacing w:line="276" w:lineRule="auto"/>
              <w:rPr>
                <w:rFonts w:ascii="Times New Roman" w:hAnsi="Times New Roman"/>
                <w:sz w:val="28"/>
                <w:szCs w:val="28"/>
              </w:rPr>
            </w:pPr>
            <w:r w:rsidRPr="00E874A8">
              <w:rPr>
                <w:rFonts w:ascii="Times New Roman" w:hAnsi="Times New Roman"/>
                <w:sz w:val="28"/>
                <w:szCs w:val="28"/>
              </w:rPr>
              <w:t>- Rà soát kiểm kê đồ dùng trang thiết bị, tiếp tục lên kế hoạch đề nghị nhà trường mua sắm cho các lớp.</w:t>
            </w:r>
          </w:p>
          <w:p w14:paraId="4D4F0459" w14:textId="77777777" w:rsidR="002E67E0" w:rsidRDefault="00E874A8" w:rsidP="007B44FC">
            <w:pPr>
              <w:spacing w:line="276" w:lineRule="auto"/>
              <w:rPr>
                <w:rFonts w:ascii="Times New Roman" w:hAnsi="Times New Roman"/>
                <w:sz w:val="28"/>
                <w:szCs w:val="28"/>
              </w:rPr>
            </w:pPr>
            <w:r w:rsidRPr="00E874A8">
              <w:rPr>
                <w:rFonts w:ascii="Times New Roman" w:hAnsi="Times New Roman"/>
                <w:sz w:val="28"/>
                <w:szCs w:val="28"/>
              </w:rPr>
              <w:t>- Tuyên truyền phổ biến kiến thức CSGD trẻ tới phụ huynh và cộng đồng.</w:t>
            </w:r>
          </w:p>
          <w:p w14:paraId="2CAC5E01" w14:textId="019BA20A" w:rsidR="00CE1CFA" w:rsidRPr="007B44FC" w:rsidRDefault="00CE1CFA" w:rsidP="007B44FC">
            <w:pPr>
              <w:spacing w:line="276" w:lineRule="auto"/>
              <w:rPr>
                <w:rFonts w:ascii="Times New Roman" w:hAnsi="Times New Roman"/>
                <w:sz w:val="28"/>
                <w:szCs w:val="28"/>
              </w:rPr>
            </w:pPr>
            <w:r>
              <w:rPr>
                <w:rFonts w:ascii="Times New Roman" w:hAnsi="Times New Roman"/>
                <w:sz w:val="28"/>
                <w:szCs w:val="28"/>
              </w:rPr>
              <w:t>- Theo dõi, đánh giá trẻ theo quá trình</w:t>
            </w:r>
          </w:p>
        </w:tc>
        <w:tc>
          <w:tcPr>
            <w:tcW w:w="1413" w:type="dxa"/>
          </w:tcPr>
          <w:p w14:paraId="4D4436F0"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0E35EEF2"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4E9CE478"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343524B1"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66A55279"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62B26D05"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0282047F"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1BF7F167"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74DB810A"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5269F77F" w14:textId="11F4BBF6" w:rsidR="0017186C" w:rsidRPr="00FF73ED" w:rsidRDefault="00E874A8" w:rsidP="007B44FC">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BGH</w:t>
            </w:r>
          </w:p>
        </w:tc>
        <w:tc>
          <w:tcPr>
            <w:tcW w:w="1977" w:type="dxa"/>
          </w:tcPr>
          <w:p w14:paraId="464892C9" w14:textId="74E8882B" w:rsidR="00BA19DD" w:rsidRPr="00FF73ED" w:rsidRDefault="0017186C" w:rsidP="007B44FC">
            <w:pPr>
              <w:spacing w:line="276" w:lineRule="auto"/>
              <w:jc w:val="left"/>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pt-BR"/>
              </w:rPr>
              <w:lastRenderedPageBreak/>
              <w:t xml:space="preserve">Đ/c </w:t>
            </w:r>
            <w:r w:rsidR="00D77D51">
              <w:rPr>
                <w:rFonts w:ascii="Times New Roman" w:hAnsi="Times New Roman" w:cs="Times New Roman"/>
                <w:color w:val="000000" w:themeColor="text1"/>
                <w:sz w:val="28"/>
                <w:szCs w:val="28"/>
              </w:rPr>
              <w:t>Lan Hương,</w:t>
            </w:r>
            <w:r w:rsidR="006D0FEB" w:rsidRPr="00FF73ED">
              <w:rPr>
                <w:rFonts w:ascii="Times New Roman" w:hAnsi="Times New Roman" w:cs="Times New Roman"/>
                <w:color w:val="000000" w:themeColor="text1"/>
                <w:sz w:val="28"/>
                <w:szCs w:val="28"/>
              </w:rPr>
              <w:t xml:space="preserve"> c</w:t>
            </w:r>
            <w:r w:rsidR="003775A4" w:rsidRPr="00FF73ED">
              <w:rPr>
                <w:rFonts w:ascii="Times New Roman" w:hAnsi="Times New Roman" w:cs="Times New Roman"/>
                <w:color w:val="000000" w:themeColor="text1"/>
                <w:sz w:val="28"/>
                <w:szCs w:val="28"/>
                <w:lang w:val="pt-BR"/>
              </w:rPr>
              <w:t>ác đ/c tổ</w:t>
            </w:r>
            <w:r w:rsidR="006D0FEB" w:rsidRPr="00FF73ED">
              <w:rPr>
                <w:rFonts w:ascii="Times New Roman" w:hAnsi="Times New Roman" w:cs="Times New Roman"/>
                <w:color w:val="000000" w:themeColor="text1"/>
                <w:sz w:val="28"/>
                <w:szCs w:val="28"/>
                <w:lang w:val="pt-BR"/>
              </w:rPr>
              <w:t xml:space="preserve"> </w:t>
            </w:r>
            <w:r w:rsidR="003775A4" w:rsidRPr="00FF73ED">
              <w:rPr>
                <w:rFonts w:ascii="Times New Roman" w:hAnsi="Times New Roman" w:cs="Times New Roman"/>
                <w:color w:val="000000" w:themeColor="text1"/>
                <w:sz w:val="28"/>
                <w:szCs w:val="28"/>
                <w:lang w:val="pt-BR"/>
              </w:rPr>
              <w:t>trưởng</w:t>
            </w:r>
            <w:r w:rsidR="006D0FEB" w:rsidRPr="00FF73ED">
              <w:rPr>
                <w:rFonts w:ascii="Times New Roman" w:hAnsi="Times New Roman" w:cs="Times New Roman"/>
                <w:color w:val="000000" w:themeColor="text1"/>
                <w:sz w:val="28"/>
                <w:szCs w:val="28"/>
                <w:lang w:val="pt-BR"/>
              </w:rPr>
              <w:t>,</w:t>
            </w:r>
            <w:r w:rsidR="003775A4" w:rsidRPr="00FF73ED">
              <w:rPr>
                <w:rFonts w:ascii="Times New Roman" w:hAnsi="Times New Roman" w:cs="Times New Roman"/>
                <w:color w:val="000000" w:themeColor="text1"/>
                <w:sz w:val="28"/>
                <w:szCs w:val="28"/>
                <w:lang w:val="pt-BR"/>
              </w:rPr>
              <w:t xml:space="preserve"> </w:t>
            </w:r>
            <w:r w:rsidRPr="00FF73ED">
              <w:rPr>
                <w:rFonts w:ascii="Times New Roman" w:hAnsi="Times New Roman" w:cs="Times New Roman"/>
                <w:color w:val="000000" w:themeColor="text1"/>
                <w:sz w:val="28"/>
                <w:szCs w:val="28"/>
                <w:lang w:val="pt-BR"/>
              </w:rPr>
              <w:t>giáo viên các lớp</w:t>
            </w:r>
            <w:r w:rsidR="003775A4" w:rsidRPr="00FF73ED">
              <w:rPr>
                <w:rFonts w:ascii="Times New Roman" w:hAnsi="Times New Roman" w:cs="Times New Roman"/>
                <w:color w:val="000000" w:themeColor="text1"/>
                <w:sz w:val="28"/>
                <w:szCs w:val="28"/>
                <w:lang w:val="pt-BR"/>
              </w:rPr>
              <w:t>, nhân viên</w:t>
            </w:r>
          </w:p>
        </w:tc>
      </w:tr>
      <w:tr w:rsidR="000732D6" w:rsidRPr="00FF73ED" w14:paraId="5E353302" w14:textId="77777777" w:rsidTr="001C1AC3">
        <w:tc>
          <w:tcPr>
            <w:tcW w:w="1204" w:type="dxa"/>
            <w:vAlign w:val="center"/>
          </w:tcPr>
          <w:p w14:paraId="0BDA1E09" w14:textId="77777777" w:rsidR="004B527A" w:rsidRPr="004B527A" w:rsidRDefault="004B527A" w:rsidP="007B44FC">
            <w:pPr>
              <w:spacing w:line="276" w:lineRule="auto"/>
              <w:jc w:val="center"/>
              <w:rPr>
                <w:rFonts w:ascii="Times New Roman" w:hAnsi="Times New Roman" w:cs="Times New Roman"/>
                <w:b/>
                <w:color w:val="000000" w:themeColor="text1"/>
                <w:sz w:val="28"/>
                <w:szCs w:val="28"/>
                <w:lang w:val="pt-BR"/>
              </w:rPr>
            </w:pPr>
            <w:r w:rsidRPr="004B527A">
              <w:rPr>
                <w:rFonts w:ascii="Times New Roman" w:hAnsi="Times New Roman" w:cs="Times New Roman"/>
                <w:b/>
                <w:color w:val="000000" w:themeColor="text1"/>
                <w:sz w:val="28"/>
                <w:szCs w:val="28"/>
                <w:lang w:val="pt-BR"/>
              </w:rPr>
              <w:t>Tháng</w:t>
            </w:r>
          </w:p>
          <w:p w14:paraId="49BF00E8" w14:textId="1D380B47" w:rsidR="00BA19DD" w:rsidRPr="00FF73ED" w:rsidRDefault="00EA31DA" w:rsidP="007B44FC">
            <w:pPr>
              <w:spacing w:line="276" w:lineRule="auto"/>
              <w:jc w:val="center"/>
              <w:rPr>
                <w:rFonts w:ascii="Times New Roman" w:hAnsi="Times New Roman" w:cs="Times New Roman"/>
                <w:color w:val="000000" w:themeColor="text1"/>
                <w:sz w:val="28"/>
                <w:szCs w:val="28"/>
                <w:lang w:val="pt-BR"/>
              </w:rPr>
            </w:pPr>
            <w:r w:rsidRPr="004B527A">
              <w:rPr>
                <w:rFonts w:ascii="Times New Roman" w:hAnsi="Times New Roman" w:cs="Times New Roman"/>
                <w:b/>
                <w:color w:val="000000" w:themeColor="text1"/>
                <w:sz w:val="28"/>
                <w:szCs w:val="28"/>
                <w:lang w:val="pt-BR"/>
              </w:rPr>
              <w:t>10</w:t>
            </w:r>
            <w:r w:rsidR="002A04A3">
              <w:rPr>
                <w:rFonts w:ascii="Times New Roman" w:hAnsi="Times New Roman" w:cs="Times New Roman"/>
                <w:b/>
                <w:color w:val="000000" w:themeColor="text1"/>
                <w:sz w:val="28"/>
                <w:szCs w:val="28"/>
                <w:lang w:val="pt-BR"/>
              </w:rPr>
              <w:t>/202</w:t>
            </w:r>
            <w:r w:rsidR="001C1AC3">
              <w:rPr>
                <w:rFonts w:ascii="Times New Roman" w:hAnsi="Times New Roman" w:cs="Times New Roman"/>
                <w:b/>
                <w:color w:val="000000" w:themeColor="text1"/>
                <w:sz w:val="28"/>
                <w:szCs w:val="28"/>
                <w:lang w:val="pt-BR"/>
              </w:rPr>
              <w:t>4</w:t>
            </w:r>
          </w:p>
        </w:tc>
        <w:tc>
          <w:tcPr>
            <w:tcW w:w="6038" w:type="dxa"/>
          </w:tcPr>
          <w:p w14:paraId="5E3C3287" w14:textId="15FB19AE" w:rsid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xml:space="preserve">- Triển khai chuyên đề </w:t>
            </w:r>
            <w:r w:rsidR="002A04A3">
              <w:rPr>
                <w:rFonts w:ascii="Times New Roman" w:hAnsi="Times New Roman"/>
                <w:sz w:val="28"/>
                <w:szCs w:val="28"/>
              </w:rPr>
              <w:t>GDBV môi trường</w:t>
            </w:r>
            <w:r w:rsidRPr="00E874A8">
              <w:rPr>
                <w:rFonts w:ascii="Times New Roman" w:hAnsi="Times New Roman"/>
                <w:sz w:val="28"/>
                <w:szCs w:val="28"/>
              </w:rPr>
              <w:t xml:space="preserve"> cấp trường</w:t>
            </w:r>
          </w:p>
          <w:p w14:paraId="467B8A7D" w14:textId="35BD9488" w:rsidR="002A04A3" w:rsidRPr="00E874A8" w:rsidRDefault="002A04A3" w:rsidP="007B44FC">
            <w:pPr>
              <w:tabs>
                <w:tab w:val="left" w:pos="1485"/>
              </w:tabs>
              <w:spacing w:line="276" w:lineRule="auto"/>
              <w:rPr>
                <w:rFonts w:ascii="Times New Roman" w:hAnsi="Times New Roman"/>
                <w:sz w:val="28"/>
                <w:szCs w:val="28"/>
              </w:rPr>
            </w:pPr>
            <w:r>
              <w:rPr>
                <w:rFonts w:ascii="Times New Roman" w:hAnsi="Times New Roman"/>
                <w:sz w:val="28"/>
                <w:szCs w:val="28"/>
              </w:rPr>
              <w:t>- Đón đoàn KT của PGD, SGD</w:t>
            </w:r>
          </w:p>
          <w:p w14:paraId="466B4D31" w14:textId="6EA41150" w:rsidR="00E874A8" w:rsidRPr="002A04A3" w:rsidRDefault="00E874A8" w:rsidP="007B44FC">
            <w:pPr>
              <w:tabs>
                <w:tab w:val="left" w:pos="1485"/>
              </w:tabs>
              <w:spacing w:line="276" w:lineRule="auto"/>
              <w:rPr>
                <w:rFonts w:ascii="Times New Roman" w:hAnsi="Times New Roman"/>
                <w:color w:val="000000" w:themeColor="text1"/>
                <w:sz w:val="28"/>
                <w:szCs w:val="28"/>
              </w:rPr>
            </w:pPr>
            <w:r w:rsidRPr="00E874A8">
              <w:rPr>
                <w:rFonts w:ascii="Times New Roman" w:hAnsi="Times New Roman"/>
                <w:sz w:val="28"/>
                <w:szCs w:val="28"/>
              </w:rPr>
              <w:t xml:space="preserve">- Dự SHCM cụm </w:t>
            </w:r>
            <w:r w:rsidRPr="002A04A3">
              <w:rPr>
                <w:rFonts w:ascii="Times New Roman" w:hAnsi="Times New Roman"/>
                <w:color w:val="000000" w:themeColor="text1"/>
                <w:sz w:val="28"/>
                <w:szCs w:val="28"/>
              </w:rPr>
              <w:t>An Tiến.</w:t>
            </w:r>
          </w:p>
          <w:p w14:paraId="689CC76F" w14:textId="77777777" w:rsidR="00E874A8" w:rsidRPr="00E874A8" w:rsidRDefault="00E874A8" w:rsidP="007B44FC">
            <w:pPr>
              <w:spacing w:line="276" w:lineRule="auto"/>
              <w:rPr>
                <w:rFonts w:ascii="Times New Roman" w:hAnsi="Times New Roman"/>
                <w:sz w:val="28"/>
                <w:szCs w:val="28"/>
              </w:rPr>
            </w:pPr>
            <w:r w:rsidRPr="00E874A8">
              <w:rPr>
                <w:rFonts w:ascii="Times New Roman" w:hAnsi="Times New Roman"/>
                <w:sz w:val="28"/>
                <w:szCs w:val="28"/>
              </w:rPr>
              <w:t>- Dự giờ kiểm tra đột xuất các lớp</w:t>
            </w:r>
          </w:p>
          <w:p w14:paraId="619BDCBE"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Tiếp tục củng cố hồ sơ sổ sách theo quy định.</w:t>
            </w:r>
          </w:p>
          <w:p w14:paraId="337042AF"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Đón đoàn kiểm tra của Phòng giáo dục, Sở giáo dục.</w:t>
            </w:r>
          </w:p>
          <w:p w14:paraId="5D3E5410" w14:textId="44852186" w:rsidR="00EA31DA" w:rsidRPr="002A04A3" w:rsidRDefault="00E874A8" w:rsidP="002A04A3">
            <w:pPr>
              <w:spacing w:line="276" w:lineRule="auto"/>
              <w:rPr>
                <w:rFonts w:ascii="Times New Roman" w:hAnsi="Times New Roman"/>
                <w:sz w:val="28"/>
                <w:szCs w:val="28"/>
              </w:rPr>
            </w:pPr>
            <w:r w:rsidRPr="002A04A3">
              <w:rPr>
                <w:rFonts w:ascii="Times New Roman" w:hAnsi="Times New Roman"/>
                <w:sz w:val="28"/>
                <w:szCs w:val="28"/>
              </w:rPr>
              <w:t xml:space="preserve">- Kiểm tra toàn diện </w:t>
            </w:r>
            <w:r w:rsidR="001C1AC3">
              <w:rPr>
                <w:rFonts w:ascii="Times New Roman" w:hAnsi="Times New Roman"/>
                <w:sz w:val="28"/>
                <w:szCs w:val="28"/>
              </w:rPr>
              <w:t>Khối</w:t>
            </w:r>
            <w:r w:rsidRPr="002A04A3">
              <w:rPr>
                <w:rFonts w:ascii="Times New Roman" w:hAnsi="Times New Roman"/>
                <w:sz w:val="28"/>
                <w:szCs w:val="28"/>
              </w:rPr>
              <w:t xml:space="preserve"> giáo viên, kiểm tra chuyên đề 2 giáo viên.</w:t>
            </w:r>
          </w:p>
        </w:tc>
        <w:tc>
          <w:tcPr>
            <w:tcW w:w="1413" w:type="dxa"/>
          </w:tcPr>
          <w:p w14:paraId="3B2BE179" w14:textId="75371EB0" w:rsidR="00A9089A" w:rsidRDefault="004B527A" w:rsidP="007B44F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 </w:t>
            </w:r>
            <w:r w:rsidR="00E111F5" w:rsidRPr="00FF73ED">
              <w:rPr>
                <w:rFonts w:ascii="Times New Roman" w:hAnsi="Times New Roman" w:cs="Times New Roman"/>
                <w:color w:val="000000" w:themeColor="text1"/>
                <w:sz w:val="28"/>
                <w:szCs w:val="28"/>
                <w:lang w:val="pt-BR"/>
              </w:rPr>
              <w:t xml:space="preserve">Đ/c </w:t>
            </w:r>
            <w:r w:rsidR="00E874A8">
              <w:rPr>
                <w:rFonts w:ascii="Times New Roman" w:hAnsi="Times New Roman" w:cs="Times New Roman"/>
                <w:color w:val="000000" w:themeColor="text1"/>
                <w:sz w:val="28"/>
                <w:szCs w:val="28"/>
              </w:rPr>
              <w:t>Lan Hương</w:t>
            </w:r>
          </w:p>
          <w:p w14:paraId="1D75BBDF" w14:textId="2A61638B" w:rsidR="00A9089A" w:rsidRPr="00A9089A" w:rsidRDefault="001C1AC3" w:rsidP="007B44FC">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2A04A3">
              <w:rPr>
                <w:rFonts w:ascii="Times New Roman" w:hAnsi="Times New Roman" w:cs="Times New Roman"/>
                <w:sz w:val="28"/>
                <w:szCs w:val="28"/>
              </w:rPr>
              <w:t>BGH</w:t>
            </w:r>
          </w:p>
          <w:p w14:paraId="48B5167B" w14:textId="77777777" w:rsidR="00A9089A" w:rsidRPr="00A9089A" w:rsidRDefault="00A9089A" w:rsidP="007B44FC">
            <w:pPr>
              <w:spacing w:line="276" w:lineRule="auto"/>
              <w:rPr>
                <w:rFonts w:ascii="Times New Roman" w:hAnsi="Times New Roman" w:cs="Times New Roman"/>
                <w:sz w:val="28"/>
                <w:szCs w:val="28"/>
              </w:rPr>
            </w:pPr>
          </w:p>
          <w:p w14:paraId="662C3690" w14:textId="77777777" w:rsidR="00A9089A" w:rsidRPr="00A9089A" w:rsidRDefault="00A9089A" w:rsidP="007B44FC">
            <w:pPr>
              <w:spacing w:line="276" w:lineRule="auto"/>
              <w:rPr>
                <w:rFonts w:ascii="Times New Roman" w:hAnsi="Times New Roman" w:cs="Times New Roman"/>
                <w:sz w:val="28"/>
                <w:szCs w:val="28"/>
              </w:rPr>
            </w:pPr>
          </w:p>
          <w:p w14:paraId="49360FE6" w14:textId="77777777" w:rsidR="00A9089A" w:rsidRDefault="00A9089A" w:rsidP="007B44FC">
            <w:pPr>
              <w:spacing w:line="276" w:lineRule="auto"/>
              <w:rPr>
                <w:rFonts w:ascii="Times New Roman" w:hAnsi="Times New Roman" w:cs="Times New Roman"/>
                <w:sz w:val="28"/>
                <w:szCs w:val="28"/>
              </w:rPr>
            </w:pPr>
          </w:p>
          <w:p w14:paraId="3A0CBF60" w14:textId="77777777" w:rsidR="00A9089A" w:rsidRPr="00A9089A" w:rsidRDefault="00A9089A" w:rsidP="007B44FC">
            <w:pPr>
              <w:spacing w:line="276" w:lineRule="auto"/>
              <w:rPr>
                <w:rFonts w:ascii="Times New Roman" w:hAnsi="Times New Roman" w:cs="Times New Roman"/>
                <w:sz w:val="28"/>
                <w:szCs w:val="28"/>
              </w:rPr>
            </w:pPr>
          </w:p>
          <w:p w14:paraId="16169108" w14:textId="77777777" w:rsidR="00A9089A" w:rsidRDefault="00A9089A" w:rsidP="007B44FC">
            <w:pPr>
              <w:spacing w:line="276" w:lineRule="auto"/>
              <w:rPr>
                <w:rFonts w:ascii="Times New Roman" w:hAnsi="Times New Roman" w:cs="Times New Roman"/>
                <w:sz w:val="28"/>
                <w:szCs w:val="28"/>
              </w:rPr>
            </w:pPr>
          </w:p>
          <w:p w14:paraId="7AC69A7F" w14:textId="77777777" w:rsidR="00BA19DD" w:rsidRPr="004B527A" w:rsidRDefault="004B527A" w:rsidP="007B44FC">
            <w:pPr>
              <w:spacing w:line="276" w:lineRule="auto"/>
              <w:rPr>
                <w:rFonts w:ascii="Times New Roman" w:hAnsi="Times New Roman" w:cs="Times New Roman"/>
                <w:sz w:val="28"/>
                <w:szCs w:val="28"/>
              </w:rPr>
            </w:pPr>
            <w:r w:rsidRPr="004B527A">
              <w:rPr>
                <w:rFonts w:ascii="Times New Roman" w:hAnsi="Times New Roman" w:cs="Times New Roman"/>
                <w:sz w:val="28"/>
                <w:szCs w:val="28"/>
              </w:rPr>
              <w:t>-</w:t>
            </w:r>
            <w:r>
              <w:rPr>
                <w:rFonts w:ascii="Times New Roman" w:hAnsi="Times New Roman" w:cs="Times New Roman"/>
                <w:sz w:val="28"/>
                <w:szCs w:val="28"/>
              </w:rPr>
              <w:t xml:space="preserve"> </w:t>
            </w:r>
            <w:r w:rsidR="00A9089A" w:rsidRPr="004B527A">
              <w:rPr>
                <w:rFonts w:ascii="Times New Roman" w:hAnsi="Times New Roman" w:cs="Times New Roman"/>
                <w:sz w:val="28"/>
                <w:szCs w:val="28"/>
              </w:rPr>
              <w:t>BGH</w:t>
            </w:r>
          </w:p>
        </w:tc>
        <w:tc>
          <w:tcPr>
            <w:tcW w:w="1977" w:type="dxa"/>
          </w:tcPr>
          <w:p w14:paraId="22CCEA82" w14:textId="71EFEFD9" w:rsidR="00A9089A" w:rsidRPr="001C1AC3" w:rsidRDefault="002A04A3" w:rsidP="001C1AC3">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GV các lớp</w:t>
            </w:r>
          </w:p>
          <w:p w14:paraId="72F565A6" w14:textId="2361DA78" w:rsidR="004B527A" w:rsidRDefault="002A04A3" w:rsidP="001C1AC3">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Toàn trường</w:t>
            </w:r>
          </w:p>
          <w:p w14:paraId="015B3BBC" w14:textId="77777777" w:rsidR="001C1AC3" w:rsidRDefault="001C1AC3" w:rsidP="001C1AC3">
            <w:pPr>
              <w:spacing w:line="276" w:lineRule="auto"/>
              <w:rPr>
                <w:rFonts w:ascii="Times New Roman" w:hAnsi="Times New Roman" w:cs="Times New Roman"/>
                <w:sz w:val="28"/>
                <w:szCs w:val="28"/>
                <w:lang w:val="pt-BR"/>
              </w:rPr>
            </w:pPr>
          </w:p>
          <w:p w14:paraId="4B49830C" w14:textId="2678BF9A" w:rsidR="00BA19DD" w:rsidRPr="00A9089A" w:rsidRDefault="00A9089A" w:rsidP="001C1AC3">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Tổ, khối trưởng</w:t>
            </w:r>
          </w:p>
        </w:tc>
      </w:tr>
      <w:tr w:rsidR="000732D6" w:rsidRPr="00FF73ED" w14:paraId="715566A3" w14:textId="77777777" w:rsidTr="001C1AC3">
        <w:tc>
          <w:tcPr>
            <w:tcW w:w="1204" w:type="dxa"/>
            <w:vAlign w:val="center"/>
          </w:tcPr>
          <w:p w14:paraId="39F2B0CA" w14:textId="77777777" w:rsidR="004B527A" w:rsidRPr="004B527A" w:rsidRDefault="004B527A" w:rsidP="007B44FC">
            <w:pPr>
              <w:spacing w:line="276" w:lineRule="auto"/>
              <w:jc w:val="center"/>
              <w:rPr>
                <w:rFonts w:ascii="Times New Roman" w:hAnsi="Times New Roman" w:cs="Times New Roman"/>
                <w:b/>
                <w:color w:val="000000" w:themeColor="text1"/>
                <w:sz w:val="28"/>
                <w:szCs w:val="28"/>
                <w:lang w:val="pt-BR"/>
              </w:rPr>
            </w:pPr>
            <w:r w:rsidRPr="004B527A">
              <w:rPr>
                <w:rFonts w:ascii="Times New Roman" w:hAnsi="Times New Roman" w:cs="Times New Roman"/>
                <w:b/>
                <w:color w:val="000000" w:themeColor="text1"/>
                <w:sz w:val="28"/>
                <w:szCs w:val="28"/>
                <w:lang w:val="pt-BR"/>
              </w:rPr>
              <w:t>Tháng</w:t>
            </w:r>
          </w:p>
          <w:p w14:paraId="2E74FFCA" w14:textId="78D82469" w:rsidR="00BA19DD" w:rsidRPr="00FF73ED" w:rsidRDefault="00EA31DA" w:rsidP="002A04A3">
            <w:pPr>
              <w:spacing w:line="276" w:lineRule="auto"/>
              <w:jc w:val="center"/>
              <w:rPr>
                <w:rFonts w:ascii="Times New Roman" w:hAnsi="Times New Roman" w:cs="Times New Roman"/>
                <w:color w:val="000000" w:themeColor="text1"/>
                <w:sz w:val="28"/>
                <w:szCs w:val="28"/>
                <w:lang w:val="pt-BR"/>
              </w:rPr>
            </w:pPr>
            <w:r w:rsidRPr="004B527A">
              <w:rPr>
                <w:rFonts w:ascii="Times New Roman" w:hAnsi="Times New Roman" w:cs="Times New Roman"/>
                <w:b/>
                <w:color w:val="000000" w:themeColor="text1"/>
                <w:sz w:val="28"/>
                <w:szCs w:val="28"/>
                <w:lang w:val="pt-BR"/>
              </w:rPr>
              <w:t>11</w:t>
            </w:r>
            <w:r w:rsidR="00D77D51">
              <w:rPr>
                <w:rFonts w:ascii="Times New Roman" w:hAnsi="Times New Roman" w:cs="Times New Roman"/>
                <w:b/>
                <w:color w:val="000000" w:themeColor="text1"/>
                <w:sz w:val="28"/>
                <w:szCs w:val="28"/>
                <w:lang w:val="pt-BR"/>
              </w:rPr>
              <w:t>/202</w:t>
            </w:r>
            <w:r w:rsidR="001C1AC3">
              <w:rPr>
                <w:rFonts w:ascii="Times New Roman" w:hAnsi="Times New Roman" w:cs="Times New Roman"/>
                <w:b/>
                <w:color w:val="000000" w:themeColor="text1"/>
                <w:sz w:val="28"/>
                <w:szCs w:val="28"/>
                <w:lang w:val="pt-BR"/>
              </w:rPr>
              <w:t>4</w:t>
            </w:r>
          </w:p>
        </w:tc>
        <w:tc>
          <w:tcPr>
            <w:tcW w:w="6038" w:type="dxa"/>
          </w:tcPr>
          <w:p w14:paraId="5AB5556C"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Tổ chức các hoạt động kỷ niệm “Ngày nhà giáo Việt Nam 20/11”.</w:t>
            </w:r>
          </w:p>
          <w:p w14:paraId="799AF396"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xml:space="preserve">- Giáo viên đăng ký tiết dạy tốt chào mừng 20/11. </w:t>
            </w:r>
          </w:p>
          <w:p w14:paraId="487FBC26" w14:textId="57FFDCCA"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Thi</w:t>
            </w:r>
            <w:r w:rsidR="001C1AC3">
              <w:rPr>
                <w:rFonts w:ascii="Times New Roman" w:hAnsi="Times New Roman"/>
                <w:sz w:val="28"/>
                <w:szCs w:val="28"/>
              </w:rPr>
              <w:t xml:space="preserve"> giáo viên,</w:t>
            </w:r>
            <w:r w:rsidRPr="00E874A8">
              <w:rPr>
                <w:rFonts w:ascii="Times New Roman" w:hAnsi="Times New Roman"/>
                <w:sz w:val="28"/>
                <w:szCs w:val="28"/>
              </w:rPr>
              <w:t xml:space="preserve"> cô nuôi giỏi cấp trường</w:t>
            </w:r>
          </w:p>
          <w:p w14:paraId="07EC4EF7"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Đón đoàn kiểm tra của Phòng giáo dục, Sở giáo dục.</w:t>
            </w:r>
          </w:p>
          <w:p w14:paraId="0ED333A9" w14:textId="6DA6D3ED" w:rsidR="002A04A3" w:rsidRPr="007B44FC" w:rsidRDefault="002A04A3" w:rsidP="002A04A3">
            <w:pPr>
              <w:tabs>
                <w:tab w:val="left" w:pos="1485"/>
              </w:tabs>
              <w:spacing w:line="276" w:lineRule="auto"/>
              <w:rPr>
                <w:rFonts w:ascii="Times New Roman" w:hAnsi="Times New Roman"/>
                <w:sz w:val="28"/>
                <w:szCs w:val="28"/>
              </w:rPr>
            </w:pPr>
            <w:r>
              <w:rPr>
                <w:rFonts w:ascii="Times New Roman" w:hAnsi="Times New Roman"/>
                <w:sz w:val="28"/>
                <w:szCs w:val="28"/>
              </w:rPr>
              <w:t>- Kiêm tra dự giờ các lớp</w:t>
            </w:r>
          </w:p>
        </w:tc>
        <w:tc>
          <w:tcPr>
            <w:tcW w:w="1413" w:type="dxa"/>
          </w:tcPr>
          <w:p w14:paraId="57719763" w14:textId="77777777" w:rsidR="00BA19DD" w:rsidRPr="00FF73ED" w:rsidRDefault="00BA19DD" w:rsidP="007B44FC">
            <w:pPr>
              <w:spacing w:line="276" w:lineRule="auto"/>
              <w:rPr>
                <w:rFonts w:ascii="Times New Roman" w:hAnsi="Times New Roman" w:cs="Times New Roman"/>
                <w:color w:val="000000" w:themeColor="text1"/>
                <w:sz w:val="28"/>
                <w:szCs w:val="28"/>
                <w:lang w:val="pt-BR"/>
              </w:rPr>
            </w:pPr>
          </w:p>
          <w:p w14:paraId="3BC98542" w14:textId="77777777" w:rsidR="009B5568" w:rsidRPr="00FF73ED" w:rsidRDefault="009B5568" w:rsidP="007B44FC">
            <w:pPr>
              <w:spacing w:line="276" w:lineRule="auto"/>
              <w:rPr>
                <w:rFonts w:ascii="Times New Roman" w:hAnsi="Times New Roman" w:cs="Times New Roman"/>
                <w:color w:val="000000" w:themeColor="text1"/>
                <w:sz w:val="28"/>
                <w:szCs w:val="28"/>
                <w:lang w:val="pt-BR"/>
              </w:rPr>
            </w:pPr>
          </w:p>
          <w:p w14:paraId="3D0A1C14" w14:textId="77777777" w:rsidR="009B5568" w:rsidRPr="00FF73ED" w:rsidRDefault="009B5568" w:rsidP="007B44FC">
            <w:pPr>
              <w:spacing w:line="276" w:lineRule="auto"/>
              <w:rPr>
                <w:rFonts w:ascii="Times New Roman" w:hAnsi="Times New Roman" w:cs="Times New Roman"/>
                <w:color w:val="000000" w:themeColor="text1"/>
                <w:sz w:val="28"/>
                <w:szCs w:val="28"/>
                <w:lang w:val="pt-BR"/>
              </w:rPr>
            </w:pPr>
          </w:p>
          <w:p w14:paraId="47E402B5" w14:textId="77777777" w:rsidR="009B5568" w:rsidRPr="00FF73ED" w:rsidRDefault="009B5568" w:rsidP="007B44FC">
            <w:pPr>
              <w:spacing w:line="276" w:lineRule="auto"/>
              <w:rPr>
                <w:rFonts w:ascii="Times New Roman" w:hAnsi="Times New Roman" w:cs="Times New Roman"/>
                <w:color w:val="000000" w:themeColor="text1"/>
                <w:sz w:val="28"/>
                <w:szCs w:val="28"/>
                <w:lang w:val="pt-BR"/>
              </w:rPr>
            </w:pPr>
          </w:p>
          <w:p w14:paraId="1148B29F" w14:textId="59758FCC" w:rsidR="009B5568" w:rsidRPr="00FF73ED" w:rsidRDefault="002A04A3" w:rsidP="007B44FC">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BGH</w:t>
            </w:r>
          </w:p>
        </w:tc>
        <w:tc>
          <w:tcPr>
            <w:tcW w:w="1977" w:type="dxa"/>
          </w:tcPr>
          <w:p w14:paraId="0C76DEE8" w14:textId="77777777" w:rsidR="002A04A3" w:rsidRDefault="002A04A3" w:rsidP="007B44FC">
            <w:pPr>
              <w:spacing w:line="276" w:lineRule="auto"/>
              <w:rPr>
                <w:rFonts w:ascii="Times New Roman" w:hAnsi="Times New Roman" w:cs="Times New Roman"/>
                <w:color w:val="000000" w:themeColor="text1"/>
                <w:sz w:val="28"/>
                <w:szCs w:val="28"/>
                <w:lang w:val="pt-BR"/>
              </w:rPr>
            </w:pPr>
          </w:p>
          <w:p w14:paraId="47522CBE" w14:textId="77777777" w:rsidR="002A04A3" w:rsidRDefault="002A04A3" w:rsidP="007B44FC">
            <w:pPr>
              <w:spacing w:line="276" w:lineRule="auto"/>
              <w:rPr>
                <w:rFonts w:ascii="Times New Roman" w:hAnsi="Times New Roman" w:cs="Times New Roman"/>
                <w:color w:val="000000" w:themeColor="text1"/>
                <w:sz w:val="28"/>
                <w:szCs w:val="28"/>
                <w:lang w:val="pt-BR"/>
              </w:rPr>
            </w:pPr>
          </w:p>
          <w:p w14:paraId="368B5349" w14:textId="77777777" w:rsidR="002A04A3" w:rsidRDefault="002A04A3" w:rsidP="007B44FC">
            <w:pPr>
              <w:spacing w:line="276" w:lineRule="auto"/>
              <w:rPr>
                <w:rFonts w:ascii="Times New Roman" w:hAnsi="Times New Roman" w:cs="Times New Roman"/>
                <w:color w:val="000000" w:themeColor="text1"/>
                <w:sz w:val="28"/>
                <w:szCs w:val="28"/>
                <w:lang w:val="pt-BR"/>
              </w:rPr>
            </w:pPr>
          </w:p>
          <w:p w14:paraId="1A06DE54" w14:textId="77777777" w:rsidR="002A04A3" w:rsidRDefault="002A04A3" w:rsidP="007B44FC">
            <w:pPr>
              <w:spacing w:line="276" w:lineRule="auto"/>
              <w:rPr>
                <w:rFonts w:ascii="Times New Roman" w:hAnsi="Times New Roman" w:cs="Times New Roman"/>
                <w:color w:val="000000" w:themeColor="text1"/>
                <w:sz w:val="28"/>
                <w:szCs w:val="28"/>
                <w:lang w:val="pt-BR"/>
              </w:rPr>
            </w:pPr>
          </w:p>
          <w:p w14:paraId="2CF94193" w14:textId="258578C5" w:rsidR="00BA19DD" w:rsidRPr="00FF73ED" w:rsidRDefault="002A04A3" w:rsidP="007B44FC">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Toàn trường</w:t>
            </w:r>
          </w:p>
        </w:tc>
      </w:tr>
      <w:tr w:rsidR="000732D6" w:rsidRPr="00FF73ED" w14:paraId="4CE58AE1" w14:textId="77777777" w:rsidTr="001C1AC3">
        <w:tc>
          <w:tcPr>
            <w:tcW w:w="1204" w:type="dxa"/>
            <w:vAlign w:val="center"/>
          </w:tcPr>
          <w:p w14:paraId="744F6AEE" w14:textId="77777777" w:rsidR="004B527A" w:rsidRPr="004B527A" w:rsidRDefault="004B527A" w:rsidP="007B44FC">
            <w:pPr>
              <w:spacing w:line="276" w:lineRule="auto"/>
              <w:jc w:val="center"/>
              <w:rPr>
                <w:rFonts w:ascii="Times New Roman" w:hAnsi="Times New Roman" w:cs="Times New Roman"/>
                <w:b/>
                <w:color w:val="000000" w:themeColor="text1"/>
                <w:sz w:val="28"/>
                <w:szCs w:val="28"/>
                <w:lang w:val="pt-BR"/>
              </w:rPr>
            </w:pPr>
            <w:r w:rsidRPr="004B527A">
              <w:rPr>
                <w:rFonts w:ascii="Times New Roman" w:hAnsi="Times New Roman" w:cs="Times New Roman"/>
                <w:b/>
                <w:color w:val="000000" w:themeColor="text1"/>
                <w:sz w:val="28"/>
                <w:szCs w:val="28"/>
                <w:lang w:val="pt-BR"/>
              </w:rPr>
              <w:t>Tháng</w:t>
            </w:r>
          </w:p>
          <w:p w14:paraId="25C62612" w14:textId="0053DFD2" w:rsidR="0041175A" w:rsidRPr="00FF73ED" w:rsidRDefault="0058177C" w:rsidP="002A04A3">
            <w:pPr>
              <w:spacing w:line="276" w:lineRule="auto"/>
              <w:jc w:val="center"/>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pt-BR"/>
              </w:rPr>
              <w:t>12/202</w:t>
            </w:r>
            <w:r w:rsidR="001C1AC3">
              <w:rPr>
                <w:rFonts w:ascii="Times New Roman" w:hAnsi="Times New Roman" w:cs="Times New Roman"/>
                <w:b/>
                <w:color w:val="000000" w:themeColor="text1"/>
                <w:sz w:val="28"/>
                <w:szCs w:val="28"/>
                <w:lang w:val="pt-BR"/>
              </w:rPr>
              <w:t>4</w:t>
            </w:r>
          </w:p>
        </w:tc>
        <w:tc>
          <w:tcPr>
            <w:tcW w:w="6038" w:type="dxa"/>
          </w:tcPr>
          <w:p w14:paraId="76A431FB" w14:textId="1105AF16" w:rsidR="00E874A8" w:rsidRPr="00E874A8" w:rsidRDefault="00E874A8" w:rsidP="007B44FC">
            <w:pPr>
              <w:tabs>
                <w:tab w:val="left" w:pos="1485"/>
              </w:tabs>
              <w:spacing w:line="276" w:lineRule="auto"/>
              <w:rPr>
                <w:rFonts w:ascii="Times New Roman" w:hAnsi="Times New Roman"/>
                <w:bCs/>
                <w:sz w:val="28"/>
                <w:szCs w:val="28"/>
              </w:rPr>
            </w:pPr>
            <w:r w:rsidRPr="00E874A8">
              <w:rPr>
                <w:rFonts w:ascii="Times New Roman" w:hAnsi="Times New Roman"/>
                <w:bCs/>
                <w:sz w:val="28"/>
                <w:szCs w:val="28"/>
              </w:rPr>
              <w:t>- Tổ chức chuyên đề PT</w:t>
            </w:r>
            <w:r w:rsidR="002A04A3">
              <w:rPr>
                <w:rFonts w:ascii="Times New Roman" w:hAnsi="Times New Roman"/>
                <w:bCs/>
                <w:sz w:val="28"/>
                <w:szCs w:val="28"/>
              </w:rPr>
              <w:t>TC</w:t>
            </w:r>
            <w:r w:rsidRPr="00E874A8">
              <w:rPr>
                <w:rFonts w:ascii="Times New Roman" w:hAnsi="Times New Roman"/>
                <w:bCs/>
                <w:sz w:val="28"/>
                <w:szCs w:val="28"/>
              </w:rPr>
              <w:t xml:space="preserve"> tại trường</w:t>
            </w:r>
          </w:p>
          <w:p w14:paraId="141E7434"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xml:space="preserve">- Phòng chống rét và dịch bệnh mùa đông cho trẻ. </w:t>
            </w:r>
          </w:p>
          <w:p w14:paraId="6F5CB8D8"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xml:space="preserve">- Tuyên truyền phổ biến kiến thức nuôi dạy trẻ tới phụ huynh và cộng đồng. </w:t>
            </w:r>
          </w:p>
          <w:p w14:paraId="27426BDF" w14:textId="6F5CEFA2" w:rsidR="0058177C"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Tổ chức sân chơi tập thể với các trò chơi phát triển vận động cho trẻ</w:t>
            </w:r>
            <w:r w:rsidR="0058177C">
              <w:rPr>
                <w:rFonts w:ascii="Times New Roman" w:hAnsi="Times New Roman"/>
                <w:sz w:val="28"/>
                <w:szCs w:val="28"/>
              </w:rPr>
              <w:t xml:space="preserve"> qua hoạt động trải nghiệm tại Lữ đoàn 131HQ</w:t>
            </w:r>
          </w:p>
          <w:p w14:paraId="5E158607"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xml:space="preserve">- Đánh giá sự phát triển của trẻ giai đoạn I </w:t>
            </w:r>
          </w:p>
          <w:p w14:paraId="7AC39401" w14:textId="319A3CA0" w:rsidR="00E874A8" w:rsidRPr="00E874A8" w:rsidRDefault="00E874A8" w:rsidP="007B44FC">
            <w:pPr>
              <w:spacing w:line="276" w:lineRule="auto"/>
              <w:rPr>
                <w:rFonts w:ascii="Times New Roman" w:hAnsi="Times New Roman"/>
                <w:sz w:val="28"/>
                <w:szCs w:val="28"/>
              </w:rPr>
            </w:pPr>
            <w:r w:rsidRPr="00E874A8">
              <w:rPr>
                <w:rFonts w:ascii="Times New Roman" w:hAnsi="Times New Roman"/>
                <w:bCs/>
                <w:sz w:val="28"/>
                <w:szCs w:val="28"/>
                <w:lang w:val="fr-FR"/>
              </w:rPr>
              <w:t>- Tham dự thi</w:t>
            </w:r>
            <w:r w:rsidR="001C1AC3">
              <w:rPr>
                <w:rFonts w:ascii="Times New Roman" w:hAnsi="Times New Roman"/>
                <w:bCs/>
                <w:sz w:val="28"/>
                <w:szCs w:val="28"/>
                <w:lang w:val="fr-FR"/>
              </w:rPr>
              <w:t xml:space="preserve"> giáo viên giỏi</w:t>
            </w:r>
            <w:r w:rsidRPr="00E874A8">
              <w:rPr>
                <w:rFonts w:ascii="Times New Roman" w:hAnsi="Times New Roman"/>
                <w:bCs/>
                <w:sz w:val="28"/>
                <w:szCs w:val="28"/>
                <w:lang w:val="fr-FR"/>
              </w:rPr>
              <w:t xml:space="preserve"> cấp huyện</w:t>
            </w:r>
          </w:p>
          <w:p w14:paraId="3C11E5EC" w14:textId="00B088B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Đón đoàn kiểm tra của phòng giáo dụ</w:t>
            </w:r>
            <w:r w:rsidR="00CE1CFA">
              <w:rPr>
                <w:rFonts w:ascii="Times New Roman" w:hAnsi="Times New Roman"/>
                <w:sz w:val="28"/>
                <w:szCs w:val="28"/>
              </w:rPr>
              <w:t>c, Sở GD</w:t>
            </w:r>
          </w:p>
          <w:p w14:paraId="133A1A35" w14:textId="5C6C7982" w:rsidR="0041175A" w:rsidRDefault="00E874A8" w:rsidP="00CE1CFA">
            <w:pPr>
              <w:tabs>
                <w:tab w:val="left" w:pos="1485"/>
              </w:tabs>
              <w:spacing w:line="276" w:lineRule="auto"/>
              <w:rPr>
                <w:rFonts w:ascii="Times New Roman" w:hAnsi="Times New Roman"/>
                <w:sz w:val="28"/>
                <w:szCs w:val="28"/>
              </w:rPr>
            </w:pPr>
            <w:r w:rsidRPr="00E874A8">
              <w:rPr>
                <w:rFonts w:ascii="Times New Roman" w:hAnsi="Times New Roman"/>
                <w:sz w:val="28"/>
                <w:szCs w:val="28"/>
              </w:rPr>
              <w:t>- Kiểm tra toàn diện GV</w:t>
            </w:r>
            <w:r w:rsidR="001C1AC3">
              <w:rPr>
                <w:rFonts w:ascii="Times New Roman" w:hAnsi="Times New Roman"/>
                <w:sz w:val="28"/>
                <w:szCs w:val="28"/>
              </w:rPr>
              <w:t xml:space="preserve"> khối 4 tuổi</w:t>
            </w:r>
            <w:r w:rsidRPr="00E874A8">
              <w:rPr>
                <w:rFonts w:ascii="Times New Roman" w:hAnsi="Times New Roman"/>
                <w:sz w:val="28"/>
                <w:szCs w:val="28"/>
              </w:rPr>
              <w:t xml:space="preserve"> và 1 chuyên đề</w:t>
            </w:r>
          </w:p>
          <w:p w14:paraId="6D96FA0D" w14:textId="370C24E4" w:rsidR="00CE1CFA" w:rsidRPr="00D87B3F" w:rsidRDefault="00CE1CFA" w:rsidP="00CE1CFA">
            <w:pPr>
              <w:tabs>
                <w:tab w:val="left" w:pos="1485"/>
              </w:tabs>
              <w:spacing w:line="276" w:lineRule="auto"/>
              <w:rPr>
                <w:rFonts w:ascii="Times New Roman" w:hAnsi="Times New Roman"/>
                <w:sz w:val="28"/>
                <w:szCs w:val="28"/>
              </w:rPr>
            </w:pPr>
            <w:r>
              <w:rPr>
                <w:rFonts w:ascii="Times New Roman" w:hAnsi="Times New Roman"/>
                <w:sz w:val="28"/>
                <w:szCs w:val="28"/>
              </w:rPr>
              <w:t>- Theo dõi đánh giá trẻ theo quá trình</w:t>
            </w:r>
          </w:p>
        </w:tc>
        <w:tc>
          <w:tcPr>
            <w:tcW w:w="1413" w:type="dxa"/>
          </w:tcPr>
          <w:p w14:paraId="66C0F74E"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095007BB"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5403AFA5" w14:textId="4DCBD74F" w:rsidR="0041175A" w:rsidRPr="00FF73ED" w:rsidRDefault="00CE1CFA" w:rsidP="007B44F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BGH</w:t>
            </w:r>
          </w:p>
        </w:tc>
        <w:tc>
          <w:tcPr>
            <w:tcW w:w="1977" w:type="dxa"/>
          </w:tcPr>
          <w:p w14:paraId="2D1A6F63" w14:textId="77777777" w:rsidR="00CE1CFA" w:rsidRDefault="00CE1CFA" w:rsidP="007B44FC">
            <w:pPr>
              <w:spacing w:line="276" w:lineRule="auto"/>
              <w:rPr>
                <w:rFonts w:ascii="Times New Roman" w:hAnsi="Times New Roman" w:cs="Times New Roman"/>
                <w:color w:val="000000" w:themeColor="text1"/>
                <w:sz w:val="28"/>
                <w:szCs w:val="28"/>
                <w:lang w:val="pt-BR"/>
              </w:rPr>
            </w:pPr>
          </w:p>
          <w:p w14:paraId="2C762E93" w14:textId="77777777" w:rsidR="0041175A" w:rsidRPr="00FF73ED" w:rsidRDefault="0041175A" w:rsidP="007B44FC">
            <w:pPr>
              <w:spacing w:line="276" w:lineRule="auto"/>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pt-BR"/>
              </w:rPr>
              <w:t>Các đ/c tổ trưở</w:t>
            </w:r>
            <w:r w:rsidR="00E111F5" w:rsidRPr="00FF73ED">
              <w:rPr>
                <w:rFonts w:ascii="Times New Roman" w:hAnsi="Times New Roman" w:cs="Times New Roman"/>
                <w:color w:val="000000" w:themeColor="text1"/>
                <w:sz w:val="28"/>
                <w:szCs w:val="28"/>
                <w:lang w:val="pt-BR"/>
              </w:rPr>
              <w:t>ng CM</w:t>
            </w:r>
            <w:r w:rsidRPr="00FF73ED">
              <w:rPr>
                <w:rFonts w:ascii="Times New Roman" w:hAnsi="Times New Roman" w:cs="Times New Roman"/>
                <w:color w:val="000000" w:themeColor="text1"/>
                <w:sz w:val="28"/>
                <w:szCs w:val="28"/>
                <w:lang w:val="pt-BR"/>
              </w:rPr>
              <w:t>, giáo viên các lớp.</w:t>
            </w:r>
          </w:p>
        </w:tc>
      </w:tr>
      <w:tr w:rsidR="000732D6" w:rsidRPr="00FF73ED" w14:paraId="62E7F37A" w14:textId="77777777" w:rsidTr="001C1AC3">
        <w:tc>
          <w:tcPr>
            <w:tcW w:w="1204" w:type="dxa"/>
            <w:vAlign w:val="center"/>
          </w:tcPr>
          <w:p w14:paraId="1D0DAC89" w14:textId="77777777" w:rsidR="000732D6" w:rsidRPr="000732D6" w:rsidRDefault="000732D6" w:rsidP="007B44FC">
            <w:pPr>
              <w:spacing w:line="276" w:lineRule="auto"/>
              <w:jc w:val="center"/>
              <w:rPr>
                <w:rFonts w:ascii="Times New Roman" w:hAnsi="Times New Roman" w:cs="Times New Roman"/>
                <w:b/>
                <w:color w:val="000000" w:themeColor="text1"/>
                <w:sz w:val="28"/>
                <w:szCs w:val="28"/>
                <w:lang w:val="pt-BR"/>
              </w:rPr>
            </w:pPr>
            <w:r w:rsidRPr="000732D6">
              <w:rPr>
                <w:rFonts w:ascii="Times New Roman" w:hAnsi="Times New Roman" w:cs="Times New Roman"/>
                <w:b/>
                <w:color w:val="000000" w:themeColor="text1"/>
                <w:sz w:val="28"/>
                <w:szCs w:val="28"/>
                <w:lang w:val="pt-BR"/>
              </w:rPr>
              <w:t>Tháng</w:t>
            </w:r>
          </w:p>
          <w:p w14:paraId="30A0D298" w14:textId="31B82B28" w:rsidR="0041175A" w:rsidRPr="00FF73ED" w:rsidRDefault="00D87B3F" w:rsidP="00CE1CFA">
            <w:pPr>
              <w:spacing w:line="276" w:lineRule="auto"/>
              <w:jc w:val="center"/>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pt-BR"/>
              </w:rPr>
              <w:t>1/202</w:t>
            </w:r>
            <w:r w:rsidR="001C1AC3">
              <w:rPr>
                <w:rFonts w:ascii="Times New Roman" w:hAnsi="Times New Roman" w:cs="Times New Roman"/>
                <w:b/>
                <w:color w:val="000000" w:themeColor="text1"/>
                <w:sz w:val="28"/>
                <w:szCs w:val="28"/>
                <w:lang w:val="pt-BR"/>
              </w:rPr>
              <w:t>5</w:t>
            </w:r>
          </w:p>
        </w:tc>
        <w:tc>
          <w:tcPr>
            <w:tcW w:w="6038" w:type="dxa"/>
          </w:tcPr>
          <w:p w14:paraId="68DB3F26"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Tuyên truyền công tác chuẩn bị cho trẻ 5 tuổi vào lớp 1.</w:t>
            </w:r>
          </w:p>
          <w:p w14:paraId="3E1273BD"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Tiếp tục phòng chống rét và an toàn cho trẻ.</w:t>
            </w:r>
          </w:p>
          <w:p w14:paraId="64EEF8D1"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Đón đoàn kiểm tra của PGD, Sở GD</w:t>
            </w:r>
          </w:p>
          <w:p w14:paraId="3ECC5DFD"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Chấm SK cấp trường</w:t>
            </w:r>
          </w:p>
          <w:p w14:paraId="413E9A9C" w14:textId="0360996F"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lastRenderedPageBreak/>
              <w:t>- Kiểm tra toàn diện GV</w:t>
            </w:r>
            <w:r w:rsidR="001C1AC3">
              <w:rPr>
                <w:rFonts w:ascii="Times New Roman" w:hAnsi="Times New Roman"/>
                <w:sz w:val="28"/>
                <w:szCs w:val="28"/>
              </w:rPr>
              <w:t xml:space="preserve"> khối 3 tuổi</w:t>
            </w:r>
            <w:r w:rsidRPr="00E874A8">
              <w:rPr>
                <w:rFonts w:ascii="Times New Roman" w:hAnsi="Times New Roman"/>
                <w:sz w:val="28"/>
                <w:szCs w:val="28"/>
              </w:rPr>
              <w:t>, kiểm tra chuyên đề 1 GV</w:t>
            </w:r>
          </w:p>
          <w:p w14:paraId="3EAE1AEB" w14:textId="77777777" w:rsidR="001C561D" w:rsidRDefault="00CE1CFA" w:rsidP="007B44FC">
            <w:pPr>
              <w:tabs>
                <w:tab w:val="left" w:pos="1485"/>
              </w:tabs>
              <w:spacing w:line="276" w:lineRule="auto"/>
              <w:rPr>
                <w:rFonts w:ascii="Times New Roman" w:hAnsi="Times New Roman"/>
                <w:sz w:val="28"/>
                <w:szCs w:val="28"/>
              </w:rPr>
            </w:pPr>
            <w:r>
              <w:rPr>
                <w:rFonts w:ascii="Times New Roman" w:hAnsi="Times New Roman"/>
                <w:sz w:val="28"/>
                <w:szCs w:val="28"/>
              </w:rPr>
              <w:t>- Kiểm tra dự giờ một số lớp</w:t>
            </w:r>
          </w:p>
          <w:p w14:paraId="6BD767D1" w14:textId="77777777" w:rsidR="00CE1CFA" w:rsidRDefault="00CE1CFA" w:rsidP="007B44FC">
            <w:pPr>
              <w:tabs>
                <w:tab w:val="left" w:pos="1485"/>
              </w:tabs>
              <w:spacing w:line="276" w:lineRule="auto"/>
              <w:rPr>
                <w:rFonts w:ascii="Times New Roman" w:hAnsi="Times New Roman"/>
                <w:sz w:val="28"/>
                <w:szCs w:val="28"/>
              </w:rPr>
            </w:pPr>
            <w:r>
              <w:rPr>
                <w:rFonts w:ascii="Times New Roman" w:hAnsi="Times New Roman"/>
                <w:sz w:val="28"/>
                <w:szCs w:val="28"/>
              </w:rPr>
              <w:t>- Kiểm tra VSMT 2 khu</w:t>
            </w:r>
          </w:p>
          <w:p w14:paraId="4FBCBFF6" w14:textId="372B7E34" w:rsidR="001C1AC3" w:rsidRPr="00E874A8" w:rsidRDefault="001C1AC3" w:rsidP="007B44FC">
            <w:pPr>
              <w:tabs>
                <w:tab w:val="left" w:pos="1485"/>
              </w:tabs>
              <w:spacing w:line="276" w:lineRule="auto"/>
              <w:rPr>
                <w:rFonts w:ascii="Times New Roman" w:hAnsi="Times New Roman"/>
                <w:sz w:val="28"/>
                <w:szCs w:val="28"/>
              </w:rPr>
            </w:pPr>
            <w:r>
              <w:rPr>
                <w:rFonts w:ascii="Times New Roman" w:hAnsi="Times New Roman"/>
                <w:sz w:val="28"/>
                <w:szCs w:val="28"/>
              </w:rPr>
              <w:t>- Dự SHCM cụm MN An Tiến</w:t>
            </w:r>
          </w:p>
        </w:tc>
        <w:tc>
          <w:tcPr>
            <w:tcW w:w="1413" w:type="dxa"/>
          </w:tcPr>
          <w:p w14:paraId="55F579C9"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5AFE1355"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7407B8D2"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27D990B7" w14:textId="77777777" w:rsidR="00E874A8" w:rsidRDefault="00E874A8" w:rsidP="007B44FC">
            <w:pPr>
              <w:spacing w:line="276" w:lineRule="auto"/>
              <w:rPr>
                <w:rFonts w:ascii="Times New Roman" w:hAnsi="Times New Roman" w:cs="Times New Roman"/>
                <w:color w:val="000000" w:themeColor="text1"/>
                <w:sz w:val="28"/>
                <w:szCs w:val="28"/>
                <w:lang w:val="pt-BR"/>
              </w:rPr>
            </w:pPr>
          </w:p>
          <w:p w14:paraId="171D27EC" w14:textId="5A3DAD65" w:rsidR="0041175A" w:rsidRPr="00FF73ED" w:rsidRDefault="00CE1CFA" w:rsidP="007B44F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BGH</w:t>
            </w:r>
          </w:p>
        </w:tc>
        <w:tc>
          <w:tcPr>
            <w:tcW w:w="1977" w:type="dxa"/>
          </w:tcPr>
          <w:p w14:paraId="7617854A" w14:textId="4D8C9A4E" w:rsidR="00CE1CFA" w:rsidRDefault="00CE1CFA" w:rsidP="00CE1CF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Toàn trường</w:t>
            </w:r>
          </w:p>
          <w:p w14:paraId="7F617040" w14:textId="77777777" w:rsidR="00CE1CFA" w:rsidRDefault="00CE1CFA" w:rsidP="00CE1CFA">
            <w:pPr>
              <w:spacing w:line="276" w:lineRule="auto"/>
              <w:rPr>
                <w:rFonts w:ascii="Times New Roman" w:hAnsi="Times New Roman" w:cs="Times New Roman"/>
                <w:color w:val="000000" w:themeColor="text1"/>
                <w:sz w:val="28"/>
                <w:szCs w:val="28"/>
                <w:lang w:val="pt-BR"/>
              </w:rPr>
            </w:pPr>
          </w:p>
          <w:p w14:paraId="581C3791" w14:textId="77777777" w:rsidR="00CE1CFA" w:rsidRDefault="00CE1CFA" w:rsidP="00CE1CFA">
            <w:pPr>
              <w:spacing w:line="276" w:lineRule="auto"/>
              <w:rPr>
                <w:rFonts w:ascii="Times New Roman" w:hAnsi="Times New Roman" w:cs="Times New Roman"/>
                <w:color w:val="000000" w:themeColor="text1"/>
                <w:sz w:val="28"/>
                <w:szCs w:val="28"/>
                <w:lang w:val="pt-BR"/>
              </w:rPr>
            </w:pPr>
          </w:p>
          <w:p w14:paraId="54913D42" w14:textId="0B31F082" w:rsidR="0041175A" w:rsidRPr="00FF73ED" w:rsidRDefault="00E37DC9" w:rsidP="00CE1CFA">
            <w:pPr>
              <w:spacing w:line="276" w:lineRule="auto"/>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pt-BR"/>
              </w:rPr>
              <w:t xml:space="preserve">Các đ/c tổ trưởng CM đ/c </w:t>
            </w:r>
            <w:r w:rsidRPr="00FF73ED">
              <w:rPr>
                <w:rFonts w:ascii="Times New Roman" w:hAnsi="Times New Roman" w:cs="Times New Roman"/>
                <w:color w:val="000000" w:themeColor="text1"/>
                <w:sz w:val="28"/>
                <w:szCs w:val="28"/>
                <w:lang w:val="pt-BR"/>
              </w:rPr>
              <w:lastRenderedPageBreak/>
              <w:t>giáo viên các lớp.</w:t>
            </w:r>
          </w:p>
        </w:tc>
      </w:tr>
      <w:tr w:rsidR="000732D6" w:rsidRPr="00FF73ED" w14:paraId="2B1F505B" w14:textId="77777777" w:rsidTr="001C1AC3">
        <w:tc>
          <w:tcPr>
            <w:tcW w:w="1204" w:type="dxa"/>
            <w:vAlign w:val="center"/>
          </w:tcPr>
          <w:p w14:paraId="77747BBD" w14:textId="384B79FF" w:rsidR="000732D6" w:rsidRPr="000732D6" w:rsidRDefault="000732D6" w:rsidP="007B44FC">
            <w:pPr>
              <w:spacing w:line="276" w:lineRule="auto"/>
              <w:jc w:val="center"/>
              <w:rPr>
                <w:rFonts w:ascii="Times New Roman" w:hAnsi="Times New Roman" w:cs="Times New Roman"/>
                <w:b/>
                <w:color w:val="000000" w:themeColor="text1"/>
                <w:sz w:val="28"/>
                <w:szCs w:val="28"/>
                <w:lang w:val="pt-BR"/>
              </w:rPr>
            </w:pPr>
            <w:r w:rsidRPr="000732D6">
              <w:rPr>
                <w:rFonts w:ascii="Times New Roman" w:hAnsi="Times New Roman" w:cs="Times New Roman"/>
                <w:b/>
                <w:color w:val="000000" w:themeColor="text1"/>
                <w:sz w:val="28"/>
                <w:szCs w:val="28"/>
                <w:lang w:val="pt-BR"/>
              </w:rPr>
              <w:lastRenderedPageBreak/>
              <w:t>Tháng</w:t>
            </w:r>
          </w:p>
          <w:p w14:paraId="4ABBFB7E" w14:textId="650DD64B" w:rsidR="0041175A" w:rsidRPr="00FF73ED" w:rsidRDefault="00D87B3F" w:rsidP="00CE1CFA">
            <w:pPr>
              <w:spacing w:line="276" w:lineRule="auto"/>
              <w:jc w:val="center"/>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pt-BR"/>
              </w:rPr>
              <w:t>02/202</w:t>
            </w:r>
            <w:r w:rsidR="001C1AC3">
              <w:rPr>
                <w:rFonts w:ascii="Times New Roman" w:hAnsi="Times New Roman" w:cs="Times New Roman"/>
                <w:b/>
                <w:color w:val="000000" w:themeColor="text1"/>
                <w:sz w:val="28"/>
                <w:szCs w:val="28"/>
                <w:lang w:val="pt-BR"/>
              </w:rPr>
              <w:t>5</w:t>
            </w:r>
          </w:p>
        </w:tc>
        <w:tc>
          <w:tcPr>
            <w:tcW w:w="6038" w:type="dxa"/>
          </w:tcPr>
          <w:p w14:paraId="23E9AA92"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Đón đoàn KT của Sở GD và PGD</w:t>
            </w:r>
          </w:p>
          <w:p w14:paraId="5641637A"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Hưởng ứng “Tết trồng cây” tạo cảnh quan môi trường xanh, sạch, đẹp.</w:t>
            </w:r>
          </w:p>
          <w:p w14:paraId="72127D99"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Thực hiện kế hoạch thi đua kỉ niệm ngày thành lập Đảng 3/2.</w:t>
            </w:r>
          </w:p>
          <w:p w14:paraId="4A693F42"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Đón đoàn kiểm tra của PGD, Sở GD</w:t>
            </w:r>
          </w:p>
          <w:p w14:paraId="2B1F64D0" w14:textId="77777777" w:rsidR="001C561D"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Nộp SK về huyện đánh giá.</w:t>
            </w:r>
          </w:p>
          <w:p w14:paraId="006C7F97" w14:textId="6E6B423F" w:rsidR="00CE1CFA" w:rsidRPr="00E874A8" w:rsidRDefault="00CE1CFA" w:rsidP="007B44FC">
            <w:pPr>
              <w:tabs>
                <w:tab w:val="left" w:pos="1485"/>
              </w:tabs>
              <w:spacing w:line="276" w:lineRule="auto"/>
              <w:rPr>
                <w:rFonts w:ascii="Times New Roman" w:hAnsi="Times New Roman"/>
                <w:sz w:val="28"/>
                <w:szCs w:val="28"/>
              </w:rPr>
            </w:pPr>
            <w:r>
              <w:rPr>
                <w:rFonts w:ascii="Times New Roman" w:hAnsi="Times New Roman"/>
                <w:sz w:val="28"/>
                <w:szCs w:val="28"/>
              </w:rPr>
              <w:t>- KT đột xuất các lớp</w:t>
            </w:r>
          </w:p>
        </w:tc>
        <w:tc>
          <w:tcPr>
            <w:tcW w:w="1413" w:type="dxa"/>
          </w:tcPr>
          <w:p w14:paraId="5D677D40" w14:textId="77777777" w:rsidR="0041175A" w:rsidRPr="00FF73ED" w:rsidRDefault="0041175A" w:rsidP="007B44FC">
            <w:pPr>
              <w:spacing w:line="276" w:lineRule="auto"/>
              <w:rPr>
                <w:rFonts w:ascii="Times New Roman" w:hAnsi="Times New Roman" w:cs="Times New Roman"/>
                <w:color w:val="000000" w:themeColor="text1"/>
                <w:sz w:val="28"/>
                <w:szCs w:val="28"/>
                <w:lang w:val="pt-BR"/>
              </w:rPr>
            </w:pPr>
          </w:p>
          <w:p w14:paraId="473BB345" w14:textId="77777777" w:rsidR="00E874A8" w:rsidRDefault="00E874A8" w:rsidP="007B44FC">
            <w:pPr>
              <w:spacing w:line="276" w:lineRule="auto"/>
              <w:jc w:val="center"/>
              <w:rPr>
                <w:rFonts w:ascii="Times New Roman" w:hAnsi="Times New Roman" w:cs="Times New Roman"/>
                <w:color w:val="000000" w:themeColor="text1"/>
                <w:sz w:val="28"/>
                <w:szCs w:val="28"/>
                <w:lang w:val="pt-BR"/>
              </w:rPr>
            </w:pPr>
          </w:p>
          <w:p w14:paraId="71CB3090" w14:textId="77777777" w:rsidR="00E874A8" w:rsidRDefault="00E874A8" w:rsidP="007B44FC">
            <w:pPr>
              <w:spacing w:line="276" w:lineRule="auto"/>
              <w:jc w:val="center"/>
              <w:rPr>
                <w:rFonts w:ascii="Times New Roman" w:hAnsi="Times New Roman" w:cs="Times New Roman"/>
                <w:color w:val="000000" w:themeColor="text1"/>
                <w:sz w:val="28"/>
                <w:szCs w:val="28"/>
                <w:lang w:val="pt-BR"/>
              </w:rPr>
            </w:pPr>
          </w:p>
          <w:p w14:paraId="41B583BD" w14:textId="77777777" w:rsidR="00E874A8" w:rsidRDefault="00E874A8" w:rsidP="007B44FC">
            <w:pPr>
              <w:spacing w:line="276" w:lineRule="auto"/>
              <w:jc w:val="center"/>
              <w:rPr>
                <w:rFonts w:ascii="Times New Roman" w:hAnsi="Times New Roman" w:cs="Times New Roman"/>
                <w:color w:val="000000" w:themeColor="text1"/>
                <w:sz w:val="28"/>
                <w:szCs w:val="28"/>
                <w:lang w:val="pt-BR"/>
              </w:rPr>
            </w:pPr>
          </w:p>
          <w:p w14:paraId="663CF654" w14:textId="0FF71B1C" w:rsidR="00E37DC9" w:rsidRPr="00FF73ED" w:rsidRDefault="00CE1CFA" w:rsidP="007B44FC">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BGH</w:t>
            </w:r>
          </w:p>
        </w:tc>
        <w:tc>
          <w:tcPr>
            <w:tcW w:w="1977" w:type="dxa"/>
          </w:tcPr>
          <w:p w14:paraId="4BC2EBCD" w14:textId="77777777" w:rsidR="0041175A" w:rsidRPr="00FF73ED" w:rsidRDefault="0041175A" w:rsidP="007B44FC">
            <w:pPr>
              <w:spacing w:line="276" w:lineRule="auto"/>
              <w:rPr>
                <w:rFonts w:ascii="Times New Roman" w:hAnsi="Times New Roman" w:cs="Times New Roman"/>
                <w:color w:val="000000" w:themeColor="text1"/>
                <w:sz w:val="28"/>
                <w:szCs w:val="28"/>
                <w:lang w:val="pt-BR"/>
              </w:rPr>
            </w:pPr>
          </w:p>
          <w:p w14:paraId="0FDCF7E9" w14:textId="77777777" w:rsidR="00E37DC9" w:rsidRPr="00FF73ED" w:rsidRDefault="00E37DC9" w:rsidP="007B44FC">
            <w:pPr>
              <w:spacing w:line="276" w:lineRule="auto"/>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pt-BR"/>
              </w:rPr>
              <w:t>Các đ/c tổ trưở</w:t>
            </w:r>
            <w:r w:rsidR="00E111F5" w:rsidRPr="00FF73ED">
              <w:rPr>
                <w:rFonts w:ascii="Times New Roman" w:hAnsi="Times New Roman" w:cs="Times New Roman"/>
                <w:color w:val="000000" w:themeColor="text1"/>
                <w:sz w:val="28"/>
                <w:szCs w:val="28"/>
                <w:lang w:val="pt-BR"/>
              </w:rPr>
              <w:t>ng CM</w:t>
            </w:r>
            <w:r w:rsidRPr="00FF73ED">
              <w:rPr>
                <w:rFonts w:ascii="Times New Roman" w:hAnsi="Times New Roman" w:cs="Times New Roman"/>
                <w:color w:val="000000" w:themeColor="text1"/>
                <w:sz w:val="28"/>
                <w:szCs w:val="28"/>
                <w:lang w:val="pt-BR"/>
              </w:rPr>
              <w:t>, giáo viên các lớp</w:t>
            </w:r>
          </w:p>
        </w:tc>
      </w:tr>
      <w:tr w:rsidR="000732D6" w:rsidRPr="00FF73ED" w14:paraId="458C7F69" w14:textId="77777777" w:rsidTr="001C1AC3">
        <w:tc>
          <w:tcPr>
            <w:tcW w:w="1204" w:type="dxa"/>
            <w:vAlign w:val="center"/>
          </w:tcPr>
          <w:p w14:paraId="6B5A7B10" w14:textId="77777777" w:rsidR="000732D6" w:rsidRPr="000732D6" w:rsidRDefault="000732D6" w:rsidP="007B44FC">
            <w:pPr>
              <w:spacing w:line="276" w:lineRule="auto"/>
              <w:jc w:val="center"/>
              <w:rPr>
                <w:rFonts w:ascii="Times New Roman" w:hAnsi="Times New Roman" w:cs="Times New Roman"/>
                <w:b/>
                <w:color w:val="000000" w:themeColor="text1"/>
                <w:sz w:val="28"/>
                <w:szCs w:val="28"/>
                <w:lang w:val="pt-BR"/>
              </w:rPr>
            </w:pPr>
            <w:r w:rsidRPr="000732D6">
              <w:rPr>
                <w:rFonts w:ascii="Times New Roman" w:hAnsi="Times New Roman" w:cs="Times New Roman"/>
                <w:b/>
                <w:color w:val="000000" w:themeColor="text1"/>
                <w:sz w:val="28"/>
                <w:szCs w:val="28"/>
                <w:lang w:val="pt-BR"/>
              </w:rPr>
              <w:t>Tháng</w:t>
            </w:r>
          </w:p>
          <w:p w14:paraId="09300402" w14:textId="41B62067" w:rsidR="0041175A" w:rsidRPr="00FF73ED" w:rsidRDefault="002B6560" w:rsidP="00CE1CFA">
            <w:pPr>
              <w:spacing w:line="276" w:lineRule="auto"/>
              <w:jc w:val="center"/>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pt-BR"/>
              </w:rPr>
              <w:t>03/202</w:t>
            </w:r>
            <w:r w:rsidR="001C1AC3">
              <w:rPr>
                <w:rFonts w:ascii="Times New Roman" w:hAnsi="Times New Roman" w:cs="Times New Roman"/>
                <w:b/>
                <w:color w:val="000000" w:themeColor="text1"/>
                <w:sz w:val="28"/>
                <w:szCs w:val="28"/>
                <w:lang w:val="pt-BR"/>
              </w:rPr>
              <w:t>5</w:t>
            </w:r>
          </w:p>
        </w:tc>
        <w:tc>
          <w:tcPr>
            <w:tcW w:w="6038" w:type="dxa"/>
          </w:tcPr>
          <w:p w14:paraId="4D3024E4" w14:textId="6D7331A8" w:rsidR="00E874A8" w:rsidRPr="00E874A8" w:rsidRDefault="00E874A8" w:rsidP="007B44FC">
            <w:pPr>
              <w:spacing w:line="276" w:lineRule="auto"/>
              <w:rPr>
                <w:rFonts w:ascii="Times New Roman" w:hAnsi="Times New Roman"/>
                <w:sz w:val="28"/>
                <w:szCs w:val="28"/>
              </w:rPr>
            </w:pPr>
            <w:r w:rsidRPr="00E874A8">
              <w:rPr>
                <w:rFonts w:ascii="Times New Roman" w:hAnsi="Times New Roman"/>
                <w:sz w:val="28"/>
                <w:szCs w:val="28"/>
              </w:rPr>
              <w:t xml:space="preserve">- Tổ chức chuyên đề </w:t>
            </w:r>
            <w:r w:rsidR="00CE1CFA">
              <w:rPr>
                <w:rFonts w:ascii="Times New Roman" w:hAnsi="Times New Roman"/>
                <w:sz w:val="28"/>
                <w:szCs w:val="28"/>
              </w:rPr>
              <w:t>GDATGT</w:t>
            </w:r>
          </w:p>
          <w:p w14:paraId="4B042AA6" w14:textId="6FFA13F4" w:rsidR="00E874A8" w:rsidRPr="00E874A8" w:rsidRDefault="00E874A8" w:rsidP="007B44FC">
            <w:pPr>
              <w:spacing w:line="276" w:lineRule="auto"/>
              <w:rPr>
                <w:rFonts w:ascii="Times New Roman" w:hAnsi="Times New Roman"/>
                <w:sz w:val="28"/>
                <w:szCs w:val="28"/>
              </w:rPr>
            </w:pPr>
            <w:r w:rsidRPr="00E874A8">
              <w:rPr>
                <w:rFonts w:ascii="Times New Roman" w:hAnsi="Times New Roman"/>
                <w:sz w:val="28"/>
                <w:szCs w:val="28"/>
              </w:rPr>
              <w:t>- Dự SHCM cụm An Tiến</w:t>
            </w:r>
          </w:p>
          <w:p w14:paraId="79E50AC0"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Tổ chức ngày hội 8/3;</w:t>
            </w:r>
          </w:p>
          <w:p w14:paraId="62DA6FE5"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Đón đoàn kiểm tra của Sở giáo dục, PGD;</w:t>
            </w:r>
          </w:p>
          <w:p w14:paraId="71037FAD" w14:textId="77777777" w:rsidR="00E874A8" w:rsidRPr="00E874A8" w:rsidRDefault="00E874A8" w:rsidP="007B44FC">
            <w:pPr>
              <w:spacing w:line="276" w:lineRule="auto"/>
              <w:rPr>
                <w:rFonts w:ascii="Times New Roman" w:hAnsi="Times New Roman"/>
                <w:sz w:val="28"/>
                <w:szCs w:val="28"/>
              </w:rPr>
            </w:pPr>
            <w:r w:rsidRPr="00E874A8">
              <w:rPr>
                <w:rFonts w:ascii="Times New Roman" w:hAnsi="Times New Roman"/>
                <w:sz w:val="28"/>
                <w:szCs w:val="28"/>
              </w:rPr>
              <w:t>- Tham quan học tập chuyên môn tại một số trường mầm non chất lượng cao do huyện tổ chức;</w:t>
            </w:r>
          </w:p>
          <w:p w14:paraId="2E4607BC" w14:textId="4D5DBF24" w:rsid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Kiểm tra toàn diện  GV</w:t>
            </w:r>
            <w:r w:rsidR="001C1AC3">
              <w:rPr>
                <w:rFonts w:ascii="Times New Roman" w:hAnsi="Times New Roman"/>
                <w:sz w:val="28"/>
                <w:szCs w:val="28"/>
              </w:rPr>
              <w:t xml:space="preserve"> khối nhà trẻ</w:t>
            </w:r>
            <w:r w:rsidRPr="00E874A8">
              <w:rPr>
                <w:rFonts w:ascii="Times New Roman" w:hAnsi="Times New Roman"/>
                <w:sz w:val="28"/>
                <w:szCs w:val="28"/>
              </w:rPr>
              <w:t>, chuyên đề 1GV;</w:t>
            </w:r>
          </w:p>
          <w:p w14:paraId="7958A7B5" w14:textId="43737044" w:rsidR="0041175A" w:rsidRPr="00BE6A40" w:rsidRDefault="00CE1CFA" w:rsidP="00BE6A40">
            <w:pPr>
              <w:tabs>
                <w:tab w:val="left" w:pos="4838"/>
              </w:tabs>
              <w:spacing w:line="276" w:lineRule="auto"/>
              <w:rPr>
                <w:rFonts w:ascii="Times New Roman" w:hAnsi="Times New Roman"/>
                <w:sz w:val="28"/>
                <w:szCs w:val="28"/>
              </w:rPr>
            </w:pPr>
            <w:r>
              <w:rPr>
                <w:rFonts w:ascii="Times New Roman" w:hAnsi="Times New Roman"/>
                <w:sz w:val="28"/>
                <w:szCs w:val="28"/>
              </w:rPr>
              <w:t>- Kiểm tra VSMT 2 khu</w:t>
            </w:r>
          </w:p>
        </w:tc>
        <w:tc>
          <w:tcPr>
            <w:tcW w:w="1413" w:type="dxa"/>
          </w:tcPr>
          <w:p w14:paraId="5926C928" w14:textId="77777777" w:rsidR="00E37DC9" w:rsidRPr="00FF73ED" w:rsidRDefault="00E37DC9" w:rsidP="007B44FC">
            <w:pPr>
              <w:spacing w:line="276" w:lineRule="auto"/>
              <w:rPr>
                <w:rFonts w:ascii="Times New Roman" w:hAnsi="Times New Roman" w:cs="Times New Roman"/>
                <w:color w:val="000000" w:themeColor="text1"/>
                <w:sz w:val="28"/>
                <w:szCs w:val="28"/>
                <w:lang w:val="pt-BR"/>
              </w:rPr>
            </w:pPr>
          </w:p>
          <w:p w14:paraId="3C19B37C" w14:textId="77777777" w:rsidR="00CE1CFA" w:rsidRDefault="00CE1CFA" w:rsidP="007B44FC">
            <w:pPr>
              <w:spacing w:line="276" w:lineRule="auto"/>
              <w:rPr>
                <w:rFonts w:ascii="Times New Roman" w:hAnsi="Times New Roman" w:cs="Times New Roman"/>
                <w:color w:val="000000" w:themeColor="text1"/>
                <w:sz w:val="28"/>
                <w:szCs w:val="28"/>
                <w:lang w:val="pt-BR"/>
              </w:rPr>
            </w:pPr>
          </w:p>
          <w:p w14:paraId="41076ED8" w14:textId="77777777" w:rsidR="00CE1CFA" w:rsidRDefault="00CE1CFA" w:rsidP="007B44FC">
            <w:pPr>
              <w:spacing w:line="276" w:lineRule="auto"/>
              <w:rPr>
                <w:rFonts w:ascii="Times New Roman" w:hAnsi="Times New Roman" w:cs="Times New Roman"/>
                <w:color w:val="000000" w:themeColor="text1"/>
                <w:sz w:val="28"/>
                <w:szCs w:val="28"/>
                <w:lang w:val="pt-BR"/>
              </w:rPr>
            </w:pPr>
          </w:p>
          <w:p w14:paraId="3FFFEDDB" w14:textId="77777777" w:rsidR="0041175A" w:rsidRPr="00FF73ED" w:rsidRDefault="000732D6" w:rsidP="007B44FC">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00E111F5" w:rsidRPr="00FF73ED">
              <w:rPr>
                <w:rFonts w:ascii="Times New Roman" w:hAnsi="Times New Roman" w:cs="Times New Roman"/>
                <w:color w:val="000000" w:themeColor="text1"/>
                <w:sz w:val="28"/>
                <w:szCs w:val="28"/>
                <w:lang w:val="pt-BR"/>
              </w:rPr>
              <w:t>BGH</w:t>
            </w:r>
          </w:p>
        </w:tc>
        <w:tc>
          <w:tcPr>
            <w:tcW w:w="1977" w:type="dxa"/>
          </w:tcPr>
          <w:p w14:paraId="5534234B" w14:textId="77777777" w:rsidR="00CE1CFA" w:rsidRDefault="00CE1CFA" w:rsidP="007B44FC">
            <w:pPr>
              <w:spacing w:line="276" w:lineRule="auto"/>
              <w:rPr>
                <w:rFonts w:ascii="Times New Roman" w:hAnsi="Times New Roman" w:cs="Times New Roman"/>
                <w:color w:val="000000" w:themeColor="text1"/>
                <w:sz w:val="28"/>
                <w:szCs w:val="28"/>
                <w:lang w:val="pt-BR"/>
              </w:rPr>
            </w:pPr>
          </w:p>
          <w:p w14:paraId="4C3AD162" w14:textId="77777777" w:rsidR="00CE1CFA" w:rsidRDefault="00CE1CFA" w:rsidP="007B44FC">
            <w:pPr>
              <w:spacing w:line="276" w:lineRule="auto"/>
              <w:rPr>
                <w:rFonts w:ascii="Times New Roman" w:hAnsi="Times New Roman" w:cs="Times New Roman"/>
                <w:color w:val="000000" w:themeColor="text1"/>
                <w:sz w:val="28"/>
                <w:szCs w:val="28"/>
                <w:lang w:val="pt-BR"/>
              </w:rPr>
            </w:pPr>
          </w:p>
          <w:p w14:paraId="077F6DFA" w14:textId="77777777" w:rsidR="00CE1CFA" w:rsidRDefault="00CE1CFA" w:rsidP="007B44FC">
            <w:pPr>
              <w:spacing w:line="276" w:lineRule="auto"/>
              <w:rPr>
                <w:rFonts w:ascii="Times New Roman" w:hAnsi="Times New Roman" w:cs="Times New Roman"/>
                <w:color w:val="000000" w:themeColor="text1"/>
                <w:sz w:val="28"/>
                <w:szCs w:val="28"/>
                <w:lang w:val="pt-BR"/>
              </w:rPr>
            </w:pPr>
          </w:p>
          <w:p w14:paraId="5854BABB" w14:textId="0E8496BC" w:rsidR="0041175A" w:rsidRPr="00FF73ED" w:rsidRDefault="00DE79F5" w:rsidP="007B44FC">
            <w:pPr>
              <w:spacing w:line="276" w:lineRule="auto"/>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pt-BR"/>
              </w:rPr>
              <w:t>Giáo</w:t>
            </w:r>
            <w:r w:rsidR="00CE1CFA">
              <w:rPr>
                <w:rFonts w:ascii="Times New Roman" w:hAnsi="Times New Roman" w:cs="Times New Roman"/>
                <w:color w:val="000000" w:themeColor="text1"/>
                <w:sz w:val="28"/>
                <w:szCs w:val="28"/>
                <w:lang w:val="pt-BR"/>
              </w:rPr>
              <w:t xml:space="preserve"> </w:t>
            </w:r>
            <w:r w:rsidR="00426CA2" w:rsidRPr="00FF73ED">
              <w:rPr>
                <w:rFonts w:ascii="Times New Roman" w:hAnsi="Times New Roman" w:cs="Times New Roman"/>
                <w:color w:val="000000" w:themeColor="text1"/>
                <w:sz w:val="28"/>
                <w:szCs w:val="28"/>
                <w:lang w:val="pt-BR"/>
              </w:rPr>
              <w:t>viên các lớp</w:t>
            </w:r>
          </w:p>
        </w:tc>
      </w:tr>
      <w:tr w:rsidR="000732D6" w:rsidRPr="00FF73ED" w14:paraId="628784F8" w14:textId="77777777" w:rsidTr="001C1AC3">
        <w:tc>
          <w:tcPr>
            <w:tcW w:w="1204" w:type="dxa"/>
            <w:vAlign w:val="center"/>
          </w:tcPr>
          <w:p w14:paraId="77364247" w14:textId="77777777" w:rsidR="000732D6" w:rsidRPr="000732D6" w:rsidRDefault="000732D6" w:rsidP="007B44FC">
            <w:pPr>
              <w:spacing w:line="276" w:lineRule="auto"/>
              <w:jc w:val="center"/>
              <w:rPr>
                <w:rFonts w:ascii="Times New Roman" w:hAnsi="Times New Roman" w:cs="Times New Roman"/>
                <w:b/>
                <w:color w:val="000000" w:themeColor="text1"/>
                <w:sz w:val="28"/>
                <w:szCs w:val="28"/>
                <w:lang w:val="pt-BR"/>
              </w:rPr>
            </w:pPr>
            <w:r w:rsidRPr="000732D6">
              <w:rPr>
                <w:rFonts w:ascii="Times New Roman" w:hAnsi="Times New Roman" w:cs="Times New Roman"/>
                <w:b/>
                <w:color w:val="000000" w:themeColor="text1"/>
                <w:sz w:val="28"/>
                <w:szCs w:val="28"/>
                <w:lang w:val="pt-BR"/>
              </w:rPr>
              <w:t>Tháng</w:t>
            </w:r>
          </w:p>
          <w:p w14:paraId="7799A0B1" w14:textId="18426739" w:rsidR="0041175A" w:rsidRPr="00FF73ED" w:rsidRDefault="0074334B" w:rsidP="00CE1CFA">
            <w:pPr>
              <w:spacing w:line="276" w:lineRule="auto"/>
              <w:jc w:val="center"/>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pt-BR"/>
              </w:rPr>
              <w:t>04/202</w:t>
            </w:r>
            <w:r w:rsidR="00813248">
              <w:rPr>
                <w:rFonts w:ascii="Times New Roman" w:hAnsi="Times New Roman" w:cs="Times New Roman"/>
                <w:b/>
                <w:color w:val="000000" w:themeColor="text1"/>
                <w:sz w:val="28"/>
                <w:szCs w:val="28"/>
                <w:lang w:val="pt-BR"/>
              </w:rPr>
              <w:t>5</w:t>
            </w:r>
          </w:p>
        </w:tc>
        <w:tc>
          <w:tcPr>
            <w:tcW w:w="6038" w:type="dxa"/>
          </w:tcPr>
          <w:p w14:paraId="31F52518"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Kiểm tra công tác vệ sinh phòng chống dịch bệnh mùa hè;</w:t>
            </w:r>
          </w:p>
          <w:p w14:paraId="249CC7FC"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Đánh giá sự phát triển của trẻ cả năm (nộp kết quả về PGD trước ngày 20/4/2022);</w:t>
            </w:r>
          </w:p>
          <w:p w14:paraId="2DB0E637"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Đón đoàn kiểm tra của PGD, SGD;</w:t>
            </w:r>
          </w:p>
          <w:p w14:paraId="767C9362" w14:textId="77777777" w:rsid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Kiểm tra HSSS CBGV</w:t>
            </w:r>
          </w:p>
          <w:p w14:paraId="3EAACD56" w14:textId="77777777" w:rsidR="00CE1CFA" w:rsidRDefault="00CE1CFA" w:rsidP="007B44FC">
            <w:pPr>
              <w:tabs>
                <w:tab w:val="left" w:pos="1485"/>
              </w:tabs>
              <w:spacing w:line="276" w:lineRule="auto"/>
              <w:rPr>
                <w:rFonts w:ascii="Times New Roman" w:hAnsi="Times New Roman"/>
                <w:sz w:val="28"/>
                <w:szCs w:val="28"/>
              </w:rPr>
            </w:pPr>
            <w:r>
              <w:rPr>
                <w:rFonts w:ascii="Times New Roman" w:hAnsi="Times New Roman"/>
                <w:sz w:val="28"/>
                <w:szCs w:val="28"/>
              </w:rPr>
              <w:t>- Theo dõi đánh giá trẻ theo quá trình và tổng hợp</w:t>
            </w:r>
          </w:p>
          <w:p w14:paraId="0ACAD96C" w14:textId="77777777" w:rsidR="0041175A" w:rsidRDefault="00CE1CFA" w:rsidP="00BE6A40">
            <w:pPr>
              <w:tabs>
                <w:tab w:val="left" w:pos="1485"/>
              </w:tabs>
              <w:spacing w:line="276" w:lineRule="auto"/>
              <w:rPr>
                <w:rFonts w:ascii="Times New Roman" w:hAnsi="Times New Roman"/>
                <w:sz w:val="28"/>
                <w:szCs w:val="28"/>
              </w:rPr>
            </w:pPr>
            <w:r>
              <w:rPr>
                <w:rFonts w:ascii="Times New Roman" w:hAnsi="Times New Roman"/>
                <w:sz w:val="28"/>
                <w:szCs w:val="28"/>
              </w:rPr>
              <w:t>- Tổ chức Hội thảo GPST cấp trường</w:t>
            </w:r>
            <w:r w:rsidR="00813248">
              <w:rPr>
                <w:rFonts w:ascii="Times New Roman" w:hAnsi="Times New Roman"/>
                <w:sz w:val="28"/>
                <w:szCs w:val="28"/>
              </w:rPr>
              <w:t xml:space="preserve"> </w:t>
            </w:r>
          </w:p>
          <w:p w14:paraId="119FC5FD" w14:textId="05527CCB" w:rsidR="00813248" w:rsidRPr="00BE6A40" w:rsidRDefault="00813248" w:rsidP="00BE6A40">
            <w:pPr>
              <w:tabs>
                <w:tab w:val="left" w:pos="1485"/>
              </w:tabs>
              <w:spacing w:line="276" w:lineRule="auto"/>
              <w:rPr>
                <w:rFonts w:ascii="Times New Roman" w:hAnsi="Times New Roman"/>
                <w:sz w:val="28"/>
                <w:szCs w:val="28"/>
              </w:rPr>
            </w:pPr>
            <w:r>
              <w:rPr>
                <w:rFonts w:ascii="Times New Roman" w:hAnsi="Times New Roman"/>
                <w:sz w:val="28"/>
                <w:szCs w:val="28"/>
              </w:rPr>
              <w:t>- Tỏ chức tổng kết chuyên đề Lấy trẻ làm trung tâm cấp huyện</w:t>
            </w:r>
          </w:p>
        </w:tc>
        <w:tc>
          <w:tcPr>
            <w:tcW w:w="1413" w:type="dxa"/>
          </w:tcPr>
          <w:p w14:paraId="397B289E" w14:textId="77777777" w:rsidR="0041175A" w:rsidRPr="00FF73ED" w:rsidRDefault="0041175A" w:rsidP="007B44FC">
            <w:pPr>
              <w:spacing w:line="276" w:lineRule="auto"/>
              <w:rPr>
                <w:rFonts w:ascii="Times New Roman" w:hAnsi="Times New Roman" w:cs="Times New Roman"/>
                <w:color w:val="000000" w:themeColor="text1"/>
                <w:sz w:val="28"/>
                <w:szCs w:val="28"/>
                <w:lang w:val="pt-BR"/>
              </w:rPr>
            </w:pPr>
          </w:p>
          <w:p w14:paraId="44D20798" w14:textId="77777777" w:rsidR="00FF73ED" w:rsidRDefault="00FF73ED" w:rsidP="007B44FC">
            <w:pPr>
              <w:spacing w:line="276" w:lineRule="auto"/>
              <w:rPr>
                <w:rFonts w:ascii="Times New Roman" w:hAnsi="Times New Roman" w:cs="Times New Roman"/>
                <w:color w:val="000000" w:themeColor="text1"/>
                <w:sz w:val="28"/>
                <w:szCs w:val="28"/>
                <w:lang w:val="pt-BR"/>
              </w:rPr>
            </w:pPr>
          </w:p>
          <w:p w14:paraId="487A3606" w14:textId="77777777" w:rsidR="00FF73ED" w:rsidRDefault="00FF73ED" w:rsidP="007B44FC">
            <w:pPr>
              <w:spacing w:line="276" w:lineRule="auto"/>
              <w:rPr>
                <w:rFonts w:ascii="Times New Roman" w:hAnsi="Times New Roman" w:cs="Times New Roman"/>
                <w:color w:val="000000" w:themeColor="text1"/>
                <w:sz w:val="28"/>
                <w:szCs w:val="28"/>
                <w:lang w:val="pt-BR"/>
              </w:rPr>
            </w:pPr>
          </w:p>
          <w:p w14:paraId="13775BEC" w14:textId="77777777" w:rsidR="00FF73ED" w:rsidRDefault="00FF73ED" w:rsidP="007B44FC">
            <w:pPr>
              <w:spacing w:line="276" w:lineRule="auto"/>
              <w:rPr>
                <w:rFonts w:ascii="Times New Roman" w:hAnsi="Times New Roman" w:cs="Times New Roman"/>
                <w:color w:val="000000" w:themeColor="text1"/>
                <w:sz w:val="28"/>
                <w:szCs w:val="28"/>
                <w:lang w:val="pt-BR"/>
              </w:rPr>
            </w:pPr>
          </w:p>
          <w:p w14:paraId="650E3B1C" w14:textId="77777777" w:rsidR="00E37DC9" w:rsidRPr="00FF73ED" w:rsidRDefault="00E111F5" w:rsidP="007B44FC">
            <w:pPr>
              <w:spacing w:line="276" w:lineRule="auto"/>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pt-BR"/>
              </w:rPr>
              <w:t>BGH, CTCĐ</w:t>
            </w:r>
          </w:p>
        </w:tc>
        <w:tc>
          <w:tcPr>
            <w:tcW w:w="1977" w:type="dxa"/>
          </w:tcPr>
          <w:p w14:paraId="6DFE7ADC" w14:textId="77777777" w:rsidR="000732D6" w:rsidRDefault="000732D6" w:rsidP="007B44FC">
            <w:pPr>
              <w:spacing w:line="276" w:lineRule="auto"/>
              <w:rPr>
                <w:rFonts w:ascii="Times New Roman" w:hAnsi="Times New Roman" w:cs="Times New Roman"/>
                <w:color w:val="000000" w:themeColor="text1"/>
                <w:sz w:val="28"/>
                <w:szCs w:val="28"/>
                <w:lang w:val="pt-BR"/>
              </w:rPr>
            </w:pPr>
          </w:p>
          <w:p w14:paraId="56BC3405" w14:textId="77777777" w:rsidR="000732D6" w:rsidRDefault="000732D6" w:rsidP="007B44FC">
            <w:pPr>
              <w:spacing w:line="276" w:lineRule="auto"/>
              <w:rPr>
                <w:rFonts w:ascii="Times New Roman" w:hAnsi="Times New Roman" w:cs="Times New Roman"/>
                <w:color w:val="000000" w:themeColor="text1"/>
                <w:sz w:val="28"/>
                <w:szCs w:val="28"/>
                <w:lang w:val="pt-BR"/>
              </w:rPr>
            </w:pPr>
          </w:p>
          <w:p w14:paraId="0D248574" w14:textId="77777777" w:rsidR="000732D6" w:rsidRDefault="000732D6" w:rsidP="007B44FC">
            <w:pPr>
              <w:spacing w:line="276" w:lineRule="auto"/>
              <w:rPr>
                <w:rFonts w:ascii="Times New Roman" w:hAnsi="Times New Roman" w:cs="Times New Roman"/>
                <w:color w:val="000000" w:themeColor="text1"/>
                <w:sz w:val="28"/>
                <w:szCs w:val="28"/>
                <w:lang w:val="pt-BR"/>
              </w:rPr>
            </w:pPr>
          </w:p>
          <w:p w14:paraId="4D205A41" w14:textId="77777777" w:rsidR="000732D6" w:rsidRDefault="000732D6" w:rsidP="007B44FC">
            <w:pPr>
              <w:spacing w:line="276" w:lineRule="auto"/>
              <w:rPr>
                <w:rFonts w:ascii="Times New Roman" w:hAnsi="Times New Roman" w:cs="Times New Roman"/>
                <w:color w:val="000000" w:themeColor="text1"/>
                <w:sz w:val="28"/>
                <w:szCs w:val="28"/>
                <w:lang w:val="pt-BR"/>
              </w:rPr>
            </w:pPr>
          </w:p>
          <w:p w14:paraId="6D334268" w14:textId="19EAC63D" w:rsidR="0041175A" w:rsidRPr="00FF73ED" w:rsidRDefault="00813248" w:rsidP="007B44FC">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Toàn trường</w:t>
            </w:r>
          </w:p>
        </w:tc>
      </w:tr>
      <w:tr w:rsidR="000732D6" w:rsidRPr="00FF73ED" w14:paraId="62C3C08B" w14:textId="77777777" w:rsidTr="001C1AC3">
        <w:tc>
          <w:tcPr>
            <w:tcW w:w="1204" w:type="dxa"/>
            <w:vAlign w:val="center"/>
          </w:tcPr>
          <w:p w14:paraId="0404FB3C" w14:textId="467EC787" w:rsidR="000732D6" w:rsidRPr="000732D6" w:rsidRDefault="000732D6" w:rsidP="007B44FC">
            <w:pPr>
              <w:spacing w:line="276" w:lineRule="auto"/>
              <w:ind w:left="-426" w:firstLine="426"/>
              <w:jc w:val="center"/>
              <w:rPr>
                <w:rFonts w:ascii="Times New Roman" w:hAnsi="Times New Roman" w:cs="Times New Roman"/>
                <w:b/>
                <w:color w:val="000000" w:themeColor="text1"/>
                <w:sz w:val="28"/>
                <w:szCs w:val="28"/>
                <w:lang w:val="pt-BR"/>
              </w:rPr>
            </w:pPr>
            <w:r w:rsidRPr="000732D6">
              <w:rPr>
                <w:rFonts w:ascii="Times New Roman" w:hAnsi="Times New Roman" w:cs="Times New Roman"/>
                <w:b/>
                <w:color w:val="000000" w:themeColor="text1"/>
                <w:sz w:val="28"/>
                <w:szCs w:val="28"/>
                <w:lang w:val="pt-BR"/>
              </w:rPr>
              <w:t>Tháng</w:t>
            </w:r>
            <w:r w:rsidR="0074334B">
              <w:rPr>
                <w:rFonts w:ascii="Times New Roman" w:hAnsi="Times New Roman" w:cs="Times New Roman"/>
                <w:b/>
                <w:color w:val="000000" w:themeColor="text1"/>
                <w:sz w:val="28"/>
                <w:szCs w:val="28"/>
                <w:lang w:val="pt-BR"/>
              </w:rPr>
              <w:t xml:space="preserve"> </w:t>
            </w:r>
          </w:p>
          <w:p w14:paraId="4E26D7CE" w14:textId="4CA59B7F" w:rsidR="0041175A" w:rsidRPr="00FF73ED" w:rsidRDefault="00CE1CFA" w:rsidP="007B44FC">
            <w:pPr>
              <w:spacing w:line="276" w:lineRule="auto"/>
              <w:jc w:val="center"/>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pt-BR"/>
              </w:rPr>
              <w:t>05/202</w:t>
            </w:r>
            <w:r w:rsidR="00813248">
              <w:rPr>
                <w:rFonts w:ascii="Times New Roman" w:hAnsi="Times New Roman" w:cs="Times New Roman"/>
                <w:b/>
                <w:color w:val="000000" w:themeColor="text1"/>
                <w:sz w:val="28"/>
                <w:szCs w:val="28"/>
                <w:lang w:val="pt-BR"/>
              </w:rPr>
              <w:t>5</w:t>
            </w:r>
          </w:p>
        </w:tc>
        <w:tc>
          <w:tcPr>
            <w:tcW w:w="6038" w:type="dxa"/>
          </w:tcPr>
          <w:p w14:paraId="44D03C0B" w14:textId="77777777" w:rsidR="00E874A8" w:rsidRPr="00E874A8" w:rsidRDefault="00E874A8" w:rsidP="007B44FC">
            <w:pPr>
              <w:tabs>
                <w:tab w:val="left" w:pos="4838"/>
              </w:tabs>
              <w:spacing w:line="276" w:lineRule="auto"/>
              <w:rPr>
                <w:rFonts w:ascii="Times New Roman" w:hAnsi="Times New Roman"/>
                <w:spacing w:val="-10"/>
                <w:sz w:val="28"/>
                <w:szCs w:val="28"/>
              </w:rPr>
            </w:pPr>
            <w:r w:rsidRPr="00E874A8">
              <w:rPr>
                <w:rFonts w:ascii="Times New Roman" w:hAnsi="Times New Roman"/>
                <w:spacing w:val="-10"/>
                <w:sz w:val="28"/>
                <w:szCs w:val="28"/>
              </w:rPr>
              <w:t>- Tổ chức “Liên hoan Bé khoẻ, ngoan”; “ Lễ ra trường cho trẻ 5 tuổi, tết nhi đồng 1/6”;</w:t>
            </w:r>
          </w:p>
          <w:p w14:paraId="039C5E6C"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Khám sức khoẻ cho trẻ trước khi nghỉ hè (tuần 4);</w:t>
            </w:r>
          </w:p>
          <w:p w14:paraId="20DF0258" w14:textId="77777777" w:rsidR="00E874A8" w:rsidRPr="00E874A8" w:rsidRDefault="00E874A8" w:rsidP="007B44FC">
            <w:pPr>
              <w:tabs>
                <w:tab w:val="left" w:pos="1485"/>
              </w:tabs>
              <w:spacing w:line="276" w:lineRule="auto"/>
              <w:rPr>
                <w:rFonts w:ascii="Times New Roman" w:hAnsi="Times New Roman"/>
                <w:sz w:val="28"/>
                <w:szCs w:val="28"/>
              </w:rPr>
            </w:pPr>
            <w:r w:rsidRPr="00E874A8">
              <w:rPr>
                <w:rFonts w:ascii="Times New Roman" w:hAnsi="Times New Roman"/>
                <w:sz w:val="28"/>
                <w:szCs w:val="28"/>
              </w:rPr>
              <w:t>- Hoàn thiện hồ sơ cho trẻ MG 5 tuổi chuẩn bị vào lớp 1;</w:t>
            </w:r>
          </w:p>
          <w:p w14:paraId="2669AAC9"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Kiểm kê tài sản;</w:t>
            </w:r>
          </w:p>
          <w:p w14:paraId="3EC99911"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Đánh giá xếp loại thi đua cuối năm, đánh giá chuẩn HT, PHT, chuẩn Nghề nghiệp giáo viên mầm non tại trường;</w:t>
            </w:r>
          </w:p>
          <w:p w14:paraId="7CB72909" w14:textId="5CFB03FB" w:rsidR="0041175A" w:rsidRPr="007B44FC"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lastRenderedPageBreak/>
              <w:t>- Đánh giá viên chức cuối năm học và tổng hợp kết quả đúng thời gian quy định</w:t>
            </w:r>
          </w:p>
        </w:tc>
        <w:tc>
          <w:tcPr>
            <w:tcW w:w="1413" w:type="dxa"/>
          </w:tcPr>
          <w:p w14:paraId="19AE48AA" w14:textId="77777777" w:rsidR="00FF73ED" w:rsidRDefault="00FF73ED" w:rsidP="007B44FC">
            <w:pPr>
              <w:spacing w:line="276" w:lineRule="auto"/>
              <w:rPr>
                <w:rFonts w:ascii="Times New Roman" w:hAnsi="Times New Roman" w:cs="Times New Roman"/>
                <w:color w:val="000000" w:themeColor="text1"/>
                <w:sz w:val="28"/>
                <w:szCs w:val="28"/>
              </w:rPr>
            </w:pPr>
          </w:p>
          <w:p w14:paraId="4E26681D" w14:textId="77777777" w:rsidR="000732D6" w:rsidRDefault="000732D6" w:rsidP="007B44FC">
            <w:pPr>
              <w:spacing w:line="276" w:lineRule="auto"/>
              <w:rPr>
                <w:rFonts w:ascii="Times New Roman" w:hAnsi="Times New Roman" w:cs="Times New Roman"/>
                <w:color w:val="000000" w:themeColor="text1"/>
                <w:sz w:val="28"/>
                <w:szCs w:val="28"/>
              </w:rPr>
            </w:pPr>
          </w:p>
          <w:p w14:paraId="32750FE1" w14:textId="77777777" w:rsidR="000732D6" w:rsidRDefault="000732D6" w:rsidP="007B44FC">
            <w:pPr>
              <w:spacing w:line="276" w:lineRule="auto"/>
              <w:rPr>
                <w:rFonts w:ascii="Times New Roman" w:hAnsi="Times New Roman" w:cs="Times New Roman"/>
                <w:color w:val="000000" w:themeColor="text1"/>
                <w:sz w:val="28"/>
                <w:szCs w:val="28"/>
              </w:rPr>
            </w:pPr>
          </w:p>
          <w:p w14:paraId="4FEF016E" w14:textId="77777777" w:rsidR="000732D6" w:rsidRDefault="000732D6" w:rsidP="007B44FC">
            <w:pPr>
              <w:spacing w:line="276" w:lineRule="auto"/>
              <w:rPr>
                <w:rFonts w:ascii="Times New Roman" w:hAnsi="Times New Roman" w:cs="Times New Roman"/>
                <w:color w:val="000000" w:themeColor="text1"/>
                <w:sz w:val="28"/>
                <w:szCs w:val="28"/>
              </w:rPr>
            </w:pPr>
          </w:p>
          <w:p w14:paraId="1F16B8DF" w14:textId="77777777" w:rsidR="000732D6" w:rsidRDefault="000732D6" w:rsidP="007B44FC">
            <w:pPr>
              <w:spacing w:line="276" w:lineRule="auto"/>
              <w:rPr>
                <w:rFonts w:ascii="Times New Roman" w:hAnsi="Times New Roman" w:cs="Times New Roman"/>
                <w:color w:val="000000" w:themeColor="text1"/>
                <w:sz w:val="28"/>
                <w:szCs w:val="28"/>
              </w:rPr>
            </w:pPr>
          </w:p>
          <w:p w14:paraId="45BF09AB" w14:textId="77777777" w:rsidR="000732D6" w:rsidRDefault="000732D6" w:rsidP="007B44FC">
            <w:pPr>
              <w:spacing w:line="276" w:lineRule="auto"/>
              <w:rPr>
                <w:rFonts w:ascii="Times New Roman" w:hAnsi="Times New Roman" w:cs="Times New Roman"/>
                <w:color w:val="000000" w:themeColor="text1"/>
                <w:sz w:val="28"/>
                <w:szCs w:val="28"/>
              </w:rPr>
            </w:pPr>
          </w:p>
          <w:p w14:paraId="4CE2C9F9" w14:textId="77777777" w:rsidR="0041175A" w:rsidRPr="00FF73ED" w:rsidRDefault="008646D4" w:rsidP="007B44FC">
            <w:pPr>
              <w:spacing w:line="276" w:lineRule="auto"/>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vi-VN"/>
              </w:rPr>
              <w:t>BGH</w:t>
            </w:r>
          </w:p>
        </w:tc>
        <w:tc>
          <w:tcPr>
            <w:tcW w:w="1977" w:type="dxa"/>
          </w:tcPr>
          <w:p w14:paraId="336B4207" w14:textId="77777777" w:rsidR="00FF73ED" w:rsidRDefault="00FF73ED" w:rsidP="007B44FC">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TT giáo viên, nhân viên</w:t>
            </w:r>
          </w:p>
          <w:p w14:paraId="34D0E7F3" w14:textId="77777777" w:rsidR="00FF73ED" w:rsidRPr="00FF73ED" w:rsidRDefault="00FF73ED" w:rsidP="007B44FC">
            <w:pPr>
              <w:spacing w:line="276" w:lineRule="auto"/>
              <w:rPr>
                <w:rFonts w:ascii="Times New Roman" w:hAnsi="Times New Roman" w:cs="Times New Roman"/>
                <w:sz w:val="28"/>
                <w:szCs w:val="28"/>
                <w:lang w:val="pt-BR"/>
              </w:rPr>
            </w:pPr>
          </w:p>
          <w:p w14:paraId="636FD1FE" w14:textId="77777777" w:rsidR="00FF73ED" w:rsidRDefault="00FF73ED" w:rsidP="007B44FC">
            <w:pPr>
              <w:spacing w:line="276" w:lineRule="auto"/>
              <w:rPr>
                <w:rFonts w:ascii="Times New Roman" w:hAnsi="Times New Roman" w:cs="Times New Roman"/>
                <w:sz w:val="28"/>
                <w:szCs w:val="28"/>
                <w:lang w:val="pt-BR"/>
              </w:rPr>
            </w:pPr>
          </w:p>
          <w:p w14:paraId="53D7E4F9" w14:textId="77777777" w:rsidR="00FF73ED" w:rsidRDefault="00FF73ED" w:rsidP="007B44FC">
            <w:pPr>
              <w:spacing w:line="276" w:lineRule="auto"/>
              <w:rPr>
                <w:rFonts w:ascii="Times New Roman" w:hAnsi="Times New Roman" w:cs="Times New Roman"/>
                <w:sz w:val="28"/>
                <w:szCs w:val="28"/>
                <w:lang w:val="pt-BR"/>
              </w:rPr>
            </w:pPr>
          </w:p>
          <w:p w14:paraId="1C780D49" w14:textId="77777777" w:rsidR="00FF73ED" w:rsidRDefault="00FF73ED" w:rsidP="007B44FC">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GV 5 tuổi</w:t>
            </w:r>
          </w:p>
          <w:p w14:paraId="44A2616B" w14:textId="77777777" w:rsidR="00FF73ED" w:rsidRPr="00FF73ED" w:rsidRDefault="00FF73ED" w:rsidP="007B44FC">
            <w:pPr>
              <w:spacing w:line="276" w:lineRule="auto"/>
              <w:rPr>
                <w:rFonts w:ascii="Times New Roman" w:hAnsi="Times New Roman" w:cs="Times New Roman"/>
                <w:sz w:val="28"/>
                <w:szCs w:val="28"/>
                <w:lang w:val="pt-BR"/>
              </w:rPr>
            </w:pPr>
          </w:p>
          <w:p w14:paraId="24800CAE" w14:textId="77777777" w:rsidR="00FF73ED" w:rsidRDefault="00FF73ED" w:rsidP="007B44FC">
            <w:pPr>
              <w:spacing w:line="276" w:lineRule="auto"/>
              <w:rPr>
                <w:rFonts w:ascii="Times New Roman" w:hAnsi="Times New Roman" w:cs="Times New Roman"/>
                <w:sz w:val="28"/>
                <w:szCs w:val="28"/>
                <w:lang w:val="pt-BR"/>
              </w:rPr>
            </w:pPr>
          </w:p>
          <w:p w14:paraId="5F733BA3" w14:textId="77777777" w:rsidR="0041175A" w:rsidRPr="00FF73ED" w:rsidRDefault="00FF73ED" w:rsidP="007B44FC">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Tổ giáo viên</w:t>
            </w:r>
          </w:p>
        </w:tc>
      </w:tr>
      <w:tr w:rsidR="000732D6" w:rsidRPr="00FF73ED" w14:paraId="33145C12" w14:textId="77777777" w:rsidTr="001C1AC3">
        <w:tc>
          <w:tcPr>
            <w:tcW w:w="1204" w:type="dxa"/>
            <w:vAlign w:val="center"/>
          </w:tcPr>
          <w:p w14:paraId="0ABE76A8" w14:textId="77777777" w:rsidR="000732D6" w:rsidRPr="000732D6" w:rsidRDefault="000732D6" w:rsidP="007B44FC">
            <w:pPr>
              <w:spacing w:line="276" w:lineRule="auto"/>
              <w:jc w:val="center"/>
              <w:rPr>
                <w:rFonts w:ascii="Times New Roman" w:hAnsi="Times New Roman" w:cs="Times New Roman"/>
                <w:b/>
                <w:color w:val="000000" w:themeColor="text1"/>
                <w:sz w:val="28"/>
                <w:szCs w:val="28"/>
                <w:lang w:val="pt-BR"/>
              </w:rPr>
            </w:pPr>
            <w:r w:rsidRPr="000732D6">
              <w:rPr>
                <w:rFonts w:ascii="Times New Roman" w:hAnsi="Times New Roman" w:cs="Times New Roman"/>
                <w:b/>
                <w:color w:val="000000" w:themeColor="text1"/>
                <w:sz w:val="28"/>
                <w:szCs w:val="28"/>
                <w:lang w:val="pt-BR"/>
              </w:rPr>
              <w:t>Tháng</w:t>
            </w:r>
          </w:p>
          <w:p w14:paraId="47DABC8F" w14:textId="45A30F83" w:rsidR="00FF73ED" w:rsidRPr="00FF73ED" w:rsidRDefault="00E874A8" w:rsidP="007B44FC">
            <w:pPr>
              <w:spacing w:line="276" w:lineRule="auto"/>
              <w:jc w:val="center"/>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pt-BR"/>
              </w:rPr>
              <w:t>6,7</w:t>
            </w:r>
            <w:r w:rsidR="0074334B">
              <w:rPr>
                <w:rFonts w:ascii="Times New Roman" w:hAnsi="Times New Roman" w:cs="Times New Roman"/>
                <w:b/>
                <w:color w:val="000000" w:themeColor="text1"/>
                <w:sz w:val="28"/>
                <w:szCs w:val="28"/>
                <w:lang w:val="pt-BR"/>
              </w:rPr>
              <w:t>/202</w:t>
            </w:r>
            <w:r w:rsidR="00813248">
              <w:rPr>
                <w:rFonts w:ascii="Times New Roman" w:hAnsi="Times New Roman" w:cs="Times New Roman"/>
                <w:b/>
                <w:color w:val="000000" w:themeColor="text1"/>
                <w:sz w:val="28"/>
                <w:szCs w:val="28"/>
                <w:lang w:val="pt-BR"/>
              </w:rPr>
              <w:t>5</w:t>
            </w:r>
          </w:p>
        </w:tc>
        <w:tc>
          <w:tcPr>
            <w:tcW w:w="6038" w:type="dxa"/>
          </w:tcPr>
          <w:p w14:paraId="2AB519DC" w14:textId="08E6BC65"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Triển khai kế hoạch hoạt động hè năm 202</w:t>
            </w:r>
            <w:r w:rsidR="00813248">
              <w:rPr>
                <w:rFonts w:ascii="Times New Roman" w:hAnsi="Times New Roman"/>
                <w:sz w:val="28"/>
                <w:szCs w:val="28"/>
              </w:rPr>
              <w:t>5</w:t>
            </w:r>
            <w:r w:rsidRPr="00E874A8">
              <w:rPr>
                <w:rFonts w:ascii="Times New Roman" w:hAnsi="Times New Roman"/>
                <w:sz w:val="28"/>
                <w:szCs w:val="28"/>
              </w:rPr>
              <w:t>;</w:t>
            </w:r>
          </w:p>
          <w:p w14:paraId="00ADC87E"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Cải tạo, bổ sung cơ sở vật chất;</w:t>
            </w:r>
          </w:p>
          <w:p w14:paraId="25F14CC3" w14:textId="4CB48A58"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Bồi dưỡng chuyên môn cho giáo v</w:t>
            </w:r>
            <w:r w:rsidR="00BE6A40">
              <w:rPr>
                <w:rFonts w:ascii="Times New Roman" w:hAnsi="Times New Roman"/>
                <w:sz w:val="28"/>
                <w:szCs w:val="28"/>
              </w:rPr>
              <w:t>iên trong hè</w:t>
            </w:r>
          </w:p>
          <w:p w14:paraId="351A9727" w14:textId="77777777" w:rsidR="00E874A8" w:rsidRPr="00E874A8" w:rsidRDefault="00E874A8" w:rsidP="007B44FC">
            <w:pPr>
              <w:spacing w:line="276" w:lineRule="auto"/>
              <w:rPr>
                <w:rFonts w:ascii="Times New Roman" w:hAnsi="Times New Roman"/>
                <w:sz w:val="28"/>
                <w:szCs w:val="28"/>
              </w:rPr>
            </w:pPr>
            <w:r w:rsidRPr="00E874A8">
              <w:rPr>
                <w:rFonts w:ascii="Times New Roman" w:hAnsi="Times New Roman"/>
                <w:sz w:val="28"/>
                <w:szCs w:val="28"/>
              </w:rPr>
              <w:t>- Tổ chức cho CB, GV, CNV đi học tập tham quan hè.</w:t>
            </w:r>
          </w:p>
          <w:p w14:paraId="58258EFE"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Công tác tuyển sinh, thực hiện các hoạt động hè, tổ chức ôn luyện kiến thức cho học sinh;</w:t>
            </w:r>
          </w:p>
          <w:p w14:paraId="33EB83F9"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Tổ chức tập huấn, bồi dưỡng chuyên môn cho đội ngũ CBGV;</w:t>
            </w:r>
          </w:p>
          <w:p w14:paraId="6D32B395"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Tổ chức các hoạt động kỷ niệm ngày thương binh liệt sỹ 27/7;</w:t>
            </w:r>
          </w:p>
          <w:p w14:paraId="4D2049F3" w14:textId="77777777" w:rsidR="00E874A8" w:rsidRPr="00E874A8" w:rsidRDefault="00E874A8" w:rsidP="007B44FC">
            <w:pPr>
              <w:tabs>
                <w:tab w:val="left" w:pos="4838"/>
              </w:tabs>
              <w:spacing w:line="276" w:lineRule="auto"/>
              <w:rPr>
                <w:rFonts w:ascii="Times New Roman" w:hAnsi="Times New Roman"/>
                <w:sz w:val="28"/>
                <w:szCs w:val="28"/>
              </w:rPr>
            </w:pPr>
            <w:r w:rsidRPr="00E874A8">
              <w:rPr>
                <w:rFonts w:ascii="Times New Roman" w:hAnsi="Times New Roman"/>
                <w:sz w:val="28"/>
                <w:szCs w:val="28"/>
              </w:rPr>
              <w:t>- Tham gia công tác hè, chuẩn bị cơ sở vật chất, tu sửa đồ dùng, môi trường cảnh quan chuẩn bị cho năm học mới;</w:t>
            </w:r>
          </w:p>
          <w:p w14:paraId="391159CA" w14:textId="42741B2F" w:rsidR="00FF73ED" w:rsidRPr="00E874A8" w:rsidRDefault="00E874A8" w:rsidP="007B44FC">
            <w:pPr>
              <w:spacing w:line="276" w:lineRule="auto"/>
              <w:rPr>
                <w:rFonts w:ascii="Times New Roman" w:hAnsi="Times New Roman"/>
                <w:sz w:val="28"/>
                <w:szCs w:val="28"/>
              </w:rPr>
            </w:pPr>
            <w:r w:rsidRPr="00E874A8">
              <w:rPr>
                <w:rFonts w:ascii="Times New Roman" w:hAnsi="Times New Roman"/>
                <w:sz w:val="28"/>
                <w:szCs w:val="28"/>
              </w:rPr>
              <w:t>- Tiếp tục bồi dưỡng kiến thức tin học, đàn nhạc cho giáo viên</w:t>
            </w:r>
          </w:p>
        </w:tc>
        <w:tc>
          <w:tcPr>
            <w:tcW w:w="1413" w:type="dxa"/>
          </w:tcPr>
          <w:p w14:paraId="69AE5EDD" w14:textId="77777777" w:rsidR="00FF73ED" w:rsidRDefault="00FF73ED" w:rsidP="007B44FC">
            <w:pPr>
              <w:spacing w:line="276" w:lineRule="auto"/>
              <w:rPr>
                <w:rFonts w:ascii="Times New Roman" w:hAnsi="Times New Roman" w:cs="Times New Roman"/>
                <w:color w:val="000000" w:themeColor="text1"/>
                <w:sz w:val="28"/>
                <w:szCs w:val="28"/>
              </w:rPr>
            </w:pPr>
          </w:p>
          <w:p w14:paraId="617A453C" w14:textId="77777777" w:rsidR="00FF73ED" w:rsidRPr="00FF73ED" w:rsidRDefault="00FF73ED" w:rsidP="007B44F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BGH</w:t>
            </w:r>
          </w:p>
        </w:tc>
        <w:tc>
          <w:tcPr>
            <w:tcW w:w="1977" w:type="dxa"/>
          </w:tcPr>
          <w:p w14:paraId="2ABEFFCA" w14:textId="77777777" w:rsidR="00FF73ED" w:rsidRDefault="00FF73ED" w:rsidP="007B44FC">
            <w:pPr>
              <w:spacing w:line="276" w:lineRule="auto"/>
              <w:rPr>
                <w:rFonts w:ascii="Times New Roman" w:hAnsi="Times New Roman" w:cs="Times New Roman"/>
                <w:color w:val="000000" w:themeColor="text1"/>
                <w:sz w:val="28"/>
                <w:szCs w:val="28"/>
                <w:lang w:val="pt-BR"/>
              </w:rPr>
            </w:pPr>
          </w:p>
          <w:p w14:paraId="7C67BEEC" w14:textId="77777777" w:rsidR="00FF73ED" w:rsidRPr="00FF73ED" w:rsidRDefault="00FF73ED" w:rsidP="007B44FC">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Tổ, khối trưởng</w:t>
            </w:r>
          </w:p>
        </w:tc>
      </w:tr>
    </w:tbl>
    <w:p w14:paraId="2F1CED97" w14:textId="77777777" w:rsidR="00EA31DA" w:rsidRPr="00FF73ED" w:rsidRDefault="00EA31DA" w:rsidP="007B44FC">
      <w:pPr>
        <w:tabs>
          <w:tab w:val="left" w:pos="2660"/>
        </w:tabs>
        <w:spacing w:line="276" w:lineRule="auto"/>
        <w:contextualSpacing/>
        <w:rPr>
          <w:rFonts w:ascii="Times New Roman" w:hAnsi="Times New Roman" w:cs="Times New Roman"/>
          <w:color w:val="000000" w:themeColor="text1"/>
          <w:sz w:val="28"/>
          <w:szCs w:val="28"/>
          <w:lang w:val="pt-BR"/>
        </w:rPr>
      </w:pPr>
    </w:p>
    <w:p w14:paraId="2EE438EE" w14:textId="2BB0CB16" w:rsidR="00E874A8" w:rsidRDefault="00AF2DFF" w:rsidP="007B44FC">
      <w:pPr>
        <w:tabs>
          <w:tab w:val="left" w:pos="2660"/>
        </w:tabs>
        <w:spacing w:line="276" w:lineRule="auto"/>
        <w:ind w:firstLine="720"/>
        <w:contextualSpacing/>
        <w:rPr>
          <w:rFonts w:ascii="Times New Roman" w:hAnsi="Times New Roman" w:cs="Times New Roman"/>
          <w:color w:val="000000" w:themeColor="text1"/>
          <w:sz w:val="28"/>
          <w:szCs w:val="28"/>
          <w:lang w:val="pt-BR"/>
        </w:rPr>
      </w:pPr>
      <w:r w:rsidRPr="00FF73ED">
        <w:rPr>
          <w:rFonts w:ascii="Times New Roman" w:hAnsi="Times New Roman" w:cs="Times New Roman"/>
          <w:color w:val="000000" w:themeColor="text1"/>
          <w:sz w:val="28"/>
          <w:szCs w:val="28"/>
          <w:lang w:val="pt-BR"/>
        </w:rPr>
        <w:t xml:space="preserve">Trên đây là Kế hoạch </w:t>
      </w:r>
      <w:r w:rsidR="00EC2F5F" w:rsidRPr="00FF73ED">
        <w:rPr>
          <w:rFonts w:ascii="Times New Roman" w:hAnsi="Times New Roman" w:cs="Times New Roman"/>
          <w:color w:val="000000" w:themeColor="text1"/>
          <w:sz w:val="28"/>
          <w:szCs w:val="28"/>
          <w:lang w:val="pt-BR"/>
        </w:rPr>
        <w:t xml:space="preserve">thực hiện </w:t>
      </w:r>
      <w:r w:rsidR="00FA0422" w:rsidRPr="00FF73ED">
        <w:rPr>
          <w:rFonts w:ascii="Times New Roman" w:eastAsia="Times New Roman" w:hAnsi="Times New Roman" w:cs="Times New Roman"/>
          <w:color w:val="000000" w:themeColor="text1"/>
          <w:sz w:val="26"/>
          <w:szCs w:val="26"/>
          <w:lang w:val="pt-BR"/>
        </w:rPr>
        <w:t>CTGDMN</w:t>
      </w:r>
      <w:r w:rsidR="001C7609" w:rsidRPr="00FF73ED">
        <w:rPr>
          <w:rFonts w:ascii="Times New Roman" w:eastAsia="Times New Roman" w:hAnsi="Times New Roman" w:cs="Times New Roman"/>
          <w:color w:val="000000" w:themeColor="text1"/>
          <w:sz w:val="26"/>
          <w:szCs w:val="26"/>
          <w:lang w:val="pt-BR"/>
        </w:rPr>
        <w:t xml:space="preserve"> </w:t>
      </w:r>
      <w:r w:rsidRPr="00FF73ED">
        <w:rPr>
          <w:rFonts w:ascii="Times New Roman" w:hAnsi="Times New Roman" w:cs="Times New Roman"/>
          <w:color w:val="000000" w:themeColor="text1"/>
          <w:sz w:val="28"/>
          <w:szCs w:val="28"/>
          <w:lang w:val="pt-BR"/>
        </w:rPr>
        <w:t xml:space="preserve">năm học </w:t>
      </w:r>
      <w:r w:rsidR="002B6560">
        <w:rPr>
          <w:rFonts w:ascii="Times New Roman" w:hAnsi="Times New Roman" w:cs="Times New Roman"/>
          <w:color w:val="000000" w:themeColor="text1"/>
          <w:sz w:val="28"/>
          <w:szCs w:val="28"/>
          <w:lang w:val="pt-BR"/>
        </w:rPr>
        <w:t>202</w:t>
      </w:r>
      <w:r w:rsidR="00813248">
        <w:rPr>
          <w:rFonts w:ascii="Times New Roman" w:hAnsi="Times New Roman" w:cs="Times New Roman"/>
          <w:color w:val="000000" w:themeColor="text1"/>
          <w:sz w:val="28"/>
          <w:szCs w:val="28"/>
          <w:lang w:val="pt-BR"/>
        </w:rPr>
        <w:t>4</w:t>
      </w:r>
      <w:r w:rsidR="002B6560">
        <w:rPr>
          <w:rFonts w:ascii="Times New Roman" w:hAnsi="Times New Roman" w:cs="Times New Roman"/>
          <w:color w:val="000000" w:themeColor="text1"/>
          <w:sz w:val="28"/>
          <w:szCs w:val="28"/>
          <w:lang w:val="pt-BR"/>
        </w:rPr>
        <w:t>-202</w:t>
      </w:r>
      <w:r w:rsidR="00813248">
        <w:rPr>
          <w:rFonts w:ascii="Times New Roman" w:hAnsi="Times New Roman" w:cs="Times New Roman"/>
          <w:color w:val="000000" w:themeColor="text1"/>
          <w:sz w:val="28"/>
          <w:szCs w:val="28"/>
          <w:lang w:val="pt-BR"/>
        </w:rPr>
        <w:t xml:space="preserve">5 </w:t>
      </w:r>
      <w:r w:rsidR="00DC4759">
        <w:rPr>
          <w:rFonts w:ascii="Times New Roman" w:hAnsi="Times New Roman" w:cs="Times New Roman"/>
          <w:color w:val="000000" w:themeColor="text1"/>
          <w:sz w:val="28"/>
          <w:szCs w:val="28"/>
          <w:lang w:val="pt-BR"/>
        </w:rPr>
        <w:t>của trường MN Trường Thọ</w:t>
      </w:r>
      <w:r w:rsidRPr="00FF73ED">
        <w:rPr>
          <w:rFonts w:ascii="Times New Roman" w:hAnsi="Times New Roman" w:cs="Times New Roman"/>
          <w:color w:val="000000" w:themeColor="text1"/>
          <w:sz w:val="28"/>
          <w:szCs w:val="28"/>
          <w:lang w:val="pt-BR"/>
        </w:rPr>
        <w:t>, nhà trường yêu cầu các tổ chuyên môn, giáo viên thực hiện nghiêm túc có hiệu quả. Trong quá trình  thực hiện, nếu có vấn đề khó khăn vướng mắc, đề nghị phản ánh về Ban giám hiệu để được hướng dẫn, giúp đỡ kịp thời./.</w:t>
      </w:r>
    </w:p>
    <w:p w14:paraId="6A3651A4" w14:textId="77777777" w:rsidR="00E874A8" w:rsidRDefault="00E874A8" w:rsidP="007B44FC">
      <w:pPr>
        <w:tabs>
          <w:tab w:val="left" w:pos="2660"/>
        </w:tabs>
        <w:spacing w:line="276" w:lineRule="auto"/>
        <w:ind w:firstLine="720"/>
        <w:contextualSpacing/>
        <w:rPr>
          <w:rFonts w:ascii="Times New Roman" w:hAnsi="Times New Roman" w:cs="Times New Roman"/>
          <w:color w:val="000000" w:themeColor="text1"/>
          <w:sz w:val="28"/>
          <w:szCs w:val="28"/>
          <w:lang w:val="pt-BR"/>
        </w:rPr>
      </w:pPr>
    </w:p>
    <w:tbl>
      <w:tblPr>
        <w:tblStyle w:val="TableGrid"/>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3827"/>
        <w:gridCol w:w="3827"/>
      </w:tblGrid>
      <w:tr w:rsidR="00DC4759" w14:paraId="1500FEA8" w14:textId="77777777" w:rsidTr="00BE6A40">
        <w:tc>
          <w:tcPr>
            <w:tcW w:w="2518" w:type="dxa"/>
          </w:tcPr>
          <w:p w14:paraId="6DA42E07" w14:textId="77777777" w:rsidR="00E874A8" w:rsidRPr="00FF73ED" w:rsidRDefault="00E874A8" w:rsidP="00813248">
            <w:pPr>
              <w:spacing w:line="276" w:lineRule="auto"/>
              <w:rPr>
                <w:rFonts w:ascii="Times New Roman" w:hAnsi="Times New Roman" w:cs="Times New Roman"/>
                <w:b/>
                <w:color w:val="000000" w:themeColor="text1"/>
                <w:sz w:val="20"/>
                <w:szCs w:val="20"/>
                <w:lang w:val="pt-BR"/>
              </w:rPr>
            </w:pPr>
            <w:r w:rsidRPr="00FF73ED">
              <w:rPr>
                <w:rFonts w:ascii="Times New Roman" w:hAnsi="Times New Roman" w:cs="Times New Roman"/>
                <w:b/>
                <w:color w:val="000000" w:themeColor="text1"/>
                <w:sz w:val="20"/>
                <w:szCs w:val="20"/>
                <w:lang w:val="pt-BR"/>
              </w:rPr>
              <w:t>Nơi nhận:</w:t>
            </w:r>
          </w:p>
          <w:p w14:paraId="4E86B615" w14:textId="70DF5958" w:rsidR="00E874A8" w:rsidRPr="00FF73ED" w:rsidRDefault="00E874A8" w:rsidP="00813248">
            <w:pPr>
              <w:spacing w:line="276" w:lineRule="auto"/>
              <w:rPr>
                <w:rFonts w:ascii="Times New Roman" w:hAnsi="Times New Roman" w:cs="Times New Roman"/>
                <w:color w:val="000000" w:themeColor="text1"/>
                <w:sz w:val="20"/>
                <w:szCs w:val="20"/>
                <w:lang w:val="pt-BR"/>
              </w:rPr>
            </w:pPr>
            <w:r w:rsidRPr="00FF73ED">
              <w:rPr>
                <w:rFonts w:ascii="Times New Roman" w:hAnsi="Times New Roman" w:cs="Times New Roman"/>
                <w:color w:val="000000" w:themeColor="text1"/>
                <w:sz w:val="20"/>
                <w:szCs w:val="20"/>
                <w:lang w:val="pt-BR"/>
              </w:rPr>
              <w:t xml:space="preserve">- PGD&amp;ĐT(Để </w:t>
            </w:r>
            <w:r w:rsidR="00BE6A40">
              <w:rPr>
                <w:rFonts w:ascii="Times New Roman" w:hAnsi="Times New Roman" w:cs="Times New Roman"/>
                <w:color w:val="000000" w:themeColor="text1"/>
                <w:sz w:val="20"/>
                <w:szCs w:val="20"/>
                <w:lang w:val="pt-BR"/>
              </w:rPr>
              <w:t>BC</w:t>
            </w:r>
            <w:r w:rsidRPr="00FF73ED">
              <w:rPr>
                <w:rFonts w:ascii="Times New Roman" w:hAnsi="Times New Roman" w:cs="Times New Roman"/>
                <w:color w:val="000000" w:themeColor="text1"/>
                <w:sz w:val="20"/>
                <w:szCs w:val="20"/>
                <w:lang w:val="pt-BR"/>
              </w:rPr>
              <w:t>);</w:t>
            </w:r>
          </w:p>
          <w:p w14:paraId="3EA5E324" w14:textId="77777777" w:rsidR="00813248" w:rsidRDefault="00E874A8" w:rsidP="00813248">
            <w:pPr>
              <w:tabs>
                <w:tab w:val="left" w:pos="5790"/>
                <w:tab w:val="left" w:pos="6495"/>
              </w:tabs>
              <w:spacing w:line="276" w:lineRule="auto"/>
              <w:jc w:val="left"/>
              <w:rPr>
                <w:rFonts w:ascii="Times New Roman" w:hAnsi="Times New Roman" w:cs="Times New Roman"/>
                <w:color w:val="000000" w:themeColor="text1"/>
                <w:sz w:val="20"/>
                <w:szCs w:val="20"/>
                <w:lang w:val="pt-BR"/>
              </w:rPr>
            </w:pPr>
            <w:r w:rsidRPr="00FF73ED">
              <w:rPr>
                <w:rFonts w:ascii="Times New Roman" w:hAnsi="Times New Roman" w:cs="Times New Roman"/>
                <w:color w:val="000000" w:themeColor="text1"/>
                <w:sz w:val="20"/>
                <w:szCs w:val="20"/>
                <w:lang w:val="pt-BR"/>
              </w:rPr>
              <w:t>- CB, GV (để thực hiện)</w:t>
            </w:r>
          </w:p>
          <w:p w14:paraId="1314DDC2" w14:textId="7D07B491" w:rsidR="00E874A8" w:rsidRPr="00813248" w:rsidRDefault="00813248" w:rsidP="00813248">
            <w:pPr>
              <w:tabs>
                <w:tab w:val="left" w:pos="5790"/>
                <w:tab w:val="left" w:pos="6495"/>
              </w:tabs>
              <w:spacing w:line="276" w:lineRule="auto"/>
              <w:jc w:val="left"/>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lang w:val="pt-BR"/>
              </w:rPr>
              <w:t xml:space="preserve">- </w:t>
            </w:r>
            <w:r w:rsidRPr="00FF73ED">
              <w:rPr>
                <w:rFonts w:ascii="Times New Roman" w:hAnsi="Times New Roman" w:cs="Times New Roman"/>
                <w:color w:val="000000" w:themeColor="text1"/>
                <w:sz w:val="20"/>
                <w:szCs w:val="20"/>
                <w:lang w:val="pt-BR"/>
              </w:rPr>
              <w:t>Lưu VT, HSCM..</w:t>
            </w:r>
            <w:r w:rsidRPr="00FF73ED">
              <w:rPr>
                <w:rFonts w:ascii="Times New Roman" w:hAnsi="Times New Roman" w:cs="Times New Roman"/>
                <w:color w:val="000000" w:themeColor="text1"/>
                <w:szCs w:val="28"/>
                <w:lang w:val="pt-BR"/>
              </w:rPr>
              <w:t xml:space="preserve">                 </w:t>
            </w:r>
            <w:r w:rsidR="00E874A8" w:rsidRPr="00FF73ED">
              <w:rPr>
                <w:rFonts w:ascii="Times New Roman" w:hAnsi="Times New Roman" w:cs="Times New Roman"/>
                <w:color w:val="000000" w:themeColor="text1"/>
                <w:sz w:val="20"/>
                <w:szCs w:val="20"/>
                <w:lang w:val="pt-BR"/>
              </w:rPr>
              <w:tab/>
            </w:r>
            <w:r w:rsidR="00E874A8" w:rsidRPr="00FF73ED">
              <w:rPr>
                <w:rFonts w:ascii="Times New Roman" w:hAnsi="Times New Roman" w:cs="Times New Roman"/>
                <w:color w:val="000000" w:themeColor="text1"/>
                <w:szCs w:val="28"/>
                <w:lang w:val="pt-BR"/>
              </w:rPr>
              <w:t xml:space="preserve"> </w:t>
            </w:r>
          </w:p>
        </w:tc>
        <w:tc>
          <w:tcPr>
            <w:tcW w:w="3827" w:type="dxa"/>
          </w:tcPr>
          <w:p w14:paraId="549D324A" w14:textId="5E38F22B" w:rsidR="00E874A8" w:rsidRDefault="00813248" w:rsidP="007B44FC">
            <w:pPr>
              <w:spacing w:line="276" w:lineRule="auto"/>
              <w:jc w:val="center"/>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t>NGƯỜI DUYỆT</w:t>
            </w:r>
          </w:p>
          <w:p w14:paraId="623DFA8E" w14:textId="20382236" w:rsidR="00813248" w:rsidRPr="00FF73ED" w:rsidRDefault="00813248" w:rsidP="007B44FC">
            <w:pPr>
              <w:spacing w:line="276" w:lineRule="auto"/>
              <w:jc w:val="center"/>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t>HIỆU TRƯỞNG</w:t>
            </w:r>
          </w:p>
          <w:p w14:paraId="2D9F267D" w14:textId="77777777" w:rsidR="00E874A8" w:rsidRPr="00FF73ED" w:rsidRDefault="00E874A8" w:rsidP="007B44FC">
            <w:pPr>
              <w:spacing w:line="276" w:lineRule="auto"/>
              <w:jc w:val="center"/>
              <w:rPr>
                <w:rFonts w:ascii="Times New Roman" w:hAnsi="Times New Roman" w:cs="Times New Roman"/>
                <w:b/>
                <w:color w:val="000000" w:themeColor="text1"/>
                <w:sz w:val="26"/>
                <w:szCs w:val="26"/>
                <w:lang w:val="pt-BR"/>
              </w:rPr>
            </w:pPr>
          </w:p>
          <w:p w14:paraId="4D944893" w14:textId="2F70BE62" w:rsidR="00E874A8" w:rsidRDefault="00E874A8" w:rsidP="007B44FC">
            <w:pPr>
              <w:spacing w:line="276" w:lineRule="auto"/>
              <w:jc w:val="center"/>
              <w:rPr>
                <w:rFonts w:ascii="Times New Roman" w:hAnsi="Times New Roman" w:cs="Times New Roman"/>
                <w:b/>
                <w:color w:val="000000" w:themeColor="text1"/>
                <w:sz w:val="26"/>
                <w:szCs w:val="26"/>
                <w:lang w:val="pt-BR"/>
              </w:rPr>
            </w:pPr>
          </w:p>
          <w:p w14:paraId="13447764" w14:textId="2C60A26D" w:rsidR="00DC4759" w:rsidRPr="00FF73ED" w:rsidRDefault="00686D08" w:rsidP="007B44FC">
            <w:pPr>
              <w:spacing w:line="276" w:lineRule="auto"/>
              <w:jc w:val="center"/>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t>(Đã ký)</w:t>
            </w:r>
          </w:p>
          <w:p w14:paraId="4CB10DF6" w14:textId="77777777" w:rsidR="00E874A8" w:rsidRPr="00FF73ED" w:rsidRDefault="00E874A8" w:rsidP="007B44FC">
            <w:pPr>
              <w:spacing w:line="276" w:lineRule="auto"/>
              <w:jc w:val="center"/>
              <w:rPr>
                <w:rFonts w:ascii="Times New Roman" w:hAnsi="Times New Roman" w:cs="Times New Roman"/>
                <w:b/>
                <w:color w:val="000000" w:themeColor="text1"/>
                <w:sz w:val="28"/>
                <w:szCs w:val="28"/>
                <w:lang w:val="pt-BR"/>
              </w:rPr>
            </w:pPr>
          </w:p>
          <w:p w14:paraId="228C2A3A" w14:textId="4374D1B2" w:rsidR="00E874A8" w:rsidRPr="00813248" w:rsidRDefault="00813248" w:rsidP="0027191A">
            <w:pPr>
              <w:spacing w:line="276" w:lineRule="auto"/>
              <w:jc w:val="center"/>
              <w:rPr>
                <w:rFonts w:ascii="Times New Roman" w:hAnsi="Times New Roman" w:cs="Times New Roman"/>
                <w:b/>
                <w:bCs/>
                <w:color w:val="000000" w:themeColor="text1"/>
                <w:sz w:val="28"/>
                <w:szCs w:val="28"/>
                <w:lang w:val="pt-BR"/>
              </w:rPr>
            </w:pPr>
            <w:r w:rsidRPr="00813248">
              <w:rPr>
                <w:rFonts w:ascii="Times New Roman" w:hAnsi="Times New Roman" w:cs="Times New Roman"/>
                <w:b/>
                <w:bCs/>
                <w:color w:val="000000" w:themeColor="text1"/>
                <w:sz w:val="28"/>
                <w:szCs w:val="28"/>
                <w:lang w:val="pt-BR"/>
              </w:rPr>
              <w:t>Đào Thị Thu Hương</w:t>
            </w:r>
          </w:p>
        </w:tc>
        <w:tc>
          <w:tcPr>
            <w:tcW w:w="3827" w:type="dxa"/>
          </w:tcPr>
          <w:p w14:paraId="7711513E" w14:textId="5C15A269" w:rsidR="00E874A8" w:rsidRPr="00FF73ED" w:rsidRDefault="0027191A" w:rsidP="007B44FC">
            <w:pPr>
              <w:spacing w:line="276" w:lineRule="auto"/>
              <w:ind w:right="-24"/>
              <w:jc w:val="center"/>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t>NGƯỜI LẬP</w:t>
            </w:r>
            <w:r w:rsidR="00E874A8" w:rsidRPr="00FF73ED">
              <w:rPr>
                <w:rFonts w:ascii="Times New Roman" w:hAnsi="Times New Roman" w:cs="Times New Roman"/>
                <w:b/>
                <w:color w:val="000000" w:themeColor="text1"/>
                <w:sz w:val="26"/>
                <w:szCs w:val="26"/>
                <w:lang w:val="pt-BR"/>
              </w:rPr>
              <w:t xml:space="preserve"> KẾ HOẠCH</w:t>
            </w:r>
          </w:p>
          <w:p w14:paraId="6E66B420" w14:textId="77777777" w:rsidR="00E874A8" w:rsidRPr="00FF73ED" w:rsidRDefault="00E874A8" w:rsidP="007B44FC">
            <w:pPr>
              <w:spacing w:line="276" w:lineRule="auto"/>
              <w:ind w:right="-24"/>
              <w:jc w:val="center"/>
              <w:rPr>
                <w:rFonts w:ascii="Times New Roman" w:hAnsi="Times New Roman" w:cs="Times New Roman"/>
                <w:b/>
                <w:color w:val="000000" w:themeColor="text1"/>
                <w:sz w:val="26"/>
                <w:szCs w:val="26"/>
                <w:lang w:val="pt-BR"/>
              </w:rPr>
            </w:pPr>
            <w:r w:rsidRPr="00FF73ED">
              <w:rPr>
                <w:rFonts w:ascii="Times New Roman" w:hAnsi="Times New Roman" w:cs="Times New Roman"/>
                <w:b/>
                <w:color w:val="000000" w:themeColor="text1"/>
                <w:sz w:val="26"/>
                <w:szCs w:val="26"/>
                <w:lang w:val="pt-BR"/>
              </w:rPr>
              <w:t>PHÓ HIỆU TRƯỞNG</w:t>
            </w:r>
          </w:p>
          <w:p w14:paraId="75193286" w14:textId="77777777" w:rsidR="00E874A8" w:rsidRPr="00FF73ED" w:rsidRDefault="00E874A8" w:rsidP="007B44FC">
            <w:pPr>
              <w:spacing w:line="276" w:lineRule="auto"/>
              <w:ind w:right="-24"/>
              <w:jc w:val="center"/>
              <w:rPr>
                <w:rFonts w:ascii="Times New Roman" w:hAnsi="Times New Roman" w:cs="Times New Roman"/>
                <w:b/>
                <w:color w:val="000000" w:themeColor="text1"/>
                <w:sz w:val="26"/>
                <w:szCs w:val="26"/>
                <w:lang w:val="pt-BR"/>
              </w:rPr>
            </w:pPr>
          </w:p>
          <w:p w14:paraId="62B4251B" w14:textId="77777777" w:rsidR="00E874A8" w:rsidRPr="00FF73ED" w:rsidRDefault="00E874A8" w:rsidP="007B44FC">
            <w:pPr>
              <w:spacing w:line="276" w:lineRule="auto"/>
              <w:ind w:right="-24"/>
              <w:jc w:val="center"/>
              <w:rPr>
                <w:rFonts w:ascii="Times New Roman" w:hAnsi="Times New Roman" w:cs="Times New Roman"/>
                <w:b/>
                <w:color w:val="000000" w:themeColor="text1"/>
                <w:sz w:val="26"/>
                <w:szCs w:val="26"/>
                <w:lang w:val="pt-BR"/>
              </w:rPr>
            </w:pPr>
          </w:p>
          <w:p w14:paraId="34006256" w14:textId="77777777" w:rsidR="00E874A8" w:rsidRPr="00FF73ED" w:rsidRDefault="00E874A8" w:rsidP="007B44FC">
            <w:pPr>
              <w:spacing w:line="276" w:lineRule="auto"/>
              <w:ind w:right="-24"/>
              <w:jc w:val="center"/>
              <w:rPr>
                <w:rFonts w:ascii="Times New Roman" w:hAnsi="Times New Roman" w:cs="Times New Roman"/>
                <w:b/>
                <w:color w:val="000000" w:themeColor="text1"/>
                <w:sz w:val="26"/>
                <w:szCs w:val="26"/>
                <w:lang w:val="pt-BR"/>
              </w:rPr>
            </w:pPr>
          </w:p>
          <w:p w14:paraId="0DC95BCE" w14:textId="22ECA679" w:rsidR="00E874A8" w:rsidRPr="00FF73ED" w:rsidRDefault="00DC4759" w:rsidP="007B44FC">
            <w:pPr>
              <w:spacing w:line="276" w:lineRule="auto"/>
              <w:ind w:right="-24"/>
              <w:jc w:val="center"/>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rPr>
              <w:t>Nguyễn</w:t>
            </w:r>
            <w:r w:rsidR="00E874A8">
              <w:rPr>
                <w:rFonts w:ascii="Times New Roman" w:hAnsi="Times New Roman" w:cs="Times New Roman"/>
                <w:b/>
                <w:color w:val="000000" w:themeColor="text1"/>
                <w:sz w:val="28"/>
                <w:szCs w:val="28"/>
              </w:rPr>
              <w:t xml:space="preserve"> Thị </w:t>
            </w:r>
            <w:r>
              <w:rPr>
                <w:rFonts w:ascii="Times New Roman" w:hAnsi="Times New Roman" w:cs="Times New Roman"/>
                <w:b/>
                <w:color w:val="000000" w:themeColor="text1"/>
                <w:sz w:val="28"/>
                <w:szCs w:val="28"/>
              </w:rPr>
              <w:t>Lan Hương</w:t>
            </w:r>
            <w:r w:rsidR="00E874A8" w:rsidRPr="00FF73ED">
              <w:rPr>
                <w:rFonts w:ascii="Times New Roman" w:hAnsi="Times New Roman" w:cs="Times New Roman"/>
                <w:b/>
                <w:color w:val="000000" w:themeColor="text1"/>
                <w:sz w:val="28"/>
                <w:szCs w:val="28"/>
                <w:lang w:val="pt-BR"/>
              </w:rPr>
              <w:br/>
            </w:r>
          </w:p>
          <w:p w14:paraId="763CC93C" w14:textId="77777777" w:rsidR="00E874A8" w:rsidRDefault="00E874A8" w:rsidP="007B44FC">
            <w:pPr>
              <w:tabs>
                <w:tab w:val="left" w:pos="2660"/>
              </w:tabs>
              <w:spacing w:line="276" w:lineRule="auto"/>
              <w:contextualSpacing/>
              <w:rPr>
                <w:rFonts w:ascii="Times New Roman" w:hAnsi="Times New Roman" w:cs="Times New Roman"/>
                <w:color w:val="000000" w:themeColor="text1"/>
                <w:sz w:val="28"/>
                <w:szCs w:val="28"/>
                <w:lang w:val="pt-BR"/>
              </w:rPr>
            </w:pPr>
          </w:p>
        </w:tc>
      </w:tr>
    </w:tbl>
    <w:p w14:paraId="438B0228" w14:textId="77777777" w:rsidR="00E874A8" w:rsidRPr="00FF73ED" w:rsidRDefault="00E874A8" w:rsidP="007B44FC">
      <w:pPr>
        <w:tabs>
          <w:tab w:val="left" w:pos="2660"/>
        </w:tabs>
        <w:spacing w:line="276" w:lineRule="auto"/>
        <w:ind w:firstLine="720"/>
        <w:contextualSpacing/>
        <w:rPr>
          <w:rFonts w:ascii="Times New Roman" w:hAnsi="Times New Roman" w:cs="Times New Roman"/>
          <w:color w:val="000000" w:themeColor="text1"/>
          <w:sz w:val="28"/>
          <w:szCs w:val="28"/>
          <w:lang w:val="pt-BR"/>
        </w:rPr>
      </w:pPr>
    </w:p>
    <w:tbl>
      <w:tblPr>
        <w:tblW w:w="9648" w:type="dxa"/>
        <w:tblLook w:val="01E0" w:firstRow="1" w:lastRow="1" w:firstColumn="1" w:lastColumn="1" w:noHBand="0" w:noVBand="0"/>
      </w:tblPr>
      <w:tblGrid>
        <w:gridCol w:w="9530"/>
        <w:gridCol w:w="222"/>
      </w:tblGrid>
      <w:tr w:rsidR="0004438E" w:rsidRPr="00FF73ED" w14:paraId="2F278F5E" w14:textId="77777777" w:rsidTr="0056561F">
        <w:tc>
          <w:tcPr>
            <w:tcW w:w="5688" w:type="dxa"/>
          </w:tcPr>
          <w:p w14:paraId="64B69DC7" w14:textId="77777777" w:rsidR="000732D6" w:rsidRDefault="000732D6" w:rsidP="007B44FC">
            <w:pPr>
              <w:spacing w:line="276" w:lineRule="auto"/>
            </w:pPr>
          </w:p>
          <w:tbl>
            <w:tblPr>
              <w:tblW w:w="10098" w:type="dxa"/>
              <w:tblLook w:val="01E0" w:firstRow="1" w:lastRow="1" w:firstColumn="1" w:lastColumn="1" w:noHBand="0" w:noVBand="0"/>
            </w:tblPr>
            <w:tblGrid>
              <w:gridCol w:w="4495"/>
              <w:gridCol w:w="5603"/>
            </w:tblGrid>
            <w:tr w:rsidR="0004438E" w:rsidRPr="00FF73ED" w14:paraId="654F6E69" w14:textId="77777777" w:rsidTr="0056561F">
              <w:trPr>
                <w:trHeight w:val="855"/>
              </w:trPr>
              <w:tc>
                <w:tcPr>
                  <w:tcW w:w="4495" w:type="dxa"/>
                </w:tcPr>
                <w:p w14:paraId="6A2F0379" w14:textId="52BE67E2" w:rsidR="00AF2DFF" w:rsidRPr="00FF73ED" w:rsidRDefault="00AF2DFF" w:rsidP="007B44FC">
                  <w:pPr>
                    <w:spacing w:line="276" w:lineRule="auto"/>
                    <w:ind w:right="-24"/>
                    <w:rPr>
                      <w:rFonts w:ascii="Times New Roman" w:hAnsi="Times New Roman" w:cs="Times New Roman"/>
                      <w:color w:val="000000" w:themeColor="text1"/>
                      <w:szCs w:val="28"/>
                      <w:lang w:val="pt-BR"/>
                    </w:rPr>
                  </w:pPr>
                  <w:r w:rsidRPr="00FF73ED">
                    <w:rPr>
                      <w:rFonts w:ascii="Times New Roman" w:hAnsi="Times New Roman" w:cs="Times New Roman"/>
                      <w:color w:val="000000" w:themeColor="text1"/>
                      <w:szCs w:val="28"/>
                      <w:lang w:val="pt-BR"/>
                    </w:rPr>
                    <w:t xml:space="preserve"> </w:t>
                  </w:r>
                </w:p>
              </w:tc>
              <w:tc>
                <w:tcPr>
                  <w:tcW w:w="5603" w:type="dxa"/>
                </w:tcPr>
                <w:p w14:paraId="70A47ACE" w14:textId="77777777" w:rsidR="00AF2DFF" w:rsidRDefault="00AF2DFF" w:rsidP="007B44FC">
                  <w:pPr>
                    <w:spacing w:line="276" w:lineRule="auto"/>
                    <w:ind w:right="-24"/>
                    <w:rPr>
                      <w:rFonts w:ascii="Times New Roman" w:hAnsi="Times New Roman" w:cs="Times New Roman"/>
                      <w:color w:val="000000" w:themeColor="text1"/>
                      <w:szCs w:val="28"/>
                      <w:lang w:val="pt-BR"/>
                    </w:rPr>
                  </w:pPr>
                </w:p>
                <w:p w14:paraId="6037766F" w14:textId="77777777" w:rsidR="00E874A8" w:rsidRDefault="00E874A8" w:rsidP="007B44FC">
                  <w:pPr>
                    <w:spacing w:line="276" w:lineRule="auto"/>
                    <w:ind w:right="-24"/>
                    <w:rPr>
                      <w:rFonts w:ascii="Times New Roman" w:hAnsi="Times New Roman" w:cs="Times New Roman"/>
                      <w:color w:val="000000" w:themeColor="text1"/>
                      <w:szCs w:val="28"/>
                      <w:lang w:val="pt-BR"/>
                    </w:rPr>
                  </w:pPr>
                </w:p>
                <w:p w14:paraId="28A53783" w14:textId="71082319" w:rsidR="00E874A8" w:rsidRPr="00FF73ED" w:rsidRDefault="00E874A8" w:rsidP="007B44FC">
                  <w:pPr>
                    <w:spacing w:line="276" w:lineRule="auto"/>
                    <w:ind w:right="-24"/>
                    <w:rPr>
                      <w:rFonts w:ascii="Times New Roman" w:hAnsi="Times New Roman" w:cs="Times New Roman"/>
                      <w:color w:val="000000" w:themeColor="text1"/>
                      <w:szCs w:val="28"/>
                      <w:lang w:val="pt-BR"/>
                    </w:rPr>
                  </w:pPr>
                </w:p>
              </w:tc>
            </w:tr>
            <w:tr w:rsidR="001F4FC5" w:rsidRPr="00FF73ED" w14:paraId="57F79D87" w14:textId="77777777" w:rsidTr="0056561F">
              <w:trPr>
                <w:trHeight w:val="2336"/>
              </w:trPr>
              <w:tc>
                <w:tcPr>
                  <w:tcW w:w="4495" w:type="dxa"/>
                </w:tcPr>
                <w:p w14:paraId="334B9979" w14:textId="77777777" w:rsidR="00AF2DFF" w:rsidRPr="00FF73ED" w:rsidRDefault="00AF2DFF" w:rsidP="007B44FC">
                  <w:pPr>
                    <w:spacing w:line="276" w:lineRule="auto"/>
                    <w:jc w:val="center"/>
                    <w:rPr>
                      <w:rFonts w:ascii="Times New Roman" w:hAnsi="Times New Roman" w:cs="Times New Roman"/>
                      <w:b/>
                      <w:color w:val="000000" w:themeColor="text1"/>
                      <w:sz w:val="26"/>
                      <w:szCs w:val="26"/>
                      <w:lang w:val="pt-BR"/>
                    </w:rPr>
                  </w:pPr>
                </w:p>
                <w:p w14:paraId="27BFDFDD" w14:textId="77777777" w:rsidR="00FB3401" w:rsidRPr="00FF73ED" w:rsidRDefault="00FB3401" w:rsidP="007B44FC">
                  <w:pPr>
                    <w:spacing w:line="276" w:lineRule="auto"/>
                    <w:rPr>
                      <w:rFonts w:ascii="Times New Roman" w:hAnsi="Times New Roman" w:cs="Times New Roman"/>
                      <w:b/>
                      <w:color w:val="000000" w:themeColor="text1"/>
                      <w:sz w:val="26"/>
                      <w:szCs w:val="26"/>
                      <w:lang w:val="pt-BR"/>
                    </w:rPr>
                  </w:pPr>
                </w:p>
                <w:p w14:paraId="06FBDA9C" w14:textId="77777777" w:rsidR="00AF2DFF" w:rsidRPr="00FF73ED" w:rsidRDefault="00AF2DFF" w:rsidP="007B44FC">
                  <w:pPr>
                    <w:spacing w:line="276" w:lineRule="auto"/>
                    <w:jc w:val="center"/>
                    <w:rPr>
                      <w:rFonts w:ascii="Times New Roman" w:hAnsi="Times New Roman" w:cs="Times New Roman"/>
                      <w:b/>
                      <w:color w:val="000000" w:themeColor="text1"/>
                      <w:sz w:val="26"/>
                      <w:szCs w:val="26"/>
                      <w:lang w:val="pt-BR"/>
                    </w:rPr>
                  </w:pPr>
                </w:p>
              </w:tc>
              <w:tc>
                <w:tcPr>
                  <w:tcW w:w="5603" w:type="dxa"/>
                </w:tcPr>
                <w:p w14:paraId="1E877E7B" w14:textId="77777777" w:rsidR="004501A6" w:rsidRPr="00FF73ED" w:rsidRDefault="004501A6" w:rsidP="007B44FC">
                  <w:pPr>
                    <w:spacing w:line="276" w:lineRule="auto"/>
                    <w:ind w:right="-24"/>
                    <w:jc w:val="center"/>
                    <w:rPr>
                      <w:rFonts w:ascii="Times New Roman" w:hAnsi="Times New Roman" w:cs="Times New Roman"/>
                      <w:b/>
                      <w:color w:val="000000" w:themeColor="text1"/>
                      <w:szCs w:val="28"/>
                      <w:lang w:val="pt-BR"/>
                    </w:rPr>
                  </w:pPr>
                </w:p>
                <w:p w14:paraId="4F0BFF29" w14:textId="77777777" w:rsidR="004501A6" w:rsidRPr="00FF73ED" w:rsidRDefault="004501A6" w:rsidP="007B44FC">
                  <w:pPr>
                    <w:spacing w:line="276" w:lineRule="auto"/>
                    <w:ind w:right="-24"/>
                    <w:jc w:val="center"/>
                    <w:rPr>
                      <w:rFonts w:ascii="Times New Roman" w:hAnsi="Times New Roman" w:cs="Times New Roman"/>
                      <w:b/>
                      <w:color w:val="000000" w:themeColor="text1"/>
                      <w:szCs w:val="28"/>
                      <w:lang w:val="pt-BR"/>
                    </w:rPr>
                  </w:pPr>
                </w:p>
                <w:p w14:paraId="1A48B6DE" w14:textId="77777777" w:rsidR="00AF2DFF" w:rsidRPr="00FF73ED" w:rsidRDefault="00AF2DFF" w:rsidP="007B44FC">
                  <w:pPr>
                    <w:spacing w:line="276" w:lineRule="auto"/>
                    <w:ind w:right="-24"/>
                    <w:rPr>
                      <w:rFonts w:ascii="Times New Roman" w:hAnsi="Times New Roman" w:cs="Times New Roman"/>
                      <w:b/>
                      <w:color w:val="000000" w:themeColor="text1"/>
                      <w:szCs w:val="28"/>
                      <w:lang w:val="pt-BR"/>
                    </w:rPr>
                  </w:pPr>
                </w:p>
                <w:p w14:paraId="729C167F" w14:textId="77777777" w:rsidR="004501A6" w:rsidRPr="00FF73ED" w:rsidRDefault="004501A6" w:rsidP="007B44FC">
                  <w:pPr>
                    <w:spacing w:line="276" w:lineRule="auto"/>
                    <w:ind w:right="-24"/>
                    <w:rPr>
                      <w:rFonts w:ascii="Times New Roman" w:hAnsi="Times New Roman" w:cs="Times New Roman"/>
                      <w:b/>
                      <w:color w:val="000000" w:themeColor="text1"/>
                      <w:szCs w:val="28"/>
                      <w:lang w:val="pt-BR"/>
                    </w:rPr>
                  </w:pPr>
                </w:p>
                <w:p w14:paraId="6917FAA6" w14:textId="77777777" w:rsidR="00AF2DFF" w:rsidRPr="00FF73ED" w:rsidRDefault="00AF2DFF" w:rsidP="007B44FC">
                  <w:pPr>
                    <w:spacing w:line="276" w:lineRule="auto"/>
                    <w:ind w:right="-24"/>
                    <w:jc w:val="center"/>
                    <w:rPr>
                      <w:rFonts w:ascii="Times New Roman" w:hAnsi="Times New Roman" w:cs="Times New Roman"/>
                      <w:b/>
                      <w:color w:val="000000" w:themeColor="text1"/>
                      <w:sz w:val="28"/>
                      <w:szCs w:val="28"/>
                      <w:lang w:val="pt-BR"/>
                    </w:rPr>
                  </w:pPr>
                </w:p>
              </w:tc>
            </w:tr>
          </w:tbl>
          <w:p w14:paraId="51631B1C" w14:textId="77777777" w:rsidR="00AF2DFF" w:rsidRPr="00FF73ED" w:rsidRDefault="00AF2DFF" w:rsidP="007B44FC">
            <w:pPr>
              <w:spacing w:line="276" w:lineRule="auto"/>
              <w:ind w:right="-24"/>
              <w:rPr>
                <w:rFonts w:ascii="Times New Roman" w:hAnsi="Times New Roman" w:cs="Times New Roman"/>
                <w:color w:val="000000" w:themeColor="text1"/>
                <w:lang w:val="pt-BR"/>
              </w:rPr>
            </w:pPr>
          </w:p>
        </w:tc>
        <w:tc>
          <w:tcPr>
            <w:tcW w:w="3960" w:type="dxa"/>
          </w:tcPr>
          <w:p w14:paraId="6213DD8F" w14:textId="77777777" w:rsidR="00AF2DFF" w:rsidRPr="00FF73ED" w:rsidRDefault="00AF2DFF" w:rsidP="007B44FC">
            <w:pPr>
              <w:spacing w:line="276" w:lineRule="auto"/>
              <w:ind w:right="-24"/>
              <w:rPr>
                <w:rFonts w:ascii="Times New Roman" w:hAnsi="Times New Roman" w:cs="Times New Roman"/>
                <w:b/>
                <w:color w:val="000000" w:themeColor="text1"/>
                <w:lang w:val="pt-BR"/>
              </w:rPr>
            </w:pPr>
          </w:p>
        </w:tc>
      </w:tr>
    </w:tbl>
    <w:p w14:paraId="1BB3C984" w14:textId="77777777" w:rsidR="00AF2DFF" w:rsidRPr="00FF73ED" w:rsidRDefault="00AF2DFF" w:rsidP="007B44FC">
      <w:pPr>
        <w:spacing w:line="276" w:lineRule="auto"/>
        <w:rPr>
          <w:rFonts w:ascii="Times New Roman" w:hAnsi="Times New Roman" w:cs="Times New Roman"/>
          <w:b/>
          <w:color w:val="000000" w:themeColor="text1"/>
          <w:sz w:val="28"/>
          <w:szCs w:val="28"/>
          <w:lang w:val="pt-BR"/>
        </w:rPr>
      </w:pPr>
    </w:p>
    <w:p w14:paraId="5B46818D" w14:textId="77777777" w:rsidR="00AF2DFF" w:rsidRPr="00FF73ED" w:rsidRDefault="00AF2DFF" w:rsidP="007B44FC">
      <w:pPr>
        <w:shd w:val="clear" w:color="auto" w:fill="FFFFFF"/>
        <w:spacing w:line="276" w:lineRule="auto"/>
        <w:ind w:firstLine="720"/>
        <w:rPr>
          <w:rFonts w:ascii="Times New Roman" w:eastAsia="Times New Roman" w:hAnsi="Times New Roman" w:cs="Times New Roman"/>
          <w:b/>
          <w:color w:val="000000" w:themeColor="text1"/>
          <w:sz w:val="28"/>
          <w:szCs w:val="28"/>
          <w:lang w:val="pt-BR"/>
        </w:rPr>
      </w:pPr>
    </w:p>
    <w:sectPr w:rsidR="00AF2DFF" w:rsidRPr="00FF73ED" w:rsidSect="007B44FC">
      <w:headerReference w:type="default" r:id="rId8"/>
      <w:footerReference w:type="default" r:id="rId9"/>
      <w:pgSz w:w="11907" w:h="16840" w:code="9"/>
      <w:pgMar w:top="454" w:right="1021" w:bottom="45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3AD8D" w14:textId="77777777" w:rsidR="00994F4B" w:rsidRDefault="00994F4B" w:rsidP="00163DEE">
      <w:pPr>
        <w:spacing w:line="240" w:lineRule="auto"/>
      </w:pPr>
      <w:r>
        <w:separator/>
      </w:r>
    </w:p>
  </w:endnote>
  <w:endnote w:type="continuationSeparator" w:id="0">
    <w:p w14:paraId="1F5644CC" w14:textId="77777777" w:rsidR="00994F4B" w:rsidRDefault="00994F4B" w:rsidP="00163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8984"/>
      <w:docPartObj>
        <w:docPartGallery w:val="Page Numbers (Bottom of Page)"/>
        <w:docPartUnique/>
      </w:docPartObj>
    </w:sdtPr>
    <w:sdtContent>
      <w:p w14:paraId="3A3B35CA" w14:textId="5C98BCA7" w:rsidR="00D5515A" w:rsidRDefault="00D5515A">
        <w:pPr>
          <w:pStyle w:val="Footer"/>
          <w:jc w:val="center"/>
        </w:pPr>
        <w:r>
          <w:fldChar w:fldCharType="begin"/>
        </w:r>
        <w:r>
          <w:instrText xml:space="preserve"> PAGE   \* MERGEFORMAT </w:instrText>
        </w:r>
        <w:r>
          <w:fldChar w:fldCharType="separate"/>
        </w:r>
        <w:r w:rsidR="00BE6A40">
          <w:rPr>
            <w:noProof/>
          </w:rPr>
          <w:t>8</w:t>
        </w:r>
        <w:r>
          <w:rPr>
            <w:noProof/>
          </w:rPr>
          <w:fldChar w:fldCharType="end"/>
        </w:r>
      </w:p>
    </w:sdtContent>
  </w:sdt>
  <w:p w14:paraId="0C8B6206" w14:textId="77777777" w:rsidR="00D5515A" w:rsidRDefault="00D55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B5D25" w14:textId="77777777" w:rsidR="00994F4B" w:rsidRDefault="00994F4B" w:rsidP="00163DEE">
      <w:pPr>
        <w:spacing w:line="240" w:lineRule="auto"/>
      </w:pPr>
      <w:r>
        <w:separator/>
      </w:r>
    </w:p>
  </w:footnote>
  <w:footnote w:type="continuationSeparator" w:id="0">
    <w:p w14:paraId="231ECB1B" w14:textId="77777777" w:rsidR="00994F4B" w:rsidRDefault="00994F4B" w:rsidP="00163D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8980"/>
      <w:docPartObj>
        <w:docPartGallery w:val="Page Numbers (Top of Page)"/>
        <w:docPartUnique/>
      </w:docPartObj>
    </w:sdtPr>
    <w:sdtContent>
      <w:p w14:paraId="622153EC" w14:textId="77777777" w:rsidR="00D5515A" w:rsidRDefault="00000000">
        <w:pPr>
          <w:pStyle w:val="Header"/>
        </w:pPr>
      </w:p>
    </w:sdtContent>
  </w:sdt>
  <w:p w14:paraId="339D7846" w14:textId="77777777" w:rsidR="00D5515A" w:rsidRDefault="00D55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7"/>
    <w:multiLevelType w:val="hybridMultilevel"/>
    <w:tmpl w:val="6AA78F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EA1120"/>
    <w:multiLevelType w:val="hybridMultilevel"/>
    <w:tmpl w:val="E7880EAA"/>
    <w:lvl w:ilvl="0" w:tplc="93A0E7E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02FF2"/>
    <w:multiLevelType w:val="hybridMultilevel"/>
    <w:tmpl w:val="687E2EC0"/>
    <w:lvl w:ilvl="0" w:tplc="827A21F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C21D3"/>
    <w:multiLevelType w:val="hybridMultilevel"/>
    <w:tmpl w:val="5582CFA2"/>
    <w:lvl w:ilvl="0" w:tplc="1B4485C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85FA5"/>
    <w:multiLevelType w:val="multilevel"/>
    <w:tmpl w:val="190A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32B8B"/>
    <w:multiLevelType w:val="hybridMultilevel"/>
    <w:tmpl w:val="5BA43654"/>
    <w:lvl w:ilvl="0" w:tplc="E212920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A6820"/>
    <w:multiLevelType w:val="multilevel"/>
    <w:tmpl w:val="B0CAA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D7369"/>
    <w:multiLevelType w:val="hybridMultilevel"/>
    <w:tmpl w:val="E282438C"/>
    <w:lvl w:ilvl="0" w:tplc="5EDE01B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CD03CB"/>
    <w:multiLevelType w:val="hybridMultilevel"/>
    <w:tmpl w:val="49141930"/>
    <w:lvl w:ilvl="0" w:tplc="ACC6B20E">
      <w:start w:val="6"/>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5A1595F"/>
    <w:multiLevelType w:val="hybridMultilevel"/>
    <w:tmpl w:val="7D1C29BE"/>
    <w:lvl w:ilvl="0" w:tplc="D8AE29A8">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E3D14E1"/>
    <w:multiLevelType w:val="hybridMultilevel"/>
    <w:tmpl w:val="1B20E81C"/>
    <w:lvl w:ilvl="0" w:tplc="19844DE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15:restartNumberingAfterBreak="0">
    <w:nsid w:val="2EB04CD5"/>
    <w:multiLevelType w:val="hybridMultilevel"/>
    <w:tmpl w:val="8ED4EBF0"/>
    <w:lvl w:ilvl="0" w:tplc="D598AC10">
      <w:start w:val="1"/>
      <w:numFmt w:val="bullet"/>
      <w:lvlText w:val="-"/>
      <w:lvlJc w:val="left"/>
      <w:pPr>
        <w:ind w:left="720" w:hanging="360"/>
      </w:pPr>
      <w:rPr>
        <w:rFonts w:ascii="Arial" w:eastAsiaTheme="minorEastAsia"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F405D61"/>
    <w:multiLevelType w:val="hybridMultilevel"/>
    <w:tmpl w:val="32D21BAE"/>
    <w:lvl w:ilvl="0" w:tplc="0B367A16">
      <w:start w:val="7"/>
      <w:numFmt w:val="bullet"/>
      <w:lvlText w:val="-"/>
      <w:lvlJc w:val="left"/>
      <w:pPr>
        <w:ind w:left="702" w:hanging="360"/>
      </w:pPr>
      <w:rPr>
        <w:rFonts w:ascii="Times New Roman" w:eastAsiaTheme="minorEastAsia"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311E1C02"/>
    <w:multiLevelType w:val="hybridMultilevel"/>
    <w:tmpl w:val="09DEF856"/>
    <w:lvl w:ilvl="0" w:tplc="347A8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05514A"/>
    <w:multiLevelType w:val="hybridMultilevel"/>
    <w:tmpl w:val="C5F0140E"/>
    <w:lvl w:ilvl="0" w:tplc="7E2E10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761B7"/>
    <w:multiLevelType w:val="multilevel"/>
    <w:tmpl w:val="D5BA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D4004"/>
    <w:multiLevelType w:val="hybridMultilevel"/>
    <w:tmpl w:val="C9BCEEBC"/>
    <w:lvl w:ilvl="0" w:tplc="076AC6D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12FC2"/>
    <w:multiLevelType w:val="multilevel"/>
    <w:tmpl w:val="B4DE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A6E9A"/>
    <w:multiLevelType w:val="multilevel"/>
    <w:tmpl w:val="B560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E43F00"/>
    <w:multiLevelType w:val="multilevel"/>
    <w:tmpl w:val="3B44E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674EF"/>
    <w:multiLevelType w:val="hybridMultilevel"/>
    <w:tmpl w:val="1562A960"/>
    <w:lvl w:ilvl="0" w:tplc="CB50607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E2932"/>
    <w:multiLevelType w:val="hybridMultilevel"/>
    <w:tmpl w:val="4A3A0B8A"/>
    <w:lvl w:ilvl="0" w:tplc="042A000D">
      <w:start w:val="1"/>
      <w:numFmt w:val="bullet"/>
      <w:lvlText w:val=""/>
      <w:lvlJc w:val="left"/>
      <w:pPr>
        <w:ind w:left="1860" w:hanging="360"/>
      </w:pPr>
      <w:rPr>
        <w:rFonts w:ascii="Wingdings" w:hAnsi="Wingdings" w:hint="default"/>
      </w:rPr>
    </w:lvl>
    <w:lvl w:ilvl="1" w:tplc="042A0003" w:tentative="1">
      <w:start w:val="1"/>
      <w:numFmt w:val="bullet"/>
      <w:lvlText w:val="o"/>
      <w:lvlJc w:val="left"/>
      <w:pPr>
        <w:ind w:left="2580" w:hanging="360"/>
      </w:pPr>
      <w:rPr>
        <w:rFonts w:ascii="Courier New" w:hAnsi="Courier New" w:cs="Courier New" w:hint="default"/>
      </w:rPr>
    </w:lvl>
    <w:lvl w:ilvl="2" w:tplc="042A0005" w:tentative="1">
      <w:start w:val="1"/>
      <w:numFmt w:val="bullet"/>
      <w:lvlText w:val=""/>
      <w:lvlJc w:val="left"/>
      <w:pPr>
        <w:ind w:left="3300" w:hanging="360"/>
      </w:pPr>
      <w:rPr>
        <w:rFonts w:ascii="Wingdings" w:hAnsi="Wingdings" w:hint="default"/>
      </w:rPr>
    </w:lvl>
    <w:lvl w:ilvl="3" w:tplc="042A0001" w:tentative="1">
      <w:start w:val="1"/>
      <w:numFmt w:val="bullet"/>
      <w:lvlText w:val=""/>
      <w:lvlJc w:val="left"/>
      <w:pPr>
        <w:ind w:left="4020" w:hanging="360"/>
      </w:pPr>
      <w:rPr>
        <w:rFonts w:ascii="Symbol" w:hAnsi="Symbol" w:hint="default"/>
      </w:rPr>
    </w:lvl>
    <w:lvl w:ilvl="4" w:tplc="042A0003" w:tentative="1">
      <w:start w:val="1"/>
      <w:numFmt w:val="bullet"/>
      <w:lvlText w:val="o"/>
      <w:lvlJc w:val="left"/>
      <w:pPr>
        <w:ind w:left="4740" w:hanging="360"/>
      </w:pPr>
      <w:rPr>
        <w:rFonts w:ascii="Courier New" w:hAnsi="Courier New" w:cs="Courier New" w:hint="default"/>
      </w:rPr>
    </w:lvl>
    <w:lvl w:ilvl="5" w:tplc="042A0005" w:tentative="1">
      <w:start w:val="1"/>
      <w:numFmt w:val="bullet"/>
      <w:lvlText w:val=""/>
      <w:lvlJc w:val="left"/>
      <w:pPr>
        <w:ind w:left="5460" w:hanging="360"/>
      </w:pPr>
      <w:rPr>
        <w:rFonts w:ascii="Wingdings" w:hAnsi="Wingdings" w:hint="default"/>
      </w:rPr>
    </w:lvl>
    <w:lvl w:ilvl="6" w:tplc="042A0001" w:tentative="1">
      <w:start w:val="1"/>
      <w:numFmt w:val="bullet"/>
      <w:lvlText w:val=""/>
      <w:lvlJc w:val="left"/>
      <w:pPr>
        <w:ind w:left="6180" w:hanging="360"/>
      </w:pPr>
      <w:rPr>
        <w:rFonts w:ascii="Symbol" w:hAnsi="Symbol" w:hint="default"/>
      </w:rPr>
    </w:lvl>
    <w:lvl w:ilvl="7" w:tplc="042A0003" w:tentative="1">
      <w:start w:val="1"/>
      <w:numFmt w:val="bullet"/>
      <w:lvlText w:val="o"/>
      <w:lvlJc w:val="left"/>
      <w:pPr>
        <w:ind w:left="6900" w:hanging="360"/>
      </w:pPr>
      <w:rPr>
        <w:rFonts w:ascii="Courier New" w:hAnsi="Courier New" w:cs="Courier New" w:hint="default"/>
      </w:rPr>
    </w:lvl>
    <w:lvl w:ilvl="8" w:tplc="042A0005" w:tentative="1">
      <w:start w:val="1"/>
      <w:numFmt w:val="bullet"/>
      <w:lvlText w:val=""/>
      <w:lvlJc w:val="left"/>
      <w:pPr>
        <w:ind w:left="7620" w:hanging="360"/>
      </w:pPr>
      <w:rPr>
        <w:rFonts w:ascii="Wingdings" w:hAnsi="Wingdings" w:hint="default"/>
      </w:rPr>
    </w:lvl>
  </w:abstractNum>
  <w:abstractNum w:abstractNumId="22" w15:restartNumberingAfterBreak="0">
    <w:nsid w:val="489D69AA"/>
    <w:multiLevelType w:val="hybridMultilevel"/>
    <w:tmpl w:val="0756DCF0"/>
    <w:lvl w:ilvl="0" w:tplc="A158303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AD87842"/>
    <w:multiLevelType w:val="multilevel"/>
    <w:tmpl w:val="9DFE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55FF6"/>
    <w:multiLevelType w:val="multilevel"/>
    <w:tmpl w:val="AA5AB66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4EC05200"/>
    <w:multiLevelType w:val="hybridMultilevel"/>
    <w:tmpl w:val="45C64772"/>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6" w15:restartNumberingAfterBreak="0">
    <w:nsid w:val="50231A3D"/>
    <w:multiLevelType w:val="multilevel"/>
    <w:tmpl w:val="AD76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5B270F"/>
    <w:multiLevelType w:val="hybridMultilevel"/>
    <w:tmpl w:val="CA0E3454"/>
    <w:lvl w:ilvl="0" w:tplc="E1262242">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F3202"/>
    <w:multiLevelType w:val="hybridMultilevel"/>
    <w:tmpl w:val="C68C9CB6"/>
    <w:lvl w:ilvl="0" w:tplc="E72AD5E2">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57C61696"/>
    <w:multiLevelType w:val="hybridMultilevel"/>
    <w:tmpl w:val="419ECB88"/>
    <w:lvl w:ilvl="0" w:tplc="53E00EA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63713"/>
    <w:multiLevelType w:val="multilevel"/>
    <w:tmpl w:val="2062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C2A17"/>
    <w:multiLevelType w:val="hybridMultilevel"/>
    <w:tmpl w:val="80001750"/>
    <w:lvl w:ilvl="0" w:tplc="BB6A50A6">
      <w:start w:val="6"/>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 w15:restartNumberingAfterBreak="0">
    <w:nsid w:val="59304A66"/>
    <w:multiLevelType w:val="hybridMultilevel"/>
    <w:tmpl w:val="8EB66FE8"/>
    <w:lvl w:ilvl="0" w:tplc="78BE6F18">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3" w15:restartNumberingAfterBreak="0">
    <w:nsid w:val="5B57706C"/>
    <w:multiLevelType w:val="hybridMultilevel"/>
    <w:tmpl w:val="65A6EA26"/>
    <w:lvl w:ilvl="0" w:tplc="9F9CA040">
      <w:start w:val="6"/>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5CCE06D5"/>
    <w:multiLevelType w:val="hybridMultilevel"/>
    <w:tmpl w:val="5928A532"/>
    <w:lvl w:ilvl="0" w:tplc="C87CCDC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67"/>
    <w:multiLevelType w:val="hybridMultilevel"/>
    <w:tmpl w:val="BC92B604"/>
    <w:lvl w:ilvl="0" w:tplc="B3A06E3E">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8030540"/>
    <w:multiLevelType w:val="multilevel"/>
    <w:tmpl w:val="161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374B78"/>
    <w:multiLevelType w:val="multilevel"/>
    <w:tmpl w:val="23A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2D2764"/>
    <w:multiLevelType w:val="multilevel"/>
    <w:tmpl w:val="CEFC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583FA1"/>
    <w:multiLevelType w:val="hybridMultilevel"/>
    <w:tmpl w:val="08D2ACD0"/>
    <w:lvl w:ilvl="0" w:tplc="465ED5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D5A71"/>
    <w:multiLevelType w:val="multilevel"/>
    <w:tmpl w:val="E0CE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6079F"/>
    <w:multiLevelType w:val="multilevel"/>
    <w:tmpl w:val="3EB8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3C427A"/>
    <w:multiLevelType w:val="multilevel"/>
    <w:tmpl w:val="10365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731F12"/>
    <w:multiLevelType w:val="hybridMultilevel"/>
    <w:tmpl w:val="0C0ED85A"/>
    <w:lvl w:ilvl="0" w:tplc="435EE5A2">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764882">
    <w:abstractNumId w:val="22"/>
  </w:num>
  <w:num w:numId="2" w16cid:durableId="855730110">
    <w:abstractNumId w:val="7"/>
  </w:num>
  <w:num w:numId="3" w16cid:durableId="1210535675">
    <w:abstractNumId w:val="35"/>
  </w:num>
  <w:num w:numId="4" w16cid:durableId="750349204">
    <w:abstractNumId w:val="28"/>
  </w:num>
  <w:num w:numId="5" w16cid:durableId="148209011">
    <w:abstractNumId w:val="39"/>
  </w:num>
  <w:num w:numId="6" w16cid:durableId="385572683">
    <w:abstractNumId w:val="24"/>
  </w:num>
  <w:num w:numId="7" w16cid:durableId="1813331020">
    <w:abstractNumId w:val="32"/>
  </w:num>
  <w:num w:numId="8" w16cid:durableId="1264649974">
    <w:abstractNumId w:val="11"/>
  </w:num>
  <w:num w:numId="9" w16cid:durableId="1277520930">
    <w:abstractNumId w:val="9"/>
  </w:num>
  <w:num w:numId="10" w16cid:durableId="437330331">
    <w:abstractNumId w:val="0"/>
  </w:num>
  <w:num w:numId="11" w16cid:durableId="1051072781">
    <w:abstractNumId w:val="10"/>
  </w:num>
  <w:num w:numId="12" w16cid:durableId="333069311">
    <w:abstractNumId w:val="25"/>
  </w:num>
  <w:num w:numId="13" w16cid:durableId="368260437">
    <w:abstractNumId w:val="21"/>
  </w:num>
  <w:num w:numId="14" w16cid:durableId="2123255677">
    <w:abstractNumId w:val="31"/>
  </w:num>
  <w:num w:numId="15" w16cid:durableId="1905215992">
    <w:abstractNumId w:val="33"/>
  </w:num>
  <w:num w:numId="16" w16cid:durableId="339699665">
    <w:abstractNumId w:val="8"/>
  </w:num>
  <w:num w:numId="17" w16cid:durableId="852377768">
    <w:abstractNumId w:val="3"/>
  </w:num>
  <w:num w:numId="18" w16cid:durableId="952398349">
    <w:abstractNumId w:val="2"/>
  </w:num>
  <w:num w:numId="19" w16cid:durableId="1440565169">
    <w:abstractNumId w:val="29"/>
  </w:num>
  <w:num w:numId="20" w16cid:durableId="863598958">
    <w:abstractNumId w:val="16"/>
  </w:num>
  <w:num w:numId="21" w16cid:durableId="1475298824">
    <w:abstractNumId w:val="34"/>
  </w:num>
  <w:num w:numId="22" w16cid:durableId="1401439956">
    <w:abstractNumId w:val="5"/>
  </w:num>
  <w:num w:numId="23" w16cid:durableId="672149708">
    <w:abstractNumId w:val="1"/>
  </w:num>
  <w:num w:numId="24" w16cid:durableId="704451398">
    <w:abstractNumId w:val="43"/>
  </w:num>
  <w:num w:numId="25" w16cid:durableId="1431896622">
    <w:abstractNumId w:val="12"/>
  </w:num>
  <w:num w:numId="26" w16cid:durableId="1582761847">
    <w:abstractNumId w:val="20"/>
  </w:num>
  <w:num w:numId="27" w16cid:durableId="1642076611">
    <w:abstractNumId w:val="14"/>
  </w:num>
  <w:num w:numId="28" w16cid:durableId="431169374">
    <w:abstractNumId w:val="27"/>
  </w:num>
  <w:num w:numId="29" w16cid:durableId="1697929951">
    <w:abstractNumId w:val="18"/>
  </w:num>
  <w:num w:numId="30" w16cid:durableId="932396666">
    <w:abstractNumId w:val="42"/>
  </w:num>
  <w:num w:numId="31" w16cid:durableId="1220288878">
    <w:abstractNumId w:val="6"/>
  </w:num>
  <w:num w:numId="32" w16cid:durableId="306396494">
    <w:abstractNumId w:val="13"/>
  </w:num>
  <w:num w:numId="33" w16cid:durableId="928077827">
    <w:abstractNumId w:val="37"/>
  </w:num>
  <w:num w:numId="34" w16cid:durableId="1433549088">
    <w:abstractNumId w:val="19"/>
  </w:num>
  <w:num w:numId="35" w16cid:durableId="599916639">
    <w:abstractNumId w:val="15"/>
  </w:num>
  <w:num w:numId="36" w16cid:durableId="876628716">
    <w:abstractNumId w:val="36"/>
  </w:num>
  <w:num w:numId="37" w16cid:durableId="1878155526">
    <w:abstractNumId w:val="4"/>
  </w:num>
  <w:num w:numId="38" w16cid:durableId="623118764">
    <w:abstractNumId w:val="40"/>
  </w:num>
  <w:num w:numId="39" w16cid:durableId="2063745150">
    <w:abstractNumId w:val="17"/>
  </w:num>
  <w:num w:numId="40" w16cid:durableId="683483476">
    <w:abstractNumId w:val="41"/>
  </w:num>
  <w:num w:numId="41" w16cid:durableId="1644889006">
    <w:abstractNumId w:val="26"/>
  </w:num>
  <w:num w:numId="42" w16cid:durableId="1386634801">
    <w:abstractNumId w:val="38"/>
  </w:num>
  <w:num w:numId="43" w16cid:durableId="1520705803">
    <w:abstractNumId w:val="30"/>
  </w:num>
  <w:num w:numId="44" w16cid:durableId="20657144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74"/>
    <w:rsid w:val="00003474"/>
    <w:rsid w:val="0000375C"/>
    <w:rsid w:val="00003D74"/>
    <w:rsid w:val="000073BB"/>
    <w:rsid w:val="000105CE"/>
    <w:rsid w:val="000142E5"/>
    <w:rsid w:val="00015737"/>
    <w:rsid w:val="00016377"/>
    <w:rsid w:val="00017030"/>
    <w:rsid w:val="0002031F"/>
    <w:rsid w:val="00020EA4"/>
    <w:rsid w:val="00021FFF"/>
    <w:rsid w:val="00026748"/>
    <w:rsid w:val="00026B87"/>
    <w:rsid w:val="00031C1D"/>
    <w:rsid w:val="00031D0D"/>
    <w:rsid w:val="00034130"/>
    <w:rsid w:val="00035861"/>
    <w:rsid w:val="0003641F"/>
    <w:rsid w:val="0003652D"/>
    <w:rsid w:val="000442C6"/>
    <w:rsid w:val="0004438E"/>
    <w:rsid w:val="00045640"/>
    <w:rsid w:val="000464A7"/>
    <w:rsid w:val="00050058"/>
    <w:rsid w:val="000500EA"/>
    <w:rsid w:val="00051C2D"/>
    <w:rsid w:val="000522F0"/>
    <w:rsid w:val="00053072"/>
    <w:rsid w:val="00056237"/>
    <w:rsid w:val="00056287"/>
    <w:rsid w:val="0005783A"/>
    <w:rsid w:val="00057FAC"/>
    <w:rsid w:val="00060035"/>
    <w:rsid w:val="00060AE0"/>
    <w:rsid w:val="000613EE"/>
    <w:rsid w:val="00063541"/>
    <w:rsid w:val="00063578"/>
    <w:rsid w:val="00066F52"/>
    <w:rsid w:val="00070F66"/>
    <w:rsid w:val="000715A4"/>
    <w:rsid w:val="000716E2"/>
    <w:rsid w:val="000732D6"/>
    <w:rsid w:val="00073A54"/>
    <w:rsid w:val="00073A9A"/>
    <w:rsid w:val="00075D9C"/>
    <w:rsid w:val="000774A6"/>
    <w:rsid w:val="000779E2"/>
    <w:rsid w:val="000819DD"/>
    <w:rsid w:val="000827B6"/>
    <w:rsid w:val="00082BF0"/>
    <w:rsid w:val="00083435"/>
    <w:rsid w:val="00083B93"/>
    <w:rsid w:val="00085545"/>
    <w:rsid w:val="00085A2A"/>
    <w:rsid w:val="0008696A"/>
    <w:rsid w:val="0009201C"/>
    <w:rsid w:val="000953C6"/>
    <w:rsid w:val="00096DA9"/>
    <w:rsid w:val="00097761"/>
    <w:rsid w:val="000A029D"/>
    <w:rsid w:val="000A09E1"/>
    <w:rsid w:val="000A441C"/>
    <w:rsid w:val="000A5B20"/>
    <w:rsid w:val="000A63FA"/>
    <w:rsid w:val="000B185B"/>
    <w:rsid w:val="000B194A"/>
    <w:rsid w:val="000B22CB"/>
    <w:rsid w:val="000B2FE2"/>
    <w:rsid w:val="000B4320"/>
    <w:rsid w:val="000B700F"/>
    <w:rsid w:val="000B7779"/>
    <w:rsid w:val="000C2802"/>
    <w:rsid w:val="000C374A"/>
    <w:rsid w:val="000C4EC0"/>
    <w:rsid w:val="000C5D23"/>
    <w:rsid w:val="000C7EC0"/>
    <w:rsid w:val="000D4944"/>
    <w:rsid w:val="000D53C4"/>
    <w:rsid w:val="000D5BFE"/>
    <w:rsid w:val="000E5217"/>
    <w:rsid w:val="000E7585"/>
    <w:rsid w:val="000F01B4"/>
    <w:rsid w:val="000F04D1"/>
    <w:rsid w:val="000F328D"/>
    <w:rsid w:val="000F50E1"/>
    <w:rsid w:val="000F5379"/>
    <w:rsid w:val="000F5AFD"/>
    <w:rsid w:val="000F61DF"/>
    <w:rsid w:val="000F636D"/>
    <w:rsid w:val="001004A0"/>
    <w:rsid w:val="00102226"/>
    <w:rsid w:val="0010366E"/>
    <w:rsid w:val="001038C2"/>
    <w:rsid w:val="00104A1B"/>
    <w:rsid w:val="00106408"/>
    <w:rsid w:val="0011155F"/>
    <w:rsid w:val="001133E9"/>
    <w:rsid w:val="0011416C"/>
    <w:rsid w:val="00114527"/>
    <w:rsid w:val="00114975"/>
    <w:rsid w:val="00115505"/>
    <w:rsid w:val="00115C7E"/>
    <w:rsid w:val="00116491"/>
    <w:rsid w:val="00120C2A"/>
    <w:rsid w:val="001211CE"/>
    <w:rsid w:val="001250EC"/>
    <w:rsid w:val="00131476"/>
    <w:rsid w:val="0013187E"/>
    <w:rsid w:val="00133898"/>
    <w:rsid w:val="00134D8E"/>
    <w:rsid w:val="00135FC9"/>
    <w:rsid w:val="0013666B"/>
    <w:rsid w:val="00137D39"/>
    <w:rsid w:val="00140663"/>
    <w:rsid w:val="00140975"/>
    <w:rsid w:val="00143033"/>
    <w:rsid w:val="00147DF0"/>
    <w:rsid w:val="00151BB7"/>
    <w:rsid w:val="001529B9"/>
    <w:rsid w:val="00152E85"/>
    <w:rsid w:val="00153A56"/>
    <w:rsid w:val="0015647A"/>
    <w:rsid w:val="0015693A"/>
    <w:rsid w:val="00157FF8"/>
    <w:rsid w:val="00161657"/>
    <w:rsid w:val="00163DEE"/>
    <w:rsid w:val="00166D38"/>
    <w:rsid w:val="00170034"/>
    <w:rsid w:val="0017186C"/>
    <w:rsid w:val="001735A8"/>
    <w:rsid w:val="00175C15"/>
    <w:rsid w:val="00180292"/>
    <w:rsid w:val="00180EB8"/>
    <w:rsid w:val="001811F5"/>
    <w:rsid w:val="00183438"/>
    <w:rsid w:val="001834CB"/>
    <w:rsid w:val="0018374F"/>
    <w:rsid w:val="001840A8"/>
    <w:rsid w:val="00187728"/>
    <w:rsid w:val="00191765"/>
    <w:rsid w:val="00191B50"/>
    <w:rsid w:val="001920D2"/>
    <w:rsid w:val="0019330D"/>
    <w:rsid w:val="001960E6"/>
    <w:rsid w:val="00196794"/>
    <w:rsid w:val="00196A1E"/>
    <w:rsid w:val="00196EE3"/>
    <w:rsid w:val="001A0063"/>
    <w:rsid w:val="001A05A2"/>
    <w:rsid w:val="001A08D5"/>
    <w:rsid w:val="001A0F2C"/>
    <w:rsid w:val="001A1E79"/>
    <w:rsid w:val="001A2162"/>
    <w:rsid w:val="001A5019"/>
    <w:rsid w:val="001A5A11"/>
    <w:rsid w:val="001B1BEC"/>
    <w:rsid w:val="001B1C3B"/>
    <w:rsid w:val="001B207A"/>
    <w:rsid w:val="001B2FB3"/>
    <w:rsid w:val="001C0A49"/>
    <w:rsid w:val="001C1AC3"/>
    <w:rsid w:val="001C4202"/>
    <w:rsid w:val="001C491B"/>
    <w:rsid w:val="001C561D"/>
    <w:rsid w:val="001C7609"/>
    <w:rsid w:val="001D038D"/>
    <w:rsid w:val="001D1FC1"/>
    <w:rsid w:val="001D2DF8"/>
    <w:rsid w:val="001D3AF6"/>
    <w:rsid w:val="001D59C0"/>
    <w:rsid w:val="001D6893"/>
    <w:rsid w:val="001D7FFD"/>
    <w:rsid w:val="001E0C86"/>
    <w:rsid w:val="001E2B45"/>
    <w:rsid w:val="001E4E18"/>
    <w:rsid w:val="001E5889"/>
    <w:rsid w:val="001E6567"/>
    <w:rsid w:val="001E66A3"/>
    <w:rsid w:val="001F4AFF"/>
    <w:rsid w:val="001F4FC5"/>
    <w:rsid w:val="001F69EF"/>
    <w:rsid w:val="001F7410"/>
    <w:rsid w:val="002004FE"/>
    <w:rsid w:val="002042F5"/>
    <w:rsid w:val="00206D2E"/>
    <w:rsid w:val="00217DDD"/>
    <w:rsid w:val="002219B6"/>
    <w:rsid w:val="00226FB4"/>
    <w:rsid w:val="002313E0"/>
    <w:rsid w:val="00232614"/>
    <w:rsid w:val="002341C9"/>
    <w:rsid w:val="00235334"/>
    <w:rsid w:val="00240481"/>
    <w:rsid w:val="0024063F"/>
    <w:rsid w:val="0024151E"/>
    <w:rsid w:val="00253D48"/>
    <w:rsid w:val="0025488F"/>
    <w:rsid w:val="002562D8"/>
    <w:rsid w:val="002568CF"/>
    <w:rsid w:val="00257140"/>
    <w:rsid w:val="00260D6D"/>
    <w:rsid w:val="0026409B"/>
    <w:rsid w:val="002647A4"/>
    <w:rsid w:val="0027191A"/>
    <w:rsid w:val="00275945"/>
    <w:rsid w:val="00285583"/>
    <w:rsid w:val="00290E61"/>
    <w:rsid w:val="00292573"/>
    <w:rsid w:val="00296BF7"/>
    <w:rsid w:val="002A04A3"/>
    <w:rsid w:val="002B03B3"/>
    <w:rsid w:val="002B1BD6"/>
    <w:rsid w:val="002B4E04"/>
    <w:rsid w:val="002B5838"/>
    <w:rsid w:val="002B60B0"/>
    <w:rsid w:val="002B6560"/>
    <w:rsid w:val="002B7659"/>
    <w:rsid w:val="002B7A95"/>
    <w:rsid w:val="002C07EB"/>
    <w:rsid w:val="002C3313"/>
    <w:rsid w:val="002C47C8"/>
    <w:rsid w:val="002D1612"/>
    <w:rsid w:val="002D2D07"/>
    <w:rsid w:val="002D5269"/>
    <w:rsid w:val="002D69A9"/>
    <w:rsid w:val="002E2552"/>
    <w:rsid w:val="002E37B8"/>
    <w:rsid w:val="002E5553"/>
    <w:rsid w:val="002E67E0"/>
    <w:rsid w:val="002E6BFB"/>
    <w:rsid w:val="002F38B8"/>
    <w:rsid w:val="002F4470"/>
    <w:rsid w:val="002F46C3"/>
    <w:rsid w:val="002F6CF8"/>
    <w:rsid w:val="00304343"/>
    <w:rsid w:val="003074C3"/>
    <w:rsid w:val="0031187D"/>
    <w:rsid w:val="003122E0"/>
    <w:rsid w:val="00312E37"/>
    <w:rsid w:val="0031380B"/>
    <w:rsid w:val="00314BF8"/>
    <w:rsid w:val="00314C1E"/>
    <w:rsid w:val="00314CDA"/>
    <w:rsid w:val="00315481"/>
    <w:rsid w:val="00316BE5"/>
    <w:rsid w:val="003206C0"/>
    <w:rsid w:val="003210AA"/>
    <w:rsid w:val="00321EB4"/>
    <w:rsid w:val="003245BC"/>
    <w:rsid w:val="00327120"/>
    <w:rsid w:val="00332AFC"/>
    <w:rsid w:val="00332C7A"/>
    <w:rsid w:val="00333F9C"/>
    <w:rsid w:val="003372C6"/>
    <w:rsid w:val="00340EDF"/>
    <w:rsid w:val="00341157"/>
    <w:rsid w:val="003427F0"/>
    <w:rsid w:val="003431D9"/>
    <w:rsid w:val="003438D0"/>
    <w:rsid w:val="003521F0"/>
    <w:rsid w:val="00353E42"/>
    <w:rsid w:val="00354AC2"/>
    <w:rsid w:val="00356A77"/>
    <w:rsid w:val="00357132"/>
    <w:rsid w:val="00357E40"/>
    <w:rsid w:val="00363481"/>
    <w:rsid w:val="00366147"/>
    <w:rsid w:val="003705F9"/>
    <w:rsid w:val="003737E5"/>
    <w:rsid w:val="00376459"/>
    <w:rsid w:val="003775A4"/>
    <w:rsid w:val="00380705"/>
    <w:rsid w:val="003817D9"/>
    <w:rsid w:val="003846A9"/>
    <w:rsid w:val="0038779C"/>
    <w:rsid w:val="00391896"/>
    <w:rsid w:val="00394C23"/>
    <w:rsid w:val="0039529C"/>
    <w:rsid w:val="00396C35"/>
    <w:rsid w:val="003A05B0"/>
    <w:rsid w:val="003A1F8A"/>
    <w:rsid w:val="003A26D9"/>
    <w:rsid w:val="003A4372"/>
    <w:rsid w:val="003A6DB5"/>
    <w:rsid w:val="003B0D64"/>
    <w:rsid w:val="003B346A"/>
    <w:rsid w:val="003B37B0"/>
    <w:rsid w:val="003B50C3"/>
    <w:rsid w:val="003B5AFE"/>
    <w:rsid w:val="003B789D"/>
    <w:rsid w:val="003C004E"/>
    <w:rsid w:val="003C1949"/>
    <w:rsid w:val="003C2E50"/>
    <w:rsid w:val="003C311A"/>
    <w:rsid w:val="003C49F5"/>
    <w:rsid w:val="003C4F79"/>
    <w:rsid w:val="003C58BC"/>
    <w:rsid w:val="003C6566"/>
    <w:rsid w:val="003C7309"/>
    <w:rsid w:val="003D1BAB"/>
    <w:rsid w:val="003D29F5"/>
    <w:rsid w:val="003D4B0A"/>
    <w:rsid w:val="003D625A"/>
    <w:rsid w:val="003D728B"/>
    <w:rsid w:val="003D7756"/>
    <w:rsid w:val="003E00D9"/>
    <w:rsid w:val="003E1971"/>
    <w:rsid w:val="003E2772"/>
    <w:rsid w:val="003E3DC8"/>
    <w:rsid w:val="003E4971"/>
    <w:rsid w:val="003F004F"/>
    <w:rsid w:val="003F0603"/>
    <w:rsid w:val="003F08AA"/>
    <w:rsid w:val="003F0F4D"/>
    <w:rsid w:val="003F3CD2"/>
    <w:rsid w:val="003F68CA"/>
    <w:rsid w:val="003F7340"/>
    <w:rsid w:val="004004F8"/>
    <w:rsid w:val="0040096C"/>
    <w:rsid w:val="004019C3"/>
    <w:rsid w:val="004022BC"/>
    <w:rsid w:val="00402E69"/>
    <w:rsid w:val="00402F4D"/>
    <w:rsid w:val="004035FF"/>
    <w:rsid w:val="0040389E"/>
    <w:rsid w:val="00407545"/>
    <w:rsid w:val="00410D6E"/>
    <w:rsid w:val="0041175A"/>
    <w:rsid w:val="00411CAF"/>
    <w:rsid w:val="004166FC"/>
    <w:rsid w:val="00417E69"/>
    <w:rsid w:val="0042000B"/>
    <w:rsid w:val="00421122"/>
    <w:rsid w:val="00421275"/>
    <w:rsid w:val="00421CDE"/>
    <w:rsid w:val="00426CA2"/>
    <w:rsid w:val="00430D6E"/>
    <w:rsid w:val="00431563"/>
    <w:rsid w:val="0043173D"/>
    <w:rsid w:val="0043331A"/>
    <w:rsid w:val="00434CC3"/>
    <w:rsid w:val="00435819"/>
    <w:rsid w:val="00435F75"/>
    <w:rsid w:val="00436DDD"/>
    <w:rsid w:val="004408EE"/>
    <w:rsid w:val="0044126A"/>
    <w:rsid w:val="00443ACD"/>
    <w:rsid w:val="004442BB"/>
    <w:rsid w:val="00445CE1"/>
    <w:rsid w:val="00446A7F"/>
    <w:rsid w:val="00447AD8"/>
    <w:rsid w:val="00447E63"/>
    <w:rsid w:val="004501A6"/>
    <w:rsid w:val="00454498"/>
    <w:rsid w:val="004554DE"/>
    <w:rsid w:val="004557B6"/>
    <w:rsid w:val="00456E0A"/>
    <w:rsid w:val="00457C2B"/>
    <w:rsid w:val="00462334"/>
    <w:rsid w:val="00463720"/>
    <w:rsid w:val="00463BC5"/>
    <w:rsid w:val="004647C7"/>
    <w:rsid w:val="0046599F"/>
    <w:rsid w:val="004710AA"/>
    <w:rsid w:val="00472B9D"/>
    <w:rsid w:val="00472D04"/>
    <w:rsid w:val="00474A70"/>
    <w:rsid w:val="0048058D"/>
    <w:rsid w:val="004807BD"/>
    <w:rsid w:val="00481392"/>
    <w:rsid w:val="00481720"/>
    <w:rsid w:val="00482590"/>
    <w:rsid w:val="004838B3"/>
    <w:rsid w:val="004867E8"/>
    <w:rsid w:val="00494B0F"/>
    <w:rsid w:val="004A0233"/>
    <w:rsid w:val="004A0D66"/>
    <w:rsid w:val="004A22F3"/>
    <w:rsid w:val="004A2B30"/>
    <w:rsid w:val="004A3DD0"/>
    <w:rsid w:val="004A691F"/>
    <w:rsid w:val="004A7012"/>
    <w:rsid w:val="004B07AD"/>
    <w:rsid w:val="004B1DA5"/>
    <w:rsid w:val="004B27A3"/>
    <w:rsid w:val="004B3BBB"/>
    <w:rsid w:val="004B3D4D"/>
    <w:rsid w:val="004B4521"/>
    <w:rsid w:val="004B527A"/>
    <w:rsid w:val="004B6794"/>
    <w:rsid w:val="004C0AFB"/>
    <w:rsid w:val="004C3E24"/>
    <w:rsid w:val="004C41C5"/>
    <w:rsid w:val="004C4F5E"/>
    <w:rsid w:val="004C535B"/>
    <w:rsid w:val="004D0AC8"/>
    <w:rsid w:val="004D1256"/>
    <w:rsid w:val="004D3F14"/>
    <w:rsid w:val="004D47A5"/>
    <w:rsid w:val="004D57E0"/>
    <w:rsid w:val="004E292D"/>
    <w:rsid w:val="004E4599"/>
    <w:rsid w:val="004E61CC"/>
    <w:rsid w:val="004E76D9"/>
    <w:rsid w:val="004E7F66"/>
    <w:rsid w:val="004F09A0"/>
    <w:rsid w:val="004F0ED1"/>
    <w:rsid w:val="004F2D0A"/>
    <w:rsid w:val="004F6498"/>
    <w:rsid w:val="005005C0"/>
    <w:rsid w:val="0051438F"/>
    <w:rsid w:val="00515150"/>
    <w:rsid w:val="00515E9C"/>
    <w:rsid w:val="00521CB0"/>
    <w:rsid w:val="00522372"/>
    <w:rsid w:val="0052464F"/>
    <w:rsid w:val="0053004C"/>
    <w:rsid w:val="00530C59"/>
    <w:rsid w:val="00536151"/>
    <w:rsid w:val="00536838"/>
    <w:rsid w:val="00537A48"/>
    <w:rsid w:val="00540E10"/>
    <w:rsid w:val="005429DC"/>
    <w:rsid w:val="005571F0"/>
    <w:rsid w:val="0056434F"/>
    <w:rsid w:val="00564750"/>
    <w:rsid w:val="0056561F"/>
    <w:rsid w:val="00565D48"/>
    <w:rsid w:val="005711AE"/>
    <w:rsid w:val="005724DD"/>
    <w:rsid w:val="00572F36"/>
    <w:rsid w:val="0057306E"/>
    <w:rsid w:val="005733C0"/>
    <w:rsid w:val="0058177C"/>
    <w:rsid w:val="00583551"/>
    <w:rsid w:val="0058363E"/>
    <w:rsid w:val="0058453C"/>
    <w:rsid w:val="00584A3F"/>
    <w:rsid w:val="00584CF5"/>
    <w:rsid w:val="00585926"/>
    <w:rsid w:val="005863B4"/>
    <w:rsid w:val="00587A88"/>
    <w:rsid w:val="00587E46"/>
    <w:rsid w:val="00587F20"/>
    <w:rsid w:val="00590247"/>
    <w:rsid w:val="0059043C"/>
    <w:rsid w:val="005912A8"/>
    <w:rsid w:val="00591522"/>
    <w:rsid w:val="0059480C"/>
    <w:rsid w:val="00596C6B"/>
    <w:rsid w:val="00597799"/>
    <w:rsid w:val="00597A61"/>
    <w:rsid w:val="005A4030"/>
    <w:rsid w:val="005A4C62"/>
    <w:rsid w:val="005A5FDB"/>
    <w:rsid w:val="005A71F6"/>
    <w:rsid w:val="005B0E42"/>
    <w:rsid w:val="005B1197"/>
    <w:rsid w:val="005B21DB"/>
    <w:rsid w:val="005B47B4"/>
    <w:rsid w:val="005B52B3"/>
    <w:rsid w:val="005B7791"/>
    <w:rsid w:val="005C13BE"/>
    <w:rsid w:val="005C3DA2"/>
    <w:rsid w:val="005C5C53"/>
    <w:rsid w:val="005D05A5"/>
    <w:rsid w:val="005D0C52"/>
    <w:rsid w:val="005D45BF"/>
    <w:rsid w:val="005D4EA5"/>
    <w:rsid w:val="005D6C34"/>
    <w:rsid w:val="005E0A25"/>
    <w:rsid w:val="005E1733"/>
    <w:rsid w:val="005E263D"/>
    <w:rsid w:val="005E2E85"/>
    <w:rsid w:val="005E57CE"/>
    <w:rsid w:val="005E5C3B"/>
    <w:rsid w:val="005F02DC"/>
    <w:rsid w:val="005F14CF"/>
    <w:rsid w:val="00600A88"/>
    <w:rsid w:val="006017BB"/>
    <w:rsid w:val="00601C79"/>
    <w:rsid w:val="0060450C"/>
    <w:rsid w:val="00604F67"/>
    <w:rsid w:val="00605D81"/>
    <w:rsid w:val="00610E1E"/>
    <w:rsid w:val="00612518"/>
    <w:rsid w:val="00612598"/>
    <w:rsid w:val="00615167"/>
    <w:rsid w:val="00615C0C"/>
    <w:rsid w:val="00621522"/>
    <w:rsid w:val="00622BC9"/>
    <w:rsid w:val="00623005"/>
    <w:rsid w:val="00623D1F"/>
    <w:rsid w:val="00624E75"/>
    <w:rsid w:val="006275EE"/>
    <w:rsid w:val="00630810"/>
    <w:rsid w:val="00635238"/>
    <w:rsid w:val="00636171"/>
    <w:rsid w:val="00636F2F"/>
    <w:rsid w:val="00642A47"/>
    <w:rsid w:val="00643EBB"/>
    <w:rsid w:val="00643FA8"/>
    <w:rsid w:val="00645378"/>
    <w:rsid w:val="00647F2C"/>
    <w:rsid w:val="00650998"/>
    <w:rsid w:val="00652731"/>
    <w:rsid w:val="00652E25"/>
    <w:rsid w:val="00653F6A"/>
    <w:rsid w:val="00655345"/>
    <w:rsid w:val="00655DDB"/>
    <w:rsid w:val="006560E1"/>
    <w:rsid w:val="00661FD0"/>
    <w:rsid w:val="00662209"/>
    <w:rsid w:val="00664A99"/>
    <w:rsid w:val="006674D9"/>
    <w:rsid w:val="00670732"/>
    <w:rsid w:val="00671F0B"/>
    <w:rsid w:val="00672C06"/>
    <w:rsid w:val="00680AA0"/>
    <w:rsid w:val="00684E40"/>
    <w:rsid w:val="00686317"/>
    <w:rsid w:val="00686D08"/>
    <w:rsid w:val="00686E93"/>
    <w:rsid w:val="00687095"/>
    <w:rsid w:val="006870CD"/>
    <w:rsid w:val="00687370"/>
    <w:rsid w:val="00691B01"/>
    <w:rsid w:val="0069260E"/>
    <w:rsid w:val="00694667"/>
    <w:rsid w:val="006964AE"/>
    <w:rsid w:val="00697DA4"/>
    <w:rsid w:val="006A212C"/>
    <w:rsid w:val="006A2587"/>
    <w:rsid w:val="006A2656"/>
    <w:rsid w:val="006A3980"/>
    <w:rsid w:val="006A4C40"/>
    <w:rsid w:val="006A67D9"/>
    <w:rsid w:val="006A7F31"/>
    <w:rsid w:val="006B086C"/>
    <w:rsid w:val="006B0FB4"/>
    <w:rsid w:val="006B36A7"/>
    <w:rsid w:val="006B38C5"/>
    <w:rsid w:val="006B58A9"/>
    <w:rsid w:val="006B6A84"/>
    <w:rsid w:val="006B7153"/>
    <w:rsid w:val="006C0EB7"/>
    <w:rsid w:val="006C22FF"/>
    <w:rsid w:val="006C32E3"/>
    <w:rsid w:val="006C6521"/>
    <w:rsid w:val="006C7202"/>
    <w:rsid w:val="006D03AA"/>
    <w:rsid w:val="006D0FEB"/>
    <w:rsid w:val="006D38CF"/>
    <w:rsid w:val="006D691D"/>
    <w:rsid w:val="006E1236"/>
    <w:rsid w:val="006E1591"/>
    <w:rsid w:val="006E2AC4"/>
    <w:rsid w:val="006E2E87"/>
    <w:rsid w:val="006E44A8"/>
    <w:rsid w:val="006F0C1E"/>
    <w:rsid w:val="006F14EC"/>
    <w:rsid w:val="006F1518"/>
    <w:rsid w:val="006F24D1"/>
    <w:rsid w:val="006F2BBF"/>
    <w:rsid w:val="006F4D30"/>
    <w:rsid w:val="006F6FF3"/>
    <w:rsid w:val="00701137"/>
    <w:rsid w:val="00704668"/>
    <w:rsid w:val="007049BF"/>
    <w:rsid w:val="0070692C"/>
    <w:rsid w:val="00706F76"/>
    <w:rsid w:val="007073F7"/>
    <w:rsid w:val="00711A19"/>
    <w:rsid w:val="00711D5C"/>
    <w:rsid w:val="007161A1"/>
    <w:rsid w:val="007169C2"/>
    <w:rsid w:val="007174A0"/>
    <w:rsid w:val="00723200"/>
    <w:rsid w:val="00724D90"/>
    <w:rsid w:val="00726621"/>
    <w:rsid w:val="00736602"/>
    <w:rsid w:val="0073697E"/>
    <w:rsid w:val="00742A17"/>
    <w:rsid w:val="0074334B"/>
    <w:rsid w:val="007448A2"/>
    <w:rsid w:val="00746E53"/>
    <w:rsid w:val="0074758A"/>
    <w:rsid w:val="007509AD"/>
    <w:rsid w:val="00752765"/>
    <w:rsid w:val="00753658"/>
    <w:rsid w:val="007559A2"/>
    <w:rsid w:val="00756654"/>
    <w:rsid w:val="00757C74"/>
    <w:rsid w:val="00767F3B"/>
    <w:rsid w:val="00770CBC"/>
    <w:rsid w:val="00770F2C"/>
    <w:rsid w:val="00772664"/>
    <w:rsid w:val="00780759"/>
    <w:rsid w:val="00781696"/>
    <w:rsid w:val="00781B55"/>
    <w:rsid w:val="00785F3B"/>
    <w:rsid w:val="00790D90"/>
    <w:rsid w:val="00790FC2"/>
    <w:rsid w:val="0079464B"/>
    <w:rsid w:val="007947CC"/>
    <w:rsid w:val="00796AD4"/>
    <w:rsid w:val="007979ED"/>
    <w:rsid w:val="00797E83"/>
    <w:rsid w:val="007A08AF"/>
    <w:rsid w:val="007A1503"/>
    <w:rsid w:val="007A5339"/>
    <w:rsid w:val="007B1594"/>
    <w:rsid w:val="007B16BA"/>
    <w:rsid w:val="007B34D4"/>
    <w:rsid w:val="007B395A"/>
    <w:rsid w:val="007B44FC"/>
    <w:rsid w:val="007B46BC"/>
    <w:rsid w:val="007B606C"/>
    <w:rsid w:val="007B6BF6"/>
    <w:rsid w:val="007C0375"/>
    <w:rsid w:val="007C270A"/>
    <w:rsid w:val="007C5E6F"/>
    <w:rsid w:val="007C6054"/>
    <w:rsid w:val="007C654D"/>
    <w:rsid w:val="007D3894"/>
    <w:rsid w:val="007D4878"/>
    <w:rsid w:val="007D5AF1"/>
    <w:rsid w:val="007D5BF5"/>
    <w:rsid w:val="007D6D0B"/>
    <w:rsid w:val="007E170B"/>
    <w:rsid w:val="007E1979"/>
    <w:rsid w:val="007E1A94"/>
    <w:rsid w:val="007E23B9"/>
    <w:rsid w:val="007E56FE"/>
    <w:rsid w:val="007F00E9"/>
    <w:rsid w:val="007F0BF1"/>
    <w:rsid w:val="007F5EBD"/>
    <w:rsid w:val="007F62E4"/>
    <w:rsid w:val="008011C7"/>
    <w:rsid w:val="00803AF3"/>
    <w:rsid w:val="00804D48"/>
    <w:rsid w:val="00805E72"/>
    <w:rsid w:val="00810742"/>
    <w:rsid w:val="00810C14"/>
    <w:rsid w:val="008129B2"/>
    <w:rsid w:val="00813248"/>
    <w:rsid w:val="00815E6D"/>
    <w:rsid w:val="0082146C"/>
    <w:rsid w:val="0082510A"/>
    <w:rsid w:val="00825CB3"/>
    <w:rsid w:val="0082664E"/>
    <w:rsid w:val="00826984"/>
    <w:rsid w:val="008339C0"/>
    <w:rsid w:val="00833D88"/>
    <w:rsid w:val="00833EB8"/>
    <w:rsid w:val="0083708F"/>
    <w:rsid w:val="0083783B"/>
    <w:rsid w:val="008378A7"/>
    <w:rsid w:val="008402FE"/>
    <w:rsid w:val="00840D13"/>
    <w:rsid w:val="008419A5"/>
    <w:rsid w:val="00842AD4"/>
    <w:rsid w:val="0084721E"/>
    <w:rsid w:val="00852CF2"/>
    <w:rsid w:val="0085313F"/>
    <w:rsid w:val="00853E76"/>
    <w:rsid w:val="00861F48"/>
    <w:rsid w:val="008646D4"/>
    <w:rsid w:val="008668FC"/>
    <w:rsid w:val="00871DED"/>
    <w:rsid w:val="00872BB3"/>
    <w:rsid w:val="008738CA"/>
    <w:rsid w:val="00874656"/>
    <w:rsid w:val="008747E4"/>
    <w:rsid w:val="00880767"/>
    <w:rsid w:val="00881A92"/>
    <w:rsid w:val="00884A01"/>
    <w:rsid w:val="00884ED9"/>
    <w:rsid w:val="0088634B"/>
    <w:rsid w:val="00890275"/>
    <w:rsid w:val="00890319"/>
    <w:rsid w:val="00890419"/>
    <w:rsid w:val="0089206C"/>
    <w:rsid w:val="008961A7"/>
    <w:rsid w:val="00897170"/>
    <w:rsid w:val="00897C71"/>
    <w:rsid w:val="008A11AF"/>
    <w:rsid w:val="008A3AB9"/>
    <w:rsid w:val="008A6B40"/>
    <w:rsid w:val="008B11F4"/>
    <w:rsid w:val="008B1E90"/>
    <w:rsid w:val="008B337B"/>
    <w:rsid w:val="008B345E"/>
    <w:rsid w:val="008C0604"/>
    <w:rsid w:val="008C0998"/>
    <w:rsid w:val="008C0CDF"/>
    <w:rsid w:val="008C0D03"/>
    <w:rsid w:val="008C12D9"/>
    <w:rsid w:val="008C1C85"/>
    <w:rsid w:val="008C2EAD"/>
    <w:rsid w:val="008C4E58"/>
    <w:rsid w:val="008C4ED2"/>
    <w:rsid w:val="008C6045"/>
    <w:rsid w:val="008C7588"/>
    <w:rsid w:val="008D0D57"/>
    <w:rsid w:val="008D1F88"/>
    <w:rsid w:val="008D2F33"/>
    <w:rsid w:val="008D378F"/>
    <w:rsid w:val="008D47BD"/>
    <w:rsid w:val="008D70A3"/>
    <w:rsid w:val="008E132F"/>
    <w:rsid w:val="008E14AF"/>
    <w:rsid w:val="008E4FF1"/>
    <w:rsid w:val="008E6227"/>
    <w:rsid w:val="008E692B"/>
    <w:rsid w:val="008E6A28"/>
    <w:rsid w:val="008E7828"/>
    <w:rsid w:val="008E7959"/>
    <w:rsid w:val="008F189B"/>
    <w:rsid w:val="008F32F0"/>
    <w:rsid w:val="00901CDE"/>
    <w:rsid w:val="00902066"/>
    <w:rsid w:val="00903B5B"/>
    <w:rsid w:val="0090414D"/>
    <w:rsid w:val="0090539C"/>
    <w:rsid w:val="00906D3E"/>
    <w:rsid w:val="00911BB4"/>
    <w:rsid w:val="00912AB4"/>
    <w:rsid w:val="00912EED"/>
    <w:rsid w:val="00913681"/>
    <w:rsid w:val="009137AD"/>
    <w:rsid w:val="00914DF9"/>
    <w:rsid w:val="009162D7"/>
    <w:rsid w:val="009207E7"/>
    <w:rsid w:val="00920FE8"/>
    <w:rsid w:val="00921529"/>
    <w:rsid w:val="0092267E"/>
    <w:rsid w:val="009257BD"/>
    <w:rsid w:val="00932878"/>
    <w:rsid w:val="009336E7"/>
    <w:rsid w:val="00937358"/>
    <w:rsid w:val="009404B3"/>
    <w:rsid w:val="00940BD3"/>
    <w:rsid w:val="0094521F"/>
    <w:rsid w:val="00945935"/>
    <w:rsid w:val="00950246"/>
    <w:rsid w:val="00950D14"/>
    <w:rsid w:val="009516C9"/>
    <w:rsid w:val="009537C3"/>
    <w:rsid w:val="00960287"/>
    <w:rsid w:val="009614B9"/>
    <w:rsid w:val="009648AD"/>
    <w:rsid w:val="00965FD5"/>
    <w:rsid w:val="0096644D"/>
    <w:rsid w:val="00967330"/>
    <w:rsid w:val="009728B1"/>
    <w:rsid w:val="00973377"/>
    <w:rsid w:val="00974525"/>
    <w:rsid w:val="00981C81"/>
    <w:rsid w:val="0098228D"/>
    <w:rsid w:val="00983012"/>
    <w:rsid w:val="00983696"/>
    <w:rsid w:val="0098748E"/>
    <w:rsid w:val="00987C02"/>
    <w:rsid w:val="00990968"/>
    <w:rsid w:val="00993624"/>
    <w:rsid w:val="00993BD7"/>
    <w:rsid w:val="00994F4B"/>
    <w:rsid w:val="00996980"/>
    <w:rsid w:val="009A0485"/>
    <w:rsid w:val="009A1E6A"/>
    <w:rsid w:val="009A3686"/>
    <w:rsid w:val="009A4FEC"/>
    <w:rsid w:val="009A5329"/>
    <w:rsid w:val="009A5E76"/>
    <w:rsid w:val="009A72DC"/>
    <w:rsid w:val="009B0659"/>
    <w:rsid w:val="009B0EEF"/>
    <w:rsid w:val="009B1406"/>
    <w:rsid w:val="009B1F60"/>
    <w:rsid w:val="009B213D"/>
    <w:rsid w:val="009B253E"/>
    <w:rsid w:val="009B5541"/>
    <w:rsid w:val="009B5568"/>
    <w:rsid w:val="009B73C1"/>
    <w:rsid w:val="009C3C87"/>
    <w:rsid w:val="009C6AAD"/>
    <w:rsid w:val="009D06AA"/>
    <w:rsid w:val="009D1421"/>
    <w:rsid w:val="009D15A8"/>
    <w:rsid w:val="009D31F8"/>
    <w:rsid w:val="009D7356"/>
    <w:rsid w:val="009E1D69"/>
    <w:rsid w:val="009E1E10"/>
    <w:rsid w:val="009E2125"/>
    <w:rsid w:val="009E2DCF"/>
    <w:rsid w:val="009E3753"/>
    <w:rsid w:val="009E3920"/>
    <w:rsid w:val="009E6347"/>
    <w:rsid w:val="009F2722"/>
    <w:rsid w:val="009F36DE"/>
    <w:rsid w:val="00A00DB4"/>
    <w:rsid w:val="00A013AA"/>
    <w:rsid w:val="00A03FC6"/>
    <w:rsid w:val="00A106AE"/>
    <w:rsid w:val="00A1079B"/>
    <w:rsid w:val="00A10DB1"/>
    <w:rsid w:val="00A10DE2"/>
    <w:rsid w:val="00A12251"/>
    <w:rsid w:val="00A12DD8"/>
    <w:rsid w:val="00A15DBB"/>
    <w:rsid w:val="00A20E77"/>
    <w:rsid w:val="00A23DFB"/>
    <w:rsid w:val="00A250AD"/>
    <w:rsid w:val="00A26C76"/>
    <w:rsid w:val="00A27624"/>
    <w:rsid w:val="00A339EF"/>
    <w:rsid w:val="00A34446"/>
    <w:rsid w:val="00A436DC"/>
    <w:rsid w:val="00A456EC"/>
    <w:rsid w:val="00A47B95"/>
    <w:rsid w:val="00A500C3"/>
    <w:rsid w:val="00A51C48"/>
    <w:rsid w:val="00A53FC3"/>
    <w:rsid w:val="00A54BE6"/>
    <w:rsid w:val="00A57BD4"/>
    <w:rsid w:val="00A61441"/>
    <w:rsid w:val="00A61E72"/>
    <w:rsid w:val="00A6244C"/>
    <w:rsid w:val="00A62F2E"/>
    <w:rsid w:val="00A63228"/>
    <w:rsid w:val="00A63878"/>
    <w:rsid w:val="00A661A0"/>
    <w:rsid w:val="00A71ED3"/>
    <w:rsid w:val="00A72910"/>
    <w:rsid w:val="00A74D5A"/>
    <w:rsid w:val="00A74E8F"/>
    <w:rsid w:val="00A817A7"/>
    <w:rsid w:val="00A826FE"/>
    <w:rsid w:val="00A82C8E"/>
    <w:rsid w:val="00A83BE1"/>
    <w:rsid w:val="00A86945"/>
    <w:rsid w:val="00A87DC1"/>
    <w:rsid w:val="00A905E6"/>
    <w:rsid w:val="00A9089A"/>
    <w:rsid w:val="00A9418F"/>
    <w:rsid w:val="00A96C83"/>
    <w:rsid w:val="00AA0196"/>
    <w:rsid w:val="00AA106C"/>
    <w:rsid w:val="00AA306A"/>
    <w:rsid w:val="00AA52E3"/>
    <w:rsid w:val="00AA633F"/>
    <w:rsid w:val="00AA689F"/>
    <w:rsid w:val="00AA7640"/>
    <w:rsid w:val="00AB11EC"/>
    <w:rsid w:val="00AB3DC1"/>
    <w:rsid w:val="00AC00CB"/>
    <w:rsid w:val="00AC0F71"/>
    <w:rsid w:val="00AC3C92"/>
    <w:rsid w:val="00AC41B5"/>
    <w:rsid w:val="00AC43A6"/>
    <w:rsid w:val="00AC49B6"/>
    <w:rsid w:val="00AC5528"/>
    <w:rsid w:val="00AD2DF6"/>
    <w:rsid w:val="00AD4551"/>
    <w:rsid w:val="00AD4AFA"/>
    <w:rsid w:val="00AD4E45"/>
    <w:rsid w:val="00AD5088"/>
    <w:rsid w:val="00AD54B6"/>
    <w:rsid w:val="00AD57BC"/>
    <w:rsid w:val="00AD5A8D"/>
    <w:rsid w:val="00AD6846"/>
    <w:rsid w:val="00AD7E35"/>
    <w:rsid w:val="00AE4D18"/>
    <w:rsid w:val="00AE4E67"/>
    <w:rsid w:val="00AE6BB3"/>
    <w:rsid w:val="00AF1B2E"/>
    <w:rsid w:val="00AF2DFF"/>
    <w:rsid w:val="00AF3247"/>
    <w:rsid w:val="00AF3E53"/>
    <w:rsid w:val="00AF3F09"/>
    <w:rsid w:val="00AF6C40"/>
    <w:rsid w:val="00AF7881"/>
    <w:rsid w:val="00B03DF8"/>
    <w:rsid w:val="00B04400"/>
    <w:rsid w:val="00B05B96"/>
    <w:rsid w:val="00B077BA"/>
    <w:rsid w:val="00B07ECF"/>
    <w:rsid w:val="00B110FC"/>
    <w:rsid w:val="00B11294"/>
    <w:rsid w:val="00B1196D"/>
    <w:rsid w:val="00B167B0"/>
    <w:rsid w:val="00B17A26"/>
    <w:rsid w:val="00B209C5"/>
    <w:rsid w:val="00B22458"/>
    <w:rsid w:val="00B257C0"/>
    <w:rsid w:val="00B2770B"/>
    <w:rsid w:val="00B27B78"/>
    <w:rsid w:val="00B30CF1"/>
    <w:rsid w:val="00B32176"/>
    <w:rsid w:val="00B3334D"/>
    <w:rsid w:val="00B35B49"/>
    <w:rsid w:val="00B36108"/>
    <w:rsid w:val="00B37993"/>
    <w:rsid w:val="00B42EC6"/>
    <w:rsid w:val="00B4450B"/>
    <w:rsid w:val="00B44F0C"/>
    <w:rsid w:val="00B47A50"/>
    <w:rsid w:val="00B5117B"/>
    <w:rsid w:val="00B54A6F"/>
    <w:rsid w:val="00B5564D"/>
    <w:rsid w:val="00B570F9"/>
    <w:rsid w:val="00B576A6"/>
    <w:rsid w:val="00B62257"/>
    <w:rsid w:val="00B6313D"/>
    <w:rsid w:val="00B64FE1"/>
    <w:rsid w:val="00B6746D"/>
    <w:rsid w:val="00B7321C"/>
    <w:rsid w:val="00B73605"/>
    <w:rsid w:val="00B74395"/>
    <w:rsid w:val="00B74D1C"/>
    <w:rsid w:val="00B74E22"/>
    <w:rsid w:val="00B74EB0"/>
    <w:rsid w:val="00B808A1"/>
    <w:rsid w:val="00B8130F"/>
    <w:rsid w:val="00B81836"/>
    <w:rsid w:val="00B81974"/>
    <w:rsid w:val="00B819BA"/>
    <w:rsid w:val="00B84944"/>
    <w:rsid w:val="00B854A4"/>
    <w:rsid w:val="00B85DF9"/>
    <w:rsid w:val="00B85EDC"/>
    <w:rsid w:val="00B91476"/>
    <w:rsid w:val="00B91BF0"/>
    <w:rsid w:val="00B9534C"/>
    <w:rsid w:val="00B9556D"/>
    <w:rsid w:val="00BA14D3"/>
    <w:rsid w:val="00BA19DD"/>
    <w:rsid w:val="00BA4223"/>
    <w:rsid w:val="00BA508A"/>
    <w:rsid w:val="00BA52D6"/>
    <w:rsid w:val="00BA739C"/>
    <w:rsid w:val="00BA780B"/>
    <w:rsid w:val="00BB0586"/>
    <w:rsid w:val="00BB062A"/>
    <w:rsid w:val="00BB39A9"/>
    <w:rsid w:val="00BB47EB"/>
    <w:rsid w:val="00BC1643"/>
    <w:rsid w:val="00BC2184"/>
    <w:rsid w:val="00BC57C4"/>
    <w:rsid w:val="00BD06B9"/>
    <w:rsid w:val="00BD2130"/>
    <w:rsid w:val="00BD4F61"/>
    <w:rsid w:val="00BD7B48"/>
    <w:rsid w:val="00BE263C"/>
    <w:rsid w:val="00BE6A40"/>
    <w:rsid w:val="00BE6F47"/>
    <w:rsid w:val="00BE7B3E"/>
    <w:rsid w:val="00BE7CE2"/>
    <w:rsid w:val="00BF34E7"/>
    <w:rsid w:val="00BF3C8F"/>
    <w:rsid w:val="00BF3CD2"/>
    <w:rsid w:val="00BF6149"/>
    <w:rsid w:val="00C01365"/>
    <w:rsid w:val="00C01FC4"/>
    <w:rsid w:val="00C027DC"/>
    <w:rsid w:val="00C038C6"/>
    <w:rsid w:val="00C03EBA"/>
    <w:rsid w:val="00C04C44"/>
    <w:rsid w:val="00C04DE9"/>
    <w:rsid w:val="00C1156C"/>
    <w:rsid w:val="00C11926"/>
    <w:rsid w:val="00C134BF"/>
    <w:rsid w:val="00C150F3"/>
    <w:rsid w:val="00C17893"/>
    <w:rsid w:val="00C22D56"/>
    <w:rsid w:val="00C24A97"/>
    <w:rsid w:val="00C268ED"/>
    <w:rsid w:val="00C2712A"/>
    <w:rsid w:val="00C342D0"/>
    <w:rsid w:val="00C35638"/>
    <w:rsid w:val="00C364A0"/>
    <w:rsid w:val="00C405A9"/>
    <w:rsid w:val="00C43084"/>
    <w:rsid w:val="00C43D68"/>
    <w:rsid w:val="00C45D20"/>
    <w:rsid w:val="00C57367"/>
    <w:rsid w:val="00C632F9"/>
    <w:rsid w:val="00C636AA"/>
    <w:rsid w:val="00C63987"/>
    <w:rsid w:val="00C63FB6"/>
    <w:rsid w:val="00C65352"/>
    <w:rsid w:val="00C67AAF"/>
    <w:rsid w:val="00C71904"/>
    <w:rsid w:val="00C733A1"/>
    <w:rsid w:val="00C778BF"/>
    <w:rsid w:val="00C77959"/>
    <w:rsid w:val="00C867E3"/>
    <w:rsid w:val="00C87E0D"/>
    <w:rsid w:val="00C87F1B"/>
    <w:rsid w:val="00C91A7A"/>
    <w:rsid w:val="00C95059"/>
    <w:rsid w:val="00CA0D4D"/>
    <w:rsid w:val="00CA16D2"/>
    <w:rsid w:val="00CA2C68"/>
    <w:rsid w:val="00CA58B4"/>
    <w:rsid w:val="00CB2077"/>
    <w:rsid w:val="00CB2322"/>
    <w:rsid w:val="00CB2523"/>
    <w:rsid w:val="00CB3140"/>
    <w:rsid w:val="00CB585A"/>
    <w:rsid w:val="00CB5D75"/>
    <w:rsid w:val="00CB752C"/>
    <w:rsid w:val="00CC0675"/>
    <w:rsid w:val="00CC1709"/>
    <w:rsid w:val="00CC2783"/>
    <w:rsid w:val="00CC2C00"/>
    <w:rsid w:val="00CC40AB"/>
    <w:rsid w:val="00CC47C7"/>
    <w:rsid w:val="00CC7133"/>
    <w:rsid w:val="00CC7BF2"/>
    <w:rsid w:val="00CD1725"/>
    <w:rsid w:val="00CD257B"/>
    <w:rsid w:val="00CD3804"/>
    <w:rsid w:val="00CD506F"/>
    <w:rsid w:val="00CE0673"/>
    <w:rsid w:val="00CE1061"/>
    <w:rsid w:val="00CE1CFA"/>
    <w:rsid w:val="00CE2E00"/>
    <w:rsid w:val="00CE5DEE"/>
    <w:rsid w:val="00CE6C15"/>
    <w:rsid w:val="00CF0CBB"/>
    <w:rsid w:val="00CF2910"/>
    <w:rsid w:val="00CF7598"/>
    <w:rsid w:val="00D00408"/>
    <w:rsid w:val="00D04CEB"/>
    <w:rsid w:val="00D11AE5"/>
    <w:rsid w:val="00D124E7"/>
    <w:rsid w:val="00D12791"/>
    <w:rsid w:val="00D142C0"/>
    <w:rsid w:val="00D173C1"/>
    <w:rsid w:val="00D17617"/>
    <w:rsid w:val="00D21EDC"/>
    <w:rsid w:val="00D22171"/>
    <w:rsid w:val="00D22A08"/>
    <w:rsid w:val="00D253D9"/>
    <w:rsid w:val="00D3096B"/>
    <w:rsid w:val="00D30CD1"/>
    <w:rsid w:val="00D32AF0"/>
    <w:rsid w:val="00D37931"/>
    <w:rsid w:val="00D37AA1"/>
    <w:rsid w:val="00D43136"/>
    <w:rsid w:val="00D453EB"/>
    <w:rsid w:val="00D45F36"/>
    <w:rsid w:val="00D471C7"/>
    <w:rsid w:val="00D50569"/>
    <w:rsid w:val="00D509FB"/>
    <w:rsid w:val="00D55037"/>
    <w:rsid w:val="00D5515A"/>
    <w:rsid w:val="00D555D0"/>
    <w:rsid w:val="00D55693"/>
    <w:rsid w:val="00D56B9C"/>
    <w:rsid w:val="00D60105"/>
    <w:rsid w:val="00D604AD"/>
    <w:rsid w:val="00D6320C"/>
    <w:rsid w:val="00D63ACA"/>
    <w:rsid w:val="00D64195"/>
    <w:rsid w:val="00D660D3"/>
    <w:rsid w:val="00D6754E"/>
    <w:rsid w:val="00D67C8C"/>
    <w:rsid w:val="00D70EFA"/>
    <w:rsid w:val="00D71E50"/>
    <w:rsid w:val="00D72322"/>
    <w:rsid w:val="00D72369"/>
    <w:rsid w:val="00D72B84"/>
    <w:rsid w:val="00D73CC1"/>
    <w:rsid w:val="00D73D44"/>
    <w:rsid w:val="00D75D8A"/>
    <w:rsid w:val="00D77D51"/>
    <w:rsid w:val="00D81A2C"/>
    <w:rsid w:val="00D8339C"/>
    <w:rsid w:val="00D84062"/>
    <w:rsid w:val="00D85AB4"/>
    <w:rsid w:val="00D85C6D"/>
    <w:rsid w:val="00D875CA"/>
    <w:rsid w:val="00D87B3F"/>
    <w:rsid w:val="00D90284"/>
    <w:rsid w:val="00D90349"/>
    <w:rsid w:val="00D90747"/>
    <w:rsid w:val="00D91D6B"/>
    <w:rsid w:val="00D9276D"/>
    <w:rsid w:val="00D932EF"/>
    <w:rsid w:val="00D95282"/>
    <w:rsid w:val="00D95316"/>
    <w:rsid w:val="00D95958"/>
    <w:rsid w:val="00DA3177"/>
    <w:rsid w:val="00DA4CE3"/>
    <w:rsid w:val="00DA64E7"/>
    <w:rsid w:val="00DB0C76"/>
    <w:rsid w:val="00DB108D"/>
    <w:rsid w:val="00DB405D"/>
    <w:rsid w:val="00DB5693"/>
    <w:rsid w:val="00DC2006"/>
    <w:rsid w:val="00DC2F2F"/>
    <w:rsid w:val="00DC3CEB"/>
    <w:rsid w:val="00DC4759"/>
    <w:rsid w:val="00DC4A3B"/>
    <w:rsid w:val="00DC4A8D"/>
    <w:rsid w:val="00DC569C"/>
    <w:rsid w:val="00DC6A20"/>
    <w:rsid w:val="00DD30C1"/>
    <w:rsid w:val="00DD43F9"/>
    <w:rsid w:val="00DD611B"/>
    <w:rsid w:val="00DE1B88"/>
    <w:rsid w:val="00DE4E3A"/>
    <w:rsid w:val="00DE531E"/>
    <w:rsid w:val="00DE79F5"/>
    <w:rsid w:val="00DF0358"/>
    <w:rsid w:val="00DF2ABF"/>
    <w:rsid w:val="00DF4023"/>
    <w:rsid w:val="00DF4545"/>
    <w:rsid w:val="00DF4FBD"/>
    <w:rsid w:val="00DF68EA"/>
    <w:rsid w:val="00E00C60"/>
    <w:rsid w:val="00E02F24"/>
    <w:rsid w:val="00E0581F"/>
    <w:rsid w:val="00E06DC9"/>
    <w:rsid w:val="00E103EF"/>
    <w:rsid w:val="00E10AA7"/>
    <w:rsid w:val="00E10B5B"/>
    <w:rsid w:val="00E10DFA"/>
    <w:rsid w:val="00E1104B"/>
    <w:rsid w:val="00E111F5"/>
    <w:rsid w:val="00E12299"/>
    <w:rsid w:val="00E176D0"/>
    <w:rsid w:val="00E2190A"/>
    <w:rsid w:val="00E21D8C"/>
    <w:rsid w:val="00E27291"/>
    <w:rsid w:val="00E304D1"/>
    <w:rsid w:val="00E325A5"/>
    <w:rsid w:val="00E33111"/>
    <w:rsid w:val="00E33F98"/>
    <w:rsid w:val="00E358CA"/>
    <w:rsid w:val="00E3633F"/>
    <w:rsid w:val="00E37DC9"/>
    <w:rsid w:val="00E41740"/>
    <w:rsid w:val="00E42F56"/>
    <w:rsid w:val="00E4559A"/>
    <w:rsid w:val="00E45D7A"/>
    <w:rsid w:val="00E469A9"/>
    <w:rsid w:val="00E477DC"/>
    <w:rsid w:val="00E47D83"/>
    <w:rsid w:val="00E47E5B"/>
    <w:rsid w:val="00E51184"/>
    <w:rsid w:val="00E52EBF"/>
    <w:rsid w:val="00E60263"/>
    <w:rsid w:val="00E60A6B"/>
    <w:rsid w:val="00E658E3"/>
    <w:rsid w:val="00E663C5"/>
    <w:rsid w:val="00E66E44"/>
    <w:rsid w:val="00E67715"/>
    <w:rsid w:val="00E70D37"/>
    <w:rsid w:val="00E71187"/>
    <w:rsid w:val="00E808C1"/>
    <w:rsid w:val="00E81A95"/>
    <w:rsid w:val="00E8241B"/>
    <w:rsid w:val="00E874A8"/>
    <w:rsid w:val="00E93843"/>
    <w:rsid w:val="00E95713"/>
    <w:rsid w:val="00E96375"/>
    <w:rsid w:val="00EA0578"/>
    <w:rsid w:val="00EA31DA"/>
    <w:rsid w:val="00EA3EA4"/>
    <w:rsid w:val="00EA7AB7"/>
    <w:rsid w:val="00EA7FDE"/>
    <w:rsid w:val="00EB3CD3"/>
    <w:rsid w:val="00EB7A8D"/>
    <w:rsid w:val="00EC05A2"/>
    <w:rsid w:val="00EC25DF"/>
    <w:rsid w:val="00EC2F5F"/>
    <w:rsid w:val="00EC438D"/>
    <w:rsid w:val="00EC44DD"/>
    <w:rsid w:val="00EC4847"/>
    <w:rsid w:val="00EC69AC"/>
    <w:rsid w:val="00EC7166"/>
    <w:rsid w:val="00ED0EE4"/>
    <w:rsid w:val="00ED0F08"/>
    <w:rsid w:val="00ED17AC"/>
    <w:rsid w:val="00ED2770"/>
    <w:rsid w:val="00ED3C75"/>
    <w:rsid w:val="00ED4659"/>
    <w:rsid w:val="00EE3275"/>
    <w:rsid w:val="00EE47B9"/>
    <w:rsid w:val="00EE494A"/>
    <w:rsid w:val="00EE7EF0"/>
    <w:rsid w:val="00EF3D7C"/>
    <w:rsid w:val="00EF5844"/>
    <w:rsid w:val="00EF5B91"/>
    <w:rsid w:val="00EF69F0"/>
    <w:rsid w:val="00EF7B64"/>
    <w:rsid w:val="00F005E6"/>
    <w:rsid w:val="00F011B7"/>
    <w:rsid w:val="00F025B7"/>
    <w:rsid w:val="00F05037"/>
    <w:rsid w:val="00F061F7"/>
    <w:rsid w:val="00F11AF8"/>
    <w:rsid w:val="00F137AF"/>
    <w:rsid w:val="00F13B4D"/>
    <w:rsid w:val="00F13FCE"/>
    <w:rsid w:val="00F171B9"/>
    <w:rsid w:val="00F201DC"/>
    <w:rsid w:val="00F23161"/>
    <w:rsid w:val="00F23A05"/>
    <w:rsid w:val="00F23B3B"/>
    <w:rsid w:val="00F247D2"/>
    <w:rsid w:val="00F26F67"/>
    <w:rsid w:val="00F305E5"/>
    <w:rsid w:val="00F30F40"/>
    <w:rsid w:val="00F31EE1"/>
    <w:rsid w:val="00F33D30"/>
    <w:rsid w:val="00F34CC9"/>
    <w:rsid w:val="00F41987"/>
    <w:rsid w:val="00F43F11"/>
    <w:rsid w:val="00F444F0"/>
    <w:rsid w:val="00F4669B"/>
    <w:rsid w:val="00F46CE7"/>
    <w:rsid w:val="00F511CD"/>
    <w:rsid w:val="00F51F4A"/>
    <w:rsid w:val="00F52D29"/>
    <w:rsid w:val="00F54341"/>
    <w:rsid w:val="00F605E0"/>
    <w:rsid w:val="00F6199A"/>
    <w:rsid w:val="00F62B44"/>
    <w:rsid w:val="00F63DF1"/>
    <w:rsid w:val="00F6428A"/>
    <w:rsid w:val="00F64E97"/>
    <w:rsid w:val="00F65D73"/>
    <w:rsid w:val="00F665DF"/>
    <w:rsid w:val="00F70EC6"/>
    <w:rsid w:val="00F71B75"/>
    <w:rsid w:val="00F7285E"/>
    <w:rsid w:val="00F73F7B"/>
    <w:rsid w:val="00F7418F"/>
    <w:rsid w:val="00F76AF3"/>
    <w:rsid w:val="00F77C3F"/>
    <w:rsid w:val="00F81159"/>
    <w:rsid w:val="00F870B9"/>
    <w:rsid w:val="00F9403D"/>
    <w:rsid w:val="00F94261"/>
    <w:rsid w:val="00F97E1A"/>
    <w:rsid w:val="00FA0422"/>
    <w:rsid w:val="00FA2538"/>
    <w:rsid w:val="00FA4D36"/>
    <w:rsid w:val="00FA5B88"/>
    <w:rsid w:val="00FA673D"/>
    <w:rsid w:val="00FB0783"/>
    <w:rsid w:val="00FB3401"/>
    <w:rsid w:val="00FC052A"/>
    <w:rsid w:val="00FC2945"/>
    <w:rsid w:val="00FC2EB7"/>
    <w:rsid w:val="00FC6B52"/>
    <w:rsid w:val="00FD05C4"/>
    <w:rsid w:val="00FD1B61"/>
    <w:rsid w:val="00FD1E61"/>
    <w:rsid w:val="00FD56E0"/>
    <w:rsid w:val="00FD5DE3"/>
    <w:rsid w:val="00FD6A1A"/>
    <w:rsid w:val="00FE28B8"/>
    <w:rsid w:val="00FE2D15"/>
    <w:rsid w:val="00FE5DD3"/>
    <w:rsid w:val="00FF0031"/>
    <w:rsid w:val="00FF0EA9"/>
    <w:rsid w:val="00FF3B38"/>
    <w:rsid w:val="00FF4A80"/>
    <w:rsid w:val="00FF4AF2"/>
    <w:rsid w:val="00FF55CE"/>
    <w:rsid w:val="00FF73ED"/>
    <w:rsid w:val="00FF7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FD18"/>
  <w15:docId w15:val="{96249E8E-9CC2-471F-95FF-22F1C7E7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E22"/>
  </w:style>
  <w:style w:type="paragraph" w:styleId="Heading3">
    <w:name w:val="heading 3"/>
    <w:basedOn w:val="Normal"/>
    <w:link w:val="Heading3Char"/>
    <w:uiPriority w:val="9"/>
    <w:qFormat/>
    <w:rsid w:val="000034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595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34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3F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3FCE"/>
    <w:rPr>
      <w:color w:val="0000FF"/>
      <w:u w:val="single"/>
    </w:rPr>
  </w:style>
  <w:style w:type="paragraph" w:styleId="ListParagraph">
    <w:name w:val="List Paragraph"/>
    <w:basedOn w:val="Normal"/>
    <w:uiPriority w:val="34"/>
    <w:qFormat/>
    <w:rsid w:val="00F31EE1"/>
    <w:pPr>
      <w:ind w:left="720"/>
      <w:contextualSpacing/>
    </w:pPr>
  </w:style>
  <w:style w:type="paragraph" w:styleId="BalloonText">
    <w:name w:val="Balloon Text"/>
    <w:basedOn w:val="Normal"/>
    <w:link w:val="BalloonTextChar"/>
    <w:uiPriority w:val="99"/>
    <w:semiHidden/>
    <w:unhideWhenUsed/>
    <w:rsid w:val="00D37A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AA1"/>
    <w:rPr>
      <w:rFonts w:ascii="Tahoma" w:hAnsi="Tahoma" w:cs="Tahoma"/>
      <w:sz w:val="16"/>
      <w:szCs w:val="16"/>
    </w:rPr>
  </w:style>
  <w:style w:type="paragraph" w:styleId="Header">
    <w:name w:val="header"/>
    <w:basedOn w:val="Normal"/>
    <w:link w:val="HeaderChar"/>
    <w:uiPriority w:val="99"/>
    <w:unhideWhenUsed/>
    <w:rsid w:val="00163DEE"/>
    <w:pPr>
      <w:tabs>
        <w:tab w:val="center" w:pos="4680"/>
        <w:tab w:val="right" w:pos="9360"/>
      </w:tabs>
      <w:spacing w:line="240" w:lineRule="auto"/>
    </w:pPr>
  </w:style>
  <w:style w:type="character" w:customStyle="1" w:styleId="HeaderChar">
    <w:name w:val="Header Char"/>
    <w:basedOn w:val="DefaultParagraphFont"/>
    <w:link w:val="Header"/>
    <w:uiPriority w:val="99"/>
    <w:rsid w:val="00163DEE"/>
  </w:style>
  <w:style w:type="paragraph" w:styleId="Footer">
    <w:name w:val="footer"/>
    <w:basedOn w:val="Normal"/>
    <w:link w:val="FooterChar"/>
    <w:uiPriority w:val="99"/>
    <w:unhideWhenUsed/>
    <w:rsid w:val="00163DEE"/>
    <w:pPr>
      <w:tabs>
        <w:tab w:val="center" w:pos="4680"/>
        <w:tab w:val="right" w:pos="9360"/>
      </w:tabs>
      <w:spacing w:line="240" w:lineRule="auto"/>
    </w:pPr>
  </w:style>
  <w:style w:type="character" w:customStyle="1" w:styleId="FooterChar">
    <w:name w:val="Footer Char"/>
    <w:basedOn w:val="DefaultParagraphFont"/>
    <w:link w:val="Footer"/>
    <w:uiPriority w:val="99"/>
    <w:rsid w:val="00163DEE"/>
  </w:style>
  <w:style w:type="table" w:styleId="TableGrid">
    <w:name w:val="Table Grid"/>
    <w:basedOn w:val="TableNormal"/>
    <w:uiPriority w:val="59"/>
    <w:rsid w:val="00FB07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ink w:val="BodyText"/>
    <w:uiPriority w:val="99"/>
    <w:rsid w:val="005E1733"/>
    <w:rPr>
      <w:rFonts w:ascii="Times New Roman" w:hAnsi="Times New Roman" w:cs="Times New Roman"/>
      <w:shd w:val="clear" w:color="auto" w:fill="FFFFFF"/>
    </w:rPr>
  </w:style>
  <w:style w:type="paragraph" w:styleId="BodyText">
    <w:name w:val="Body Text"/>
    <w:basedOn w:val="Normal"/>
    <w:link w:val="BodyTextChar1"/>
    <w:uiPriority w:val="99"/>
    <w:qFormat/>
    <w:rsid w:val="005E1733"/>
    <w:pPr>
      <w:widowControl w:val="0"/>
      <w:shd w:val="clear" w:color="auto" w:fill="FFFFFF"/>
      <w:spacing w:line="396" w:lineRule="auto"/>
      <w:ind w:firstLine="400"/>
    </w:pPr>
    <w:rPr>
      <w:rFonts w:ascii="Times New Roman" w:hAnsi="Times New Roman" w:cs="Times New Roman"/>
    </w:rPr>
  </w:style>
  <w:style w:type="character" w:customStyle="1" w:styleId="BodyTextChar">
    <w:name w:val="Body Text Char"/>
    <w:basedOn w:val="DefaultParagraphFont"/>
    <w:uiPriority w:val="99"/>
    <w:semiHidden/>
    <w:rsid w:val="005E1733"/>
  </w:style>
  <w:style w:type="paragraph" w:customStyle="1" w:styleId="Char1">
    <w:name w:val="Char1"/>
    <w:basedOn w:val="Normal"/>
    <w:autoRedefine/>
    <w:rsid w:val="004F0ED1"/>
    <w:pPr>
      <w:pageBreakBefore/>
      <w:tabs>
        <w:tab w:val="left" w:pos="850"/>
        <w:tab w:val="left" w:pos="1191"/>
        <w:tab w:val="left" w:pos="1531"/>
      </w:tabs>
      <w:spacing w:line="360" w:lineRule="exact"/>
      <w:ind w:firstLine="720"/>
    </w:pPr>
    <w:rPr>
      <w:rFonts w:ascii="Times New Roman" w:eastAsia="MS Mincho" w:hAnsi="Times New Roman" w:cs="Times New Roman"/>
      <w:bCs/>
      <w:iCs/>
      <w:color w:val="FF00FF"/>
      <w:spacing w:val="-6"/>
      <w:sz w:val="28"/>
      <w:szCs w:val="28"/>
      <w:lang w:val="de-DE" w:eastAsia="zh-CN"/>
    </w:rPr>
  </w:style>
  <w:style w:type="character" w:customStyle="1" w:styleId="Heading4Char">
    <w:name w:val="Heading 4 Char"/>
    <w:basedOn w:val="DefaultParagraphFont"/>
    <w:link w:val="Heading4"/>
    <w:uiPriority w:val="9"/>
    <w:semiHidden/>
    <w:rsid w:val="00D9595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33552">
      <w:bodyDiv w:val="1"/>
      <w:marLeft w:val="0"/>
      <w:marRight w:val="0"/>
      <w:marTop w:val="0"/>
      <w:marBottom w:val="0"/>
      <w:divBdr>
        <w:top w:val="none" w:sz="0" w:space="0" w:color="auto"/>
        <w:left w:val="none" w:sz="0" w:space="0" w:color="auto"/>
        <w:bottom w:val="none" w:sz="0" w:space="0" w:color="auto"/>
        <w:right w:val="none" w:sz="0" w:space="0" w:color="auto"/>
      </w:divBdr>
    </w:div>
    <w:div w:id="326831794">
      <w:bodyDiv w:val="1"/>
      <w:marLeft w:val="0"/>
      <w:marRight w:val="0"/>
      <w:marTop w:val="0"/>
      <w:marBottom w:val="0"/>
      <w:divBdr>
        <w:top w:val="none" w:sz="0" w:space="0" w:color="auto"/>
        <w:left w:val="none" w:sz="0" w:space="0" w:color="auto"/>
        <w:bottom w:val="none" w:sz="0" w:space="0" w:color="auto"/>
        <w:right w:val="none" w:sz="0" w:space="0" w:color="auto"/>
      </w:divBdr>
    </w:div>
    <w:div w:id="623393792">
      <w:bodyDiv w:val="1"/>
      <w:marLeft w:val="0"/>
      <w:marRight w:val="0"/>
      <w:marTop w:val="0"/>
      <w:marBottom w:val="0"/>
      <w:divBdr>
        <w:top w:val="none" w:sz="0" w:space="0" w:color="auto"/>
        <w:left w:val="none" w:sz="0" w:space="0" w:color="auto"/>
        <w:bottom w:val="none" w:sz="0" w:space="0" w:color="auto"/>
        <w:right w:val="none" w:sz="0" w:space="0" w:color="auto"/>
      </w:divBdr>
    </w:div>
    <w:div w:id="730074915">
      <w:bodyDiv w:val="1"/>
      <w:marLeft w:val="0"/>
      <w:marRight w:val="0"/>
      <w:marTop w:val="0"/>
      <w:marBottom w:val="0"/>
      <w:divBdr>
        <w:top w:val="none" w:sz="0" w:space="0" w:color="auto"/>
        <w:left w:val="none" w:sz="0" w:space="0" w:color="auto"/>
        <w:bottom w:val="none" w:sz="0" w:space="0" w:color="auto"/>
        <w:right w:val="none" w:sz="0" w:space="0" w:color="auto"/>
      </w:divBdr>
    </w:div>
    <w:div w:id="909267610">
      <w:bodyDiv w:val="1"/>
      <w:marLeft w:val="0"/>
      <w:marRight w:val="0"/>
      <w:marTop w:val="0"/>
      <w:marBottom w:val="0"/>
      <w:divBdr>
        <w:top w:val="none" w:sz="0" w:space="0" w:color="auto"/>
        <w:left w:val="none" w:sz="0" w:space="0" w:color="auto"/>
        <w:bottom w:val="none" w:sz="0" w:space="0" w:color="auto"/>
        <w:right w:val="none" w:sz="0" w:space="0" w:color="auto"/>
      </w:divBdr>
    </w:div>
    <w:div w:id="981931019">
      <w:bodyDiv w:val="1"/>
      <w:marLeft w:val="0"/>
      <w:marRight w:val="0"/>
      <w:marTop w:val="0"/>
      <w:marBottom w:val="0"/>
      <w:divBdr>
        <w:top w:val="none" w:sz="0" w:space="0" w:color="auto"/>
        <w:left w:val="none" w:sz="0" w:space="0" w:color="auto"/>
        <w:bottom w:val="none" w:sz="0" w:space="0" w:color="auto"/>
        <w:right w:val="none" w:sz="0" w:space="0" w:color="auto"/>
      </w:divBdr>
      <w:divsChild>
        <w:div w:id="250817958">
          <w:marLeft w:val="0"/>
          <w:marRight w:val="0"/>
          <w:marTop w:val="0"/>
          <w:marBottom w:val="0"/>
          <w:divBdr>
            <w:top w:val="none" w:sz="0" w:space="0" w:color="auto"/>
            <w:left w:val="none" w:sz="0" w:space="0" w:color="auto"/>
            <w:bottom w:val="none" w:sz="0" w:space="0" w:color="auto"/>
            <w:right w:val="none" w:sz="0" w:space="0" w:color="auto"/>
          </w:divBdr>
        </w:div>
      </w:divsChild>
    </w:div>
    <w:div w:id="983897969">
      <w:bodyDiv w:val="1"/>
      <w:marLeft w:val="0"/>
      <w:marRight w:val="0"/>
      <w:marTop w:val="0"/>
      <w:marBottom w:val="0"/>
      <w:divBdr>
        <w:top w:val="none" w:sz="0" w:space="0" w:color="auto"/>
        <w:left w:val="none" w:sz="0" w:space="0" w:color="auto"/>
        <w:bottom w:val="none" w:sz="0" w:space="0" w:color="auto"/>
        <w:right w:val="none" w:sz="0" w:space="0" w:color="auto"/>
      </w:divBdr>
    </w:div>
    <w:div w:id="1278873495">
      <w:bodyDiv w:val="1"/>
      <w:marLeft w:val="0"/>
      <w:marRight w:val="0"/>
      <w:marTop w:val="0"/>
      <w:marBottom w:val="0"/>
      <w:divBdr>
        <w:top w:val="none" w:sz="0" w:space="0" w:color="auto"/>
        <w:left w:val="none" w:sz="0" w:space="0" w:color="auto"/>
        <w:bottom w:val="none" w:sz="0" w:space="0" w:color="auto"/>
        <w:right w:val="none" w:sz="0" w:space="0" w:color="auto"/>
      </w:divBdr>
    </w:div>
    <w:div w:id="1322611735">
      <w:bodyDiv w:val="1"/>
      <w:marLeft w:val="0"/>
      <w:marRight w:val="0"/>
      <w:marTop w:val="0"/>
      <w:marBottom w:val="0"/>
      <w:divBdr>
        <w:top w:val="none" w:sz="0" w:space="0" w:color="auto"/>
        <w:left w:val="none" w:sz="0" w:space="0" w:color="auto"/>
        <w:bottom w:val="none" w:sz="0" w:space="0" w:color="auto"/>
        <w:right w:val="none" w:sz="0" w:space="0" w:color="auto"/>
      </w:divBdr>
    </w:div>
    <w:div w:id="1386490514">
      <w:bodyDiv w:val="1"/>
      <w:marLeft w:val="0"/>
      <w:marRight w:val="0"/>
      <w:marTop w:val="0"/>
      <w:marBottom w:val="0"/>
      <w:divBdr>
        <w:top w:val="none" w:sz="0" w:space="0" w:color="auto"/>
        <w:left w:val="none" w:sz="0" w:space="0" w:color="auto"/>
        <w:bottom w:val="none" w:sz="0" w:space="0" w:color="auto"/>
        <w:right w:val="none" w:sz="0" w:space="0" w:color="auto"/>
      </w:divBdr>
    </w:div>
    <w:div w:id="1767455502">
      <w:bodyDiv w:val="1"/>
      <w:marLeft w:val="0"/>
      <w:marRight w:val="0"/>
      <w:marTop w:val="0"/>
      <w:marBottom w:val="0"/>
      <w:divBdr>
        <w:top w:val="none" w:sz="0" w:space="0" w:color="auto"/>
        <w:left w:val="none" w:sz="0" w:space="0" w:color="auto"/>
        <w:bottom w:val="none" w:sz="0" w:space="0" w:color="auto"/>
        <w:right w:val="none" w:sz="0" w:space="0" w:color="auto"/>
      </w:divBdr>
    </w:div>
    <w:div w:id="1848861839">
      <w:bodyDiv w:val="1"/>
      <w:marLeft w:val="0"/>
      <w:marRight w:val="0"/>
      <w:marTop w:val="0"/>
      <w:marBottom w:val="0"/>
      <w:divBdr>
        <w:top w:val="none" w:sz="0" w:space="0" w:color="auto"/>
        <w:left w:val="none" w:sz="0" w:space="0" w:color="auto"/>
        <w:bottom w:val="none" w:sz="0" w:space="0" w:color="auto"/>
        <w:right w:val="none" w:sz="0" w:space="0" w:color="auto"/>
      </w:divBdr>
    </w:div>
    <w:div w:id="1922451053">
      <w:bodyDiv w:val="1"/>
      <w:marLeft w:val="0"/>
      <w:marRight w:val="0"/>
      <w:marTop w:val="0"/>
      <w:marBottom w:val="0"/>
      <w:divBdr>
        <w:top w:val="none" w:sz="0" w:space="0" w:color="auto"/>
        <w:left w:val="none" w:sz="0" w:space="0" w:color="auto"/>
        <w:bottom w:val="none" w:sz="0" w:space="0" w:color="auto"/>
        <w:right w:val="none" w:sz="0" w:space="0" w:color="auto"/>
      </w:divBdr>
    </w:div>
    <w:div w:id="211166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54F4D-EBC6-4D2C-8D2E-F58FF711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4246</Words>
  <Characters>24205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Lan Hương Nguyễn</cp:lastModifiedBy>
  <cp:revision>8</cp:revision>
  <cp:lastPrinted>2022-12-13T08:14:00Z</cp:lastPrinted>
  <dcterms:created xsi:type="dcterms:W3CDTF">2024-09-25T07:48:00Z</dcterms:created>
  <dcterms:modified xsi:type="dcterms:W3CDTF">2024-10-08T14:29:00Z</dcterms:modified>
</cp:coreProperties>
</file>