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B6D04" w14:textId="77777777" w:rsidR="00700634" w:rsidRDefault="00700634" w:rsidP="00700634">
      <w:r>
        <w:rPr>
          <w:rFonts w:ascii="Segoe UI Emoji" w:hAnsi="Segoe UI Emoji" w:cs="Segoe UI Emoji"/>
        </w:rPr>
        <w:t>🌻❤️🍀</w:t>
      </w:r>
      <w:r>
        <w:t>MỖI TUẦN MỘT CÂU CHUYỆN ĐẸP</w:t>
      </w:r>
    </w:p>
    <w:p w14:paraId="41621163" w14:textId="77777777" w:rsidR="00700634" w:rsidRDefault="00700634" w:rsidP="00700634">
      <w:r>
        <w:rPr>
          <w:rFonts w:ascii="Segoe UI Emoji" w:hAnsi="Segoe UI Emoji" w:cs="Segoe UI Emoji"/>
        </w:rPr>
        <w:t>🌻❤️🍀</w:t>
      </w:r>
      <w:r>
        <w:t>MỘT CUỐN SÁCH HAY</w:t>
      </w:r>
    </w:p>
    <w:p w14:paraId="6A41E21F" w14:textId="77777777" w:rsidR="00700634" w:rsidRDefault="00700634" w:rsidP="00700634">
      <w:pPr>
        <w:rPr>
          <w:lang w:val="vi-VN"/>
        </w:rPr>
      </w:pPr>
      <w:r>
        <w:rPr>
          <w:rFonts w:ascii="Segoe UI Emoji" w:hAnsi="Segoe UI Emoji" w:cs="Segoe UI Emoji"/>
        </w:rPr>
        <w:t>🌻❤️🍀</w:t>
      </w:r>
      <w:r>
        <w:t>MỘT TẤM GƯƠNG SÁNG</w:t>
      </w:r>
    </w:p>
    <w:p w14:paraId="529172D6" w14:textId="77777777" w:rsidR="00700634" w:rsidRPr="00700634" w:rsidRDefault="00700634" w:rsidP="00700634">
      <w:pPr>
        <w:rPr>
          <w:rFonts w:ascii="Times New Roman" w:hAnsi="Times New Roman" w:cs="Times New Roman"/>
          <w:sz w:val="28"/>
          <w:szCs w:val="28"/>
          <w:lang w:val="vi-VN"/>
        </w:rPr>
      </w:pPr>
      <w:r w:rsidRPr="00700634">
        <w:rPr>
          <w:rFonts w:ascii="Times New Roman" w:hAnsi="Times New Roman" w:cs="Times New Roman"/>
          <w:sz w:val="28"/>
          <w:szCs w:val="28"/>
          <w:lang w:val="vi-VN"/>
        </w:rPr>
        <w:t>Nguyễn Sơn Lâm – chinh phục Phan xi păng bằng nạng gỗ</w:t>
      </w:r>
    </w:p>
    <w:p w14:paraId="75EA52F7" w14:textId="6C6D5BDD" w:rsidR="00FD0DE8" w:rsidRDefault="00700634" w:rsidP="00700634">
      <w:pPr>
        <w:rPr>
          <w:rFonts w:ascii="Times New Roman" w:hAnsi="Times New Roman" w:cs="Times New Roman"/>
          <w:sz w:val="28"/>
          <w:szCs w:val="28"/>
          <w:lang w:val="vi-VN"/>
        </w:rPr>
      </w:pPr>
      <w:r w:rsidRPr="00700634">
        <w:rPr>
          <w:rFonts w:ascii="Times New Roman" w:hAnsi="Times New Roman" w:cs="Times New Roman"/>
          <w:sz w:val="28"/>
          <w:szCs w:val="28"/>
        </w:rPr>
        <w:t>Là một trong những nạn nhân bất hạnh vô tình nhận lấy sự ảnh hưởng của chất độc màu da cam trong chiến tranh Việt Nam.Nguyễn Sơn Lâm sinh ra đã không được bình thường, vì dị tật ở hệ xương.Chân tay mềm yếu,với bộ khung ‘’xương thủy tinh’’ anh không thể cao lớn,hoạt động sinh hoạt bình thường như bạn bè cùng trang lứa.Từ đó sinh ra mặc cảm,tự ti và muốn buông bỏ số phận.Từ đó việc đến trường của Lâm cũng không còn nữa.Trong những tháng ngày sống với những nỗi buồn mặc cảm ở nhà.Thương con không được như bạn bè, mẹ của anh đã sưu tầm sách báo, những câu chuyện nói về tấm gương vượt khó vươn lên để kể cho anh nghe.Hiểu được tấm lòng và sự động viên của Mẹ.Hết lớp 12 Lâm đã thi đỗ 2 trường Đại Học.Hiện nay, anh là Chủ tịch Hội đồng quản trị công ty CP Đào tạo Tỏa sáng đồng thời là một diễn giả chuyên nghiệp. Không chỉ vậy, là một người niềm đam mê ngoại ngữ, anh có thể nói thành thạo 3 thứ tiếng Anh, Nhật, Pháp. Đặc biệt, với cơ thể chưa đầy 27kg và cao khoảng 90cm, vào tháng 10/2011, anh là người đầu tiên chinh phục thành công đỉnh Phan xi păng - nóc nhà Đông Dương bằng nạng gỗ.</w:t>
      </w:r>
    </w:p>
    <w:p w14:paraId="78FE47DC" w14:textId="77777777" w:rsidR="00700634" w:rsidRDefault="00700634" w:rsidP="00700634">
      <w:pPr>
        <w:rPr>
          <w:rFonts w:ascii="Times New Roman" w:hAnsi="Times New Roman" w:cs="Times New Roman"/>
          <w:sz w:val="28"/>
          <w:szCs w:val="28"/>
          <w:lang w:val="vi-VN"/>
        </w:rPr>
      </w:pPr>
      <w:r w:rsidRPr="00700634">
        <w:rPr>
          <w:rFonts w:ascii="Times New Roman" w:hAnsi="Times New Roman" w:cs="Times New Roman"/>
          <w:sz w:val="28"/>
          <w:szCs w:val="28"/>
          <w:lang w:val="vi-VN"/>
        </w:rPr>
        <w:t>Câu chuyện về chàng trai khuyết tật</w:t>
      </w:r>
      <w:r>
        <w:rPr>
          <w:rFonts w:ascii="Times New Roman" w:hAnsi="Times New Roman" w:cs="Times New Roman"/>
          <w:sz w:val="28"/>
          <w:szCs w:val="28"/>
          <w:lang w:val="vi-VN"/>
        </w:rPr>
        <w:t xml:space="preserve"> </w:t>
      </w:r>
      <w:r w:rsidRPr="00700634">
        <w:rPr>
          <w:rFonts w:ascii="Times New Roman" w:hAnsi="Times New Roman" w:cs="Times New Roman"/>
          <w:sz w:val="28"/>
          <w:szCs w:val="28"/>
          <w:lang w:val="vi-VN"/>
        </w:rPr>
        <w:t xml:space="preserve">nhưng luôn học giỏi, thành đạt, trở thành người “truyền lửa” về nghị lực sống làm xúc động bao người. </w:t>
      </w:r>
    </w:p>
    <w:p w14:paraId="56255EA3" w14:textId="61A10309" w:rsidR="00700634" w:rsidRPr="00700634" w:rsidRDefault="00700634" w:rsidP="00700634">
      <w:pPr>
        <w:rPr>
          <w:rFonts w:ascii="Times New Roman" w:hAnsi="Times New Roman" w:cs="Times New Roman"/>
          <w:sz w:val="28"/>
          <w:szCs w:val="28"/>
          <w:lang w:val="vi-VN"/>
        </w:rPr>
      </w:pPr>
      <w:r w:rsidRPr="00700634">
        <w:rPr>
          <w:rFonts w:ascii="Times New Roman" w:hAnsi="Times New Roman" w:cs="Times New Roman"/>
          <w:sz w:val="28"/>
          <w:szCs w:val="28"/>
          <w:lang w:val="vi-VN"/>
        </w:rPr>
        <w:t>Chàng trai đó là Nguyễn Sơn Lâm.</w:t>
      </w:r>
    </w:p>
    <w:p w14:paraId="3F732757" w14:textId="5E3BCF0D" w:rsidR="00700634" w:rsidRPr="00700634" w:rsidRDefault="00700634" w:rsidP="00700634">
      <w:pPr>
        <w:rPr>
          <w:rFonts w:ascii="Times New Roman" w:hAnsi="Times New Roman" w:cs="Times New Roman"/>
          <w:sz w:val="28"/>
          <w:szCs w:val="28"/>
          <w:lang w:val="vi-VN"/>
        </w:rPr>
      </w:pPr>
      <w:r>
        <w:rPr>
          <w:rFonts w:ascii="Times New Roman" w:hAnsi="Times New Roman" w:cs="Times New Roman"/>
          <w:noProof/>
          <w:sz w:val="28"/>
          <w:szCs w:val="28"/>
          <w:lang w:val="vi-VN"/>
        </w:rPr>
        <w:lastRenderedPageBreak/>
        <w:drawing>
          <wp:inline distT="0" distB="0" distL="0" distR="0" wp14:anchorId="191B7545" wp14:editId="67F1D5CE">
            <wp:extent cx="6191250" cy="7274719"/>
            <wp:effectExtent l="0" t="0" r="0" b="2540"/>
            <wp:docPr id="82002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6404" cy="7280775"/>
                    </a:xfrm>
                    <a:prstGeom prst="rect">
                      <a:avLst/>
                    </a:prstGeom>
                    <a:noFill/>
                  </pic:spPr>
                </pic:pic>
              </a:graphicData>
            </a:graphic>
          </wp:inline>
        </w:drawing>
      </w:r>
    </w:p>
    <w:sectPr w:rsidR="00700634" w:rsidRPr="007006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34"/>
    <w:rsid w:val="00700634"/>
    <w:rsid w:val="00D614C9"/>
    <w:rsid w:val="00FD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2A05"/>
  <w15:chartTrackingRefBased/>
  <w15:docId w15:val="{F6CA7933-0885-49D1-BE95-DD770116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3DB3F-8022-428F-8DE9-9D0FFBE1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2024-06-12T10:40:00Z</dcterms:created>
  <dcterms:modified xsi:type="dcterms:W3CDTF">2024-06-12T10:45:00Z</dcterms:modified>
</cp:coreProperties>
</file>