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9" w:type="dxa"/>
        <w:tblInd w:w="-459" w:type="dxa"/>
        <w:tblLook w:val="0000" w:firstRow="0" w:lastRow="0" w:firstColumn="0" w:lastColumn="0" w:noHBand="0" w:noVBand="0"/>
      </w:tblPr>
      <w:tblGrid>
        <w:gridCol w:w="5954"/>
        <w:gridCol w:w="4505"/>
      </w:tblGrid>
      <w:tr w:rsidR="000D492B" w:rsidRPr="00422E73" w:rsidTr="003E4D0F">
        <w:tblPrEx>
          <w:tblCellMar>
            <w:top w:w="0" w:type="dxa"/>
            <w:bottom w:w="0" w:type="dxa"/>
          </w:tblCellMar>
        </w:tblPrEx>
        <w:trPr>
          <w:trHeight w:val="663"/>
        </w:trPr>
        <w:tc>
          <w:tcPr>
            <w:tcW w:w="5954" w:type="dxa"/>
          </w:tcPr>
          <w:p w:rsidR="000D492B" w:rsidRPr="00422E73" w:rsidRDefault="000D492B" w:rsidP="003E4D0F">
            <w:pPr>
              <w:spacing w:after="0" w:line="240" w:lineRule="auto"/>
              <w:jc w:val="center"/>
              <w:rPr>
                <w:rFonts w:ascii="Times New Roman" w:eastAsia="Times New Roman" w:hAnsi="Times New Roman"/>
                <w:sz w:val="28"/>
                <w:szCs w:val="26"/>
              </w:rPr>
            </w:pPr>
            <w:r>
              <w:rPr>
                <w:rFonts w:ascii="Times New Roman" w:eastAsia="Times New Roman" w:hAnsi="Times New Roman"/>
                <w:sz w:val="28"/>
                <w:szCs w:val="26"/>
              </w:rPr>
              <w:t xml:space="preserve">  </w:t>
            </w:r>
            <w:r w:rsidRPr="00422E73">
              <w:rPr>
                <w:rFonts w:ascii="Times New Roman" w:eastAsia="Times New Roman" w:hAnsi="Times New Roman"/>
                <w:sz w:val="28"/>
                <w:szCs w:val="26"/>
              </w:rPr>
              <w:t>ĐỘI TNTP HỒ CHÍ MINH HUYỆN VĨNH BẢO</w:t>
            </w:r>
          </w:p>
          <w:p w:rsidR="000D492B" w:rsidRPr="00422E73" w:rsidRDefault="000D492B" w:rsidP="003E4D0F">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LIÊN ĐỘI TIỂU HỌC CỘNG HIỀN </w:t>
            </w:r>
          </w:p>
          <w:p w:rsidR="000D492B" w:rsidRPr="00422E73" w:rsidRDefault="000D492B" w:rsidP="003E4D0F">
            <w:pPr>
              <w:spacing w:after="0" w:line="240" w:lineRule="auto"/>
              <w:rPr>
                <w:rFonts w:ascii="Times New Roman" w:eastAsia="Times New Roman" w:hAnsi="Times New Roman"/>
                <w:sz w:val="28"/>
                <w:szCs w:val="28"/>
              </w:rPr>
            </w:pPr>
          </w:p>
        </w:tc>
        <w:tc>
          <w:tcPr>
            <w:tcW w:w="4505" w:type="dxa"/>
          </w:tcPr>
          <w:p w:rsidR="000D492B" w:rsidRPr="00422E73" w:rsidRDefault="000D492B" w:rsidP="003E4D0F">
            <w:pPr>
              <w:keepNext/>
              <w:spacing w:after="0" w:line="240" w:lineRule="auto"/>
              <w:outlineLvl w:val="0"/>
              <w:rPr>
                <w:rFonts w:ascii="Times New Roman" w:eastAsia="Times New Roman" w:hAnsi="Times New Roman"/>
                <w:sz w:val="28"/>
                <w:szCs w:val="28"/>
              </w:rPr>
            </w:pPr>
          </w:p>
          <w:p w:rsidR="000D492B" w:rsidRDefault="000D492B" w:rsidP="003E4D0F">
            <w:pPr>
              <w:keepNext/>
              <w:spacing w:after="0" w:line="240" w:lineRule="auto"/>
              <w:outlineLvl w:val="0"/>
              <w:rPr>
                <w:rFonts w:ascii="Times New Roman" w:eastAsia="Times New Roman" w:hAnsi="Times New Roman"/>
                <w:sz w:val="28"/>
                <w:szCs w:val="28"/>
              </w:rPr>
            </w:pPr>
          </w:p>
          <w:p w:rsidR="000D492B" w:rsidRPr="00422E73" w:rsidRDefault="000D492B" w:rsidP="003E4D0F">
            <w:pPr>
              <w:keepNext/>
              <w:spacing w:after="0" w:line="240" w:lineRule="auto"/>
              <w:outlineLvl w:val="0"/>
              <w:rPr>
                <w:rFonts w:ascii="Times New Roman" w:eastAsia="Times New Roman" w:hAnsi="Times New Roman"/>
                <w:i/>
                <w:iCs/>
                <w:sz w:val="28"/>
                <w:szCs w:val="28"/>
              </w:rPr>
            </w:pPr>
            <w:r w:rsidRPr="003D3001">
              <w:rPr>
                <w:rFonts w:ascii="Times New Roman" w:eastAsia="Times New Roman" w:hAnsi="Times New Roman"/>
                <w:i/>
                <w:sz w:val="28"/>
                <w:szCs w:val="28"/>
              </w:rPr>
              <w:t>Cộng Hiền</w:t>
            </w:r>
            <w:r w:rsidRPr="00422E73">
              <w:rPr>
                <w:rFonts w:ascii="Times New Roman" w:eastAsia="Times New Roman" w:hAnsi="Times New Roman"/>
                <w:i/>
                <w:iCs/>
                <w:sz w:val="26"/>
                <w:szCs w:val="28"/>
              </w:rPr>
              <w:t>,</w:t>
            </w:r>
            <w:r>
              <w:rPr>
                <w:rFonts w:ascii="Times New Roman" w:eastAsia="Times New Roman" w:hAnsi="Times New Roman"/>
                <w:i/>
                <w:iCs/>
                <w:sz w:val="26"/>
                <w:szCs w:val="28"/>
              </w:rPr>
              <w:t xml:space="preserve"> </w:t>
            </w:r>
            <w:r w:rsidRPr="00422E73">
              <w:rPr>
                <w:rFonts w:ascii="Times New Roman" w:eastAsia="Times New Roman" w:hAnsi="Times New Roman"/>
                <w:i/>
                <w:iCs/>
                <w:sz w:val="26"/>
                <w:szCs w:val="28"/>
              </w:rPr>
              <w:t xml:space="preserve">ngày </w:t>
            </w:r>
            <w:r>
              <w:rPr>
                <w:rFonts w:ascii="Times New Roman" w:eastAsia="Times New Roman" w:hAnsi="Times New Roman"/>
                <w:i/>
                <w:iCs/>
                <w:sz w:val="26"/>
                <w:szCs w:val="28"/>
              </w:rPr>
              <w:t xml:space="preserve">10 </w:t>
            </w:r>
            <w:bookmarkStart w:id="0" w:name="_GoBack"/>
            <w:bookmarkEnd w:id="0"/>
            <w:r w:rsidRPr="00422E73">
              <w:rPr>
                <w:rFonts w:ascii="Times New Roman" w:eastAsia="Times New Roman" w:hAnsi="Times New Roman"/>
                <w:i/>
                <w:iCs/>
                <w:sz w:val="26"/>
                <w:szCs w:val="28"/>
              </w:rPr>
              <w:t xml:space="preserve">tháng </w:t>
            </w:r>
            <w:r>
              <w:rPr>
                <w:rFonts w:ascii="Times New Roman" w:eastAsia="Times New Roman" w:hAnsi="Times New Roman"/>
                <w:i/>
                <w:iCs/>
                <w:sz w:val="26"/>
                <w:szCs w:val="28"/>
              </w:rPr>
              <w:t>10 năm 2024</w:t>
            </w:r>
          </w:p>
        </w:tc>
      </w:tr>
      <w:tr w:rsidR="000D492B" w:rsidRPr="00422E73" w:rsidTr="003E4D0F">
        <w:tblPrEx>
          <w:tblCellMar>
            <w:top w:w="0" w:type="dxa"/>
            <w:bottom w:w="0" w:type="dxa"/>
          </w:tblCellMar>
        </w:tblPrEx>
        <w:trPr>
          <w:trHeight w:val="613"/>
        </w:trPr>
        <w:tc>
          <w:tcPr>
            <w:tcW w:w="5954" w:type="dxa"/>
          </w:tcPr>
          <w:p w:rsidR="000D492B" w:rsidRPr="00422E73" w:rsidRDefault="000D492B" w:rsidP="003E4D0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422E73">
              <w:rPr>
                <w:rFonts w:ascii="Times New Roman" w:eastAsia="Times New Roman" w:hAnsi="Times New Roman"/>
                <w:sz w:val="28"/>
                <w:szCs w:val="28"/>
              </w:rPr>
              <w:t xml:space="preserve">Số:    </w:t>
            </w:r>
            <w:r>
              <w:rPr>
                <w:rFonts w:ascii="Times New Roman" w:eastAsia="Times New Roman" w:hAnsi="Times New Roman"/>
                <w:sz w:val="28"/>
                <w:szCs w:val="28"/>
              </w:rPr>
              <w:t>BB</w:t>
            </w:r>
            <w:r w:rsidRPr="00422E73">
              <w:rPr>
                <w:rFonts w:ascii="Times New Roman" w:eastAsia="Times New Roman" w:hAnsi="Times New Roman"/>
                <w:sz w:val="28"/>
                <w:szCs w:val="28"/>
              </w:rPr>
              <w:t>/ LĐ</w:t>
            </w:r>
          </w:p>
        </w:tc>
        <w:tc>
          <w:tcPr>
            <w:tcW w:w="4505" w:type="dxa"/>
          </w:tcPr>
          <w:p w:rsidR="000D492B" w:rsidRPr="00422E73" w:rsidRDefault="000D492B" w:rsidP="003E4D0F">
            <w:pPr>
              <w:spacing w:after="0" w:line="240" w:lineRule="auto"/>
              <w:rPr>
                <w:rFonts w:ascii="Times New Roman" w:eastAsia="Times New Roman" w:hAnsi="Times New Roman"/>
                <w:sz w:val="28"/>
                <w:szCs w:val="28"/>
              </w:rPr>
            </w:pPr>
          </w:p>
        </w:tc>
      </w:tr>
    </w:tbl>
    <w:p w:rsidR="000D492B" w:rsidRPr="00526E2E" w:rsidRDefault="000D492B" w:rsidP="000D492B">
      <w:pPr>
        <w:spacing w:after="0"/>
        <w:jc w:val="center"/>
        <w:rPr>
          <w:rFonts w:ascii="Times New Roman" w:hAnsi="Times New Roman"/>
          <w:b/>
          <w:bCs/>
          <w:sz w:val="28"/>
          <w:szCs w:val="28"/>
          <w:lang w:val="it-IT"/>
        </w:rPr>
      </w:pPr>
      <w:r w:rsidRPr="00526E2E">
        <w:rPr>
          <w:rFonts w:ascii="Times New Roman" w:hAnsi="Times New Roman"/>
          <w:b/>
          <w:bCs/>
          <w:sz w:val="28"/>
          <w:szCs w:val="28"/>
          <w:lang w:val="it-IT"/>
        </w:rPr>
        <w:t>BIÊN BẢN ĐẠI HỘI CHI ĐỘI</w:t>
      </w:r>
    </w:p>
    <w:p w:rsidR="000D492B" w:rsidRPr="00526E2E" w:rsidRDefault="000D492B" w:rsidP="000D492B">
      <w:pPr>
        <w:spacing w:after="0"/>
        <w:jc w:val="center"/>
        <w:rPr>
          <w:rFonts w:ascii="Times New Roman" w:hAnsi="Times New Roman"/>
          <w:b/>
          <w:bCs/>
          <w:sz w:val="28"/>
          <w:szCs w:val="28"/>
          <w:lang w:val="it-IT"/>
        </w:rPr>
      </w:pPr>
      <w:r w:rsidRPr="00526E2E">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2392045</wp:posOffset>
                </wp:positionH>
                <wp:positionV relativeFrom="paragraph">
                  <wp:posOffset>266065</wp:posOffset>
                </wp:positionV>
                <wp:extent cx="977900" cy="0"/>
                <wp:effectExtent l="698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38A8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5pt,20.95pt" to="265.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"/>
            </w:pict>
          </mc:Fallback>
        </mc:AlternateContent>
      </w:r>
      <w:r w:rsidRPr="00526E2E">
        <w:rPr>
          <w:rFonts w:ascii="Times New Roman" w:hAnsi="Times New Roman"/>
          <w:b/>
          <w:bCs/>
          <w:sz w:val="28"/>
          <w:szCs w:val="28"/>
          <w:lang w:val="it-IT"/>
        </w:rPr>
        <w:t>Năm học: 202</w:t>
      </w:r>
      <w:r>
        <w:rPr>
          <w:rFonts w:ascii="Times New Roman" w:hAnsi="Times New Roman"/>
          <w:b/>
          <w:bCs/>
          <w:sz w:val="28"/>
          <w:szCs w:val="28"/>
          <w:lang w:val="it-IT"/>
        </w:rPr>
        <w:t xml:space="preserve">4 </w:t>
      </w:r>
      <w:r w:rsidRPr="00526E2E">
        <w:rPr>
          <w:rFonts w:ascii="Times New Roman" w:hAnsi="Times New Roman"/>
          <w:b/>
          <w:bCs/>
          <w:sz w:val="28"/>
          <w:szCs w:val="28"/>
          <w:lang w:val="it-IT"/>
        </w:rPr>
        <w:t>- 202</w:t>
      </w:r>
      <w:r>
        <w:rPr>
          <w:rFonts w:ascii="Times New Roman" w:hAnsi="Times New Roman"/>
          <w:b/>
          <w:bCs/>
          <w:sz w:val="28"/>
          <w:szCs w:val="28"/>
          <w:lang w:val="it-IT"/>
        </w:rPr>
        <w:t>5</w:t>
      </w:r>
    </w:p>
    <w:p w:rsidR="000D492B" w:rsidRPr="00526E2E" w:rsidRDefault="000D492B" w:rsidP="000D492B">
      <w:pPr>
        <w:spacing w:after="0" w:line="360" w:lineRule="auto"/>
        <w:jc w:val="both"/>
        <w:rPr>
          <w:rFonts w:ascii="Times New Roman" w:hAnsi="Times New Roman"/>
          <w:sz w:val="28"/>
          <w:szCs w:val="28"/>
          <w:lang w:val="it-IT"/>
        </w:rPr>
      </w:pPr>
    </w:p>
    <w:p w:rsidR="000D492B" w:rsidRPr="00526E2E" w:rsidRDefault="000D492B" w:rsidP="000D492B">
      <w:pPr>
        <w:spacing w:after="0" w:line="360" w:lineRule="auto"/>
        <w:ind w:left="720" w:firstLine="720"/>
        <w:jc w:val="both"/>
        <w:rPr>
          <w:rFonts w:ascii="Times New Roman" w:hAnsi="Times New Roman"/>
          <w:sz w:val="28"/>
          <w:szCs w:val="28"/>
          <w:lang w:val="it-IT"/>
        </w:rPr>
      </w:pPr>
      <w:r w:rsidRPr="00526E2E">
        <w:rPr>
          <w:rFonts w:ascii="Times New Roman" w:hAnsi="Times New Roman"/>
          <w:iCs/>
          <w:sz w:val="28"/>
          <w:szCs w:val="28"/>
          <w:lang w:val="it-IT"/>
        </w:rPr>
        <w:t xml:space="preserve">Hôm nay, vào lúc 14 giờ, ngày </w:t>
      </w:r>
      <w:r>
        <w:rPr>
          <w:rFonts w:ascii="Times New Roman" w:hAnsi="Times New Roman"/>
          <w:iCs/>
          <w:sz w:val="28"/>
          <w:szCs w:val="28"/>
          <w:lang w:val="it-IT"/>
        </w:rPr>
        <w:t>10</w:t>
      </w:r>
      <w:r w:rsidRPr="00526E2E">
        <w:rPr>
          <w:rFonts w:ascii="Times New Roman" w:hAnsi="Times New Roman"/>
          <w:iCs/>
          <w:sz w:val="28"/>
          <w:szCs w:val="28"/>
          <w:lang w:val="it-IT"/>
        </w:rPr>
        <w:t xml:space="preserve"> tháng 10  năm 202</w:t>
      </w:r>
      <w:r>
        <w:rPr>
          <w:rFonts w:ascii="Times New Roman" w:hAnsi="Times New Roman"/>
          <w:iCs/>
          <w:sz w:val="28"/>
          <w:szCs w:val="28"/>
          <w:lang w:val="it-IT"/>
        </w:rPr>
        <w:t>4</w:t>
      </w:r>
      <w:r w:rsidRPr="00526E2E">
        <w:rPr>
          <w:rFonts w:ascii="Times New Roman" w:hAnsi="Times New Roman"/>
          <w:iCs/>
          <w:sz w:val="28"/>
          <w:szCs w:val="28"/>
          <w:lang w:val="it-IT"/>
        </w:rPr>
        <w:t xml:space="preserve">, </w:t>
      </w:r>
      <w:r w:rsidRPr="00526E2E">
        <w:rPr>
          <w:rFonts w:ascii="Times New Roman" w:hAnsi="Times New Roman"/>
          <w:sz w:val="28"/>
          <w:szCs w:val="28"/>
          <w:lang w:val="it-IT"/>
        </w:rPr>
        <w:t>Khai mạc Đại hội Chi đội Kim Đồng</w:t>
      </w:r>
    </w:p>
    <w:p w:rsidR="000D492B" w:rsidRPr="00526E2E" w:rsidRDefault="000D492B" w:rsidP="000D492B">
      <w:pPr>
        <w:spacing w:after="0" w:line="360" w:lineRule="auto"/>
        <w:ind w:left="720" w:firstLine="720"/>
        <w:jc w:val="both"/>
        <w:rPr>
          <w:rFonts w:ascii="Times New Roman" w:hAnsi="Times New Roman"/>
          <w:b/>
          <w:sz w:val="28"/>
          <w:szCs w:val="28"/>
          <w:lang w:val="it-IT"/>
        </w:rPr>
      </w:pPr>
      <w:r w:rsidRPr="00526E2E">
        <w:rPr>
          <w:rFonts w:ascii="Times New Roman" w:hAnsi="Times New Roman"/>
          <w:b/>
          <w:sz w:val="28"/>
          <w:szCs w:val="28"/>
          <w:lang w:val="it-IT"/>
        </w:rPr>
        <w:t>Thành phần đại biểu gồm:</w:t>
      </w:r>
    </w:p>
    <w:p w:rsidR="000D492B" w:rsidRPr="00526E2E" w:rsidRDefault="000D492B" w:rsidP="000D492B">
      <w:pPr>
        <w:spacing w:after="0" w:line="360" w:lineRule="auto"/>
        <w:ind w:left="720" w:firstLine="720"/>
        <w:jc w:val="both"/>
        <w:rPr>
          <w:rFonts w:ascii="Times New Roman" w:hAnsi="Times New Roman"/>
          <w:bCs/>
          <w:sz w:val="28"/>
          <w:szCs w:val="28"/>
          <w:lang w:val="it-IT"/>
        </w:rPr>
      </w:pPr>
      <w:r w:rsidRPr="00526E2E">
        <w:rPr>
          <w:rFonts w:ascii="Times New Roman" w:hAnsi="Times New Roman"/>
          <w:bCs/>
          <w:sz w:val="28"/>
          <w:szCs w:val="28"/>
          <w:lang w:val="it-IT"/>
        </w:rPr>
        <w:t>* Đại biểu mời:</w:t>
      </w:r>
    </w:p>
    <w:p w:rsidR="000D492B" w:rsidRPr="00526E2E" w:rsidRDefault="000D492B" w:rsidP="000D492B">
      <w:pPr>
        <w:spacing w:after="0" w:line="360" w:lineRule="auto"/>
        <w:ind w:left="720" w:firstLine="720"/>
        <w:jc w:val="both"/>
        <w:rPr>
          <w:rFonts w:ascii="Times New Roman" w:hAnsi="Times New Roman"/>
          <w:sz w:val="28"/>
          <w:szCs w:val="28"/>
          <w:lang w:val="it-IT"/>
        </w:rPr>
      </w:pPr>
      <w:r w:rsidRPr="00526E2E">
        <w:rPr>
          <w:rFonts w:ascii="Times New Roman" w:hAnsi="Times New Roman"/>
          <w:sz w:val="28"/>
          <w:szCs w:val="28"/>
          <w:lang w:val="it-IT"/>
        </w:rPr>
        <w:t xml:space="preserve">1. </w:t>
      </w:r>
      <w:r>
        <w:rPr>
          <w:rFonts w:ascii="Times New Roman" w:hAnsi="Times New Roman"/>
          <w:sz w:val="28"/>
          <w:szCs w:val="28"/>
          <w:lang w:val="it-IT"/>
        </w:rPr>
        <w:t>Cô Nguyễn Thị Minh</w:t>
      </w:r>
      <w:r w:rsidRPr="00526E2E">
        <w:rPr>
          <w:rFonts w:ascii="Times New Roman" w:hAnsi="Times New Roman"/>
          <w:sz w:val="28"/>
          <w:szCs w:val="28"/>
          <w:lang w:val="it-IT"/>
        </w:rPr>
        <w:t xml:space="preserve"> – Tổng phụ trách</w:t>
      </w:r>
    </w:p>
    <w:p w:rsidR="000D492B" w:rsidRPr="00526E2E" w:rsidRDefault="000D492B" w:rsidP="000D492B">
      <w:pPr>
        <w:spacing w:after="0" w:line="360" w:lineRule="auto"/>
        <w:ind w:left="720" w:firstLine="720"/>
        <w:jc w:val="both"/>
        <w:rPr>
          <w:rFonts w:ascii="Times New Roman" w:hAnsi="Times New Roman"/>
          <w:sz w:val="28"/>
          <w:szCs w:val="28"/>
          <w:lang w:val="it-IT"/>
        </w:rPr>
      </w:pPr>
      <w:r w:rsidRPr="00526E2E">
        <w:rPr>
          <w:rFonts w:ascii="Times New Roman" w:hAnsi="Times New Roman"/>
          <w:sz w:val="28"/>
          <w:szCs w:val="28"/>
          <w:lang w:val="it-IT"/>
        </w:rPr>
        <w:t xml:space="preserve">2. </w:t>
      </w:r>
      <w:r>
        <w:rPr>
          <w:rFonts w:ascii="Times New Roman" w:hAnsi="Times New Roman"/>
          <w:sz w:val="28"/>
          <w:szCs w:val="28"/>
          <w:lang w:val="it-IT"/>
        </w:rPr>
        <w:t xml:space="preserve">Thầy Dương Đức Lê  </w:t>
      </w:r>
      <w:r w:rsidRPr="00526E2E">
        <w:rPr>
          <w:rFonts w:ascii="Times New Roman" w:hAnsi="Times New Roman"/>
          <w:sz w:val="28"/>
          <w:szCs w:val="28"/>
          <w:lang w:val="it-IT"/>
        </w:rPr>
        <w:t>– Phụ trách Chi đội</w:t>
      </w:r>
    </w:p>
    <w:p w:rsidR="000D492B" w:rsidRPr="00526E2E" w:rsidRDefault="000D492B" w:rsidP="000D492B">
      <w:pPr>
        <w:spacing w:after="0" w:line="360" w:lineRule="auto"/>
        <w:ind w:left="720" w:firstLine="720"/>
        <w:jc w:val="both"/>
        <w:rPr>
          <w:rFonts w:ascii="Times New Roman" w:hAnsi="Times New Roman"/>
          <w:bCs/>
          <w:sz w:val="28"/>
          <w:szCs w:val="28"/>
          <w:lang w:val="it-IT"/>
        </w:rPr>
      </w:pPr>
      <w:r w:rsidRPr="00526E2E">
        <w:rPr>
          <w:rFonts w:ascii="Times New Roman" w:hAnsi="Times New Roman"/>
          <w:bCs/>
          <w:sz w:val="28"/>
          <w:szCs w:val="28"/>
          <w:lang w:val="it-IT"/>
        </w:rPr>
        <w:t xml:space="preserve">* Đại biểu chính thức Đại hội có </w:t>
      </w:r>
      <w:r>
        <w:rPr>
          <w:rFonts w:ascii="Times New Roman" w:hAnsi="Times New Roman"/>
          <w:b/>
          <w:bCs/>
          <w:sz w:val="28"/>
          <w:szCs w:val="28"/>
          <w:lang w:val="it-IT"/>
        </w:rPr>
        <w:t>35</w:t>
      </w:r>
      <w:r w:rsidRPr="00526E2E">
        <w:rPr>
          <w:rFonts w:ascii="Times New Roman" w:hAnsi="Times New Roman"/>
          <w:bCs/>
          <w:sz w:val="28"/>
          <w:szCs w:val="28"/>
          <w:lang w:val="it-IT"/>
        </w:rPr>
        <w:t xml:space="preserve"> đội viên/ </w:t>
      </w:r>
      <w:r>
        <w:rPr>
          <w:rFonts w:ascii="Times New Roman" w:hAnsi="Times New Roman"/>
          <w:b/>
          <w:bCs/>
          <w:sz w:val="28"/>
          <w:szCs w:val="28"/>
          <w:lang w:val="it-IT"/>
        </w:rPr>
        <w:t>35</w:t>
      </w:r>
      <w:r w:rsidRPr="00526E2E">
        <w:rPr>
          <w:rFonts w:ascii="Times New Roman" w:hAnsi="Times New Roman"/>
          <w:bCs/>
          <w:sz w:val="28"/>
          <w:szCs w:val="28"/>
          <w:lang w:val="it-IT"/>
        </w:rPr>
        <w:t xml:space="preserve"> đội viên</w:t>
      </w:r>
    </w:p>
    <w:p w:rsidR="000D492B" w:rsidRPr="00526E2E" w:rsidRDefault="000D492B" w:rsidP="000D492B">
      <w:pPr>
        <w:spacing w:after="0" w:line="360" w:lineRule="auto"/>
        <w:ind w:left="1440"/>
        <w:rPr>
          <w:rFonts w:ascii="Times New Roman" w:hAnsi="Times New Roman"/>
          <w:sz w:val="28"/>
          <w:szCs w:val="28"/>
          <w:lang w:val="it-IT"/>
        </w:rPr>
      </w:pPr>
      <w:r>
        <w:rPr>
          <w:rFonts w:ascii="Times New Roman" w:hAnsi="Times New Roman"/>
          <w:sz w:val="28"/>
          <w:szCs w:val="28"/>
          <w:lang w:val="it-IT"/>
        </w:rPr>
        <w:t xml:space="preserve"> </w:t>
      </w:r>
      <w:r w:rsidRPr="00526E2E">
        <w:rPr>
          <w:rFonts w:ascii="Times New Roman" w:hAnsi="Times New Roman"/>
          <w:sz w:val="28"/>
          <w:szCs w:val="28"/>
          <w:lang w:val="it-IT"/>
        </w:rPr>
        <w:t xml:space="preserve">Vắng mặt </w:t>
      </w:r>
      <w:r w:rsidRPr="00526E2E">
        <w:rPr>
          <w:rFonts w:ascii="Times New Roman" w:hAnsi="Times New Roman"/>
          <w:b/>
          <w:sz w:val="28"/>
          <w:szCs w:val="28"/>
          <w:lang w:val="it-IT"/>
        </w:rPr>
        <w:t>0</w:t>
      </w:r>
      <w:r w:rsidRPr="00526E2E">
        <w:rPr>
          <w:rFonts w:ascii="Times New Roman" w:hAnsi="Times New Roman"/>
          <w:sz w:val="28"/>
          <w:szCs w:val="28"/>
          <w:lang w:val="it-IT"/>
        </w:rPr>
        <w:t>, có lý do.....</w:t>
      </w:r>
      <w:r>
        <w:rPr>
          <w:rFonts w:ascii="Times New Roman" w:hAnsi="Times New Roman"/>
          <w:sz w:val="28"/>
          <w:szCs w:val="28"/>
          <w:lang w:val="it-IT"/>
        </w:rPr>
        <w:t>.................., không có lý do ........................</w:t>
      </w:r>
    </w:p>
    <w:p w:rsidR="000D492B" w:rsidRPr="00526E2E" w:rsidRDefault="000D492B" w:rsidP="000D492B">
      <w:pPr>
        <w:spacing w:after="0" w:line="360" w:lineRule="auto"/>
        <w:ind w:left="720" w:firstLine="720"/>
        <w:jc w:val="both"/>
        <w:rPr>
          <w:rFonts w:ascii="Times New Roman" w:hAnsi="Times New Roman"/>
          <w:b/>
          <w:bCs/>
          <w:sz w:val="28"/>
          <w:szCs w:val="28"/>
          <w:lang w:val="it-IT"/>
        </w:rPr>
      </w:pPr>
      <w:r w:rsidRPr="00526E2E">
        <w:rPr>
          <w:rFonts w:ascii="Times New Roman" w:hAnsi="Times New Roman"/>
          <w:b/>
          <w:bCs/>
          <w:sz w:val="28"/>
          <w:szCs w:val="28"/>
          <w:lang w:val="it-IT"/>
        </w:rPr>
        <w:t>Nội dung đại hội:</w:t>
      </w:r>
    </w:p>
    <w:p w:rsidR="000D492B" w:rsidRPr="00526E2E" w:rsidRDefault="000D492B" w:rsidP="000D492B">
      <w:pPr>
        <w:spacing w:after="0" w:line="360" w:lineRule="auto"/>
        <w:ind w:left="720" w:firstLine="720"/>
        <w:jc w:val="both"/>
        <w:rPr>
          <w:rFonts w:ascii="Times New Roman" w:hAnsi="Times New Roman"/>
          <w:sz w:val="28"/>
          <w:szCs w:val="28"/>
          <w:lang w:val="it-IT"/>
        </w:rPr>
      </w:pPr>
      <w:r w:rsidRPr="00526E2E">
        <w:rPr>
          <w:rFonts w:ascii="Times New Roman" w:hAnsi="Times New Roman"/>
          <w:b/>
          <w:sz w:val="28"/>
          <w:szCs w:val="28"/>
          <w:lang w:val="it-IT"/>
        </w:rPr>
        <w:t>1.</w:t>
      </w:r>
      <w:r w:rsidRPr="00526E2E">
        <w:rPr>
          <w:rFonts w:ascii="Times New Roman" w:hAnsi="Times New Roman"/>
          <w:sz w:val="28"/>
          <w:szCs w:val="28"/>
          <w:lang w:val="it-IT"/>
        </w:rPr>
        <w:t xml:space="preserve"> Bạn </w:t>
      </w:r>
      <w:r>
        <w:rPr>
          <w:rFonts w:ascii="Times New Roman" w:hAnsi="Times New Roman"/>
          <w:sz w:val="28"/>
          <w:szCs w:val="28"/>
        </w:rPr>
        <w:t>Dương Thị Hương Thảo</w:t>
      </w:r>
      <w:r w:rsidRPr="00526E2E">
        <w:rPr>
          <w:rFonts w:ascii="Times New Roman" w:hAnsi="Times New Roman"/>
          <w:sz w:val="28"/>
          <w:szCs w:val="28"/>
        </w:rPr>
        <w:t xml:space="preserve"> </w:t>
      </w:r>
      <w:r w:rsidRPr="00526E2E">
        <w:rPr>
          <w:rFonts w:ascii="Times New Roman" w:hAnsi="Times New Roman"/>
          <w:sz w:val="28"/>
          <w:szCs w:val="28"/>
          <w:lang w:val="it-IT"/>
        </w:rPr>
        <w:t>điều khiển thực hiện nghi lễ Đại hội: Chào cờ, hát Quốc ca, Đội ca, hô đáp khẩu hiệu Đội, phút sinh hoạt truyền thống.</w:t>
      </w:r>
    </w:p>
    <w:p w:rsidR="000D492B" w:rsidRPr="00526E2E" w:rsidRDefault="000D492B" w:rsidP="000D492B">
      <w:pPr>
        <w:spacing w:after="0" w:line="360" w:lineRule="auto"/>
        <w:ind w:left="720" w:firstLine="720"/>
        <w:jc w:val="both"/>
        <w:rPr>
          <w:rFonts w:ascii="Times New Roman" w:hAnsi="Times New Roman"/>
          <w:sz w:val="28"/>
          <w:szCs w:val="28"/>
          <w:lang w:val="it-IT"/>
        </w:rPr>
      </w:pPr>
      <w:r w:rsidRPr="00526E2E">
        <w:rPr>
          <w:rFonts w:ascii="Times New Roman" w:hAnsi="Times New Roman"/>
          <w:b/>
          <w:sz w:val="28"/>
          <w:szCs w:val="28"/>
          <w:lang w:val="it-IT"/>
        </w:rPr>
        <w:t>2.</w:t>
      </w:r>
      <w:r w:rsidRPr="00526E2E">
        <w:rPr>
          <w:rFonts w:ascii="Times New Roman" w:hAnsi="Times New Roman"/>
          <w:sz w:val="28"/>
          <w:szCs w:val="28"/>
          <w:lang w:val="it-IT"/>
        </w:rPr>
        <w:t xml:space="preserve"> Bạn </w:t>
      </w:r>
      <w:r w:rsidRPr="00526E2E">
        <w:rPr>
          <w:rFonts w:ascii="Times New Roman" w:hAnsi="Times New Roman"/>
          <w:sz w:val="28"/>
          <w:szCs w:val="28"/>
        </w:rPr>
        <w:t xml:space="preserve">Lê Đức </w:t>
      </w:r>
      <w:r w:rsidRPr="00526E2E">
        <w:rPr>
          <w:rFonts w:ascii="Times New Roman" w:hAnsi="Times New Roman"/>
          <w:sz w:val="28"/>
          <w:szCs w:val="28"/>
          <w:lang w:val="it-IT"/>
        </w:rPr>
        <w:t>tuyên bố lý do, giới thiệu đại biểu, Chủ tịch đoàn, thư ký Đại hội. Phát biểu khai mạc Đại hội:</w:t>
      </w:r>
    </w:p>
    <w:p w:rsidR="000D492B" w:rsidRPr="00526E2E" w:rsidRDefault="000D492B" w:rsidP="000D492B">
      <w:pPr>
        <w:spacing w:after="0" w:line="360" w:lineRule="auto"/>
        <w:ind w:left="720" w:firstLine="720"/>
        <w:jc w:val="both"/>
        <w:rPr>
          <w:rFonts w:ascii="Times New Roman" w:hAnsi="Times New Roman"/>
          <w:i/>
          <w:iCs/>
          <w:sz w:val="28"/>
          <w:szCs w:val="28"/>
          <w:lang w:val="it-IT"/>
        </w:rPr>
      </w:pPr>
      <w:r w:rsidRPr="00526E2E">
        <w:rPr>
          <w:rFonts w:ascii="Times New Roman" w:hAnsi="Times New Roman"/>
          <w:i/>
          <w:iCs/>
          <w:sz w:val="28"/>
          <w:szCs w:val="28"/>
          <w:lang w:val="it-IT"/>
        </w:rPr>
        <w:t>- Chủ tịch đoàn Đại hội có:</w:t>
      </w:r>
    </w:p>
    <w:p w:rsidR="000D492B" w:rsidRPr="00526E2E" w:rsidRDefault="000D492B" w:rsidP="000D492B">
      <w:pPr>
        <w:spacing w:after="0" w:line="360" w:lineRule="auto"/>
        <w:ind w:left="720" w:firstLine="720"/>
        <w:jc w:val="both"/>
        <w:rPr>
          <w:rFonts w:ascii="Times New Roman" w:hAnsi="Times New Roman"/>
          <w:sz w:val="28"/>
          <w:szCs w:val="28"/>
          <w:lang w:val="it-IT"/>
        </w:rPr>
      </w:pPr>
      <w:r>
        <w:rPr>
          <w:rFonts w:ascii="Times New Roman" w:hAnsi="Times New Roman"/>
          <w:sz w:val="28"/>
          <w:szCs w:val="28"/>
          <w:lang w:val="it-IT"/>
        </w:rPr>
        <w:t xml:space="preserve"> 1. Dương Thị Hương Thảo </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lang w:val="it-IT"/>
        </w:rPr>
        <w:tab/>
        <w:t xml:space="preserve"> </w:t>
      </w:r>
      <w:r w:rsidRPr="00526E2E">
        <w:rPr>
          <w:rFonts w:ascii="Times New Roman" w:hAnsi="Times New Roman"/>
          <w:sz w:val="28"/>
          <w:szCs w:val="28"/>
          <w:lang w:val="it-IT"/>
        </w:rPr>
        <w:t xml:space="preserve">2. </w:t>
      </w:r>
      <w:r w:rsidRPr="00526E2E">
        <w:rPr>
          <w:rFonts w:ascii="Times New Roman" w:hAnsi="Times New Roman"/>
          <w:sz w:val="28"/>
          <w:szCs w:val="28"/>
        </w:rPr>
        <w:t>Nguyễn Kim Ngân</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lang w:val="it-IT"/>
        </w:rPr>
        <w:tab/>
        <w:t xml:space="preserve"> 3. Nguyễn Hải Vân </w:t>
      </w:r>
    </w:p>
    <w:p w:rsidR="000D492B" w:rsidRPr="00526E2E" w:rsidRDefault="000D492B" w:rsidP="000D492B">
      <w:pPr>
        <w:spacing w:after="0"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t xml:space="preserve"> </w:t>
      </w:r>
      <w:r>
        <w:rPr>
          <w:rFonts w:ascii="Times New Roman" w:hAnsi="Times New Roman"/>
          <w:i/>
          <w:iCs/>
          <w:sz w:val="28"/>
          <w:szCs w:val="28"/>
          <w:lang w:val="it-IT"/>
        </w:rPr>
        <w:tab/>
        <w:t xml:space="preserve"> </w:t>
      </w:r>
      <w:r w:rsidRPr="00526E2E">
        <w:rPr>
          <w:rFonts w:ascii="Times New Roman" w:hAnsi="Times New Roman"/>
          <w:i/>
          <w:iCs/>
          <w:sz w:val="28"/>
          <w:szCs w:val="28"/>
          <w:lang w:val="it-IT"/>
        </w:rPr>
        <w:t>- Thư ký Đại hội có:</w:t>
      </w:r>
    </w:p>
    <w:p w:rsidR="000D492B" w:rsidRPr="00526E2E" w:rsidRDefault="000D492B" w:rsidP="000D492B">
      <w:pPr>
        <w:spacing w:after="0" w:line="360" w:lineRule="auto"/>
        <w:ind w:left="720" w:firstLine="720"/>
        <w:jc w:val="both"/>
        <w:rPr>
          <w:rFonts w:ascii="Times New Roman" w:hAnsi="Times New Roman"/>
          <w:sz w:val="28"/>
          <w:szCs w:val="28"/>
          <w:lang w:val="it-IT"/>
        </w:rPr>
      </w:pPr>
      <w:r>
        <w:rPr>
          <w:rFonts w:ascii="Times New Roman" w:hAnsi="Times New Roman"/>
          <w:sz w:val="28"/>
          <w:szCs w:val="28"/>
          <w:lang w:val="it-IT"/>
        </w:rPr>
        <w:t xml:space="preserve"> </w:t>
      </w:r>
      <w:r w:rsidRPr="00526E2E">
        <w:rPr>
          <w:rFonts w:ascii="Times New Roman" w:hAnsi="Times New Roman"/>
          <w:sz w:val="28"/>
          <w:szCs w:val="28"/>
          <w:lang w:val="it-IT"/>
        </w:rPr>
        <w:t xml:space="preserve">1. </w:t>
      </w:r>
      <w:r>
        <w:rPr>
          <w:rFonts w:ascii="Times New Roman" w:hAnsi="Times New Roman"/>
          <w:sz w:val="28"/>
          <w:szCs w:val="28"/>
        </w:rPr>
        <w:t xml:space="preserve">Dương Ngọc Khuê </w:t>
      </w:r>
    </w:p>
    <w:p w:rsidR="000D492B" w:rsidRPr="00526E2E" w:rsidRDefault="000D492B" w:rsidP="000D492B">
      <w:pPr>
        <w:spacing w:after="0" w:line="360" w:lineRule="auto"/>
        <w:ind w:left="720" w:firstLine="720"/>
        <w:jc w:val="both"/>
        <w:rPr>
          <w:rFonts w:ascii="Times New Roman" w:hAnsi="Times New Roman"/>
          <w:sz w:val="28"/>
          <w:szCs w:val="28"/>
          <w:lang w:val="it-IT"/>
        </w:rPr>
      </w:pPr>
      <w:r>
        <w:rPr>
          <w:rFonts w:ascii="Times New Roman" w:hAnsi="Times New Roman"/>
          <w:sz w:val="28"/>
          <w:szCs w:val="28"/>
          <w:lang w:val="it-IT"/>
        </w:rPr>
        <w:t xml:space="preserve"> </w:t>
      </w:r>
      <w:r w:rsidRPr="00526E2E">
        <w:rPr>
          <w:rFonts w:ascii="Times New Roman" w:hAnsi="Times New Roman"/>
          <w:sz w:val="28"/>
          <w:szCs w:val="28"/>
          <w:lang w:val="it-IT"/>
        </w:rPr>
        <w:t xml:space="preserve">2. </w:t>
      </w:r>
      <w:r>
        <w:rPr>
          <w:rFonts w:ascii="Times New Roman" w:hAnsi="Times New Roman"/>
          <w:sz w:val="28"/>
          <w:szCs w:val="28"/>
        </w:rPr>
        <w:t xml:space="preserve">Nguyễn Thị Bảo Chi </w:t>
      </w:r>
    </w:p>
    <w:p w:rsidR="000D492B" w:rsidRPr="00526E2E" w:rsidRDefault="000D492B" w:rsidP="000D492B">
      <w:pPr>
        <w:spacing w:after="0" w:line="360" w:lineRule="auto"/>
        <w:ind w:left="720"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26E2E">
        <w:rPr>
          <w:rFonts w:ascii="Times New Roman" w:hAnsi="Times New Roman"/>
          <w:b/>
          <w:sz w:val="28"/>
          <w:szCs w:val="28"/>
          <w:lang w:val="it-IT"/>
        </w:rPr>
        <w:t>3.</w:t>
      </w:r>
      <w:r w:rsidRPr="00526E2E">
        <w:rPr>
          <w:rFonts w:ascii="Times New Roman" w:hAnsi="Times New Roman"/>
          <w:sz w:val="28"/>
          <w:szCs w:val="28"/>
          <w:lang w:val="it-IT"/>
        </w:rPr>
        <w:t xml:space="preserve"> Bạn </w:t>
      </w:r>
      <w:r>
        <w:rPr>
          <w:rFonts w:ascii="Times New Roman" w:hAnsi="Times New Roman"/>
          <w:sz w:val="28"/>
          <w:szCs w:val="28"/>
          <w:lang w:val="it-IT"/>
        </w:rPr>
        <w:t xml:space="preserve">Trương Gia Huy </w:t>
      </w:r>
      <w:r w:rsidRPr="00526E2E">
        <w:rPr>
          <w:rFonts w:ascii="Times New Roman" w:hAnsi="Times New Roman"/>
          <w:sz w:val="28"/>
          <w:szCs w:val="28"/>
          <w:lang w:val="it-IT"/>
        </w:rPr>
        <w:t>thay mặt Chủ tịch đoàn đọc báo cáo tổng kết công tác Đội và phong trào thiếu nhi năm học 202</w:t>
      </w:r>
      <w:r>
        <w:rPr>
          <w:rFonts w:ascii="Times New Roman" w:hAnsi="Times New Roman"/>
          <w:sz w:val="28"/>
          <w:szCs w:val="28"/>
          <w:lang w:val="it-IT"/>
        </w:rPr>
        <w:t>3</w:t>
      </w:r>
      <w:r w:rsidRPr="00526E2E">
        <w:rPr>
          <w:rFonts w:ascii="Times New Roman" w:hAnsi="Times New Roman"/>
          <w:sz w:val="28"/>
          <w:szCs w:val="28"/>
          <w:lang w:val="it-IT"/>
        </w:rPr>
        <w:t xml:space="preserve"> – 202</w:t>
      </w:r>
      <w:r>
        <w:rPr>
          <w:rFonts w:ascii="Times New Roman" w:hAnsi="Times New Roman"/>
          <w:sz w:val="28"/>
          <w:szCs w:val="28"/>
          <w:lang w:val="it-IT"/>
        </w:rPr>
        <w:t>4</w:t>
      </w:r>
      <w:r w:rsidRPr="00526E2E">
        <w:rPr>
          <w:rFonts w:ascii="Times New Roman" w:hAnsi="Times New Roman"/>
          <w:sz w:val="28"/>
          <w:szCs w:val="28"/>
          <w:lang w:val="it-IT"/>
        </w:rPr>
        <w:t xml:space="preserve"> và bản phương hướng năm học 202</w:t>
      </w:r>
      <w:r>
        <w:rPr>
          <w:rFonts w:ascii="Times New Roman" w:hAnsi="Times New Roman"/>
          <w:sz w:val="28"/>
          <w:szCs w:val="28"/>
          <w:lang w:val="it-IT"/>
        </w:rPr>
        <w:t xml:space="preserve">4 </w:t>
      </w:r>
      <w:r w:rsidRPr="00526E2E">
        <w:rPr>
          <w:rFonts w:ascii="Times New Roman" w:hAnsi="Times New Roman"/>
          <w:sz w:val="28"/>
          <w:szCs w:val="28"/>
          <w:lang w:val="it-IT"/>
        </w:rPr>
        <w:t>– 202</w:t>
      </w:r>
      <w:r>
        <w:rPr>
          <w:rFonts w:ascii="Times New Roman" w:hAnsi="Times New Roman"/>
          <w:sz w:val="28"/>
          <w:szCs w:val="28"/>
          <w:lang w:val="it-IT"/>
        </w:rPr>
        <w:t>5</w:t>
      </w:r>
      <w:r w:rsidRPr="00526E2E">
        <w:rPr>
          <w:rFonts w:ascii="Times New Roman" w:hAnsi="Times New Roman"/>
          <w:sz w:val="28"/>
          <w:szCs w:val="28"/>
          <w:lang w:val="it-IT"/>
        </w:rPr>
        <w:t xml:space="preserve"> </w:t>
      </w:r>
      <w:r w:rsidRPr="00526E2E">
        <w:rPr>
          <w:rFonts w:ascii="Times New Roman" w:hAnsi="Times New Roman"/>
          <w:sz w:val="28"/>
          <w:szCs w:val="28"/>
        </w:rPr>
        <w:t>(có văn bản kèm theo)</w:t>
      </w:r>
      <w:r w:rsidRPr="00526E2E">
        <w:rPr>
          <w:rFonts w:ascii="Times New Roman" w:hAnsi="Times New Roman"/>
          <w:sz w:val="28"/>
          <w:szCs w:val="28"/>
          <w:lang w:val="it-IT"/>
        </w:rPr>
        <w:t>.</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b/>
          <w:sz w:val="28"/>
          <w:szCs w:val="28"/>
          <w:lang w:val="it-IT"/>
        </w:rPr>
        <w:lastRenderedPageBreak/>
        <w:t>4.</w:t>
      </w:r>
      <w:r w:rsidRPr="00526E2E">
        <w:rPr>
          <w:rFonts w:ascii="Times New Roman" w:hAnsi="Times New Roman"/>
          <w:sz w:val="28"/>
          <w:szCs w:val="28"/>
          <w:lang w:val="it-IT"/>
        </w:rPr>
        <w:t xml:space="preserve"> Thảo luận, góp ý và biểu quyết các chỉ tiêu phương hướng công tác Đội và phong trào thiếu nhi năm học 202</w:t>
      </w:r>
      <w:r>
        <w:rPr>
          <w:rFonts w:ascii="Times New Roman" w:hAnsi="Times New Roman"/>
          <w:sz w:val="28"/>
          <w:szCs w:val="28"/>
          <w:lang w:val="it-IT"/>
        </w:rPr>
        <w:t xml:space="preserve">4 </w:t>
      </w:r>
      <w:r w:rsidRPr="00526E2E">
        <w:rPr>
          <w:rFonts w:ascii="Times New Roman" w:hAnsi="Times New Roman"/>
          <w:sz w:val="28"/>
          <w:szCs w:val="28"/>
          <w:lang w:val="it-IT"/>
        </w:rPr>
        <w:t>- 202</w:t>
      </w:r>
      <w:r>
        <w:rPr>
          <w:rFonts w:ascii="Times New Roman" w:hAnsi="Times New Roman"/>
          <w:sz w:val="28"/>
          <w:szCs w:val="28"/>
          <w:lang w:val="it-IT"/>
        </w:rPr>
        <w:t>5</w:t>
      </w:r>
      <w:r w:rsidRPr="00526E2E">
        <w:rPr>
          <w:rFonts w:ascii="Times New Roman" w:hAnsi="Times New Roman"/>
          <w:sz w:val="28"/>
          <w:szCs w:val="28"/>
          <w:lang w:val="it-IT"/>
        </w:rPr>
        <w:t>:</w:t>
      </w:r>
    </w:p>
    <w:p w:rsidR="000D492B" w:rsidRPr="00526E2E" w:rsidRDefault="000D492B" w:rsidP="000D492B">
      <w:pPr>
        <w:spacing w:after="0" w:line="360" w:lineRule="auto"/>
        <w:jc w:val="both"/>
        <w:rPr>
          <w:rFonts w:ascii="Times New Roman" w:hAnsi="Times New Roman"/>
          <w:sz w:val="28"/>
          <w:szCs w:val="28"/>
          <w:lang w:val="it-IT"/>
        </w:rPr>
      </w:pPr>
      <w:r w:rsidRPr="00526E2E">
        <w:rPr>
          <w:rFonts w:ascii="Times New Roman" w:hAnsi="Times New Roman"/>
          <w:i/>
          <w:iCs/>
          <w:sz w:val="28"/>
          <w:szCs w:val="28"/>
          <w:lang w:val="it-IT"/>
        </w:rPr>
        <w:t xml:space="preserve">         </w:t>
      </w:r>
      <w:r w:rsidRPr="00526E2E">
        <w:rPr>
          <w:rFonts w:ascii="Times New Roman" w:hAnsi="Times New Roman"/>
          <w:sz w:val="28"/>
          <w:szCs w:val="28"/>
          <w:lang w:val="it-IT"/>
        </w:rPr>
        <w:t>4.1. 50% đội viên đạt danh hiệu Cháu ngoan Bác Hồ.</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xml:space="preserve">4.2. 100% đội viên </w:t>
      </w:r>
      <w:r w:rsidRPr="00526E2E">
        <w:rPr>
          <w:rFonts w:ascii="Times New Roman" w:hAnsi="Times New Roman"/>
          <w:sz w:val="28"/>
          <w:szCs w:val="28"/>
        </w:rPr>
        <w:t>xếp loại Đạt trở lên về phẩm chất và năng lực.</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4.3. 100% đội viên chi đội tham gia sinh hoạt đội.</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4.4. 100% đội viên chi đội thực hiện nghiêm túc các phong trào và kế hoạch do Liên đội và Nhà trường phát động.</w:t>
      </w:r>
    </w:p>
    <w:p w:rsidR="000D492B" w:rsidRPr="00526E2E" w:rsidRDefault="000D492B" w:rsidP="000D492B">
      <w:pPr>
        <w:spacing w:after="0" w:line="360" w:lineRule="auto"/>
        <w:ind w:firstLine="720"/>
        <w:jc w:val="both"/>
        <w:rPr>
          <w:rFonts w:ascii="Times New Roman" w:hAnsi="Times New Roman"/>
          <w:b/>
          <w:i/>
          <w:iCs/>
          <w:sz w:val="28"/>
          <w:szCs w:val="28"/>
          <w:lang w:val="it-IT"/>
        </w:rPr>
      </w:pPr>
      <w:r w:rsidRPr="00526E2E">
        <w:rPr>
          <w:rFonts w:ascii="Times New Roman" w:hAnsi="Times New Roman"/>
          <w:b/>
          <w:sz w:val="28"/>
          <w:szCs w:val="28"/>
          <w:lang w:val="it-IT"/>
        </w:rPr>
        <w:t xml:space="preserve">5. Biểu quyết và đăng ký các chỉ tiêu, danh hiệu thi đua </w:t>
      </w:r>
      <w:r w:rsidRPr="00526E2E">
        <w:rPr>
          <w:rFonts w:ascii="Times New Roman" w:hAnsi="Times New Roman"/>
          <w:b/>
          <w:i/>
          <w:iCs/>
          <w:sz w:val="28"/>
          <w:szCs w:val="28"/>
          <w:lang w:val="it-IT"/>
        </w:rPr>
        <w:t>(bằng hình thức giơ tay):</w:t>
      </w:r>
    </w:p>
    <w:p w:rsidR="000D492B" w:rsidRPr="00526E2E" w:rsidRDefault="000D492B" w:rsidP="000D492B">
      <w:pPr>
        <w:spacing w:after="0" w:line="360" w:lineRule="auto"/>
        <w:ind w:left="720"/>
        <w:jc w:val="both"/>
        <w:rPr>
          <w:rFonts w:ascii="Times New Roman" w:hAnsi="Times New Roman"/>
          <w:sz w:val="28"/>
          <w:szCs w:val="28"/>
          <w:lang w:val="it-IT"/>
        </w:rPr>
      </w:pPr>
      <w:r w:rsidRPr="00526E2E">
        <w:rPr>
          <w:rFonts w:ascii="Times New Roman" w:hAnsi="Times New Roman"/>
          <w:sz w:val="28"/>
          <w:szCs w:val="28"/>
          <w:lang w:val="it-IT"/>
        </w:rPr>
        <w:t>100% đội viên chi đội nhất trí với các chỉ tiêu đề ra.</w:t>
      </w:r>
    </w:p>
    <w:p w:rsidR="000D492B" w:rsidRPr="00526E2E" w:rsidRDefault="000D492B" w:rsidP="000D492B">
      <w:pPr>
        <w:spacing w:after="0" w:line="360" w:lineRule="auto"/>
        <w:ind w:firstLine="720"/>
        <w:jc w:val="both"/>
        <w:rPr>
          <w:rFonts w:ascii="Times New Roman" w:hAnsi="Times New Roman"/>
          <w:b/>
          <w:sz w:val="28"/>
          <w:szCs w:val="28"/>
          <w:lang w:val="it-IT"/>
        </w:rPr>
      </w:pPr>
      <w:r w:rsidRPr="00526E2E">
        <w:rPr>
          <w:rFonts w:ascii="Times New Roman" w:hAnsi="Times New Roman"/>
          <w:b/>
          <w:sz w:val="28"/>
          <w:szCs w:val="28"/>
          <w:lang w:val="it-IT"/>
        </w:rPr>
        <w:t>6. Phát biểu của đại biểu hoặc phụ trách Chi đội</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xml:space="preserve">- Ý kiến phát biểu của </w:t>
      </w:r>
      <w:r>
        <w:rPr>
          <w:rFonts w:ascii="Times New Roman" w:hAnsi="Times New Roman"/>
          <w:sz w:val="28"/>
          <w:szCs w:val="28"/>
          <w:lang w:val="it-IT"/>
        </w:rPr>
        <w:t xml:space="preserve">cô Nguyễn Thị Minh </w:t>
      </w:r>
      <w:r w:rsidRPr="00526E2E">
        <w:rPr>
          <w:rFonts w:ascii="Times New Roman" w:hAnsi="Times New Roman"/>
          <w:sz w:val="28"/>
          <w:szCs w:val="28"/>
          <w:lang w:val="it-IT"/>
        </w:rPr>
        <w:t xml:space="preserve"> - Tổng phụ trách</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Ý kiến phát biểu củ</w:t>
      </w:r>
      <w:r>
        <w:rPr>
          <w:rFonts w:ascii="Times New Roman" w:hAnsi="Times New Roman"/>
          <w:sz w:val="28"/>
          <w:szCs w:val="28"/>
          <w:lang w:val="it-IT"/>
        </w:rPr>
        <w:t xml:space="preserve">a Thầy Dương Đức Lê </w:t>
      </w:r>
      <w:r w:rsidRPr="00526E2E">
        <w:rPr>
          <w:rFonts w:ascii="Times New Roman" w:hAnsi="Times New Roman"/>
          <w:sz w:val="28"/>
          <w:szCs w:val="28"/>
          <w:lang w:val="it-IT"/>
        </w:rPr>
        <w:t>- Phụ trách Chi đội</w:t>
      </w:r>
    </w:p>
    <w:p w:rsidR="000D492B" w:rsidRPr="00526E2E" w:rsidRDefault="000D492B" w:rsidP="000D492B">
      <w:pPr>
        <w:spacing w:after="0" w:line="360" w:lineRule="auto"/>
        <w:ind w:firstLine="720"/>
        <w:jc w:val="both"/>
        <w:rPr>
          <w:rFonts w:ascii="Times New Roman" w:hAnsi="Times New Roman"/>
          <w:b/>
          <w:sz w:val="28"/>
          <w:szCs w:val="28"/>
          <w:lang w:val="it-IT"/>
        </w:rPr>
      </w:pPr>
      <w:r w:rsidRPr="00526E2E">
        <w:rPr>
          <w:rFonts w:ascii="Times New Roman" w:hAnsi="Times New Roman"/>
          <w:b/>
          <w:sz w:val="28"/>
          <w:szCs w:val="28"/>
          <w:lang w:val="it-IT"/>
        </w:rPr>
        <w:t>7. Bầu ban chỉ huy chi đội mới:</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Chủ tịch đoàn giới thiệu cơ cấu, tiêu chuẩn BCH chi đội năm học mới (biểu quyết thông qua bằng hình thức giơ tay).</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Giới thiệu, ứng cử đề cử các bạn tham gia vào BCH Chi đội, chốt danh sách bầu cử (biểu quyết thông qua bằng hình thức giơ tay).</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Bầu Ban kiểm phiếu bằng hình thức giơ tay (có danh sách kèm theo).</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Ban kiểm phiếu làm việc: tiến hành bầu cử; Công bố  kết quả bầu cử: các bạn có tên sau đây trúng cử vào BCH Chi đội năm học 202</w:t>
      </w:r>
      <w:r>
        <w:rPr>
          <w:rFonts w:ascii="Times New Roman" w:hAnsi="Times New Roman"/>
          <w:sz w:val="28"/>
          <w:szCs w:val="28"/>
          <w:lang w:val="it-IT"/>
        </w:rPr>
        <w:t>4</w:t>
      </w:r>
      <w:r w:rsidRPr="00526E2E">
        <w:rPr>
          <w:rFonts w:ascii="Times New Roman" w:hAnsi="Times New Roman"/>
          <w:sz w:val="28"/>
          <w:szCs w:val="28"/>
          <w:lang w:val="it-IT"/>
        </w:rPr>
        <w:t xml:space="preserve"> - 202</w:t>
      </w:r>
      <w:r>
        <w:rPr>
          <w:rFonts w:ascii="Times New Roman" w:hAnsi="Times New Roman"/>
          <w:sz w:val="28"/>
          <w:szCs w:val="28"/>
          <w:lang w:val="it-IT"/>
        </w:rPr>
        <w:t>5</w:t>
      </w:r>
      <w:r w:rsidRPr="00526E2E">
        <w:rPr>
          <w:rFonts w:ascii="Times New Roman" w:hAnsi="Times New Roman"/>
          <w:sz w:val="28"/>
          <w:szCs w:val="28"/>
          <w:lang w:val="it-IT"/>
        </w:rPr>
        <w:t xml:space="preserve"> (có biên bản kèm theo).</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xml:space="preserve">1. </w:t>
      </w:r>
      <w:r>
        <w:rPr>
          <w:rFonts w:ascii="Times New Roman" w:hAnsi="Times New Roman"/>
          <w:sz w:val="28"/>
          <w:szCs w:val="28"/>
          <w:lang w:val="it-IT"/>
        </w:rPr>
        <w:t xml:space="preserve">Dương Thị Hương Thảo </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sz w:val="28"/>
          <w:szCs w:val="28"/>
          <w:lang w:val="it-IT"/>
        </w:rPr>
        <w:t xml:space="preserve"> </w:t>
      </w:r>
      <w:r w:rsidRPr="00526E2E">
        <w:rPr>
          <w:rFonts w:ascii="Times New Roman" w:hAnsi="Times New Roman"/>
          <w:sz w:val="28"/>
          <w:szCs w:val="28"/>
          <w:lang w:val="it-IT"/>
        </w:rPr>
        <w:t xml:space="preserve">2. </w:t>
      </w:r>
      <w:r w:rsidRPr="00526E2E">
        <w:rPr>
          <w:rFonts w:ascii="Times New Roman" w:hAnsi="Times New Roman"/>
          <w:sz w:val="28"/>
          <w:szCs w:val="28"/>
        </w:rPr>
        <w:t>Nguyễn Kim Ngân</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sz w:val="28"/>
          <w:szCs w:val="28"/>
          <w:lang w:val="it-IT"/>
        </w:rPr>
        <w:t xml:space="preserve"> 3. Nguyễn Hải Vân </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xml:space="preserve"> - Mời Ban chỉ huy Chi đội mới ra mắt và phát biểu nhận nhiệm vụ.</w:t>
      </w:r>
    </w:p>
    <w:p w:rsidR="000D492B" w:rsidRPr="00526E2E" w:rsidRDefault="000D492B" w:rsidP="000D492B">
      <w:pPr>
        <w:spacing w:after="0" w:line="360" w:lineRule="auto"/>
        <w:ind w:firstLine="720"/>
        <w:jc w:val="both"/>
        <w:rPr>
          <w:rFonts w:ascii="Times New Roman" w:hAnsi="Times New Roman"/>
          <w:b/>
          <w:sz w:val="28"/>
          <w:szCs w:val="28"/>
          <w:lang w:val="it-IT"/>
        </w:rPr>
      </w:pPr>
      <w:r w:rsidRPr="00526E2E">
        <w:rPr>
          <w:rFonts w:ascii="Times New Roman" w:hAnsi="Times New Roman"/>
          <w:b/>
          <w:sz w:val="28"/>
          <w:szCs w:val="28"/>
          <w:lang w:val="it-IT"/>
        </w:rPr>
        <w:t xml:space="preserve">8. Bầu đại biểu đi dự Đại hội Liên đội: </w:t>
      </w:r>
    </w:p>
    <w:p w:rsidR="000D492B" w:rsidRPr="00526E2E" w:rsidRDefault="000D492B" w:rsidP="000D492B">
      <w:pPr>
        <w:spacing w:after="0" w:line="360" w:lineRule="auto"/>
        <w:ind w:firstLine="720"/>
        <w:jc w:val="both"/>
        <w:rPr>
          <w:rFonts w:ascii="Times New Roman" w:hAnsi="Times New Roman"/>
          <w:sz w:val="28"/>
          <w:szCs w:val="28"/>
          <w:lang w:val="it-IT"/>
        </w:rPr>
      </w:pPr>
      <w:r w:rsidRPr="00526E2E">
        <w:rPr>
          <w:rFonts w:ascii="Times New Roman" w:hAnsi="Times New Roman"/>
          <w:sz w:val="28"/>
          <w:szCs w:val="28"/>
          <w:lang w:val="it-IT"/>
        </w:rPr>
        <w:t>- Thông qua quyết định phân bổ số lượng đại biểu đi dự Đại hội Liên đội.</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sz w:val="28"/>
          <w:szCs w:val="28"/>
          <w:lang w:val="it-IT"/>
        </w:rPr>
        <w:lastRenderedPageBreak/>
        <w:t xml:space="preserve">  </w:t>
      </w:r>
      <w:r w:rsidRPr="00526E2E">
        <w:rPr>
          <w:rFonts w:ascii="Times New Roman" w:hAnsi="Times New Roman"/>
          <w:sz w:val="28"/>
          <w:szCs w:val="28"/>
          <w:lang w:val="it-IT"/>
        </w:rPr>
        <w:t>- Giới thiệu cơ cấu, tiêu chuẩn và thực hiện các bước như bầu BCH CĐ (biểu quyết thông qua bằng hình thức giơ tay), đoàn đại biểu ra mắt và nhận nhiệm vụ trước Chi đội.</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26E2E">
        <w:rPr>
          <w:rFonts w:ascii="Times New Roman" w:hAnsi="Times New Roman"/>
          <w:b/>
          <w:sz w:val="28"/>
          <w:szCs w:val="28"/>
          <w:lang w:val="it-IT"/>
        </w:rPr>
        <w:t>9.</w:t>
      </w:r>
      <w:r w:rsidRPr="00526E2E">
        <w:rPr>
          <w:rFonts w:ascii="Times New Roman" w:hAnsi="Times New Roman"/>
          <w:sz w:val="28"/>
          <w:szCs w:val="28"/>
          <w:lang w:val="it-IT"/>
        </w:rPr>
        <w:t xml:space="preserve"> Mời bạn</w:t>
      </w:r>
      <w:r>
        <w:rPr>
          <w:rFonts w:ascii="Times New Roman" w:hAnsi="Times New Roman"/>
          <w:sz w:val="28"/>
          <w:szCs w:val="28"/>
          <w:lang w:val="it-IT"/>
        </w:rPr>
        <w:t xml:space="preserve"> Nguyễn Thị Bảo Chi</w:t>
      </w:r>
      <w:r w:rsidRPr="00526E2E">
        <w:rPr>
          <w:rFonts w:ascii="Times New Roman" w:hAnsi="Times New Roman"/>
          <w:sz w:val="28"/>
          <w:szCs w:val="28"/>
          <w:lang w:val="it-IT"/>
        </w:rPr>
        <w:t xml:space="preserve"> lên đọc Nghị quyết Đại hội.</w:t>
      </w:r>
    </w:p>
    <w:p w:rsidR="000D492B" w:rsidRPr="00526E2E" w:rsidRDefault="000D492B" w:rsidP="000D492B">
      <w:pPr>
        <w:spacing w:after="0" w:line="360" w:lineRule="auto"/>
        <w:ind w:firstLine="720"/>
        <w:jc w:val="both"/>
        <w:rPr>
          <w:rFonts w:ascii="Times New Roman" w:hAnsi="Times New Roman"/>
          <w:sz w:val="28"/>
          <w:szCs w:val="28"/>
          <w:lang w:val="it-IT"/>
        </w:rPr>
      </w:pPr>
      <w:r>
        <w:rPr>
          <w:rFonts w:ascii="Times New Roman" w:hAnsi="Times New Roman"/>
          <w:b/>
          <w:sz w:val="28"/>
          <w:szCs w:val="28"/>
          <w:lang w:val="it-IT"/>
        </w:rPr>
        <w:t xml:space="preserve"> </w:t>
      </w:r>
      <w:r w:rsidRPr="00526E2E">
        <w:rPr>
          <w:rFonts w:ascii="Times New Roman" w:hAnsi="Times New Roman"/>
          <w:b/>
          <w:sz w:val="28"/>
          <w:szCs w:val="28"/>
          <w:lang w:val="it-IT"/>
        </w:rPr>
        <w:t>10.</w:t>
      </w:r>
      <w:r w:rsidRPr="00526E2E">
        <w:rPr>
          <w:rFonts w:ascii="Times New Roman" w:hAnsi="Times New Roman"/>
          <w:sz w:val="28"/>
          <w:szCs w:val="28"/>
          <w:lang w:val="it-IT"/>
        </w:rPr>
        <w:t xml:space="preserve"> Chào cờ bế mạc Đại hội</w:t>
      </w:r>
    </w:p>
    <w:p w:rsidR="000D492B" w:rsidRPr="00526E2E" w:rsidRDefault="000D492B" w:rsidP="000D492B">
      <w:pPr>
        <w:spacing w:after="0" w:line="360" w:lineRule="auto"/>
        <w:ind w:firstLine="720"/>
        <w:jc w:val="both"/>
        <w:rPr>
          <w:rFonts w:ascii="Times New Roman" w:hAnsi="Times New Roman"/>
          <w:i/>
          <w:sz w:val="28"/>
          <w:szCs w:val="28"/>
          <w:lang w:val="it-IT"/>
        </w:rPr>
      </w:pPr>
      <w:r>
        <w:rPr>
          <w:rFonts w:ascii="Times New Roman" w:hAnsi="Times New Roman"/>
          <w:i/>
          <w:iCs/>
          <w:sz w:val="28"/>
          <w:szCs w:val="28"/>
          <w:lang w:val="it-IT"/>
        </w:rPr>
        <w:t xml:space="preserve"> </w:t>
      </w:r>
      <w:r w:rsidRPr="00526E2E">
        <w:rPr>
          <w:rFonts w:ascii="Times New Roman" w:hAnsi="Times New Roman"/>
          <w:i/>
          <w:iCs/>
          <w:sz w:val="28"/>
          <w:szCs w:val="28"/>
          <w:lang w:val="it-IT"/>
        </w:rPr>
        <w:t>Đại hội kết thúc tốt đẹ</w:t>
      </w:r>
      <w:r>
        <w:rPr>
          <w:rFonts w:ascii="Times New Roman" w:hAnsi="Times New Roman"/>
          <w:i/>
          <w:iCs/>
          <w:sz w:val="28"/>
          <w:szCs w:val="28"/>
          <w:lang w:val="it-IT"/>
        </w:rPr>
        <w:t xml:space="preserve">p vào lúc </w:t>
      </w:r>
      <w:r w:rsidRPr="00526E2E">
        <w:rPr>
          <w:rFonts w:ascii="Times New Roman" w:hAnsi="Times New Roman"/>
          <w:i/>
          <w:iCs/>
          <w:sz w:val="28"/>
          <w:szCs w:val="28"/>
          <w:lang w:val="it-IT"/>
        </w:rPr>
        <w:t>16 giờ</w:t>
      </w:r>
      <w:r w:rsidRPr="00526E2E">
        <w:rPr>
          <w:rFonts w:ascii="Times New Roman" w:hAnsi="Times New Roman"/>
          <w:sz w:val="28"/>
          <w:szCs w:val="28"/>
          <w:lang w:val="it-IT"/>
        </w:rPr>
        <w:t xml:space="preserve"> 30</w:t>
      </w:r>
      <w:r w:rsidRPr="00526E2E">
        <w:rPr>
          <w:rFonts w:ascii="Times New Roman" w:hAnsi="Times New Roman"/>
          <w:i/>
          <w:sz w:val="28"/>
          <w:szCs w:val="28"/>
          <w:lang w:val="it-IT"/>
        </w:rPr>
        <w:t xml:space="preserve"> phút cùng ngày.</w:t>
      </w:r>
    </w:p>
    <w:tbl>
      <w:tblPr>
        <w:tblW w:w="10959" w:type="dxa"/>
        <w:tblLook w:val="01E0" w:firstRow="1" w:lastRow="1" w:firstColumn="1" w:lastColumn="1" w:noHBand="0" w:noVBand="0"/>
      </w:tblPr>
      <w:tblGrid>
        <w:gridCol w:w="4786"/>
        <w:gridCol w:w="6173"/>
      </w:tblGrid>
      <w:tr w:rsidR="000D492B" w:rsidRPr="00526E2E" w:rsidTr="003E4D0F">
        <w:tc>
          <w:tcPr>
            <w:tcW w:w="4786" w:type="dxa"/>
            <w:shd w:val="clear" w:color="auto" w:fill="auto"/>
          </w:tcPr>
          <w:p w:rsidR="000D492B" w:rsidRPr="00526E2E" w:rsidRDefault="000D492B" w:rsidP="003E4D0F">
            <w:pPr>
              <w:spacing w:after="0" w:line="360" w:lineRule="auto"/>
              <w:jc w:val="both"/>
              <w:rPr>
                <w:rFonts w:ascii="Times New Roman" w:hAnsi="Times New Roman"/>
                <w:i/>
                <w:iCs/>
                <w:sz w:val="28"/>
                <w:szCs w:val="28"/>
                <w:lang w:val="it-IT"/>
              </w:rPr>
            </w:pPr>
            <w:r>
              <w:rPr>
                <w:rFonts w:ascii="Times New Roman" w:hAnsi="Times New Roman"/>
                <w:b/>
                <w:bCs/>
                <w:sz w:val="28"/>
                <w:szCs w:val="28"/>
                <w:lang w:val="it-IT"/>
              </w:rPr>
              <w:t xml:space="preserve">               </w:t>
            </w:r>
            <w:r w:rsidRPr="00526E2E">
              <w:rPr>
                <w:rFonts w:ascii="Times New Roman" w:hAnsi="Times New Roman"/>
                <w:b/>
                <w:bCs/>
                <w:sz w:val="28"/>
                <w:szCs w:val="28"/>
                <w:lang w:val="it-IT"/>
              </w:rPr>
              <w:t>TM. CHỦ TỊCH ĐOÀN</w:t>
            </w:r>
          </w:p>
        </w:tc>
        <w:tc>
          <w:tcPr>
            <w:tcW w:w="6173" w:type="dxa"/>
            <w:shd w:val="clear" w:color="auto" w:fill="auto"/>
          </w:tcPr>
          <w:p w:rsidR="000D492B" w:rsidRPr="00526E2E" w:rsidRDefault="000D492B" w:rsidP="003E4D0F">
            <w:pPr>
              <w:spacing w:after="0" w:line="360" w:lineRule="auto"/>
              <w:jc w:val="both"/>
              <w:rPr>
                <w:rFonts w:ascii="Times New Roman" w:hAnsi="Times New Roman"/>
                <w:i/>
                <w:iCs/>
                <w:sz w:val="28"/>
                <w:szCs w:val="28"/>
                <w:lang w:val="it-IT"/>
              </w:rPr>
            </w:pPr>
            <w:r>
              <w:rPr>
                <w:rFonts w:ascii="Times New Roman" w:hAnsi="Times New Roman"/>
                <w:b/>
                <w:bCs/>
                <w:sz w:val="28"/>
                <w:szCs w:val="28"/>
                <w:lang w:val="it-IT"/>
              </w:rPr>
              <w:t xml:space="preserve">                           </w:t>
            </w:r>
            <w:r w:rsidRPr="00526E2E">
              <w:rPr>
                <w:rFonts w:ascii="Times New Roman" w:hAnsi="Times New Roman"/>
                <w:b/>
                <w:bCs/>
                <w:sz w:val="28"/>
                <w:szCs w:val="28"/>
                <w:lang w:val="it-IT"/>
              </w:rPr>
              <w:t>THƯ KÝ ĐẠI ĐỘI</w:t>
            </w:r>
          </w:p>
        </w:tc>
      </w:tr>
    </w:tbl>
    <w:p w:rsidR="000D492B" w:rsidRPr="00526E2E" w:rsidRDefault="000D492B" w:rsidP="000D492B">
      <w:pPr>
        <w:spacing w:after="0" w:line="360" w:lineRule="auto"/>
        <w:jc w:val="both"/>
        <w:rPr>
          <w:rFonts w:ascii="Times New Roman" w:hAnsi="Times New Roman"/>
          <w:b/>
          <w:bCs/>
          <w:sz w:val="28"/>
          <w:szCs w:val="28"/>
          <w:lang w:val="it-IT"/>
        </w:rPr>
      </w:pPr>
    </w:p>
    <w:p w:rsidR="000D492B" w:rsidRPr="00526E2E" w:rsidRDefault="000D492B" w:rsidP="000D492B">
      <w:pPr>
        <w:spacing w:after="0" w:line="360" w:lineRule="auto"/>
        <w:ind w:firstLine="720"/>
        <w:jc w:val="both"/>
        <w:rPr>
          <w:rFonts w:ascii="Times New Roman" w:hAnsi="Times New Roman"/>
          <w:b/>
          <w:bCs/>
          <w:i/>
          <w:sz w:val="28"/>
          <w:szCs w:val="28"/>
          <w:lang w:val="pl-PL"/>
        </w:rPr>
      </w:pPr>
      <w:r w:rsidRPr="00526E2E">
        <w:rPr>
          <w:rFonts w:ascii="Times New Roman" w:hAnsi="Times New Roman"/>
          <w:b/>
          <w:bCs/>
          <w:i/>
          <w:sz w:val="28"/>
          <w:szCs w:val="28"/>
          <w:lang w:val="pl-PL"/>
        </w:rPr>
        <w:t xml:space="preserve">  </w:t>
      </w:r>
    </w:p>
    <w:p w:rsidR="000D492B" w:rsidRPr="00526E2E" w:rsidRDefault="000D492B" w:rsidP="000D492B">
      <w:pPr>
        <w:spacing w:after="0" w:line="360" w:lineRule="auto"/>
        <w:jc w:val="both"/>
        <w:rPr>
          <w:rFonts w:ascii="Times New Roman" w:hAnsi="Times New Roman"/>
          <w:b/>
          <w:sz w:val="28"/>
          <w:szCs w:val="28"/>
          <w:lang w:val="it-IT"/>
        </w:rPr>
      </w:pPr>
      <w:r>
        <w:rPr>
          <w:rFonts w:ascii="Times New Roman" w:hAnsi="Times New Roman"/>
          <w:b/>
          <w:sz w:val="28"/>
          <w:szCs w:val="28"/>
          <w:lang w:val="it-IT"/>
        </w:rPr>
        <w:t xml:space="preserve">                Dương Thị Hương Thảo </w:t>
      </w:r>
      <w:r>
        <w:rPr>
          <w:rFonts w:ascii="Times New Roman" w:hAnsi="Times New Roman"/>
          <w:b/>
          <w:sz w:val="28"/>
          <w:szCs w:val="28"/>
          <w:lang w:val="it-IT"/>
        </w:rPr>
        <w:tab/>
        <w:t xml:space="preserve">                       </w:t>
      </w:r>
      <w:r>
        <w:rPr>
          <w:rFonts w:ascii="Times New Roman" w:hAnsi="Times New Roman"/>
          <w:b/>
          <w:sz w:val="28"/>
          <w:szCs w:val="28"/>
          <w:lang w:val="it-IT"/>
        </w:rPr>
        <w:tab/>
        <w:t xml:space="preserve">  </w:t>
      </w:r>
      <w:r>
        <w:rPr>
          <w:rFonts w:ascii="Times New Roman" w:hAnsi="Times New Roman"/>
          <w:b/>
          <w:sz w:val="28"/>
          <w:szCs w:val="28"/>
        </w:rPr>
        <w:t>Nguyễn Thị Bảo Chi</w:t>
      </w:r>
    </w:p>
    <w:p w:rsidR="000D492B" w:rsidRDefault="000D492B" w:rsidP="000D492B">
      <w:pPr>
        <w:spacing w:after="0" w:line="360" w:lineRule="auto"/>
        <w:jc w:val="center"/>
        <w:rPr>
          <w:rFonts w:ascii="Times New Roman" w:hAnsi="Times New Roman"/>
          <w:b/>
          <w:bCs/>
          <w:sz w:val="28"/>
          <w:szCs w:val="28"/>
          <w:lang w:val="it-IT"/>
        </w:rPr>
      </w:pPr>
    </w:p>
    <w:p w:rsidR="000D492B" w:rsidRDefault="000D492B" w:rsidP="000D492B">
      <w:pPr>
        <w:spacing w:after="0" w:line="360" w:lineRule="auto"/>
        <w:jc w:val="center"/>
        <w:rPr>
          <w:rFonts w:ascii="Times New Roman" w:hAnsi="Times New Roman"/>
          <w:b/>
          <w:bCs/>
          <w:sz w:val="28"/>
          <w:szCs w:val="28"/>
          <w:lang w:val="it-IT"/>
        </w:rPr>
      </w:pPr>
    </w:p>
    <w:p w:rsidR="000D492B" w:rsidRDefault="000D492B" w:rsidP="000D492B">
      <w:pPr>
        <w:spacing w:after="0" w:line="360" w:lineRule="auto"/>
        <w:jc w:val="center"/>
        <w:rPr>
          <w:rFonts w:ascii="Times New Roman" w:hAnsi="Times New Roman"/>
          <w:b/>
          <w:bCs/>
          <w:sz w:val="28"/>
          <w:szCs w:val="28"/>
          <w:lang w:val="it-IT"/>
        </w:rPr>
      </w:pPr>
    </w:p>
    <w:p w:rsidR="000D492B" w:rsidRDefault="000D492B" w:rsidP="000D492B">
      <w:pPr>
        <w:spacing w:after="0" w:line="360" w:lineRule="auto"/>
        <w:jc w:val="center"/>
        <w:rPr>
          <w:rFonts w:ascii="Times New Roman" w:hAnsi="Times New Roman"/>
          <w:b/>
          <w:bCs/>
          <w:sz w:val="28"/>
          <w:szCs w:val="28"/>
          <w:lang w:val="it-IT"/>
        </w:rPr>
      </w:pPr>
    </w:p>
    <w:p w:rsidR="000D492B" w:rsidRDefault="000D492B" w:rsidP="000D492B">
      <w:pPr>
        <w:spacing w:after="0" w:line="360" w:lineRule="auto"/>
        <w:jc w:val="center"/>
        <w:rPr>
          <w:rFonts w:ascii="Times New Roman" w:hAnsi="Times New Roman"/>
          <w:b/>
          <w:bCs/>
          <w:sz w:val="28"/>
          <w:szCs w:val="28"/>
          <w:lang w:val="it-IT"/>
        </w:rPr>
      </w:pPr>
    </w:p>
    <w:p w:rsidR="00855F31" w:rsidRDefault="00855F31"/>
    <w:sectPr w:rsidR="00855F31"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2B"/>
    <w:rsid w:val="000D492B"/>
    <w:rsid w:val="00482102"/>
    <w:rsid w:val="0085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AAA"/>
  <w15:chartTrackingRefBased/>
  <w15:docId w15:val="{88A411CA-0D4F-49C7-A5B7-562CE999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92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2024-11-27T14:29:00Z</dcterms:created>
  <dcterms:modified xsi:type="dcterms:W3CDTF">2024-11-27T14:31:00Z</dcterms:modified>
</cp:coreProperties>
</file>