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670"/>
      </w:tblGrid>
      <w:tr w:rsidR="007E19FE" w14:paraId="506BCFE4" w14:textId="77777777" w:rsidTr="006C4959">
        <w:tc>
          <w:tcPr>
            <w:tcW w:w="3964" w:type="dxa"/>
          </w:tcPr>
          <w:p w14:paraId="3ED3F308" w14:textId="77777777" w:rsidR="007E19FE" w:rsidRPr="00F838FC" w:rsidRDefault="007E19FE" w:rsidP="00B96FAD">
            <w:pPr>
              <w:pStyle w:val="TableParagraph"/>
              <w:spacing w:line="276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UBND</w:t>
            </w:r>
            <w:r w:rsidRPr="00540D9D">
              <w:rPr>
                <w:sz w:val="26"/>
              </w:rPr>
              <w:t xml:space="preserve"> </w:t>
            </w:r>
            <w:r>
              <w:rPr>
                <w:sz w:val="26"/>
                <w:lang w:val="en-US"/>
              </w:rPr>
              <w:t>QUẬN DƯƠNG KINH</w:t>
            </w:r>
          </w:p>
          <w:p w14:paraId="641F5B29" w14:textId="72351C39" w:rsidR="007E19FE" w:rsidRPr="00B96FAD" w:rsidRDefault="007E19FE" w:rsidP="00B96FAD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012154">
              <w:rPr>
                <w:b/>
                <w:sz w:val="26"/>
                <w:szCs w:val="26"/>
              </w:rPr>
              <w:t xml:space="preserve">TRƯỜNG THCS </w:t>
            </w:r>
            <w:r w:rsidR="00B96FAD">
              <w:rPr>
                <w:b/>
                <w:sz w:val="26"/>
                <w:szCs w:val="26"/>
                <w:lang w:val="en-US"/>
              </w:rPr>
              <w:t>ANH DŨNG</w:t>
            </w:r>
          </w:p>
          <w:p w14:paraId="2958F0BF" w14:textId="791DA9F8" w:rsidR="007E19FE" w:rsidRDefault="006C4959" w:rsidP="00B96FAD">
            <w:pPr>
              <w:spacing w:line="276" w:lineRule="auto"/>
            </w:pPr>
            <w:r w:rsidRPr="00012154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F92B42" wp14:editId="4A4322BA">
                      <wp:simplePos x="0" y="0"/>
                      <wp:positionH relativeFrom="column">
                        <wp:posOffset>846137</wp:posOffset>
                      </wp:positionH>
                      <wp:positionV relativeFrom="paragraph">
                        <wp:posOffset>10795</wp:posOffset>
                      </wp:positionV>
                      <wp:extent cx="839470" cy="0"/>
                      <wp:effectExtent l="0" t="0" r="0" b="0"/>
                      <wp:wrapNone/>
                      <wp:docPr id="34631026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94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0402C4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pt,.85pt" to="132.7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0" w:type="dxa"/>
          </w:tcPr>
          <w:p w14:paraId="44E8CA8B" w14:textId="77777777" w:rsidR="007E19FE" w:rsidRPr="00540D9D" w:rsidRDefault="007E19FE" w:rsidP="00B96FAD">
            <w:pPr>
              <w:pStyle w:val="TableParagraph"/>
              <w:spacing w:line="276" w:lineRule="auto"/>
              <w:jc w:val="center"/>
              <w:rPr>
                <w:b/>
                <w:sz w:val="26"/>
              </w:rPr>
            </w:pPr>
            <w:r w:rsidRPr="00540D9D">
              <w:rPr>
                <w:b/>
                <w:sz w:val="26"/>
              </w:rPr>
              <w:t>CỘNG HÒA XÃ HỘI CHỦ NGHĨA VIỆT NAM</w:t>
            </w:r>
          </w:p>
          <w:p w14:paraId="31AF1D13" w14:textId="77777777" w:rsidR="007E19FE" w:rsidRPr="00636C25" w:rsidRDefault="007E19FE" w:rsidP="00B96FAD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FB2EEE" wp14:editId="1256DB78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220028</wp:posOffset>
                      </wp:positionV>
                      <wp:extent cx="2211070" cy="0"/>
                      <wp:effectExtent l="0" t="0" r="0" b="0"/>
                      <wp:wrapNone/>
                      <wp:docPr id="39089469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10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24BFB52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95pt,17.35pt" to="223.0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36C25">
              <w:rPr>
                <w:b/>
                <w:sz w:val="28"/>
                <w:szCs w:val="28"/>
              </w:rPr>
              <w:t>Độc lập - Tự do - Hạnh phúc</w:t>
            </w:r>
          </w:p>
          <w:p w14:paraId="5418A481" w14:textId="77777777" w:rsidR="007E19FE" w:rsidRDefault="007E19FE" w:rsidP="00B96FAD">
            <w:pPr>
              <w:spacing w:line="276" w:lineRule="auto"/>
            </w:pPr>
          </w:p>
        </w:tc>
      </w:tr>
      <w:tr w:rsidR="007E19FE" w14:paraId="4737CCCD" w14:textId="77777777" w:rsidTr="006C4959">
        <w:tc>
          <w:tcPr>
            <w:tcW w:w="3964" w:type="dxa"/>
          </w:tcPr>
          <w:p w14:paraId="53132E4D" w14:textId="1BE12BC1" w:rsidR="007E19FE" w:rsidRDefault="007E19FE" w:rsidP="006B4753">
            <w:pPr>
              <w:spacing w:line="276" w:lineRule="auto"/>
              <w:jc w:val="center"/>
            </w:pPr>
            <w:r w:rsidRPr="0017774D">
              <w:rPr>
                <w:position w:val="1"/>
                <w:sz w:val="26"/>
                <w:szCs w:val="26"/>
              </w:rPr>
              <w:t>Số:</w:t>
            </w:r>
            <w:r w:rsidR="006B4753">
              <w:rPr>
                <w:position w:val="1"/>
                <w:sz w:val="26"/>
                <w:szCs w:val="26"/>
                <w:lang w:val="en-US"/>
              </w:rPr>
              <w:t xml:space="preserve"> 30A</w:t>
            </w:r>
            <w:r w:rsidRPr="0017774D">
              <w:rPr>
                <w:sz w:val="26"/>
                <w:szCs w:val="26"/>
              </w:rPr>
              <w:t>/KH-THCS</w:t>
            </w:r>
          </w:p>
        </w:tc>
        <w:tc>
          <w:tcPr>
            <w:tcW w:w="5670" w:type="dxa"/>
          </w:tcPr>
          <w:p w14:paraId="21E41CF6" w14:textId="0DA2DA9F" w:rsidR="007E19FE" w:rsidRPr="007E19FE" w:rsidRDefault="00B96FAD" w:rsidP="006B4753">
            <w:pPr>
              <w:spacing w:line="276" w:lineRule="auto"/>
              <w:jc w:val="right"/>
              <w:rPr>
                <w:lang w:val="en-US"/>
              </w:rPr>
            </w:pPr>
            <w:r>
              <w:rPr>
                <w:i/>
                <w:position w:val="1"/>
                <w:szCs w:val="28"/>
                <w:lang w:val="en-US"/>
              </w:rPr>
              <w:t>Anh Dũng</w:t>
            </w:r>
            <w:r w:rsidR="007E19FE" w:rsidRPr="00022570">
              <w:rPr>
                <w:i/>
                <w:position w:val="1"/>
                <w:szCs w:val="28"/>
              </w:rPr>
              <w:t>, ngày</w:t>
            </w:r>
            <w:r w:rsidR="006B4753">
              <w:rPr>
                <w:i/>
                <w:position w:val="1"/>
                <w:szCs w:val="28"/>
                <w:lang w:val="en-US"/>
              </w:rPr>
              <w:t xml:space="preserve"> 26 </w:t>
            </w:r>
            <w:r w:rsidR="007E19FE" w:rsidRPr="00022570">
              <w:rPr>
                <w:szCs w:val="28"/>
              </w:rPr>
              <w:t xml:space="preserve"> </w:t>
            </w:r>
            <w:r w:rsidR="007E19FE" w:rsidRPr="00022570">
              <w:rPr>
                <w:i/>
                <w:position w:val="1"/>
                <w:szCs w:val="28"/>
              </w:rPr>
              <w:t>tháng</w:t>
            </w:r>
            <w:r w:rsidR="006B4753">
              <w:rPr>
                <w:i/>
                <w:position w:val="1"/>
                <w:szCs w:val="28"/>
                <w:lang w:val="en-US"/>
              </w:rPr>
              <w:t xml:space="preserve"> 02</w:t>
            </w:r>
            <w:r w:rsidR="007E19FE" w:rsidRPr="00022570">
              <w:rPr>
                <w:szCs w:val="28"/>
              </w:rPr>
              <w:t xml:space="preserve"> </w:t>
            </w:r>
            <w:r w:rsidR="007E19FE" w:rsidRPr="00022570">
              <w:rPr>
                <w:i/>
                <w:position w:val="1"/>
                <w:szCs w:val="28"/>
              </w:rPr>
              <w:t>năm 202</w:t>
            </w:r>
            <w:r w:rsidR="007E19FE">
              <w:rPr>
                <w:i/>
                <w:position w:val="1"/>
                <w:szCs w:val="28"/>
                <w:lang w:val="en-US"/>
              </w:rPr>
              <w:t>4</w:t>
            </w:r>
          </w:p>
        </w:tc>
      </w:tr>
    </w:tbl>
    <w:p w14:paraId="3E175C76" w14:textId="77777777" w:rsidR="004B2ADF" w:rsidRDefault="004B2ADF" w:rsidP="00B96FAD">
      <w:pPr>
        <w:spacing w:line="276" w:lineRule="auto"/>
        <w:rPr>
          <w:lang w:val="en-US"/>
        </w:rPr>
      </w:pPr>
    </w:p>
    <w:p w14:paraId="531C3B5D" w14:textId="77777777" w:rsidR="006C4959" w:rsidRDefault="007E19FE" w:rsidP="00B96FAD">
      <w:pPr>
        <w:spacing w:line="276" w:lineRule="auto"/>
        <w:jc w:val="center"/>
        <w:rPr>
          <w:b/>
          <w:bCs/>
          <w:lang w:val="en-US"/>
        </w:rPr>
      </w:pPr>
      <w:r w:rsidRPr="006C4959">
        <w:rPr>
          <w:b/>
          <w:bCs/>
          <w:lang w:val="en-US"/>
        </w:rPr>
        <w:t>KẾ HOẠCH</w:t>
      </w:r>
    </w:p>
    <w:p w14:paraId="08C2981F" w14:textId="006828CB" w:rsidR="006C4959" w:rsidRDefault="007E19FE" w:rsidP="00B96FAD">
      <w:pPr>
        <w:spacing w:line="276" w:lineRule="auto"/>
        <w:jc w:val="center"/>
        <w:rPr>
          <w:b/>
          <w:lang w:val="en-US"/>
        </w:rPr>
      </w:pPr>
      <w:r w:rsidRPr="006C4959">
        <w:rPr>
          <w:b/>
        </w:rPr>
        <w:t>Triển khai thực hiện Chỉ thị số 31-CT/TTg ngày 21/12/2023 của Thủ tướng</w:t>
      </w:r>
      <w:r w:rsidR="006C4959" w:rsidRPr="006C4959">
        <w:rPr>
          <w:b/>
          <w:lang w:val="en-US"/>
        </w:rPr>
        <w:t xml:space="preserve"> </w:t>
      </w:r>
      <w:r w:rsidRPr="006C4959">
        <w:rPr>
          <w:b/>
          <w:spacing w:val="-67"/>
        </w:rPr>
        <w:t xml:space="preserve"> </w:t>
      </w:r>
      <w:r w:rsidRPr="006C4959">
        <w:rPr>
          <w:b/>
        </w:rPr>
        <w:t>Chính</w:t>
      </w:r>
      <w:r w:rsidRPr="006C4959">
        <w:rPr>
          <w:b/>
          <w:spacing w:val="-2"/>
        </w:rPr>
        <w:t xml:space="preserve"> </w:t>
      </w:r>
      <w:r w:rsidRPr="006C4959">
        <w:rPr>
          <w:b/>
        </w:rPr>
        <w:t>phủ</w:t>
      </w:r>
      <w:r w:rsidRPr="006C4959">
        <w:rPr>
          <w:b/>
          <w:spacing w:val="-2"/>
        </w:rPr>
        <w:t xml:space="preserve"> </w:t>
      </w:r>
      <w:r w:rsidRPr="006C4959">
        <w:rPr>
          <w:b/>
        </w:rPr>
        <w:t>về</w:t>
      </w:r>
      <w:r w:rsidRPr="006C4959">
        <w:rPr>
          <w:b/>
          <w:spacing w:val="-1"/>
        </w:rPr>
        <w:t xml:space="preserve"> </w:t>
      </w:r>
      <w:r w:rsidRPr="006C4959">
        <w:rPr>
          <w:b/>
        </w:rPr>
        <w:t>tăng cường</w:t>
      </w:r>
      <w:r w:rsidRPr="006C4959">
        <w:rPr>
          <w:b/>
          <w:spacing w:val="-1"/>
        </w:rPr>
        <w:t xml:space="preserve"> </w:t>
      </w:r>
      <w:r w:rsidRPr="006C4959">
        <w:rPr>
          <w:b/>
        </w:rPr>
        <w:t>công tác bảo đảm</w:t>
      </w:r>
      <w:r w:rsidRPr="006C4959">
        <w:rPr>
          <w:b/>
          <w:spacing w:val="-5"/>
        </w:rPr>
        <w:t xml:space="preserve"> </w:t>
      </w:r>
      <w:r w:rsidRPr="006C4959">
        <w:rPr>
          <w:b/>
        </w:rPr>
        <w:t>trật</w:t>
      </w:r>
      <w:r w:rsidRPr="006C4959">
        <w:rPr>
          <w:b/>
          <w:spacing w:val="-1"/>
        </w:rPr>
        <w:t xml:space="preserve"> </w:t>
      </w:r>
      <w:r w:rsidRPr="006C4959">
        <w:rPr>
          <w:b/>
        </w:rPr>
        <w:t>tự</w:t>
      </w:r>
      <w:r w:rsidRPr="006C4959">
        <w:rPr>
          <w:b/>
          <w:spacing w:val="-2"/>
        </w:rPr>
        <w:t xml:space="preserve"> </w:t>
      </w:r>
      <w:r w:rsidRPr="006C4959">
        <w:rPr>
          <w:b/>
        </w:rPr>
        <w:t>an</w:t>
      </w:r>
      <w:r w:rsidRPr="006C4959">
        <w:rPr>
          <w:b/>
          <w:spacing w:val="-1"/>
        </w:rPr>
        <w:t xml:space="preserve"> </w:t>
      </w:r>
      <w:r w:rsidRPr="006C4959">
        <w:rPr>
          <w:b/>
        </w:rPr>
        <w:t>toàn</w:t>
      </w:r>
      <w:r w:rsidRPr="006C4959">
        <w:rPr>
          <w:b/>
          <w:spacing w:val="-4"/>
        </w:rPr>
        <w:t xml:space="preserve"> </w:t>
      </w:r>
      <w:r w:rsidRPr="006C4959">
        <w:rPr>
          <w:b/>
        </w:rPr>
        <w:t>giao thông</w:t>
      </w:r>
      <w:r w:rsidRPr="006C4959">
        <w:rPr>
          <w:b/>
          <w:lang w:val="en-US"/>
        </w:rPr>
        <w:t xml:space="preserve"> </w:t>
      </w:r>
    </w:p>
    <w:p w14:paraId="74351789" w14:textId="36F19CBC" w:rsidR="007E19FE" w:rsidRDefault="007E19FE" w:rsidP="00B96FAD">
      <w:pPr>
        <w:spacing w:line="276" w:lineRule="auto"/>
        <w:jc w:val="center"/>
        <w:rPr>
          <w:b/>
        </w:rPr>
      </w:pPr>
      <w:r w:rsidRPr="006C4959">
        <w:rPr>
          <w:b/>
        </w:rPr>
        <w:t>cho</w:t>
      </w:r>
      <w:r w:rsidRPr="006C4959">
        <w:rPr>
          <w:b/>
          <w:spacing w:val="-1"/>
        </w:rPr>
        <w:t xml:space="preserve"> </w:t>
      </w:r>
      <w:r w:rsidRPr="006C4959">
        <w:rPr>
          <w:b/>
        </w:rPr>
        <w:t>lứa tuổi học</w:t>
      </w:r>
      <w:r w:rsidRPr="006C4959">
        <w:rPr>
          <w:b/>
          <w:spacing w:val="-4"/>
        </w:rPr>
        <w:t xml:space="preserve"> </w:t>
      </w:r>
      <w:r w:rsidRPr="006C4959">
        <w:rPr>
          <w:b/>
        </w:rPr>
        <w:t>sinh</w:t>
      </w:r>
      <w:r w:rsidRPr="006C4959">
        <w:rPr>
          <w:b/>
          <w:spacing w:val="-1"/>
        </w:rPr>
        <w:t xml:space="preserve"> </w:t>
      </w:r>
      <w:r w:rsidRPr="006C4959">
        <w:rPr>
          <w:b/>
        </w:rPr>
        <w:t>trong tình</w:t>
      </w:r>
      <w:r w:rsidRPr="006C4959">
        <w:rPr>
          <w:b/>
          <w:spacing w:val="-1"/>
        </w:rPr>
        <w:t xml:space="preserve"> </w:t>
      </w:r>
      <w:r w:rsidRPr="006C4959">
        <w:rPr>
          <w:b/>
        </w:rPr>
        <w:t>hình</w:t>
      </w:r>
      <w:r w:rsidRPr="006C4959">
        <w:rPr>
          <w:b/>
          <w:spacing w:val="-2"/>
        </w:rPr>
        <w:t xml:space="preserve"> </w:t>
      </w:r>
      <w:r w:rsidRPr="006C4959">
        <w:rPr>
          <w:b/>
        </w:rPr>
        <w:t>mới</w:t>
      </w:r>
    </w:p>
    <w:p w14:paraId="1A0AA28D" w14:textId="274FAA05" w:rsidR="00B96FAD" w:rsidRPr="006C4959" w:rsidRDefault="00B96FAD" w:rsidP="00B96FAD">
      <w:pPr>
        <w:spacing w:line="276" w:lineRule="auto"/>
        <w:jc w:val="center"/>
        <w:rPr>
          <w:b/>
          <w:lang w:val="en-US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3A3A50" wp14:editId="0722C20B">
                <wp:simplePos x="0" y="0"/>
                <wp:positionH relativeFrom="column">
                  <wp:posOffset>2423795</wp:posOffset>
                </wp:positionH>
                <wp:positionV relativeFrom="paragraph">
                  <wp:posOffset>32385</wp:posOffset>
                </wp:positionV>
                <wp:extent cx="14287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792FD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5pt,2.55pt" to="303.3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70E73C67" w14:textId="66C46F8B" w:rsidR="007E19FE" w:rsidRDefault="00B96FAD" w:rsidP="00B96FAD">
      <w:pPr>
        <w:pStyle w:val="BodyText"/>
        <w:spacing w:before="0" w:line="276" w:lineRule="auto"/>
        <w:ind w:left="0" w:right="0" w:firstLine="719"/>
        <w:rPr>
          <w:lang w:val="en-US"/>
        </w:rPr>
      </w:pPr>
      <w:r>
        <w:rPr>
          <w:lang w:val="en-US"/>
        </w:rPr>
        <w:t xml:space="preserve">Căn cứ </w:t>
      </w:r>
      <w:r w:rsidR="007E19FE">
        <w:t xml:space="preserve">Kế hoạch số </w:t>
      </w:r>
      <w:r w:rsidR="007E19FE">
        <w:rPr>
          <w:lang w:val="en-US"/>
        </w:rPr>
        <w:t>200</w:t>
      </w:r>
      <w:r w:rsidR="007E19FE">
        <w:t>/KH-</w:t>
      </w:r>
      <w:r w:rsidR="007E19FE">
        <w:rPr>
          <w:lang w:val="en-US"/>
        </w:rPr>
        <w:t>SGDĐT</w:t>
      </w:r>
      <w:r w:rsidR="007E19FE">
        <w:t xml:space="preserve"> ngày</w:t>
      </w:r>
      <w:r w:rsidR="007E19FE">
        <w:rPr>
          <w:spacing w:val="1"/>
        </w:rPr>
        <w:t xml:space="preserve"> </w:t>
      </w:r>
      <w:r w:rsidR="007E19FE">
        <w:t>2</w:t>
      </w:r>
      <w:r w:rsidR="007E19FE">
        <w:rPr>
          <w:lang w:val="en-US"/>
        </w:rPr>
        <w:t>0</w:t>
      </w:r>
      <w:r w:rsidR="007E19FE">
        <w:t>/0</w:t>
      </w:r>
      <w:r w:rsidR="007E19FE">
        <w:rPr>
          <w:lang w:val="en-US"/>
        </w:rPr>
        <w:t>2</w:t>
      </w:r>
      <w:r w:rsidR="007E19FE">
        <w:t xml:space="preserve">/2024 của </w:t>
      </w:r>
      <w:r>
        <w:rPr>
          <w:lang w:val="en-US"/>
        </w:rPr>
        <w:t>Sở Giáo dục và Đ</w:t>
      </w:r>
      <w:r w:rsidR="007E19FE">
        <w:rPr>
          <w:lang w:val="en-US"/>
        </w:rPr>
        <w:t>ào tạo</w:t>
      </w:r>
      <w:r w:rsidR="007E19FE">
        <w:t xml:space="preserve"> </w:t>
      </w:r>
      <w:r>
        <w:rPr>
          <w:lang w:val="en-US"/>
        </w:rPr>
        <w:t xml:space="preserve">Hải Phòng </w:t>
      </w:r>
      <w:r w:rsidR="007E19FE">
        <w:t>về việc triển khai thực hiện Chỉ thị số</w:t>
      </w:r>
      <w:r w:rsidR="007E19FE">
        <w:rPr>
          <w:spacing w:val="1"/>
        </w:rPr>
        <w:t xml:space="preserve"> </w:t>
      </w:r>
      <w:r w:rsidR="007E19FE">
        <w:t>31-CT/TTg ngày 21/12/2023 của Thủ tướng Chính phủ về tăng cường công tác</w:t>
      </w:r>
      <w:r w:rsidR="007E19FE">
        <w:rPr>
          <w:spacing w:val="1"/>
        </w:rPr>
        <w:t xml:space="preserve"> </w:t>
      </w:r>
      <w:r w:rsidR="007E19FE">
        <w:t>bảo đảm trật tự an toàn giao thông cho lứa tuổi học sinh trong tình hình mới</w:t>
      </w:r>
      <w:r w:rsidR="00CE7400">
        <w:rPr>
          <w:lang w:val="en-US"/>
        </w:rPr>
        <w:t xml:space="preserve">;  </w:t>
      </w:r>
    </w:p>
    <w:p w14:paraId="10AC19A6" w14:textId="4ED055D7" w:rsidR="00B96FAD" w:rsidRPr="00CE7400" w:rsidRDefault="00B96FAD" w:rsidP="00B96FAD">
      <w:pPr>
        <w:pStyle w:val="BodyText"/>
        <w:spacing w:before="0" w:line="276" w:lineRule="auto"/>
        <w:ind w:left="0" w:right="0" w:firstLine="719"/>
        <w:rPr>
          <w:lang w:val="en-US"/>
        </w:rPr>
      </w:pPr>
      <w:r>
        <w:rPr>
          <w:lang w:val="en-US"/>
        </w:rPr>
        <w:t>Thực hiện Kế hoạch số 146</w:t>
      </w:r>
      <w:r>
        <w:t>/KH-</w:t>
      </w:r>
      <w:r>
        <w:rPr>
          <w:lang w:val="en-US"/>
        </w:rPr>
        <w:t>GDĐT</w:t>
      </w:r>
      <w:r>
        <w:t xml:space="preserve"> ngày</w:t>
      </w:r>
      <w:r>
        <w:rPr>
          <w:spacing w:val="1"/>
        </w:rPr>
        <w:t xml:space="preserve"> </w:t>
      </w:r>
      <w:r>
        <w:t>2</w:t>
      </w:r>
      <w:r>
        <w:rPr>
          <w:lang w:val="en-US"/>
        </w:rPr>
        <w:t>2</w:t>
      </w:r>
      <w:r>
        <w:t>/0</w:t>
      </w:r>
      <w:r>
        <w:rPr>
          <w:lang w:val="en-US"/>
        </w:rPr>
        <w:t>2</w:t>
      </w:r>
      <w:r>
        <w:t xml:space="preserve">/2024 của </w:t>
      </w:r>
      <w:r>
        <w:rPr>
          <w:lang w:val="en-US"/>
        </w:rPr>
        <w:t>Phòng</w:t>
      </w:r>
      <w:r>
        <w:rPr>
          <w:lang w:val="en-US"/>
        </w:rPr>
        <w:t xml:space="preserve"> Giáo dục và Đào tạo</w:t>
      </w:r>
      <w:r>
        <w:t xml:space="preserve"> </w:t>
      </w:r>
      <w:r>
        <w:rPr>
          <w:lang w:val="en-US"/>
        </w:rPr>
        <w:t xml:space="preserve">quận Dương Kinh v/v </w:t>
      </w:r>
      <w:r>
        <w:t>triển khai thực hiện Chỉ thị số</w:t>
      </w:r>
      <w:r>
        <w:rPr>
          <w:spacing w:val="1"/>
        </w:rPr>
        <w:t xml:space="preserve"> </w:t>
      </w:r>
      <w:r>
        <w:t>31-CT/TTg ngày 21/12/2023 của Thủ tướng Chính phủ về tăng cường công tác</w:t>
      </w:r>
      <w:r>
        <w:rPr>
          <w:spacing w:val="1"/>
        </w:rPr>
        <w:t xml:space="preserve"> </w:t>
      </w:r>
      <w:r>
        <w:t>bảo đảm trật tự an toàn giao thông cho lứa tuổi học sinh trong tình hình mới</w:t>
      </w:r>
      <w:r>
        <w:rPr>
          <w:lang w:val="en-US"/>
        </w:rPr>
        <w:t xml:space="preserve">;  </w:t>
      </w:r>
    </w:p>
    <w:p w14:paraId="6F0C9F8B" w14:textId="46CE9B0F" w:rsidR="00B77431" w:rsidRDefault="007E19FE" w:rsidP="00B96FAD">
      <w:pPr>
        <w:pStyle w:val="BodyText"/>
        <w:spacing w:before="0" w:line="276" w:lineRule="auto"/>
        <w:ind w:left="0" w:right="0" w:firstLine="719"/>
        <w:rPr>
          <w:lang w:val="en-US"/>
        </w:rPr>
      </w:pPr>
      <w:r>
        <w:rPr>
          <w:lang w:val="en-US"/>
        </w:rPr>
        <w:t xml:space="preserve">Trường THCS </w:t>
      </w:r>
      <w:r w:rsidR="00B96FAD">
        <w:rPr>
          <w:lang w:val="en-US"/>
        </w:rPr>
        <w:t>Anh Dũng</w:t>
      </w:r>
      <w:r>
        <w:t xml:space="preserve"> xây dựng kế hoạch triển khai thực hiện Chỉ thị số</w:t>
      </w:r>
      <w:r>
        <w:rPr>
          <w:spacing w:val="1"/>
        </w:rPr>
        <w:t xml:space="preserve"> </w:t>
      </w:r>
      <w:r>
        <w:t>31-CT/TTg ngày 21/12/2023 của Thủ tướng Chính phủ về tăng cường công tác</w:t>
      </w:r>
      <w:r>
        <w:rPr>
          <w:spacing w:val="1"/>
        </w:rPr>
        <w:t xml:space="preserve"> </w:t>
      </w:r>
      <w:r>
        <w:t>bảo đảm trật tự an toàn giao thông cho lứa tuổi học sinh trong tình hình mới, cụ</w:t>
      </w:r>
      <w:r>
        <w:rPr>
          <w:spacing w:val="1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sau:</w:t>
      </w:r>
    </w:p>
    <w:p w14:paraId="29B47F2D" w14:textId="77777777" w:rsidR="00B77431" w:rsidRPr="006C4959" w:rsidRDefault="007E19FE" w:rsidP="00B96FAD">
      <w:pPr>
        <w:pStyle w:val="BodyText"/>
        <w:spacing w:before="0" w:line="276" w:lineRule="auto"/>
        <w:ind w:left="0" w:right="0" w:firstLine="719"/>
        <w:rPr>
          <w:b/>
          <w:bCs/>
          <w:lang w:val="en-US"/>
        </w:rPr>
      </w:pPr>
      <w:r w:rsidRPr="006C4959">
        <w:rPr>
          <w:b/>
          <w:bCs/>
          <w:lang w:val="en-US"/>
        </w:rPr>
        <w:t>I. MỤC ĐÍCH, YÊU CẦU</w:t>
      </w:r>
    </w:p>
    <w:p w14:paraId="4578D756" w14:textId="77777777" w:rsidR="00B77431" w:rsidRPr="006C4959" w:rsidRDefault="00B77431" w:rsidP="00B96FAD">
      <w:pPr>
        <w:pStyle w:val="BodyText"/>
        <w:spacing w:before="0" w:line="276" w:lineRule="auto"/>
        <w:ind w:left="0" w:right="0" w:firstLine="719"/>
        <w:rPr>
          <w:b/>
          <w:bCs/>
          <w:lang w:val="en-US"/>
        </w:rPr>
      </w:pPr>
      <w:r w:rsidRPr="006C4959">
        <w:rPr>
          <w:b/>
          <w:bCs/>
          <w:lang w:val="en-US"/>
        </w:rPr>
        <w:t xml:space="preserve">1. </w:t>
      </w:r>
      <w:r w:rsidRPr="006C4959">
        <w:rPr>
          <w:b/>
          <w:bCs/>
        </w:rPr>
        <w:t>Mục</w:t>
      </w:r>
      <w:r w:rsidRPr="006C4959">
        <w:rPr>
          <w:b/>
          <w:bCs/>
          <w:spacing w:val="-2"/>
        </w:rPr>
        <w:t xml:space="preserve"> </w:t>
      </w:r>
      <w:r w:rsidRPr="006C4959">
        <w:rPr>
          <w:b/>
          <w:bCs/>
        </w:rPr>
        <w:t>đích</w:t>
      </w:r>
    </w:p>
    <w:p w14:paraId="21773C09" w14:textId="7E29E878" w:rsidR="00B77431" w:rsidRDefault="00B77431" w:rsidP="00B96FAD">
      <w:pPr>
        <w:pStyle w:val="BodyText"/>
        <w:spacing w:before="0" w:line="276" w:lineRule="auto"/>
        <w:ind w:left="0" w:right="0" w:firstLine="719"/>
        <w:rPr>
          <w:lang w:val="en-US"/>
        </w:rPr>
      </w:pPr>
      <w:r>
        <w:rPr>
          <w:b/>
          <w:lang w:val="en-US"/>
        </w:rPr>
        <w:t xml:space="preserve">- </w:t>
      </w:r>
      <w:r>
        <w:t>Chủ</w:t>
      </w:r>
      <w:r>
        <w:rPr>
          <w:spacing w:val="10"/>
        </w:rPr>
        <w:t xml:space="preserve"> </w:t>
      </w:r>
      <w:r>
        <w:t>động</w:t>
      </w:r>
      <w:r>
        <w:rPr>
          <w:spacing w:val="12"/>
        </w:rPr>
        <w:t xml:space="preserve"> </w:t>
      </w:r>
      <w:r>
        <w:t>phòng</w:t>
      </w:r>
      <w:r>
        <w:rPr>
          <w:spacing w:val="10"/>
        </w:rPr>
        <w:t xml:space="preserve"> </w:t>
      </w:r>
      <w:r>
        <w:t>ngừa</w:t>
      </w:r>
      <w:r>
        <w:rPr>
          <w:spacing w:val="11"/>
        </w:rPr>
        <w:t xml:space="preserve"> </w:t>
      </w:r>
      <w:r>
        <w:t>ùn</w:t>
      </w:r>
      <w:r>
        <w:rPr>
          <w:spacing w:val="11"/>
        </w:rPr>
        <w:t xml:space="preserve"> </w:t>
      </w:r>
      <w:r>
        <w:t>tắc,</w:t>
      </w:r>
      <w:r w:rsidR="00B96FAD">
        <w:rPr>
          <w:spacing w:val="11"/>
        </w:rPr>
        <w:t xml:space="preserve"> </w:t>
      </w:r>
      <w:proofErr w:type="gramStart"/>
      <w:r>
        <w:t>tai</w:t>
      </w:r>
      <w:proofErr w:type="gramEnd"/>
      <w:r>
        <w:rPr>
          <w:spacing w:val="10"/>
        </w:rPr>
        <w:t xml:space="preserve"> </w:t>
      </w:r>
      <w:r>
        <w:t>nạn</w:t>
      </w:r>
      <w:r>
        <w:rPr>
          <w:spacing w:val="10"/>
        </w:rPr>
        <w:t xml:space="preserve"> </w:t>
      </w:r>
      <w:r>
        <w:t>giao</w:t>
      </w:r>
      <w:r>
        <w:rPr>
          <w:spacing w:val="12"/>
        </w:rPr>
        <w:t xml:space="preserve"> </w:t>
      </w:r>
      <w:r>
        <w:t>thông</w:t>
      </w:r>
      <w:r>
        <w:rPr>
          <w:spacing w:val="10"/>
        </w:rPr>
        <w:t xml:space="preserve"> </w:t>
      </w:r>
      <w:r>
        <w:t>liên</w:t>
      </w:r>
      <w:r>
        <w:rPr>
          <w:spacing w:val="10"/>
        </w:rPr>
        <w:t xml:space="preserve"> </w:t>
      </w:r>
      <w:r>
        <w:t>quan</w:t>
      </w:r>
      <w:r>
        <w:rPr>
          <w:spacing w:val="10"/>
        </w:rPr>
        <w:t xml:space="preserve"> </w:t>
      </w:r>
      <w:r>
        <w:t>đến</w:t>
      </w:r>
      <w:r>
        <w:rPr>
          <w:spacing w:val="12"/>
        </w:rPr>
        <w:t xml:space="preserve"> </w:t>
      </w:r>
      <w:r>
        <w:t>học</w:t>
      </w:r>
      <w:r>
        <w:rPr>
          <w:spacing w:val="9"/>
        </w:rPr>
        <w:t xml:space="preserve"> </w:t>
      </w:r>
      <w:r>
        <w:t>sinh</w:t>
      </w:r>
      <w:r w:rsidR="00B96FAD">
        <w:rPr>
          <w:lang w:val="en-US"/>
        </w:rPr>
        <w:t xml:space="preserve"> </w:t>
      </w:r>
      <w:r>
        <w:rPr>
          <w:spacing w:val="-67"/>
        </w:rPr>
        <w:t xml:space="preserve"> </w:t>
      </w:r>
      <w:r w:rsidR="0002425B">
        <w:rPr>
          <w:spacing w:val="-67"/>
          <w:lang w:val="en-US"/>
        </w:rPr>
        <w:t xml:space="preserve">    </w:t>
      </w:r>
      <w:r>
        <w:t>khi tham</w:t>
      </w:r>
      <w:r>
        <w:rPr>
          <w:spacing w:val="-5"/>
        </w:rPr>
        <w:t xml:space="preserve"> </w:t>
      </w:r>
      <w:r>
        <w:t>gia giao</w:t>
      </w:r>
      <w:r>
        <w:rPr>
          <w:spacing w:val="1"/>
        </w:rPr>
        <w:t xml:space="preserve"> </w:t>
      </w:r>
      <w:r>
        <w:t>thông.</w:t>
      </w:r>
    </w:p>
    <w:p w14:paraId="2374348E" w14:textId="77777777" w:rsidR="00B77431" w:rsidRDefault="00B77431" w:rsidP="00B96FAD">
      <w:pPr>
        <w:pStyle w:val="BodyText"/>
        <w:spacing w:before="0" w:line="276" w:lineRule="auto"/>
        <w:ind w:left="0" w:right="0" w:firstLine="719"/>
        <w:rPr>
          <w:lang w:val="en-US"/>
        </w:rPr>
      </w:pPr>
      <w:r>
        <w:rPr>
          <w:lang w:val="en-US"/>
        </w:rPr>
        <w:t xml:space="preserve">- </w:t>
      </w:r>
      <w:r>
        <w:t>Tạo</w:t>
      </w:r>
      <w:r>
        <w:rPr>
          <w:spacing w:val="21"/>
        </w:rPr>
        <w:t xml:space="preserve"> </w:t>
      </w:r>
      <w:r>
        <w:t>chuyển</w:t>
      </w:r>
      <w:r>
        <w:rPr>
          <w:spacing w:val="22"/>
        </w:rPr>
        <w:t xml:space="preserve"> </w:t>
      </w:r>
      <w:r>
        <w:t>biến</w:t>
      </w:r>
      <w:r>
        <w:rPr>
          <w:spacing w:val="22"/>
        </w:rPr>
        <w:t xml:space="preserve"> </w:t>
      </w:r>
      <w:r>
        <w:t>tích</w:t>
      </w:r>
      <w:r>
        <w:rPr>
          <w:spacing w:val="22"/>
        </w:rPr>
        <w:t xml:space="preserve"> </w:t>
      </w:r>
      <w:r>
        <w:t>cực</w:t>
      </w:r>
      <w:r>
        <w:rPr>
          <w:spacing w:val="19"/>
        </w:rPr>
        <w:t xml:space="preserve"> </w:t>
      </w:r>
      <w:r>
        <w:t>về</w:t>
      </w:r>
      <w:r>
        <w:rPr>
          <w:spacing w:val="21"/>
        </w:rPr>
        <w:t xml:space="preserve"> </w:t>
      </w:r>
      <w:r>
        <w:t>nhận</w:t>
      </w:r>
      <w:r>
        <w:rPr>
          <w:spacing w:val="25"/>
        </w:rPr>
        <w:t xml:space="preserve"> </w:t>
      </w:r>
      <w:r>
        <w:t>thức,</w:t>
      </w:r>
      <w:r>
        <w:rPr>
          <w:spacing w:val="18"/>
        </w:rPr>
        <w:t xml:space="preserve"> </w:t>
      </w:r>
      <w:r>
        <w:t>ý</w:t>
      </w:r>
      <w:r>
        <w:rPr>
          <w:spacing w:val="22"/>
        </w:rPr>
        <w:t xml:space="preserve"> </w:t>
      </w:r>
      <w:r>
        <w:t>thức</w:t>
      </w:r>
      <w:r>
        <w:rPr>
          <w:spacing w:val="20"/>
        </w:rPr>
        <w:t xml:space="preserve"> </w:t>
      </w:r>
      <w:r>
        <w:t>chấp</w:t>
      </w:r>
      <w:r>
        <w:rPr>
          <w:spacing w:val="22"/>
        </w:rPr>
        <w:t xml:space="preserve"> </w:t>
      </w:r>
      <w:r>
        <w:t>hành</w:t>
      </w:r>
      <w:r>
        <w:rPr>
          <w:spacing w:val="22"/>
        </w:rPr>
        <w:t xml:space="preserve"> </w:t>
      </w:r>
      <w:r>
        <w:t>pháp</w:t>
      </w:r>
      <w:r>
        <w:rPr>
          <w:spacing w:val="22"/>
        </w:rPr>
        <w:t xml:space="preserve"> </w:t>
      </w:r>
      <w:r>
        <w:t>luật</w:t>
      </w:r>
      <w:r>
        <w:rPr>
          <w:spacing w:val="19"/>
        </w:rPr>
        <w:t xml:space="preserve"> </w:t>
      </w:r>
      <w:r>
        <w:t>về</w:t>
      </w:r>
      <w:r>
        <w:rPr>
          <w:spacing w:val="-67"/>
        </w:rPr>
        <w:t xml:space="preserve"> </w:t>
      </w:r>
      <w:r>
        <w:t>giao</w:t>
      </w:r>
      <w:r>
        <w:rPr>
          <w:spacing w:val="-4"/>
        </w:rPr>
        <w:t xml:space="preserve"> </w:t>
      </w:r>
      <w:r>
        <w:t>thông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phụ</w:t>
      </w:r>
      <w:r>
        <w:rPr>
          <w:spacing w:val="1"/>
        </w:rPr>
        <w:t xml:space="preserve"> </w:t>
      </w:r>
      <w:r>
        <w:t>huynh,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sinh.</w:t>
      </w:r>
    </w:p>
    <w:p w14:paraId="0F1174E0" w14:textId="26B5513C" w:rsidR="00B77431" w:rsidRDefault="00B77431" w:rsidP="00B96FAD">
      <w:pPr>
        <w:pStyle w:val="BodyText"/>
        <w:spacing w:before="0" w:line="276" w:lineRule="auto"/>
        <w:ind w:left="0" w:right="0" w:firstLine="719"/>
        <w:rPr>
          <w:lang w:val="en-US"/>
        </w:rPr>
      </w:pPr>
      <w:r>
        <w:rPr>
          <w:lang w:val="en-US"/>
        </w:rPr>
        <w:t xml:space="preserve">- </w:t>
      </w:r>
      <w:r>
        <w:t>Phát</w:t>
      </w:r>
      <w:r>
        <w:rPr>
          <w:spacing w:val="-15"/>
        </w:rPr>
        <w:t xml:space="preserve"> </w:t>
      </w:r>
      <w:r>
        <w:t>hiện</w:t>
      </w:r>
      <w:r>
        <w:rPr>
          <w:spacing w:val="-13"/>
        </w:rPr>
        <w:t xml:space="preserve"> </w:t>
      </w:r>
      <w:r>
        <w:t>những</w:t>
      </w:r>
      <w:r>
        <w:rPr>
          <w:spacing w:val="-13"/>
        </w:rPr>
        <w:t xml:space="preserve"> </w:t>
      </w:r>
      <w:r>
        <w:t>tồn</w:t>
      </w:r>
      <w:r>
        <w:rPr>
          <w:spacing w:val="-15"/>
        </w:rPr>
        <w:t xml:space="preserve"> </w:t>
      </w:r>
      <w:r>
        <w:t>tại,</w:t>
      </w:r>
      <w:r>
        <w:rPr>
          <w:spacing w:val="-14"/>
        </w:rPr>
        <w:t xml:space="preserve"> </w:t>
      </w:r>
      <w:r>
        <w:t>khó</w:t>
      </w:r>
      <w:r>
        <w:rPr>
          <w:spacing w:val="-13"/>
        </w:rPr>
        <w:t xml:space="preserve"> </w:t>
      </w:r>
      <w:r>
        <w:t>khăn,</w:t>
      </w:r>
      <w:r>
        <w:rPr>
          <w:spacing w:val="-14"/>
        </w:rPr>
        <w:t xml:space="preserve"> </w:t>
      </w:r>
      <w:r>
        <w:t>vướng</w:t>
      </w:r>
      <w:r>
        <w:rPr>
          <w:spacing w:val="-15"/>
        </w:rPr>
        <w:t xml:space="preserve"> </w:t>
      </w:r>
      <w:r>
        <w:t>mắc,</w:t>
      </w:r>
      <w:r>
        <w:rPr>
          <w:spacing w:val="-14"/>
        </w:rPr>
        <w:t xml:space="preserve"> </w:t>
      </w:r>
      <w:r>
        <w:t>bất</w:t>
      </w:r>
      <w:r>
        <w:rPr>
          <w:spacing w:val="-13"/>
        </w:rPr>
        <w:t xml:space="preserve"> </w:t>
      </w:r>
      <w:r>
        <w:t>cập</w:t>
      </w:r>
      <w:r>
        <w:rPr>
          <w:spacing w:val="-13"/>
        </w:rPr>
        <w:t xml:space="preserve"> </w:t>
      </w:r>
      <w:r>
        <w:t>trong</w:t>
      </w:r>
      <w:r>
        <w:rPr>
          <w:spacing w:val="-13"/>
        </w:rPr>
        <w:t xml:space="preserve"> </w:t>
      </w:r>
      <w:r>
        <w:t>công</w:t>
      </w:r>
      <w:r>
        <w:rPr>
          <w:spacing w:val="-13"/>
        </w:rPr>
        <w:t xml:space="preserve"> </w:t>
      </w:r>
      <w:r>
        <w:t>tác</w:t>
      </w:r>
      <w:r>
        <w:rPr>
          <w:spacing w:val="-14"/>
        </w:rPr>
        <w:t xml:space="preserve"> </w:t>
      </w:r>
      <w:proofErr w:type="gramStart"/>
      <w:r>
        <w:t>phối</w:t>
      </w:r>
      <w:r w:rsidR="00B96FAD">
        <w:rPr>
          <w:lang w:val="en-US"/>
        </w:rPr>
        <w:t xml:space="preserve"> </w:t>
      </w:r>
      <w:r>
        <w:rPr>
          <w:spacing w:val="-67"/>
        </w:rPr>
        <w:t xml:space="preserve"> </w:t>
      </w:r>
      <w:r>
        <w:t>hợp</w:t>
      </w:r>
      <w:proofErr w:type="gramEnd"/>
      <w:r>
        <w:rPr>
          <w:spacing w:val="-1"/>
        </w:rPr>
        <w:t xml:space="preserve"> </w:t>
      </w:r>
      <w:r>
        <w:t>quản</w:t>
      </w:r>
      <w:r>
        <w:rPr>
          <w:spacing w:val="1"/>
        </w:rPr>
        <w:t xml:space="preserve"> </w:t>
      </w:r>
      <w:r>
        <w:t>lý</w:t>
      </w:r>
      <w:r>
        <w:rPr>
          <w:spacing w:val="1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sinh</w:t>
      </w:r>
      <w:r>
        <w:rPr>
          <w:spacing w:val="-4"/>
        </w:rPr>
        <w:t xml:space="preserve"> </w:t>
      </w:r>
      <w:r>
        <w:t>để kịp</w:t>
      </w:r>
      <w:r>
        <w:rPr>
          <w:spacing w:val="1"/>
        </w:rPr>
        <w:t xml:space="preserve"> </w:t>
      </w:r>
      <w:r>
        <w:t>thời</w:t>
      </w:r>
      <w:r>
        <w:rPr>
          <w:spacing w:val="1"/>
        </w:rPr>
        <w:t xml:space="preserve"> </w:t>
      </w:r>
      <w:r>
        <w:t>xử</w:t>
      </w:r>
      <w:r>
        <w:rPr>
          <w:spacing w:val="-2"/>
        </w:rPr>
        <w:t xml:space="preserve"> </w:t>
      </w:r>
      <w:r>
        <w:t>lý,</w:t>
      </w:r>
      <w:r>
        <w:rPr>
          <w:spacing w:val="-1"/>
        </w:rPr>
        <w:t xml:space="preserve"> </w:t>
      </w:r>
      <w:r>
        <w:t>khắc phục.</w:t>
      </w:r>
    </w:p>
    <w:p w14:paraId="4AC39E3E" w14:textId="77777777" w:rsidR="00B77431" w:rsidRPr="006C4959" w:rsidRDefault="00B77431" w:rsidP="00B96FAD">
      <w:pPr>
        <w:pStyle w:val="BodyText"/>
        <w:spacing w:before="0" w:line="276" w:lineRule="auto"/>
        <w:ind w:left="0" w:right="0" w:firstLine="719"/>
        <w:rPr>
          <w:b/>
          <w:bCs/>
          <w:lang w:val="en-US"/>
        </w:rPr>
      </w:pPr>
      <w:r w:rsidRPr="006C4959">
        <w:rPr>
          <w:b/>
          <w:bCs/>
          <w:lang w:val="en-US"/>
        </w:rPr>
        <w:t xml:space="preserve">2. </w:t>
      </w:r>
      <w:r w:rsidRPr="006C4959">
        <w:rPr>
          <w:b/>
          <w:bCs/>
        </w:rPr>
        <w:t>Yêu cầu</w:t>
      </w:r>
    </w:p>
    <w:p w14:paraId="7B5B5EA7" w14:textId="77777777" w:rsidR="00B77431" w:rsidRDefault="00B77431" w:rsidP="00B96FAD">
      <w:pPr>
        <w:pStyle w:val="BodyText"/>
        <w:spacing w:before="0" w:line="276" w:lineRule="auto"/>
        <w:ind w:left="0" w:right="0" w:firstLine="719"/>
        <w:rPr>
          <w:lang w:val="en-US"/>
        </w:rPr>
      </w:pPr>
      <w:r>
        <w:rPr>
          <w:lang w:val="en-US"/>
        </w:rPr>
        <w:t xml:space="preserve">- </w:t>
      </w:r>
      <w:r>
        <w:t>Chỉ đạo và tổ chức triển khai thực hiện quyết liệt hơn nữa các giải pháp</w:t>
      </w:r>
      <w:r>
        <w:rPr>
          <w:spacing w:val="1"/>
        </w:rPr>
        <w:t xml:space="preserve"> </w:t>
      </w:r>
      <w:r>
        <w:t>căn cơ</w:t>
      </w:r>
      <w:r>
        <w:rPr>
          <w:spacing w:val="-4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ngăn chặn,</w:t>
      </w:r>
      <w:r>
        <w:rPr>
          <w:spacing w:val="-2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t>thiểu</w:t>
      </w:r>
      <w:r>
        <w:rPr>
          <w:spacing w:val="-3"/>
        </w:rPr>
        <w:t xml:space="preserve"> </w:t>
      </w:r>
      <w:proofErr w:type="gramStart"/>
      <w:r>
        <w:t>tai</w:t>
      </w:r>
      <w:proofErr w:type="gramEnd"/>
      <w:r>
        <w:rPr>
          <w:spacing w:val="-2"/>
        </w:rPr>
        <w:t xml:space="preserve"> </w:t>
      </w:r>
      <w:r>
        <w:t>nạn giao thông</w:t>
      </w:r>
      <w:r>
        <w:rPr>
          <w:spacing w:val="1"/>
        </w:rPr>
        <w:t xml:space="preserve"> </w:t>
      </w:r>
      <w:r>
        <w:t>liên quan</w:t>
      </w:r>
      <w:r>
        <w:rPr>
          <w:spacing w:val="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tuổi</w:t>
      </w:r>
      <w:r>
        <w:rPr>
          <w:spacing w:val="-3"/>
        </w:rPr>
        <w:t xml:space="preserve"> </w:t>
      </w:r>
      <w:r>
        <w:t>học sinh.</w:t>
      </w:r>
    </w:p>
    <w:p w14:paraId="3A9A5550" w14:textId="645792BD" w:rsidR="00B77431" w:rsidRDefault="00B77431" w:rsidP="00B96FAD">
      <w:pPr>
        <w:pStyle w:val="BodyText"/>
        <w:spacing w:before="0" w:line="276" w:lineRule="auto"/>
        <w:ind w:left="0" w:right="0" w:firstLine="719"/>
        <w:rPr>
          <w:lang w:val="en-US"/>
        </w:rPr>
      </w:pPr>
      <w:r>
        <w:rPr>
          <w:lang w:val="en-US"/>
        </w:rPr>
        <w:t xml:space="preserve">- </w:t>
      </w:r>
      <w:r>
        <w:t>Tăng cường phối hợp chặt chẽ giữa các ngành, các cấp, các cơ quan, đơn</w:t>
      </w:r>
      <w:r w:rsidR="0002425B">
        <w:rPr>
          <w:lang w:val="en-US"/>
        </w:rPr>
        <w:t xml:space="preserve"> </w:t>
      </w:r>
      <w:r>
        <w:t>vị</w:t>
      </w:r>
      <w:r>
        <w:rPr>
          <w:spacing w:val="-3"/>
        </w:rPr>
        <w:t xml:space="preserve"> </w:t>
      </w:r>
      <w:r>
        <w:t>liên</w:t>
      </w:r>
      <w:r>
        <w:rPr>
          <w:spacing w:val="-4"/>
        </w:rPr>
        <w:t xml:space="preserve"> </w:t>
      </w:r>
      <w:r>
        <w:t>quan,</w:t>
      </w:r>
      <w:r>
        <w:rPr>
          <w:spacing w:val="-5"/>
        </w:rPr>
        <w:t xml:space="preserve"> </w:t>
      </w:r>
      <w:r>
        <w:t>tổ</w:t>
      </w:r>
      <w:r>
        <w:rPr>
          <w:spacing w:val="-4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hiệu</w:t>
      </w:r>
      <w:r w:rsidR="00B96FAD">
        <w:rPr>
          <w:lang w:val="en-US"/>
        </w:rPr>
        <w:t xml:space="preserve"> </w:t>
      </w:r>
      <w:r>
        <w:t xml:space="preserve">quả công tác tuyên truyền, giáo dục sâu rộng quy định của pháp luật về trật tự </w:t>
      </w:r>
      <w:proofErr w:type="gramStart"/>
      <w:r>
        <w:t>an</w:t>
      </w:r>
      <w:r w:rsidR="006B4753">
        <w:rPr>
          <w:lang w:val="en-US"/>
        </w:rPr>
        <w:t xml:space="preserve"> </w:t>
      </w:r>
      <w:r>
        <w:rPr>
          <w:spacing w:val="-67"/>
        </w:rPr>
        <w:t xml:space="preserve"> </w:t>
      </w:r>
      <w:r>
        <w:t>toàn</w:t>
      </w:r>
      <w:proofErr w:type="gramEnd"/>
      <w:r>
        <w:rPr>
          <w:spacing w:val="-4"/>
        </w:rPr>
        <w:t xml:space="preserve"> </w:t>
      </w:r>
      <w:r>
        <w:t>giao</w:t>
      </w:r>
      <w:r>
        <w:rPr>
          <w:spacing w:val="1"/>
        </w:rPr>
        <w:t xml:space="preserve"> </w:t>
      </w:r>
      <w:r>
        <w:t>thông</w:t>
      </w:r>
      <w:r>
        <w:rPr>
          <w:spacing w:val="1"/>
        </w:rPr>
        <w:t xml:space="preserve"> </w:t>
      </w:r>
      <w:r>
        <w:t>(TTATGT) đối</w:t>
      </w:r>
      <w:r>
        <w:rPr>
          <w:spacing w:val="-2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học sinh.</w:t>
      </w:r>
    </w:p>
    <w:p w14:paraId="3C51E4F1" w14:textId="39077E57" w:rsidR="00B77431" w:rsidRPr="00E33A41" w:rsidRDefault="00B77431" w:rsidP="00B96FAD">
      <w:pPr>
        <w:pStyle w:val="BodyText"/>
        <w:spacing w:before="0" w:line="276" w:lineRule="auto"/>
        <w:ind w:left="0" w:right="0" w:firstLine="719"/>
        <w:rPr>
          <w:b/>
          <w:bCs/>
          <w:lang w:val="en-US"/>
        </w:rPr>
      </w:pPr>
      <w:r w:rsidRPr="00E33A41">
        <w:rPr>
          <w:b/>
          <w:bCs/>
          <w:lang w:val="en-US"/>
        </w:rPr>
        <w:t>II. NHIỆM VỤ, GIẢI PHÁP</w:t>
      </w:r>
    </w:p>
    <w:p w14:paraId="5B1B1813" w14:textId="6069E4B0" w:rsidR="00012154" w:rsidRDefault="00B77431" w:rsidP="00B96FAD">
      <w:pPr>
        <w:pStyle w:val="BodyText"/>
        <w:spacing w:before="0" w:line="276" w:lineRule="auto"/>
        <w:ind w:left="0" w:right="0" w:firstLine="709"/>
        <w:rPr>
          <w:lang w:val="en-US"/>
        </w:rPr>
      </w:pPr>
      <w:r>
        <w:t>Để</w:t>
      </w:r>
      <w:r>
        <w:rPr>
          <w:spacing w:val="-11"/>
        </w:rPr>
        <w:t xml:space="preserve"> </w:t>
      </w:r>
      <w:r>
        <w:t>thực</w:t>
      </w:r>
      <w:r>
        <w:rPr>
          <w:spacing w:val="-11"/>
        </w:rPr>
        <w:t xml:space="preserve"> </w:t>
      </w:r>
      <w:r>
        <w:t>hiện</w:t>
      </w:r>
      <w:r>
        <w:rPr>
          <w:spacing w:val="-11"/>
        </w:rPr>
        <w:t xml:space="preserve"> </w:t>
      </w:r>
      <w:r>
        <w:t>được</w:t>
      </w:r>
      <w:r>
        <w:rPr>
          <w:spacing w:val="-10"/>
        </w:rPr>
        <w:t xml:space="preserve"> </w:t>
      </w:r>
      <w:r>
        <w:t>mục</w:t>
      </w:r>
      <w:r>
        <w:rPr>
          <w:spacing w:val="-11"/>
        </w:rPr>
        <w:t xml:space="preserve"> </w:t>
      </w:r>
      <w:r>
        <w:t>tiêu</w:t>
      </w:r>
      <w:r>
        <w:rPr>
          <w:spacing w:val="-10"/>
        </w:rPr>
        <w:t xml:space="preserve"> </w:t>
      </w:r>
      <w:r>
        <w:t>trên,</w:t>
      </w:r>
      <w:r>
        <w:rPr>
          <w:spacing w:val="-11"/>
        </w:rPr>
        <w:t xml:space="preserve"> </w:t>
      </w:r>
      <w:r>
        <w:rPr>
          <w:lang w:val="en-US"/>
        </w:rPr>
        <w:t>nhà trường</w:t>
      </w:r>
      <w:r>
        <w:rPr>
          <w:spacing w:val="-11"/>
        </w:rPr>
        <w:t xml:space="preserve"> </w:t>
      </w:r>
      <w:r>
        <w:t>tập</w:t>
      </w:r>
      <w:r>
        <w:rPr>
          <w:spacing w:val="-10"/>
        </w:rPr>
        <w:t xml:space="preserve"> </w:t>
      </w:r>
      <w:r>
        <w:t>trung</w:t>
      </w:r>
      <w:r>
        <w:rPr>
          <w:spacing w:val="-11"/>
        </w:rPr>
        <w:t xml:space="preserve"> </w:t>
      </w:r>
      <w:r>
        <w:t>triển</w:t>
      </w:r>
      <w:r>
        <w:rPr>
          <w:spacing w:val="-10"/>
        </w:rPr>
        <w:t xml:space="preserve"> </w:t>
      </w:r>
      <w:r>
        <w:t>khai</w:t>
      </w:r>
      <w:r w:rsidR="0002425B">
        <w:rPr>
          <w:lang w:val="en-US"/>
        </w:rPr>
        <w:t xml:space="preserve"> </w:t>
      </w:r>
      <w:r>
        <w:rPr>
          <w:spacing w:val="-67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các nhiệm</w:t>
      </w:r>
      <w:r>
        <w:rPr>
          <w:spacing w:val="-4"/>
        </w:rPr>
        <w:t xml:space="preserve"> </w:t>
      </w:r>
      <w:r>
        <w:t>vụ,</w:t>
      </w:r>
      <w:r>
        <w:rPr>
          <w:spacing w:val="-4"/>
        </w:rPr>
        <w:t xml:space="preserve"> </w:t>
      </w:r>
      <w:r>
        <w:t>giải</w:t>
      </w:r>
      <w:r>
        <w:rPr>
          <w:spacing w:val="-3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trọng</w:t>
      </w:r>
      <w:r>
        <w:rPr>
          <w:spacing w:val="1"/>
        </w:rPr>
        <w:t xml:space="preserve"> </w:t>
      </w:r>
      <w:r>
        <w:t>tâm</w:t>
      </w:r>
      <w:r>
        <w:rPr>
          <w:spacing w:val="-3"/>
        </w:rPr>
        <w:t xml:space="preserve"> </w:t>
      </w:r>
      <w:r>
        <w:t>sau:</w:t>
      </w:r>
    </w:p>
    <w:p w14:paraId="5B88F4AE" w14:textId="77777777" w:rsidR="00012154" w:rsidRPr="00E33A41" w:rsidRDefault="00012154" w:rsidP="00B96FAD">
      <w:pPr>
        <w:pStyle w:val="BodyText"/>
        <w:spacing w:before="0" w:line="276" w:lineRule="auto"/>
        <w:ind w:left="0" w:right="0" w:firstLine="709"/>
        <w:rPr>
          <w:b/>
          <w:bCs/>
          <w:lang w:val="en-US"/>
        </w:rPr>
      </w:pPr>
      <w:r w:rsidRPr="00E33A41">
        <w:rPr>
          <w:b/>
          <w:bCs/>
          <w:lang w:val="en-US"/>
        </w:rPr>
        <w:lastRenderedPageBreak/>
        <w:t xml:space="preserve">1. </w:t>
      </w:r>
      <w:r w:rsidR="00B77431" w:rsidRPr="00E33A41">
        <w:rPr>
          <w:b/>
          <w:bCs/>
        </w:rPr>
        <w:t>Phải xác định công tác bảo đảm trật tự, an toàn giao thông cho lứa tuổi</w:t>
      </w:r>
      <w:r w:rsidR="00B77431" w:rsidRPr="00E33A41">
        <w:rPr>
          <w:b/>
          <w:bCs/>
          <w:spacing w:val="1"/>
        </w:rPr>
        <w:t xml:space="preserve"> </w:t>
      </w:r>
      <w:r w:rsidR="00B77431" w:rsidRPr="00E33A41">
        <w:rPr>
          <w:b/>
          <w:bCs/>
        </w:rPr>
        <w:t>học sinh là nhiệm vụ rất quan trọng, là ưu tiên hàng đầu trong công tác bảo đảm</w:t>
      </w:r>
      <w:r w:rsidR="00B77431" w:rsidRPr="00E33A41">
        <w:rPr>
          <w:b/>
          <w:bCs/>
          <w:spacing w:val="1"/>
        </w:rPr>
        <w:t xml:space="preserve"> </w:t>
      </w:r>
      <w:r w:rsidR="00B77431" w:rsidRPr="00E33A41">
        <w:rPr>
          <w:b/>
          <w:bCs/>
        </w:rPr>
        <w:t>trật tự, an toàn giao thông, vừa có tính cấp bách trước mắt vừa có ý nghĩa chiến</w:t>
      </w:r>
      <w:r w:rsidR="00B77431" w:rsidRPr="00E33A41">
        <w:rPr>
          <w:b/>
          <w:bCs/>
          <w:spacing w:val="1"/>
        </w:rPr>
        <w:t xml:space="preserve"> </w:t>
      </w:r>
      <w:r w:rsidR="00B77431" w:rsidRPr="00E33A41">
        <w:rPr>
          <w:b/>
          <w:bCs/>
        </w:rPr>
        <w:t>lược lâu dài, cần được thực hiện một cách quyết liệt, kiên trì, thường xuyên, liên</w:t>
      </w:r>
      <w:r w:rsidR="00B77431" w:rsidRPr="00E33A41">
        <w:rPr>
          <w:b/>
          <w:bCs/>
          <w:spacing w:val="1"/>
        </w:rPr>
        <w:t xml:space="preserve"> </w:t>
      </w:r>
      <w:r w:rsidR="00B77431" w:rsidRPr="00E33A41">
        <w:rPr>
          <w:b/>
          <w:bCs/>
        </w:rPr>
        <w:t>tục</w:t>
      </w:r>
      <w:r w:rsidR="00B77431" w:rsidRPr="00E33A41">
        <w:rPr>
          <w:b/>
          <w:bCs/>
          <w:spacing w:val="-7"/>
        </w:rPr>
        <w:t xml:space="preserve"> </w:t>
      </w:r>
      <w:r w:rsidR="00B77431" w:rsidRPr="00E33A41">
        <w:rPr>
          <w:b/>
          <w:bCs/>
        </w:rPr>
        <w:t>để</w:t>
      </w:r>
      <w:r w:rsidR="00B77431" w:rsidRPr="00E33A41">
        <w:rPr>
          <w:b/>
          <w:bCs/>
          <w:spacing w:val="-3"/>
        </w:rPr>
        <w:t xml:space="preserve"> </w:t>
      </w:r>
      <w:r w:rsidR="00B77431" w:rsidRPr="00E33A41">
        <w:rPr>
          <w:b/>
          <w:bCs/>
        </w:rPr>
        <w:t>bảo</w:t>
      </w:r>
      <w:r w:rsidR="00B77431" w:rsidRPr="00E33A41">
        <w:rPr>
          <w:b/>
          <w:bCs/>
          <w:spacing w:val="-3"/>
        </w:rPr>
        <w:t xml:space="preserve"> </w:t>
      </w:r>
      <w:r w:rsidR="00B77431" w:rsidRPr="00E33A41">
        <w:rPr>
          <w:b/>
          <w:bCs/>
        </w:rPr>
        <w:t>vệ</w:t>
      </w:r>
      <w:r w:rsidR="00B77431" w:rsidRPr="00E33A41">
        <w:rPr>
          <w:b/>
          <w:bCs/>
          <w:spacing w:val="-4"/>
        </w:rPr>
        <w:t xml:space="preserve"> </w:t>
      </w:r>
      <w:r w:rsidR="00B77431" w:rsidRPr="00E33A41">
        <w:rPr>
          <w:b/>
          <w:bCs/>
        </w:rPr>
        <w:t>và</w:t>
      </w:r>
      <w:r w:rsidR="00B77431" w:rsidRPr="00E33A41">
        <w:rPr>
          <w:b/>
          <w:bCs/>
          <w:spacing w:val="-3"/>
        </w:rPr>
        <w:t xml:space="preserve"> </w:t>
      </w:r>
      <w:r w:rsidR="00B77431" w:rsidRPr="00E33A41">
        <w:rPr>
          <w:b/>
          <w:bCs/>
        </w:rPr>
        <w:t>xây</w:t>
      </w:r>
      <w:r w:rsidR="00B77431" w:rsidRPr="00E33A41">
        <w:rPr>
          <w:b/>
          <w:bCs/>
          <w:spacing w:val="-7"/>
        </w:rPr>
        <w:t xml:space="preserve"> </w:t>
      </w:r>
      <w:r w:rsidR="00B77431" w:rsidRPr="00E33A41">
        <w:rPr>
          <w:b/>
          <w:bCs/>
        </w:rPr>
        <w:t>dựng</w:t>
      </w:r>
      <w:r w:rsidR="00B77431" w:rsidRPr="00E33A41">
        <w:rPr>
          <w:b/>
          <w:bCs/>
          <w:spacing w:val="-4"/>
        </w:rPr>
        <w:t xml:space="preserve"> </w:t>
      </w:r>
      <w:r w:rsidR="00B77431" w:rsidRPr="00E33A41">
        <w:rPr>
          <w:b/>
          <w:bCs/>
        </w:rPr>
        <w:t>thế</w:t>
      </w:r>
      <w:r w:rsidR="00B77431" w:rsidRPr="00E33A41">
        <w:rPr>
          <w:b/>
          <w:bCs/>
          <w:spacing w:val="-3"/>
        </w:rPr>
        <w:t xml:space="preserve"> </w:t>
      </w:r>
      <w:r w:rsidR="00B77431" w:rsidRPr="00E33A41">
        <w:rPr>
          <w:b/>
          <w:bCs/>
        </w:rPr>
        <w:t>hệ</w:t>
      </w:r>
      <w:r w:rsidR="00B77431" w:rsidRPr="00E33A41">
        <w:rPr>
          <w:b/>
          <w:bCs/>
          <w:spacing w:val="-3"/>
        </w:rPr>
        <w:t xml:space="preserve"> </w:t>
      </w:r>
      <w:r w:rsidR="00B77431" w:rsidRPr="00E33A41">
        <w:rPr>
          <w:b/>
          <w:bCs/>
        </w:rPr>
        <w:t>công</w:t>
      </w:r>
      <w:r w:rsidR="00B77431" w:rsidRPr="00E33A41">
        <w:rPr>
          <w:b/>
          <w:bCs/>
          <w:spacing w:val="-5"/>
        </w:rPr>
        <w:t xml:space="preserve"> </w:t>
      </w:r>
      <w:r w:rsidR="00B77431" w:rsidRPr="00E33A41">
        <w:rPr>
          <w:b/>
          <w:bCs/>
        </w:rPr>
        <w:t>dân</w:t>
      </w:r>
      <w:r w:rsidR="00B77431" w:rsidRPr="00E33A41">
        <w:rPr>
          <w:b/>
          <w:bCs/>
          <w:spacing w:val="-5"/>
        </w:rPr>
        <w:t xml:space="preserve"> </w:t>
      </w:r>
      <w:r w:rsidR="00B77431" w:rsidRPr="00E33A41">
        <w:rPr>
          <w:b/>
          <w:bCs/>
        </w:rPr>
        <w:t>tương</w:t>
      </w:r>
      <w:r w:rsidR="00B77431" w:rsidRPr="00E33A41">
        <w:rPr>
          <w:b/>
          <w:bCs/>
          <w:spacing w:val="-3"/>
        </w:rPr>
        <w:t xml:space="preserve"> </w:t>
      </w:r>
      <w:r w:rsidR="00B77431" w:rsidRPr="00E33A41">
        <w:rPr>
          <w:b/>
          <w:bCs/>
        </w:rPr>
        <w:t>lai</w:t>
      </w:r>
      <w:r w:rsidR="00B77431" w:rsidRPr="00E33A41">
        <w:rPr>
          <w:b/>
          <w:bCs/>
          <w:spacing w:val="5"/>
        </w:rPr>
        <w:t xml:space="preserve"> </w:t>
      </w:r>
      <w:r w:rsidR="00B77431" w:rsidRPr="00E33A41">
        <w:rPr>
          <w:b/>
          <w:bCs/>
        </w:rPr>
        <w:t>có</w:t>
      </w:r>
      <w:r w:rsidR="00B77431" w:rsidRPr="00E33A41">
        <w:rPr>
          <w:b/>
          <w:bCs/>
          <w:spacing w:val="-3"/>
        </w:rPr>
        <w:t xml:space="preserve"> </w:t>
      </w:r>
      <w:r w:rsidR="00B77431" w:rsidRPr="00E33A41">
        <w:rPr>
          <w:b/>
          <w:bCs/>
        </w:rPr>
        <w:t>văn</w:t>
      </w:r>
      <w:r w:rsidR="00B77431" w:rsidRPr="00E33A41">
        <w:rPr>
          <w:b/>
          <w:bCs/>
          <w:spacing w:val="-2"/>
        </w:rPr>
        <w:t xml:space="preserve"> </w:t>
      </w:r>
      <w:r w:rsidR="00B77431" w:rsidRPr="00E33A41">
        <w:rPr>
          <w:b/>
          <w:bCs/>
        </w:rPr>
        <w:t>hoá,</w:t>
      </w:r>
      <w:r w:rsidR="00B77431" w:rsidRPr="00E33A41">
        <w:rPr>
          <w:b/>
          <w:bCs/>
          <w:spacing w:val="-6"/>
        </w:rPr>
        <w:t xml:space="preserve"> </w:t>
      </w:r>
      <w:r w:rsidR="00B77431" w:rsidRPr="00E33A41">
        <w:rPr>
          <w:b/>
          <w:bCs/>
        </w:rPr>
        <w:t>hiểu</w:t>
      </w:r>
      <w:r w:rsidR="00B77431" w:rsidRPr="00E33A41">
        <w:rPr>
          <w:b/>
          <w:bCs/>
          <w:spacing w:val="-3"/>
        </w:rPr>
        <w:t xml:space="preserve"> </w:t>
      </w:r>
      <w:r w:rsidR="00B77431" w:rsidRPr="00E33A41">
        <w:rPr>
          <w:b/>
          <w:bCs/>
        </w:rPr>
        <w:t>rõ</w:t>
      </w:r>
      <w:r w:rsidR="00B77431" w:rsidRPr="00E33A41">
        <w:rPr>
          <w:b/>
          <w:bCs/>
          <w:spacing w:val="-3"/>
        </w:rPr>
        <w:t xml:space="preserve"> </w:t>
      </w:r>
      <w:r w:rsidR="00B77431" w:rsidRPr="00E33A41">
        <w:rPr>
          <w:b/>
          <w:bCs/>
        </w:rPr>
        <w:t>luật</w:t>
      </w:r>
      <w:r w:rsidR="00B77431" w:rsidRPr="00E33A41">
        <w:rPr>
          <w:b/>
          <w:bCs/>
          <w:spacing w:val="-2"/>
        </w:rPr>
        <w:t xml:space="preserve"> </w:t>
      </w:r>
      <w:r w:rsidR="00B77431" w:rsidRPr="00E33A41">
        <w:rPr>
          <w:b/>
          <w:bCs/>
        </w:rPr>
        <w:t>giao</w:t>
      </w:r>
      <w:r w:rsidR="00B77431" w:rsidRPr="00E33A41">
        <w:rPr>
          <w:b/>
          <w:bCs/>
          <w:spacing w:val="-68"/>
        </w:rPr>
        <w:t xml:space="preserve"> </w:t>
      </w:r>
      <w:r w:rsidR="00B77431" w:rsidRPr="00E33A41">
        <w:rPr>
          <w:b/>
          <w:bCs/>
        </w:rPr>
        <w:t>thông,</w:t>
      </w:r>
      <w:r w:rsidR="00B77431" w:rsidRPr="00E33A41">
        <w:rPr>
          <w:b/>
          <w:bCs/>
          <w:spacing w:val="-2"/>
        </w:rPr>
        <w:t xml:space="preserve"> </w:t>
      </w:r>
      <w:r w:rsidR="00B77431" w:rsidRPr="00E33A41">
        <w:rPr>
          <w:b/>
          <w:bCs/>
        </w:rPr>
        <w:t>tham</w:t>
      </w:r>
      <w:r w:rsidR="00B77431" w:rsidRPr="00E33A41">
        <w:rPr>
          <w:b/>
          <w:bCs/>
          <w:spacing w:val="-5"/>
        </w:rPr>
        <w:t xml:space="preserve"> </w:t>
      </w:r>
      <w:r w:rsidR="00B77431" w:rsidRPr="00E33A41">
        <w:rPr>
          <w:b/>
          <w:bCs/>
        </w:rPr>
        <w:t>gia giao</w:t>
      </w:r>
      <w:r w:rsidR="00B77431" w:rsidRPr="00E33A41">
        <w:rPr>
          <w:b/>
          <w:bCs/>
          <w:spacing w:val="1"/>
        </w:rPr>
        <w:t xml:space="preserve"> </w:t>
      </w:r>
      <w:r w:rsidR="00B77431" w:rsidRPr="00E33A41">
        <w:rPr>
          <w:b/>
          <w:bCs/>
        </w:rPr>
        <w:t>thông</w:t>
      </w:r>
      <w:r w:rsidR="00B77431" w:rsidRPr="00E33A41">
        <w:rPr>
          <w:b/>
          <w:bCs/>
          <w:spacing w:val="1"/>
        </w:rPr>
        <w:t xml:space="preserve"> </w:t>
      </w:r>
      <w:r w:rsidR="00B77431" w:rsidRPr="00E33A41">
        <w:rPr>
          <w:b/>
          <w:bCs/>
        </w:rPr>
        <w:t>có</w:t>
      </w:r>
      <w:r w:rsidR="00B77431" w:rsidRPr="00E33A41">
        <w:rPr>
          <w:b/>
          <w:bCs/>
          <w:spacing w:val="-2"/>
        </w:rPr>
        <w:t xml:space="preserve"> </w:t>
      </w:r>
      <w:r w:rsidR="00B77431" w:rsidRPr="00E33A41">
        <w:rPr>
          <w:b/>
          <w:bCs/>
        </w:rPr>
        <w:t>văn hóa,</w:t>
      </w:r>
      <w:r w:rsidR="00B77431" w:rsidRPr="00E33A41">
        <w:rPr>
          <w:b/>
          <w:bCs/>
          <w:spacing w:val="-1"/>
        </w:rPr>
        <w:t xml:space="preserve"> </w:t>
      </w:r>
      <w:r w:rsidR="00B77431" w:rsidRPr="00E33A41">
        <w:rPr>
          <w:b/>
          <w:bCs/>
        </w:rPr>
        <w:t>văn minh.</w:t>
      </w:r>
    </w:p>
    <w:p w14:paraId="7159D265" w14:textId="77777777" w:rsidR="00012154" w:rsidRDefault="00012154" w:rsidP="00B96FAD">
      <w:pPr>
        <w:pStyle w:val="BodyText"/>
        <w:spacing w:before="0" w:line="276" w:lineRule="auto"/>
        <w:ind w:left="0" w:right="0" w:firstLine="709"/>
        <w:rPr>
          <w:lang w:val="en-US"/>
        </w:rPr>
      </w:pPr>
      <w:r>
        <w:rPr>
          <w:lang w:val="en-US"/>
        </w:rPr>
        <w:t xml:space="preserve">- </w:t>
      </w:r>
      <w:r w:rsidR="00B77431">
        <w:t>Huy</w:t>
      </w:r>
      <w:r w:rsidR="00B77431">
        <w:rPr>
          <w:spacing w:val="-10"/>
        </w:rPr>
        <w:t xml:space="preserve"> </w:t>
      </w:r>
      <w:r w:rsidR="00B77431">
        <w:t>động</w:t>
      </w:r>
      <w:r w:rsidR="00B77431">
        <w:rPr>
          <w:spacing w:val="-7"/>
        </w:rPr>
        <w:t xml:space="preserve"> </w:t>
      </w:r>
      <w:r w:rsidR="00B77431">
        <w:t>các</w:t>
      </w:r>
      <w:r w:rsidR="00B77431">
        <w:rPr>
          <w:spacing w:val="-7"/>
        </w:rPr>
        <w:t xml:space="preserve"> </w:t>
      </w:r>
      <w:r w:rsidR="00B77431">
        <w:t>nguồn</w:t>
      </w:r>
      <w:r w:rsidR="00B77431">
        <w:rPr>
          <w:spacing w:val="-6"/>
        </w:rPr>
        <w:t xml:space="preserve"> </w:t>
      </w:r>
      <w:r w:rsidR="00B77431">
        <w:t>lực</w:t>
      </w:r>
      <w:r w:rsidR="00B77431">
        <w:rPr>
          <w:spacing w:val="-7"/>
        </w:rPr>
        <w:t xml:space="preserve"> </w:t>
      </w:r>
      <w:r w:rsidR="00B77431">
        <w:t>xã</w:t>
      </w:r>
      <w:r w:rsidR="00B77431">
        <w:rPr>
          <w:spacing w:val="-9"/>
        </w:rPr>
        <w:t xml:space="preserve"> </w:t>
      </w:r>
      <w:r w:rsidR="00B77431">
        <w:t>hội</w:t>
      </w:r>
      <w:r w:rsidR="00B77431">
        <w:rPr>
          <w:spacing w:val="-6"/>
        </w:rPr>
        <w:t xml:space="preserve"> </w:t>
      </w:r>
      <w:r w:rsidR="00B77431">
        <w:t>quan</w:t>
      </w:r>
      <w:r w:rsidR="00B77431">
        <w:rPr>
          <w:spacing w:val="-6"/>
        </w:rPr>
        <w:t xml:space="preserve"> </w:t>
      </w:r>
      <w:r w:rsidR="00B77431">
        <w:t>tâm</w:t>
      </w:r>
      <w:r w:rsidR="00B77431">
        <w:rPr>
          <w:spacing w:val="-11"/>
        </w:rPr>
        <w:t xml:space="preserve"> </w:t>
      </w:r>
      <w:r w:rsidR="00B77431">
        <w:t>giúp</w:t>
      </w:r>
      <w:r w:rsidR="00B77431">
        <w:rPr>
          <w:spacing w:val="-8"/>
        </w:rPr>
        <w:t xml:space="preserve"> </w:t>
      </w:r>
      <w:r w:rsidR="00B77431">
        <w:t>đỡ</w:t>
      </w:r>
      <w:r w:rsidR="00B77431">
        <w:rPr>
          <w:spacing w:val="-6"/>
        </w:rPr>
        <w:t xml:space="preserve"> </w:t>
      </w:r>
      <w:r w:rsidR="00B77431">
        <w:t>những</w:t>
      </w:r>
      <w:r w:rsidR="00B77431">
        <w:rPr>
          <w:spacing w:val="-6"/>
        </w:rPr>
        <w:t xml:space="preserve"> </w:t>
      </w:r>
      <w:r w:rsidR="00B77431">
        <w:t>thanh</w:t>
      </w:r>
      <w:r w:rsidR="00B77431">
        <w:rPr>
          <w:spacing w:val="-8"/>
        </w:rPr>
        <w:t xml:space="preserve"> </w:t>
      </w:r>
      <w:r w:rsidR="00B77431">
        <w:t>thiếu</w:t>
      </w:r>
      <w:r w:rsidR="00B77431">
        <w:rPr>
          <w:spacing w:val="-6"/>
        </w:rPr>
        <w:t xml:space="preserve"> </w:t>
      </w:r>
      <w:r w:rsidR="00B77431">
        <w:t>niên,</w:t>
      </w:r>
      <w:r w:rsidR="00B77431">
        <w:rPr>
          <w:spacing w:val="-67"/>
        </w:rPr>
        <w:t xml:space="preserve"> </w:t>
      </w:r>
      <w:r w:rsidR="00B77431">
        <w:t>học</w:t>
      </w:r>
      <w:r w:rsidR="00B77431">
        <w:rPr>
          <w:spacing w:val="-2"/>
        </w:rPr>
        <w:t xml:space="preserve"> </w:t>
      </w:r>
      <w:r w:rsidR="00B77431">
        <w:t>sinh</w:t>
      </w:r>
      <w:r w:rsidR="00B77431">
        <w:rPr>
          <w:spacing w:val="-1"/>
        </w:rPr>
        <w:t xml:space="preserve"> </w:t>
      </w:r>
      <w:r w:rsidR="00B77431">
        <w:t>có hoàn</w:t>
      </w:r>
      <w:r w:rsidR="00B77431">
        <w:rPr>
          <w:spacing w:val="-1"/>
        </w:rPr>
        <w:t xml:space="preserve"> </w:t>
      </w:r>
      <w:r w:rsidR="00B77431">
        <w:t>cảnh khó</w:t>
      </w:r>
      <w:r w:rsidR="00B77431">
        <w:rPr>
          <w:spacing w:val="-5"/>
        </w:rPr>
        <w:t xml:space="preserve"> </w:t>
      </w:r>
      <w:r w:rsidR="00B77431">
        <w:t>khăn,</w:t>
      </w:r>
      <w:r w:rsidR="00B77431">
        <w:rPr>
          <w:spacing w:val="-2"/>
        </w:rPr>
        <w:t xml:space="preserve"> </w:t>
      </w:r>
      <w:r w:rsidR="00B77431">
        <w:t>cơ</w:t>
      </w:r>
      <w:r w:rsidR="00B77431">
        <w:rPr>
          <w:spacing w:val="-2"/>
        </w:rPr>
        <w:t xml:space="preserve"> </w:t>
      </w:r>
      <w:r w:rsidR="00B77431">
        <w:t>nhỡ</w:t>
      </w:r>
      <w:r w:rsidR="00B77431">
        <w:rPr>
          <w:spacing w:val="-4"/>
        </w:rPr>
        <w:t xml:space="preserve"> </w:t>
      </w:r>
      <w:r w:rsidR="00B77431">
        <w:t>được</w:t>
      </w:r>
      <w:r w:rsidR="00B77431">
        <w:rPr>
          <w:spacing w:val="-2"/>
        </w:rPr>
        <w:t xml:space="preserve"> </w:t>
      </w:r>
      <w:r w:rsidR="00B77431">
        <w:t>đến trường</w:t>
      </w:r>
      <w:r w:rsidR="00B77431">
        <w:rPr>
          <w:spacing w:val="-1"/>
        </w:rPr>
        <w:t xml:space="preserve"> </w:t>
      </w:r>
      <w:r w:rsidR="00B77431">
        <w:t>và</w:t>
      </w:r>
      <w:r w:rsidR="00B77431">
        <w:rPr>
          <w:spacing w:val="-4"/>
        </w:rPr>
        <w:t xml:space="preserve"> </w:t>
      </w:r>
      <w:r w:rsidR="00B77431">
        <w:t>đến</w:t>
      </w:r>
      <w:r w:rsidR="00B77431">
        <w:rPr>
          <w:spacing w:val="-1"/>
        </w:rPr>
        <w:t xml:space="preserve"> </w:t>
      </w:r>
      <w:r w:rsidR="00B77431">
        <w:t xml:space="preserve">trường </w:t>
      </w:r>
      <w:proofErr w:type="gramStart"/>
      <w:r w:rsidR="00B77431">
        <w:t>an</w:t>
      </w:r>
      <w:proofErr w:type="gramEnd"/>
      <w:r w:rsidR="00B77431">
        <w:rPr>
          <w:spacing w:val="-4"/>
        </w:rPr>
        <w:t xml:space="preserve"> </w:t>
      </w:r>
      <w:r w:rsidR="00B77431">
        <w:t>toàn.</w:t>
      </w:r>
    </w:p>
    <w:p w14:paraId="6734B07B" w14:textId="0EA5414B" w:rsidR="00012154" w:rsidRDefault="00012154" w:rsidP="00B96FAD">
      <w:pPr>
        <w:pStyle w:val="BodyText"/>
        <w:spacing w:before="0" w:line="276" w:lineRule="auto"/>
        <w:ind w:left="0" w:right="0" w:firstLine="709"/>
        <w:rPr>
          <w:lang w:val="en-US"/>
        </w:rPr>
      </w:pPr>
      <w:r>
        <w:rPr>
          <w:lang w:val="en-US"/>
        </w:rPr>
        <w:t xml:space="preserve">- </w:t>
      </w:r>
      <w:r w:rsidR="00B77431">
        <w:t>Triển khai thực hiện nghiêm túc, hiệu quả các chủ trương chỉ đạo của</w:t>
      </w:r>
      <w:r w:rsidR="00B77431">
        <w:rPr>
          <w:spacing w:val="1"/>
        </w:rPr>
        <w:t xml:space="preserve"> </w:t>
      </w:r>
      <w:r w:rsidR="00B77431">
        <w:t>Đảng,</w:t>
      </w:r>
      <w:r w:rsidR="00B77431">
        <w:rPr>
          <w:spacing w:val="-7"/>
        </w:rPr>
        <w:t xml:space="preserve"> </w:t>
      </w:r>
      <w:r w:rsidR="00B77431">
        <w:t>Nhà</w:t>
      </w:r>
      <w:r w:rsidR="00B77431">
        <w:rPr>
          <w:spacing w:val="-9"/>
        </w:rPr>
        <w:t xml:space="preserve"> </w:t>
      </w:r>
      <w:r w:rsidR="00B77431">
        <w:t>nước</w:t>
      </w:r>
      <w:r w:rsidR="00B77431">
        <w:rPr>
          <w:spacing w:val="-6"/>
        </w:rPr>
        <w:t xml:space="preserve"> </w:t>
      </w:r>
      <w:r w:rsidR="00B77431">
        <w:t>về</w:t>
      </w:r>
      <w:r w:rsidR="00B77431">
        <w:rPr>
          <w:spacing w:val="-8"/>
        </w:rPr>
        <w:t xml:space="preserve"> </w:t>
      </w:r>
      <w:r w:rsidR="00B77431">
        <w:t>bảo</w:t>
      </w:r>
      <w:r w:rsidR="00B77431">
        <w:rPr>
          <w:spacing w:val="-5"/>
        </w:rPr>
        <w:t xml:space="preserve"> </w:t>
      </w:r>
      <w:r w:rsidR="00B77431">
        <w:t>đảm</w:t>
      </w:r>
      <w:r w:rsidR="00B77431">
        <w:rPr>
          <w:spacing w:val="-11"/>
        </w:rPr>
        <w:t xml:space="preserve"> </w:t>
      </w:r>
      <w:r w:rsidR="00B77431">
        <w:t>trật</w:t>
      </w:r>
      <w:r w:rsidR="00B77431">
        <w:rPr>
          <w:spacing w:val="-5"/>
        </w:rPr>
        <w:t xml:space="preserve"> </w:t>
      </w:r>
      <w:r w:rsidR="00B77431">
        <w:t>tự,</w:t>
      </w:r>
      <w:r w:rsidR="00B77431">
        <w:rPr>
          <w:spacing w:val="-7"/>
        </w:rPr>
        <w:t xml:space="preserve"> </w:t>
      </w:r>
      <w:r w:rsidR="00B77431">
        <w:t>an</w:t>
      </w:r>
      <w:r w:rsidR="00B77431">
        <w:rPr>
          <w:spacing w:val="-5"/>
        </w:rPr>
        <w:t xml:space="preserve"> </w:t>
      </w:r>
      <w:r w:rsidR="00B77431">
        <w:t>toàn</w:t>
      </w:r>
      <w:r w:rsidR="00B77431">
        <w:rPr>
          <w:spacing w:val="-5"/>
        </w:rPr>
        <w:t xml:space="preserve"> </w:t>
      </w:r>
      <w:r w:rsidR="00B77431">
        <w:t>giao</w:t>
      </w:r>
      <w:r w:rsidR="00B77431">
        <w:rPr>
          <w:spacing w:val="-8"/>
        </w:rPr>
        <w:t xml:space="preserve"> </w:t>
      </w:r>
      <w:r w:rsidR="00B77431">
        <w:t>thông;</w:t>
      </w:r>
      <w:r w:rsidR="00B77431">
        <w:rPr>
          <w:spacing w:val="-6"/>
        </w:rPr>
        <w:t xml:space="preserve"> </w:t>
      </w:r>
      <w:r w:rsidR="00B77431">
        <w:t>xác</w:t>
      </w:r>
      <w:r w:rsidR="00B77431">
        <w:rPr>
          <w:spacing w:val="-6"/>
        </w:rPr>
        <w:t xml:space="preserve"> </w:t>
      </w:r>
      <w:r w:rsidR="00B77431">
        <w:t>định</w:t>
      </w:r>
      <w:r w:rsidR="00B77431">
        <w:rPr>
          <w:spacing w:val="-6"/>
        </w:rPr>
        <w:t xml:space="preserve"> </w:t>
      </w:r>
      <w:r w:rsidR="00B77431">
        <w:t>rõ</w:t>
      </w:r>
      <w:r w:rsidR="00B77431">
        <w:rPr>
          <w:spacing w:val="-6"/>
        </w:rPr>
        <w:t xml:space="preserve"> </w:t>
      </w:r>
      <w:r w:rsidR="00B77431">
        <w:t>các</w:t>
      </w:r>
      <w:r w:rsidR="00B77431">
        <w:rPr>
          <w:spacing w:val="-9"/>
        </w:rPr>
        <w:t xml:space="preserve"> </w:t>
      </w:r>
      <w:r w:rsidR="00B77431">
        <w:t>nội</w:t>
      </w:r>
      <w:r w:rsidR="00B77431">
        <w:rPr>
          <w:spacing w:val="-5"/>
        </w:rPr>
        <w:t xml:space="preserve"> </w:t>
      </w:r>
      <w:r w:rsidR="00B77431">
        <w:t>dung,</w:t>
      </w:r>
      <w:r w:rsidR="00B77431">
        <w:rPr>
          <w:spacing w:val="-68"/>
        </w:rPr>
        <w:t xml:space="preserve"> </w:t>
      </w:r>
      <w:r w:rsidR="006B4753">
        <w:rPr>
          <w:spacing w:val="-68"/>
          <w:lang w:val="en-US"/>
        </w:rPr>
        <w:t xml:space="preserve">                </w:t>
      </w:r>
      <w:r w:rsidR="00B77431">
        <w:t>biện pháp và trách nhiệm bảo đảm trật tự, an toàn giao thông trong lứa tuổi học</w:t>
      </w:r>
      <w:r w:rsidR="00B77431">
        <w:rPr>
          <w:spacing w:val="1"/>
        </w:rPr>
        <w:t xml:space="preserve"> </w:t>
      </w:r>
      <w:r w:rsidR="00B77431">
        <w:t>sinh</w:t>
      </w:r>
      <w:r w:rsidR="00B77431">
        <w:rPr>
          <w:spacing w:val="1"/>
        </w:rPr>
        <w:t xml:space="preserve"> </w:t>
      </w:r>
      <w:r w:rsidR="00B77431">
        <w:t>phù</w:t>
      </w:r>
      <w:r w:rsidR="00B77431">
        <w:rPr>
          <w:spacing w:val="-4"/>
        </w:rPr>
        <w:t xml:space="preserve"> </w:t>
      </w:r>
      <w:r w:rsidR="00B77431">
        <w:t>hợp với</w:t>
      </w:r>
      <w:r w:rsidR="00B77431">
        <w:rPr>
          <w:spacing w:val="-2"/>
        </w:rPr>
        <w:t xml:space="preserve"> </w:t>
      </w:r>
      <w:r w:rsidR="00B77431">
        <w:t>đặc</w:t>
      </w:r>
      <w:r w:rsidR="00B77431">
        <w:rPr>
          <w:spacing w:val="-2"/>
        </w:rPr>
        <w:t xml:space="preserve"> </w:t>
      </w:r>
      <w:r w:rsidR="00B77431">
        <w:t>điểm</w:t>
      </w:r>
      <w:r w:rsidR="00B77431">
        <w:rPr>
          <w:spacing w:val="-5"/>
        </w:rPr>
        <w:t xml:space="preserve"> </w:t>
      </w:r>
      <w:r w:rsidR="00B77431">
        <w:t>của từng</w:t>
      </w:r>
      <w:r w:rsidR="00B77431">
        <w:rPr>
          <w:spacing w:val="-3"/>
        </w:rPr>
        <w:t xml:space="preserve"> </w:t>
      </w:r>
      <w:r w:rsidR="00B77431">
        <w:t>địa</w:t>
      </w:r>
      <w:r w:rsidR="00B77431">
        <w:rPr>
          <w:spacing w:val="-3"/>
        </w:rPr>
        <w:t xml:space="preserve"> </w:t>
      </w:r>
      <w:r w:rsidR="00B77431">
        <w:t>bàn.</w:t>
      </w:r>
    </w:p>
    <w:p w14:paraId="6C90A767" w14:textId="6768A3D9" w:rsidR="00012154" w:rsidRPr="00E33A41" w:rsidRDefault="00012154" w:rsidP="00B96FAD">
      <w:pPr>
        <w:pStyle w:val="BodyText"/>
        <w:spacing w:before="0" w:line="276" w:lineRule="auto"/>
        <w:ind w:left="0" w:right="0" w:firstLine="709"/>
        <w:rPr>
          <w:b/>
          <w:bCs/>
          <w:lang w:val="en-US"/>
        </w:rPr>
      </w:pPr>
      <w:r w:rsidRPr="00E33A41">
        <w:rPr>
          <w:b/>
          <w:bCs/>
          <w:lang w:val="en-US"/>
        </w:rPr>
        <w:t xml:space="preserve">2. </w:t>
      </w:r>
      <w:r w:rsidR="006B4753">
        <w:rPr>
          <w:b/>
          <w:bCs/>
          <w:lang w:val="en-US"/>
        </w:rPr>
        <w:t>P</w:t>
      </w:r>
      <w:r w:rsidR="00B77431" w:rsidRPr="00E33A41">
        <w:rPr>
          <w:b/>
          <w:bCs/>
        </w:rPr>
        <w:t xml:space="preserve">hát huy vai trò, trách nhiệm trong công tác bảo đảm trật tự, </w:t>
      </w:r>
      <w:proofErr w:type="gramStart"/>
      <w:r w:rsidR="00B77431" w:rsidRPr="00E33A41">
        <w:rPr>
          <w:b/>
          <w:bCs/>
        </w:rPr>
        <w:t>an</w:t>
      </w:r>
      <w:proofErr w:type="gramEnd"/>
      <w:r w:rsidR="00B77431" w:rsidRPr="00E33A41">
        <w:rPr>
          <w:b/>
          <w:bCs/>
          <w:spacing w:val="1"/>
        </w:rPr>
        <w:t xml:space="preserve"> </w:t>
      </w:r>
      <w:r w:rsidR="00B77431" w:rsidRPr="00E33A41">
        <w:rPr>
          <w:b/>
          <w:bCs/>
        </w:rPr>
        <w:t>toàn</w:t>
      </w:r>
      <w:r w:rsidR="00B77431" w:rsidRPr="00E33A41">
        <w:rPr>
          <w:b/>
          <w:bCs/>
          <w:spacing w:val="-4"/>
        </w:rPr>
        <w:t xml:space="preserve"> </w:t>
      </w:r>
      <w:r w:rsidR="00B77431" w:rsidRPr="00E33A41">
        <w:rPr>
          <w:b/>
          <w:bCs/>
        </w:rPr>
        <w:t>giao</w:t>
      </w:r>
      <w:r w:rsidR="00B77431" w:rsidRPr="00E33A41">
        <w:rPr>
          <w:b/>
          <w:bCs/>
          <w:spacing w:val="1"/>
        </w:rPr>
        <w:t xml:space="preserve"> </w:t>
      </w:r>
      <w:r w:rsidR="00B77431" w:rsidRPr="00E33A41">
        <w:rPr>
          <w:b/>
          <w:bCs/>
        </w:rPr>
        <w:t>thông</w:t>
      </w:r>
      <w:r w:rsidR="00B77431" w:rsidRPr="00E33A41">
        <w:rPr>
          <w:b/>
          <w:bCs/>
          <w:spacing w:val="1"/>
        </w:rPr>
        <w:t xml:space="preserve"> </w:t>
      </w:r>
      <w:r w:rsidR="00B77431" w:rsidRPr="00E33A41">
        <w:rPr>
          <w:b/>
          <w:bCs/>
        </w:rPr>
        <w:t>cho học sinh</w:t>
      </w:r>
    </w:p>
    <w:p w14:paraId="0302B84B" w14:textId="3462BBBC" w:rsidR="006B4753" w:rsidRDefault="00012154" w:rsidP="00B96FAD">
      <w:pPr>
        <w:pStyle w:val="BodyText"/>
        <w:spacing w:before="0" w:line="276" w:lineRule="auto"/>
        <w:ind w:left="0" w:right="0" w:firstLine="709"/>
      </w:pPr>
      <w:r>
        <w:rPr>
          <w:lang w:val="en-US"/>
        </w:rPr>
        <w:t xml:space="preserve">- </w:t>
      </w:r>
      <w:r w:rsidR="00B77431">
        <w:t xml:space="preserve">Xác định rõ trách nhiệm </w:t>
      </w:r>
      <w:r w:rsidR="00B77431" w:rsidRPr="00B77431">
        <w:rPr>
          <w:lang w:val="en-US"/>
        </w:rPr>
        <w:t xml:space="preserve">của </w:t>
      </w:r>
      <w:r w:rsidR="006B4753">
        <w:rPr>
          <w:lang w:val="en-US"/>
        </w:rPr>
        <w:t>từng cá nhân cán bộ quản lí</w:t>
      </w:r>
      <w:r w:rsidR="00B77431">
        <w:t>, giáo viên trong bảo đảm trật tự, an toàn giao thông đối</w:t>
      </w:r>
      <w:r w:rsidR="00B77431" w:rsidRPr="00B77431">
        <w:rPr>
          <w:spacing w:val="-67"/>
        </w:rPr>
        <w:t xml:space="preserve"> </w:t>
      </w:r>
      <w:r w:rsidR="006B4753">
        <w:rPr>
          <w:spacing w:val="-67"/>
          <w:lang w:val="en-US"/>
        </w:rPr>
        <w:t xml:space="preserve">                    </w:t>
      </w:r>
      <w:r w:rsidR="00B77431">
        <w:t>với</w:t>
      </w:r>
      <w:r w:rsidR="00B77431" w:rsidRPr="00B77431">
        <w:rPr>
          <w:spacing w:val="-4"/>
        </w:rPr>
        <w:t xml:space="preserve"> </w:t>
      </w:r>
      <w:r w:rsidR="00B77431">
        <w:t>học</w:t>
      </w:r>
      <w:r w:rsidR="00B77431" w:rsidRPr="00B77431">
        <w:rPr>
          <w:spacing w:val="-7"/>
        </w:rPr>
        <w:t xml:space="preserve"> </w:t>
      </w:r>
      <w:r w:rsidR="006B4753">
        <w:t xml:space="preserve">sinh; </w:t>
      </w:r>
      <w:r w:rsidR="00B77431">
        <w:t>đưa</w:t>
      </w:r>
      <w:r w:rsidR="00B77431" w:rsidRPr="00B77431">
        <w:rPr>
          <w:spacing w:val="-7"/>
        </w:rPr>
        <w:t xml:space="preserve"> </w:t>
      </w:r>
      <w:r w:rsidR="00B77431">
        <w:t>nội</w:t>
      </w:r>
      <w:r w:rsidR="00B77431" w:rsidRPr="00B77431">
        <w:rPr>
          <w:spacing w:val="-6"/>
        </w:rPr>
        <w:t xml:space="preserve"> </w:t>
      </w:r>
      <w:r w:rsidR="00B77431">
        <w:t>dung</w:t>
      </w:r>
      <w:r w:rsidR="00B77431" w:rsidRPr="00B77431">
        <w:rPr>
          <w:spacing w:val="-5"/>
        </w:rPr>
        <w:t xml:space="preserve"> </w:t>
      </w:r>
      <w:r w:rsidR="00B77431">
        <w:t>bảo</w:t>
      </w:r>
      <w:r w:rsidR="00B77431" w:rsidRPr="00B77431">
        <w:rPr>
          <w:spacing w:val="-5"/>
        </w:rPr>
        <w:t xml:space="preserve"> </w:t>
      </w:r>
      <w:r w:rsidR="00B77431">
        <w:t>đảm</w:t>
      </w:r>
      <w:r w:rsidR="00B77431" w:rsidRPr="00B77431">
        <w:rPr>
          <w:spacing w:val="-9"/>
        </w:rPr>
        <w:t xml:space="preserve"> </w:t>
      </w:r>
      <w:r w:rsidR="00B77431">
        <w:t>trật</w:t>
      </w:r>
      <w:r w:rsidR="00B77431" w:rsidRPr="00B77431">
        <w:rPr>
          <w:spacing w:val="-3"/>
        </w:rPr>
        <w:t xml:space="preserve"> </w:t>
      </w:r>
      <w:r w:rsidR="00B77431">
        <w:t>tự,</w:t>
      </w:r>
      <w:r w:rsidR="00B77431" w:rsidRPr="00B77431">
        <w:rPr>
          <w:spacing w:val="-7"/>
        </w:rPr>
        <w:t xml:space="preserve"> </w:t>
      </w:r>
      <w:r w:rsidR="00B77431">
        <w:t>an</w:t>
      </w:r>
      <w:r w:rsidR="00B77431" w:rsidRPr="00B77431">
        <w:rPr>
          <w:spacing w:val="-4"/>
        </w:rPr>
        <w:t xml:space="preserve"> </w:t>
      </w:r>
      <w:r w:rsidR="00B77431">
        <w:t>toàn</w:t>
      </w:r>
      <w:r w:rsidR="00B77431" w:rsidRPr="00B77431">
        <w:rPr>
          <w:spacing w:val="-6"/>
        </w:rPr>
        <w:t xml:space="preserve"> </w:t>
      </w:r>
      <w:r w:rsidR="00B77431">
        <w:t>giao</w:t>
      </w:r>
      <w:r w:rsidR="00B77431" w:rsidRPr="00B77431">
        <w:rPr>
          <w:spacing w:val="-6"/>
        </w:rPr>
        <w:t xml:space="preserve"> </w:t>
      </w:r>
      <w:r w:rsidR="00B77431">
        <w:t>thông</w:t>
      </w:r>
      <w:r w:rsidR="00B77431" w:rsidRPr="00B77431">
        <w:rPr>
          <w:spacing w:val="-6"/>
        </w:rPr>
        <w:t xml:space="preserve"> </w:t>
      </w:r>
      <w:r w:rsidR="00B77431">
        <w:t>đối</w:t>
      </w:r>
      <w:r w:rsidR="00B77431" w:rsidRPr="00B77431">
        <w:rPr>
          <w:spacing w:val="-3"/>
        </w:rPr>
        <w:t xml:space="preserve"> </w:t>
      </w:r>
      <w:r w:rsidR="00B77431">
        <w:t>với</w:t>
      </w:r>
      <w:r w:rsidR="00B77431" w:rsidRPr="00B77431">
        <w:rPr>
          <w:spacing w:val="-6"/>
        </w:rPr>
        <w:t xml:space="preserve"> </w:t>
      </w:r>
      <w:r w:rsidR="00B77431">
        <w:t>học</w:t>
      </w:r>
      <w:r w:rsidR="00B77431" w:rsidRPr="00B77431">
        <w:rPr>
          <w:spacing w:val="-4"/>
        </w:rPr>
        <w:t xml:space="preserve"> </w:t>
      </w:r>
      <w:r w:rsidR="00B77431">
        <w:t>sinh</w:t>
      </w:r>
      <w:r w:rsidR="00B77431" w:rsidRPr="00B77431">
        <w:rPr>
          <w:spacing w:val="-6"/>
        </w:rPr>
        <w:t xml:space="preserve"> </w:t>
      </w:r>
      <w:r w:rsidR="00B77431">
        <w:t>là</w:t>
      </w:r>
      <w:r w:rsidR="0002425B">
        <w:rPr>
          <w:lang w:val="en-US"/>
        </w:rPr>
        <w:t xml:space="preserve"> </w:t>
      </w:r>
      <w:r w:rsidR="00B77431">
        <w:t>một trong những tiêu chí đánh giá thi đua hằng năm đối với cá</w:t>
      </w:r>
      <w:r w:rsidR="00B77431" w:rsidRPr="00B77431">
        <w:rPr>
          <w:lang w:val="en-US"/>
        </w:rPr>
        <w:t>c</w:t>
      </w:r>
      <w:r w:rsidR="00B77431">
        <w:t xml:space="preserve"> cán bộ, nhân viên, giáo viên và đánh</w:t>
      </w:r>
      <w:r w:rsidR="00B77431" w:rsidRPr="00B77431">
        <w:rPr>
          <w:spacing w:val="1"/>
        </w:rPr>
        <w:t xml:space="preserve"> </w:t>
      </w:r>
      <w:r w:rsidR="00B77431">
        <w:t xml:space="preserve">giá, xếp loại hạnh kiểm đối với học sinh trong từng học kỳ, năm học. </w:t>
      </w:r>
    </w:p>
    <w:p w14:paraId="5A43BA11" w14:textId="7D042A4F" w:rsidR="006B4753" w:rsidRDefault="006B4753" w:rsidP="00B96FAD">
      <w:pPr>
        <w:pStyle w:val="BodyText"/>
        <w:spacing w:before="0" w:line="276" w:lineRule="auto"/>
        <w:ind w:left="0" w:right="0" w:firstLine="709"/>
        <w:rPr>
          <w:lang w:val="en-US"/>
        </w:rPr>
      </w:pPr>
      <w:r>
        <w:rPr>
          <w:lang w:val="en-US"/>
        </w:rPr>
        <w:t xml:space="preserve">- </w:t>
      </w:r>
      <w:r w:rsidR="00B77431">
        <w:t>Tổ chức ký</w:t>
      </w:r>
      <w:r w:rsidR="00B77431" w:rsidRPr="00B77431">
        <w:rPr>
          <w:spacing w:val="-67"/>
        </w:rPr>
        <w:t xml:space="preserve"> </w:t>
      </w:r>
      <w:r w:rsidR="0002425B">
        <w:rPr>
          <w:spacing w:val="-67"/>
          <w:lang w:val="en-US"/>
        </w:rPr>
        <w:t xml:space="preserve">   </w:t>
      </w:r>
      <w:r>
        <w:rPr>
          <w:spacing w:val="-67"/>
          <w:lang w:val="en-US"/>
        </w:rPr>
        <w:t xml:space="preserve">                    </w:t>
      </w:r>
      <w:r w:rsidR="00B77431">
        <w:t>cam</w:t>
      </w:r>
      <w:r w:rsidR="00B77431" w:rsidRPr="00B77431">
        <w:rPr>
          <w:spacing w:val="-16"/>
        </w:rPr>
        <w:t xml:space="preserve"> </w:t>
      </w:r>
      <w:r w:rsidR="00B77431">
        <w:t>kết</w:t>
      </w:r>
      <w:r w:rsidR="00B77431" w:rsidRPr="00B77431">
        <w:rPr>
          <w:spacing w:val="-11"/>
        </w:rPr>
        <w:t xml:space="preserve"> </w:t>
      </w:r>
      <w:r w:rsidR="00B77431">
        <w:t>thực</w:t>
      </w:r>
      <w:r w:rsidR="00B77431" w:rsidRPr="00B77431">
        <w:rPr>
          <w:spacing w:val="-14"/>
        </w:rPr>
        <w:t xml:space="preserve"> </w:t>
      </w:r>
      <w:r w:rsidR="00B77431">
        <w:t>hiện</w:t>
      </w:r>
      <w:r w:rsidR="00B77431" w:rsidRPr="00B77431">
        <w:rPr>
          <w:spacing w:val="-13"/>
        </w:rPr>
        <w:t xml:space="preserve"> </w:t>
      </w:r>
      <w:r w:rsidR="00B77431">
        <w:t>các</w:t>
      </w:r>
      <w:r w:rsidR="00B77431" w:rsidRPr="00B77431">
        <w:rPr>
          <w:spacing w:val="-14"/>
        </w:rPr>
        <w:t xml:space="preserve"> </w:t>
      </w:r>
      <w:r w:rsidR="00B77431">
        <w:t>quy</w:t>
      </w:r>
      <w:r w:rsidR="00B77431" w:rsidRPr="00B77431">
        <w:rPr>
          <w:spacing w:val="-15"/>
        </w:rPr>
        <w:t xml:space="preserve"> </w:t>
      </w:r>
      <w:r w:rsidR="00B77431">
        <w:t>định</w:t>
      </w:r>
      <w:r w:rsidR="00B77431" w:rsidRPr="00B77431">
        <w:rPr>
          <w:spacing w:val="-13"/>
        </w:rPr>
        <w:t xml:space="preserve"> </w:t>
      </w:r>
      <w:r w:rsidR="00B77431">
        <w:t>về</w:t>
      </w:r>
      <w:r w:rsidR="00B77431" w:rsidRPr="00B77431">
        <w:rPr>
          <w:spacing w:val="-14"/>
        </w:rPr>
        <w:t xml:space="preserve"> </w:t>
      </w:r>
      <w:r w:rsidR="00B77431">
        <w:t>bảo</w:t>
      </w:r>
      <w:r w:rsidR="00B77431" w:rsidRPr="00B77431">
        <w:rPr>
          <w:spacing w:val="-11"/>
        </w:rPr>
        <w:t xml:space="preserve"> </w:t>
      </w:r>
      <w:r w:rsidR="00B77431">
        <w:t>đảm</w:t>
      </w:r>
      <w:r w:rsidR="00B77431" w:rsidRPr="00B77431">
        <w:rPr>
          <w:spacing w:val="-16"/>
        </w:rPr>
        <w:t xml:space="preserve"> </w:t>
      </w:r>
      <w:r w:rsidR="00B77431">
        <w:t>trật</w:t>
      </w:r>
      <w:r w:rsidR="00B77431" w:rsidRPr="00B77431">
        <w:rPr>
          <w:spacing w:val="-13"/>
        </w:rPr>
        <w:t xml:space="preserve"> </w:t>
      </w:r>
      <w:r w:rsidR="00B77431">
        <w:t>tự,</w:t>
      </w:r>
      <w:r w:rsidR="00B77431" w:rsidRPr="00B77431">
        <w:rPr>
          <w:spacing w:val="-12"/>
        </w:rPr>
        <w:t xml:space="preserve"> </w:t>
      </w:r>
      <w:r w:rsidR="00B77431">
        <w:t>an</w:t>
      </w:r>
      <w:r w:rsidR="00B77431" w:rsidRPr="00B77431">
        <w:rPr>
          <w:spacing w:val="-13"/>
        </w:rPr>
        <w:t xml:space="preserve"> </w:t>
      </w:r>
      <w:r w:rsidR="00B77431">
        <w:t>toàn</w:t>
      </w:r>
      <w:r w:rsidR="00B77431" w:rsidRPr="00B77431">
        <w:rPr>
          <w:spacing w:val="-13"/>
        </w:rPr>
        <w:t xml:space="preserve"> </w:t>
      </w:r>
      <w:r w:rsidR="00B77431">
        <w:t>giao</w:t>
      </w:r>
      <w:r w:rsidR="00B77431" w:rsidRPr="00B77431">
        <w:rPr>
          <w:spacing w:val="-13"/>
        </w:rPr>
        <w:t xml:space="preserve"> </w:t>
      </w:r>
      <w:r w:rsidR="00B77431">
        <w:t>thông</w:t>
      </w:r>
      <w:r w:rsidR="00B77431" w:rsidRPr="00B77431">
        <w:rPr>
          <w:spacing w:val="-13"/>
        </w:rPr>
        <w:t xml:space="preserve"> </w:t>
      </w:r>
      <w:r w:rsidR="00B77431">
        <w:t>với</w:t>
      </w:r>
      <w:r w:rsidR="00B77431" w:rsidRPr="00B77431">
        <w:rPr>
          <w:spacing w:val="-11"/>
        </w:rPr>
        <w:t xml:space="preserve"> </w:t>
      </w:r>
      <w:r w:rsidR="00B77431">
        <w:t>các</w:t>
      </w:r>
      <w:r w:rsidR="00B77431" w:rsidRPr="00B77431">
        <w:rPr>
          <w:spacing w:val="-11"/>
        </w:rPr>
        <w:t xml:space="preserve"> </w:t>
      </w:r>
      <w:r w:rsidR="00B77431">
        <w:t>hình</w:t>
      </w:r>
      <w:r w:rsidR="00B96FAD">
        <w:rPr>
          <w:lang w:val="en-US"/>
        </w:rPr>
        <w:t xml:space="preserve"> </w:t>
      </w:r>
      <w:r w:rsidR="00B77431">
        <w:t>thức</w:t>
      </w:r>
      <w:r w:rsidR="00B77431" w:rsidRPr="00B77431">
        <w:rPr>
          <w:spacing w:val="-4"/>
        </w:rPr>
        <w:t xml:space="preserve"> </w:t>
      </w:r>
      <w:r w:rsidR="00B77431">
        <w:t>phù</w:t>
      </w:r>
      <w:r w:rsidR="00B77431" w:rsidRPr="00B77431">
        <w:rPr>
          <w:spacing w:val="-3"/>
        </w:rPr>
        <w:t xml:space="preserve"> </w:t>
      </w:r>
      <w:r w:rsidR="00B77431">
        <w:t>hợp;</w:t>
      </w:r>
      <w:r w:rsidR="00B77431" w:rsidRPr="00B77431">
        <w:rPr>
          <w:spacing w:val="-2"/>
        </w:rPr>
        <w:t xml:space="preserve"> </w:t>
      </w:r>
      <w:r>
        <w:rPr>
          <w:spacing w:val="-2"/>
          <w:lang w:val="en-US"/>
        </w:rPr>
        <w:t xml:space="preserve">áp dụng các hình thức </w:t>
      </w:r>
      <w:r w:rsidR="00B77431">
        <w:t>kiểm</w:t>
      </w:r>
      <w:r w:rsidR="00B77431" w:rsidRPr="00B77431">
        <w:rPr>
          <w:spacing w:val="-3"/>
        </w:rPr>
        <w:t xml:space="preserve"> </w:t>
      </w:r>
      <w:r w:rsidR="00B77431">
        <w:t>điểm,</w:t>
      </w:r>
      <w:r w:rsidR="00B77431" w:rsidRPr="00B77431">
        <w:rPr>
          <w:spacing w:val="-1"/>
        </w:rPr>
        <w:t xml:space="preserve"> </w:t>
      </w:r>
      <w:r w:rsidR="00B77431">
        <w:t>kỷ</w:t>
      </w:r>
      <w:r w:rsidR="00B77431" w:rsidRPr="00B77431">
        <w:rPr>
          <w:spacing w:val="-4"/>
        </w:rPr>
        <w:t xml:space="preserve"> </w:t>
      </w:r>
      <w:r w:rsidR="00B77431">
        <w:t>luật</w:t>
      </w:r>
      <w:r w:rsidR="00B77431" w:rsidRPr="00B77431">
        <w:rPr>
          <w:spacing w:val="1"/>
        </w:rPr>
        <w:t xml:space="preserve"> </w:t>
      </w:r>
      <w:r w:rsidR="00B77431">
        <w:t>đối với</w:t>
      </w:r>
      <w:r w:rsidR="00B77431" w:rsidRPr="00B77431">
        <w:rPr>
          <w:spacing w:val="1"/>
        </w:rPr>
        <w:t xml:space="preserve"> </w:t>
      </w:r>
      <w:r w:rsidR="00B77431">
        <w:t>các cá</w:t>
      </w:r>
      <w:r w:rsidR="00B77431" w:rsidRPr="00B77431">
        <w:rPr>
          <w:spacing w:val="-3"/>
        </w:rPr>
        <w:t xml:space="preserve"> </w:t>
      </w:r>
      <w:r w:rsidR="00B77431">
        <w:t>nhân</w:t>
      </w:r>
      <w:r w:rsidR="00B77431" w:rsidRPr="00B77431">
        <w:rPr>
          <w:spacing w:val="-3"/>
        </w:rPr>
        <w:t xml:space="preserve"> </w:t>
      </w:r>
      <w:proofErr w:type="gramStart"/>
      <w:r w:rsidR="00B77431">
        <w:t>vi</w:t>
      </w:r>
      <w:proofErr w:type="gramEnd"/>
      <w:r w:rsidR="00B77431" w:rsidRPr="00B77431">
        <w:rPr>
          <w:spacing w:val="-2"/>
        </w:rPr>
        <w:t xml:space="preserve"> </w:t>
      </w:r>
      <w:r w:rsidR="00B77431">
        <w:t>phạm.</w:t>
      </w:r>
      <w:r w:rsidR="00B96FAD">
        <w:rPr>
          <w:lang w:val="en-US"/>
        </w:rPr>
        <w:t xml:space="preserve"> </w:t>
      </w:r>
    </w:p>
    <w:p w14:paraId="46797AA6" w14:textId="77777777" w:rsidR="00494313" w:rsidRDefault="006B4753" w:rsidP="00B96FAD">
      <w:pPr>
        <w:pStyle w:val="BodyText"/>
        <w:spacing w:before="0" w:line="276" w:lineRule="auto"/>
        <w:ind w:left="0" w:right="0" w:firstLine="709"/>
        <w:rPr>
          <w:spacing w:val="-7"/>
        </w:rPr>
      </w:pPr>
      <w:r>
        <w:rPr>
          <w:lang w:val="en-US"/>
        </w:rPr>
        <w:t xml:space="preserve">- </w:t>
      </w:r>
      <w:r w:rsidR="00494313">
        <w:rPr>
          <w:lang w:val="en-US"/>
        </w:rPr>
        <w:t>H</w:t>
      </w:r>
      <w:r w:rsidR="00B77431">
        <w:t>oàn</w:t>
      </w:r>
      <w:r w:rsidR="00B77431" w:rsidRPr="00B77431">
        <w:rPr>
          <w:spacing w:val="-8"/>
        </w:rPr>
        <w:t xml:space="preserve"> </w:t>
      </w:r>
      <w:r w:rsidR="00B77431">
        <w:t>thành</w:t>
      </w:r>
      <w:r w:rsidR="00B77431" w:rsidRPr="00B77431">
        <w:rPr>
          <w:spacing w:val="-7"/>
        </w:rPr>
        <w:t xml:space="preserve"> </w:t>
      </w:r>
      <w:r w:rsidR="00B77431">
        <w:t>các</w:t>
      </w:r>
      <w:r w:rsidR="00B77431" w:rsidRPr="00B77431">
        <w:rPr>
          <w:spacing w:val="-9"/>
        </w:rPr>
        <w:t xml:space="preserve"> </w:t>
      </w:r>
      <w:r w:rsidR="00B77431">
        <w:t>chỉ</w:t>
      </w:r>
      <w:r w:rsidR="00B77431" w:rsidRPr="00B77431">
        <w:rPr>
          <w:spacing w:val="-8"/>
        </w:rPr>
        <w:t xml:space="preserve"> </w:t>
      </w:r>
      <w:r w:rsidR="00B77431">
        <w:t>tiêu:</w:t>
      </w:r>
      <w:r w:rsidR="00B77431" w:rsidRPr="00B77431">
        <w:rPr>
          <w:spacing w:val="-7"/>
        </w:rPr>
        <w:t xml:space="preserve"> </w:t>
      </w:r>
    </w:p>
    <w:p w14:paraId="14830E8A" w14:textId="77777777" w:rsidR="00494313" w:rsidRDefault="00494313" w:rsidP="00B96FAD">
      <w:pPr>
        <w:pStyle w:val="BodyText"/>
        <w:spacing w:before="0" w:line="276" w:lineRule="auto"/>
        <w:ind w:left="0" w:right="0" w:firstLine="709"/>
      </w:pPr>
      <w:r>
        <w:rPr>
          <w:spacing w:val="-7"/>
          <w:lang w:val="en-US"/>
        </w:rPr>
        <w:t xml:space="preserve">+ </w:t>
      </w:r>
      <w:r w:rsidR="00B77431">
        <w:t>100%</w:t>
      </w:r>
      <w:r w:rsidR="00B77431" w:rsidRPr="00B77431">
        <w:rPr>
          <w:spacing w:val="-10"/>
        </w:rPr>
        <w:t xml:space="preserve"> </w:t>
      </w:r>
      <w:proofErr w:type="gramStart"/>
      <w:r w:rsidR="00B77431">
        <w:t>cán</w:t>
      </w:r>
      <w:r>
        <w:rPr>
          <w:lang w:val="en-US"/>
        </w:rPr>
        <w:t xml:space="preserve"> </w:t>
      </w:r>
      <w:r w:rsidR="00B77431" w:rsidRPr="00B77431">
        <w:rPr>
          <w:spacing w:val="-68"/>
        </w:rPr>
        <w:t xml:space="preserve"> </w:t>
      </w:r>
      <w:r w:rsidR="00B77431">
        <w:t>bộ</w:t>
      </w:r>
      <w:proofErr w:type="gramEnd"/>
      <w:r w:rsidR="00B77431">
        <w:t>,</w:t>
      </w:r>
      <w:r w:rsidR="00B77431" w:rsidRPr="00B77431">
        <w:rPr>
          <w:spacing w:val="-8"/>
        </w:rPr>
        <w:t xml:space="preserve"> </w:t>
      </w:r>
      <w:r w:rsidR="00B77431">
        <w:t>giáo</w:t>
      </w:r>
      <w:r w:rsidR="00B77431" w:rsidRPr="00B77431">
        <w:rPr>
          <w:spacing w:val="-4"/>
        </w:rPr>
        <w:t xml:space="preserve"> </w:t>
      </w:r>
      <w:r w:rsidR="00B77431">
        <w:t>viên,</w:t>
      </w:r>
      <w:r w:rsidR="00B77431" w:rsidRPr="00B77431">
        <w:rPr>
          <w:spacing w:val="-6"/>
        </w:rPr>
        <w:t xml:space="preserve"> </w:t>
      </w:r>
      <w:r w:rsidR="00B77431">
        <w:t>nhân</w:t>
      </w:r>
      <w:r w:rsidR="00B77431" w:rsidRPr="00B77431">
        <w:rPr>
          <w:spacing w:val="-4"/>
        </w:rPr>
        <w:t xml:space="preserve"> </w:t>
      </w:r>
      <w:r w:rsidR="00B77431">
        <w:t>viên</w:t>
      </w:r>
      <w:r w:rsidR="00B77431" w:rsidRPr="00B77431">
        <w:rPr>
          <w:spacing w:val="-3"/>
        </w:rPr>
        <w:t xml:space="preserve"> </w:t>
      </w:r>
      <w:r w:rsidR="00B77431">
        <w:t>và</w:t>
      </w:r>
      <w:r w:rsidR="00B77431" w:rsidRPr="00B77431">
        <w:rPr>
          <w:spacing w:val="-8"/>
        </w:rPr>
        <w:t xml:space="preserve"> </w:t>
      </w:r>
      <w:r w:rsidR="00B77431">
        <w:t>học</w:t>
      </w:r>
      <w:r w:rsidR="00B77431" w:rsidRPr="00B77431">
        <w:rPr>
          <w:spacing w:val="-4"/>
        </w:rPr>
        <w:t xml:space="preserve"> </w:t>
      </w:r>
      <w:r w:rsidR="00B77431">
        <w:t>sinh</w:t>
      </w:r>
      <w:r w:rsidR="00B77431" w:rsidRPr="00B77431">
        <w:rPr>
          <w:spacing w:val="-5"/>
        </w:rPr>
        <w:t xml:space="preserve"> </w:t>
      </w:r>
      <w:r w:rsidR="00B77431">
        <w:t>trong</w:t>
      </w:r>
      <w:r w:rsidR="00B77431" w:rsidRPr="00B77431">
        <w:rPr>
          <w:spacing w:val="-4"/>
        </w:rPr>
        <w:t xml:space="preserve"> </w:t>
      </w:r>
      <w:r w:rsidR="00B77431">
        <w:t>các</w:t>
      </w:r>
      <w:r w:rsidR="00B77431" w:rsidRPr="00B77431">
        <w:rPr>
          <w:spacing w:val="-4"/>
        </w:rPr>
        <w:t xml:space="preserve"> </w:t>
      </w:r>
      <w:r w:rsidR="00B77431">
        <w:t>trường</w:t>
      </w:r>
      <w:r w:rsidR="00B77431" w:rsidRPr="00B77431">
        <w:rPr>
          <w:spacing w:val="-7"/>
        </w:rPr>
        <w:t xml:space="preserve"> </w:t>
      </w:r>
      <w:r w:rsidR="00B77431">
        <w:t>học</w:t>
      </w:r>
      <w:r w:rsidR="00B77431" w:rsidRPr="00B77431">
        <w:rPr>
          <w:spacing w:val="-4"/>
        </w:rPr>
        <w:t xml:space="preserve"> </w:t>
      </w:r>
      <w:r w:rsidR="00B77431">
        <w:t>được</w:t>
      </w:r>
      <w:r w:rsidR="00B77431" w:rsidRPr="00B77431">
        <w:rPr>
          <w:spacing w:val="-4"/>
        </w:rPr>
        <w:t xml:space="preserve"> </w:t>
      </w:r>
      <w:r w:rsidR="00B77431">
        <w:t>tham</w:t>
      </w:r>
      <w:r w:rsidR="00B77431" w:rsidRPr="00B77431">
        <w:rPr>
          <w:spacing w:val="-10"/>
        </w:rPr>
        <w:t xml:space="preserve"> </w:t>
      </w:r>
      <w:r w:rsidR="00B77431">
        <w:t>gia</w:t>
      </w:r>
      <w:r w:rsidR="00B77431" w:rsidRPr="00B77431">
        <w:rPr>
          <w:spacing w:val="-4"/>
        </w:rPr>
        <w:t xml:space="preserve"> </w:t>
      </w:r>
      <w:r w:rsidR="00B77431">
        <w:t>các</w:t>
      </w:r>
      <w:r w:rsidR="00B77431" w:rsidRPr="00B77431">
        <w:rPr>
          <w:spacing w:val="-4"/>
        </w:rPr>
        <w:t xml:space="preserve"> </w:t>
      </w:r>
      <w:r w:rsidR="00B77431">
        <w:t>hoạt</w:t>
      </w:r>
      <w:r w:rsidR="006B4753">
        <w:rPr>
          <w:lang w:val="en-US"/>
        </w:rPr>
        <w:t xml:space="preserve"> </w:t>
      </w:r>
      <w:r w:rsidR="00B77431" w:rsidRPr="00B77431">
        <w:rPr>
          <w:spacing w:val="-68"/>
        </w:rPr>
        <w:t xml:space="preserve"> </w:t>
      </w:r>
      <w:r w:rsidR="00B77431">
        <w:t xml:space="preserve">động giáo dục pháp luật về an toàn giao thông; </w:t>
      </w:r>
    </w:p>
    <w:p w14:paraId="12AA1EE1" w14:textId="77777777" w:rsidR="00494313" w:rsidRDefault="00494313" w:rsidP="00B96FAD">
      <w:pPr>
        <w:pStyle w:val="BodyText"/>
        <w:spacing w:before="0" w:line="276" w:lineRule="auto"/>
        <w:ind w:left="0" w:right="0" w:firstLine="709"/>
        <w:rPr>
          <w:spacing w:val="1"/>
        </w:rPr>
      </w:pPr>
      <w:r>
        <w:rPr>
          <w:lang w:val="en-US"/>
        </w:rPr>
        <w:t xml:space="preserve">+ </w:t>
      </w:r>
      <w:r w:rsidR="00B77431">
        <w:t xml:space="preserve">100% các </w:t>
      </w:r>
      <w:r w:rsidR="00B77431" w:rsidRPr="00B77431">
        <w:rPr>
          <w:lang w:val="en-US"/>
        </w:rPr>
        <w:t>giáo viên</w:t>
      </w:r>
      <w:r w:rsidR="00B77431">
        <w:t xml:space="preserve"> xây dựng</w:t>
      </w:r>
      <w:r w:rsidR="00B77431" w:rsidRPr="00B77431">
        <w:rPr>
          <w:spacing w:val="1"/>
        </w:rPr>
        <w:t xml:space="preserve"> </w:t>
      </w:r>
      <w:r w:rsidR="00B77431">
        <w:t>nội dung giáo dục an toàn giao thông lồng ghép vào các môn học trong chương</w:t>
      </w:r>
      <w:r w:rsidR="00B77431" w:rsidRPr="00B77431">
        <w:rPr>
          <w:spacing w:val="1"/>
        </w:rPr>
        <w:t xml:space="preserve"> </w:t>
      </w:r>
      <w:r w:rsidR="00B77431">
        <w:t xml:space="preserve">trình chính khóa; </w:t>
      </w:r>
      <w:r w:rsidR="00B77431" w:rsidRPr="00B77431">
        <w:rPr>
          <w:lang w:val="en-US"/>
        </w:rPr>
        <w:t>các đồng chí</w:t>
      </w:r>
      <w:r w:rsidR="00B77431">
        <w:t xml:space="preserve"> Tổng phụ trách Đội, Bí thư Đoàn Thanh niên</w:t>
      </w:r>
      <w:r w:rsidR="00B77431" w:rsidRPr="00B77431">
        <w:rPr>
          <w:spacing w:val="1"/>
        </w:rPr>
        <w:t xml:space="preserve"> </w:t>
      </w:r>
      <w:r w:rsidR="00B77431">
        <w:t>được bồi dưỡng nâng cao trình độ, năng lực chuyên môn, nghiệp vụ đáp ứng</w:t>
      </w:r>
      <w:r w:rsidR="00B77431" w:rsidRPr="00B77431">
        <w:rPr>
          <w:spacing w:val="1"/>
        </w:rPr>
        <w:t xml:space="preserve"> </w:t>
      </w:r>
      <w:r w:rsidR="00B77431">
        <w:t>nhiệm vụ tuyên truyền, giáo dục pháp luật về an toàn giao thông cho học sinh;</w:t>
      </w:r>
      <w:r w:rsidR="00B77431" w:rsidRPr="00B77431">
        <w:rPr>
          <w:spacing w:val="1"/>
        </w:rPr>
        <w:t xml:space="preserve"> </w:t>
      </w:r>
    </w:p>
    <w:p w14:paraId="10E0AE32" w14:textId="00F5D7DF" w:rsidR="00494313" w:rsidRDefault="00494313" w:rsidP="00B96FAD">
      <w:pPr>
        <w:pStyle w:val="BodyText"/>
        <w:spacing w:before="0" w:line="276" w:lineRule="auto"/>
        <w:ind w:left="0" w:right="0" w:firstLine="709"/>
        <w:rPr>
          <w:lang w:val="en-US"/>
        </w:rPr>
      </w:pPr>
      <w:r>
        <w:rPr>
          <w:spacing w:val="1"/>
          <w:lang w:val="en-US"/>
        </w:rPr>
        <w:t xml:space="preserve">+ </w:t>
      </w:r>
      <w:r w:rsidR="00B77431">
        <w:t>100% cán bộ, giáo viên, nhân viên và học sinh được tham gia các hoạt động gắn</w:t>
      </w:r>
      <w:r w:rsidR="00B77431" w:rsidRPr="00B77431">
        <w:rPr>
          <w:spacing w:val="1"/>
        </w:rPr>
        <w:t xml:space="preserve"> </w:t>
      </w:r>
      <w:r w:rsidR="00B77431">
        <w:t>công tác vận động quần chúng nhân dân tham gia bảo đảm trật tự, an toàn giao</w:t>
      </w:r>
      <w:r w:rsidR="00B77431" w:rsidRPr="00B77431">
        <w:rPr>
          <w:spacing w:val="1"/>
        </w:rPr>
        <w:t xml:space="preserve"> </w:t>
      </w:r>
      <w:r w:rsidR="00B77431">
        <w:t>thông với phong trào toàn dân bảo vệ an ninh Tổ quốc trong các trường</w:t>
      </w:r>
      <w:r w:rsidR="00B77431" w:rsidRPr="00B77431">
        <w:rPr>
          <w:spacing w:val="1"/>
        </w:rPr>
        <w:t xml:space="preserve"> </w:t>
      </w:r>
      <w:r w:rsidR="00B77431">
        <w:t>học</w:t>
      </w:r>
      <w:r w:rsidR="00B77431" w:rsidRPr="00B77431">
        <w:rPr>
          <w:spacing w:val="7"/>
        </w:rPr>
        <w:t xml:space="preserve"> </w:t>
      </w:r>
      <w:r w:rsidR="00B77431">
        <w:t>và</w:t>
      </w:r>
      <w:r w:rsidR="00B77431" w:rsidRPr="00B77431">
        <w:rPr>
          <w:spacing w:val="8"/>
        </w:rPr>
        <w:t xml:space="preserve"> </w:t>
      </w:r>
      <w:r w:rsidR="00B77431">
        <w:t>tại</w:t>
      </w:r>
      <w:r w:rsidR="00B77431" w:rsidRPr="00B77431">
        <w:rPr>
          <w:spacing w:val="9"/>
        </w:rPr>
        <w:t xml:space="preserve"> </w:t>
      </w:r>
      <w:r w:rsidR="00B77431">
        <w:t>nơi</w:t>
      </w:r>
      <w:r w:rsidR="00B77431" w:rsidRPr="00B77431">
        <w:rPr>
          <w:spacing w:val="9"/>
        </w:rPr>
        <w:t xml:space="preserve"> </w:t>
      </w:r>
      <w:r w:rsidR="00B77431">
        <w:t>cư</w:t>
      </w:r>
      <w:r w:rsidR="00B77431" w:rsidRPr="00B77431">
        <w:rPr>
          <w:spacing w:val="7"/>
        </w:rPr>
        <w:t xml:space="preserve"> </w:t>
      </w:r>
      <w:r w:rsidR="00B77431">
        <w:t>trú;</w:t>
      </w:r>
      <w:r w:rsidR="00B77431" w:rsidRPr="00B77431">
        <w:rPr>
          <w:spacing w:val="9"/>
        </w:rPr>
        <w:t xml:space="preserve"> </w:t>
      </w:r>
    </w:p>
    <w:p w14:paraId="6E1B891E" w14:textId="0DF5C07E" w:rsidR="00012154" w:rsidRDefault="00494313" w:rsidP="00B96FAD">
      <w:pPr>
        <w:pStyle w:val="BodyText"/>
        <w:spacing w:before="0" w:line="276" w:lineRule="auto"/>
        <w:ind w:left="0" w:right="0" w:firstLine="709"/>
        <w:rPr>
          <w:lang w:val="en-US"/>
        </w:rPr>
      </w:pPr>
      <w:r>
        <w:rPr>
          <w:lang w:val="en-US"/>
        </w:rPr>
        <w:t>+ T</w:t>
      </w:r>
      <w:r w:rsidR="00B77431">
        <w:t xml:space="preserve">ổ chức cho </w:t>
      </w:r>
      <w:r>
        <w:rPr>
          <w:lang w:val="en-US"/>
        </w:rPr>
        <w:t xml:space="preserve">100% </w:t>
      </w:r>
      <w:r w:rsidR="00B77431">
        <w:t>học sinh, cha mẹ học</w:t>
      </w:r>
      <w:r w:rsidR="00B77431" w:rsidRPr="00B77431">
        <w:rPr>
          <w:spacing w:val="1"/>
        </w:rPr>
        <w:t xml:space="preserve"> </w:t>
      </w:r>
      <w:r w:rsidR="00B77431">
        <w:t>sinh,</w:t>
      </w:r>
      <w:r w:rsidR="00B77431" w:rsidRPr="00B77431">
        <w:rPr>
          <w:spacing w:val="-7"/>
        </w:rPr>
        <w:t xml:space="preserve"> </w:t>
      </w:r>
      <w:r w:rsidR="00B77431">
        <w:t>cán</w:t>
      </w:r>
      <w:r w:rsidR="00B77431" w:rsidRPr="00B77431">
        <w:rPr>
          <w:spacing w:val="-5"/>
        </w:rPr>
        <w:t xml:space="preserve"> </w:t>
      </w:r>
      <w:r w:rsidR="00B77431">
        <w:t>bộ,</w:t>
      </w:r>
      <w:r w:rsidR="00B77431" w:rsidRPr="00B77431">
        <w:rPr>
          <w:spacing w:val="-7"/>
        </w:rPr>
        <w:t xml:space="preserve"> </w:t>
      </w:r>
      <w:r w:rsidR="00B77431">
        <w:t>giáo</w:t>
      </w:r>
      <w:r w:rsidR="00B77431" w:rsidRPr="00B77431">
        <w:rPr>
          <w:spacing w:val="-5"/>
        </w:rPr>
        <w:t xml:space="preserve"> </w:t>
      </w:r>
      <w:r w:rsidR="00B77431">
        <w:t>viên,</w:t>
      </w:r>
      <w:r w:rsidR="00B77431" w:rsidRPr="00B77431">
        <w:rPr>
          <w:spacing w:val="-7"/>
        </w:rPr>
        <w:t xml:space="preserve"> </w:t>
      </w:r>
      <w:r w:rsidR="00B77431">
        <w:t>nhân</w:t>
      </w:r>
      <w:r w:rsidR="00B77431" w:rsidRPr="00B77431">
        <w:rPr>
          <w:spacing w:val="-5"/>
        </w:rPr>
        <w:t xml:space="preserve"> </w:t>
      </w:r>
      <w:r w:rsidR="00B77431">
        <w:t>viên</w:t>
      </w:r>
      <w:r w:rsidR="00B77431" w:rsidRPr="00B77431">
        <w:rPr>
          <w:spacing w:val="-6"/>
        </w:rPr>
        <w:t xml:space="preserve"> </w:t>
      </w:r>
      <w:r w:rsidR="00B77431">
        <w:t>ký</w:t>
      </w:r>
      <w:r w:rsidR="00B77431" w:rsidRPr="00B77431">
        <w:rPr>
          <w:spacing w:val="-6"/>
        </w:rPr>
        <w:t xml:space="preserve"> </w:t>
      </w:r>
      <w:r w:rsidR="00B77431">
        <w:t>cam</w:t>
      </w:r>
      <w:r w:rsidR="00B77431" w:rsidRPr="00B77431">
        <w:rPr>
          <w:spacing w:val="-9"/>
        </w:rPr>
        <w:t xml:space="preserve"> </w:t>
      </w:r>
      <w:r w:rsidR="00B77431">
        <w:t>kết</w:t>
      </w:r>
      <w:r w:rsidR="00B77431" w:rsidRPr="00B77431">
        <w:rPr>
          <w:spacing w:val="-6"/>
        </w:rPr>
        <w:t xml:space="preserve"> </w:t>
      </w:r>
      <w:r w:rsidR="00B77431">
        <w:t>chấp</w:t>
      </w:r>
      <w:r w:rsidR="00B77431" w:rsidRPr="00B77431">
        <w:rPr>
          <w:spacing w:val="-5"/>
        </w:rPr>
        <w:t xml:space="preserve"> </w:t>
      </w:r>
      <w:r w:rsidR="00B77431">
        <w:t>hành</w:t>
      </w:r>
      <w:r w:rsidR="00B77431" w:rsidRPr="00B77431">
        <w:rPr>
          <w:spacing w:val="-1"/>
        </w:rPr>
        <w:t xml:space="preserve"> </w:t>
      </w:r>
      <w:r w:rsidR="00B77431">
        <w:t>nghiêm</w:t>
      </w:r>
      <w:r w:rsidR="00B77431" w:rsidRPr="00B77431">
        <w:rPr>
          <w:spacing w:val="-9"/>
        </w:rPr>
        <w:t xml:space="preserve"> </w:t>
      </w:r>
      <w:r w:rsidR="00B77431">
        <w:t>các</w:t>
      </w:r>
      <w:r w:rsidR="00B77431" w:rsidRPr="00B77431">
        <w:rPr>
          <w:spacing w:val="-6"/>
        </w:rPr>
        <w:t xml:space="preserve"> </w:t>
      </w:r>
      <w:r w:rsidR="00B77431">
        <w:t>quy</w:t>
      </w:r>
      <w:r w:rsidR="00B77431" w:rsidRPr="00B77431">
        <w:rPr>
          <w:spacing w:val="-10"/>
        </w:rPr>
        <w:t xml:space="preserve"> </w:t>
      </w:r>
      <w:r w:rsidR="00B77431">
        <w:t>định</w:t>
      </w:r>
      <w:r w:rsidR="00B77431" w:rsidRPr="00B77431">
        <w:rPr>
          <w:spacing w:val="-6"/>
        </w:rPr>
        <w:t xml:space="preserve"> </w:t>
      </w:r>
      <w:r w:rsidR="00B77431">
        <w:t>của</w:t>
      </w:r>
      <w:r w:rsidR="00B77431" w:rsidRPr="00B77431">
        <w:rPr>
          <w:spacing w:val="-68"/>
        </w:rPr>
        <w:t xml:space="preserve"> </w:t>
      </w:r>
      <w:r>
        <w:rPr>
          <w:spacing w:val="-68"/>
          <w:lang w:val="en-US"/>
        </w:rPr>
        <w:t xml:space="preserve">                    </w:t>
      </w:r>
      <w:r w:rsidR="00B77431">
        <w:t>pháp luật về an toàn giao thông; học sinh đi xe đạp điện</w:t>
      </w:r>
      <w:r>
        <w:rPr>
          <w:lang w:val="en-US"/>
        </w:rPr>
        <w:t xml:space="preserve"> đ</w:t>
      </w:r>
      <w:r w:rsidR="00B77431">
        <w:t>ến trường phải đội mũ bảo hiểm đạt chuẩn để giảm thiểu chấn thương</w:t>
      </w:r>
      <w:r w:rsidR="00B77431" w:rsidRPr="00B77431">
        <w:rPr>
          <w:spacing w:val="1"/>
        </w:rPr>
        <w:t xml:space="preserve"> </w:t>
      </w:r>
      <w:r w:rsidR="00B77431">
        <w:t xml:space="preserve">nếu không may xảy ra tai nạn giao thông; không giao xe cho học sinh chưa </w:t>
      </w:r>
      <w:r w:rsidR="00B77431">
        <w:lastRenderedPageBreak/>
        <w:t>đủ</w:t>
      </w:r>
      <w:r w:rsidR="00B77431" w:rsidRPr="00B77431">
        <w:rPr>
          <w:spacing w:val="1"/>
        </w:rPr>
        <w:t xml:space="preserve"> </w:t>
      </w:r>
      <w:r w:rsidR="00B77431">
        <w:t>tuổi</w:t>
      </w:r>
      <w:r w:rsidR="00B77431" w:rsidRPr="00B77431">
        <w:rPr>
          <w:spacing w:val="-8"/>
        </w:rPr>
        <w:t xml:space="preserve"> </w:t>
      </w:r>
      <w:r w:rsidR="00B77431">
        <w:t>điều</w:t>
      </w:r>
      <w:r w:rsidR="00B77431" w:rsidRPr="00B77431">
        <w:rPr>
          <w:spacing w:val="-5"/>
        </w:rPr>
        <w:t xml:space="preserve"> </w:t>
      </w:r>
      <w:r w:rsidR="00B77431">
        <w:t>khiển</w:t>
      </w:r>
      <w:r w:rsidR="00B77431" w:rsidRPr="00B77431">
        <w:rPr>
          <w:spacing w:val="-6"/>
        </w:rPr>
        <w:t xml:space="preserve"> </w:t>
      </w:r>
      <w:r w:rsidR="00B77431">
        <w:t>phương</w:t>
      </w:r>
      <w:r w:rsidR="00B77431" w:rsidRPr="00B77431">
        <w:rPr>
          <w:spacing w:val="-7"/>
        </w:rPr>
        <w:t xml:space="preserve"> </w:t>
      </w:r>
      <w:r w:rsidR="00B77431">
        <w:t>tiện;</w:t>
      </w:r>
      <w:r w:rsidR="00B77431" w:rsidRPr="00B77431">
        <w:rPr>
          <w:spacing w:val="-4"/>
        </w:rPr>
        <w:t xml:space="preserve"> </w:t>
      </w:r>
      <w:r w:rsidR="00B77431">
        <w:t>học</w:t>
      </w:r>
      <w:r w:rsidR="00B77431" w:rsidRPr="00B77431">
        <w:rPr>
          <w:spacing w:val="-8"/>
        </w:rPr>
        <w:t xml:space="preserve"> </w:t>
      </w:r>
      <w:r w:rsidR="00B77431">
        <w:t>sinh</w:t>
      </w:r>
      <w:r w:rsidR="00B77431" w:rsidRPr="00B77431">
        <w:rPr>
          <w:spacing w:val="-5"/>
        </w:rPr>
        <w:t xml:space="preserve"> </w:t>
      </w:r>
      <w:r w:rsidR="00B77431">
        <w:t>đi</w:t>
      </w:r>
      <w:r w:rsidR="00B77431" w:rsidRPr="00B77431">
        <w:rPr>
          <w:spacing w:val="-7"/>
        </w:rPr>
        <w:t xml:space="preserve"> </w:t>
      </w:r>
      <w:r w:rsidR="00B77431">
        <w:t>xe</w:t>
      </w:r>
      <w:r w:rsidR="00B77431" w:rsidRPr="00B77431">
        <w:rPr>
          <w:spacing w:val="-5"/>
        </w:rPr>
        <w:t xml:space="preserve"> </w:t>
      </w:r>
      <w:r w:rsidR="00B77431">
        <w:t>đến</w:t>
      </w:r>
      <w:r w:rsidR="00B77431" w:rsidRPr="00B77431">
        <w:rPr>
          <w:spacing w:val="-5"/>
        </w:rPr>
        <w:t xml:space="preserve"> </w:t>
      </w:r>
      <w:r w:rsidR="00B77431">
        <w:t>trường</w:t>
      </w:r>
      <w:r w:rsidR="00B77431" w:rsidRPr="00B77431">
        <w:rPr>
          <w:spacing w:val="-5"/>
        </w:rPr>
        <w:t xml:space="preserve"> </w:t>
      </w:r>
      <w:r w:rsidR="00B77431">
        <w:t>phải</w:t>
      </w:r>
      <w:r w:rsidR="00B77431" w:rsidRPr="00B77431">
        <w:rPr>
          <w:spacing w:val="-4"/>
        </w:rPr>
        <w:t xml:space="preserve"> </w:t>
      </w:r>
      <w:r w:rsidR="00B77431">
        <w:t>đăng</w:t>
      </w:r>
      <w:r w:rsidR="00B77431" w:rsidRPr="00B77431">
        <w:rPr>
          <w:spacing w:val="-6"/>
        </w:rPr>
        <w:t xml:space="preserve"> </w:t>
      </w:r>
      <w:r w:rsidR="00B77431">
        <w:t>ký</w:t>
      </w:r>
      <w:r w:rsidR="00B77431" w:rsidRPr="00B77431">
        <w:rPr>
          <w:spacing w:val="-7"/>
        </w:rPr>
        <w:t xml:space="preserve"> </w:t>
      </w:r>
      <w:r w:rsidR="00B77431">
        <w:t>phương</w:t>
      </w:r>
      <w:r w:rsidR="00B77431" w:rsidRPr="00B77431">
        <w:rPr>
          <w:spacing w:val="-5"/>
        </w:rPr>
        <w:t xml:space="preserve"> </w:t>
      </w:r>
      <w:r w:rsidR="00B77431">
        <w:t>tiện,</w:t>
      </w:r>
      <w:r w:rsidR="00B77431" w:rsidRPr="00B77431">
        <w:rPr>
          <w:spacing w:val="-67"/>
        </w:rPr>
        <w:t xml:space="preserve"> </w:t>
      </w:r>
      <w:r w:rsidR="00B77431">
        <w:t>chủng</w:t>
      </w:r>
      <w:r w:rsidR="00B77431" w:rsidRPr="00B77431">
        <w:rPr>
          <w:spacing w:val="-5"/>
        </w:rPr>
        <w:t xml:space="preserve"> </w:t>
      </w:r>
      <w:r w:rsidR="00B77431">
        <w:t>loại</w:t>
      </w:r>
      <w:r w:rsidR="00B77431" w:rsidRPr="00B77431">
        <w:rPr>
          <w:spacing w:val="-6"/>
        </w:rPr>
        <w:t xml:space="preserve"> </w:t>
      </w:r>
      <w:r w:rsidR="00B77431">
        <w:t>với</w:t>
      </w:r>
      <w:r w:rsidR="00B77431" w:rsidRPr="00B77431">
        <w:rPr>
          <w:spacing w:val="-4"/>
        </w:rPr>
        <w:t xml:space="preserve"> </w:t>
      </w:r>
      <w:r w:rsidR="00B77431">
        <w:t>nhà</w:t>
      </w:r>
      <w:r w:rsidR="00B77431" w:rsidRPr="00B77431">
        <w:rPr>
          <w:spacing w:val="-7"/>
        </w:rPr>
        <w:t xml:space="preserve"> </w:t>
      </w:r>
      <w:r w:rsidR="00B77431">
        <w:t>trường</w:t>
      </w:r>
      <w:r w:rsidR="00B77431" w:rsidRPr="00B77431">
        <w:rPr>
          <w:spacing w:val="-6"/>
        </w:rPr>
        <w:t xml:space="preserve"> </w:t>
      </w:r>
      <w:r w:rsidR="00B77431">
        <w:t>để</w:t>
      </w:r>
      <w:r w:rsidR="00B77431" w:rsidRPr="00B77431">
        <w:rPr>
          <w:spacing w:val="-7"/>
        </w:rPr>
        <w:t xml:space="preserve"> </w:t>
      </w:r>
      <w:r w:rsidR="00B77431">
        <w:t>nhà</w:t>
      </w:r>
      <w:r w:rsidR="00B77431" w:rsidRPr="00B77431">
        <w:rPr>
          <w:spacing w:val="-5"/>
        </w:rPr>
        <w:t xml:space="preserve"> </w:t>
      </w:r>
      <w:r w:rsidR="00B77431">
        <w:t>trường</w:t>
      </w:r>
      <w:r w:rsidR="00B77431" w:rsidRPr="00B77431">
        <w:rPr>
          <w:spacing w:val="-6"/>
        </w:rPr>
        <w:t xml:space="preserve"> </w:t>
      </w:r>
      <w:r w:rsidR="00B77431">
        <w:t>phối</w:t>
      </w:r>
      <w:r w:rsidR="00B77431" w:rsidRPr="00B77431">
        <w:rPr>
          <w:spacing w:val="-7"/>
        </w:rPr>
        <w:t xml:space="preserve"> </w:t>
      </w:r>
      <w:r w:rsidR="00B77431">
        <w:t>hợp</w:t>
      </w:r>
      <w:r w:rsidR="00B77431" w:rsidRPr="00B77431">
        <w:rPr>
          <w:spacing w:val="-4"/>
        </w:rPr>
        <w:t xml:space="preserve"> </w:t>
      </w:r>
      <w:r w:rsidR="00B77431">
        <w:t>Công</w:t>
      </w:r>
      <w:r w:rsidR="00B77431" w:rsidRPr="00B77431">
        <w:rPr>
          <w:spacing w:val="-4"/>
        </w:rPr>
        <w:t xml:space="preserve"> </w:t>
      </w:r>
      <w:r w:rsidR="00B77431">
        <w:t>an</w:t>
      </w:r>
      <w:r w:rsidR="00B77431" w:rsidRPr="00B77431">
        <w:rPr>
          <w:spacing w:val="-5"/>
        </w:rPr>
        <w:t xml:space="preserve"> </w:t>
      </w:r>
      <w:r w:rsidR="00B77431" w:rsidRPr="00B77431">
        <w:rPr>
          <w:lang w:val="en-US"/>
        </w:rPr>
        <w:t>phường</w:t>
      </w:r>
      <w:r w:rsidR="00B77431" w:rsidRPr="00B77431">
        <w:rPr>
          <w:spacing w:val="-4"/>
        </w:rPr>
        <w:t xml:space="preserve"> </w:t>
      </w:r>
      <w:r w:rsidR="00B77431">
        <w:t>kiểm</w:t>
      </w:r>
      <w:r w:rsidR="00B77431" w:rsidRPr="00B77431">
        <w:rPr>
          <w:spacing w:val="-9"/>
        </w:rPr>
        <w:t xml:space="preserve"> </w:t>
      </w:r>
      <w:r w:rsidR="00B77431">
        <w:t>tra,</w:t>
      </w:r>
      <w:r w:rsidR="00B77431" w:rsidRPr="00B77431">
        <w:rPr>
          <w:spacing w:val="-68"/>
        </w:rPr>
        <w:t xml:space="preserve"> </w:t>
      </w:r>
      <w:r w:rsidR="006B4753">
        <w:rPr>
          <w:spacing w:val="-68"/>
          <w:lang w:val="en-US"/>
        </w:rPr>
        <w:t xml:space="preserve">                   </w:t>
      </w:r>
      <w:r w:rsidR="00B77431">
        <w:t>quản</w:t>
      </w:r>
      <w:r w:rsidR="00B77431" w:rsidRPr="00B77431">
        <w:rPr>
          <w:spacing w:val="-2"/>
        </w:rPr>
        <w:t xml:space="preserve"> </w:t>
      </w:r>
      <w:r w:rsidR="00B77431">
        <w:t>lý.</w:t>
      </w:r>
    </w:p>
    <w:p w14:paraId="7DE6CE1C" w14:textId="029D40C2" w:rsidR="00012154" w:rsidRDefault="00012154" w:rsidP="00B96FAD">
      <w:pPr>
        <w:pStyle w:val="BodyText"/>
        <w:spacing w:before="0" w:line="276" w:lineRule="auto"/>
        <w:ind w:left="0" w:right="0" w:firstLine="709"/>
        <w:rPr>
          <w:lang w:val="en-US"/>
        </w:rPr>
      </w:pPr>
      <w:r>
        <w:rPr>
          <w:lang w:val="en-US"/>
        </w:rPr>
        <w:t xml:space="preserve">- </w:t>
      </w:r>
      <w:r w:rsidR="00B77431">
        <w:t xml:space="preserve">Nâng cao kỹ năng, nghiệp vụ cho đội </w:t>
      </w:r>
      <w:proofErr w:type="gramStart"/>
      <w:r w:rsidR="00B77431">
        <w:t>ngũ</w:t>
      </w:r>
      <w:proofErr w:type="gramEnd"/>
      <w:r w:rsidR="00B77431">
        <w:t xml:space="preserve"> cán bộ, giáo viên</w:t>
      </w:r>
      <w:r w:rsidR="00B96FAD">
        <w:rPr>
          <w:lang w:val="en-US"/>
        </w:rPr>
        <w:t>,</w:t>
      </w:r>
      <w:r w:rsidR="00B96FAD" w:rsidRPr="00B96FAD">
        <w:t xml:space="preserve"> </w:t>
      </w:r>
      <w:r w:rsidR="00B96FAD">
        <w:t xml:space="preserve">nhân viên </w:t>
      </w:r>
      <w:r w:rsidR="00B77431">
        <w:t>trong nhà trường về công tác giáo dục pháp luật về an toàn giao thông. Yêu cầu</w:t>
      </w:r>
      <w:r w:rsidR="00B77431">
        <w:rPr>
          <w:spacing w:val="1"/>
        </w:rPr>
        <w:t xml:space="preserve"> </w:t>
      </w:r>
      <w:r w:rsidR="00B77431">
        <w:t>đội</w:t>
      </w:r>
      <w:r w:rsidR="00B77431">
        <w:rPr>
          <w:spacing w:val="-7"/>
        </w:rPr>
        <w:t xml:space="preserve"> </w:t>
      </w:r>
      <w:r w:rsidR="00B77431">
        <w:t>ngũ</w:t>
      </w:r>
      <w:r w:rsidR="00B77431">
        <w:rPr>
          <w:spacing w:val="-6"/>
        </w:rPr>
        <w:t xml:space="preserve"> </w:t>
      </w:r>
      <w:r w:rsidR="00B77431">
        <w:t>cán</w:t>
      </w:r>
      <w:r w:rsidR="00B77431">
        <w:rPr>
          <w:spacing w:val="-6"/>
        </w:rPr>
        <w:t xml:space="preserve"> </w:t>
      </w:r>
      <w:r w:rsidR="00B77431">
        <w:t>bộ,</w:t>
      </w:r>
      <w:r w:rsidR="00B77431">
        <w:rPr>
          <w:spacing w:val="-7"/>
        </w:rPr>
        <w:t xml:space="preserve"> </w:t>
      </w:r>
      <w:r w:rsidR="00B77431">
        <w:t>giáo</w:t>
      </w:r>
      <w:r w:rsidR="00B77431">
        <w:rPr>
          <w:spacing w:val="-8"/>
        </w:rPr>
        <w:t xml:space="preserve"> </w:t>
      </w:r>
      <w:r w:rsidR="00B77431">
        <w:t>viên</w:t>
      </w:r>
      <w:r w:rsidR="00B77431">
        <w:rPr>
          <w:spacing w:val="-6"/>
        </w:rPr>
        <w:t xml:space="preserve"> </w:t>
      </w:r>
      <w:r w:rsidR="00B77431">
        <w:t>chấp</w:t>
      </w:r>
      <w:r w:rsidR="00B77431">
        <w:rPr>
          <w:spacing w:val="-8"/>
        </w:rPr>
        <w:t xml:space="preserve"> </w:t>
      </w:r>
      <w:r w:rsidR="00B77431">
        <w:t>hành</w:t>
      </w:r>
      <w:r w:rsidR="00B77431">
        <w:rPr>
          <w:spacing w:val="-7"/>
        </w:rPr>
        <w:t xml:space="preserve"> </w:t>
      </w:r>
      <w:r w:rsidR="00B77431">
        <w:t>nghiêm</w:t>
      </w:r>
      <w:r w:rsidR="00B77431">
        <w:rPr>
          <w:spacing w:val="-9"/>
        </w:rPr>
        <w:t xml:space="preserve"> </w:t>
      </w:r>
      <w:r w:rsidR="00B77431">
        <w:t>quy</w:t>
      </w:r>
      <w:r w:rsidR="00B77431">
        <w:rPr>
          <w:spacing w:val="-8"/>
        </w:rPr>
        <w:t xml:space="preserve"> </w:t>
      </w:r>
      <w:r w:rsidR="00B77431">
        <w:t>định</w:t>
      </w:r>
      <w:r w:rsidR="00B77431">
        <w:rPr>
          <w:spacing w:val="-6"/>
        </w:rPr>
        <w:t xml:space="preserve"> </w:t>
      </w:r>
      <w:r w:rsidR="00B77431">
        <w:t>pháp</w:t>
      </w:r>
      <w:r w:rsidR="00B77431">
        <w:rPr>
          <w:spacing w:val="-6"/>
        </w:rPr>
        <w:t xml:space="preserve"> </w:t>
      </w:r>
      <w:r w:rsidR="00B77431">
        <w:t>luật</w:t>
      </w:r>
      <w:r w:rsidR="00B77431">
        <w:rPr>
          <w:spacing w:val="-8"/>
        </w:rPr>
        <w:t xml:space="preserve"> </w:t>
      </w:r>
      <w:r w:rsidR="00B77431">
        <w:t>khi</w:t>
      </w:r>
      <w:r w:rsidR="00B77431">
        <w:rPr>
          <w:spacing w:val="-6"/>
        </w:rPr>
        <w:t xml:space="preserve"> </w:t>
      </w:r>
      <w:r w:rsidR="00B77431">
        <w:t>tham</w:t>
      </w:r>
      <w:r w:rsidR="00B77431">
        <w:rPr>
          <w:spacing w:val="-11"/>
        </w:rPr>
        <w:t xml:space="preserve"> </w:t>
      </w:r>
      <w:r w:rsidR="00B77431">
        <w:t>gia</w:t>
      </w:r>
      <w:r w:rsidR="00B77431">
        <w:rPr>
          <w:spacing w:val="-8"/>
        </w:rPr>
        <w:t xml:space="preserve"> </w:t>
      </w:r>
      <w:r w:rsidR="00B77431">
        <w:t>giao</w:t>
      </w:r>
      <w:r w:rsidR="00B77431">
        <w:rPr>
          <w:spacing w:val="-67"/>
        </w:rPr>
        <w:t xml:space="preserve"> </w:t>
      </w:r>
      <w:r w:rsidR="00B96FAD">
        <w:rPr>
          <w:spacing w:val="-67"/>
          <w:lang w:val="en-US"/>
        </w:rPr>
        <w:t xml:space="preserve">                   </w:t>
      </w:r>
      <w:r w:rsidR="00B77431">
        <w:t>thông, mỗi thầy cô giáo phải là tấm gương sáng cho học sinh noi theo trong thực</w:t>
      </w:r>
      <w:r w:rsidR="0002425B">
        <w:rPr>
          <w:lang w:val="en-US"/>
        </w:rPr>
        <w:t xml:space="preserve"> </w:t>
      </w:r>
      <w:r w:rsidR="00B77431">
        <w:rPr>
          <w:spacing w:val="-67"/>
        </w:rPr>
        <w:t xml:space="preserve"> </w:t>
      </w:r>
      <w:r w:rsidR="00B77431">
        <w:t>hiện</w:t>
      </w:r>
      <w:r w:rsidR="00B77431">
        <w:rPr>
          <w:spacing w:val="-10"/>
        </w:rPr>
        <w:t xml:space="preserve"> </w:t>
      </w:r>
      <w:r w:rsidR="00B77431">
        <w:t>pháp</w:t>
      </w:r>
      <w:r w:rsidR="00B77431">
        <w:rPr>
          <w:spacing w:val="-7"/>
        </w:rPr>
        <w:t xml:space="preserve"> </w:t>
      </w:r>
      <w:r w:rsidR="00B77431">
        <w:t>luật</w:t>
      </w:r>
      <w:r w:rsidR="00B77431">
        <w:rPr>
          <w:spacing w:val="-9"/>
        </w:rPr>
        <w:t xml:space="preserve"> </w:t>
      </w:r>
      <w:r w:rsidR="00B77431">
        <w:t>giao</w:t>
      </w:r>
      <w:r w:rsidR="00B77431">
        <w:rPr>
          <w:spacing w:val="-10"/>
        </w:rPr>
        <w:t xml:space="preserve"> </w:t>
      </w:r>
      <w:r w:rsidR="00B77431">
        <w:t>thông</w:t>
      </w:r>
      <w:r w:rsidR="00B77431">
        <w:rPr>
          <w:spacing w:val="-9"/>
        </w:rPr>
        <w:t xml:space="preserve"> </w:t>
      </w:r>
      <w:r w:rsidR="00B77431">
        <w:t>và</w:t>
      </w:r>
      <w:r w:rsidR="00B77431">
        <w:rPr>
          <w:spacing w:val="-10"/>
        </w:rPr>
        <w:t xml:space="preserve"> </w:t>
      </w:r>
      <w:r w:rsidR="00B77431">
        <w:t>văn</w:t>
      </w:r>
      <w:r w:rsidR="00B77431">
        <w:rPr>
          <w:spacing w:val="-10"/>
        </w:rPr>
        <w:t xml:space="preserve"> </w:t>
      </w:r>
      <w:r w:rsidR="00B77431">
        <w:t>hóa</w:t>
      </w:r>
      <w:r w:rsidR="00B77431">
        <w:rPr>
          <w:spacing w:val="-10"/>
        </w:rPr>
        <w:t xml:space="preserve"> </w:t>
      </w:r>
      <w:r w:rsidR="00B77431">
        <w:t>giao</w:t>
      </w:r>
      <w:r w:rsidR="00B77431">
        <w:rPr>
          <w:spacing w:val="-9"/>
        </w:rPr>
        <w:t xml:space="preserve"> </w:t>
      </w:r>
      <w:r w:rsidR="00B77431">
        <w:t>thông;</w:t>
      </w:r>
      <w:r w:rsidR="00B77431">
        <w:rPr>
          <w:spacing w:val="-10"/>
        </w:rPr>
        <w:t xml:space="preserve"> </w:t>
      </w:r>
      <w:r w:rsidR="00B77431">
        <w:t>đồng</w:t>
      </w:r>
      <w:r w:rsidR="00B77431">
        <w:rPr>
          <w:spacing w:val="-9"/>
        </w:rPr>
        <w:t xml:space="preserve"> </w:t>
      </w:r>
      <w:r w:rsidR="00B77431">
        <w:t>thời</w:t>
      </w:r>
      <w:r w:rsidR="00B77431">
        <w:rPr>
          <w:spacing w:val="-7"/>
        </w:rPr>
        <w:t xml:space="preserve"> </w:t>
      </w:r>
      <w:r w:rsidR="00B77431">
        <w:t>tuyên</w:t>
      </w:r>
      <w:r w:rsidR="00B77431">
        <w:rPr>
          <w:spacing w:val="-10"/>
        </w:rPr>
        <w:t xml:space="preserve"> </w:t>
      </w:r>
      <w:r w:rsidR="00B77431">
        <w:t>truyền</w:t>
      </w:r>
      <w:r w:rsidR="00B77431">
        <w:rPr>
          <w:spacing w:val="-6"/>
        </w:rPr>
        <w:t xml:space="preserve"> </w:t>
      </w:r>
      <w:r w:rsidR="00B77431">
        <w:t>nâng</w:t>
      </w:r>
      <w:r w:rsidR="00B77431">
        <w:rPr>
          <w:spacing w:val="-7"/>
        </w:rPr>
        <w:t xml:space="preserve"> </w:t>
      </w:r>
      <w:r w:rsidR="00B77431">
        <w:t>cao</w:t>
      </w:r>
      <w:r w:rsidR="0002425B">
        <w:rPr>
          <w:lang w:val="en-US"/>
        </w:rPr>
        <w:t xml:space="preserve"> </w:t>
      </w:r>
      <w:r w:rsidR="00B77431">
        <w:rPr>
          <w:spacing w:val="-68"/>
        </w:rPr>
        <w:t xml:space="preserve"> </w:t>
      </w:r>
      <w:r w:rsidR="00B77431">
        <w:t>nhận</w:t>
      </w:r>
      <w:r w:rsidR="00B77431">
        <w:rPr>
          <w:spacing w:val="-6"/>
        </w:rPr>
        <w:t xml:space="preserve"> </w:t>
      </w:r>
      <w:r w:rsidR="00B77431">
        <w:t>thức</w:t>
      </w:r>
      <w:r w:rsidR="00B77431">
        <w:rPr>
          <w:spacing w:val="-5"/>
        </w:rPr>
        <w:t xml:space="preserve"> </w:t>
      </w:r>
      <w:r w:rsidR="00B77431">
        <w:t>cho</w:t>
      </w:r>
      <w:r w:rsidR="00B77431">
        <w:rPr>
          <w:spacing w:val="-6"/>
        </w:rPr>
        <w:t xml:space="preserve"> </w:t>
      </w:r>
      <w:r w:rsidR="00B77431">
        <w:t>cán</w:t>
      </w:r>
      <w:r w:rsidR="00B77431">
        <w:rPr>
          <w:spacing w:val="-6"/>
        </w:rPr>
        <w:t xml:space="preserve"> </w:t>
      </w:r>
      <w:r w:rsidR="00B77431">
        <w:t>bộ,</w:t>
      </w:r>
      <w:r w:rsidR="00B77431">
        <w:rPr>
          <w:spacing w:val="-7"/>
        </w:rPr>
        <w:t xml:space="preserve"> </w:t>
      </w:r>
      <w:r w:rsidR="00B77431">
        <w:t>giáo</w:t>
      </w:r>
      <w:r w:rsidR="00B77431">
        <w:rPr>
          <w:spacing w:val="-5"/>
        </w:rPr>
        <w:t xml:space="preserve"> </w:t>
      </w:r>
      <w:r w:rsidR="00B77431">
        <w:t>viên</w:t>
      </w:r>
      <w:r w:rsidR="00B77431">
        <w:rPr>
          <w:spacing w:val="-6"/>
        </w:rPr>
        <w:t xml:space="preserve"> </w:t>
      </w:r>
      <w:r w:rsidR="00B77431">
        <w:t>và</w:t>
      </w:r>
      <w:r w:rsidR="00B77431">
        <w:rPr>
          <w:spacing w:val="-7"/>
        </w:rPr>
        <w:t xml:space="preserve"> </w:t>
      </w:r>
      <w:r w:rsidR="00B77431">
        <w:t>phụ</w:t>
      </w:r>
      <w:r w:rsidR="00B77431">
        <w:rPr>
          <w:spacing w:val="-5"/>
        </w:rPr>
        <w:t xml:space="preserve"> </w:t>
      </w:r>
      <w:r w:rsidR="00B77431">
        <w:t>huynh</w:t>
      </w:r>
      <w:r w:rsidR="00B77431">
        <w:rPr>
          <w:spacing w:val="-6"/>
        </w:rPr>
        <w:t xml:space="preserve"> </w:t>
      </w:r>
      <w:r w:rsidR="00B77431">
        <w:t>học</w:t>
      </w:r>
      <w:r w:rsidR="00B77431">
        <w:rPr>
          <w:spacing w:val="-8"/>
        </w:rPr>
        <w:t xml:space="preserve"> </w:t>
      </w:r>
      <w:r w:rsidR="00B77431">
        <w:t>sinh</w:t>
      </w:r>
      <w:r w:rsidR="00B77431">
        <w:rPr>
          <w:spacing w:val="-4"/>
        </w:rPr>
        <w:t xml:space="preserve"> </w:t>
      </w:r>
      <w:r w:rsidR="00B77431">
        <w:t>nhà</w:t>
      </w:r>
      <w:r w:rsidR="00B77431">
        <w:rPr>
          <w:spacing w:val="-8"/>
        </w:rPr>
        <w:t xml:space="preserve"> </w:t>
      </w:r>
      <w:r w:rsidR="00B77431">
        <w:t>trường</w:t>
      </w:r>
      <w:r w:rsidR="00B77431">
        <w:rPr>
          <w:spacing w:val="-4"/>
        </w:rPr>
        <w:t xml:space="preserve"> </w:t>
      </w:r>
      <w:r w:rsidR="00B77431">
        <w:t>trong</w:t>
      </w:r>
      <w:r w:rsidR="00B77431">
        <w:rPr>
          <w:spacing w:val="-7"/>
        </w:rPr>
        <w:t xml:space="preserve"> </w:t>
      </w:r>
      <w:r w:rsidR="00B77431">
        <w:t>việc</w:t>
      </w:r>
      <w:r w:rsidR="00B77431">
        <w:rPr>
          <w:spacing w:val="-6"/>
        </w:rPr>
        <w:t xml:space="preserve"> </w:t>
      </w:r>
      <w:r w:rsidR="00B77431">
        <w:t>xác</w:t>
      </w:r>
      <w:r w:rsidR="0002425B">
        <w:rPr>
          <w:lang w:val="en-US"/>
        </w:rPr>
        <w:t xml:space="preserve"> </w:t>
      </w:r>
      <w:r w:rsidR="00B77431">
        <w:rPr>
          <w:spacing w:val="-68"/>
        </w:rPr>
        <w:t xml:space="preserve"> </w:t>
      </w:r>
      <w:r w:rsidR="00B77431">
        <w:t>định các loại phương tiện, chủng loại xe được phép giao cho học sinh theo quy</w:t>
      </w:r>
      <w:r w:rsidR="00B77431">
        <w:rPr>
          <w:spacing w:val="1"/>
        </w:rPr>
        <w:t xml:space="preserve"> </w:t>
      </w:r>
      <w:r w:rsidR="00B77431">
        <w:t>định, nhắc nhở học sinh chấp hành nghiêm việc sử dụng phương tiện đúng theo</w:t>
      </w:r>
      <w:r w:rsidR="00B77431">
        <w:rPr>
          <w:spacing w:val="1"/>
        </w:rPr>
        <w:t xml:space="preserve"> </w:t>
      </w:r>
      <w:r w:rsidR="00B77431">
        <w:t>độ</w:t>
      </w:r>
      <w:r w:rsidR="00B77431">
        <w:rPr>
          <w:spacing w:val="-4"/>
        </w:rPr>
        <w:t xml:space="preserve"> </w:t>
      </w:r>
      <w:r w:rsidR="00B77431">
        <w:t>tuổi</w:t>
      </w:r>
      <w:r w:rsidR="00B77431">
        <w:rPr>
          <w:spacing w:val="1"/>
        </w:rPr>
        <w:t xml:space="preserve"> </w:t>
      </w:r>
      <w:r w:rsidR="00B77431">
        <w:t>quy</w:t>
      </w:r>
      <w:r w:rsidR="00B77431">
        <w:rPr>
          <w:spacing w:val="-4"/>
        </w:rPr>
        <w:t xml:space="preserve"> </w:t>
      </w:r>
      <w:r w:rsidR="00B77431">
        <w:t>định.</w:t>
      </w:r>
    </w:p>
    <w:p w14:paraId="7C55A9F5" w14:textId="13F0EF82" w:rsidR="00012154" w:rsidRPr="00E76B27" w:rsidRDefault="00012154" w:rsidP="00E76B27">
      <w:pPr>
        <w:pStyle w:val="BodyText"/>
        <w:spacing w:before="0" w:line="276" w:lineRule="auto"/>
        <w:ind w:left="0" w:right="0" w:firstLine="709"/>
        <w:rPr>
          <w:spacing w:val="-1"/>
        </w:rPr>
      </w:pPr>
      <w:r>
        <w:rPr>
          <w:lang w:val="en-US"/>
        </w:rPr>
        <w:t xml:space="preserve">- </w:t>
      </w:r>
      <w:r w:rsidR="00B77431">
        <w:t>Phát huy vai trò, trách nhiệm của các tổ chức Đoàn</w:t>
      </w:r>
      <w:r w:rsidR="00494313">
        <w:rPr>
          <w:lang w:val="en-US"/>
        </w:rPr>
        <w:t xml:space="preserve"> thanh niên</w:t>
      </w:r>
      <w:r w:rsidR="00B77431">
        <w:t xml:space="preserve">, Đội </w:t>
      </w:r>
      <w:r w:rsidR="00494313">
        <w:rPr>
          <w:lang w:val="en-US"/>
        </w:rPr>
        <w:t xml:space="preserve">thiếu niên </w:t>
      </w:r>
      <w:r w:rsidR="00B77431">
        <w:t>trong việc</w:t>
      </w:r>
      <w:r w:rsidR="00B77431">
        <w:rPr>
          <w:spacing w:val="1"/>
        </w:rPr>
        <w:t xml:space="preserve"> </w:t>
      </w:r>
      <w:r w:rsidR="00B77431">
        <w:t xml:space="preserve">giữ </w:t>
      </w:r>
      <w:r w:rsidR="00494313">
        <w:t>gìn trật tự, an toàn giao thông;</w:t>
      </w:r>
      <w:r w:rsidR="00B77431">
        <w:t xml:space="preserve"> thực hiện Cuộc vận động “Học sinh với văn</w:t>
      </w:r>
      <w:r w:rsidR="00B77431">
        <w:rPr>
          <w:spacing w:val="1"/>
        </w:rPr>
        <w:t xml:space="preserve"> </w:t>
      </w:r>
      <w:r w:rsidR="00B77431">
        <w:t>hóa</w:t>
      </w:r>
      <w:r w:rsidR="00B77431">
        <w:rPr>
          <w:spacing w:val="-5"/>
        </w:rPr>
        <w:t xml:space="preserve"> </w:t>
      </w:r>
      <w:r w:rsidR="00B77431">
        <w:t>giao</w:t>
      </w:r>
      <w:r w:rsidR="00B77431">
        <w:rPr>
          <w:spacing w:val="-5"/>
        </w:rPr>
        <w:t xml:space="preserve"> </w:t>
      </w:r>
      <w:r w:rsidR="00B77431">
        <w:t>thông”,</w:t>
      </w:r>
      <w:r w:rsidR="00B77431">
        <w:rPr>
          <w:spacing w:val="-6"/>
        </w:rPr>
        <w:t xml:space="preserve"> </w:t>
      </w:r>
      <w:r w:rsidR="00B77431">
        <w:t>“Trường</w:t>
      </w:r>
      <w:r w:rsidR="00B77431">
        <w:rPr>
          <w:spacing w:val="-7"/>
        </w:rPr>
        <w:t xml:space="preserve"> </w:t>
      </w:r>
      <w:r w:rsidR="00B77431">
        <w:t>học</w:t>
      </w:r>
      <w:r w:rsidR="00B77431">
        <w:rPr>
          <w:spacing w:val="-5"/>
        </w:rPr>
        <w:t xml:space="preserve"> </w:t>
      </w:r>
      <w:r w:rsidR="00B77431">
        <w:t>an</w:t>
      </w:r>
      <w:r w:rsidR="00B77431">
        <w:rPr>
          <w:spacing w:val="-5"/>
        </w:rPr>
        <w:t xml:space="preserve"> </w:t>
      </w:r>
      <w:r w:rsidR="00B77431">
        <w:t>toàn,</w:t>
      </w:r>
      <w:r w:rsidR="00B77431">
        <w:rPr>
          <w:spacing w:val="-6"/>
        </w:rPr>
        <w:t xml:space="preserve"> </w:t>
      </w:r>
      <w:r w:rsidR="00B77431">
        <w:t>thân</w:t>
      </w:r>
      <w:r w:rsidR="00B77431">
        <w:rPr>
          <w:spacing w:val="-5"/>
        </w:rPr>
        <w:t xml:space="preserve"> </w:t>
      </w:r>
      <w:r w:rsidR="00B77431">
        <w:t>thiện,</w:t>
      </w:r>
      <w:r w:rsidR="00B77431">
        <w:rPr>
          <w:spacing w:val="-6"/>
        </w:rPr>
        <w:t xml:space="preserve"> </w:t>
      </w:r>
      <w:r w:rsidR="00B77431">
        <w:t>chấp</w:t>
      </w:r>
      <w:r w:rsidR="00B77431">
        <w:rPr>
          <w:spacing w:val="-5"/>
        </w:rPr>
        <w:t xml:space="preserve"> </w:t>
      </w:r>
      <w:r w:rsidR="00B77431">
        <w:t>hành</w:t>
      </w:r>
      <w:r w:rsidR="00B77431">
        <w:rPr>
          <w:spacing w:val="-7"/>
        </w:rPr>
        <w:t xml:space="preserve"> </w:t>
      </w:r>
      <w:r w:rsidR="00B77431">
        <w:t>tốt</w:t>
      </w:r>
      <w:r w:rsidR="00B77431">
        <w:rPr>
          <w:spacing w:val="-6"/>
        </w:rPr>
        <w:t xml:space="preserve"> </w:t>
      </w:r>
      <w:r w:rsidR="00B77431">
        <w:t>luật</w:t>
      </w:r>
      <w:r w:rsidR="00B77431">
        <w:rPr>
          <w:spacing w:val="-7"/>
        </w:rPr>
        <w:t xml:space="preserve"> </w:t>
      </w:r>
      <w:r w:rsidR="00B77431">
        <w:t>giao</w:t>
      </w:r>
      <w:r w:rsidR="00B77431">
        <w:rPr>
          <w:spacing w:val="-7"/>
        </w:rPr>
        <w:t xml:space="preserve"> </w:t>
      </w:r>
      <w:r w:rsidR="00B77431">
        <w:t>thông”;</w:t>
      </w:r>
      <w:r w:rsidR="00B77431">
        <w:rPr>
          <w:spacing w:val="-67"/>
        </w:rPr>
        <w:t xml:space="preserve"> </w:t>
      </w:r>
      <w:r w:rsidR="00B96FAD">
        <w:rPr>
          <w:spacing w:val="-67"/>
          <w:lang w:val="en-US"/>
        </w:rPr>
        <w:t xml:space="preserve">                        </w:t>
      </w:r>
      <w:r w:rsidR="00B77431">
        <w:t>xây dựng và nhân rộng mô hình “Cổng trường an toàn giao thông”, “Đội thanh</w:t>
      </w:r>
      <w:r w:rsidR="00B77431">
        <w:rPr>
          <w:spacing w:val="1"/>
        </w:rPr>
        <w:t xml:space="preserve"> </w:t>
      </w:r>
      <w:r w:rsidR="00B77431">
        <w:rPr>
          <w:spacing w:val="-1"/>
        </w:rPr>
        <w:t>niên</w:t>
      </w:r>
      <w:r w:rsidR="00B77431">
        <w:rPr>
          <w:spacing w:val="-17"/>
        </w:rPr>
        <w:t xml:space="preserve"> </w:t>
      </w:r>
      <w:r w:rsidR="00B77431">
        <w:rPr>
          <w:spacing w:val="-1"/>
        </w:rPr>
        <w:t>tình</w:t>
      </w:r>
      <w:r w:rsidR="00B77431">
        <w:rPr>
          <w:spacing w:val="-17"/>
        </w:rPr>
        <w:t xml:space="preserve"> </w:t>
      </w:r>
      <w:r w:rsidR="00B77431">
        <w:rPr>
          <w:spacing w:val="-1"/>
        </w:rPr>
        <w:t>nguyện”,</w:t>
      </w:r>
      <w:r w:rsidR="00B77431">
        <w:rPr>
          <w:spacing w:val="-15"/>
        </w:rPr>
        <w:t xml:space="preserve"> </w:t>
      </w:r>
      <w:r w:rsidR="00B77431">
        <w:rPr>
          <w:spacing w:val="-1"/>
        </w:rPr>
        <w:t>“Đội</w:t>
      </w:r>
      <w:r w:rsidR="00B77431">
        <w:rPr>
          <w:spacing w:val="-17"/>
        </w:rPr>
        <w:t xml:space="preserve"> </w:t>
      </w:r>
      <w:r w:rsidR="00B77431">
        <w:rPr>
          <w:spacing w:val="-1"/>
        </w:rPr>
        <w:t>cờ</w:t>
      </w:r>
      <w:r w:rsidR="00B77431">
        <w:rPr>
          <w:spacing w:val="-17"/>
        </w:rPr>
        <w:t xml:space="preserve"> </w:t>
      </w:r>
      <w:r w:rsidR="00494313">
        <w:rPr>
          <w:spacing w:val="-1"/>
        </w:rPr>
        <w:t>đỏ”</w:t>
      </w:r>
      <w:r w:rsidR="00B77431">
        <w:t>, tạo thói quen chấp hành các quy định của pháp luật về giao</w:t>
      </w:r>
      <w:r w:rsidR="00B77431">
        <w:rPr>
          <w:spacing w:val="1"/>
        </w:rPr>
        <w:t xml:space="preserve"> </w:t>
      </w:r>
      <w:r w:rsidR="00B77431">
        <w:t>thông</w:t>
      </w:r>
      <w:r w:rsidR="00B77431">
        <w:rPr>
          <w:spacing w:val="-4"/>
        </w:rPr>
        <w:t xml:space="preserve"> </w:t>
      </w:r>
      <w:r w:rsidR="00B77431">
        <w:t>tại</w:t>
      </w:r>
      <w:r w:rsidR="00B77431">
        <w:rPr>
          <w:spacing w:val="1"/>
        </w:rPr>
        <w:t xml:space="preserve"> </w:t>
      </w:r>
      <w:r w:rsidR="00B77431">
        <w:t>cổng</w:t>
      </w:r>
      <w:r w:rsidR="00B77431">
        <w:rPr>
          <w:spacing w:val="-3"/>
        </w:rPr>
        <w:t xml:space="preserve"> </w:t>
      </w:r>
      <w:r w:rsidR="00B77431">
        <w:t>trường</w:t>
      </w:r>
      <w:r w:rsidR="00B77431">
        <w:rPr>
          <w:spacing w:val="-1"/>
        </w:rPr>
        <w:t xml:space="preserve"> </w:t>
      </w:r>
      <w:r w:rsidR="00B77431">
        <w:t>cho</w:t>
      </w:r>
      <w:r w:rsidR="00B77431">
        <w:rPr>
          <w:spacing w:val="-2"/>
        </w:rPr>
        <w:t xml:space="preserve"> </w:t>
      </w:r>
      <w:r w:rsidR="00B77431">
        <w:t>học sinh.</w:t>
      </w:r>
    </w:p>
    <w:p w14:paraId="73D508ED" w14:textId="4D2755D7" w:rsidR="00012154" w:rsidRPr="00E33A41" w:rsidRDefault="00012154" w:rsidP="00B96FAD">
      <w:pPr>
        <w:pStyle w:val="BodyText"/>
        <w:spacing w:before="0" w:line="276" w:lineRule="auto"/>
        <w:ind w:left="0" w:right="0" w:firstLine="709"/>
        <w:rPr>
          <w:b/>
          <w:bCs/>
          <w:lang w:val="en-US"/>
        </w:rPr>
      </w:pPr>
      <w:r w:rsidRPr="00E33A41">
        <w:rPr>
          <w:b/>
          <w:bCs/>
          <w:lang w:val="en-US"/>
        </w:rPr>
        <w:t xml:space="preserve">3. </w:t>
      </w:r>
      <w:r w:rsidR="006B4753">
        <w:rPr>
          <w:b/>
          <w:bCs/>
          <w:lang w:val="en-US"/>
        </w:rPr>
        <w:t>P</w:t>
      </w:r>
      <w:r w:rsidR="00B77431" w:rsidRPr="00E33A41">
        <w:rPr>
          <w:b/>
          <w:bCs/>
        </w:rPr>
        <w:t>hối hợp chặt chẽ với các lực lượng chức</w:t>
      </w:r>
      <w:r w:rsidR="00B77431" w:rsidRPr="00E33A41">
        <w:rPr>
          <w:b/>
          <w:bCs/>
          <w:spacing w:val="1"/>
        </w:rPr>
        <w:t xml:space="preserve"> </w:t>
      </w:r>
      <w:r w:rsidR="00B77431" w:rsidRPr="00E33A41">
        <w:rPr>
          <w:b/>
          <w:bCs/>
        </w:rPr>
        <w:t>năng</w:t>
      </w:r>
      <w:r w:rsidR="00B77431" w:rsidRPr="00E33A41">
        <w:rPr>
          <w:b/>
          <w:bCs/>
          <w:spacing w:val="-4"/>
        </w:rPr>
        <w:t xml:space="preserve"> </w:t>
      </w:r>
      <w:r w:rsidR="00B77431" w:rsidRPr="00E33A41">
        <w:rPr>
          <w:b/>
          <w:bCs/>
        </w:rPr>
        <w:t>tại</w:t>
      </w:r>
      <w:r w:rsidR="00B77431" w:rsidRPr="00E33A41">
        <w:rPr>
          <w:b/>
          <w:bCs/>
          <w:spacing w:val="-2"/>
        </w:rPr>
        <w:t xml:space="preserve"> </w:t>
      </w:r>
      <w:r w:rsidR="00B77431" w:rsidRPr="00E33A41">
        <w:rPr>
          <w:b/>
          <w:bCs/>
        </w:rPr>
        <w:t>địa phương:</w:t>
      </w:r>
    </w:p>
    <w:p w14:paraId="1AA03913" w14:textId="0FBA41E8" w:rsidR="00B96FAD" w:rsidRDefault="00B96FAD" w:rsidP="00B96FAD">
      <w:pPr>
        <w:pStyle w:val="BodyText"/>
        <w:spacing w:before="0" w:line="276" w:lineRule="auto"/>
        <w:ind w:left="0" w:right="0" w:firstLine="709"/>
        <w:rPr>
          <w:lang w:val="en-US"/>
        </w:rPr>
      </w:pPr>
      <w:r>
        <w:rPr>
          <w:lang w:val="en-US"/>
        </w:rPr>
        <w:t xml:space="preserve">- Lắp đặt camera giám sát tại cổng trường để ghi nhận các hình ảnh </w:t>
      </w:r>
      <w:proofErr w:type="gramStart"/>
      <w:r>
        <w:rPr>
          <w:lang w:val="en-US"/>
        </w:rPr>
        <w:t>vi</w:t>
      </w:r>
      <w:proofErr w:type="gramEnd"/>
      <w:r>
        <w:rPr>
          <w:lang w:val="en-US"/>
        </w:rPr>
        <w:t xml:space="preserve"> phạm giao thông của học sinh để làm căn cứ xử lí và bình xét thi đua đối với từng lớp học, giáo viên và học sinh.</w:t>
      </w:r>
    </w:p>
    <w:p w14:paraId="3AAA791F" w14:textId="194792EC" w:rsidR="00012154" w:rsidRDefault="00012154" w:rsidP="00B96FAD">
      <w:pPr>
        <w:pStyle w:val="BodyText"/>
        <w:spacing w:before="0" w:line="276" w:lineRule="auto"/>
        <w:ind w:left="0" w:right="0" w:firstLine="709"/>
        <w:rPr>
          <w:lang w:val="en-US"/>
        </w:rPr>
      </w:pPr>
      <w:r>
        <w:rPr>
          <w:lang w:val="en-US"/>
        </w:rPr>
        <w:t xml:space="preserve">- </w:t>
      </w:r>
      <w:r w:rsidR="00B77431">
        <w:rPr>
          <w:spacing w:val="-1"/>
        </w:rPr>
        <w:t>Phối</w:t>
      </w:r>
      <w:r w:rsidR="00B77431">
        <w:rPr>
          <w:spacing w:val="-12"/>
        </w:rPr>
        <w:t xml:space="preserve"> </w:t>
      </w:r>
      <w:r w:rsidR="00B77431">
        <w:rPr>
          <w:spacing w:val="-1"/>
        </w:rPr>
        <w:t>hợp</w:t>
      </w:r>
      <w:r w:rsidR="00B77431">
        <w:rPr>
          <w:spacing w:val="-14"/>
        </w:rPr>
        <w:t xml:space="preserve"> </w:t>
      </w:r>
      <w:r w:rsidR="00B96FAD">
        <w:rPr>
          <w:spacing w:val="-1"/>
          <w:lang w:val="en-US"/>
        </w:rPr>
        <w:t>Đ</w:t>
      </w:r>
      <w:r w:rsidR="00B77431">
        <w:rPr>
          <w:spacing w:val="-1"/>
          <w:lang w:val="en-US"/>
        </w:rPr>
        <w:t xml:space="preserve">oàn thanh niên, đội </w:t>
      </w:r>
      <w:r w:rsidR="00B96FAD">
        <w:rPr>
          <w:spacing w:val="-1"/>
          <w:lang w:val="en-US"/>
        </w:rPr>
        <w:t>S</w:t>
      </w:r>
      <w:r w:rsidR="00B77431">
        <w:rPr>
          <w:spacing w:val="-1"/>
          <w:lang w:val="en-US"/>
        </w:rPr>
        <w:t>ao đỏ</w:t>
      </w:r>
      <w:r w:rsidR="00B77431">
        <w:rPr>
          <w:spacing w:val="-12"/>
        </w:rPr>
        <w:t xml:space="preserve"> </w:t>
      </w:r>
      <w:r w:rsidR="00B77431">
        <w:t>giám</w:t>
      </w:r>
      <w:r w:rsidR="00B77431">
        <w:rPr>
          <w:spacing w:val="-18"/>
        </w:rPr>
        <w:t xml:space="preserve"> </w:t>
      </w:r>
      <w:r w:rsidR="00B77431">
        <w:t>sát</w:t>
      </w:r>
      <w:r w:rsidR="00B77431">
        <w:rPr>
          <w:spacing w:val="-12"/>
        </w:rPr>
        <w:t xml:space="preserve"> </w:t>
      </w:r>
      <w:r w:rsidR="00B77431">
        <w:t>tại</w:t>
      </w:r>
      <w:r w:rsidR="00B77431">
        <w:rPr>
          <w:spacing w:val="-12"/>
        </w:rPr>
        <w:t xml:space="preserve"> </w:t>
      </w:r>
      <w:r w:rsidR="00B77431">
        <w:t>các</w:t>
      </w:r>
      <w:r w:rsidR="00B77431">
        <w:rPr>
          <w:spacing w:val="-13"/>
        </w:rPr>
        <w:t xml:space="preserve"> </w:t>
      </w:r>
      <w:r w:rsidR="00B77431">
        <w:t>khu</w:t>
      </w:r>
      <w:r w:rsidR="00B77431">
        <w:rPr>
          <w:spacing w:val="-14"/>
        </w:rPr>
        <w:t xml:space="preserve"> </w:t>
      </w:r>
      <w:r w:rsidR="00B77431">
        <w:t>vực</w:t>
      </w:r>
      <w:r w:rsidR="00B77431">
        <w:rPr>
          <w:spacing w:val="-13"/>
        </w:rPr>
        <w:t xml:space="preserve"> </w:t>
      </w:r>
      <w:r w:rsidR="00B77431">
        <w:t>gần</w:t>
      </w:r>
      <w:r w:rsidR="00B77431">
        <w:rPr>
          <w:spacing w:val="-12"/>
        </w:rPr>
        <w:t xml:space="preserve"> </w:t>
      </w:r>
      <w:r w:rsidR="00B77431">
        <w:t>cổng</w:t>
      </w:r>
      <w:r w:rsidR="00B96FAD">
        <w:rPr>
          <w:lang w:val="en-US"/>
        </w:rPr>
        <w:t xml:space="preserve"> </w:t>
      </w:r>
      <w:r w:rsidR="00B77431">
        <w:t>trường</w:t>
      </w:r>
      <w:r w:rsidR="00B77431">
        <w:rPr>
          <w:spacing w:val="-4"/>
        </w:rPr>
        <w:t xml:space="preserve"> </w:t>
      </w:r>
      <w:r w:rsidR="00B77431">
        <w:t>học</w:t>
      </w:r>
      <w:r w:rsidR="00B77431">
        <w:rPr>
          <w:spacing w:val="-4"/>
        </w:rPr>
        <w:t xml:space="preserve"> </w:t>
      </w:r>
      <w:r w:rsidR="006B4753">
        <w:rPr>
          <w:spacing w:val="-4"/>
          <w:lang w:val="en-US"/>
        </w:rPr>
        <w:t>đầu giờ, cuối giờ học.</w:t>
      </w:r>
    </w:p>
    <w:p w14:paraId="1C1B0ACC" w14:textId="57169DAA" w:rsidR="00E33A41" w:rsidRDefault="00012154" w:rsidP="00B96FAD">
      <w:pPr>
        <w:pStyle w:val="BodyText"/>
        <w:spacing w:before="0" w:line="276" w:lineRule="auto"/>
        <w:ind w:left="0" w:right="0" w:firstLine="709"/>
        <w:rPr>
          <w:lang w:val="en-US"/>
        </w:rPr>
      </w:pPr>
      <w:r>
        <w:rPr>
          <w:lang w:val="en-US"/>
        </w:rPr>
        <w:t xml:space="preserve">- </w:t>
      </w:r>
      <w:r w:rsidR="00B77431">
        <w:t>Phối hợp chặt chẽ với chính quyền địa phương yêu cầu các hộ dân giữ xe</w:t>
      </w:r>
      <w:r w:rsidR="003C537E">
        <w:rPr>
          <w:lang w:val="en-US"/>
        </w:rPr>
        <w:t xml:space="preserve"> </w:t>
      </w:r>
      <w:r w:rsidR="00B77431">
        <w:rPr>
          <w:spacing w:val="-67"/>
        </w:rPr>
        <w:t xml:space="preserve"> </w:t>
      </w:r>
      <w:r w:rsidR="00B77431">
        <w:t>xung quanh khu vực trường học cam kết không nhận trông, giữ xe mô tô trên</w:t>
      </w:r>
      <w:r w:rsidR="00B77431">
        <w:rPr>
          <w:spacing w:val="1"/>
        </w:rPr>
        <w:t xml:space="preserve"> </w:t>
      </w:r>
      <w:r w:rsidR="00B77431">
        <w:t>50cm</w:t>
      </w:r>
      <w:r w:rsidR="00B77431">
        <w:rPr>
          <w:vertAlign w:val="superscript"/>
        </w:rPr>
        <w:t>3</w:t>
      </w:r>
      <w:r w:rsidR="00B77431">
        <w:t xml:space="preserve"> của học sinh. </w:t>
      </w:r>
      <w:r w:rsidR="00B96FAD">
        <w:rPr>
          <w:lang w:val="en-US"/>
        </w:rPr>
        <w:t>K</w:t>
      </w:r>
      <w:r w:rsidR="00B77431">
        <w:t>hi phát hiện hoặc tiếp nhận thông</w:t>
      </w:r>
      <w:r w:rsidR="00B77431">
        <w:rPr>
          <w:spacing w:val="1"/>
        </w:rPr>
        <w:t xml:space="preserve"> </w:t>
      </w:r>
      <w:r w:rsidR="00B77431">
        <w:t>báo về học sinh điều khiển xe mô tô, xe gắn máy không đúng quy định hoặc vi</w:t>
      </w:r>
      <w:r w:rsidR="00B77431">
        <w:rPr>
          <w:spacing w:val="1"/>
        </w:rPr>
        <w:t xml:space="preserve"> </w:t>
      </w:r>
      <w:r w:rsidR="00B77431">
        <w:t>phạm pháp luật về giao thông phải có trách nhiệm mời cha mẹ học sinh đến làm</w:t>
      </w:r>
      <w:r w:rsidR="00B77431">
        <w:rPr>
          <w:spacing w:val="1"/>
        </w:rPr>
        <w:t xml:space="preserve"> </w:t>
      </w:r>
      <w:r w:rsidR="00B77431">
        <w:t>việc thông báo rõ vi phạm và yêu cầu phối hợp quản lý, giáo dục con cái cam kết</w:t>
      </w:r>
      <w:r w:rsidR="0002425B">
        <w:rPr>
          <w:lang w:val="en-US"/>
        </w:rPr>
        <w:t xml:space="preserve"> </w:t>
      </w:r>
      <w:r w:rsidR="00B77431">
        <w:t>không</w:t>
      </w:r>
      <w:r w:rsidR="00B77431">
        <w:rPr>
          <w:spacing w:val="-4"/>
        </w:rPr>
        <w:t xml:space="preserve"> </w:t>
      </w:r>
      <w:r w:rsidR="00B77431">
        <w:t>tái</w:t>
      </w:r>
      <w:r w:rsidR="00B77431">
        <w:rPr>
          <w:spacing w:val="1"/>
        </w:rPr>
        <w:t xml:space="preserve"> </w:t>
      </w:r>
      <w:r w:rsidR="00B77431">
        <w:t>phạm.</w:t>
      </w:r>
      <w:bookmarkStart w:id="0" w:name="bookmark4"/>
      <w:bookmarkEnd w:id="0"/>
    </w:p>
    <w:p w14:paraId="652BE65A" w14:textId="1D211A6E" w:rsidR="00E33A41" w:rsidRPr="00E76B27" w:rsidRDefault="00B77431" w:rsidP="00E76B27">
      <w:pPr>
        <w:pStyle w:val="BodyText"/>
        <w:spacing w:before="0" w:line="276" w:lineRule="auto"/>
        <w:ind w:left="0" w:right="0" w:firstLine="709"/>
        <w:rPr>
          <w:color w:val="000000"/>
          <w:lang w:val="en-US"/>
        </w:rPr>
      </w:pPr>
      <w:r w:rsidRPr="001B0156">
        <w:rPr>
          <w:color w:val="000000"/>
        </w:rPr>
        <w:t xml:space="preserve">Trên đây là Kế hoạch thực hiện </w:t>
      </w:r>
      <w:r>
        <w:t xml:space="preserve">hiện </w:t>
      </w:r>
      <w:r w:rsidRPr="00B1445F">
        <w:t>Chỉ thị số</w:t>
      </w:r>
      <w:r w:rsidRPr="00B1445F">
        <w:rPr>
          <w:spacing w:val="1"/>
        </w:rPr>
        <w:t xml:space="preserve"> </w:t>
      </w:r>
      <w:r w:rsidRPr="00B1445F">
        <w:t>31-CT/TTg ngày 21/12/2023 của Thủ tướng Chính phủ về tăng cường công tác</w:t>
      </w:r>
      <w:r w:rsidRPr="00B1445F">
        <w:rPr>
          <w:spacing w:val="1"/>
        </w:rPr>
        <w:t xml:space="preserve"> </w:t>
      </w:r>
      <w:r w:rsidRPr="00B1445F">
        <w:t>bảo đảm trật tự an toàn giao thông cho lứa tuổi học sinh trong tình hình mới</w:t>
      </w:r>
      <w:r w:rsidRPr="001B0156">
        <w:rPr>
          <w:color w:val="000000"/>
        </w:rPr>
        <w:t xml:space="preserve"> của trường THCS</w:t>
      </w:r>
      <w:r>
        <w:rPr>
          <w:color w:val="000000"/>
        </w:rPr>
        <w:t xml:space="preserve"> </w:t>
      </w:r>
      <w:r w:rsidR="00B96FAD">
        <w:rPr>
          <w:color w:val="000000"/>
        </w:rPr>
        <w:t>Anh Dũng</w:t>
      </w:r>
      <w:r w:rsidRPr="001B0156">
        <w:rPr>
          <w:color w:val="000000"/>
        </w:rPr>
        <w:t>. Yêu cầu tất cả CB</w:t>
      </w:r>
      <w:r>
        <w:rPr>
          <w:color w:val="000000"/>
        </w:rPr>
        <w:t>, GV, NV nghiêm túc thực hiện. T</w:t>
      </w:r>
      <w:r w:rsidRPr="001B0156">
        <w:rPr>
          <w:color w:val="000000"/>
        </w:rPr>
        <w:t>rong quá trình thực hiện có điều gì vướng mắc, liên hệ đ/c Trưởng ban để được hướng dẫn kịp thời.</w:t>
      </w:r>
      <w:bookmarkStart w:id="1" w:name="_GoBack"/>
      <w:bookmarkEnd w:id="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6"/>
      </w:tblGrid>
      <w:tr w:rsidR="00012154" w14:paraId="02FB1781" w14:textId="77777777" w:rsidTr="00E33A41">
        <w:tc>
          <w:tcPr>
            <w:tcW w:w="4813" w:type="dxa"/>
          </w:tcPr>
          <w:p w14:paraId="6661E3B7" w14:textId="77777777" w:rsidR="00012154" w:rsidRPr="006B4753" w:rsidRDefault="00012154" w:rsidP="00B96FAD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Strong"/>
                <w:bCs w:val="0"/>
                <w:i/>
                <w:iCs/>
                <w:bdr w:val="none" w:sz="0" w:space="0" w:color="auto" w:frame="1"/>
              </w:rPr>
            </w:pPr>
            <w:r w:rsidRPr="006B4753">
              <w:rPr>
                <w:rStyle w:val="Strong"/>
                <w:bCs w:val="0"/>
                <w:i/>
                <w:iCs/>
                <w:bdr w:val="none" w:sz="0" w:space="0" w:color="auto" w:frame="1"/>
              </w:rPr>
              <w:t>Nơi nhận:</w:t>
            </w:r>
          </w:p>
          <w:p w14:paraId="5469D66B" w14:textId="10BF794E" w:rsidR="00012154" w:rsidRPr="00E33A41" w:rsidRDefault="00012154" w:rsidP="00B96FAD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bdr w:val="none" w:sz="0" w:space="0" w:color="auto" w:frame="1"/>
              </w:rPr>
            </w:pPr>
            <w:r w:rsidRPr="00E33A41">
              <w:rPr>
                <w:rStyle w:val="Strong"/>
                <w:b w:val="0"/>
                <w:bCs w:val="0"/>
                <w:bdr w:val="none" w:sz="0" w:space="0" w:color="auto" w:frame="1"/>
              </w:rPr>
              <w:t>- BGH</w:t>
            </w:r>
            <w:r w:rsidR="006B4753">
              <w:rPr>
                <w:rStyle w:val="Strong"/>
                <w:b w:val="0"/>
                <w:bCs w:val="0"/>
                <w:bdr w:val="none" w:sz="0" w:space="0" w:color="auto" w:frame="1"/>
              </w:rPr>
              <w:t>;</w:t>
            </w:r>
          </w:p>
          <w:p w14:paraId="55F24DA1" w14:textId="6A4268E8" w:rsidR="00012154" w:rsidRPr="00E33A41" w:rsidRDefault="00012154" w:rsidP="00B96FAD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bdr w:val="none" w:sz="0" w:space="0" w:color="auto" w:frame="1"/>
              </w:rPr>
            </w:pPr>
            <w:r w:rsidRPr="00E33A41">
              <w:rPr>
                <w:rStyle w:val="Strong"/>
                <w:b w:val="0"/>
                <w:bCs w:val="0"/>
                <w:bdr w:val="none" w:sz="0" w:space="0" w:color="auto" w:frame="1"/>
              </w:rPr>
              <w:t>- Đoàn TN;TPT Đội;</w:t>
            </w:r>
          </w:p>
          <w:p w14:paraId="4F751821" w14:textId="77777777" w:rsidR="00E33A41" w:rsidRDefault="00012154" w:rsidP="00B96FAD">
            <w:pPr>
              <w:pStyle w:val="NormalWeb"/>
              <w:tabs>
                <w:tab w:val="left" w:pos="4423"/>
              </w:tabs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bdr w:val="none" w:sz="0" w:space="0" w:color="auto" w:frame="1"/>
              </w:rPr>
            </w:pPr>
            <w:r w:rsidRPr="00E33A41">
              <w:rPr>
                <w:rStyle w:val="Strong"/>
                <w:b w:val="0"/>
                <w:bCs w:val="0"/>
                <w:bdr w:val="none" w:sz="0" w:space="0" w:color="auto" w:frame="1"/>
              </w:rPr>
              <w:t>- GVCN;</w:t>
            </w:r>
          </w:p>
          <w:p w14:paraId="2350F033" w14:textId="4EDEABE4" w:rsidR="00012154" w:rsidRDefault="00012154" w:rsidP="00B96FAD">
            <w:pPr>
              <w:pStyle w:val="NormalWeb"/>
              <w:tabs>
                <w:tab w:val="left" w:pos="4423"/>
              </w:tabs>
              <w:spacing w:before="0" w:beforeAutospacing="0" w:after="0" w:afterAutospacing="0" w:line="276" w:lineRule="auto"/>
              <w:jc w:val="both"/>
            </w:pPr>
            <w:r w:rsidRPr="00E33A41">
              <w:rPr>
                <w:rStyle w:val="Strong"/>
                <w:b w:val="0"/>
                <w:bCs w:val="0"/>
                <w:bdr w:val="none" w:sz="0" w:space="0" w:color="auto" w:frame="1"/>
              </w:rPr>
              <w:t>- Lưu: VT.</w:t>
            </w:r>
          </w:p>
        </w:tc>
        <w:tc>
          <w:tcPr>
            <w:tcW w:w="4814" w:type="dxa"/>
          </w:tcPr>
          <w:p w14:paraId="65F5ACA0" w14:textId="77777777" w:rsidR="00012154" w:rsidRPr="002A4EAC" w:rsidRDefault="00012154" w:rsidP="00B96FAD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sz w:val="28"/>
                <w:bdr w:val="none" w:sz="0" w:space="0" w:color="auto" w:frame="1"/>
              </w:rPr>
            </w:pPr>
            <w:r w:rsidRPr="002A4EAC">
              <w:rPr>
                <w:rStyle w:val="Strong"/>
                <w:sz w:val="28"/>
                <w:bdr w:val="none" w:sz="0" w:space="0" w:color="auto" w:frame="1"/>
              </w:rPr>
              <w:t>HIỆU TRƯỞNG</w:t>
            </w:r>
          </w:p>
          <w:p w14:paraId="791377EF" w14:textId="77777777" w:rsidR="00012154" w:rsidRDefault="00012154" w:rsidP="00B96FAD">
            <w:pPr>
              <w:pStyle w:val="BodyText"/>
              <w:spacing w:before="0" w:line="276" w:lineRule="auto"/>
              <w:ind w:left="0" w:right="0" w:firstLine="0"/>
              <w:rPr>
                <w:lang w:val="en-US"/>
              </w:rPr>
            </w:pPr>
          </w:p>
          <w:p w14:paraId="725DC103" w14:textId="77777777" w:rsidR="00012154" w:rsidRDefault="00012154" w:rsidP="00B96FAD">
            <w:pPr>
              <w:pStyle w:val="BodyText"/>
              <w:spacing w:before="0" w:line="276" w:lineRule="auto"/>
              <w:ind w:left="0" w:right="0" w:firstLine="0"/>
              <w:rPr>
                <w:lang w:val="en-US"/>
              </w:rPr>
            </w:pPr>
          </w:p>
          <w:p w14:paraId="69DC2493" w14:textId="77777777" w:rsidR="006B4753" w:rsidRDefault="006B4753" w:rsidP="00B96FAD">
            <w:pPr>
              <w:pStyle w:val="BodyText"/>
              <w:spacing w:before="0" w:line="276" w:lineRule="auto"/>
              <w:ind w:left="0" w:right="0" w:firstLine="0"/>
              <w:rPr>
                <w:lang w:val="en-US"/>
              </w:rPr>
            </w:pPr>
          </w:p>
          <w:p w14:paraId="731B8CF2" w14:textId="27687C9B" w:rsidR="00012154" w:rsidRPr="006B4753" w:rsidRDefault="00012154" w:rsidP="006B4753">
            <w:pPr>
              <w:pStyle w:val="BodyText"/>
              <w:spacing w:before="0" w:line="276" w:lineRule="auto"/>
              <w:ind w:left="0" w:right="0" w:firstLine="0"/>
              <w:jc w:val="center"/>
              <w:rPr>
                <w:lang w:val="en-US"/>
              </w:rPr>
            </w:pPr>
            <w:r w:rsidRPr="002A4EAC">
              <w:rPr>
                <w:rStyle w:val="Strong"/>
                <w:bdr w:val="none" w:sz="0" w:space="0" w:color="auto" w:frame="1"/>
              </w:rPr>
              <w:t>Lê Thị Thanh</w:t>
            </w:r>
            <w:r w:rsidR="006B4753">
              <w:rPr>
                <w:rStyle w:val="Strong"/>
                <w:bdr w:val="none" w:sz="0" w:space="0" w:color="auto" w:frame="1"/>
                <w:lang w:val="en-US"/>
              </w:rPr>
              <w:t xml:space="preserve"> Thảo</w:t>
            </w:r>
          </w:p>
        </w:tc>
      </w:tr>
    </w:tbl>
    <w:p w14:paraId="3E8A18AD" w14:textId="77777777" w:rsidR="00012154" w:rsidRPr="00012154" w:rsidRDefault="00012154" w:rsidP="00B96FAD">
      <w:pPr>
        <w:pStyle w:val="BodyText"/>
        <w:spacing w:before="0" w:line="276" w:lineRule="auto"/>
        <w:ind w:left="0" w:right="0" w:firstLine="709"/>
        <w:rPr>
          <w:lang w:val="en-US"/>
        </w:rPr>
      </w:pPr>
    </w:p>
    <w:p w14:paraId="1BE5CEAD" w14:textId="77777777" w:rsidR="00B77431" w:rsidRPr="00B77431" w:rsidRDefault="00B77431" w:rsidP="00B96FAD">
      <w:pPr>
        <w:pStyle w:val="BodyText"/>
        <w:spacing w:before="0" w:line="276" w:lineRule="auto"/>
        <w:ind w:left="0" w:right="0" w:firstLine="719"/>
        <w:rPr>
          <w:lang w:val="en-US"/>
        </w:rPr>
      </w:pPr>
    </w:p>
    <w:p w14:paraId="06004254" w14:textId="77777777" w:rsidR="007E19FE" w:rsidRPr="007E19FE" w:rsidRDefault="007E19FE" w:rsidP="00B96FAD">
      <w:pPr>
        <w:pStyle w:val="Heading1"/>
        <w:spacing w:before="0" w:line="276" w:lineRule="auto"/>
        <w:ind w:left="0"/>
        <w:jc w:val="both"/>
        <w:rPr>
          <w:lang w:val="en-US"/>
        </w:rPr>
      </w:pPr>
    </w:p>
    <w:p w14:paraId="6DC486D4" w14:textId="77777777" w:rsidR="007E19FE" w:rsidRPr="007E19FE" w:rsidRDefault="007E19FE" w:rsidP="00B96FAD">
      <w:pPr>
        <w:spacing w:line="276" w:lineRule="auto"/>
        <w:rPr>
          <w:lang w:val="en-US"/>
        </w:rPr>
      </w:pPr>
    </w:p>
    <w:sectPr w:rsidR="007E19FE" w:rsidRPr="007E19FE" w:rsidSect="000A1489">
      <w:headerReference w:type="default" r:id="rId7"/>
      <w:pgSz w:w="11906" w:h="16838" w:code="9"/>
      <w:pgMar w:top="1134" w:right="1134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2FE7A" w14:textId="77777777" w:rsidR="00322D7D" w:rsidRDefault="00322D7D" w:rsidP="006B4753">
      <w:r>
        <w:separator/>
      </w:r>
    </w:p>
  </w:endnote>
  <w:endnote w:type="continuationSeparator" w:id="0">
    <w:p w14:paraId="25B38EDD" w14:textId="77777777" w:rsidR="00322D7D" w:rsidRDefault="00322D7D" w:rsidP="006B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CF07C" w14:textId="77777777" w:rsidR="00322D7D" w:rsidRDefault="00322D7D" w:rsidP="006B4753">
      <w:r>
        <w:separator/>
      </w:r>
    </w:p>
  </w:footnote>
  <w:footnote w:type="continuationSeparator" w:id="0">
    <w:p w14:paraId="1368B02F" w14:textId="77777777" w:rsidR="00322D7D" w:rsidRDefault="00322D7D" w:rsidP="006B4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0233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6310A0" w14:textId="3252F4D0" w:rsidR="006B4753" w:rsidRDefault="006B475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6B2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B1D8DF2" w14:textId="77777777" w:rsidR="006B4753" w:rsidRDefault="006B47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4632C"/>
    <w:multiLevelType w:val="hybridMultilevel"/>
    <w:tmpl w:val="D780C796"/>
    <w:lvl w:ilvl="0" w:tplc="81622EB6">
      <w:numFmt w:val="bullet"/>
      <w:lvlText w:val="-"/>
      <w:lvlJc w:val="left"/>
      <w:pPr>
        <w:ind w:left="46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99AC2D8">
      <w:numFmt w:val="bullet"/>
      <w:lvlText w:val="•"/>
      <w:lvlJc w:val="left"/>
      <w:pPr>
        <w:ind w:left="1416" w:hanging="178"/>
      </w:pPr>
      <w:rPr>
        <w:rFonts w:hint="default"/>
        <w:lang w:val="vi" w:eastAsia="en-US" w:bidi="ar-SA"/>
      </w:rPr>
    </w:lvl>
    <w:lvl w:ilvl="2" w:tplc="4D1A66AC">
      <w:numFmt w:val="bullet"/>
      <w:lvlText w:val="•"/>
      <w:lvlJc w:val="left"/>
      <w:pPr>
        <w:ind w:left="2373" w:hanging="178"/>
      </w:pPr>
      <w:rPr>
        <w:rFonts w:hint="default"/>
        <w:lang w:val="vi" w:eastAsia="en-US" w:bidi="ar-SA"/>
      </w:rPr>
    </w:lvl>
    <w:lvl w:ilvl="3" w:tplc="75E6615E">
      <w:numFmt w:val="bullet"/>
      <w:lvlText w:val="•"/>
      <w:lvlJc w:val="left"/>
      <w:pPr>
        <w:ind w:left="3329" w:hanging="178"/>
      </w:pPr>
      <w:rPr>
        <w:rFonts w:hint="default"/>
        <w:lang w:val="vi" w:eastAsia="en-US" w:bidi="ar-SA"/>
      </w:rPr>
    </w:lvl>
    <w:lvl w:ilvl="4" w:tplc="ABCC4906">
      <w:numFmt w:val="bullet"/>
      <w:lvlText w:val="•"/>
      <w:lvlJc w:val="left"/>
      <w:pPr>
        <w:ind w:left="4286" w:hanging="178"/>
      </w:pPr>
      <w:rPr>
        <w:rFonts w:hint="default"/>
        <w:lang w:val="vi" w:eastAsia="en-US" w:bidi="ar-SA"/>
      </w:rPr>
    </w:lvl>
    <w:lvl w:ilvl="5" w:tplc="F2AEC88C">
      <w:numFmt w:val="bullet"/>
      <w:lvlText w:val="•"/>
      <w:lvlJc w:val="left"/>
      <w:pPr>
        <w:ind w:left="5243" w:hanging="178"/>
      </w:pPr>
      <w:rPr>
        <w:rFonts w:hint="default"/>
        <w:lang w:val="vi" w:eastAsia="en-US" w:bidi="ar-SA"/>
      </w:rPr>
    </w:lvl>
    <w:lvl w:ilvl="6" w:tplc="1AFA485E">
      <w:numFmt w:val="bullet"/>
      <w:lvlText w:val="•"/>
      <w:lvlJc w:val="left"/>
      <w:pPr>
        <w:ind w:left="6199" w:hanging="178"/>
      </w:pPr>
      <w:rPr>
        <w:rFonts w:hint="default"/>
        <w:lang w:val="vi" w:eastAsia="en-US" w:bidi="ar-SA"/>
      </w:rPr>
    </w:lvl>
    <w:lvl w:ilvl="7" w:tplc="9C24B548">
      <w:numFmt w:val="bullet"/>
      <w:lvlText w:val="•"/>
      <w:lvlJc w:val="left"/>
      <w:pPr>
        <w:ind w:left="7156" w:hanging="178"/>
      </w:pPr>
      <w:rPr>
        <w:rFonts w:hint="default"/>
        <w:lang w:val="vi" w:eastAsia="en-US" w:bidi="ar-SA"/>
      </w:rPr>
    </w:lvl>
    <w:lvl w:ilvl="8" w:tplc="30CC609E">
      <w:numFmt w:val="bullet"/>
      <w:lvlText w:val="•"/>
      <w:lvlJc w:val="left"/>
      <w:pPr>
        <w:ind w:left="8113" w:hanging="178"/>
      </w:pPr>
      <w:rPr>
        <w:rFonts w:hint="default"/>
        <w:lang w:val="vi" w:eastAsia="en-US" w:bidi="ar-SA"/>
      </w:rPr>
    </w:lvl>
  </w:abstractNum>
  <w:abstractNum w:abstractNumId="1">
    <w:nsid w:val="109422E1"/>
    <w:multiLevelType w:val="hybridMultilevel"/>
    <w:tmpl w:val="73F625AE"/>
    <w:lvl w:ilvl="0" w:tplc="DF7E8D86">
      <w:start w:val="1"/>
      <w:numFmt w:val="upperRoman"/>
      <w:lvlText w:val="%1."/>
      <w:lvlJc w:val="left"/>
      <w:pPr>
        <w:ind w:left="4503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D22ED762">
      <w:start w:val="1"/>
      <w:numFmt w:val="decimal"/>
      <w:lvlText w:val="%2."/>
      <w:lvlJc w:val="left"/>
      <w:pPr>
        <w:ind w:left="462" w:hanging="291"/>
      </w:pPr>
      <w:rPr>
        <w:rFonts w:hint="default"/>
        <w:w w:val="100"/>
        <w:lang w:val="vi" w:eastAsia="en-US" w:bidi="ar-SA"/>
      </w:rPr>
    </w:lvl>
    <w:lvl w:ilvl="2" w:tplc="5AA61498">
      <w:numFmt w:val="bullet"/>
      <w:lvlText w:val="•"/>
      <w:lvlJc w:val="left"/>
      <w:pPr>
        <w:ind w:left="1460" w:hanging="291"/>
      </w:pPr>
      <w:rPr>
        <w:rFonts w:hint="default"/>
        <w:lang w:val="vi" w:eastAsia="en-US" w:bidi="ar-SA"/>
      </w:rPr>
    </w:lvl>
    <w:lvl w:ilvl="3" w:tplc="7C0432B6">
      <w:numFmt w:val="bullet"/>
      <w:lvlText w:val="•"/>
      <w:lvlJc w:val="left"/>
      <w:pPr>
        <w:ind w:left="2530" w:hanging="291"/>
      </w:pPr>
      <w:rPr>
        <w:rFonts w:hint="default"/>
        <w:lang w:val="vi" w:eastAsia="en-US" w:bidi="ar-SA"/>
      </w:rPr>
    </w:lvl>
    <w:lvl w:ilvl="4" w:tplc="D61CB2CA">
      <w:numFmt w:val="bullet"/>
      <w:lvlText w:val="•"/>
      <w:lvlJc w:val="left"/>
      <w:pPr>
        <w:ind w:left="3601" w:hanging="291"/>
      </w:pPr>
      <w:rPr>
        <w:rFonts w:hint="default"/>
        <w:lang w:val="vi" w:eastAsia="en-US" w:bidi="ar-SA"/>
      </w:rPr>
    </w:lvl>
    <w:lvl w:ilvl="5" w:tplc="8380480A">
      <w:numFmt w:val="bullet"/>
      <w:lvlText w:val="•"/>
      <w:lvlJc w:val="left"/>
      <w:pPr>
        <w:ind w:left="4672" w:hanging="291"/>
      </w:pPr>
      <w:rPr>
        <w:rFonts w:hint="default"/>
        <w:lang w:val="vi" w:eastAsia="en-US" w:bidi="ar-SA"/>
      </w:rPr>
    </w:lvl>
    <w:lvl w:ilvl="6" w:tplc="2BA6098E">
      <w:numFmt w:val="bullet"/>
      <w:lvlText w:val="•"/>
      <w:lvlJc w:val="left"/>
      <w:pPr>
        <w:ind w:left="5743" w:hanging="291"/>
      </w:pPr>
      <w:rPr>
        <w:rFonts w:hint="default"/>
        <w:lang w:val="vi" w:eastAsia="en-US" w:bidi="ar-SA"/>
      </w:rPr>
    </w:lvl>
    <w:lvl w:ilvl="7" w:tplc="05527A92">
      <w:numFmt w:val="bullet"/>
      <w:lvlText w:val="•"/>
      <w:lvlJc w:val="left"/>
      <w:pPr>
        <w:ind w:left="6814" w:hanging="291"/>
      </w:pPr>
      <w:rPr>
        <w:rFonts w:hint="default"/>
        <w:lang w:val="vi" w:eastAsia="en-US" w:bidi="ar-SA"/>
      </w:rPr>
    </w:lvl>
    <w:lvl w:ilvl="8" w:tplc="AF0A80C4">
      <w:numFmt w:val="bullet"/>
      <w:lvlText w:val="•"/>
      <w:lvlJc w:val="left"/>
      <w:pPr>
        <w:ind w:left="7884" w:hanging="291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A1"/>
    <w:rsid w:val="00012154"/>
    <w:rsid w:val="0002425B"/>
    <w:rsid w:val="000A1489"/>
    <w:rsid w:val="001E4D41"/>
    <w:rsid w:val="002B4EC3"/>
    <w:rsid w:val="002D6C6F"/>
    <w:rsid w:val="00322D7D"/>
    <w:rsid w:val="003C537E"/>
    <w:rsid w:val="00421EA1"/>
    <w:rsid w:val="00494313"/>
    <w:rsid w:val="004B2ADF"/>
    <w:rsid w:val="00670A60"/>
    <w:rsid w:val="006B4753"/>
    <w:rsid w:val="006C4959"/>
    <w:rsid w:val="0076429B"/>
    <w:rsid w:val="0079642C"/>
    <w:rsid w:val="007E19FE"/>
    <w:rsid w:val="00B77431"/>
    <w:rsid w:val="00B96FAD"/>
    <w:rsid w:val="00CE7400"/>
    <w:rsid w:val="00E33A41"/>
    <w:rsid w:val="00E76B27"/>
    <w:rsid w:val="00FC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61403"/>
  <w15:chartTrackingRefBased/>
  <w15:docId w15:val="{D3884CCE-9E63-49F0-B828-47E877D1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left"/>
    </w:pPr>
  </w:style>
  <w:style w:type="paragraph" w:styleId="Heading1">
    <w:name w:val="heading 1"/>
    <w:basedOn w:val="Normal"/>
    <w:link w:val="Heading1Char"/>
    <w:uiPriority w:val="9"/>
    <w:qFormat/>
    <w:rsid w:val="007E19FE"/>
    <w:pPr>
      <w:widowControl w:val="0"/>
      <w:autoSpaceDE w:val="0"/>
      <w:autoSpaceDN w:val="0"/>
      <w:spacing w:before="119"/>
      <w:ind w:left="1450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19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19FE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E19FE"/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E19FE"/>
    <w:pPr>
      <w:widowControl w:val="0"/>
      <w:autoSpaceDE w:val="0"/>
      <w:autoSpaceDN w:val="0"/>
      <w:spacing w:before="119"/>
      <w:ind w:left="462" w:right="491" w:firstLine="707"/>
      <w:jc w:val="both"/>
    </w:pPr>
    <w:rPr>
      <w:rFonts w:eastAsia="Times New Roman" w:cs="Times New Roman"/>
      <w:kern w:val="0"/>
      <w:szCs w:val="28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E19FE"/>
    <w:rPr>
      <w:rFonts w:eastAsia="Times New Roman" w:cs="Times New Roman"/>
      <w:kern w:val="0"/>
      <w:szCs w:val="28"/>
      <w:lang w:val="vi"/>
      <w14:ligatures w14:val="none"/>
    </w:rPr>
  </w:style>
  <w:style w:type="paragraph" w:styleId="ListParagraph">
    <w:name w:val="List Paragraph"/>
    <w:basedOn w:val="Normal"/>
    <w:uiPriority w:val="1"/>
    <w:qFormat/>
    <w:rsid w:val="00B77431"/>
    <w:pPr>
      <w:widowControl w:val="0"/>
      <w:autoSpaceDE w:val="0"/>
      <w:autoSpaceDN w:val="0"/>
      <w:spacing w:before="119"/>
      <w:ind w:left="462" w:right="491" w:firstLine="707"/>
      <w:jc w:val="both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NormalWeb">
    <w:name w:val="Normal (Web)"/>
    <w:basedOn w:val="Normal"/>
    <w:uiPriority w:val="99"/>
    <w:unhideWhenUsed/>
    <w:rsid w:val="0001215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01215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B47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753"/>
  </w:style>
  <w:style w:type="paragraph" w:styleId="Footer">
    <w:name w:val="footer"/>
    <w:basedOn w:val="Normal"/>
    <w:link w:val="FooterChar"/>
    <w:uiPriority w:val="99"/>
    <w:unhideWhenUsed/>
    <w:rsid w:val="006B47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753"/>
  </w:style>
  <w:style w:type="paragraph" w:styleId="BalloonText">
    <w:name w:val="Balloon Text"/>
    <w:basedOn w:val="Normal"/>
    <w:link w:val="BalloonTextChar"/>
    <w:uiPriority w:val="99"/>
    <w:semiHidden/>
    <w:unhideWhenUsed/>
    <w:rsid w:val="000A14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Nguyen</cp:lastModifiedBy>
  <cp:revision>11</cp:revision>
  <cp:lastPrinted>2024-03-19T09:13:00Z</cp:lastPrinted>
  <dcterms:created xsi:type="dcterms:W3CDTF">2024-03-12T07:42:00Z</dcterms:created>
  <dcterms:modified xsi:type="dcterms:W3CDTF">2024-03-19T09:14:00Z</dcterms:modified>
</cp:coreProperties>
</file>