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8E0" w:rsidRPr="005D2878" w:rsidRDefault="005D2878" w:rsidP="005D2878">
      <w:pPr>
        <w:jc w:val="center"/>
        <w:rPr>
          <w:b/>
          <w:color w:val="FF0000"/>
        </w:rPr>
      </w:pPr>
      <w:r w:rsidRPr="005D2878">
        <w:rPr>
          <w:b/>
          <w:color w:val="FF0000"/>
        </w:rPr>
        <w:t xml:space="preserve">Lớp 6D tham gia cuộc thi </w:t>
      </w:r>
      <w:r w:rsidRPr="005D2878">
        <w:rPr>
          <w:b/>
          <w:color w:val="FF0000"/>
        </w:rPr>
        <w:t>“70 năm chiến thắng lịch sử Điện Biên Phủ qua tem bưu chính”</w:t>
      </w:r>
      <w:bookmarkStart w:id="0" w:name="_GoBack"/>
      <w:bookmarkEnd w:id="0"/>
    </w:p>
    <w:p w:rsidR="001B1D1E" w:rsidRDefault="007851AF" w:rsidP="00B46C88">
      <w:pPr>
        <w:ind w:firstLine="720"/>
        <w:jc w:val="both"/>
      </w:pPr>
      <w:r>
        <w:t xml:space="preserve"> </w:t>
      </w:r>
      <w:r w:rsidR="005828E0">
        <w:t xml:space="preserve">Hưởng ứng cuộc thi do Hội đồng Đội Trung ương phát động, </w:t>
      </w:r>
      <w:r w:rsidR="00B46C88">
        <w:t>Liên đội Trường THCS An Tiến tổ chức cho học sinh tham dự cuộc thi sưu tập và tìm hiểu tem bưu chính năm 2024</w:t>
      </w:r>
      <w:r w:rsidR="005828E0">
        <w:t xml:space="preserve"> với chủ đề “70 năm chiến thắng lịch sử Điện Biên Phủ qua tem bưu chính”. Các chi đội tích cực tham gia và lựa chọn những bài thi xuất sắc nhất gửi dự thi cấp trên. Bài dự thi của các em thể hiện sự hiểu biết của mình về chiến thắng Điện Biên Phủ, sự biết ơn đối với các thế hệ cha anh đã không tiếc máu xương, hy sinh vì nền độc lập của dân tộc. Các em vẽ những bức tranh rất sáng tạo, truyền đi những thông điệp ý nghĩa về tinh thần yêu nước, lan tỏa những giá trị, ý nghĩa đặc biệt của con tem bưu chính đến với cộng đồng, gia đình và bạn bè.</w:t>
      </w:r>
    </w:p>
    <w:p w:rsidR="00C90FB9" w:rsidRDefault="00C90FB9" w:rsidP="00B46C88">
      <w:pPr>
        <w:ind w:firstLine="720"/>
        <w:jc w:val="both"/>
      </w:pPr>
    </w:p>
    <w:p w:rsidR="001B1D1E" w:rsidRDefault="00BE3A42" w:rsidP="00BE3A42">
      <w:r w:rsidRPr="00C90FB9">
        <w:rPr>
          <w:noProof/>
        </w:rPr>
        <w:drawing>
          <wp:inline distT="0" distB="0" distL="0" distR="0" wp14:anchorId="2D45A28F" wp14:editId="637A174C">
            <wp:extent cx="2505075" cy="2780030"/>
            <wp:effectExtent l="0" t="0" r="9525" b="1270"/>
            <wp:docPr id="4" name="Picture 4" descr="C:\Users\hpz400\Desktop\CDS\2bc7ccfcbfb21fec46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z400\Desktop\CDS\2bc7ccfcbfb21fec46a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075" cy="2780030"/>
                    </a:xfrm>
                    <a:prstGeom prst="rect">
                      <a:avLst/>
                    </a:prstGeom>
                    <a:noFill/>
                    <a:ln>
                      <a:noFill/>
                    </a:ln>
                  </pic:spPr>
                </pic:pic>
              </a:graphicData>
            </a:graphic>
          </wp:inline>
        </w:drawing>
      </w:r>
      <w:r w:rsidRPr="005828E0">
        <w:rPr>
          <w:noProof/>
        </w:rPr>
        <w:drawing>
          <wp:inline distT="0" distB="0" distL="0" distR="0" wp14:anchorId="0DAC3CE8" wp14:editId="23A94DF3">
            <wp:extent cx="3103169" cy="2771775"/>
            <wp:effectExtent l="0" t="0" r="2540" b="0"/>
            <wp:docPr id="2" name="Picture 2" descr="C:\Users\hpz400\Desktop\CDS\a0c8dd94b5da15844c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z400\Desktop\CDS\a0c8dd94b5da15844cc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1833" cy="2806310"/>
                    </a:xfrm>
                    <a:prstGeom prst="rect">
                      <a:avLst/>
                    </a:prstGeom>
                    <a:noFill/>
                    <a:ln>
                      <a:noFill/>
                    </a:ln>
                  </pic:spPr>
                </pic:pic>
              </a:graphicData>
            </a:graphic>
          </wp:inline>
        </w:drawing>
      </w:r>
    </w:p>
    <w:p w:rsidR="001B1D1E" w:rsidRDefault="00C90FB9" w:rsidP="00BE3A42">
      <w:pPr>
        <w:rPr>
          <w:noProof/>
        </w:rPr>
      </w:pPr>
      <w:r w:rsidRPr="00C90FB9">
        <w:rPr>
          <w:noProof/>
        </w:rPr>
        <w:drawing>
          <wp:inline distT="0" distB="0" distL="0" distR="0">
            <wp:extent cx="2724150" cy="2753313"/>
            <wp:effectExtent l="0" t="0" r="0" b="9525"/>
            <wp:docPr id="5" name="Picture 5" descr="C:\Users\hpz400\Desktop\CDS\48e78e4ae904495a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z400\Desktop\CDS\48e78e4ae904495a10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2753313"/>
                    </a:xfrm>
                    <a:prstGeom prst="rect">
                      <a:avLst/>
                    </a:prstGeom>
                    <a:noFill/>
                    <a:ln>
                      <a:noFill/>
                    </a:ln>
                  </pic:spPr>
                </pic:pic>
              </a:graphicData>
            </a:graphic>
          </wp:inline>
        </w:drawing>
      </w:r>
      <w:r w:rsidRPr="00C90FB9">
        <w:rPr>
          <w:noProof/>
        </w:rPr>
        <w:drawing>
          <wp:inline distT="0" distB="0" distL="0" distR="0">
            <wp:extent cx="2916936" cy="2761488"/>
            <wp:effectExtent l="0" t="0" r="0" b="1270"/>
            <wp:docPr id="6" name="Picture 6" descr="C:\Users\hpz400\Desktop\CDS\6a5df2ab80e520bb79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z400\Desktop\CDS\6a5df2ab80e520bb79f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6936" cy="2761488"/>
                    </a:xfrm>
                    <a:prstGeom prst="rect">
                      <a:avLst/>
                    </a:prstGeom>
                    <a:noFill/>
                    <a:ln>
                      <a:noFill/>
                    </a:ln>
                  </pic:spPr>
                </pic:pic>
              </a:graphicData>
            </a:graphic>
          </wp:inline>
        </w:drawing>
      </w:r>
    </w:p>
    <w:p w:rsidR="001B1D1E" w:rsidRDefault="001B1D1E" w:rsidP="00C13265">
      <w:pPr>
        <w:jc w:val="both"/>
        <w:rPr>
          <w:noProof/>
        </w:rPr>
      </w:pPr>
    </w:p>
    <w:p w:rsidR="001B1D1E" w:rsidRPr="00C13265" w:rsidRDefault="001B1D1E" w:rsidP="00C13265">
      <w:pPr>
        <w:jc w:val="both"/>
      </w:pPr>
    </w:p>
    <w:sectPr w:rsidR="001B1D1E" w:rsidRPr="00C13265" w:rsidSect="00FA60E3">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83"/>
    <w:rsid w:val="00056B83"/>
    <w:rsid w:val="000D0F9D"/>
    <w:rsid w:val="001B1D1E"/>
    <w:rsid w:val="00314BCA"/>
    <w:rsid w:val="00487CE4"/>
    <w:rsid w:val="005828E0"/>
    <w:rsid w:val="005D2878"/>
    <w:rsid w:val="007851AF"/>
    <w:rsid w:val="0093565A"/>
    <w:rsid w:val="00A332DD"/>
    <w:rsid w:val="00A4157A"/>
    <w:rsid w:val="00B46C88"/>
    <w:rsid w:val="00BE3A42"/>
    <w:rsid w:val="00C13265"/>
    <w:rsid w:val="00C90FB9"/>
    <w:rsid w:val="00CE64EE"/>
    <w:rsid w:val="00E525CE"/>
    <w:rsid w:val="00E83AB3"/>
    <w:rsid w:val="00FA60E3"/>
    <w:rsid w:val="00FE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C3B2"/>
  <w15:chartTrackingRefBased/>
  <w15:docId w15:val="{89449E54-F663-40B4-A329-17EDD585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HAO_STD</dc:creator>
  <cp:keywords/>
  <dc:description/>
  <cp:lastModifiedBy>Administrator</cp:lastModifiedBy>
  <cp:revision>2</cp:revision>
  <dcterms:created xsi:type="dcterms:W3CDTF">2024-05-23T16:47:00Z</dcterms:created>
  <dcterms:modified xsi:type="dcterms:W3CDTF">2024-05-23T16:47:00Z</dcterms:modified>
</cp:coreProperties>
</file>