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405" w:rsidRDefault="00466405" w:rsidP="00466405">
      <w:pPr>
        <w:spacing w:line="20" w:lineRule="atLeast"/>
        <w:rPr>
          <w:rFonts w:ascii="Times New Roman" w:hAnsi="Times New Roman"/>
          <w:b/>
          <w:color w:val="000000"/>
          <w:sz w:val="26"/>
          <w:szCs w:val="26"/>
        </w:rPr>
      </w:pPr>
      <w:r>
        <w:rPr>
          <w:rFonts w:ascii="Times New Roman" w:hAnsi="Times New Roman"/>
          <w:b/>
          <w:color w:val="000000"/>
          <w:sz w:val="26"/>
          <w:szCs w:val="26"/>
        </w:rPr>
        <w:t>TRƯỜNG THCS ĐÔNG TÂY HƯNG</w:t>
      </w:r>
    </w:p>
    <w:p w:rsidR="00466405" w:rsidRPr="00466405" w:rsidRDefault="00466405" w:rsidP="00466405">
      <w:pPr>
        <w:spacing w:line="20" w:lineRule="atLeast"/>
        <w:jc w:val="center"/>
        <w:rPr>
          <w:rFonts w:ascii="Times New Roman" w:hAnsi="Times New Roman"/>
          <w:b/>
          <w:color w:val="000000"/>
          <w:sz w:val="26"/>
          <w:szCs w:val="26"/>
        </w:rPr>
      </w:pPr>
      <w:r>
        <w:rPr>
          <w:rFonts w:ascii="Times New Roman" w:hAnsi="Times New Roman"/>
          <w:b/>
          <w:color w:val="000000"/>
          <w:sz w:val="26"/>
          <w:szCs w:val="26"/>
        </w:rPr>
        <w:t>TÊN BÀI DẠY:</w:t>
      </w:r>
    </w:p>
    <w:p w:rsidR="00734C1B" w:rsidRPr="00734C1B" w:rsidRDefault="00734C1B" w:rsidP="00734C1B">
      <w:pPr>
        <w:spacing w:line="20" w:lineRule="atLeast"/>
        <w:jc w:val="center"/>
        <w:rPr>
          <w:rFonts w:ascii="Times New Roman" w:hAnsi="Times New Roman"/>
          <w:b/>
          <w:color w:val="000000"/>
          <w:sz w:val="26"/>
          <w:szCs w:val="26"/>
        </w:rPr>
      </w:pPr>
      <w:r w:rsidRPr="00734C1B">
        <w:rPr>
          <w:rFonts w:ascii="Times New Roman" w:hAnsi="Times New Roman"/>
          <w:b/>
          <w:color w:val="000000"/>
          <w:sz w:val="26"/>
          <w:szCs w:val="26"/>
          <w:lang w:val="vi-VN"/>
        </w:rPr>
        <w:t xml:space="preserve">TIẾT 34 : KIỂM TRA HỌC KÌ </w:t>
      </w:r>
      <w:r w:rsidRPr="00734C1B">
        <w:rPr>
          <w:rFonts w:ascii="Times New Roman" w:hAnsi="Times New Roman"/>
          <w:b/>
          <w:color w:val="000000"/>
          <w:sz w:val="26"/>
          <w:szCs w:val="26"/>
        </w:rPr>
        <w:t>II</w:t>
      </w:r>
    </w:p>
    <w:p w:rsidR="00734C1B" w:rsidRDefault="00734C1B" w:rsidP="00734C1B">
      <w:pPr>
        <w:spacing w:line="20" w:lineRule="atLeast"/>
        <w:jc w:val="both"/>
        <w:outlineLvl w:val="0"/>
        <w:rPr>
          <w:rFonts w:ascii="Times New Roman" w:hAnsi="Times New Roman"/>
          <w:b/>
          <w:color w:val="000000"/>
          <w:sz w:val="26"/>
          <w:szCs w:val="26"/>
          <w:u w:val="single"/>
          <w:lang w:val="pt-BR"/>
        </w:rPr>
      </w:pPr>
      <w:r w:rsidRPr="00734C1B">
        <w:rPr>
          <w:rFonts w:ascii="Times New Roman" w:hAnsi="Times New Roman"/>
          <w:b/>
          <w:color w:val="000000"/>
          <w:sz w:val="26"/>
          <w:szCs w:val="26"/>
          <w:u w:val="single"/>
          <w:lang w:val="pt-BR"/>
        </w:rPr>
        <w:t>I- Mục tiêu bài học:</w:t>
      </w:r>
    </w:p>
    <w:p w:rsidR="00734C1B" w:rsidRPr="00734C1B" w:rsidRDefault="00800963" w:rsidP="00734C1B">
      <w:pPr>
        <w:spacing w:line="20" w:lineRule="atLeast"/>
        <w:jc w:val="both"/>
        <w:outlineLvl w:val="0"/>
        <w:rPr>
          <w:rFonts w:ascii="Times New Roman" w:hAnsi="Times New Roman"/>
          <w:b/>
          <w:i/>
          <w:color w:val="000000"/>
          <w:sz w:val="26"/>
          <w:szCs w:val="26"/>
          <w:lang w:val="pt-BR"/>
        </w:rPr>
      </w:pPr>
      <w:r>
        <w:rPr>
          <w:rFonts w:ascii="Times New Roman" w:hAnsi="Times New Roman"/>
          <w:b/>
          <w:i/>
          <w:color w:val="000000"/>
          <w:sz w:val="26"/>
          <w:szCs w:val="26"/>
          <w:lang w:val="pt-BR"/>
        </w:rPr>
        <w:t>1</w:t>
      </w:r>
      <w:r w:rsidR="00734C1B" w:rsidRPr="00734C1B">
        <w:rPr>
          <w:rFonts w:ascii="Times New Roman" w:hAnsi="Times New Roman"/>
          <w:b/>
          <w:i/>
          <w:color w:val="000000"/>
          <w:sz w:val="26"/>
          <w:szCs w:val="26"/>
          <w:lang w:val="pt-BR"/>
        </w:rPr>
        <w:t>. Kiến thức:</w:t>
      </w:r>
      <w:r w:rsidR="00734C1B" w:rsidRPr="00734C1B">
        <w:rPr>
          <w:rFonts w:ascii="Times New Roman" w:hAnsi="Times New Roman"/>
          <w:color w:val="000000"/>
          <w:sz w:val="26"/>
          <w:szCs w:val="26"/>
          <w:lang w:val="pt-BR"/>
        </w:rPr>
        <w:t>- Hiểu được thế nào là bảo vệ tổ quốc và nội dung nghĩa vụ BVTQ</w:t>
      </w:r>
      <w:r w:rsidR="00734C1B" w:rsidRPr="00734C1B">
        <w:rPr>
          <w:rFonts w:ascii="Times New Roman" w:hAnsi="Times New Roman"/>
          <w:b/>
          <w:i/>
          <w:color w:val="000000"/>
          <w:sz w:val="26"/>
          <w:szCs w:val="26"/>
          <w:lang w:val="pt-BR"/>
        </w:rPr>
        <w:t xml:space="preserve"> </w:t>
      </w:r>
    </w:p>
    <w:p w:rsidR="00734C1B" w:rsidRPr="00734C1B" w:rsidRDefault="00734C1B" w:rsidP="00734C1B">
      <w:pPr>
        <w:spacing w:line="20" w:lineRule="atLeast"/>
        <w:jc w:val="both"/>
        <w:rPr>
          <w:rFonts w:ascii="Times New Roman" w:hAnsi="Times New Roman"/>
          <w:color w:val="000000"/>
          <w:sz w:val="26"/>
          <w:szCs w:val="26"/>
          <w:lang w:val="pt-BR"/>
        </w:rPr>
      </w:pPr>
      <w:r w:rsidRPr="00734C1B">
        <w:rPr>
          <w:rFonts w:ascii="Times New Roman" w:hAnsi="Times New Roman"/>
          <w:color w:val="000000"/>
          <w:sz w:val="26"/>
          <w:szCs w:val="26"/>
          <w:lang w:val="pt-BR"/>
        </w:rPr>
        <w:t>- Biết tác hại của việc kết hôn sớm</w:t>
      </w:r>
    </w:p>
    <w:p w:rsidR="00734C1B" w:rsidRPr="00734C1B" w:rsidRDefault="00734C1B" w:rsidP="00734C1B">
      <w:pPr>
        <w:spacing w:line="20" w:lineRule="atLeast"/>
        <w:jc w:val="both"/>
        <w:rPr>
          <w:rFonts w:ascii="Times New Roman" w:hAnsi="Times New Roman"/>
          <w:b/>
          <w:i/>
          <w:color w:val="000000"/>
          <w:sz w:val="26"/>
          <w:szCs w:val="26"/>
          <w:lang w:val="pt-BR"/>
        </w:rPr>
      </w:pPr>
      <w:r w:rsidRPr="00734C1B">
        <w:rPr>
          <w:rFonts w:ascii="Times New Roman" w:hAnsi="Times New Roman"/>
          <w:color w:val="000000"/>
          <w:sz w:val="26"/>
          <w:szCs w:val="26"/>
          <w:lang w:val="pt-BR"/>
        </w:rPr>
        <w:t>- Nêu được các quyền và nghĩa vụ của CD trong kinh doanh</w:t>
      </w:r>
    </w:p>
    <w:p w:rsidR="00734C1B" w:rsidRPr="00734C1B" w:rsidRDefault="00800963" w:rsidP="00734C1B">
      <w:pPr>
        <w:spacing w:line="20" w:lineRule="atLeast"/>
        <w:jc w:val="both"/>
        <w:outlineLvl w:val="0"/>
        <w:rPr>
          <w:rFonts w:ascii="Times New Roman" w:hAnsi="Times New Roman"/>
          <w:color w:val="000000"/>
          <w:sz w:val="26"/>
          <w:szCs w:val="26"/>
          <w:lang w:val="pt-BR"/>
        </w:rPr>
      </w:pPr>
      <w:r>
        <w:rPr>
          <w:rFonts w:ascii="Times New Roman" w:hAnsi="Times New Roman"/>
          <w:b/>
          <w:i/>
          <w:color w:val="000000"/>
          <w:sz w:val="26"/>
          <w:szCs w:val="26"/>
          <w:lang w:val="pt-BR"/>
        </w:rPr>
        <w:t>2</w:t>
      </w:r>
      <w:r w:rsidR="00734C1B" w:rsidRPr="00734C1B">
        <w:rPr>
          <w:rFonts w:ascii="Times New Roman" w:hAnsi="Times New Roman"/>
          <w:b/>
          <w:i/>
          <w:color w:val="000000"/>
          <w:sz w:val="26"/>
          <w:szCs w:val="26"/>
          <w:lang w:val="pt-BR"/>
        </w:rPr>
        <w:t>. Kỹ năng:</w:t>
      </w:r>
      <w:r w:rsidR="00734C1B" w:rsidRPr="00734C1B">
        <w:rPr>
          <w:rFonts w:ascii="Times New Roman" w:hAnsi="Times New Roman"/>
          <w:color w:val="000000"/>
          <w:sz w:val="26"/>
          <w:szCs w:val="26"/>
          <w:lang w:val="pt-BR"/>
        </w:rPr>
        <w:t>- Có ý thức rèn luyện kĩ năng lao động.</w:t>
      </w:r>
    </w:p>
    <w:p w:rsidR="00734C1B" w:rsidRPr="00734C1B" w:rsidRDefault="00734C1B" w:rsidP="00734C1B">
      <w:pPr>
        <w:spacing w:line="20" w:lineRule="atLeast"/>
        <w:jc w:val="both"/>
        <w:rPr>
          <w:rFonts w:ascii="Times New Roman" w:hAnsi="Times New Roman"/>
          <w:b/>
          <w:i/>
          <w:color w:val="000000"/>
          <w:sz w:val="26"/>
          <w:szCs w:val="26"/>
          <w:lang w:val="pt-BR"/>
        </w:rPr>
      </w:pPr>
      <w:r w:rsidRPr="00734C1B">
        <w:rPr>
          <w:rFonts w:ascii="Times New Roman" w:hAnsi="Times New Roman"/>
          <w:color w:val="000000"/>
          <w:sz w:val="26"/>
          <w:szCs w:val="26"/>
          <w:lang w:val="pt-BR"/>
        </w:rPr>
        <w:t>- Tham gia các hoạt động bảo vệ an ninh ở trường học và nơi cư trú</w:t>
      </w:r>
      <w:r w:rsidRPr="00734C1B">
        <w:rPr>
          <w:rFonts w:ascii="Times New Roman" w:hAnsi="Times New Roman"/>
          <w:b/>
          <w:i/>
          <w:color w:val="000000"/>
          <w:sz w:val="26"/>
          <w:szCs w:val="26"/>
          <w:lang w:val="pt-BR"/>
        </w:rPr>
        <w:t xml:space="preserve"> </w:t>
      </w:r>
    </w:p>
    <w:p w:rsidR="00734C1B" w:rsidRPr="00734C1B" w:rsidRDefault="00734C1B" w:rsidP="00734C1B">
      <w:pPr>
        <w:spacing w:line="20" w:lineRule="atLeast"/>
        <w:jc w:val="both"/>
        <w:rPr>
          <w:rFonts w:ascii="Times New Roman" w:hAnsi="Times New Roman"/>
          <w:b/>
          <w:color w:val="000000"/>
          <w:sz w:val="26"/>
          <w:szCs w:val="26"/>
          <w:u w:val="single"/>
          <w:lang w:val="pt-BR"/>
        </w:rPr>
      </w:pPr>
      <w:r w:rsidRPr="00734C1B">
        <w:rPr>
          <w:rFonts w:ascii="Times New Roman" w:hAnsi="Times New Roman"/>
          <w:color w:val="000000"/>
          <w:sz w:val="26"/>
          <w:szCs w:val="26"/>
          <w:lang w:val="pt-BR"/>
        </w:rPr>
        <w:t>- Tôn trọng quyền tự do kinh doanh của người khác, ủng hộ PL về thuế của NN</w:t>
      </w:r>
      <w:r w:rsidRPr="00734C1B">
        <w:rPr>
          <w:rFonts w:ascii="Times New Roman" w:hAnsi="Times New Roman"/>
          <w:b/>
          <w:color w:val="000000"/>
          <w:sz w:val="26"/>
          <w:szCs w:val="26"/>
          <w:u w:val="single"/>
          <w:lang w:val="pt-BR"/>
        </w:rPr>
        <w:t xml:space="preserve"> </w:t>
      </w:r>
    </w:p>
    <w:p w:rsidR="00800963" w:rsidRPr="00800963" w:rsidRDefault="00800963" w:rsidP="00800963">
      <w:pPr>
        <w:spacing w:line="288" w:lineRule="auto"/>
        <w:rPr>
          <w:rFonts w:ascii="Times New Roman" w:hAnsi="Times New Roman"/>
          <w:b/>
          <w:bCs/>
          <w:i/>
          <w:iCs/>
          <w:sz w:val="26"/>
          <w:szCs w:val="26"/>
          <w:lang w:val="it-IT"/>
        </w:rPr>
      </w:pPr>
      <w:r>
        <w:rPr>
          <w:rFonts w:ascii="Times New Roman" w:hAnsi="Times New Roman"/>
          <w:b/>
          <w:bCs/>
          <w:i/>
          <w:iCs/>
          <w:sz w:val="26"/>
          <w:szCs w:val="26"/>
          <w:lang w:val="it-IT"/>
        </w:rPr>
        <w:t>3</w:t>
      </w:r>
      <w:r w:rsidRPr="00800963">
        <w:rPr>
          <w:rFonts w:ascii="Times New Roman" w:hAnsi="Times New Roman"/>
          <w:b/>
          <w:bCs/>
          <w:i/>
          <w:iCs/>
          <w:sz w:val="26"/>
          <w:szCs w:val="26"/>
          <w:lang w:val="it-IT"/>
        </w:rPr>
        <w:t>. Định hướng phát triển phẩm chất và năng lực học sinh</w:t>
      </w:r>
    </w:p>
    <w:p w:rsidR="00800963" w:rsidRPr="00800963" w:rsidRDefault="00800963" w:rsidP="00800963">
      <w:pPr>
        <w:spacing w:line="288" w:lineRule="auto"/>
        <w:rPr>
          <w:rFonts w:ascii="Times New Roman" w:hAnsi="Times New Roman"/>
          <w:b/>
          <w:bCs/>
          <w:i/>
          <w:iCs/>
          <w:sz w:val="26"/>
          <w:szCs w:val="26"/>
          <w:lang w:val="it-IT"/>
        </w:rPr>
      </w:pPr>
      <w:r w:rsidRPr="00800963">
        <w:rPr>
          <w:rFonts w:ascii="Times New Roman" w:hAnsi="Times New Roman"/>
          <w:b/>
          <w:bCs/>
          <w:i/>
          <w:iCs/>
          <w:sz w:val="26"/>
          <w:szCs w:val="26"/>
          <w:lang w:val="it-IT"/>
        </w:rPr>
        <w:t>a. Phẩm chất</w:t>
      </w:r>
    </w:p>
    <w:p w:rsidR="00800963" w:rsidRPr="00800963" w:rsidRDefault="00800963" w:rsidP="00800963">
      <w:pPr>
        <w:spacing w:line="312" w:lineRule="auto"/>
        <w:jc w:val="both"/>
        <w:rPr>
          <w:rFonts w:ascii="Times New Roman" w:hAnsi="Times New Roman"/>
          <w:sz w:val="26"/>
          <w:szCs w:val="26"/>
          <w:lang w:val="it-IT"/>
        </w:rPr>
      </w:pPr>
      <w:r w:rsidRPr="00800963">
        <w:rPr>
          <w:rFonts w:ascii="Times New Roman" w:hAnsi="Times New Roman"/>
          <w:sz w:val="26"/>
          <w:szCs w:val="26"/>
          <w:lang w:val="it-IT"/>
        </w:rPr>
        <w:t>- Trung thực, chăm chỉ, sáng tạo</w:t>
      </w:r>
    </w:p>
    <w:p w:rsidR="00800963" w:rsidRPr="00800963" w:rsidRDefault="00800963" w:rsidP="00800963">
      <w:pPr>
        <w:spacing w:line="312" w:lineRule="auto"/>
        <w:jc w:val="both"/>
        <w:rPr>
          <w:rFonts w:ascii="Times New Roman" w:hAnsi="Times New Roman"/>
          <w:b/>
          <w:i/>
          <w:color w:val="000000"/>
          <w:sz w:val="26"/>
          <w:szCs w:val="26"/>
          <w:lang w:val="it-IT" w:eastAsia="vi-VN"/>
        </w:rPr>
      </w:pPr>
      <w:r w:rsidRPr="00800963">
        <w:rPr>
          <w:rFonts w:ascii="Times New Roman" w:hAnsi="Times New Roman"/>
          <w:b/>
          <w:i/>
          <w:color w:val="000000"/>
          <w:sz w:val="26"/>
          <w:szCs w:val="26"/>
          <w:lang w:val="it-IT" w:eastAsia="vi-VN"/>
        </w:rPr>
        <w:t>b. Năng lực chung</w:t>
      </w:r>
    </w:p>
    <w:p w:rsidR="00800963" w:rsidRPr="00800963" w:rsidRDefault="00800963" w:rsidP="00800963">
      <w:pPr>
        <w:spacing w:line="312" w:lineRule="auto"/>
        <w:jc w:val="both"/>
        <w:rPr>
          <w:rFonts w:ascii="Times New Roman" w:hAnsi="Times New Roman"/>
          <w:sz w:val="26"/>
          <w:szCs w:val="26"/>
          <w:lang w:val="pt-BR" w:eastAsia="vi-VN"/>
        </w:rPr>
      </w:pPr>
      <w:r w:rsidRPr="00800963">
        <w:rPr>
          <w:rFonts w:ascii="Times New Roman" w:hAnsi="Times New Roman"/>
          <w:sz w:val="26"/>
          <w:szCs w:val="26"/>
          <w:lang w:val="pt-BR" w:eastAsia="vi-VN"/>
        </w:rPr>
        <w:t>- Năng lực tự học.</w:t>
      </w:r>
    </w:p>
    <w:p w:rsidR="00800963" w:rsidRPr="00800963" w:rsidRDefault="00800963" w:rsidP="00800963">
      <w:pPr>
        <w:spacing w:line="312" w:lineRule="auto"/>
        <w:jc w:val="both"/>
        <w:rPr>
          <w:rFonts w:ascii="Times New Roman" w:hAnsi="Times New Roman"/>
          <w:b/>
          <w:i/>
          <w:sz w:val="26"/>
          <w:szCs w:val="26"/>
          <w:lang w:val="pt-BR" w:eastAsia="vi-VN"/>
        </w:rPr>
      </w:pPr>
      <w:r w:rsidRPr="00800963">
        <w:rPr>
          <w:rFonts w:ascii="Times New Roman" w:hAnsi="Times New Roman"/>
          <w:b/>
          <w:i/>
          <w:sz w:val="26"/>
          <w:szCs w:val="26"/>
          <w:lang w:val="pt-BR" w:eastAsia="vi-VN"/>
        </w:rPr>
        <w:t>c. Năng lực chuyên biệt</w:t>
      </w:r>
    </w:p>
    <w:p w:rsidR="00800963" w:rsidRPr="00800963" w:rsidRDefault="00800963" w:rsidP="00800963">
      <w:pPr>
        <w:spacing w:line="312" w:lineRule="auto"/>
        <w:jc w:val="both"/>
        <w:rPr>
          <w:rFonts w:ascii="Times New Roman" w:hAnsi="Times New Roman"/>
          <w:sz w:val="26"/>
          <w:szCs w:val="26"/>
          <w:lang w:val="pt-BR" w:eastAsia="vi-VN"/>
        </w:rPr>
      </w:pPr>
      <w:r w:rsidRPr="00800963">
        <w:rPr>
          <w:rFonts w:ascii="Times New Roman" w:hAnsi="Times New Roman"/>
          <w:sz w:val="26"/>
          <w:szCs w:val="26"/>
          <w:lang w:val="pt-BR" w:eastAsia="vi-VN"/>
        </w:rPr>
        <w:t>- Năng lực nhận thức, đánh giá và điều chỉnh hành vi phù hợp với chuẩn mực đạo đức và pháp luật.</w:t>
      </w:r>
    </w:p>
    <w:p w:rsidR="00800963" w:rsidRPr="00800963" w:rsidRDefault="00800963" w:rsidP="00800963">
      <w:pPr>
        <w:jc w:val="both"/>
        <w:outlineLvl w:val="0"/>
        <w:rPr>
          <w:rFonts w:ascii="Times New Roman" w:hAnsi="Times New Roman"/>
          <w:b/>
          <w:color w:val="000000"/>
          <w:sz w:val="26"/>
          <w:szCs w:val="26"/>
          <w:u w:val="single"/>
        </w:rPr>
      </w:pPr>
      <w:r w:rsidRPr="00800963">
        <w:rPr>
          <w:rFonts w:ascii="Times New Roman" w:hAnsi="Times New Roman"/>
          <w:b/>
          <w:color w:val="000000"/>
          <w:sz w:val="26"/>
          <w:szCs w:val="26"/>
          <w:u w:val="single"/>
        </w:rPr>
        <w:t>II- Hình thức kiểm tra:</w:t>
      </w:r>
    </w:p>
    <w:p w:rsidR="00800963" w:rsidRPr="00800963" w:rsidRDefault="00800963" w:rsidP="00800963">
      <w:pPr>
        <w:jc w:val="both"/>
        <w:outlineLvl w:val="0"/>
        <w:rPr>
          <w:rFonts w:ascii="Times New Roman" w:hAnsi="Times New Roman"/>
          <w:color w:val="000000"/>
          <w:sz w:val="26"/>
          <w:szCs w:val="26"/>
        </w:rPr>
      </w:pPr>
      <w:r w:rsidRPr="00800963">
        <w:rPr>
          <w:rFonts w:ascii="Times New Roman" w:hAnsi="Times New Roman"/>
          <w:color w:val="000000"/>
          <w:sz w:val="26"/>
          <w:szCs w:val="26"/>
        </w:rPr>
        <w:t xml:space="preserve">   40% tự luận + 60% trắc nghiệm</w:t>
      </w:r>
    </w:p>
    <w:p w:rsidR="00800963" w:rsidRPr="00800963" w:rsidRDefault="00800963" w:rsidP="00800963">
      <w:pPr>
        <w:jc w:val="both"/>
        <w:outlineLvl w:val="0"/>
        <w:rPr>
          <w:rFonts w:ascii="Times New Roman" w:hAnsi="Times New Roman"/>
          <w:color w:val="000000"/>
          <w:sz w:val="26"/>
          <w:szCs w:val="26"/>
          <w:u w:val="single"/>
        </w:rPr>
      </w:pPr>
      <w:r w:rsidRPr="00800963">
        <w:rPr>
          <w:rFonts w:ascii="Times New Roman" w:hAnsi="Times New Roman"/>
          <w:b/>
          <w:color w:val="000000"/>
          <w:sz w:val="26"/>
          <w:szCs w:val="26"/>
          <w:u w:val="single"/>
        </w:rPr>
        <w:t>III.</w:t>
      </w:r>
      <w:r w:rsidRPr="00800963">
        <w:rPr>
          <w:rFonts w:ascii="Times New Roman" w:hAnsi="Times New Roman"/>
          <w:color w:val="000000"/>
          <w:sz w:val="26"/>
          <w:szCs w:val="26"/>
          <w:u w:val="single"/>
        </w:rPr>
        <w:t xml:space="preserve"> </w:t>
      </w:r>
      <w:r w:rsidRPr="00800963">
        <w:rPr>
          <w:rFonts w:ascii="Times New Roman" w:hAnsi="Times New Roman"/>
          <w:b/>
          <w:sz w:val="26"/>
          <w:szCs w:val="26"/>
          <w:u w:val="single"/>
          <w:lang w:val="it-IT"/>
        </w:rPr>
        <w:t xml:space="preserve">MA TRẬN ĐỀ </w:t>
      </w:r>
    </w:p>
    <w:tbl>
      <w:tblPr>
        <w:tblW w:w="10908" w:type="dxa"/>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510"/>
        <w:gridCol w:w="515"/>
        <w:gridCol w:w="511"/>
        <w:gridCol w:w="612"/>
        <w:gridCol w:w="510"/>
        <w:gridCol w:w="513"/>
        <w:gridCol w:w="510"/>
        <w:gridCol w:w="515"/>
        <w:gridCol w:w="512"/>
        <w:gridCol w:w="549"/>
        <w:gridCol w:w="510"/>
        <w:gridCol w:w="517"/>
        <w:gridCol w:w="407"/>
        <w:gridCol w:w="469"/>
        <w:gridCol w:w="575"/>
        <w:gridCol w:w="512"/>
        <w:gridCol w:w="407"/>
        <w:gridCol w:w="408"/>
        <w:gridCol w:w="407"/>
        <w:gridCol w:w="644"/>
        <w:gridCol w:w="11"/>
      </w:tblGrid>
      <w:tr w:rsidR="00734C1B" w:rsidRPr="00734C1B" w:rsidTr="00466405">
        <w:trPr>
          <w:trHeight w:val="206"/>
        </w:trPr>
        <w:tc>
          <w:tcPr>
            <w:tcW w:w="784" w:type="dxa"/>
            <w:vMerge w:val="restart"/>
            <w:tcBorders>
              <w:tl2br w:val="single" w:sz="4" w:space="0" w:color="000000"/>
            </w:tcBorders>
            <w:shd w:val="clear" w:color="auto" w:fill="auto"/>
            <w:vAlign w:val="center"/>
          </w:tcPr>
          <w:p w:rsidR="00734C1B" w:rsidRPr="00734C1B" w:rsidRDefault="00734C1B" w:rsidP="00CA1ECA">
            <w:pPr>
              <w:tabs>
                <w:tab w:val="left" w:pos="0"/>
              </w:tabs>
              <w:spacing w:line="20" w:lineRule="atLeast"/>
              <w:jc w:val="right"/>
              <w:rPr>
                <w:rFonts w:ascii="Times New Roman" w:hAnsi="Times New Roman"/>
                <w:color w:val="000000"/>
                <w:sz w:val="18"/>
                <w:szCs w:val="18"/>
                <w:lang w:val="it-IT"/>
              </w:rPr>
            </w:pPr>
            <w:r w:rsidRPr="00734C1B">
              <w:rPr>
                <w:rFonts w:ascii="Times New Roman" w:hAnsi="Times New Roman"/>
                <w:color w:val="000000"/>
                <w:sz w:val="18"/>
                <w:szCs w:val="18"/>
                <w:lang w:val="it-IT"/>
              </w:rPr>
              <w:t xml:space="preserve">Mức </w:t>
            </w:r>
          </w:p>
          <w:p w:rsidR="00734C1B" w:rsidRPr="00734C1B" w:rsidRDefault="00734C1B" w:rsidP="00CA1ECA">
            <w:pPr>
              <w:tabs>
                <w:tab w:val="left" w:pos="0"/>
              </w:tabs>
              <w:spacing w:line="20" w:lineRule="atLeast"/>
              <w:jc w:val="right"/>
              <w:rPr>
                <w:rFonts w:ascii="Times New Roman" w:hAnsi="Times New Roman"/>
                <w:color w:val="000000"/>
                <w:sz w:val="18"/>
                <w:szCs w:val="18"/>
                <w:lang w:val="it-IT"/>
              </w:rPr>
            </w:pPr>
            <w:r w:rsidRPr="00734C1B">
              <w:rPr>
                <w:rFonts w:ascii="Times New Roman" w:hAnsi="Times New Roman"/>
                <w:color w:val="000000"/>
                <w:sz w:val="18"/>
                <w:szCs w:val="18"/>
                <w:lang w:val="it-IT"/>
              </w:rPr>
              <w:t>độ</w:t>
            </w:r>
          </w:p>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p w:rsidR="00734C1B" w:rsidRPr="00734C1B" w:rsidRDefault="00734C1B" w:rsidP="00CA1ECA">
            <w:pPr>
              <w:tabs>
                <w:tab w:val="left" w:pos="0"/>
              </w:tabs>
              <w:spacing w:line="20" w:lineRule="atLeast"/>
              <w:rPr>
                <w:rFonts w:ascii="Times New Roman" w:hAnsi="Times New Roman"/>
                <w:color w:val="000000"/>
                <w:sz w:val="18"/>
                <w:szCs w:val="18"/>
                <w:lang w:val="it-IT"/>
              </w:rPr>
            </w:pPr>
            <w:r w:rsidRPr="00734C1B">
              <w:rPr>
                <w:rFonts w:ascii="Times New Roman" w:hAnsi="Times New Roman"/>
                <w:color w:val="000000"/>
                <w:sz w:val="18"/>
                <w:szCs w:val="18"/>
                <w:lang w:val="it-IT"/>
              </w:rPr>
              <w:t>Chủ đề</w:t>
            </w:r>
          </w:p>
        </w:tc>
        <w:tc>
          <w:tcPr>
            <w:tcW w:w="2148" w:type="dxa"/>
            <w:gridSpan w:val="4"/>
            <w:vMerge w:val="restart"/>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Biết</w:t>
            </w:r>
          </w:p>
        </w:tc>
        <w:tc>
          <w:tcPr>
            <w:tcW w:w="2052" w:type="dxa"/>
            <w:gridSpan w:val="4"/>
            <w:vMerge w:val="restart"/>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Hiểu</w:t>
            </w:r>
          </w:p>
        </w:tc>
        <w:tc>
          <w:tcPr>
            <w:tcW w:w="4057" w:type="dxa"/>
            <w:gridSpan w:val="8"/>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Vận dụng</w:t>
            </w:r>
          </w:p>
        </w:tc>
        <w:tc>
          <w:tcPr>
            <w:tcW w:w="1867" w:type="dxa"/>
            <w:gridSpan w:val="5"/>
            <w:vMerge w:val="restart"/>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Tổng</w:t>
            </w:r>
          </w:p>
        </w:tc>
      </w:tr>
      <w:tr w:rsidR="00734C1B" w:rsidRPr="00734C1B" w:rsidTr="00466405">
        <w:trPr>
          <w:trHeight w:val="131"/>
        </w:trPr>
        <w:tc>
          <w:tcPr>
            <w:tcW w:w="784" w:type="dxa"/>
            <w:vMerge/>
            <w:tcBorders>
              <w:tl2br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2148" w:type="dxa"/>
            <w:gridSpan w:val="4"/>
            <w:vMerge/>
            <w:tcBorders>
              <w:bottom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2052" w:type="dxa"/>
            <w:gridSpan w:val="4"/>
            <w:vMerge/>
            <w:tcBorders>
              <w:bottom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2092" w:type="dxa"/>
            <w:gridSpan w:val="4"/>
            <w:tcBorders>
              <w:bottom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Vận dụng thấp</w:t>
            </w:r>
          </w:p>
        </w:tc>
        <w:tc>
          <w:tcPr>
            <w:tcW w:w="1964" w:type="dxa"/>
            <w:gridSpan w:val="4"/>
            <w:tcBorders>
              <w:bottom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Vận dụng cao</w:t>
            </w:r>
          </w:p>
        </w:tc>
        <w:tc>
          <w:tcPr>
            <w:tcW w:w="1867" w:type="dxa"/>
            <w:gridSpan w:val="5"/>
            <w:vMerge/>
            <w:tcBorders>
              <w:bottom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r>
      <w:tr w:rsidR="00734C1B" w:rsidRPr="00734C1B" w:rsidTr="00466405">
        <w:trPr>
          <w:gridAfter w:val="1"/>
          <w:wAfter w:w="4" w:type="dxa"/>
          <w:trHeight w:val="131"/>
        </w:trPr>
        <w:tc>
          <w:tcPr>
            <w:tcW w:w="784" w:type="dxa"/>
            <w:vMerge/>
            <w:tcBorders>
              <w:bottom w:val="single" w:sz="4" w:space="0" w:color="000000"/>
              <w:tl2br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1025" w:type="dxa"/>
            <w:gridSpan w:val="2"/>
            <w:tcBorders>
              <w:bottom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TN</w:t>
            </w:r>
          </w:p>
        </w:tc>
        <w:tc>
          <w:tcPr>
            <w:tcW w:w="1123" w:type="dxa"/>
            <w:gridSpan w:val="2"/>
            <w:tcBorders>
              <w:bottom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TL</w:t>
            </w:r>
          </w:p>
        </w:tc>
        <w:tc>
          <w:tcPr>
            <w:tcW w:w="1025" w:type="dxa"/>
            <w:gridSpan w:val="2"/>
            <w:tcBorders>
              <w:bottom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TN</w:t>
            </w:r>
          </w:p>
        </w:tc>
        <w:tc>
          <w:tcPr>
            <w:tcW w:w="1026" w:type="dxa"/>
            <w:gridSpan w:val="2"/>
            <w:tcBorders>
              <w:bottom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TL</w:t>
            </w:r>
          </w:p>
        </w:tc>
        <w:tc>
          <w:tcPr>
            <w:tcW w:w="1063" w:type="dxa"/>
            <w:gridSpan w:val="2"/>
            <w:tcBorders>
              <w:bottom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TN</w:t>
            </w:r>
          </w:p>
        </w:tc>
        <w:tc>
          <w:tcPr>
            <w:tcW w:w="1028" w:type="dxa"/>
            <w:gridSpan w:val="2"/>
            <w:tcBorders>
              <w:bottom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TL</w:t>
            </w:r>
          </w:p>
        </w:tc>
        <w:tc>
          <w:tcPr>
            <w:tcW w:w="876" w:type="dxa"/>
            <w:gridSpan w:val="2"/>
            <w:tcBorders>
              <w:bottom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TN</w:t>
            </w:r>
          </w:p>
        </w:tc>
        <w:tc>
          <w:tcPr>
            <w:tcW w:w="1087" w:type="dxa"/>
            <w:gridSpan w:val="2"/>
            <w:tcBorders>
              <w:bottom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TL</w:t>
            </w:r>
          </w:p>
        </w:tc>
        <w:tc>
          <w:tcPr>
            <w:tcW w:w="815" w:type="dxa"/>
            <w:gridSpan w:val="2"/>
            <w:tcBorders>
              <w:bottom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TN</w:t>
            </w:r>
          </w:p>
        </w:tc>
        <w:tc>
          <w:tcPr>
            <w:tcW w:w="1052" w:type="dxa"/>
            <w:gridSpan w:val="2"/>
            <w:tcBorders>
              <w:bottom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TL</w:t>
            </w:r>
          </w:p>
        </w:tc>
      </w:tr>
      <w:tr w:rsidR="00734C1B" w:rsidRPr="00734C1B" w:rsidTr="00466405">
        <w:trPr>
          <w:gridAfter w:val="1"/>
          <w:wAfter w:w="6" w:type="dxa"/>
          <w:cantSplit/>
          <w:trHeight w:val="610"/>
        </w:trPr>
        <w:tc>
          <w:tcPr>
            <w:tcW w:w="784" w:type="dxa"/>
            <w:vMerge w:val="restart"/>
            <w:tcBorders>
              <w:right w:val="single" w:sz="4" w:space="0" w:color="000000"/>
            </w:tcBorders>
            <w:shd w:val="clear" w:color="auto" w:fill="auto"/>
          </w:tcPr>
          <w:p w:rsidR="00734C1B" w:rsidRPr="00734C1B" w:rsidRDefault="00734C1B" w:rsidP="00CA1ECA">
            <w:pPr>
              <w:spacing w:line="20" w:lineRule="atLeast"/>
              <w:jc w:val="both"/>
              <w:rPr>
                <w:rFonts w:ascii="Times New Roman" w:hAnsi="Times New Roman"/>
                <w:b/>
                <w:color w:val="000000"/>
                <w:sz w:val="18"/>
                <w:szCs w:val="18"/>
              </w:rPr>
            </w:pPr>
            <w:r w:rsidRPr="00734C1B">
              <w:rPr>
                <w:rFonts w:ascii="Times New Roman" w:hAnsi="Times New Roman"/>
                <w:b/>
                <w:color w:val="000000"/>
                <w:sz w:val="18"/>
                <w:szCs w:val="18"/>
              </w:rPr>
              <w:t xml:space="preserve"> 1.</w:t>
            </w:r>
            <w:r w:rsidRPr="00734C1B">
              <w:rPr>
                <w:rFonts w:ascii="Times New Roman" w:hAnsi="Times New Roman"/>
                <w:b/>
                <w:color w:val="000000"/>
                <w:sz w:val="18"/>
                <w:szCs w:val="18"/>
                <w:lang w:val="pt-BR"/>
              </w:rPr>
              <w:t>Vi phạm pháp luật và trách nhiệm pháp lí</w:t>
            </w:r>
          </w:p>
        </w:tc>
        <w:tc>
          <w:tcPr>
            <w:tcW w:w="1025"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jc w:val="both"/>
              <w:rPr>
                <w:rFonts w:ascii="Times New Roman" w:hAnsi="Times New Roman"/>
                <w:color w:val="000000"/>
                <w:sz w:val="18"/>
                <w:szCs w:val="18"/>
              </w:rPr>
            </w:pPr>
            <w:r w:rsidRPr="00734C1B">
              <w:rPr>
                <w:rFonts w:ascii="Times New Roman" w:hAnsi="Times New Roman"/>
                <w:color w:val="000000"/>
                <w:sz w:val="18"/>
                <w:szCs w:val="18"/>
              </w:rPr>
              <w:t>Nhận biết VPPL</w:t>
            </w:r>
          </w:p>
        </w:tc>
        <w:tc>
          <w:tcPr>
            <w:tcW w:w="1123"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jc w:val="both"/>
              <w:rPr>
                <w:rFonts w:ascii="Times New Roman" w:hAnsi="Times New Roman"/>
                <w:color w:val="000000"/>
                <w:sz w:val="18"/>
                <w:szCs w:val="18"/>
              </w:rPr>
            </w:pPr>
          </w:p>
        </w:tc>
        <w:tc>
          <w:tcPr>
            <w:tcW w:w="1025"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jc w:val="both"/>
              <w:rPr>
                <w:rFonts w:ascii="Times New Roman" w:hAnsi="Times New Roman"/>
                <w:color w:val="000000"/>
                <w:sz w:val="18"/>
                <w:szCs w:val="18"/>
              </w:rPr>
            </w:pPr>
            <w:r w:rsidRPr="00734C1B">
              <w:rPr>
                <w:rFonts w:ascii="Times New Roman" w:hAnsi="Times New Roman"/>
                <w:color w:val="000000"/>
                <w:sz w:val="18"/>
                <w:szCs w:val="18"/>
              </w:rPr>
              <w:t>Hiểu hành vi nào là hành vi vppl</w:t>
            </w:r>
          </w:p>
        </w:tc>
        <w:tc>
          <w:tcPr>
            <w:tcW w:w="1026"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1063"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1028"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876"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1087"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407" w:type="dxa"/>
            <w:tcBorders>
              <w:top w:val="single" w:sz="4" w:space="0" w:color="000000"/>
              <w:left w:val="single" w:sz="4" w:space="0" w:color="000000"/>
              <w:bottom w:val="single" w:sz="4" w:space="0" w:color="000000"/>
              <w:right w:val="dashed" w:sz="4" w:space="0" w:color="auto"/>
            </w:tcBorders>
            <w:shd w:val="clear" w:color="auto" w:fill="auto"/>
            <w:textDirection w:val="btLr"/>
            <w:vAlign w:val="center"/>
          </w:tcPr>
          <w:p w:rsidR="00734C1B" w:rsidRPr="00734C1B" w:rsidRDefault="00734C1B" w:rsidP="00CA1ECA">
            <w:pPr>
              <w:tabs>
                <w:tab w:val="left" w:pos="0"/>
              </w:tabs>
              <w:spacing w:line="20" w:lineRule="atLeast"/>
              <w:ind w:left="113" w:right="113"/>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Số câu</w:t>
            </w:r>
          </w:p>
        </w:tc>
        <w:tc>
          <w:tcPr>
            <w:tcW w:w="407" w:type="dxa"/>
            <w:tcBorders>
              <w:top w:val="single" w:sz="4" w:space="0" w:color="000000"/>
              <w:left w:val="dashed" w:sz="4" w:space="0" w:color="auto"/>
              <w:bottom w:val="single" w:sz="4" w:space="0" w:color="000000"/>
              <w:right w:val="single" w:sz="4" w:space="0" w:color="000000"/>
            </w:tcBorders>
            <w:shd w:val="clear" w:color="auto" w:fill="auto"/>
            <w:textDirection w:val="btLr"/>
            <w:vAlign w:val="center"/>
          </w:tcPr>
          <w:p w:rsidR="00734C1B" w:rsidRPr="00734C1B" w:rsidRDefault="00734C1B" w:rsidP="00CA1ECA">
            <w:pPr>
              <w:tabs>
                <w:tab w:val="left" w:pos="0"/>
              </w:tabs>
              <w:spacing w:line="20" w:lineRule="atLeast"/>
              <w:ind w:left="113" w:right="113"/>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Điểm</w:t>
            </w:r>
          </w:p>
        </w:tc>
        <w:tc>
          <w:tcPr>
            <w:tcW w:w="407" w:type="dxa"/>
            <w:tcBorders>
              <w:top w:val="single" w:sz="4" w:space="0" w:color="000000"/>
              <w:left w:val="single" w:sz="4" w:space="0" w:color="000000"/>
              <w:bottom w:val="single" w:sz="4" w:space="0" w:color="000000"/>
              <w:right w:val="dashed" w:sz="4" w:space="0" w:color="auto"/>
            </w:tcBorders>
            <w:shd w:val="clear" w:color="auto" w:fill="auto"/>
            <w:textDirection w:val="btLr"/>
            <w:vAlign w:val="center"/>
          </w:tcPr>
          <w:p w:rsidR="00734C1B" w:rsidRPr="00734C1B" w:rsidRDefault="00734C1B" w:rsidP="00CA1ECA">
            <w:pPr>
              <w:tabs>
                <w:tab w:val="left" w:pos="0"/>
              </w:tabs>
              <w:spacing w:line="20" w:lineRule="atLeast"/>
              <w:ind w:left="113" w:right="113"/>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Số câu</w:t>
            </w:r>
          </w:p>
        </w:tc>
        <w:tc>
          <w:tcPr>
            <w:tcW w:w="644" w:type="dxa"/>
            <w:tcBorders>
              <w:top w:val="single" w:sz="4" w:space="0" w:color="000000"/>
              <w:left w:val="dashed" w:sz="4" w:space="0" w:color="auto"/>
              <w:bottom w:val="single" w:sz="4" w:space="0" w:color="000000"/>
              <w:right w:val="single" w:sz="4" w:space="0" w:color="000000"/>
            </w:tcBorders>
            <w:shd w:val="clear" w:color="auto" w:fill="auto"/>
            <w:textDirection w:val="btLr"/>
            <w:vAlign w:val="center"/>
          </w:tcPr>
          <w:p w:rsidR="00734C1B" w:rsidRPr="00734C1B" w:rsidRDefault="00734C1B" w:rsidP="00CA1ECA">
            <w:pPr>
              <w:tabs>
                <w:tab w:val="left" w:pos="0"/>
              </w:tabs>
              <w:spacing w:line="20" w:lineRule="atLeast"/>
              <w:ind w:left="113" w:right="113"/>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Điểm</w:t>
            </w:r>
          </w:p>
        </w:tc>
      </w:tr>
      <w:tr w:rsidR="00734C1B" w:rsidRPr="00734C1B" w:rsidTr="00466405">
        <w:trPr>
          <w:gridAfter w:val="1"/>
          <w:wAfter w:w="11" w:type="dxa"/>
          <w:trHeight w:val="131"/>
        </w:trPr>
        <w:tc>
          <w:tcPr>
            <w:tcW w:w="784" w:type="dxa"/>
            <w:vMerge/>
            <w:tcBorders>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0"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6</w:t>
            </w:r>
          </w:p>
        </w:tc>
        <w:tc>
          <w:tcPr>
            <w:tcW w:w="514"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ind w:right="-70"/>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2.4</w:t>
            </w:r>
          </w:p>
        </w:tc>
        <w:tc>
          <w:tcPr>
            <w:tcW w:w="511"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611"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1"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6</w:t>
            </w:r>
          </w:p>
        </w:tc>
        <w:tc>
          <w:tcPr>
            <w:tcW w:w="513"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2.4</w:t>
            </w:r>
          </w:p>
        </w:tc>
        <w:tc>
          <w:tcPr>
            <w:tcW w:w="511"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4"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3"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50"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1"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6"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407"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469"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76"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1"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407" w:type="dxa"/>
            <w:tcBorders>
              <w:top w:val="nil"/>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ind w:right="-95"/>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12</w:t>
            </w:r>
          </w:p>
        </w:tc>
        <w:tc>
          <w:tcPr>
            <w:tcW w:w="407" w:type="dxa"/>
            <w:tcBorders>
              <w:top w:val="nil"/>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385"/>
              </w:tabs>
              <w:spacing w:line="20" w:lineRule="atLeast"/>
              <w:ind w:left="-40" w:right="-176"/>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4.8</w:t>
            </w:r>
          </w:p>
        </w:tc>
        <w:tc>
          <w:tcPr>
            <w:tcW w:w="407" w:type="dxa"/>
            <w:tcBorders>
              <w:top w:val="nil"/>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644" w:type="dxa"/>
            <w:tcBorders>
              <w:top w:val="nil"/>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r>
      <w:tr w:rsidR="00734C1B" w:rsidRPr="00734C1B" w:rsidTr="00466405">
        <w:trPr>
          <w:gridAfter w:val="1"/>
          <w:wAfter w:w="6" w:type="dxa"/>
          <w:trHeight w:val="927"/>
        </w:trPr>
        <w:tc>
          <w:tcPr>
            <w:tcW w:w="784" w:type="dxa"/>
            <w:vMerge w:val="restart"/>
            <w:tcBorders>
              <w:right w:val="single" w:sz="4" w:space="0" w:color="000000"/>
            </w:tcBorders>
            <w:shd w:val="clear" w:color="auto" w:fill="auto"/>
          </w:tcPr>
          <w:p w:rsidR="00734C1B" w:rsidRPr="00734C1B" w:rsidRDefault="00734C1B" w:rsidP="00CA1ECA">
            <w:pPr>
              <w:spacing w:line="20" w:lineRule="atLeast"/>
              <w:jc w:val="both"/>
              <w:rPr>
                <w:rFonts w:ascii="Times New Roman" w:hAnsi="Times New Roman"/>
                <w:b/>
                <w:color w:val="000000"/>
                <w:sz w:val="18"/>
                <w:szCs w:val="18"/>
                <w:lang w:val="pt-BR"/>
              </w:rPr>
            </w:pPr>
            <w:r w:rsidRPr="00734C1B">
              <w:rPr>
                <w:rFonts w:ascii="Times New Roman" w:hAnsi="Times New Roman"/>
                <w:b/>
                <w:color w:val="000000"/>
                <w:sz w:val="18"/>
                <w:szCs w:val="18"/>
                <w:lang w:val="pt-BR"/>
              </w:rPr>
              <w:t>2. Nghĩa vụ bảo vệ tổ quốc.</w:t>
            </w:r>
          </w:p>
        </w:tc>
        <w:tc>
          <w:tcPr>
            <w:tcW w:w="1025"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jc w:val="both"/>
              <w:rPr>
                <w:rFonts w:ascii="Times New Roman" w:hAnsi="Times New Roman"/>
                <w:color w:val="000000"/>
                <w:sz w:val="18"/>
                <w:szCs w:val="18"/>
                <w:lang w:val="pt-BR"/>
              </w:rPr>
            </w:pPr>
            <w:r w:rsidRPr="00734C1B">
              <w:rPr>
                <w:rFonts w:ascii="Times New Roman" w:hAnsi="Times New Roman"/>
                <w:color w:val="000000"/>
                <w:sz w:val="18"/>
                <w:szCs w:val="18"/>
                <w:lang w:val="pt-BR"/>
              </w:rPr>
              <w:t>Nhận biết độ tuổi được gọi nhập ngũ.</w:t>
            </w:r>
          </w:p>
        </w:tc>
        <w:tc>
          <w:tcPr>
            <w:tcW w:w="1123"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jc w:val="both"/>
              <w:rPr>
                <w:rFonts w:ascii="Times New Roman" w:hAnsi="Times New Roman"/>
                <w:color w:val="000000"/>
                <w:sz w:val="18"/>
                <w:szCs w:val="18"/>
                <w:lang w:val="pt-BR"/>
              </w:rPr>
            </w:pPr>
            <w:r w:rsidRPr="00734C1B">
              <w:rPr>
                <w:rFonts w:ascii="Times New Roman" w:hAnsi="Times New Roman"/>
                <w:color w:val="000000"/>
                <w:sz w:val="18"/>
                <w:szCs w:val="18"/>
                <w:lang w:val="pt-BR"/>
              </w:rPr>
              <w:t>Nêu việc làm bảo vệ tổ quốc</w:t>
            </w:r>
          </w:p>
        </w:tc>
        <w:tc>
          <w:tcPr>
            <w:tcW w:w="1025"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jc w:val="both"/>
              <w:rPr>
                <w:rFonts w:ascii="Times New Roman" w:hAnsi="Times New Roman"/>
                <w:color w:val="000000"/>
                <w:sz w:val="18"/>
                <w:szCs w:val="18"/>
                <w:lang w:val="pt-BR"/>
              </w:rPr>
            </w:pPr>
            <w:r w:rsidRPr="00734C1B">
              <w:rPr>
                <w:rFonts w:ascii="Times New Roman" w:hAnsi="Times New Roman"/>
                <w:color w:val="000000"/>
                <w:sz w:val="18"/>
                <w:szCs w:val="18"/>
                <w:lang w:val="pt-BR"/>
              </w:rPr>
              <w:t>Hiểu hành vi thực hiện nghĩa vị bảo vệ Tổ quốc</w:t>
            </w:r>
          </w:p>
          <w:p w:rsidR="00734C1B" w:rsidRPr="00734C1B" w:rsidRDefault="00734C1B" w:rsidP="00CA1ECA">
            <w:pPr>
              <w:spacing w:line="20" w:lineRule="atLeast"/>
              <w:rPr>
                <w:rFonts w:ascii="Times New Roman" w:hAnsi="Times New Roman"/>
                <w:sz w:val="18"/>
                <w:szCs w:val="18"/>
                <w:lang w:val="pt-BR"/>
              </w:rPr>
            </w:pPr>
          </w:p>
        </w:tc>
        <w:tc>
          <w:tcPr>
            <w:tcW w:w="1026"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textAlignment w:val="baseline"/>
              <w:rPr>
                <w:rFonts w:ascii="Times New Roman" w:hAnsi="Times New Roman"/>
                <w:sz w:val="18"/>
                <w:szCs w:val="18"/>
              </w:rPr>
            </w:pPr>
          </w:p>
        </w:tc>
        <w:tc>
          <w:tcPr>
            <w:tcW w:w="1063"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rPr>
                <w:rFonts w:ascii="Times New Roman" w:hAnsi="Times New Roman"/>
                <w:sz w:val="18"/>
                <w:szCs w:val="18"/>
              </w:rPr>
            </w:pPr>
            <w:r w:rsidRPr="00734C1B">
              <w:rPr>
                <w:rFonts w:ascii="Times New Roman" w:hAnsi="Times New Roman"/>
                <w:sz w:val="18"/>
                <w:szCs w:val="18"/>
              </w:rPr>
              <w:t>Vận dụng kiến thức lựa chọn hành vi phù hợp.</w:t>
            </w:r>
          </w:p>
        </w:tc>
        <w:tc>
          <w:tcPr>
            <w:tcW w:w="1028"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rPr>
                <w:rFonts w:ascii="Times New Roman" w:hAnsi="Times New Roman"/>
                <w:sz w:val="18"/>
                <w:szCs w:val="18"/>
              </w:rPr>
            </w:pPr>
            <w:r w:rsidRPr="00734C1B">
              <w:rPr>
                <w:rFonts w:ascii="Times New Roman" w:hAnsi="Times New Roman"/>
                <w:sz w:val="18"/>
                <w:szCs w:val="18"/>
              </w:rPr>
              <w:t>Đưa ra cách thực hiện trách nhiệm bảo vệ Tổ quốc.</w:t>
            </w:r>
          </w:p>
        </w:tc>
        <w:tc>
          <w:tcPr>
            <w:tcW w:w="876"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1087"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407" w:type="dxa"/>
            <w:tcBorders>
              <w:top w:val="single" w:sz="4" w:space="0" w:color="000000"/>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407" w:type="dxa"/>
            <w:tcBorders>
              <w:top w:val="single" w:sz="4" w:space="0" w:color="000000"/>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407" w:type="dxa"/>
            <w:tcBorders>
              <w:top w:val="single" w:sz="4" w:space="0" w:color="000000"/>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644" w:type="dxa"/>
            <w:tcBorders>
              <w:top w:val="single" w:sz="4" w:space="0" w:color="000000"/>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r>
      <w:tr w:rsidR="00734C1B" w:rsidRPr="00734C1B" w:rsidTr="00466405">
        <w:trPr>
          <w:gridAfter w:val="1"/>
          <w:wAfter w:w="11" w:type="dxa"/>
          <w:trHeight w:val="131"/>
        </w:trPr>
        <w:tc>
          <w:tcPr>
            <w:tcW w:w="784" w:type="dxa"/>
            <w:vMerge/>
            <w:tcBorders>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0"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w:t>
            </w:r>
          </w:p>
        </w:tc>
        <w:tc>
          <w:tcPr>
            <w:tcW w:w="514"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0.4</w:t>
            </w:r>
          </w:p>
        </w:tc>
        <w:tc>
          <w:tcPr>
            <w:tcW w:w="511"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0.5</w:t>
            </w:r>
          </w:p>
        </w:tc>
        <w:tc>
          <w:tcPr>
            <w:tcW w:w="611"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w:t>
            </w:r>
          </w:p>
        </w:tc>
        <w:tc>
          <w:tcPr>
            <w:tcW w:w="511"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w:t>
            </w:r>
          </w:p>
        </w:tc>
        <w:tc>
          <w:tcPr>
            <w:tcW w:w="513"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ind w:right="-130"/>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0.4</w:t>
            </w:r>
          </w:p>
        </w:tc>
        <w:tc>
          <w:tcPr>
            <w:tcW w:w="511"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4"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3"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w:t>
            </w:r>
          </w:p>
        </w:tc>
        <w:tc>
          <w:tcPr>
            <w:tcW w:w="550"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0.4</w:t>
            </w:r>
          </w:p>
        </w:tc>
        <w:tc>
          <w:tcPr>
            <w:tcW w:w="511"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0.5</w:t>
            </w:r>
          </w:p>
        </w:tc>
        <w:tc>
          <w:tcPr>
            <w:tcW w:w="516"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w:t>
            </w:r>
          </w:p>
        </w:tc>
        <w:tc>
          <w:tcPr>
            <w:tcW w:w="407"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469"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76"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1"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407" w:type="dxa"/>
            <w:tcBorders>
              <w:top w:val="nil"/>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3</w:t>
            </w:r>
          </w:p>
        </w:tc>
        <w:tc>
          <w:tcPr>
            <w:tcW w:w="407" w:type="dxa"/>
            <w:tcBorders>
              <w:top w:val="nil"/>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ind w:right="-128"/>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1.2</w:t>
            </w:r>
          </w:p>
        </w:tc>
        <w:tc>
          <w:tcPr>
            <w:tcW w:w="407" w:type="dxa"/>
            <w:tcBorders>
              <w:top w:val="nil"/>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w:t>
            </w:r>
          </w:p>
        </w:tc>
        <w:tc>
          <w:tcPr>
            <w:tcW w:w="644" w:type="dxa"/>
            <w:tcBorders>
              <w:top w:val="nil"/>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2</w:t>
            </w:r>
          </w:p>
        </w:tc>
      </w:tr>
      <w:tr w:rsidR="00734C1B" w:rsidRPr="00734C1B" w:rsidTr="00466405">
        <w:trPr>
          <w:gridAfter w:val="1"/>
          <w:wAfter w:w="6" w:type="dxa"/>
          <w:trHeight w:val="235"/>
        </w:trPr>
        <w:tc>
          <w:tcPr>
            <w:tcW w:w="784" w:type="dxa"/>
            <w:vMerge w:val="restart"/>
            <w:tcBorders>
              <w:right w:val="single" w:sz="4" w:space="0" w:color="000000"/>
            </w:tcBorders>
            <w:shd w:val="clear" w:color="auto" w:fill="auto"/>
          </w:tcPr>
          <w:p w:rsidR="00734C1B" w:rsidRPr="00734C1B" w:rsidRDefault="00734C1B" w:rsidP="00CA1ECA">
            <w:pPr>
              <w:spacing w:line="20" w:lineRule="atLeast"/>
              <w:textAlignment w:val="baseline"/>
              <w:rPr>
                <w:rFonts w:ascii="Times New Roman" w:hAnsi="Times New Roman"/>
                <w:sz w:val="18"/>
                <w:szCs w:val="18"/>
                <w:lang w:val="sv-SE"/>
              </w:rPr>
            </w:pPr>
            <w:r w:rsidRPr="00734C1B">
              <w:rPr>
                <w:rFonts w:ascii="Times New Roman" w:hAnsi="Times New Roman"/>
                <w:b/>
                <w:bCs/>
                <w:color w:val="000000"/>
                <w:sz w:val="18"/>
                <w:szCs w:val="18"/>
                <w:lang w:val="pt-BR"/>
              </w:rPr>
              <w:t>3. Quyền và nghĩa vụ lao động của công dân</w:t>
            </w:r>
          </w:p>
        </w:tc>
        <w:tc>
          <w:tcPr>
            <w:tcW w:w="1025"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rPr>
                <w:rFonts w:ascii="Times New Roman" w:hAnsi="Times New Roman"/>
                <w:sz w:val="18"/>
                <w:szCs w:val="18"/>
                <w:lang w:val="sv-SE"/>
              </w:rPr>
            </w:pPr>
          </w:p>
        </w:tc>
        <w:tc>
          <w:tcPr>
            <w:tcW w:w="1123"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rPr>
                <w:rFonts w:ascii="Times New Roman" w:hAnsi="Times New Roman"/>
                <w:sz w:val="18"/>
                <w:szCs w:val="18"/>
                <w:lang w:val="sv-SE"/>
              </w:rPr>
            </w:pPr>
          </w:p>
          <w:p w:rsidR="00734C1B" w:rsidRPr="00734C1B" w:rsidRDefault="00734C1B" w:rsidP="00CA1ECA">
            <w:pPr>
              <w:spacing w:line="20" w:lineRule="atLeast"/>
              <w:rPr>
                <w:rFonts w:ascii="Times New Roman" w:hAnsi="Times New Roman"/>
                <w:sz w:val="18"/>
                <w:szCs w:val="18"/>
                <w:lang w:val="sv-SE"/>
              </w:rPr>
            </w:pPr>
          </w:p>
        </w:tc>
        <w:tc>
          <w:tcPr>
            <w:tcW w:w="1025"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textAlignment w:val="baseline"/>
              <w:rPr>
                <w:rFonts w:ascii="Times New Roman" w:hAnsi="Times New Roman"/>
                <w:sz w:val="18"/>
                <w:szCs w:val="18"/>
                <w:lang w:val="sv-SE"/>
              </w:rPr>
            </w:pPr>
          </w:p>
        </w:tc>
        <w:tc>
          <w:tcPr>
            <w:tcW w:w="1026"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rPr>
                <w:rFonts w:ascii="Times New Roman" w:hAnsi="Times New Roman"/>
                <w:sz w:val="18"/>
                <w:szCs w:val="18"/>
                <w:lang w:val="sv-SE"/>
              </w:rPr>
            </w:pPr>
          </w:p>
        </w:tc>
        <w:tc>
          <w:tcPr>
            <w:tcW w:w="1063"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rPr>
                <w:rFonts w:ascii="Times New Roman" w:hAnsi="Times New Roman"/>
                <w:sz w:val="18"/>
                <w:szCs w:val="18"/>
                <w:lang w:val="sv-SE"/>
              </w:rPr>
            </w:pPr>
          </w:p>
        </w:tc>
        <w:tc>
          <w:tcPr>
            <w:tcW w:w="1028"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rPr>
                <w:rFonts w:ascii="Times New Roman" w:hAnsi="Times New Roman"/>
                <w:sz w:val="18"/>
                <w:szCs w:val="18"/>
                <w:lang w:val="sv-SE"/>
              </w:rPr>
            </w:pPr>
          </w:p>
        </w:tc>
        <w:tc>
          <w:tcPr>
            <w:tcW w:w="876"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rPr>
                <w:rFonts w:ascii="Times New Roman" w:hAnsi="Times New Roman"/>
                <w:sz w:val="18"/>
                <w:szCs w:val="18"/>
                <w:lang w:val="sv-SE"/>
              </w:rPr>
            </w:pPr>
          </w:p>
        </w:tc>
        <w:tc>
          <w:tcPr>
            <w:tcW w:w="1087" w:type="dxa"/>
            <w:gridSpan w:val="2"/>
            <w:tcBorders>
              <w:top w:val="single" w:sz="4" w:space="0" w:color="000000"/>
              <w:left w:val="single" w:sz="4" w:space="0" w:color="000000"/>
              <w:bottom w:val="dashed" w:sz="4" w:space="0" w:color="auto"/>
              <w:right w:val="single" w:sz="4" w:space="0" w:color="000000"/>
            </w:tcBorders>
            <w:shd w:val="clear" w:color="auto" w:fill="auto"/>
          </w:tcPr>
          <w:p w:rsidR="00734C1B" w:rsidRPr="00734C1B" w:rsidRDefault="00734C1B" w:rsidP="00CA1ECA">
            <w:pPr>
              <w:spacing w:line="20" w:lineRule="atLeast"/>
              <w:rPr>
                <w:rFonts w:ascii="Times New Roman" w:hAnsi="Times New Roman"/>
                <w:sz w:val="18"/>
                <w:szCs w:val="18"/>
                <w:lang w:val="sv-SE"/>
              </w:rPr>
            </w:pPr>
            <w:r w:rsidRPr="00734C1B">
              <w:rPr>
                <w:rFonts w:ascii="Times New Roman" w:hAnsi="Times New Roman"/>
                <w:sz w:val="18"/>
                <w:szCs w:val="18"/>
                <w:lang w:val="sv-SE"/>
              </w:rPr>
              <w:t>Đưa ra cách giải quyết phù hợp  thực hiện quyền và nghĩa vụ lao động</w:t>
            </w:r>
          </w:p>
        </w:tc>
        <w:tc>
          <w:tcPr>
            <w:tcW w:w="407" w:type="dxa"/>
            <w:tcBorders>
              <w:top w:val="single" w:sz="4" w:space="0" w:color="000000"/>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407" w:type="dxa"/>
            <w:tcBorders>
              <w:top w:val="single" w:sz="4" w:space="0" w:color="000000"/>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407" w:type="dxa"/>
            <w:tcBorders>
              <w:top w:val="single" w:sz="4" w:space="0" w:color="000000"/>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644" w:type="dxa"/>
            <w:tcBorders>
              <w:top w:val="single" w:sz="4" w:space="0" w:color="000000"/>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r>
      <w:tr w:rsidR="00734C1B" w:rsidRPr="00734C1B" w:rsidTr="00466405">
        <w:trPr>
          <w:gridAfter w:val="1"/>
          <w:wAfter w:w="11" w:type="dxa"/>
          <w:trHeight w:val="131"/>
        </w:trPr>
        <w:tc>
          <w:tcPr>
            <w:tcW w:w="784" w:type="dxa"/>
            <w:vMerge/>
            <w:tcBorders>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0"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4"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1"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611"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1"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FF0000"/>
                <w:sz w:val="18"/>
                <w:szCs w:val="18"/>
                <w:lang w:val="it-IT"/>
              </w:rPr>
            </w:pPr>
          </w:p>
        </w:tc>
        <w:tc>
          <w:tcPr>
            <w:tcW w:w="513"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FF0000"/>
                <w:sz w:val="18"/>
                <w:szCs w:val="18"/>
                <w:lang w:val="it-IT"/>
              </w:rPr>
            </w:pPr>
          </w:p>
        </w:tc>
        <w:tc>
          <w:tcPr>
            <w:tcW w:w="511"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4"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3"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50"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1"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6"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407"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469"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76" w:type="dxa"/>
            <w:tcBorders>
              <w:top w:val="dashed" w:sz="4" w:space="0" w:color="auto"/>
              <w:left w:val="single" w:sz="4" w:space="0" w:color="000000"/>
              <w:bottom w:val="single" w:sz="4" w:space="0" w:color="000000"/>
              <w:right w:val="dashed" w:sz="4" w:space="0" w:color="auto"/>
            </w:tcBorders>
            <w:shd w:val="pct20" w:color="auto" w:fill="auto"/>
            <w:vAlign w:val="center"/>
          </w:tcPr>
          <w:p w:rsidR="00734C1B" w:rsidRPr="00734C1B" w:rsidRDefault="00734C1B" w:rsidP="00CA1ECA">
            <w:pPr>
              <w:tabs>
                <w:tab w:val="left" w:pos="0"/>
              </w:tabs>
              <w:spacing w:line="20" w:lineRule="atLeast"/>
              <w:ind w:right="-108"/>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w:t>
            </w:r>
          </w:p>
        </w:tc>
        <w:tc>
          <w:tcPr>
            <w:tcW w:w="511" w:type="dxa"/>
            <w:tcBorders>
              <w:top w:val="dashed" w:sz="4" w:space="0" w:color="auto"/>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2</w:t>
            </w:r>
          </w:p>
        </w:tc>
        <w:tc>
          <w:tcPr>
            <w:tcW w:w="407" w:type="dxa"/>
            <w:tcBorders>
              <w:top w:val="nil"/>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407" w:type="dxa"/>
            <w:tcBorders>
              <w:top w:val="nil"/>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243"/>
              </w:tabs>
              <w:spacing w:line="20" w:lineRule="atLeast"/>
              <w:ind w:left="-60"/>
              <w:jc w:val="center"/>
              <w:rPr>
                <w:rFonts w:ascii="Times New Roman" w:hAnsi="Times New Roman"/>
                <w:color w:val="000000"/>
                <w:sz w:val="18"/>
                <w:szCs w:val="18"/>
                <w:lang w:val="it-IT"/>
              </w:rPr>
            </w:pPr>
          </w:p>
        </w:tc>
        <w:tc>
          <w:tcPr>
            <w:tcW w:w="407" w:type="dxa"/>
            <w:tcBorders>
              <w:top w:val="nil"/>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ind w:right="-108"/>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w:t>
            </w:r>
          </w:p>
        </w:tc>
        <w:tc>
          <w:tcPr>
            <w:tcW w:w="644" w:type="dxa"/>
            <w:tcBorders>
              <w:top w:val="nil"/>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2</w:t>
            </w:r>
          </w:p>
        </w:tc>
      </w:tr>
      <w:tr w:rsidR="00734C1B" w:rsidRPr="00734C1B" w:rsidTr="00466405">
        <w:trPr>
          <w:gridAfter w:val="1"/>
          <w:wAfter w:w="11" w:type="dxa"/>
          <w:cantSplit/>
          <w:trHeight w:val="58"/>
        </w:trPr>
        <w:tc>
          <w:tcPr>
            <w:tcW w:w="784" w:type="dxa"/>
            <w:vMerge w:val="restart"/>
            <w:tcBorders>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Tổng</w:t>
            </w:r>
          </w:p>
        </w:tc>
        <w:tc>
          <w:tcPr>
            <w:tcW w:w="510" w:type="dxa"/>
            <w:tcBorders>
              <w:top w:val="dashed" w:sz="4" w:space="0" w:color="auto"/>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7</w:t>
            </w:r>
          </w:p>
        </w:tc>
        <w:tc>
          <w:tcPr>
            <w:tcW w:w="514" w:type="dxa"/>
            <w:tcBorders>
              <w:top w:val="single" w:sz="4" w:space="0" w:color="000000"/>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2.8</w:t>
            </w:r>
          </w:p>
        </w:tc>
        <w:tc>
          <w:tcPr>
            <w:tcW w:w="511" w:type="dxa"/>
            <w:tcBorders>
              <w:top w:val="single" w:sz="4" w:space="0" w:color="000000"/>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0.5</w:t>
            </w:r>
          </w:p>
        </w:tc>
        <w:tc>
          <w:tcPr>
            <w:tcW w:w="611" w:type="dxa"/>
            <w:tcBorders>
              <w:top w:val="single" w:sz="4" w:space="0" w:color="000000"/>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w:t>
            </w:r>
          </w:p>
        </w:tc>
        <w:tc>
          <w:tcPr>
            <w:tcW w:w="511" w:type="dxa"/>
            <w:tcBorders>
              <w:top w:val="single" w:sz="4" w:space="0" w:color="000000"/>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7</w:t>
            </w:r>
          </w:p>
        </w:tc>
        <w:tc>
          <w:tcPr>
            <w:tcW w:w="513" w:type="dxa"/>
            <w:tcBorders>
              <w:top w:val="single" w:sz="4" w:space="0" w:color="000000"/>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2.8</w:t>
            </w:r>
          </w:p>
        </w:tc>
        <w:tc>
          <w:tcPr>
            <w:tcW w:w="511" w:type="dxa"/>
            <w:tcBorders>
              <w:top w:val="single" w:sz="4" w:space="0" w:color="000000"/>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4" w:type="dxa"/>
            <w:tcBorders>
              <w:top w:val="single" w:sz="4" w:space="0" w:color="000000"/>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13" w:type="dxa"/>
            <w:tcBorders>
              <w:top w:val="single" w:sz="4" w:space="0" w:color="000000"/>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w:t>
            </w:r>
          </w:p>
        </w:tc>
        <w:tc>
          <w:tcPr>
            <w:tcW w:w="550" w:type="dxa"/>
            <w:tcBorders>
              <w:top w:val="single" w:sz="4" w:space="0" w:color="000000"/>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0.4</w:t>
            </w:r>
          </w:p>
        </w:tc>
        <w:tc>
          <w:tcPr>
            <w:tcW w:w="511" w:type="dxa"/>
            <w:tcBorders>
              <w:top w:val="single" w:sz="4" w:space="0" w:color="000000"/>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0.5</w:t>
            </w:r>
          </w:p>
        </w:tc>
        <w:tc>
          <w:tcPr>
            <w:tcW w:w="516" w:type="dxa"/>
            <w:tcBorders>
              <w:top w:val="single" w:sz="4" w:space="0" w:color="000000"/>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w:t>
            </w:r>
          </w:p>
        </w:tc>
        <w:tc>
          <w:tcPr>
            <w:tcW w:w="407" w:type="dxa"/>
            <w:tcBorders>
              <w:top w:val="single" w:sz="4" w:space="0" w:color="000000"/>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469" w:type="dxa"/>
            <w:tcBorders>
              <w:top w:val="single" w:sz="4" w:space="0" w:color="000000"/>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576" w:type="dxa"/>
            <w:tcBorders>
              <w:top w:val="single" w:sz="4" w:space="0" w:color="000000"/>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ind w:right="-108"/>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w:t>
            </w:r>
          </w:p>
        </w:tc>
        <w:tc>
          <w:tcPr>
            <w:tcW w:w="511" w:type="dxa"/>
            <w:tcBorders>
              <w:top w:val="single" w:sz="4" w:space="0" w:color="000000"/>
              <w:left w:val="dashed" w:sz="4" w:space="0" w:color="auto"/>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2</w:t>
            </w:r>
          </w:p>
        </w:tc>
        <w:tc>
          <w:tcPr>
            <w:tcW w:w="407" w:type="dxa"/>
            <w:tcBorders>
              <w:top w:val="single" w:sz="4" w:space="0" w:color="000000"/>
              <w:left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ind w:right="-95"/>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15</w:t>
            </w:r>
          </w:p>
        </w:tc>
        <w:tc>
          <w:tcPr>
            <w:tcW w:w="407" w:type="dxa"/>
            <w:tcBorders>
              <w:top w:val="single" w:sz="4" w:space="0" w:color="000000"/>
              <w:left w:val="dashed" w:sz="4" w:space="0" w:color="auto"/>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6</w:t>
            </w:r>
          </w:p>
        </w:tc>
        <w:tc>
          <w:tcPr>
            <w:tcW w:w="407" w:type="dxa"/>
            <w:tcBorders>
              <w:top w:val="single" w:sz="4" w:space="0" w:color="000000"/>
              <w:left w:val="single" w:sz="4" w:space="0" w:color="000000"/>
              <w:bottom w:val="single" w:sz="4" w:space="0" w:color="000000"/>
              <w:right w:val="dashed" w:sz="4" w:space="0" w:color="auto"/>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2</w:t>
            </w:r>
          </w:p>
        </w:tc>
        <w:tc>
          <w:tcPr>
            <w:tcW w:w="644" w:type="dxa"/>
            <w:tcBorders>
              <w:top w:val="single" w:sz="4" w:space="0" w:color="000000"/>
              <w:left w:val="dashed" w:sz="4" w:space="0" w:color="auto"/>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4</w:t>
            </w:r>
          </w:p>
        </w:tc>
      </w:tr>
      <w:tr w:rsidR="00734C1B" w:rsidRPr="00734C1B" w:rsidTr="00466405">
        <w:trPr>
          <w:gridAfter w:val="1"/>
          <w:wAfter w:w="4" w:type="dxa"/>
          <w:trHeight w:val="131"/>
        </w:trPr>
        <w:tc>
          <w:tcPr>
            <w:tcW w:w="784" w:type="dxa"/>
            <w:vMerge/>
            <w:tcBorders>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28%</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10%</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28%</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10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4%</w:t>
            </w:r>
          </w:p>
        </w:tc>
        <w:tc>
          <w:tcPr>
            <w:tcW w:w="10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10%</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1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p>
        </w:tc>
        <w:tc>
          <w:tcPr>
            <w:tcW w:w="815" w:type="dxa"/>
            <w:gridSpan w:val="2"/>
            <w:tcBorders>
              <w:left w:val="single" w:sz="4" w:space="0" w:color="000000"/>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60%</w:t>
            </w:r>
          </w:p>
        </w:tc>
        <w:tc>
          <w:tcPr>
            <w:tcW w:w="1052" w:type="dxa"/>
            <w:gridSpan w:val="2"/>
            <w:tcBorders>
              <w:top w:val="nil"/>
              <w:left w:val="single" w:sz="4" w:space="0" w:color="000000"/>
              <w:bottom w:val="single" w:sz="4" w:space="0" w:color="000000"/>
              <w:right w:val="single" w:sz="4" w:space="0" w:color="000000"/>
            </w:tcBorders>
            <w:shd w:val="clear" w:color="auto" w:fill="auto"/>
            <w:vAlign w:val="center"/>
          </w:tcPr>
          <w:p w:rsidR="00734C1B" w:rsidRPr="00734C1B" w:rsidRDefault="00734C1B" w:rsidP="00CA1ECA">
            <w:pPr>
              <w:tabs>
                <w:tab w:val="left" w:pos="0"/>
              </w:tabs>
              <w:spacing w:line="20" w:lineRule="atLeast"/>
              <w:jc w:val="center"/>
              <w:rPr>
                <w:rFonts w:ascii="Times New Roman" w:hAnsi="Times New Roman"/>
                <w:color w:val="000000"/>
                <w:sz w:val="18"/>
                <w:szCs w:val="18"/>
                <w:lang w:val="it-IT"/>
              </w:rPr>
            </w:pPr>
            <w:r w:rsidRPr="00734C1B">
              <w:rPr>
                <w:rFonts w:ascii="Times New Roman" w:hAnsi="Times New Roman"/>
                <w:color w:val="000000"/>
                <w:sz w:val="18"/>
                <w:szCs w:val="18"/>
                <w:lang w:val="it-IT"/>
              </w:rPr>
              <w:t>40%</w:t>
            </w:r>
          </w:p>
        </w:tc>
      </w:tr>
    </w:tbl>
    <w:p w:rsidR="00466405" w:rsidRDefault="00466405" w:rsidP="00734C1B">
      <w:pPr>
        <w:spacing w:line="20" w:lineRule="atLeast"/>
        <w:rPr>
          <w:rFonts w:ascii="Times New Roman" w:hAnsi="Times New Roman"/>
          <w:b/>
          <w:sz w:val="26"/>
          <w:szCs w:val="26"/>
        </w:rPr>
      </w:pPr>
    </w:p>
    <w:p w:rsidR="00800963" w:rsidRPr="00466405" w:rsidRDefault="00800963" w:rsidP="00734C1B">
      <w:pPr>
        <w:spacing w:line="20" w:lineRule="atLeast"/>
        <w:rPr>
          <w:rFonts w:ascii="Times New Roman" w:hAnsi="Times New Roman"/>
          <w:b/>
          <w:sz w:val="26"/>
          <w:szCs w:val="26"/>
          <w:u w:val="single"/>
        </w:rPr>
      </w:pPr>
      <w:r w:rsidRPr="00466405">
        <w:rPr>
          <w:rFonts w:ascii="Times New Roman" w:hAnsi="Times New Roman"/>
          <w:b/>
          <w:sz w:val="26"/>
          <w:szCs w:val="26"/>
          <w:u w:val="single"/>
        </w:rPr>
        <w:t>IV. Đề bài</w:t>
      </w:r>
    </w:p>
    <w:p w:rsidR="00800963" w:rsidRDefault="00734C1B" w:rsidP="00734C1B">
      <w:pPr>
        <w:spacing w:line="20" w:lineRule="atLeast"/>
        <w:rPr>
          <w:rFonts w:ascii="Times New Roman" w:hAnsi="Times New Roman"/>
          <w:b/>
          <w:i/>
          <w:sz w:val="26"/>
          <w:szCs w:val="26"/>
        </w:rPr>
      </w:pPr>
      <w:r w:rsidRPr="00734C1B">
        <w:rPr>
          <w:rFonts w:ascii="Times New Roman" w:hAnsi="Times New Roman"/>
          <w:b/>
          <w:sz w:val="26"/>
          <w:szCs w:val="26"/>
        </w:rPr>
        <w:t xml:space="preserve">I. </w:t>
      </w:r>
      <w:r w:rsidRPr="00734C1B">
        <w:rPr>
          <w:rFonts w:ascii="Times New Roman" w:hAnsi="Times New Roman"/>
          <w:b/>
          <w:color w:val="000000"/>
          <w:sz w:val="26"/>
          <w:szCs w:val="26"/>
        </w:rPr>
        <w:t xml:space="preserve">TRẮC NGHIỆM (6 </w:t>
      </w:r>
      <w:r w:rsidR="00800963">
        <w:rPr>
          <w:rFonts w:ascii="Times New Roman" w:hAnsi="Times New Roman"/>
          <w:b/>
          <w:color w:val="000000"/>
          <w:sz w:val="26"/>
          <w:szCs w:val="26"/>
        </w:rPr>
        <w:t>điểm</w:t>
      </w:r>
      <w:r w:rsidRPr="00734C1B">
        <w:rPr>
          <w:rFonts w:ascii="Times New Roman" w:hAnsi="Times New Roman"/>
          <w:b/>
          <w:color w:val="000000"/>
          <w:sz w:val="26"/>
          <w:szCs w:val="26"/>
        </w:rPr>
        <w:t xml:space="preserve">) </w:t>
      </w:r>
    </w:p>
    <w:p w:rsidR="00734C1B" w:rsidRPr="00734C1B" w:rsidRDefault="00800963" w:rsidP="00734C1B">
      <w:pPr>
        <w:spacing w:line="20" w:lineRule="atLeast"/>
        <w:rPr>
          <w:rFonts w:ascii="Times New Roman" w:hAnsi="Times New Roman"/>
          <w:b/>
          <w:color w:val="000000"/>
          <w:sz w:val="26"/>
          <w:szCs w:val="26"/>
        </w:rPr>
      </w:pPr>
      <w:r>
        <w:rPr>
          <w:rFonts w:ascii="Times New Roman" w:hAnsi="Times New Roman"/>
          <w:b/>
          <w:i/>
          <w:sz w:val="26"/>
          <w:szCs w:val="26"/>
        </w:rPr>
        <w:t>Ghi lại chữ cái đầu câu trước câu trả lời đúng</w:t>
      </w:r>
      <w:r w:rsidR="00734C1B" w:rsidRPr="00734C1B">
        <w:rPr>
          <w:rFonts w:ascii="Times New Roman" w:hAnsi="Times New Roman"/>
          <w:b/>
          <w:i/>
          <w:sz w:val="26"/>
          <w:szCs w:val="26"/>
        </w:rPr>
        <w:t xml:space="preserve">. </w:t>
      </w:r>
    </w:p>
    <w:p w:rsidR="00734C1B" w:rsidRPr="00734C1B" w:rsidRDefault="00734C1B" w:rsidP="00734C1B">
      <w:pPr>
        <w:spacing w:line="20" w:lineRule="atLeast"/>
        <w:rPr>
          <w:rFonts w:ascii="Times New Roman" w:hAnsi="Times New Roman"/>
          <w:b/>
          <w:i/>
          <w:sz w:val="26"/>
          <w:szCs w:val="26"/>
        </w:rPr>
      </w:pPr>
      <w:r w:rsidRPr="00734C1B">
        <w:rPr>
          <w:rFonts w:ascii="Times New Roman" w:hAnsi="Times New Roman"/>
          <w:b/>
          <w:i/>
          <w:sz w:val="26"/>
          <w:szCs w:val="26"/>
        </w:rPr>
        <w:t>C</w:t>
      </w:r>
      <w:r w:rsidR="006050B6">
        <w:rPr>
          <w:rFonts w:ascii="Times New Roman" w:hAnsi="Times New Roman"/>
          <w:b/>
          <w:i/>
          <w:sz w:val="26"/>
          <w:szCs w:val="26"/>
        </w:rPr>
        <w:t xml:space="preserve">âu 1. </w:t>
      </w:r>
      <w:r w:rsidRPr="00734C1B">
        <w:rPr>
          <w:rFonts w:ascii="Times New Roman" w:hAnsi="Times New Roman"/>
          <w:b/>
          <w:i/>
          <w:sz w:val="26"/>
          <w:szCs w:val="26"/>
        </w:rPr>
        <w:t xml:space="preserve">Năng lực trách nhiệm pháp lý là </w:t>
      </w:r>
    </w:p>
    <w:p w:rsidR="00734C1B" w:rsidRPr="00734C1B" w:rsidRDefault="00734C1B" w:rsidP="00734C1B">
      <w:pPr>
        <w:spacing w:line="20" w:lineRule="atLeast"/>
        <w:ind w:left="360"/>
        <w:rPr>
          <w:rFonts w:ascii="Times New Roman" w:hAnsi="Times New Roman"/>
          <w:sz w:val="26"/>
          <w:szCs w:val="26"/>
        </w:rPr>
      </w:pPr>
      <w:r w:rsidRPr="00734C1B">
        <w:rPr>
          <w:rFonts w:ascii="Times New Roman" w:hAnsi="Times New Roman"/>
          <w:sz w:val="26"/>
          <w:szCs w:val="26"/>
        </w:rPr>
        <w:lastRenderedPageBreak/>
        <w:t>A . khả năng nhận thức tự do lựa chọn cách xử sự.</w:t>
      </w:r>
    </w:p>
    <w:p w:rsidR="00734C1B" w:rsidRPr="00734C1B" w:rsidRDefault="00734C1B" w:rsidP="00734C1B">
      <w:pPr>
        <w:spacing w:line="20" w:lineRule="atLeast"/>
        <w:ind w:left="360"/>
        <w:rPr>
          <w:rFonts w:ascii="Times New Roman" w:hAnsi="Times New Roman"/>
          <w:sz w:val="26"/>
          <w:szCs w:val="26"/>
        </w:rPr>
      </w:pPr>
      <w:r w:rsidRPr="00734C1B">
        <w:rPr>
          <w:rFonts w:ascii="Times New Roman" w:hAnsi="Times New Roman"/>
          <w:sz w:val="26"/>
          <w:szCs w:val="26"/>
        </w:rPr>
        <w:t>B.  tự do lựa chọn cách xử sự và tự chịu trách nhiệm về mọi hành vi.</w:t>
      </w:r>
    </w:p>
    <w:p w:rsidR="00734C1B" w:rsidRPr="00734C1B" w:rsidRDefault="00734C1B" w:rsidP="00734C1B">
      <w:pPr>
        <w:numPr>
          <w:ilvl w:val="0"/>
          <w:numId w:val="2"/>
        </w:numPr>
        <w:spacing w:line="20" w:lineRule="atLeast"/>
        <w:rPr>
          <w:rFonts w:ascii="Times New Roman" w:hAnsi="Times New Roman"/>
          <w:sz w:val="26"/>
          <w:szCs w:val="26"/>
        </w:rPr>
      </w:pPr>
      <w:r w:rsidRPr="00734C1B">
        <w:rPr>
          <w:rFonts w:ascii="Times New Roman" w:hAnsi="Times New Roman"/>
          <w:sz w:val="26"/>
          <w:szCs w:val="26"/>
        </w:rPr>
        <w:t>tự chịu trách nhiệm về mọi hành vi vi phạm pháp luật của mình.</w:t>
      </w:r>
    </w:p>
    <w:p w:rsidR="00734C1B" w:rsidRPr="00734C1B" w:rsidRDefault="00734C1B" w:rsidP="00734C1B">
      <w:pPr>
        <w:spacing w:line="20" w:lineRule="atLeast"/>
        <w:ind w:left="360"/>
        <w:rPr>
          <w:rFonts w:ascii="Times New Roman" w:hAnsi="Times New Roman"/>
          <w:sz w:val="26"/>
          <w:szCs w:val="26"/>
        </w:rPr>
      </w:pPr>
      <w:r w:rsidRPr="00734C1B">
        <w:rPr>
          <w:rFonts w:ascii="Times New Roman" w:hAnsi="Times New Roman"/>
          <w:sz w:val="26"/>
          <w:szCs w:val="26"/>
        </w:rPr>
        <w:t>D. khả năng nhận thức, điều khiển và chịu trách nhiệm về hành vi.</w:t>
      </w:r>
      <w:bookmarkStart w:id="0" w:name="_GoBack"/>
      <w:bookmarkEnd w:id="0"/>
    </w:p>
    <w:p w:rsidR="00734C1B" w:rsidRPr="00734C1B" w:rsidRDefault="00734C1B" w:rsidP="00734C1B">
      <w:pPr>
        <w:spacing w:line="20" w:lineRule="atLeast"/>
        <w:rPr>
          <w:rFonts w:ascii="Times New Roman" w:hAnsi="Times New Roman"/>
          <w:b/>
          <w:i/>
          <w:sz w:val="26"/>
          <w:szCs w:val="26"/>
        </w:rPr>
      </w:pPr>
      <w:r w:rsidRPr="00734C1B">
        <w:rPr>
          <w:rFonts w:ascii="Times New Roman" w:hAnsi="Times New Roman"/>
          <w:b/>
          <w:i/>
          <w:sz w:val="26"/>
          <w:szCs w:val="26"/>
        </w:rPr>
        <w:t>Câu 2</w:t>
      </w:r>
      <w:r w:rsidR="006050B6">
        <w:rPr>
          <w:rFonts w:ascii="Times New Roman" w:hAnsi="Times New Roman"/>
          <w:b/>
          <w:i/>
          <w:sz w:val="26"/>
          <w:szCs w:val="26"/>
        </w:rPr>
        <w:t xml:space="preserve"> . </w:t>
      </w:r>
      <w:r w:rsidRPr="00734C1B">
        <w:rPr>
          <w:rFonts w:ascii="Times New Roman" w:hAnsi="Times New Roman"/>
          <w:b/>
          <w:i/>
          <w:sz w:val="26"/>
          <w:szCs w:val="26"/>
        </w:rPr>
        <w:t>Vi phạm pháp luật là cơ sở để xác định</w:t>
      </w:r>
    </w:p>
    <w:p w:rsidR="00734C1B" w:rsidRPr="00734C1B" w:rsidRDefault="00734C1B" w:rsidP="00734C1B">
      <w:pPr>
        <w:spacing w:line="20" w:lineRule="atLeast"/>
        <w:ind w:left="360"/>
        <w:rPr>
          <w:rFonts w:ascii="Times New Roman" w:hAnsi="Times New Roman"/>
          <w:sz w:val="26"/>
          <w:szCs w:val="26"/>
        </w:rPr>
      </w:pPr>
      <w:r w:rsidRPr="00734C1B">
        <w:rPr>
          <w:rFonts w:ascii="Times New Roman" w:hAnsi="Times New Roman"/>
          <w:sz w:val="26"/>
          <w:szCs w:val="26"/>
        </w:rPr>
        <w:t>A. trách nhiệm tội phạm.</w:t>
      </w:r>
      <w:r w:rsidRPr="00734C1B">
        <w:rPr>
          <w:rFonts w:ascii="Times New Roman" w:hAnsi="Times New Roman"/>
          <w:sz w:val="26"/>
          <w:szCs w:val="26"/>
        </w:rPr>
        <w:tab/>
        <w:t>B. tội phạm.</w:t>
      </w:r>
    </w:p>
    <w:p w:rsidR="00734C1B" w:rsidRPr="00734C1B" w:rsidRDefault="00734C1B" w:rsidP="00734C1B">
      <w:pPr>
        <w:spacing w:line="20" w:lineRule="atLeast"/>
        <w:ind w:left="360"/>
        <w:rPr>
          <w:rFonts w:ascii="Times New Roman" w:hAnsi="Times New Roman"/>
          <w:sz w:val="26"/>
          <w:szCs w:val="26"/>
        </w:rPr>
      </w:pPr>
      <w:r w:rsidRPr="00734C1B">
        <w:rPr>
          <w:rFonts w:ascii="Times New Roman" w:hAnsi="Times New Roman"/>
          <w:sz w:val="26"/>
          <w:szCs w:val="26"/>
        </w:rPr>
        <w:t>C. trách nhiệm pháp lý.</w:t>
      </w:r>
      <w:r w:rsidRPr="00734C1B">
        <w:rPr>
          <w:rFonts w:ascii="Times New Roman" w:hAnsi="Times New Roman"/>
          <w:sz w:val="26"/>
          <w:szCs w:val="26"/>
        </w:rPr>
        <w:tab/>
      </w:r>
      <w:r w:rsidRPr="00734C1B">
        <w:rPr>
          <w:rFonts w:ascii="Times New Roman" w:hAnsi="Times New Roman"/>
          <w:sz w:val="26"/>
          <w:szCs w:val="26"/>
        </w:rPr>
        <w:tab/>
        <w:t>D. tội danh.</w:t>
      </w:r>
    </w:p>
    <w:p w:rsidR="00734C1B" w:rsidRPr="00734C1B" w:rsidRDefault="00734C1B" w:rsidP="00734C1B">
      <w:pPr>
        <w:spacing w:line="20" w:lineRule="atLeast"/>
        <w:rPr>
          <w:rFonts w:ascii="Times New Roman" w:hAnsi="Times New Roman"/>
          <w:b/>
          <w:i/>
          <w:sz w:val="26"/>
          <w:szCs w:val="26"/>
        </w:rPr>
      </w:pPr>
      <w:r w:rsidRPr="00734C1B">
        <w:rPr>
          <w:rFonts w:ascii="Times New Roman" w:hAnsi="Times New Roman"/>
          <w:b/>
          <w:i/>
          <w:sz w:val="26"/>
          <w:szCs w:val="26"/>
        </w:rPr>
        <w:t>Câu 3</w:t>
      </w:r>
      <w:r w:rsidR="006050B6">
        <w:rPr>
          <w:rFonts w:ascii="Times New Roman" w:hAnsi="Times New Roman"/>
          <w:b/>
          <w:i/>
          <w:sz w:val="26"/>
          <w:szCs w:val="26"/>
        </w:rPr>
        <w:t>.</w:t>
      </w:r>
      <w:r w:rsidRPr="00734C1B">
        <w:rPr>
          <w:rFonts w:ascii="Times New Roman" w:hAnsi="Times New Roman"/>
          <w:b/>
          <w:i/>
          <w:sz w:val="26"/>
          <w:szCs w:val="26"/>
        </w:rPr>
        <w:t xml:space="preserve"> Những hành vi xâm phạm các quy tắc quản lý Nhà nước mà không phải tội phạm được gọi là vi phạm</w:t>
      </w:r>
    </w:p>
    <w:p w:rsidR="00734C1B" w:rsidRPr="00734C1B" w:rsidRDefault="00734C1B" w:rsidP="00734C1B">
      <w:pPr>
        <w:numPr>
          <w:ilvl w:val="0"/>
          <w:numId w:val="1"/>
        </w:numPr>
        <w:spacing w:line="20" w:lineRule="atLeast"/>
        <w:rPr>
          <w:rFonts w:ascii="Times New Roman" w:hAnsi="Times New Roman"/>
          <w:sz w:val="26"/>
          <w:szCs w:val="26"/>
        </w:rPr>
      </w:pPr>
      <w:r w:rsidRPr="00734C1B">
        <w:rPr>
          <w:rFonts w:ascii="Times New Roman" w:hAnsi="Times New Roman"/>
          <w:sz w:val="26"/>
          <w:szCs w:val="26"/>
        </w:rPr>
        <w:t>kỉ luật.</w:t>
      </w:r>
      <w:r w:rsidRPr="00734C1B">
        <w:rPr>
          <w:rFonts w:ascii="Times New Roman" w:hAnsi="Times New Roman"/>
          <w:sz w:val="26"/>
          <w:szCs w:val="26"/>
        </w:rPr>
        <w:tab/>
      </w:r>
      <w:r w:rsidRPr="00734C1B">
        <w:rPr>
          <w:rFonts w:ascii="Times New Roman" w:hAnsi="Times New Roman"/>
          <w:sz w:val="26"/>
          <w:szCs w:val="26"/>
        </w:rPr>
        <w:tab/>
      </w:r>
      <w:r w:rsidRPr="00734C1B">
        <w:rPr>
          <w:rFonts w:ascii="Times New Roman" w:hAnsi="Times New Roman"/>
          <w:sz w:val="26"/>
          <w:szCs w:val="26"/>
        </w:rPr>
        <w:tab/>
        <w:t>B. pháp luật hành chính.</w:t>
      </w:r>
    </w:p>
    <w:p w:rsidR="00734C1B" w:rsidRPr="00734C1B" w:rsidRDefault="00734C1B" w:rsidP="00734C1B">
      <w:pPr>
        <w:spacing w:line="20" w:lineRule="atLeast"/>
        <w:ind w:firstLine="360"/>
        <w:rPr>
          <w:rFonts w:ascii="Times New Roman" w:hAnsi="Times New Roman"/>
          <w:sz w:val="26"/>
          <w:szCs w:val="26"/>
        </w:rPr>
      </w:pPr>
      <w:r w:rsidRPr="00734C1B">
        <w:rPr>
          <w:rFonts w:ascii="Times New Roman" w:hAnsi="Times New Roman"/>
          <w:sz w:val="26"/>
          <w:szCs w:val="26"/>
        </w:rPr>
        <w:t>C.  pháp luật dân sự.</w:t>
      </w:r>
      <w:r w:rsidRPr="00734C1B">
        <w:rPr>
          <w:rFonts w:ascii="Times New Roman" w:hAnsi="Times New Roman"/>
          <w:sz w:val="26"/>
          <w:szCs w:val="26"/>
        </w:rPr>
        <w:tab/>
      </w:r>
      <w:r w:rsidRPr="00734C1B">
        <w:rPr>
          <w:rFonts w:ascii="Times New Roman" w:hAnsi="Times New Roman"/>
          <w:sz w:val="26"/>
          <w:szCs w:val="26"/>
        </w:rPr>
        <w:tab/>
        <w:t xml:space="preserve">D.  pháp luật hình sự. </w:t>
      </w:r>
    </w:p>
    <w:p w:rsidR="00734C1B" w:rsidRPr="00734C1B" w:rsidRDefault="00734C1B" w:rsidP="00734C1B">
      <w:pPr>
        <w:spacing w:line="20" w:lineRule="atLeast"/>
        <w:rPr>
          <w:rFonts w:ascii="Times New Roman" w:hAnsi="Times New Roman"/>
          <w:b/>
          <w:i/>
          <w:sz w:val="26"/>
          <w:szCs w:val="26"/>
        </w:rPr>
      </w:pPr>
      <w:r w:rsidRPr="00734C1B">
        <w:rPr>
          <w:rFonts w:ascii="Times New Roman" w:hAnsi="Times New Roman"/>
          <w:b/>
          <w:i/>
          <w:sz w:val="26"/>
          <w:szCs w:val="26"/>
        </w:rPr>
        <w:t>Câu 4</w:t>
      </w:r>
      <w:r w:rsidR="006050B6">
        <w:rPr>
          <w:rFonts w:ascii="Times New Roman" w:hAnsi="Times New Roman"/>
          <w:b/>
          <w:i/>
          <w:sz w:val="26"/>
          <w:szCs w:val="26"/>
        </w:rPr>
        <w:t xml:space="preserve">. </w:t>
      </w:r>
      <w:r w:rsidRPr="00734C1B">
        <w:rPr>
          <w:rFonts w:ascii="Times New Roman" w:hAnsi="Times New Roman"/>
          <w:b/>
          <w:i/>
          <w:sz w:val="26"/>
          <w:szCs w:val="26"/>
        </w:rPr>
        <w:t xml:space="preserve">Trường hợp nào dưới đây </w:t>
      </w:r>
      <w:r w:rsidRPr="00734C1B">
        <w:rPr>
          <w:rFonts w:ascii="Times New Roman" w:hAnsi="Times New Roman"/>
          <w:b/>
          <w:i/>
          <w:sz w:val="26"/>
          <w:szCs w:val="26"/>
          <w:u w:val="single"/>
        </w:rPr>
        <w:t>không</w:t>
      </w:r>
      <w:r w:rsidRPr="00734C1B">
        <w:rPr>
          <w:rFonts w:ascii="Times New Roman" w:hAnsi="Times New Roman"/>
          <w:b/>
          <w:i/>
          <w:sz w:val="26"/>
          <w:szCs w:val="26"/>
        </w:rPr>
        <w:t xml:space="preserve"> phải chịu trách nhiệm pháp lý?</w:t>
      </w:r>
    </w:p>
    <w:p w:rsidR="00734C1B" w:rsidRPr="00734C1B" w:rsidRDefault="00734C1B" w:rsidP="00734C1B">
      <w:pPr>
        <w:numPr>
          <w:ilvl w:val="0"/>
          <w:numId w:val="4"/>
        </w:numPr>
        <w:spacing w:line="20" w:lineRule="atLeast"/>
        <w:rPr>
          <w:rFonts w:ascii="Times New Roman" w:hAnsi="Times New Roman"/>
          <w:sz w:val="26"/>
          <w:szCs w:val="26"/>
        </w:rPr>
      </w:pPr>
      <w:r w:rsidRPr="00734C1B">
        <w:rPr>
          <w:rFonts w:ascii="Times New Roman" w:hAnsi="Times New Roman"/>
          <w:sz w:val="26"/>
          <w:szCs w:val="26"/>
        </w:rPr>
        <w:t>Người lái xe uống rượu say, đâm vào người đi đường.</w:t>
      </w:r>
    </w:p>
    <w:p w:rsidR="00734C1B" w:rsidRPr="00734C1B" w:rsidRDefault="00734C1B" w:rsidP="00734C1B">
      <w:pPr>
        <w:numPr>
          <w:ilvl w:val="0"/>
          <w:numId w:val="4"/>
        </w:numPr>
        <w:spacing w:line="20" w:lineRule="atLeast"/>
        <w:rPr>
          <w:rFonts w:ascii="Times New Roman" w:hAnsi="Times New Roman"/>
          <w:sz w:val="26"/>
          <w:szCs w:val="26"/>
        </w:rPr>
      </w:pPr>
      <w:r w:rsidRPr="00734C1B">
        <w:rPr>
          <w:rFonts w:ascii="Times New Roman" w:hAnsi="Times New Roman"/>
          <w:sz w:val="26"/>
          <w:szCs w:val="26"/>
        </w:rPr>
        <w:t>Em bé 5 tuổi nghịch lửa làm cháy gian bếp nhà hàng xóm.</w:t>
      </w:r>
    </w:p>
    <w:p w:rsidR="00734C1B" w:rsidRPr="00734C1B" w:rsidRDefault="00734C1B" w:rsidP="00734C1B">
      <w:pPr>
        <w:numPr>
          <w:ilvl w:val="0"/>
          <w:numId w:val="4"/>
        </w:numPr>
        <w:spacing w:line="20" w:lineRule="atLeast"/>
        <w:rPr>
          <w:rFonts w:ascii="Times New Roman" w:hAnsi="Times New Roman"/>
          <w:sz w:val="26"/>
          <w:szCs w:val="26"/>
        </w:rPr>
      </w:pPr>
      <w:r w:rsidRPr="00734C1B">
        <w:rPr>
          <w:rFonts w:ascii="Times New Roman" w:hAnsi="Times New Roman"/>
          <w:sz w:val="26"/>
          <w:szCs w:val="26"/>
        </w:rPr>
        <w:t>Học sinh 15 tuổi đá bóng dưới lòng đường gây tai nạn giao thông.</w:t>
      </w:r>
    </w:p>
    <w:p w:rsidR="00734C1B" w:rsidRPr="00734C1B" w:rsidRDefault="00734C1B" w:rsidP="00734C1B">
      <w:pPr>
        <w:numPr>
          <w:ilvl w:val="0"/>
          <w:numId w:val="4"/>
        </w:numPr>
        <w:spacing w:line="20" w:lineRule="atLeast"/>
        <w:rPr>
          <w:rFonts w:ascii="Times New Roman" w:hAnsi="Times New Roman"/>
          <w:sz w:val="26"/>
          <w:szCs w:val="26"/>
        </w:rPr>
      </w:pPr>
      <w:r w:rsidRPr="00734C1B">
        <w:rPr>
          <w:rFonts w:ascii="Times New Roman" w:hAnsi="Times New Roman"/>
          <w:sz w:val="26"/>
          <w:szCs w:val="26"/>
        </w:rPr>
        <w:t>Điều khiển xe ngắn máy không đội mũ bảo hiểm</w:t>
      </w:r>
    </w:p>
    <w:p w:rsidR="00734C1B" w:rsidRPr="00734C1B" w:rsidRDefault="00734C1B" w:rsidP="00734C1B">
      <w:pPr>
        <w:spacing w:line="20" w:lineRule="atLeast"/>
        <w:rPr>
          <w:rFonts w:ascii="Times New Roman" w:hAnsi="Times New Roman"/>
          <w:b/>
          <w:i/>
          <w:sz w:val="26"/>
          <w:szCs w:val="26"/>
        </w:rPr>
      </w:pPr>
      <w:r w:rsidRPr="00734C1B">
        <w:rPr>
          <w:rFonts w:ascii="Times New Roman" w:hAnsi="Times New Roman"/>
          <w:b/>
          <w:i/>
          <w:sz w:val="26"/>
          <w:szCs w:val="26"/>
        </w:rPr>
        <w:t>Câu 5</w:t>
      </w:r>
      <w:r w:rsidR="006050B6">
        <w:rPr>
          <w:rFonts w:ascii="Times New Roman" w:hAnsi="Times New Roman"/>
          <w:b/>
          <w:i/>
          <w:sz w:val="26"/>
          <w:szCs w:val="26"/>
        </w:rPr>
        <w:t xml:space="preserve">. </w:t>
      </w:r>
      <w:r w:rsidRPr="00734C1B">
        <w:rPr>
          <w:rFonts w:ascii="Times New Roman" w:hAnsi="Times New Roman"/>
          <w:b/>
          <w:i/>
          <w:sz w:val="26"/>
          <w:szCs w:val="26"/>
        </w:rPr>
        <w:t xml:space="preserve"> Độ tuổi phải chịu trách nhiệm hình sự về mọi tội phạm ?</w:t>
      </w:r>
    </w:p>
    <w:p w:rsidR="00734C1B" w:rsidRPr="00734C1B" w:rsidRDefault="00734C1B" w:rsidP="00734C1B">
      <w:pPr>
        <w:spacing w:line="20" w:lineRule="atLeast"/>
        <w:ind w:left="360"/>
        <w:rPr>
          <w:rFonts w:ascii="Times New Roman" w:hAnsi="Times New Roman"/>
          <w:sz w:val="26"/>
          <w:szCs w:val="26"/>
        </w:rPr>
      </w:pPr>
      <w:r w:rsidRPr="00734C1B">
        <w:rPr>
          <w:rFonts w:ascii="Times New Roman" w:hAnsi="Times New Roman"/>
          <w:sz w:val="26"/>
          <w:szCs w:val="26"/>
        </w:rPr>
        <w:t xml:space="preserve">A. Từ đủ 14 tuổi. </w:t>
      </w:r>
      <w:r w:rsidRPr="00734C1B">
        <w:rPr>
          <w:rFonts w:ascii="Times New Roman" w:hAnsi="Times New Roman"/>
          <w:sz w:val="26"/>
          <w:szCs w:val="26"/>
        </w:rPr>
        <w:tab/>
      </w:r>
      <w:r w:rsidRPr="00734C1B">
        <w:rPr>
          <w:rFonts w:ascii="Times New Roman" w:hAnsi="Times New Roman"/>
          <w:sz w:val="26"/>
          <w:szCs w:val="26"/>
        </w:rPr>
        <w:tab/>
      </w:r>
      <w:r w:rsidRPr="00734C1B">
        <w:rPr>
          <w:rFonts w:ascii="Times New Roman" w:hAnsi="Times New Roman"/>
          <w:sz w:val="26"/>
          <w:szCs w:val="26"/>
        </w:rPr>
        <w:tab/>
        <w:t>B. Từ đủ 16 tuổi .</w:t>
      </w:r>
    </w:p>
    <w:p w:rsidR="00734C1B" w:rsidRPr="00734C1B" w:rsidRDefault="00734C1B" w:rsidP="00734C1B">
      <w:pPr>
        <w:spacing w:line="20" w:lineRule="atLeast"/>
        <w:ind w:left="360"/>
        <w:rPr>
          <w:rFonts w:ascii="Times New Roman" w:hAnsi="Times New Roman"/>
          <w:sz w:val="26"/>
          <w:szCs w:val="26"/>
        </w:rPr>
      </w:pPr>
      <w:r w:rsidRPr="00734C1B">
        <w:rPr>
          <w:rFonts w:ascii="Times New Roman" w:hAnsi="Times New Roman"/>
          <w:sz w:val="26"/>
          <w:szCs w:val="26"/>
        </w:rPr>
        <w:t>C. Từ đủ 18 tuổi .</w:t>
      </w:r>
      <w:r w:rsidRPr="00734C1B">
        <w:rPr>
          <w:rFonts w:ascii="Times New Roman" w:hAnsi="Times New Roman"/>
          <w:sz w:val="26"/>
          <w:szCs w:val="26"/>
        </w:rPr>
        <w:tab/>
      </w:r>
      <w:r w:rsidRPr="00734C1B">
        <w:rPr>
          <w:rFonts w:ascii="Times New Roman" w:hAnsi="Times New Roman"/>
          <w:sz w:val="26"/>
          <w:szCs w:val="26"/>
        </w:rPr>
        <w:tab/>
      </w:r>
      <w:r w:rsidRPr="00734C1B">
        <w:rPr>
          <w:rFonts w:ascii="Times New Roman" w:hAnsi="Times New Roman"/>
          <w:sz w:val="26"/>
          <w:szCs w:val="26"/>
        </w:rPr>
        <w:tab/>
        <w:t xml:space="preserve">D. Từ đủ 15 tuổi. </w:t>
      </w:r>
    </w:p>
    <w:p w:rsidR="00734C1B" w:rsidRPr="00734C1B" w:rsidRDefault="00734C1B" w:rsidP="00734C1B">
      <w:pPr>
        <w:spacing w:line="20" w:lineRule="atLeast"/>
        <w:jc w:val="both"/>
        <w:rPr>
          <w:rFonts w:ascii="Times New Roman" w:hAnsi="Times New Roman"/>
          <w:b/>
          <w:i/>
          <w:sz w:val="26"/>
          <w:szCs w:val="26"/>
        </w:rPr>
      </w:pPr>
      <w:r w:rsidRPr="00734C1B">
        <w:rPr>
          <w:rFonts w:ascii="Times New Roman" w:hAnsi="Times New Roman"/>
          <w:b/>
          <w:i/>
          <w:sz w:val="26"/>
          <w:szCs w:val="26"/>
          <w:lang w:val="en"/>
        </w:rPr>
        <w:t>Câu 6</w:t>
      </w:r>
      <w:r w:rsidR="006050B6">
        <w:rPr>
          <w:rFonts w:ascii="Times New Roman" w:hAnsi="Times New Roman"/>
          <w:b/>
          <w:i/>
          <w:sz w:val="26"/>
          <w:szCs w:val="26"/>
        </w:rPr>
        <w:t xml:space="preserve">. </w:t>
      </w:r>
      <w:r w:rsidRPr="00734C1B">
        <w:rPr>
          <w:rFonts w:ascii="Times New Roman" w:hAnsi="Times New Roman"/>
          <w:b/>
          <w:i/>
          <w:sz w:val="26"/>
          <w:szCs w:val="26"/>
          <w:lang w:val="en"/>
        </w:rPr>
        <w:t xml:space="preserve"> H</w:t>
      </w:r>
      <w:r w:rsidRPr="00734C1B">
        <w:rPr>
          <w:rFonts w:ascii="Times New Roman" w:hAnsi="Times New Roman"/>
          <w:b/>
          <w:i/>
          <w:sz w:val="26"/>
          <w:szCs w:val="26"/>
        </w:rPr>
        <w:t>ành vi trái pháp luật, có lỗi, do người có năng lực trách nhiệm pháp lí thực hiện, xâm hại đến các quan hệ xã hội được pháp luật bảo vệ là hành vi</w:t>
      </w:r>
    </w:p>
    <w:p w:rsidR="00734C1B" w:rsidRPr="00734C1B" w:rsidRDefault="00734C1B" w:rsidP="00734C1B">
      <w:pPr>
        <w:numPr>
          <w:ilvl w:val="0"/>
          <w:numId w:val="3"/>
        </w:numPr>
        <w:spacing w:line="20" w:lineRule="atLeast"/>
        <w:rPr>
          <w:rFonts w:ascii="Times New Roman" w:hAnsi="Times New Roman"/>
          <w:sz w:val="26"/>
          <w:szCs w:val="26"/>
          <w:lang w:val="pt-BR"/>
        </w:rPr>
      </w:pPr>
      <w:r w:rsidRPr="00734C1B">
        <w:rPr>
          <w:rFonts w:ascii="Times New Roman" w:hAnsi="Times New Roman"/>
          <w:sz w:val="26"/>
          <w:szCs w:val="26"/>
          <w:lang w:val="pt-BR"/>
        </w:rPr>
        <w:t>tội phạm.</w:t>
      </w:r>
      <w:r w:rsidRPr="00734C1B">
        <w:rPr>
          <w:rFonts w:ascii="Times New Roman" w:hAnsi="Times New Roman"/>
          <w:sz w:val="26"/>
          <w:szCs w:val="26"/>
          <w:lang w:val="pt-BR"/>
        </w:rPr>
        <w:tab/>
      </w:r>
      <w:r w:rsidRPr="00734C1B">
        <w:rPr>
          <w:rFonts w:ascii="Times New Roman" w:hAnsi="Times New Roman"/>
          <w:sz w:val="26"/>
          <w:szCs w:val="26"/>
          <w:lang w:val="pt-BR"/>
        </w:rPr>
        <w:tab/>
      </w:r>
      <w:r w:rsidRPr="00734C1B">
        <w:rPr>
          <w:rFonts w:ascii="Times New Roman" w:hAnsi="Times New Roman"/>
          <w:sz w:val="26"/>
          <w:szCs w:val="26"/>
          <w:lang w:val="pt-BR"/>
        </w:rPr>
        <w:tab/>
        <w:t>C. vi phạm kỉ luật</w:t>
      </w:r>
    </w:p>
    <w:p w:rsidR="00734C1B" w:rsidRPr="00734C1B" w:rsidRDefault="00734C1B" w:rsidP="00734C1B">
      <w:pPr>
        <w:numPr>
          <w:ilvl w:val="0"/>
          <w:numId w:val="3"/>
        </w:numPr>
        <w:spacing w:line="20" w:lineRule="atLeast"/>
        <w:rPr>
          <w:rFonts w:ascii="Times New Roman" w:hAnsi="Times New Roman"/>
          <w:sz w:val="26"/>
          <w:szCs w:val="26"/>
          <w:lang w:val="pt-BR"/>
        </w:rPr>
      </w:pPr>
      <w:r w:rsidRPr="00734C1B">
        <w:rPr>
          <w:rFonts w:ascii="Times New Roman" w:hAnsi="Times New Roman"/>
          <w:sz w:val="26"/>
          <w:szCs w:val="26"/>
          <w:lang w:val="pt-BR"/>
        </w:rPr>
        <w:t>vi phạm hình sự.</w:t>
      </w:r>
      <w:r w:rsidRPr="00734C1B">
        <w:rPr>
          <w:rFonts w:ascii="Times New Roman" w:hAnsi="Times New Roman"/>
          <w:sz w:val="26"/>
          <w:szCs w:val="26"/>
          <w:lang w:val="pt-BR"/>
        </w:rPr>
        <w:tab/>
      </w:r>
      <w:r w:rsidRPr="00734C1B">
        <w:rPr>
          <w:rFonts w:ascii="Times New Roman" w:hAnsi="Times New Roman"/>
          <w:sz w:val="26"/>
          <w:szCs w:val="26"/>
          <w:lang w:val="pt-BR"/>
        </w:rPr>
        <w:tab/>
        <w:t>D. vi phạm pháp luật</w:t>
      </w:r>
    </w:p>
    <w:p w:rsidR="00734C1B" w:rsidRPr="00734C1B" w:rsidRDefault="00734C1B" w:rsidP="00734C1B">
      <w:pPr>
        <w:spacing w:line="20" w:lineRule="atLeast"/>
        <w:rPr>
          <w:rFonts w:ascii="Times New Roman" w:hAnsi="Times New Roman"/>
          <w:b/>
          <w:i/>
          <w:sz w:val="26"/>
          <w:szCs w:val="26"/>
          <w:lang w:val="pt-BR"/>
        </w:rPr>
      </w:pPr>
      <w:r w:rsidRPr="00734C1B">
        <w:rPr>
          <w:rFonts w:ascii="Times New Roman" w:hAnsi="Times New Roman"/>
          <w:b/>
          <w:i/>
          <w:sz w:val="26"/>
          <w:szCs w:val="26"/>
          <w:lang w:val="pt-BR"/>
        </w:rPr>
        <w:t>Câu 7: Trách nhiệm hình sự được áp dụng vào đối tượng nào sau đây?</w:t>
      </w:r>
    </w:p>
    <w:p w:rsidR="00734C1B" w:rsidRPr="00734C1B" w:rsidRDefault="00734C1B" w:rsidP="00734C1B">
      <w:pPr>
        <w:numPr>
          <w:ilvl w:val="0"/>
          <w:numId w:val="5"/>
        </w:numPr>
        <w:spacing w:line="20" w:lineRule="atLeast"/>
        <w:rPr>
          <w:rFonts w:ascii="Times New Roman" w:hAnsi="Times New Roman"/>
          <w:sz w:val="26"/>
          <w:szCs w:val="26"/>
          <w:lang w:val="pt-BR"/>
        </w:rPr>
      </w:pPr>
      <w:r w:rsidRPr="00734C1B">
        <w:rPr>
          <w:rFonts w:ascii="Times New Roman" w:hAnsi="Times New Roman"/>
          <w:sz w:val="26"/>
          <w:szCs w:val="26"/>
          <w:lang w:val="pt-BR"/>
        </w:rPr>
        <w:t>Người có hành vi vi phạm các nguyên tắc quản lý nhà nước.</w:t>
      </w:r>
    </w:p>
    <w:p w:rsidR="00734C1B" w:rsidRPr="00734C1B" w:rsidRDefault="00734C1B" w:rsidP="00734C1B">
      <w:pPr>
        <w:numPr>
          <w:ilvl w:val="0"/>
          <w:numId w:val="5"/>
        </w:numPr>
        <w:spacing w:line="20" w:lineRule="atLeast"/>
        <w:rPr>
          <w:rFonts w:ascii="Times New Roman" w:hAnsi="Times New Roman"/>
          <w:sz w:val="26"/>
          <w:szCs w:val="26"/>
          <w:lang w:val="pt-BR"/>
        </w:rPr>
      </w:pPr>
      <w:r w:rsidRPr="00734C1B">
        <w:rPr>
          <w:rFonts w:ascii="Times New Roman" w:hAnsi="Times New Roman"/>
          <w:sz w:val="26"/>
          <w:szCs w:val="26"/>
          <w:lang w:val="pt-BR"/>
        </w:rPr>
        <w:t>Người có hành vi gây nguy hiểm cho xã hội.</w:t>
      </w:r>
    </w:p>
    <w:p w:rsidR="00734C1B" w:rsidRPr="00734C1B" w:rsidRDefault="00734C1B" w:rsidP="00734C1B">
      <w:pPr>
        <w:numPr>
          <w:ilvl w:val="0"/>
          <w:numId w:val="5"/>
        </w:numPr>
        <w:spacing w:line="20" w:lineRule="atLeast"/>
        <w:rPr>
          <w:rFonts w:ascii="Times New Roman" w:hAnsi="Times New Roman"/>
          <w:sz w:val="26"/>
          <w:szCs w:val="26"/>
          <w:lang w:val="pt-BR"/>
        </w:rPr>
      </w:pPr>
      <w:r w:rsidRPr="00734C1B">
        <w:rPr>
          <w:rFonts w:ascii="Times New Roman" w:hAnsi="Times New Roman"/>
          <w:sz w:val="26"/>
          <w:szCs w:val="26"/>
          <w:lang w:val="pt-BR"/>
        </w:rPr>
        <w:t>Người có hành vi vi phạm quyền sở hữu trí tuệ.</w:t>
      </w:r>
    </w:p>
    <w:p w:rsidR="00734C1B" w:rsidRPr="00734C1B" w:rsidRDefault="00734C1B" w:rsidP="00734C1B">
      <w:pPr>
        <w:numPr>
          <w:ilvl w:val="0"/>
          <w:numId w:val="5"/>
        </w:numPr>
        <w:spacing w:line="20" w:lineRule="atLeast"/>
        <w:rPr>
          <w:rFonts w:ascii="Times New Roman" w:hAnsi="Times New Roman"/>
          <w:sz w:val="26"/>
          <w:szCs w:val="26"/>
          <w:lang w:val="pt-BR"/>
        </w:rPr>
      </w:pPr>
      <w:r w:rsidRPr="00734C1B">
        <w:rPr>
          <w:rFonts w:ascii="Times New Roman" w:hAnsi="Times New Roman"/>
          <w:sz w:val="26"/>
          <w:szCs w:val="26"/>
          <w:lang w:val="pt-BR"/>
        </w:rPr>
        <w:t>Người có hành vi vi phạm nội quy của tổ chức.</w:t>
      </w:r>
    </w:p>
    <w:p w:rsidR="00734C1B" w:rsidRPr="00734C1B" w:rsidRDefault="00734C1B" w:rsidP="00734C1B">
      <w:pPr>
        <w:spacing w:line="20" w:lineRule="atLeast"/>
        <w:rPr>
          <w:rFonts w:ascii="Times New Roman" w:hAnsi="Times New Roman"/>
          <w:b/>
          <w:i/>
          <w:sz w:val="26"/>
          <w:szCs w:val="26"/>
          <w:lang w:val="pt-BR"/>
        </w:rPr>
      </w:pPr>
      <w:r w:rsidRPr="00734C1B">
        <w:rPr>
          <w:rFonts w:ascii="Times New Roman" w:hAnsi="Times New Roman"/>
          <w:b/>
          <w:i/>
          <w:sz w:val="26"/>
          <w:szCs w:val="26"/>
          <w:lang w:val="pt-BR"/>
        </w:rPr>
        <w:t>Câu 8</w:t>
      </w:r>
      <w:r w:rsidR="006050B6">
        <w:rPr>
          <w:rFonts w:ascii="Times New Roman" w:hAnsi="Times New Roman"/>
          <w:b/>
          <w:i/>
          <w:sz w:val="26"/>
          <w:szCs w:val="26"/>
        </w:rPr>
        <w:t xml:space="preserve">. </w:t>
      </w:r>
      <w:r w:rsidRPr="00734C1B">
        <w:rPr>
          <w:rFonts w:ascii="Times New Roman" w:hAnsi="Times New Roman"/>
          <w:b/>
          <w:i/>
          <w:sz w:val="26"/>
          <w:szCs w:val="26"/>
          <w:lang w:val="pt-BR"/>
        </w:rPr>
        <w:t xml:space="preserve"> Những hình phạt áp dụng cho tội phạm được quy định trong bộ luật nào?</w:t>
      </w:r>
    </w:p>
    <w:p w:rsidR="00734C1B" w:rsidRPr="00734C1B" w:rsidRDefault="00734C1B" w:rsidP="00734C1B">
      <w:pPr>
        <w:numPr>
          <w:ilvl w:val="0"/>
          <w:numId w:val="6"/>
        </w:numPr>
        <w:spacing w:line="20" w:lineRule="atLeast"/>
        <w:rPr>
          <w:rFonts w:ascii="Times New Roman" w:hAnsi="Times New Roman"/>
          <w:sz w:val="26"/>
          <w:szCs w:val="26"/>
          <w:lang w:val="pt-BR"/>
        </w:rPr>
      </w:pPr>
      <w:r w:rsidRPr="00734C1B">
        <w:rPr>
          <w:rFonts w:ascii="Times New Roman" w:hAnsi="Times New Roman"/>
          <w:sz w:val="26"/>
          <w:szCs w:val="26"/>
          <w:lang w:val="pt-BR"/>
        </w:rPr>
        <w:t>Hiến pháp.</w:t>
      </w:r>
      <w:r w:rsidRPr="00734C1B">
        <w:rPr>
          <w:rFonts w:ascii="Times New Roman" w:hAnsi="Times New Roman"/>
          <w:sz w:val="26"/>
          <w:szCs w:val="26"/>
          <w:lang w:val="pt-BR"/>
        </w:rPr>
        <w:tab/>
      </w:r>
      <w:r w:rsidRPr="00734C1B">
        <w:rPr>
          <w:rFonts w:ascii="Times New Roman" w:hAnsi="Times New Roman"/>
          <w:sz w:val="26"/>
          <w:szCs w:val="26"/>
          <w:lang w:val="pt-BR"/>
        </w:rPr>
        <w:tab/>
      </w:r>
      <w:r w:rsidRPr="00734C1B">
        <w:rPr>
          <w:rFonts w:ascii="Times New Roman" w:hAnsi="Times New Roman"/>
          <w:sz w:val="26"/>
          <w:szCs w:val="26"/>
          <w:lang w:val="pt-BR"/>
        </w:rPr>
        <w:tab/>
        <w:t>C. Bộ luật dân sự.</w:t>
      </w:r>
    </w:p>
    <w:p w:rsidR="00734C1B" w:rsidRPr="00734C1B" w:rsidRDefault="00734C1B" w:rsidP="00734C1B">
      <w:pPr>
        <w:numPr>
          <w:ilvl w:val="0"/>
          <w:numId w:val="6"/>
        </w:numPr>
        <w:spacing w:line="20" w:lineRule="atLeast"/>
        <w:rPr>
          <w:rFonts w:ascii="Times New Roman" w:hAnsi="Times New Roman"/>
          <w:sz w:val="26"/>
          <w:szCs w:val="26"/>
          <w:lang w:val="pt-BR"/>
        </w:rPr>
      </w:pPr>
      <w:r w:rsidRPr="00734C1B">
        <w:rPr>
          <w:rFonts w:ascii="Times New Roman" w:hAnsi="Times New Roman"/>
          <w:sz w:val="26"/>
          <w:szCs w:val="26"/>
          <w:lang w:val="pt-BR"/>
        </w:rPr>
        <w:t>Bộ luật hình sự.</w:t>
      </w:r>
      <w:r w:rsidRPr="00734C1B">
        <w:rPr>
          <w:rFonts w:ascii="Times New Roman" w:hAnsi="Times New Roman"/>
          <w:sz w:val="26"/>
          <w:szCs w:val="26"/>
          <w:lang w:val="pt-BR"/>
        </w:rPr>
        <w:tab/>
      </w:r>
      <w:r w:rsidRPr="00734C1B">
        <w:rPr>
          <w:rFonts w:ascii="Times New Roman" w:hAnsi="Times New Roman"/>
          <w:sz w:val="26"/>
          <w:szCs w:val="26"/>
          <w:lang w:val="pt-BR"/>
        </w:rPr>
        <w:tab/>
        <w:t>D. Luật lao động.</w:t>
      </w:r>
    </w:p>
    <w:p w:rsidR="00734C1B" w:rsidRPr="00734C1B" w:rsidRDefault="00734C1B" w:rsidP="00734C1B">
      <w:pPr>
        <w:spacing w:line="20" w:lineRule="atLeast"/>
        <w:rPr>
          <w:rFonts w:ascii="Times New Roman" w:hAnsi="Times New Roman"/>
          <w:b/>
          <w:i/>
          <w:sz w:val="26"/>
          <w:szCs w:val="26"/>
          <w:lang w:val="pt-BR"/>
        </w:rPr>
      </w:pPr>
      <w:r w:rsidRPr="00734C1B">
        <w:rPr>
          <w:rFonts w:ascii="Times New Roman" w:hAnsi="Times New Roman"/>
          <w:b/>
          <w:i/>
          <w:sz w:val="26"/>
          <w:szCs w:val="26"/>
          <w:lang w:val="pt-BR"/>
        </w:rPr>
        <w:t>Câu 9</w:t>
      </w:r>
      <w:r w:rsidR="006050B6">
        <w:rPr>
          <w:rFonts w:ascii="Times New Roman" w:hAnsi="Times New Roman"/>
          <w:b/>
          <w:i/>
          <w:sz w:val="26"/>
          <w:szCs w:val="26"/>
        </w:rPr>
        <w:t xml:space="preserve">. </w:t>
      </w:r>
      <w:r w:rsidRPr="00734C1B">
        <w:rPr>
          <w:rFonts w:ascii="Times New Roman" w:hAnsi="Times New Roman"/>
          <w:b/>
          <w:i/>
          <w:sz w:val="26"/>
          <w:szCs w:val="26"/>
          <w:lang w:val="pt-BR"/>
        </w:rPr>
        <w:t xml:space="preserve"> Hành vi không đội mũ bảo hiểm khi tham gia giao thông vi phạm loại vi phạm pháp luật nào?</w:t>
      </w:r>
    </w:p>
    <w:p w:rsidR="00734C1B" w:rsidRPr="00734C1B" w:rsidRDefault="00734C1B" w:rsidP="00734C1B">
      <w:pPr>
        <w:numPr>
          <w:ilvl w:val="0"/>
          <w:numId w:val="7"/>
        </w:numPr>
        <w:spacing w:line="20" w:lineRule="atLeast"/>
        <w:rPr>
          <w:rFonts w:ascii="Times New Roman" w:hAnsi="Times New Roman"/>
          <w:sz w:val="26"/>
          <w:szCs w:val="26"/>
          <w:lang w:val="pt-BR"/>
        </w:rPr>
      </w:pPr>
      <w:r w:rsidRPr="00734C1B">
        <w:rPr>
          <w:rFonts w:ascii="Times New Roman" w:hAnsi="Times New Roman"/>
          <w:sz w:val="26"/>
          <w:szCs w:val="26"/>
          <w:lang w:val="pt-BR"/>
        </w:rPr>
        <w:t>Vi phạm pháp luật hình sự.</w:t>
      </w:r>
      <w:r w:rsidRPr="00734C1B">
        <w:rPr>
          <w:rFonts w:ascii="Times New Roman" w:hAnsi="Times New Roman"/>
          <w:sz w:val="26"/>
          <w:szCs w:val="26"/>
          <w:lang w:val="pt-BR"/>
        </w:rPr>
        <w:tab/>
      </w:r>
      <w:r w:rsidRPr="00734C1B">
        <w:rPr>
          <w:rFonts w:ascii="Times New Roman" w:hAnsi="Times New Roman"/>
          <w:sz w:val="26"/>
          <w:szCs w:val="26"/>
          <w:lang w:val="pt-BR"/>
        </w:rPr>
        <w:tab/>
        <w:t>C. Vi phạm pháp luật dân sự.</w:t>
      </w:r>
    </w:p>
    <w:p w:rsidR="00734C1B" w:rsidRPr="00734C1B" w:rsidRDefault="00734C1B" w:rsidP="00734C1B">
      <w:pPr>
        <w:numPr>
          <w:ilvl w:val="0"/>
          <w:numId w:val="7"/>
        </w:numPr>
        <w:spacing w:line="20" w:lineRule="atLeast"/>
        <w:rPr>
          <w:rFonts w:ascii="Times New Roman" w:hAnsi="Times New Roman"/>
          <w:b/>
          <w:i/>
          <w:sz w:val="26"/>
          <w:szCs w:val="26"/>
          <w:lang w:val="pt-BR"/>
        </w:rPr>
      </w:pPr>
      <w:r w:rsidRPr="00734C1B">
        <w:rPr>
          <w:rFonts w:ascii="Times New Roman" w:hAnsi="Times New Roman"/>
          <w:sz w:val="26"/>
          <w:szCs w:val="26"/>
          <w:lang w:val="pt-BR"/>
        </w:rPr>
        <w:t>Vi phạm pháp luật hành chính.</w:t>
      </w:r>
      <w:r w:rsidRPr="00734C1B">
        <w:rPr>
          <w:rFonts w:ascii="Times New Roman" w:hAnsi="Times New Roman"/>
          <w:sz w:val="26"/>
          <w:szCs w:val="26"/>
          <w:lang w:val="pt-BR"/>
        </w:rPr>
        <w:tab/>
      </w:r>
      <w:r w:rsidRPr="00734C1B">
        <w:rPr>
          <w:rFonts w:ascii="Times New Roman" w:hAnsi="Times New Roman"/>
          <w:sz w:val="26"/>
          <w:szCs w:val="26"/>
          <w:lang w:val="pt-BR"/>
        </w:rPr>
        <w:tab/>
        <w:t>D. Vi phạm kỉ luật.</w:t>
      </w:r>
    </w:p>
    <w:p w:rsidR="00734C1B" w:rsidRPr="00734C1B" w:rsidRDefault="00734C1B" w:rsidP="00734C1B">
      <w:pPr>
        <w:spacing w:line="20" w:lineRule="atLeast"/>
        <w:rPr>
          <w:rFonts w:ascii="Times New Roman" w:hAnsi="Times New Roman"/>
          <w:b/>
          <w:i/>
          <w:sz w:val="26"/>
          <w:szCs w:val="26"/>
          <w:lang w:val="pt-BR"/>
        </w:rPr>
      </w:pPr>
      <w:r w:rsidRPr="00734C1B">
        <w:rPr>
          <w:rFonts w:ascii="Times New Roman" w:hAnsi="Times New Roman"/>
          <w:b/>
          <w:i/>
          <w:sz w:val="26"/>
          <w:szCs w:val="26"/>
          <w:lang w:val="pt-BR"/>
        </w:rPr>
        <w:t>Câu 10</w:t>
      </w:r>
      <w:r w:rsidR="006050B6">
        <w:rPr>
          <w:rFonts w:ascii="Times New Roman" w:hAnsi="Times New Roman"/>
          <w:b/>
          <w:i/>
          <w:sz w:val="26"/>
          <w:szCs w:val="26"/>
        </w:rPr>
        <w:t xml:space="preserve">. </w:t>
      </w:r>
      <w:r w:rsidRPr="00734C1B">
        <w:rPr>
          <w:rFonts w:ascii="Times New Roman" w:hAnsi="Times New Roman"/>
          <w:b/>
          <w:i/>
          <w:sz w:val="26"/>
          <w:szCs w:val="26"/>
          <w:lang w:val="pt-BR"/>
        </w:rPr>
        <w:t xml:space="preserve"> Hành vi nào sau đây là hành vi vi phạm pháp luật?</w:t>
      </w:r>
    </w:p>
    <w:p w:rsidR="00734C1B" w:rsidRPr="00734C1B" w:rsidRDefault="00734C1B" w:rsidP="00734C1B">
      <w:pPr>
        <w:numPr>
          <w:ilvl w:val="0"/>
          <w:numId w:val="8"/>
        </w:numPr>
        <w:spacing w:line="20" w:lineRule="atLeast"/>
        <w:rPr>
          <w:rFonts w:ascii="Times New Roman" w:hAnsi="Times New Roman"/>
          <w:sz w:val="26"/>
          <w:szCs w:val="26"/>
          <w:lang w:val="pt-BR"/>
        </w:rPr>
      </w:pPr>
      <w:r w:rsidRPr="00734C1B">
        <w:rPr>
          <w:rFonts w:ascii="Times New Roman" w:hAnsi="Times New Roman"/>
          <w:sz w:val="26"/>
          <w:szCs w:val="26"/>
          <w:lang w:val="pt-BR"/>
        </w:rPr>
        <w:t>B có ý định ăn cắp xe máy.</w:t>
      </w:r>
    </w:p>
    <w:p w:rsidR="00734C1B" w:rsidRPr="00734C1B" w:rsidRDefault="00734C1B" w:rsidP="00734C1B">
      <w:pPr>
        <w:numPr>
          <w:ilvl w:val="0"/>
          <w:numId w:val="8"/>
        </w:numPr>
        <w:spacing w:line="20" w:lineRule="atLeast"/>
        <w:rPr>
          <w:rFonts w:ascii="Times New Roman" w:hAnsi="Times New Roman"/>
          <w:sz w:val="26"/>
          <w:szCs w:val="26"/>
          <w:lang w:val="pt-BR"/>
        </w:rPr>
      </w:pPr>
      <w:r w:rsidRPr="00734C1B">
        <w:rPr>
          <w:rFonts w:ascii="Times New Roman" w:hAnsi="Times New Roman"/>
          <w:sz w:val="26"/>
          <w:szCs w:val="26"/>
          <w:lang w:val="pt-BR"/>
        </w:rPr>
        <w:t>H cố ý lây truyền HIV cho người khác.</w:t>
      </w:r>
    </w:p>
    <w:p w:rsidR="00734C1B" w:rsidRPr="00734C1B" w:rsidRDefault="00734C1B" w:rsidP="00734C1B">
      <w:pPr>
        <w:numPr>
          <w:ilvl w:val="0"/>
          <w:numId w:val="8"/>
        </w:numPr>
        <w:spacing w:line="20" w:lineRule="atLeast"/>
        <w:rPr>
          <w:rFonts w:ascii="Times New Roman" w:hAnsi="Times New Roman"/>
          <w:sz w:val="26"/>
          <w:szCs w:val="26"/>
          <w:lang w:val="pt-BR"/>
        </w:rPr>
      </w:pPr>
      <w:r w:rsidRPr="00734C1B">
        <w:rPr>
          <w:rFonts w:ascii="Times New Roman" w:hAnsi="Times New Roman"/>
          <w:sz w:val="26"/>
          <w:szCs w:val="26"/>
          <w:lang w:val="pt-BR"/>
        </w:rPr>
        <w:t>Bệnh nhân tâm thần đập phá tài sản của người khác.</w:t>
      </w:r>
    </w:p>
    <w:p w:rsidR="00734C1B" w:rsidRPr="00734C1B" w:rsidRDefault="00734C1B" w:rsidP="00734C1B">
      <w:pPr>
        <w:numPr>
          <w:ilvl w:val="0"/>
          <w:numId w:val="8"/>
        </w:numPr>
        <w:spacing w:line="20" w:lineRule="atLeast"/>
        <w:rPr>
          <w:rFonts w:ascii="Times New Roman" w:hAnsi="Times New Roman"/>
          <w:sz w:val="26"/>
          <w:szCs w:val="26"/>
          <w:lang w:val="pt-BR"/>
        </w:rPr>
      </w:pPr>
      <w:r w:rsidRPr="00734C1B">
        <w:rPr>
          <w:rFonts w:ascii="Times New Roman" w:hAnsi="Times New Roman"/>
          <w:sz w:val="26"/>
          <w:szCs w:val="26"/>
          <w:lang w:val="pt-BR"/>
        </w:rPr>
        <w:t xml:space="preserve">Không mặc đúng đồng phục khi đến trường. </w:t>
      </w:r>
    </w:p>
    <w:p w:rsidR="00734C1B" w:rsidRPr="00734C1B" w:rsidRDefault="00734C1B" w:rsidP="00734C1B">
      <w:pPr>
        <w:spacing w:line="20" w:lineRule="atLeast"/>
        <w:rPr>
          <w:rFonts w:ascii="Times New Roman" w:hAnsi="Times New Roman"/>
          <w:b/>
          <w:i/>
          <w:sz w:val="26"/>
          <w:szCs w:val="26"/>
        </w:rPr>
      </w:pPr>
      <w:r w:rsidRPr="00734C1B">
        <w:rPr>
          <w:rFonts w:ascii="Times New Roman" w:hAnsi="Times New Roman"/>
          <w:b/>
          <w:i/>
          <w:sz w:val="26"/>
          <w:szCs w:val="26"/>
        </w:rPr>
        <w:t>Câu 11</w:t>
      </w:r>
      <w:r w:rsidR="006050B6">
        <w:rPr>
          <w:rFonts w:ascii="Times New Roman" w:hAnsi="Times New Roman"/>
          <w:b/>
          <w:i/>
          <w:sz w:val="26"/>
          <w:szCs w:val="26"/>
        </w:rPr>
        <w:t xml:space="preserve">. </w:t>
      </w:r>
      <w:r w:rsidRPr="00734C1B">
        <w:rPr>
          <w:rFonts w:ascii="Times New Roman" w:hAnsi="Times New Roman"/>
          <w:b/>
          <w:i/>
          <w:sz w:val="26"/>
          <w:szCs w:val="26"/>
        </w:rPr>
        <w:t xml:space="preserve"> Vay tiền không chịu trả là loại vi phạm pháp luật nào sau đây?</w:t>
      </w:r>
    </w:p>
    <w:p w:rsidR="00734C1B" w:rsidRPr="00734C1B" w:rsidRDefault="00734C1B" w:rsidP="00734C1B">
      <w:pPr>
        <w:spacing w:line="20" w:lineRule="atLeast"/>
        <w:rPr>
          <w:rFonts w:ascii="Times New Roman" w:hAnsi="Times New Roman"/>
          <w:sz w:val="26"/>
          <w:szCs w:val="26"/>
        </w:rPr>
      </w:pPr>
      <w:r w:rsidRPr="00734C1B">
        <w:rPr>
          <w:rFonts w:ascii="Times New Roman" w:hAnsi="Times New Roman"/>
          <w:sz w:val="26"/>
          <w:szCs w:val="26"/>
        </w:rPr>
        <w:t xml:space="preserve">     A. Vi phạm pháp luật hình sự.</w:t>
      </w:r>
      <w:r w:rsidRPr="00734C1B">
        <w:rPr>
          <w:rFonts w:ascii="Times New Roman" w:hAnsi="Times New Roman"/>
          <w:sz w:val="26"/>
          <w:szCs w:val="26"/>
        </w:rPr>
        <w:tab/>
      </w:r>
      <w:r w:rsidRPr="00734C1B">
        <w:rPr>
          <w:rFonts w:ascii="Times New Roman" w:hAnsi="Times New Roman"/>
          <w:sz w:val="26"/>
          <w:szCs w:val="26"/>
        </w:rPr>
        <w:tab/>
      </w:r>
      <w:r w:rsidRPr="00734C1B">
        <w:rPr>
          <w:rFonts w:ascii="Times New Roman" w:hAnsi="Times New Roman"/>
          <w:sz w:val="26"/>
          <w:szCs w:val="26"/>
        </w:rPr>
        <w:tab/>
        <w:t>B. Vi phạm pháp luật dân sự.</w:t>
      </w:r>
    </w:p>
    <w:p w:rsidR="00734C1B" w:rsidRPr="00734C1B" w:rsidRDefault="00734C1B" w:rsidP="00734C1B">
      <w:pPr>
        <w:spacing w:line="20" w:lineRule="atLeast"/>
        <w:rPr>
          <w:rFonts w:ascii="Times New Roman" w:hAnsi="Times New Roman"/>
          <w:sz w:val="26"/>
          <w:szCs w:val="26"/>
        </w:rPr>
      </w:pPr>
      <w:r w:rsidRPr="00734C1B">
        <w:rPr>
          <w:rFonts w:ascii="Times New Roman" w:hAnsi="Times New Roman"/>
          <w:sz w:val="26"/>
          <w:szCs w:val="26"/>
        </w:rPr>
        <w:t xml:space="preserve">     C. Vi Phạm pháp luật hành chính.</w:t>
      </w:r>
      <w:r w:rsidRPr="00734C1B">
        <w:rPr>
          <w:rFonts w:ascii="Times New Roman" w:hAnsi="Times New Roman"/>
          <w:sz w:val="26"/>
          <w:szCs w:val="26"/>
        </w:rPr>
        <w:tab/>
      </w:r>
      <w:r w:rsidRPr="00734C1B">
        <w:rPr>
          <w:rFonts w:ascii="Times New Roman" w:hAnsi="Times New Roman"/>
          <w:sz w:val="26"/>
          <w:szCs w:val="26"/>
        </w:rPr>
        <w:tab/>
        <w:t>D. Vi phạm kỉ luật.</w:t>
      </w:r>
    </w:p>
    <w:p w:rsidR="00734C1B" w:rsidRPr="00734C1B" w:rsidRDefault="00734C1B" w:rsidP="00734C1B">
      <w:pPr>
        <w:spacing w:line="20" w:lineRule="atLeast"/>
        <w:rPr>
          <w:rFonts w:ascii="Times New Roman" w:hAnsi="Times New Roman"/>
          <w:b/>
          <w:i/>
          <w:sz w:val="26"/>
          <w:szCs w:val="26"/>
        </w:rPr>
      </w:pPr>
      <w:r w:rsidRPr="00734C1B">
        <w:rPr>
          <w:rFonts w:ascii="Times New Roman" w:hAnsi="Times New Roman"/>
          <w:b/>
          <w:i/>
          <w:sz w:val="26"/>
          <w:szCs w:val="26"/>
        </w:rPr>
        <w:t>Câu 12</w:t>
      </w:r>
      <w:r w:rsidR="006050B6">
        <w:rPr>
          <w:rFonts w:ascii="Times New Roman" w:hAnsi="Times New Roman"/>
          <w:b/>
          <w:i/>
          <w:sz w:val="26"/>
          <w:szCs w:val="26"/>
        </w:rPr>
        <w:t xml:space="preserve">. </w:t>
      </w:r>
      <w:r w:rsidRPr="00734C1B">
        <w:rPr>
          <w:rFonts w:ascii="Times New Roman" w:hAnsi="Times New Roman"/>
          <w:b/>
          <w:i/>
          <w:sz w:val="26"/>
          <w:szCs w:val="26"/>
        </w:rPr>
        <w:t xml:space="preserve"> Ý kiến nào đúng trong các ý kiến sau?</w:t>
      </w:r>
    </w:p>
    <w:p w:rsidR="00734C1B" w:rsidRPr="00734C1B" w:rsidRDefault="00734C1B" w:rsidP="00734C1B">
      <w:pPr>
        <w:spacing w:line="20" w:lineRule="atLeast"/>
        <w:ind w:left="720" w:hanging="294"/>
        <w:rPr>
          <w:rFonts w:ascii="Times New Roman" w:hAnsi="Times New Roman"/>
          <w:sz w:val="26"/>
          <w:szCs w:val="26"/>
        </w:rPr>
      </w:pPr>
      <w:r w:rsidRPr="00734C1B">
        <w:rPr>
          <w:rFonts w:ascii="Times New Roman" w:hAnsi="Times New Roman"/>
          <w:sz w:val="26"/>
          <w:szCs w:val="26"/>
        </w:rPr>
        <w:t>A. Bất cứ ai là tội phạm cũng phải chịu trách nhiệm hình sự.</w:t>
      </w:r>
    </w:p>
    <w:p w:rsidR="00734C1B" w:rsidRPr="00734C1B" w:rsidRDefault="00734C1B" w:rsidP="00734C1B">
      <w:pPr>
        <w:spacing w:line="20" w:lineRule="atLeast"/>
        <w:ind w:left="720" w:hanging="294"/>
        <w:rPr>
          <w:rFonts w:ascii="Times New Roman" w:hAnsi="Times New Roman"/>
          <w:sz w:val="26"/>
          <w:szCs w:val="26"/>
        </w:rPr>
      </w:pPr>
      <w:r w:rsidRPr="00734C1B">
        <w:rPr>
          <w:rFonts w:ascii="Times New Roman" w:hAnsi="Times New Roman"/>
          <w:sz w:val="26"/>
          <w:szCs w:val="26"/>
        </w:rPr>
        <w:t>B.Trẻ em dù phạm tội nặng đến đâu cũng không phải chịu trách nhiệm hình sự.</w:t>
      </w:r>
    </w:p>
    <w:p w:rsidR="00734C1B" w:rsidRPr="00734C1B" w:rsidRDefault="00734C1B" w:rsidP="00734C1B">
      <w:pPr>
        <w:spacing w:line="20" w:lineRule="atLeast"/>
        <w:ind w:left="720" w:hanging="294"/>
        <w:rPr>
          <w:rFonts w:ascii="Times New Roman" w:hAnsi="Times New Roman"/>
          <w:sz w:val="26"/>
          <w:szCs w:val="26"/>
        </w:rPr>
      </w:pPr>
      <w:r w:rsidRPr="00734C1B">
        <w:rPr>
          <w:rFonts w:ascii="Times New Roman" w:hAnsi="Times New Roman"/>
          <w:sz w:val="26"/>
          <w:szCs w:val="26"/>
        </w:rPr>
        <w:t>C. Người dưới 18 tuổi không phải chịu trách nhiệm hành chính.</w:t>
      </w:r>
    </w:p>
    <w:p w:rsidR="00734C1B" w:rsidRPr="00734C1B" w:rsidRDefault="00734C1B" w:rsidP="00734C1B">
      <w:pPr>
        <w:spacing w:line="20" w:lineRule="atLeast"/>
        <w:ind w:left="720" w:hanging="294"/>
        <w:rPr>
          <w:rFonts w:ascii="Times New Roman" w:hAnsi="Times New Roman"/>
          <w:sz w:val="26"/>
          <w:szCs w:val="26"/>
        </w:rPr>
      </w:pPr>
      <w:r w:rsidRPr="00734C1B">
        <w:rPr>
          <w:rFonts w:ascii="Times New Roman" w:hAnsi="Times New Roman"/>
          <w:sz w:val="26"/>
          <w:szCs w:val="26"/>
        </w:rPr>
        <w:lastRenderedPageBreak/>
        <w:t>D.Người đủ 14 tuổi trở lên bị xử phạt hình sự về mọi hành vi vi phạm do mình gây ra.</w:t>
      </w:r>
    </w:p>
    <w:p w:rsidR="00734C1B" w:rsidRPr="00734C1B" w:rsidRDefault="00734C1B" w:rsidP="00734C1B">
      <w:pPr>
        <w:spacing w:line="20" w:lineRule="atLeast"/>
        <w:rPr>
          <w:rFonts w:ascii="Times New Roman" w:hAnsi="Times New Roman"/>
          <w:b/>
          <w:i/>
          <w:sz w:val="26"/>
          <w:szCs w:val="26"/>
        </w:rPr>
      </w:pPr>
      <w:r w:rsidRPr="00734C1B">
        <w:rPr>
          <w:rFonts w:ascii="Times New Roman" w:hAnsi="Times New Roman"/>
          <w:b/>
          <w:i/>
          <w:sz w:val="26"/>
          <w:szCs w:val="26"/>
        </w:rPr>
        <w:t>Câu 13</w:t>
      </w:r>
      <w:r w:rsidR="006050B6">
        <w:rPr>
          <w:rFonts w:ascii="Times New Roman" w:hAnsi="Times New Roman"/>
          <w:b/>
          <w:i/>
          <w:sz w:val="26"/>
          <w:szCs w:val="26"/>
        </w:rPr>
        <w:t xml:space="preserve">. </w:t>
      </w:r>
      <w:r w:rsidRPr="00734C1B">
        <w:rPr>
          <w:rFonts w:ascii="Times New Roman" w:hAnsi="Times New Roman"/>
          <w:b/>
          <w:i/>
          <w:sz w:val="26"/>
          <w:szCs w:val="26"/>
        </w:rPr>
        <w:t xml:space="preserve"> Độ tuổi được gọi nhập ngũ đối với công dân nam giới là </w:t>
      </w:r>
    </w:p>
    <w:p w:rsidR="00734C1B" w:rsidRPr="00734C1B" w:rsidRDefault="00734C1B" w:rsidP="00734C1B">
      <w:pPr>
        <w:numPr>
          <w:ilvl w:val="0"/>
          <w:numId w:val="9"/>
        </w:numPr>
        <w:spacing w:line="20" w:lineRule="atLeast"/>
        <w:rPr>
          <w:rFonts w:ascii="Times New Roman" w:hAnsi="Times New Roman"/>
          <w:sz w:val="26"/>
          <w:szCs w:val="26"/>
        </w:rPr>
      </w:pPr>
      <w:r w:rsidRPr="00734C1B">
        <w:rPr>
          <w:rFonts w:ascii="Times New Roman" w:hAnsi="Times New Roman"/>
          <w:sz w:val="26"/>
          <w:szCs w:val="26"/>
        </w:rPr>
        <w:t>đủ 18</w:t>
      </w:r>
      <w:r w:rsidRPr="00734C1B">
        <w:rPr>
          <w:rFonts w:ascii="Times New Roman" w:hAnsi="Times New Roman"/>
          <w:sz w:val="26"/>
          <w:szCs w:val="26"/>
        </w:rPr>
        <w:tab/>
      </w:r>
      <w:r w:rsidRPr="00734C1B">
        <w:rPr>
          <w:rFonts w:ascii="Times New Roman" w:hAnsi="Times New Roman"/>
          <w:sz w:val="26"/>
          <w:szCs w:val="26"/>
        </w:rPr>
        <w:tab/>
        <w:t>B. đủ 16.</w:t>
      </w:r>
      <w:r w:rsidRPr="00734C1B">
        <w:rPr>
          <w:rFonts w:ascii="Times New Roman" w:hAnsi="Times New Roman"/>
          <w:sz w:val="26"/>
          <w:szCs w:val="26"/>
        </w:rPr>
        <w:tab/>
      </w:r>
      <w:r w:rsidRPr="00734C1B">
        <w:rPr>
          <w:rFonts w:ascii="Times New Roman" w:hAnsi="Times New Roman"/>
          <w:sz w:val="26"/>
          <w:szCs w:val="26"/>
        </w:rPr>
        <w:tab/>
        <w:t>C. đủ 20.</w:t>
      </w:r>
      <w:r w:rsidRPr="00734C1B">
        <w:rPr>
          <w:rFonts w:ascii="Times New Roman" w:hAnsi="Times New Roman"/>
          <w:sz w:val="26"/>
          <w:szCs w:val="26"/>
        </w:rPr>
        <w:tab/>
        <w:t>D. đủ 25.</w:t>
      </w:r>
    </w:p>
    <w:p w:rsidR="00734C1B" w:rsidRPr="00734C1B" w:rsidRDefault="00734C1B" w:rsidP="00734C1B">
      <w:pPr>
        <w:spacing w:line="20" w:lineRule="atLeast"/>
        <w:rPr>
          <w:rFonts w:ascii="Times New Roman" w:hAnsi="Times New Roman"/>
          <w:b/>
          <w:i/>
          <w:sz w:val="26"/>
          <w:szCs w:val="26"/>
        </w:rPr>
      </w:pPr>
      <w:r w:rsidRPr="00734C1B">
        <w:rPr>
          <w:rFonts w:ascii="Times New Roman" w:hAnsi="Times New Roman"/>
          <w:b/>
          <w:i/>
          <w:sz w:val="26"/>
          <w:szCs w:val="26"/>
        </w:rPr>
        <w:t>Câu 14</w:t>
      </w:r>
      <w:r w:rsidR="006050B6">
        <w:rPr>
          <w:rFonts w:ascii="Times New Roman" w:hAnsi="Times New Roman"/>
          <w:b/>
          <w:i/>
          <w:sz w:val="26"/>
          <w:szCs w:val="26"/>
        </w:rPr>
        <w:t xml:space="preserve">. </w:t>
      </w:r>
      <w:r w:rsidRPr="00734C1B">
        <w:rPr>
          <w:rFonts w:ascii="Times New Roman" w:hAnsi="Times New Roman"/>
          <w:b/>
          <w:i/>
          <w:sz w:val="26"/>
          <w:szCs w:val="26"/>
        </w:rPr>
        <w:t xml:space="preserve"> Hành vi nào sau đây là thực hiện nghĩa vụ bảo vệ Tổ quốc?</w:t>
      </w:r>
    </w:p>
    <w:p w:rsidR="00734C1B" w:rsidRPr="00734C1B" w:rsidRDefault="00734C1B" w:rsidP="00734C1B">
      <w:pPr>
        <w:numPr>
          <w:ilvl w:val="0"/>
          <w:numId w:val="10"/>
        </w:numPr>
        <w:spacing w:line="20" w:lineRule="atLeast"/>
        <w:rPr>
          <w:rFonts w:ascii="Times New Roman" w:hAnsi="Times New Roman"/>
          <w:sz w:val="26"/>
          <w:szCs w:val="26"/>
        </w:rPr>
      </w:pPr>
      <w:r w:rsidRPr="00734C1B">
        <w:rPr>
          <w:rFonts w:ascii="Times New Roman" w:hAnsi="Times New Roman"/>
          <w:sz w:val="26"/>
          <w:szCs w:val="26"/>
        </w:rPr>
        <w:t>Lập nhóm biểu tình chống Trung Quốc.</w:t>
      </w:r>
    </w:p>
    <w:p w:rsidR="00734C1B" w:rsidRPr="00734C1B" w:rsidRDefault="00734C1B" w:rsidP="00734C1B">
      <w:pPr>
        <w:numPr>
          <w:ilvl w:val="0"/>
          <w:numId w:val="10"/>
        </w:numPr>
        <w:spacing w:line="20" w:lineRule="atLeast"/>
        <w:rPr>
          <w:rFonts w:ascii="Times New Roman" w:hAnsi="Times New Roman"/>
          <w:sz w:val="26"/>
          <w:szCs w:val="26"/>
        </w:rPr>
      </w:pPr>
      <w:r w:rsidRPr="00734C1B">
        <w:rPr>
          <w:rFonts w:ascii="Times New Roman" w:hAnsi="Times New Roman"/>
          <w:sz w:val="26"/>
          <w:szCs w:val="26"/>
        </w:rPr>
        <w:t>Vận động bạn bè, người thân tham gia nghĩa vụ quân sự.</w:t>
      </w:r>
    </w:p>
    <w:p w:rsidR="00734C1B" w:rsidRPr="00734C1B" w:rsidRDefault="00734C1B" w:rsidP="00734C1B">
      <w:pPr>
        <w:numPr>
          <w:ilvl w:val="0"/>
          <w:numId w:val="10"/>
        </w:numPr>
        <w:spacing w:line="20" w:lineRule="atLeast"/>
        <w:rPr>
          <w:rFonts w:ascii="Times New Roman" w:hAnsi="Times New Roman"/>
          <w:sz w:val="26"/>
          <w:szCs w:val="26"/>
        </w:rPr>
      </w:pPr>
      <w:r w:rsidRPr="00734C1B">
        <w:rPr>
          <w:rFonts w:ascii="Times New Roman" w:hAnsi="Times New Roman"/>
          <w:sz w:val="26"/>
          <w:szCs w:val="26"/>
        </w:rPr>
        <w:t>Đập phá nhà máy của Trung Quốc ở Việt Nam.</w:t>
      </w:r>
    </w:p>
    <w:p w:rsidR="00734C1B" w:rsidRPr="00734C1B" w:rsidRDefault="00734C1B" w:rsidP="00734C1B">
      <w:pPr>
        <w:numPr>
          <w:ilvl w:val="0"/>
          <w:numId w:val="10"/>
        </w:numPr>
        <w:spacing w:line="20" w:lineRule="atLeast"/>
        <w:rPr>
          <w:rFonts w:ascii="Times New Roman" w:hAnsi="Times New Roman"/>
          <w:sz w:val="26"/>
          <w:szCs w:val="26"/>
        </w:rPr>
      </w:pPr>
      <w:r w:rsidRPr="00734C1B">
        <w:rPr>
          <w:rFonts w:ascii="Times New Roman" w:hAnsi="Times New Roman"/>
          <w:sz w:val="26"/>
          <w:szCs w:val="26"/>
        </w:rPr>
        <w:t>Không tham gia các khóa tập quân sự.</w:t>
      </w:r>
    </w:p>
    <w:p w:rsidR="00734C1B" w:rsidRPr="00734C1B" w:rsidRDefault="00734C1B" w:rsidP="00734C1B">
      <w:pPr>
        <w:spacing w:line="20" w:lineRule="atLeast"/>
        <w:rPr>
          <w:rFonts w:ascii="Times New Roman" w:hAnsi="Times New Roman"/>
          <w:b/>
          <w:i/>
          <w:sz w:val="26"/>
          <w:szCs w:val="26"/>
        </w:rPr>
      </w:pPr>
      <w:r w:rsidRPr="00734C1B">
        <w:rPr>
          <w:rFonts w:ascii="Times New Roman" w:hAnsi="Times New Roman"/>
          <w:b/>
          <w:i/>
          <w:sz w:val="26"/>
          <w:szCs w:val="26"/>
        </w:rPr>
        <w:t>Câu 15</w:t>
      </w:r>
      <w:r w:rsidR="006050B6">
        <w:rPr>
          <w:rFonts w:ascii="Times New Roman" w:hAnsi="Times New Roman"/>
          <w:b/>
          <w:i/>
          <w:sz w:val="26"/>
          <w:szCs w:val="26"/>
        </w:rPr>
        <w:t xml:space="preserve">. </w:t>
      </w:r>
      <w:r w:rsidRPr="00734C1B">
        <w:rPr>
          <w:rFonts w:ascii="Times New Roman" w:hAnsi="Times New Roman"/>
          <w:b/>
          <w:i/>
          <w:sz w:val="26"/>
          <w:szCs w:val="26"/>
        </w:rPr>
        <w:t xml:space="preserve"> Anh trai em được gọi nhập ngũ. Mẹ em buồn bã, khóc lóc và muốn tìm mọi cách để xin cho anh ở nhà. Em sẽ làm gì trong tình huống trên?</w:t>
      </w:r>
    </w:p>
    <w:p w:rsidR="00734C1B" w:rsidRPr="00734C1B" w:rsidRDefault="00734C1B" w:rsidP="00734C1B">
      <w:pPr>
        <w:numPr>
          <w:ilvl w:val="0"/>
          <w:numId w:val="11"/>
        </w:numPr>
        <w:spacing w:line="20" w:lineRule="atLeast"/>
        <w:rPr>
          <w:rFonts w:ascii="Times New Roman" w:hAnsi="Times New Roman"/>
          <w:sz w:val="26"/>
          <w:szCs w:val="26"/>
        </w:rPr>
      </w:pPr>
      <w:r w:rsidRPr="00734C1B">
        <w:rPr>
          <w:rFonts w:ascii="Times New Roman" w:hAnsi="Times New Roman"/>
          <w:sz w:val="26"/>
          <w:szCs w:val="26"/>
        </w:rPr>
        <w:t>Khuyên anh không nhập ngũ cho mẹ đỡ buồn.</w:t>
      </w:r>
    </w:p>
    <w:p w:rsidR="00734C1B" w:rsidRPr="00734C1B" w:rsidRDefault="00734C1B" w:rsidP="00734C1B">
      <w:pPr>
        <w:numPr>
          <w:ilvl w:val="0"/>
          <w:numId w:val="11"/>
        </w:numPr>
        <w:spacing w:line="20" w:lineRule="atLeast"/>
        <w:rPr>
          <w:rFonts w:ascii="Times New Roman" w:hAnsi="Times New Roman"/>
          <w:sz w:val="26"/>
          <w:szCs w:val="26"/>
        </w:rPr>
      </w:pPr>
      <w:r w:rsidRPr="00734C1B">
        <w:rPr>
          <w:rFonts w:ascii="Times New Roman" w:hAnsi="Times New Roman"/>
          <w:sz w:val="26"/>
          <w:szCs w:val="26"/>
        </w:rPr>
        <w:t>Cùng mẹ tìm mọi cách để anh ở nhà.</w:t>
      </w:r>
    </w:p>
    <w:p w:rsidR="00734C1B" w:rsidRPr="00734C1B" w:rsidRDefault="00734C1B" w:rsidP="00734C1B">
      <w:pPr>
        <w:numPr>
          <w:ilvl w:val="0"/>
          <w:numId w:val="11"/>
        </w:numPr>
        <w:spacing w:line="20" w:lineRule="atLeast"/>
        <w:rPr>
          <w:rFonts w:ascii="Times New Roman" w:hAnsi="Times New Roman"/>
          <w:sz w:val="26"/>
          <w:szCs w:val="26"/>
        </w:rPr>
      </w:pPr>
      <w:r w:rsidRPr="00734C1B">
        <w:rPr>
          <w:rFonts w:ascii="Times New Roman" w:hAnsi="Times New Roman"/>
          <w:sz w:val="26"/>
          <w:szCs w:val="26"/>
        </w:rPr>
        <w:t>Cùng anh trai khuyên mẹ để mẹ yên tâm cho anh nhập ngũ.</w:t>
      </w:r>
    </w:p>
    <w:p w:rsidR="00734C1B" w:rsidRPr="00734C1B" w:rsidRDefault="00734C1B" w:rsidP="00734C1B">
      <w:pPr>
        <w:numPr>
          <w:ilvl w:val="0"/>
          <w:numId w:val="11"/>
        </w:numPr>
        <w:spacing w:line="20" w:lineRule="atLeast"/>
        <w:rPr>
          <w:rFonts w:ascii="Times New Roman" w:hAnsi="Times New Roman"/>
          <w:sz w:val="26"/>
          <w:szCs w:val="26"/>
        </w:rPr>
      </w:pPr>
      <w:r w:rsidRPr="00734C1B">
        <w:rPr>
          <w:rFonts w:ascii="Times New Roman" w:hAnsi="Times New Roman"/>
          <w:sz w:val="26"/>
          <w:szCs w:val="26"/>
        </w:rPr>
        <w:t>Không quan tâm vì đấy không phải việc của mình.</w:t>
      </w:r>
    </w:p>
    <w:p w:rsidR="00734C1B" w:rsidRPr="00734C1B" w:rsidRDefault="00734C1B" w:rsidP="00734C1B">
      <w:pPr>
        <w:spacing w:line="20" w:lineRule="atLeast"/>
        <w:rPr>
          <w:rFonts w:ascii="Times New Roman" w:hAnsi="Times New Roman"/>
          <w:b/>
          <w:i/>
          <w:sz w:val="26"/>
          <w:szCs w:val="26"/>
        </w:rPr>
      </w:pPr>
      <w:r w:rsidRPr="00734C1B">
        <w:rPr>
          <w:rFonts w:ascii="Times New Roman" w:hAnsi="Times New Roman"/>
          <w:b/>
          <w:color w:val="000000"/>
          <w:sz w:val="26"/>
          <w:szCs w:val="26"/>
        </w:rPr>
        <w:t xml:space="preserve">II. TỰ LUẬN (4 </w:t>
      </w:r>
      <w:r w:rsidR="006050B6">
        <w:rPr>
          <w:rFonts w:ascii="Times New Roman" w:hAnsi="Times New Roman"/>
          <w:b/>
          <w:color w:val="000000"/>
          <w:sz w:val="26"/>
          <w:szCs w:val="26"/>
        </w:rPr>
        <w:t>điểm</w:t>
      </w:r>
      <w:r w:rsidRPr="00734C1B">
        <w:rPr>
          <w:rFonts w:ascii="Times New Roman" w:hAnsi="Times New Roman"/>
          <w:b/>
          <w:color w:val="000000"/>
          <w:sz w:val="26"/>
          <w:szCs w:val="26"/>
        </w:rPr>
        <w:t>)</w:t>
      </w:r>
    </w:p>
    <w:p w:rsidR="00734C1B" w:rsidRPr="00734C1B" w:rsidRDefault="00734C1B" w:rsidP="00734C1B">
      <w:pPr>
        <w:spacing w:line="20" w:lineRule="atLeast"/>
        <w:jc w:val="both"/>
        <w:rPr>
          <w:rFonts w:ascii="Times New Roman" w:hAnsi="Times New Roman"/>
          <w:color w:val="000000"/>
          <w:sz w:val="26"/>
          <w:szCs w:val="26"/>
        </w:rPr>
      </w:pPr>
      <w:r w:rsidRPr="00734C1B">
        <w:rPr>
          <w:rFonts w:ascii="Times New Roman" w:hAnsi="Times New Roman"/>
          <w:b/>
          <w:color w:val="000000"/>
          <w:sz w:val="26"/>
          <w:szCs w:val="26"/>
        </w:rPr>
        <w:t xml:space="preserve">Câu 1 (2,0 điểm) </w:t>
      </w:r>
      <w:r w:rsidRPr="00734C1B">
        <w:rPr>
          <w:rFonts w:ascii="Times New Roman" w:hAnsi="Times New Roman"/>
          <w:color w:val="000000"/>
          <w:sz w:val="26"/>
          <w:szCs w:val="26"/>
        </w:rPr>
        <w:t xml:space="preserve">Bảo vệ tổ quốc bao gồm những hoạt động nào? Hãy Nêu những việc em và các bạn có thể làm để thực hiện trách nhiệm bảo vệ tổ quốc ? </w:t>
      </w:r>
    </w:p>
    <w:p w:rsidR="00734C1B" w:rsidRPr="00734C1B" w:rsidRDefault="00734C1B" w:rsidP="00734C1B">
      <w:pPr>
        <w:spacing w:line="20" w:lineRule="atLeast"/>
        <w:jc w:val="both"/>
        <w:rPr>
          <w:rFonts w:ascii="Times New Roman" w:hAnsi="Times New Roman"/>
          <w:b/>
          <w:color w:val="000000"/>
          <w:sz w:val="26"/>
          <w:szCs w:val="26"/>
        </w:rPr>
      </w:pPr>
      <w:r w:rsidRPr="00734C1B">
        <w:rPr>
          <w:rFonts w:ascii="Times New Roman" w:hAnsi="Times New Roman"/>
          <w:b/>
          <w:color w:val="000000"/>
          <w:sz w:val="26"/>
          <w:szCs w:val="26"/>
        </w:rPr>
        <w:t>Câu 2</w:t>
      </w:r>
      <w:r w:rsidRPr="00734C1B">
        <w:rPr>
          <w:rFonts w:ascii="Times New Roman" w:hAnsi="Times New Roman"/>
          <w:b/>
          <w:i/>
          <w:color w:val="000000"/>
          <w:sz w:val="26"/>
          <w:szCs w:val="26"/>
        </w:rPr>
        <w:t xml:space="preserve"> </w:t>
      </w:r>
      <w:r w:rsidRPr="00734C1B">
        <w:rPr>
          <w:rFonts w:ascii="Times New Roman" w:hAnsi="Times New Roman"/>
          <w:b/>
          <w:color w:val="000000"/>
          <w:sz w:val="26"/>
          <w:szCs w:val="26"/>
        </w:rPr>
        <w:t>(2,0 điểm)</w:t>
      </w:r>
    </w:p>
    <w:p w:rsidR="006050B6" w:rsidRPr="006050B6" w:rsidRDefault="006050B6" w:rsidP="006050B6">
      <w:pPr>
        <w:ind w:right="108"/>
        <w:jc w:val="both"/>
        <w:rPr>
          <w:rFonts w:ascii="Times New Roman" w:hAnsi="Times New Roman"/>
          <w:b/>
          <w:sz w:val="26"/>
          <w:szCs w:val="26"/>
          <w:lang w:val="vi-VN"/>
        </w:rPr>
      </w:pPr>
      <w:r w:rsidRPr="006050B6">
        <w:rPr>
          <w:rFonts w:ascii="Times New Roman" w:hAnsi="Times New Roman"/>
          <w:b/>
          <w:sz w:val="26"/>
          <w:szCs w:val="26"/>
          <w:lang w:val="vi-VN"/>
        </w:rPr>
        <w:t>Câu 2 (</w:t>
      </w:r>
      <w:r w:rsidR="005A1852">
        <w:rPr>
          <w:rFonts w:ascii="Times New Roman" w:hAnsi="Times New Roman"/>
          <w:b/>
          <w:sz w:val="26"/>
          <w:szCs w:val="26"/>
        </w:rPr>
        <w:t xml:space="preserve">2 </w:t>
      </w:r>
      <w:r w:rsidRPr="006050B6">
        <w:rPr>
          <w:rFonts w:ascii="Times New Roman" w:hAnsi="Times New Roman"/>
          <w:b/>
          <w:sz w:val="26"/>
          <w:szCs w:val="26"/>
          <w:lang w:val="vi-VN"/>
        </w:rPr>
        <w:t xml:space="preserve">điểm): </w:t>
      </w:r>
      <w:r w:rsidRPr="006050B6">
        <w:rPr>
          <w:rFonts w:ascii="Times New Roman" w:hAnsi="Times New Roman"/>
          <w:sz w:val="26"/>
          <w:szCs w:val="26"/>
          <w:lang w:val="vi-VN"/>
        </w:rPr>
        <w:t>Cho tình huống sau: An 15 tuổi đã nhận vận chuyển một gói hàng để lấy tiền. Trên đường đi đưa hàng, An bị các chú công an kiểm tra và phát hiện gói hàng có ma tuý.</w:t>
      </w:r>
    </w:p>
    <w:p w:rsidR="006050B6" w:rsidRPr="006050B6" w:rsidRDefault="006050B6" w:rsidP="006050B6">
      <w:pPr>
        <w:ind w:right="108"/>
        <w:jc w:val="both"/>
        <w:rPr>
          <w:rFonts w:ascii="Times New Roman" w:hAnsi="Times New Roman"/>
          <w:sz w:val="26"/>
          <w:szCs w:val="26"/>
        </w:rPr>
      </w:pPr>
      <w:r w:rsidRPr="006050B6">
        <w:rPr>
          <w:rFonts w:ascii="Times New Roman" w:hAnsi="Times New Roman"/>
          <w:sz w:val="26"/>
          <w:szCs w:val="26"/>
        </w:rPr>
        <w:t>Hỏi :</w:t>
      </w:r>
    </w:p>
    <w:p w:rsidR="006050B6" w:rsidRPr="006050B6" w:rsidRDefault="006050B6" w:rsidP="006050B6">
      <w:pPr>
        <w:ind w:right="108"/>
        <w:jc w:val="both"/>
        <w:rPr>
          <w:rFonts w:ascii="Times New Roman" w:hAnsi="Times New Roman"/>
          <w:sz w:val="26"/>
          <w:szCs w:val="26"/>
        </w:rPr>
      </w:pPr>
      <w:r w:rsidRPr="006050B6">
        <w:rPr>
          <w:rFonts w:ascii="Times New Roman" w:hAnsi="Times New Roman"/>
          <w:sz w:val="26"/>
          <w:szCs w:val="26"/>
        </w:rPr>
        <w:t>a/ Theo em An có vi phạm pháp luật không? Tại sao ?</w:t>
      </w:r>
    </w:p>
    <w:p w:rsidR="006050B6" w:rsidRDefault="006050B6" w:rsidP="006050B6">
      <w:pPr>
        <w:ind w:right="108"/>
        <w:jc w:val="both"/>
        <w:rPr>
          <w:rFonts w:ascii="Times New Roman" w:hAnsi="Times New Roman"/>
          <w:sz w:val="26"/>
          <w:szCs w:val="26"/>
        </w:rPr>
      </w:pPr>
      <w:r w:rsidRPr="006050B6">
        <w:rPr>
          <w:rFonts w:ascii="Times New Roman" w:hAnsi="Times New Roman"/>
          <w:sz w:val="26"/>
          <w:szCs w:val="26"/>
        </w:rPr>
        <w:t>b/ Nếu có người nhờ em chuyển gói hàng rồi cho tiền, em sẽ làm gì?</w:t>
      </w:r>
    </w:p>
    <w:p w:rsidR="00466405" w:rsidRDefault="00466405" w:rsidP="006050B6">
      <w:pPr>
        <w:ind w:right="108"/>
        <w:jc w:val="both"/>
        <w:rPr>
          <w:rFonts w:ascii="Times New Roman" w:hAnsi="Times New Roman"/>
          <w:sz w:val="26"/>
          <w:szCs w:val="26"/>
        </w:rPr>
      </w:pPr>
    </w:p>
    <w:p w:rsidR="00466405" w:rsidRPr="006050B6" w:rsidRDefault="00466405" w:rsidP="006050B6">
      <w:pPr>
        <w:ind w:right="108"/>
        <w:jc w:val="both"/>
        <w:rPr>
          <w:rFonts w:ascii="Times New Roman" w:hAnsi="Times New Roman"/>
          <w:b/>
          <w:sz w:val="26"/>
          <w:szCs w:val="26"/>
          <w:u w:val="single"/>
        </w:rPr>
      </w:pPr>
      <w:r w:rsidRPr="00466405">
        <w:rPr>
          <w:rFonts w:ascii="Times New Roman" w:hAnsi="Times New Roman"/>
          <w:b/>
          <w:sz w:val="26"/>
          <w:szCs w:val="26"/>
          <w:u w:val="single"/>
        </w:rPr>
        <w:t>V. ĐÁP ÁN VÀ BIỂU ĐIỂM</w:t>
      </w:r>
    </w:p>
    <w:p w:rsidR="00734C1B" w:rsidRPr="00734C1B" w:rsidRDefault="00734C1B" w:rsidP="00734C1B">
      <w:pPr>
        <w:spacing w:line="20" w:lineRule="atLeast"/>
        <w:rPr>
          <w:rFonts w:ascii="Times New Roman" w:hAnsi="Times New Roman"/>
          <w:vanish/>
          <w:sz w:val="26"/>
          <w:szCs w:val="26"/>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6521"/>
        <w:gridCol w:w="1276"/>
      </w:tblGrid>
      <w:tr w:rsidR="00734C1B" w:rsidRPr="00734C1B" w:rsidTr="00734C1B">
        <w:trPr>
          <w:trHeight w:val="475"/>
        </w:trPr>
        <w:tc>
          <w:tcPr>
            <w:tcW w:w="9385" w:type="dxa"/>
            <w:gridSpan w:val="3"/>
            <w:shd w:val="clear" w:color="auto" w:fill="auto"/>
          </w:tcPr>
          <w:p w:rsidR="00734C1B" w:rsidRPr="00734C1B" w:rsidRDefault="00734C1B" w:rsidP="00CA1ECA">
            <w:pPr>
              <w:spacing w:line="20" w:lineRule="atLeast"/>
              <w:rPr>
                <w:rFonts w:ascii="Times New Roman" w:hAnsi="Times New Roman"/>
                <w:b/>
                <w:i/>
                <w:sz w:val="26"/>
                <w:szCs w:val="26"/>
              </w:rPr>
            </w:pPr>
            <w:r w:rsidRPr="00734C1B">
              <w:rPr>
                <w:rFonts w:ascii="Times New Roman" w:hAnsi="Times New Roman"/>
                <w:b/>
                <w:color w:val="000000"/>
                <w:sz w:val="26"/>
                <w:szCs w:val="26"/>
              </w:rPr>
              <w:t>I.  TRẮC NGHIỆM ( 6 điểm)</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7"/>
              <w:gridCol w:w="541"/>
              <w:gridCol w:w="541"/>
              <w:gridCol w:w="541"/>
              <w:gridCol w:w="541"/>
              <w:gridCol w:w="541"/>
              <w:gridCol w:w="541"/>
              <w:gridCol w:w="541"/>
              <w:gridCol w:w="541"/>
              <w:gridCol w:w="541"/>
              <w:gridCol w:w="541"/>
              <w:gridCol w:w="541"/>
              <w:gridCol w:w="541"/>
              <w:gridCol w:w="541"/>
              <w:gridCol w:w="541"/>
              <w:gridCol w:w="541"/>
            </w:tblGrid>
            <w:tr w:rsidR="00734C1B" w:rsidRPr="00734C1B" w:rsidTr="00836A98">
              <w:trPr>
                <w:trHeight w:val="285"/>
              </w:trPr>
              <w:tc>
                <w:tcPr>
                  <w:tcW w:w="1217"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Câu</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1</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2</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3</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4</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5</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6</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7</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8</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9</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10</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11</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12</w:t>
                  </w:r>
                </w:p>
              </w:tc>
              <w:tc>
                <w:tcPr>
                  <w:tcW w:w="541" w:type="dxa"/>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13</w:t>
                  </w:r>
                </w:p>
              </w:tc>
              <w:tc>
                <w:tcPr>
                  <w:tcW w:w="541" w:type="dxa"/>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14</w:t>
                  </w:r>
                </w:p>
              </w:tc>
              <w:tc>
                <w:tcPr>
                  <w:tcW w:w="541" w:type="dxa"/>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15</w:t>
                  </w:r>
                </w:p>
              </w:tc>
            </w:tr>
            <w:tr w:rsidR="00734C1B" w:rsidRPr="00734C1B" w:rsidTr="00836A98">
              <w:trPr>
                <w:trHeight w:val="58"/>
              </w:trPr>
              <w:tc>
                <w:tcPr>
                  <w:tcW w:w="1217"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Đáp án</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D</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C</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B</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B</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B</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D</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B</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B</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B</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B</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B</w:t>
                  </w:r>
                </w:p>
              </w:tc>
              <w:tc>
                <w:tcPr>
                  <w:tcW w:w="54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A</w:t>
                  </w:r>
                </w:p>
              </w:tc>
              <w:tc>
                <w:tcPr>
                  <w:tcW w:w="541" w:type="dxa"/>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A</w:t>
                  </w:r>
                </w:p>
              </w:tc>
              <w:tc>
                <w:tcPr>
                  <w:tcW w:w="541" w:type="dxa"/>
                </w:tcPr>
                <w:p w:rsidR="00734C1B" w:rsidRPr="00734C1B" w:rsidRDefault="00734C1B" w:rsidP="00CA1ECA">
                  <w:pPr>
                    <w:spacing w:line="20" w:lineRule="atLeast"/>
                    <w:rPr>
                      <w:rFonts w:ascii="Times New Roman" w:hAnsi="Times New Roman"/>
                      <w:b/>
                      <w:sz w:val="26"/>
                      <w:szCs w:val="26"/>
                      <w:lang w:val="pt-BR"/>
                    </w:rPr>
                  </w:pPr>
                  <w:r w:rsidRPr="00734C1B">
                    <w:rPr>
                      <w:rFonts w:ascii="Times New Roman" w:hAnsi="Times New Roman"/>
                      <w:b/>
                      <w:color w:val="000000"/>
                      <w:sz w:val="26"/>
                      <w:szCs w:val="26"/>
                      <w:lang w:val="pt-BR"/>
                    </w:rPr>
                    <w:t>B</w:t>
                  </w:r>
                </w:p>
              </w:tc>
              <w:tc>
                <w:tcPr>
                  <w:tcW w:w="541" w:type="dxa"/>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C</w:t>
                  </w:r>
                </w:p>
              </w:tc>
            </w:tr>
          </w:tbl>
          <w:p w:rsidR="00734C1B" w:rsidRPr="00734C1B" w:rsidRDefault="00734C1B" w:rsidP="00CA1ECA">
            <w:pPr>
              <w:spacing w:line="20" w:lineRule="atLeast"/>
              <w:jc w:val="center"/>
              <w:rPr>
                <w:rFonts w:ascii="Times New Roman" w:hAnsi="Times New Roman"/>
                <w:b/>
                <w:color w:val="000000"/>
                <w:sz w:val="26"/>
                <w:szCs w:val="26"/>
                <w:lang w:val="pt-BR"/>
              </w:rPr>
            </w:pPr>
          </w:p>
        </w:tc>
      </w:tr>
      <w:tr w:rsidR="00734C1B" w:rsidRPr="00734C1B" w:rsidTr="00734C1B">
        <w:tc>
          <w:tcPr>
            <w:tcW w:w="9385" w:type="dxa"/>
            <w:gridSpan w:val="3"/>
            <w:shd w:val="clear" w:color="auto" w:fill="auto"/>
          </w:tcPr>
          <w:p w:rsidR="00734C1B" w:rsidRPr="00734C1B" w:rsidRDefault="00734C1B" w:rsidP="00CA1ECA">
            <w:pPr>
              <w:spacing w:line="20" w:lineRule="atLeast"/>
              <w:rPr>
                <w:rFonts w:ascii="Times New Roman" w:hAnsi="Times New Roman"/>
                <w:b/>
                <w:i/>
                <w:sz w:val="26"/>
                <w:szCs w:val="26"/>
              </w:rPr>
            </w:pPr>
            <w:r w:rsidRPr="00734C1B">
              <w:rPr>
                <w:rFonts w:ascii="Times New Roman" w:hAnsi="Times New Roman"/>
                <w:b/>
                <w:color w:val="000000"/>
                <w:sz w:val="26"/>
                <w:szCs w:val="26"/>
              </w:rPr>
              <w:t>II. TỰ LUẬN ( 4 điểm)</w:t>
            </w:r>
          </w:p>
        </w:tc>
      </w:tr>
      <w:tr w:rsidR="00734C1B" w:rsidRPr="00734C1B" w:rsidTr="006050B6">
        <w:tc>
          <w:tcPr>
            <w:tcW w:w="1588" w:type="dxa"/>
            <w:shd w:val="clear" w:color="auto" w:fill="auto"/>
            <w:vAlign w:val="center"/>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Câu</w:t>
            </w:r>
          </w:p>
        </w:tc>
        <w:tc>
          <w:tcPr>
            <w:tcW w:w="6521"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Nội dung</w:t>
            </w:r>
          </w:p>
        </w:tc>
        <w:tc>
          <w:tcPr>
            <w:tcW w:w="1276"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Điểm</w:t>
            </w:r>
          </w:p>
        </w:tc>
      </w:tr>
      <w:tr w:rsidR="00734C1B" w:rsidRPr="00734C1B" w:rsidTr="006050B6">
        <w:trPr>
          <w:trHeight w:val="2700"/>
        </w:trPr>
        <w:tc>
          <w:tcPr>
            <w:tcW w:w="1588" w:type="dxa"/>
            <w:shd w:val="clear" w:color="auto" w:fill="auto"/>
            <w:vAlign w:val="center"/>
          </w:tcPr>
          <w:p w:rsidR="00734C1B" w:rsidRPr="00734C1B" w:rsidRDefault="00734C1B" w:rsidP="00CA1ECA">
            <w:pPr>
              <w:spacing w:line="20" w:lineRule="atLeast"/>
              <w:jc w:val="center"/>
              <w:rPr>
                <w:rFonts w:ascii="Times New Roman" w:hAnsi="Times New Roman"/>
                <w:b/>
                <w:i/>
                <w:color w:val="000000"/>
                <w:sz w:val="26"/>
                <w:szCs w:val="26"/>
                <w:lang w:val="pt-BR"/>
              </w:rPr>
            </w:pPr>
            <w:r w:rsidRPr="00734C1B">
              <w:rPr>
                <w:rFonts w:ascii="Times New Roman" w:hAnsi="Times New Roman"/>
                <w:b/>
                <w:color w:val="000000"/>
                <w:sz w:val="26"/>
                <w:szCs w:val="26"/>
                <w:lang w:val="pt-BR"/>
              </w:rPr>
              <w:t>CÂU 1</w:t>
            </w:r>
            <w:r w:rsidRPr="00734C1B">
              <w:rPr>
                <w:rFonts w:ascii="Times New Roman" w:hAnsi="Times New Roman"/>
                <w:b/>
                <w:i/>
                <w:color w:val="000000"/>
                <w:sz w:val="26"/>
                <w:szCs w:val="26"/>
                <w:lang w:val="pt-BR"/>
              </w:rPr>
              <w:t>:</w:t>
            </w:r>
          </w:p>
          <w:p w:rsidR="00734C1B" w:rsidRPr="00734C1B" w:rsidRDefault="00734C1B" w:rsidP="00CA1ECA">
            <w:pPr>
              <w:spacing w:line="20" w:lineRule="atLeast"/>
              <w:jc w:val="center"/>
              <w:rPr>
                <w:rFonts w:ascii="Times New Roman" w:hAnsi="Times New Roman"/>
                <w:color w:val="000000"/>
                <w:sz w:val="26"/>
                <w:szCs w:val="26"/>
                <w:lang w:val="pt-BR"/>
              </w:rPr>
            </w:pPr>
            <w:r w:rsidRPr="00734C1B">
              <w:rPr>
                <w:rFonts w:ascii="Times New Roman" w:hAnsi="Times New Roman"/>
                <w:color w:val="000000"/>
                <w:sz w:val="26"/>
                <w:szCs w:val="26"/>
                <w:lang w:val="pt-BR"/>
              </w:rPr>
              <w:t>(2 điểm)</w:t>
            </w:r>
          </w:p>
          <w:p w:rsidR="00734C1B" w:rsidRPr="00734C1B" w:rsidRDefault="00734C1B" w:rsidP="00CA1ECA">
            <w:pPr>
              <w:spacing w:line="20" w:lineRule="atLeast"/>
              <w:jc w:val="center"/>
              <w:rPr>
                <w:rFonts w:ascii="Times New Roman" w:hAnsi="Times New Roman"/>
                <w:b/>
                <w:color w:val="000000"/>
                <w:sz w:val="26"/>
                <w:szCs w:val="26"/>
                <w:lang w:val="pt-BR"/>
              </w:rPr>
            </w:pPr>
          </w:p>
        </w:tc>
        <w:tc>
          <w:tcPr>
            <w:tcW w:w="6521" w:type="dxa"/>
            <w:shd w:val="clear" w:color="auto" w:fill="auto"/>
          </w:tcPr>
          <w:p w:rsidR="00734C1B" w:rsidRPr="00734C1B" w:rsidRDefault="00734C1B" w:rsidP="00CA1ECA">
            <w:pPr>
              <w:spacing w:line="20" w:lineRule="atLeast"/>
              <w:jc w:val="both"/>
              <w:rPr>
                <w:rFonts w:ascii="Times New Roman" w:hAnsi="Times New Roman"/>
                <w:color w:val="000000"/>
                <w:sz w:val="26"/>
                <w:szCs w:val="26"/>
                <w:lang w:val="pt-BR"/>
              </w:rPr>
            </w:pPr>
            <w:r w:rsidRPr="00734C1B">
              <w:rPr>
                <w:rFonts w:ascii="Times New Roman" w:hAnsi="Times New Roman"/>
                <w:color w:val="000000"/>
                <w:sz w:val="26"/>
                <w:szCs w:val="26"/>
                <w:lang w:val="pt-BR"/>
              </w:rPr>
              <w:t>- Bảo vệ Tổ quốc là bảo vệ độc lập chủ quyền, thống nhất và toàn vẹn lãnh thổ của Tổ quốc, bảo vệ chế độ xã hội chủ nghĩa và Nhà nước Cộng Hòa xã hội chủ nghĩa việt Nam.</w:t>
            </w:r>
          </w:p>
          <w:p w:rsidR="00734C1B" w:rsidRPr="00734C1B" w:rsidRDefault="00734C1B" w:rsidP="00CA1ECA">
            <w:pPr>
              <w:spacing w:line="20" w:lineRule="atLeast"/>
              <w:jc w:val="both"/>
              <w:rPr>
                <w:rFonts w:ascii="Times New Roman" w:hAnsi="Times New Roman"/>
                <w:color w:val="000000"/>
                <w:sz w:val="26"/>
                <w:szCs w:val="26"/>
                <w:lang w:val="pt-BR"/>
              </w:rPr>
            </w:pPr>
            <w:r w:rsidRPr="00734C1B">
              <w:rPr>
                <w:rFonts w:ascii="Times New Roman" w:hAnsi="Times New Roman"/>
                <w:color w:val="000000"/>
                <w:sz w:val="26"/>
                <w:szCs w:val="26"/>
                <w:lang w:val="pt-BR"/>
              </w:rPr>
              <w:t>- Bảo vệ tổ quốc bao gồm việc xây dựng lực lượng quốc phòng toàn dân, thực hiện nghãi vụ quân sự, thực hiện chính sách hậu phương quân đội và bảo vệ trật tự an ninh xã hội.</w:t>
            </w:r>
          </w:p>
          <w:p w:rsidR="00734C1B" w:rsidRPr="00734C1B" w:rsidRDefault="00734C1B" w:rsidP="00CA1ECA">
            <w:pPr>
              <w:tabs>
                <w:tab w:val="left" w:pos="4050"/>
              </w:tabs>
              <w:spacing w:line="20" w:lineRule="atLeast"/>
              <w:jc w:val="both"/>
              <w:rPr>
                <w:rFonts w:ascii="Times New Roman" w:hAnsi="Times New Roman"/>
                <w:color w:val="000000"/>
                <w:sz w:val="26"/>
                <w:szCs w:val="26"/>
                <w:lang w:val="pt-BR"/>
              </w:rPr>
            </w:pPr>
            <w:r w:rsidRPr="00734C1B">
              <w:rPr>
                <w:rFonts w:ascii="Times New Roman" w:hAnsi="Times New Roman"/>
                <w:color w:val="000000"/>
                <w:sz w:val="26"/>
                <w:szCs w:val="26"/>
                <w:lang w:val="pt-BR"/>
              </w:rPr>
              <w:t>- Bản thân em và các bạn có thể làm để bảo vệ tổ quốc là:</w:t>
            </w:r>
          </w:p>
          <w:p w:rsidR="00734C1B" w:rsidRPr="00734C1B" w:rsidRDefault="00734C1B" w:rsidP="00CA1ECA">
            <w:pPr>
              <w:spacing w:line="20" w:lineRule="atLeast"/>
              <w:jc w:val="both"/>
              <w:rPr>
                <w:rFonts w:ascii="Times New Roman" w:hAnsi="Times New Roman"/>
                <w:color w:val="000000"/>
                <w:sz w:val="26"/>
                <w:szCs w:val="26"/>
                <w:lang w:val="pt-BR"/>
              </w:rPr>
            </w:pPr>
            <w:r w:rsidRPr="00734C1B">
              <w:rPr>
                <w:rFonts w:ascii="Times New Roman" w:hAnsi="Times New Roman"/>
                <w:color w:val="000000"/>
                <w:sz w:val="26"/>
                <w:szCs w:val="26"/>
                <w:lang w:val="pt-BR"/>
              </w:rPr>
              <w:t>+  Học tập, rèn luyện thân thể.</w:t>
            </w:r>
          </w:p>
          <w:p w:rsidR="00734C1B" w:rsidRPr="00734C1B" w:rsidRDefault="00734C1B" w:rsidP="00CA1ECA">
            <w:pPr>
              <w:spacing w:line="20" w:lineRule="atLeast"/>
              <w:jc w:val="both"/>
              <w:rPr>
                <w:rFonts w:ascii="Times New Roman" w:hAnsi="Times New Roman"/>
                <w:color w:val="000000"/>
                <w:sz w:val="26"/>
                <w:szCs w:val="26"/>
                <w:lang w:val="pt-BR"/>
              </w:rPr>
            </w:pPr>
            <w:r w:rsidRPr="00734C1B">
              <w:rPr>
                <w:rFonts w:ascii="Times New Roman" w:hAnsi="Times New Roman"/>
                <w:color w:val="000000"/>
                <w:sz w:val="26"/>
                <w:szCs w:val="26"/>
                <w:lang w:val="pt-BR"/>
              </w:rPr>
              <w:t>+ Chăm sóc mẹ Việt nam anh hùng.</w:t>
            </w:r>
          </w:p>
          <w:p w:rsidR="00734C1B" w:rsidRPr="00734C1B" w:rsidRDefault="00734C1B" w:rsidP="00CA1ECA">
            <w:pPr>
              <w:spacing w:line="20" w:lineRule="atLeast"/>
              <w:jc w:val="both"/>
              <w:rPr>
                <w:rFonts w:ascii="Times New Roman" w:hAnsi="Times New Roman"/>
                <w:color w:val="000000"/>
                <w:sz w:val="26"/>
                <w:szCs w:val="26"/>
                <w:lang w:val="pt-BR"/>
              </w:rPr>
            </w:pPr>
            <w:r w:rsidRPr="00734C1B">
              <w:rPr>
                <w:rFonts w:ascii="Times New Roman" w:hAnsi="Times New Roman"/>
                <w:color w:val="000000"/>
                <w:sz w:val="26"/>
                <w:szCs w:val="26"/>
                <w:lang w:val="pt-BR"/>
              </w:rPr>
              <w:t>+ Dọn dẹp nghĩa trang....</w:t>
            </w:r>
          </w:p>
          <w:p w:rsidR="00734C1B" w:rsidRPr="00734C1B" w:rsidRDefault="00734C1B" w:rsidP="00CA1ECA">
            <w:pPr>
              <w:spacing w:line="20" w:lineRule="atLeast"/>
              <w:jc w:val="both"/>
              <w:rPr>
                <w:rFonts w:ascii="Times New Roman" w:hAnsi="Times New Roman"/>
                <w:color w:val="000000"/>
                <w:sz w:val="26"/>
                <w:szCs w:val="26"/>
                <w:lang w:val="pt-BR"/>
              </w:rPr>
            </w:pPr>
            <w:r w:rsidRPr="00734C1B">
              <w:rPr>
                <w:rFonts w:ascii="Times New Roman" w:hAnsi="Times New Roman"/>
                <w:color w:val="000000"/>
                <w:sz w:val="26"/>
                <w:szCs w:val="26"/>
                <w:lang w:val="pt-BR"/>
              </w:rPr>
              <w:t>+ Vận động bạn bè, người thân thực hiện nghĩa vụ quân sự..</w:t>
            </w:r>
          </w:p>
          <w:p w:rsidR="00734C1B" w:rsidRPr="00734C1B" w:rsidRDefault="00734C1B" w:rsidP="00CA1ECA">
            <w:pPr>
              <w:spacing w:line="20" w:lineRule="atLeast"/>
              <w:jc w:val="both"/>
              <w:rPr>
                <w:rFonts w:ascii="Times New Roman" w:hAnsi="Times New Roman"/>
                <w:color w:val="000000"/>
                <w:sz w:val="26"/>
                <w:szCs w:val="26"/>
                <w:lang w:val="pt-BR"/>
              </w:rPr>
            </w:pPr>
            <w:r w:rsidRPr="00734C1B">
              <w:rPr>
                <w:rFonts w:ascii="Times New Roman" w:hAnsi="Times New Roman"/>
                <w:color w:val="000000"/>
                <w:sz w:val="26"/>
                <w:szCs w:val="26"/>
                <w:lang w:val="pt-BR"/>
              </w:rPr>
              <w:t>+ Sắn sàng tham gia nghĩa vụ quân sự khi được gọi...</w:t>
            </w:r>
          </w:p>
        </w:tc>
        <w:tc>
          <w:tcPr>
            <w:tcW w:w="1276" w:type="dxa"/>
            <w:shd w:val="clear" w:color="auto" w:fill="auto"/>
          </w:tcPr>
          <w:p w:rsidR="00734C1B" w:rsidRPr="00734C1B" w:rsidRDefault="00734C1B" w:rsidP="00CA1ECA">
            <w:pPr>
              <w:spacing w:line="20" w:lineRule="atLeast"/>
              <w:jc w:val="center"/>
              <w:rPr>
                <w:rFonts w:ascii="Times New Roman" w:hAnsi="Times New Roman"/>
                <w:b/>
                <w:color w:val="000000"/>
                <w:sz w:val="26"/>
                <w:szCs w:val="26"/>
                <w:lang w:val="pt-BR"/>
              </w:rPr>
            </w:pPr>
          </w:p>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0,5</w:t>
            </w:r>
          </w:p>
          <w:p w:rsidR="00734C1B" w:rsidRPr="00734C1B" w:rsidRDefault="00734C1B" w:rsidP="00CA1ECA">
            <w:pPr>
              <w:spacing w:line="20" w:lineRule="atLeast"/>
              <w:jc w:val="center"/>
              <w:rPr>
                <w:rFonts w:ascii="Times New Roman" w:hAnsi="Times New Roman"/>
                <w:b/>
                <w:color w:val="000000"/>
                <w:sz w:val="26"/>
                <w:szCs w:val="26"/>
                <w:lang w:val="pt-BR"/>
              </w:rPr>
            </w:pPr>
          </w:p>
          <w:p w:rsidR="00734C1B" w:rsidRPr="00734C1B" w:rsidRDefault="00734C1B" w:rsidP="00CA1ECA">
            <w:pPr>
              <w:spacing w:line="20" w:lineRule="atLeast"/>
              <w:jc w:val="center"/>
              <w:rPr>
                <w:rFonts w:ascii="Times New Roman" w:hAnsi="Times New Roman"/>
                <w:b/>
                <w:color w:val="000000"/>
                <w:sz w:val="26"/>
                <w:szCs w:val="26"/>
                <w:lang w:val="pt-BR"/>
              </w:rPr>
            </w:pPr>
          </w:p>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0,5</w:t>
            </w:r>
          </w:p>
          <w:p w:rsidR="00734C1B" w:rsidRPr="00734C1B" w:rsidRDefault="00734C1B" w:rsidP="00CA1ECA">
            <w:pPr>
              <w:spacing w:line="20" w:lineRule="atLeast"/>
              <w:jc w:val="center"/>
              <w:rPr>
                <w:rFonts w:ascii="Times New Roman" w:hAnsi="Times New Roman"/>
                <w:b/>
                <w:color w:val="000000"/>
                <w:sz w:val="26"/>
                <w:szCs w:val="26"/>
                <w:lang w:val="pt-BR"/>
              </w:rPr>
            </w:pPr>
          </w:p>
          <w:p w:rsidR="00734C1B" w:rsidRPr="00734C1B" w:rsidRDefault="00734C1B" w:rsidP="00CA1ECA">
            <w:pPr>
              <w:spacing w:line="20" w:lineRule="atLeast"/>
              <w:jc w:val="center"/>
              <w:rPr>
                <w:rFonts w:ascii="Times New Roman" w:hAnsi="Times New Roman"/>
                <w:b/>
                <w:color w:val="000000"/>
                <w:sz w:val="26"/>
                <w:szCs w:val="26"/>
                <w:lang w:val="pt-BR"/>
              </w:rPr>
            </w:pPr>
          </w:p>
          <w:p w:rsidR="00734C1B" w:rsidRPr="00734C1B" w:rsidRDefault="00734C1B" w:rsidP="00CA1ECA">
            <w:pPr>
              <w:spacing w:line="20" w:lineRule="atLeast"/>
              <w:jc w:val="center"/>
              <w:rPr>
                <w:rFonts w:ascii="Times New Roman" w:hAnsi="Times New Roman"/>
                <w:b/>
                <w:color w:val="000000"/>
                <w:sz w:val="26"/>
                <w:szCs w:val="26"/>
                <w:lang w:val="pt-BR"/>
              </w:rPr>
            </w:pPr>
          </w:p>
          <w:p w:rsidR="00734C1B" w:rsidRPr="00734C1B" w:rsidRDefault="00734C1B" w:rsidP="00CA1ECA">
            <w:pPr>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1,0</w:t>
            </w:r>
          </w:p>
          <w:p w:rsidR="00734C1B" w:rsidRPr="00734C1B" w:rsidRDefault="00734C1B" w:rsidP="00CA1ECA">
            <w:pPr>
              <w:spacing w:line="20" w:lineRule="atLeast"/>
              <w:jc w:val="center"/>
              <w:rPr>
                <w:rFonts w:ascii="Times New Roman" w:hAnsi="Times New Roman"/>
                <w:b/>
                <w:color w:val="000000"/>
                <w:sz w:val="26"/>
                <w:szCs w:val="26"/>
                <w:lang w:val="pt-BR"/>
              </w:rPr>
            </w:pPr>
          </w:p>
          <w:p w:rsidR="00734C1B" w:rsidRPr="00734C1B" w:rsidRDefault="00734C1B" w:rsidP="00CA1ECA">
            <w:pPr>
              <w:spacing w:line="20" w:lineRule="atLeast"/>
              <w:jc w:val="center"/>
              <w:rPr>
                <w:rFonts w:ascii="Times New Roman" w:hAnsi="Times New Roman"/>
                <w:b/>
                <w:color w:val="000000"/>
                <w:sz w:val="26"/>
                <w:szCs w:val="26"/>
                <w:lang w:val="pt-BR"/>
              </w:rPr>
            </w:pPr>
          </w:p>
          <w:p w:rsidR="00734C1B" w:rsidRPr="00734C1B" w:rsidRDefault="00734C1B" w:rsidP="00CA1ECA">
            <w:pPr>
              <w:spacing w:line="20" w:lineRule="atLeast"/>
              <w:rPr>
                <w:rFonts w:ascii="Times New Roman" w:hAnsi="Times New Roman"/>
                <w:b/>
                <w:color w:val="000000"/>
                <w:sz w:val="26"/>
                <w:szCs w:val="26"/>
                <w:lang w:val="pt-BR"/>
              </w:rPr>
            </w:pPr>
          </w:p>
        </w:tc>
      </w:tr>
      <w:tr w:rsidR="00734C1B" w:rsidRPr="00734C1B" w:rsidTr="006050B6">
        <w:tc>
          <w:tcPr>
            <w:tcW w:w="1588" w:type="dxa"/>
            <w:shd w:val="clear" w:color="auto" w:fill="auto"/>
            <w:vAlign w:val="center"/>
          </w:tcPr>
          <w:p w:rsidR="006050B6" w:rsidRDefault="00734C1B" w:rsidP="006050B6">
            <w:pPr>
              <w:spacing w:line="20" w:lineRule="atLeast"/>
              <w:rPr>
                <w:rFonts w:ascii="Times New Roman" w:hAnsi="Times New Roman"/>
                <w:b/>
                <w:color w:val="000000"/>
                <w:sz w:val="26"/>
                <w:szCs w:val="26"/>
                <w:lang w:val="pt-BR"/>
              </w:rPr>
            </w:pPr>
            <w:r w:rsidRPr="00734C1B">
              <w:rPr>
                <w:rFonts w:ascii="Times New Roman" w:hAnsi="Times New Roman"/>
                <w:b/>
                <w:color w:val="000000"/>
                <w:sz w:val="26"/>
                <w:szCs w:val="26"/>
                <w:lang w:val="pt-BR"/>
              </w:rPr>
              <w:t>CÂU 2:</w:t>
            </w:r>
          </w:p>
          <w:p w:rsidR="00734C1B" w:rsidRPr="006050B6" w:rsidRDefault="00734C1B" w:rsidP="006050B6">
            <w:pPr>
              <w:spacing w:line="20" w:lineRule="atLeast"/>
              <w:rPr>
                <w:rFonts w:ascii="Times New Roman" w:hAnsi="Times New Roman"/>
                <w:b/>
                <w:color w:val="000000"/>
                <w:sz w:val="26"/>
                <w:szCs w:val="26"/>
                <w:lang w:val="pt-BR"/>
              </w:rPr>
            </w:pPr>
            <w:r w:rsidRPr="00734C1B">
              <w:rPr>
                <w:rFonts w:ascii="Times New Roman" w:hAnsi="Times New Roman"/>
                <w:color w:val="000000"/>
                <w:sz w:val="26"/>
                <w:szCs w:val="26"/>
                <w:lang w:val="pt-BR"/>
              </w:rPr>
              <w:t>(2 điểm)</w:t>
            </w:r>
          </w:p>
          <w:p w:rsidR="00734C1B" w:rsidRPr="00734C1B" w:rsidRDefault="00734C1B" w:rsidP="00CA1ECA">
            <w:pPr>
              <w:spacing w:line="20" w:lineRule="atLeast"/>
              <w:ind w:left="360"/>
              <w:jc w:val="center"/>
              <w:rPr>
                <w:rFonts w:ascii="Times New Roman" w:hAnsi="Times New Roman"/>
                <w:b/>
                <w:color w:val="000000"/>
                <w:sz w:val="26"/>
                <w:szCs w:val="26"/>
                <w:lang w:val="pt-BR"/>
              </w:rPr>
            </w:pPr>
          </w:p>
        </w:tc>
        <w:tc>
          <w:tcPr>
            <w:tcW w:w="6521" w:type="dxa"/>
            <w:shd w:val="clear" w:color="auto" w:fill="auto"/>
          </w:tcPr>
          <w:p w:rsidR="006050B6" w:rsidRPr="006050B6" w:rsidRDefault="006050B6" w:rsidP="006050B6">
            <w:pPr>
              <w:rPr>
                <w:rFonts w:ascii="Times New Roman" w:hAnsi="Times New Roman"/>
                <w:sz w:val="26"/>
                <w:szCs w:val="26"/>
              </w:rPr>
            </w:pPr>
            <w:r w:rsidRPr="006050B6">
              <w:rPr>
                <w:rFonts w:ascii="Times New Roman" w:hAnsi="Times New Roman"/>
                <w:sz w:val="26"/>
                <w:szCs w:val="26"/>
              </w:rPr>
              <w:t xml:space="preserve"> a/ An có vi phạm pháp luật.</w:t>
            </w:r>
          </w:p>
          <w:p w:rsidR="006050B6" w:rsidRPr="006050B6" w:rsidRDefault="006050B6" w:rsidP="006050B6">
            <w:pPr>
              <w:rPr>
                <w:rFonts w:ascii="Times New Roman" w:hAnsi="Times New Roman"/>
                <w:sz w:val="26"/>
                <w:szCs w:val="26"/>
              </w:rPr>
            </w:pPr>
            <w:r w:rsidRPr="006050B6">
              <w:rPr>
                <w:rFonts w:ascii="Times New Roman" w:hAnsi="Times New Roman"/>
                <w:sz w:val="26"/>
                <w:szCs w:val="26"/>
              </w:rPr>
              <w:t>- Vì An có hành vi trái pháp luật là vận chuyển trái phép ma tuý dù đây là lỗi không cố ý.</w:t>
            </w:r>
          </w:p>
          <w:p w:rsidR="006050B6" w:rsidRPr="006050B6" w:rsidRDefault="006050B6" w:rsidP="006050B6">
            <w:pPr>
              <w:rPr>
                <w:rFonts w:ascii="Times New Roman" w:hAnsi="Times New Roman"/>
                <w:sz w:val="26"/>
                <w:szCs w:val="26"/>
              </w:rPr>
            </w:pPr>
            <w:r w:rsidRPr="006050B6">
              <w:rPr>
                <w:rFonts w:ascii="Times New Roman" w:hAnsi="Times New Roman"/>
                <w:sz w:val="26"/>
                <w:szCs w:val="26"/>
              </w:rPr>
              <w:lastRenderedPageBreak/>
              <w:t>b/ Em sẽ cương quyết từ chối vì không biết trong đó có gì, nếu thấy nghi ngờ sẽ báo công an để kịp thời xử lí.</w:t>
            </w:r>
          </w:p>
          <w:p w:rsidR="00734C1B" w:rsidRPr="00734C1B" w:rsidRDefault="006050B6" w:rsidP="006050B6">
            <w:pPr>
              <w:spacing w:line="20" w:lineRule="atLeast"/>
              <w:jc w:val="both"/>
              <w:rPr>
                <w:rFonts w:ascii="Times New Roman" w:hAnsi="Times New Roman"/>
                <w:color w:val="000000"/>
                <w:sz w:val="26"/>
                <w:szCs w:val="26"/>
                <w:lang w:val="pt-BR"/>
              </w:rPr>
            </w:pPr>
            <w:r w:rsidRPr="006050B6">
              <w:rPr>
                <w:rFonts w:ascii="Times New Roman" w:hAnsi="Times New Roman"/>
                <w:sz w:val="26"/>
                <w:szCs w:val="26"/>
              </w:rPr>
              <w:t>- HS đưa ra cách xử lí khác hợp lí vẫn cho điểm tối đa.</w:t>
            </w:r>
          </w:p>
        </w:tc>
        <w:tc>
          <w:tcPr>
            <w:tcW w:w="1276" w:type="dxa"/>
            <w:shd w:val="clear" w:color="auto" w:fill="auto"/>
          </w:tcPr>
          <w:p w:rsidR="00734C1B" w:rsidRPr="00734C1B" w:rsidRDefault="00734C1B" w:rsidP="00CA1ECA">
            <w:pPr>
              <w:tabs>
                <w:tab w:val="left" w:pos="315"/>
                <w:tab w:val="center" w:pos="595"/>
              </w:tabs>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lastRenderedPageBreak/>
              <w:t>1,0</w:t>
            </w:r>
          </w:p>
          <w:p w:rsidR="00734C1B" w:rsidRPr="00734C1B" w:rsidRDefault="00734C1B" w:rsidP="00CA1ECA">
            <w:pPr>
              <w:tabs>
                <w:tab w:val="left" w:pos="315"/>
                <w:tab w:val="center" w:pos="595"/>
              </w:tabs>
              <w:spacing w:line="20" w:lineRule="atLeast"/>
              <w:jc w:val="center"/>
              <w:rPr>
                <w:rFonts w:ascii="Times New Roman" w:hAnsi="Times New Roman"/>
                <w:b/>
                <w:color w:val="000000"/>
                <w:sz w:val="26"/>
                <w:szCs w:val="26"/>
                <w:lang w:val="pt-BR"/>
              </w:rPr>
            </w:pPr>
          </w:p>
          <w:p w:rsidR="00734C1B" w:rsidRPr="00734C1B" w:rsidRDefault="00734C1B" w:rsidP="00CA1ECA">
            <w:pPr>
              <w:tabs>
                <w:tab w:val="left" w:pos="315"/>
                <w:tab w:val="center" w:pos="595"/>
              </w:tabs>
              <w:spacing w:line="20" w:lineRule="atLeast"/>
              <w:jc w:val="center"/>
              <w:rPr>
                <w:rFonts w:ascii="Times New Roman" w:hAnsi="Times New Roman"/>
                <w:b/>
                <w:color w:val="000000"/>
                <w:sz w:val="26"/>
                <w:szCs w:val="26"/>
                <w:lang w:val="pt-BR"/>
              </w:rPr>
            </w:pPr>
          </w:p>
          <w:p w:rsidR="00734C1B" w:rsidRPr="00734C1B" w:rsidRDefault="00734C1B" w:rsidP="00CA1ECA">
            <w:pPr>
              <w:tabs>
                <w:tab w:val="left" w:pos="315"/>
                <w:tab w:val="center" w:pos="595"/>
              </w:tabs>
              <w:spacing w:line="20" w:lineRule="atLeast"/>
              <w:jc w:val="center"/>
              <w:rPr>
                <w:rFonts w:ascii="Times New Roman" w:hAnsi="Times New Roman"/>
                <w:b/>
                <w:color w:val="000000"/>
                <w:sz w:val="26"/>
                <w:szCs w:val="26"/>
                <w:lang w:val="pt-BR"/>
              </w:rPr>
            </w:pPr>
            <w:r w:rsidRPr="00734C1B">
              <w:rPr>
                <w:rFonts w:ascii="Times New Roman" w:hAnsi="Times New Roman"/>
                <w:b/>
                <w:color w:val="000000"/>
                <w:sz w:val="26"/>
                <w:szCs w:val="26"/>
                <w:lang w:val="pt-BR"/>
              </w:rPr>
              <w:t>1,0</w:t>
            </w:r>
          </w:p>
        </w:tc>
      </w:tr>
    </w:tbl>
    <w:p w:rsidR="00002512" w:rsidRPr="00734C1B" w:rsidRDefault="00002512">
      <w:pPr>
        <w:rPr>
          <w:rFonts w:ascii="Times New Roman" w:hAnsi="Times New Roman"/>
        </w:rPr>
      </w:pPr>
    </w:p>
    <w:sectPr w:rsidR="00002512" w:rsidRPr="00734C1B" w:rsidSect="00DB496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C05A3"/>
    <w:multiLevelType w:val="hybridMultilevel"/>
    <w:tmpl w:val="C1849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D336E"/>
    <w:multiLevelType w:val="hybridMultilevel"/>
    <w:tmpl w:val="90488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356FD"/>
    <w:multiLevelType w:val="hybridMultilevel"/>
    <w:tmpl w:val="FBB8774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88D6ABF"/>
    <w:multiLevelType w:val="hybridMultilevel"/>
    <w:tmpl w:val="194E22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616661"/>
    <w:multiLevelType w:val="hybridMultilevel"/>
    <w:tmpl w:val="4E6C1970"/>
    <w:lvl w:ilvl="0" w:tplc="273449FA">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315139E5"/>
    <w:multiLevelType w:val="hybridMultilevel"/>
    <w:tmpl w:val="E0B8803E"/>
    <w:lvl w:ilvl="0" w:tplc="2A5A3A0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7644B"/>
    <w:multiLevelType w:val="hybridMultilevel"/>
    <w:tmpl w:val="1CE867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E710D5"/>
    <w:multiLevelType w:val="hybridMultilevel"/>
    <w:tmpl w:val="52EC7DB0"/>
    <w:lvl w:ilvl="0" w:tplc="4650DAD0">
      <w:start w:val="1"/>
      <w:numFmt w:val="upp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AB5083A"/>
    <w:multiLevelType w:val="hybridMultilevel"/>
    <w:tmpl w:val="41B887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602B46"/>
    <w:multiLevelType w:val="hybridMultilevel"/>
    <w:tmpl w:val="97342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534E9"/>
    <w:multiLevelType w:val="hybridMultilevel"/>
    <w:tmpl w:val="79A407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5"/>
  </w:num>
  <w:num w:numId="4">
    <w:abstractNumId w:val="6"/>
  </w:num>
  <w:num w:numId="5">
    <w:abstractNumId w:val="8"/>
  </w:num>
  <w:num w:numId="6">
    <w:abstractNumId w:val="10"/>
  </w:num>
  <w:num w:numId="7">
    <w:abstractNumId w:val="4"/>
  </w:num>
  <w:num w:numId="8">
    <w:abstractNumId w:val="3"/>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C1B"/>
    <w:rsid w:val="00002512"/>
    <w:rsid w:val="00466405"/>
    <w:rsid w:val="005A1852"/>
    <w:rsid w:val="006050B6"/>
    <w:rsid w:val="00734C1B"/>
    <w:rsid w:val="00800963"/>
    <w:rsid w:val="00836A98"/>
    <w:rsid w:val="00894283"/>
    <w:rsid w:val="00C85823"/>
    <w:rsid w:val="00D253D6"/>
    <w:rsid w:val="00DB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C789A-90CA-418B-86F1-6CC75557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C1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980</Words>
  <Characters>5587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2024-03-25T03:07:00Z</dcterms:created>
  <dcterms:modified xsi:type="dcterms:W3CDTF">2024-05-02T05:12:00Z</dcterms:modified>
</cp:coreProperties>
</file>