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65" w:type="dxa"/>
        <w:tblLook w:val="01E0" w:firstRow="1" w:lastRow="1" w:firstColumn="1" w:lastColumn="1" w:noHBand="0" w:noVBand="0"/>
      </w:tblPr>
      <w:tblGrid>
        <w:gridCol w:w="3726"/>
        <w:gridCol w:w="5939"/>
      </w:tblGrid>
      <w:tr w:rsidR="00EF543A" w:rsidRPr="00EF543A" w:rsidTr="00DE562F">
        <w:tc>
          <w:tcPr>
            <w:tcW w:w="3726" w:type="dxa"/>
          </w:tcPr>
          <w:p w:rsidR="00EF543A" w:rsidRPr="00A773D2" w:rsidRDefault="00A773D2" w:rsidP="00EF543A">
            <w:pPr>
              <w:tabs>
                <w:tab w:val="left" w:pos="56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en-US"/>
              </w:rPr>
              <w:t>UBND HUYỆN THỦY NGUYÊN</w:t>
            </w:r>
          </w:p>
          <w:p w:rsidR="00EF543A" w:rsidRPr="00A773D2" w:rsidRDefault="00EF543A" w:rsidP="00EF543A">
            <w:pPr>
              <w:tabs>
                <w:tab w:val="left" w:pos="56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8"/>
                <w:lang w:val="en-US"/>
              </w:rPr>
            </w:pPr>
            <w:r w:rsidRPr="00EF543A">
              <w:rPr>
                <w:rFonts w:ascii="Times New Roman" w:eastAsia="Times New Roman" w:hAnsi="Times New Roman" w:cs="Times New Roman"/>
                <w:b/>
                <w:sz w:val="26"/>
                <w:szCs w:val="28"/>
              </w:rPr>
              <w:t xml:space="preserve">TRƯỜNG </w:t>
            </w:r>
            <w:r w:rsidR="00A773D2">
              <w:rPr>
                <w:rFonts w:ascii="Times New Roman" w:eastAsia="Times New Roman" w:hAnsi="Times New Roman" w:cs="Times New Roman"/>
                <w:b/>
                <w:sz w:val="26"/>
                <w:szCs w:val="28"/>
                <w:lang w:val="en-US"/>
              </w:rPr>
              <w:t>THCS LÂM ĐỘNG</w:t>
            </w:r>
          </w:p>
          <w:p w:rsidR="00EF543A" w:rsidRPr="00EF543A" w:rsidRDefault="00EF543A" w:rsidP="00EF543A">
            <w:pPr>
              <w:tabs>
                <w:tab w:val="left" w:pos="56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noProof/>
                <w:lang w:val="en-US"/>
              </w:rPr>
              <mc:AlternateContent>
                <mc:Choice Requires="wps">
                  <w:drawing>
                    <wp:anchor distT="4294967295" distB="4294967295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574675</wp:posOffset>
                      </wp:positionH>
                      <wp:positionV relativeFrom="paragraph">
                        <wp:posOffset>41909</wp:posOffset>
                      </wp:positionV>
                      <wp:extent cx="914400" cy="0"/>
                      <wp:effectExtent l="0" t="0" r="19050" b="19050"/>
                      <wp:wrapNone/>
                      <wp:docPr id="8" name="Straight Connector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14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8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5.25pt,3.3pt" to="117.25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"/>
                  </w:pict>
                </mc:Fallback>
              </mc:AlternateContent>
            </w:r>
          </w:p>
          <w:p w:rsidR="00EF543A" w:rsidRPr="00A773D2" w:rsidRDefault="00EF543A" w:rsidP="00A773D2">
            <w:pPr>
              <w:tabs>
                <w:tab w:val="left" w:pos="56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EF543A">
              <w:rPr>
                <w:rFonts w:ascii="Times New Roman" w:eastAsia="Times New Roman" w:hAnsi="Times New Roman" w:cs="Times New Roman"/>
                <w:sz w:val="26"/>
                <w:szCs w:val="28"/>
                <w:lang w:val="nb-NO"/>
              </w:rPr>
              <w:t>Số:</w:t>
            </w:r>
            <w:r w:rsidR="00ED4BC5">
              <w:rPr>
                <w:rFonts w:ascii="Times New Roman" w:eastAsia="Times New Roman" w:hAnsi="Times New Roman" w:cs="Times New Roman"/>
                <w:sz w:val="26"/>
                <w:szCs w:val="28"/>
              </w:rPr>
              <w:t xml:space="preserve">  </w:t>
            </w:r>
            <w:r w:rsidRPr="00EF543A">
              <w:rPr>
                <w:rFonts w:ascii="Times New Roman" w:eastAsia="Times New Roman" w:hAnsi="Times New Roman" w:cs="Times New Roman"/>
                <w:sz w:val="26"/>
                <w:szCs w:val="28"/>
                <w:lang w:val="nb-NO"/>
              </w:rPr>
              <w:t xml:space="preserve"> </w:t>
            </w:r>
            <w:r w:rsidR="00A773D2">
              <w:rPr>
                <w:rFonts w:ascii="Times New Roman" w:eastAsia="Times New Roman" w:hAnsi="Times New Roman" w:cs="Times New Roman"/>
                <w:sz w:val="26"/>
                <w:szCs w:val="28"/>
                <w:lang w:val="nb-NO"/>
              </w:rPr>
              <w:t xml:space="preserve">    </w:t>
            </w:r>
            <w:r w:rsidRPr="00EF543A">
              <w:rPr>
                <w:rFonts w:ascii="Times New Roman" w:eastAsia="Times New Roman" w:hAnsi="Times New Roman" w:cs="Times New Roman"/>
                <w:sz w:val="26"/>
                <w:szCs w:val="28"/>
                <w:lang w:val="nb-NO"/>
              </w:rPr>
              <w:t>/QĐ</w:t>
            </w:r>
            <w:r w:rsidR="00ED4BC5">
              <w:rPr>
                <w:rFonts w:ascii="Times New Roman" w:eastAsia="Times New Roman" w:hAnsi="Times New Roman" w:cs="Times New Roman"/>
                <w:sz w:val="26"/>
                <w:szCs w:val="28"/>
              </w:rPr>
              <w:t>-</w:t>
            </w:r>
            <w:r w:rsidR="00A773D2">
              <w:rPr>
                <w:rFonts w:ascii="Times New Roman" w:eastAsia="Times New Roman" w:hAnsi="Times New Roman" w:cs="Times New Roman"/>
                <w:sz w:val="26"/>
                <w:szCs w:val="28"/>
                <w:lang w:val="en-US"/>
              </w:rPr>
              <w:t>THCSLĐ</w:t>
            </w:r>
          </w:p>
        </w:tc>
        <w:tc>
          <w:tcPr>
            <w:tcW w:w="5939" w:type="dxa"/>
          </w:tcPr>
          <w:p w:rsidR="00EF543A" w:rsidRPr="00EF543A" w:rsidRDefault="00EF543A" w:rsidP="00EF543A">
            <w:pPr>
              <w:tabs>
                <w:tab w:val="left" w:pos="56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nb-NO"/>
              </w:rPr>
            </w:pPr>
            <w:r w:rsidRPr="00EF543A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nb-NO"/>
              </w:rPr>
              <w:t>CỘNG HÒA XÃ HỘI CHỦ NGHĨA VIỆT NAM</w:t>
            </w:r>
          </w:p>
          <w:p w:rsidR="00EF543A" w:rsidRPr="00EF543A" w:rsidRDefault="00EF543A" w:rsidP="00EF543A">
            <w:pPr>
              <w:tabs>
                <w:tab w:val="left" w:pos="56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b-NO"/>
              </w:rPr>
            </w:pPr>
            <w:r w:rsidRPr="00EF543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b-NO"/>
              </w:rPr>
              <w:t>Độc lập – Tự do – Hạnh phúc</w:t>
            </w:r>
          </w:p>
          <w:p w:rsidR="00EF543A" w:rsidRPr="00EF543A" w:rsidRDefault="00EF543A" w:rsidP="00EF543A">
            <w:pPr>
              <w:tabs>
                <w:tab w:val="left" w:pos="56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b-NO"/>
              </w:rPr>
            </w:pPr>
            <w:r>
              <w:rPr>
                <w:rFonts w:ascii="Calibri" w:eastAsia="Times New Roman" w:hAnsi="Calibri" w:cs="Calibri"/>
                <w:noProof/>
                <w:lang w:val="en-US"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721995</wp:posOffset>
                      </wp:positionH>
                      <wp:positionV relativeFrom="paragraph">
                        <wp:posOffset>12699</wp:posOffset>
                      </wp:positionV>
                      <wp:extent cx="2194560" cy="0"/>
                      <wp:effectExtent l="0" t="0" r="15240" b="19050"/>
                      <wp:wrapNone/>
                      <wp:docPr id="7" name="Straight Connector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945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7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6.85pt,1pt" to="229.65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00SHQIAADYEAAAOAAAAZHJzL2Uyb0RvYy54bWysU02P2yAQvVfqf0DcE9upk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"/>
                  </w:pict>
                </mc:Fallback>
              </mc:AlternateContent>
            </w:r>
          </w:p>
          <w:p w:rsidR="00EF543A" w:rsidRPr="00EF543A" w:rsidRDefault="00B43022" w:rsidP="00A773D2">
            <w:pPr>
              <w:tabs>
                <w:tab w:val="left" w:pos="56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nb-NO"/>
              </w:rPr>
              <w:t xml:space="preserve"> </w:t>
            </w:r>
            <w:r w:rsidR="00A773D2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nb-NO"/>
              </w:rPr>
              <w:t>Lâm Động</w:t>
            </w:r>
            <w:r w:rsidR="00EF543A" w:rsidRPr="00EF543A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nb-NO"/>
              </w:rPr>
              <w:t>, ngày</w:t>
            </w:r>
            <w:r w:rsidR="006729E4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0</w:t>
            </w:r>
            <w:r w:rsidR="00EE5BF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5</w:t>
            </w:r>
            <w:r w:rsidR="00EF543A" w:rsidRPr="00EF543A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nb-NO"/>
              </w:rPr>
              <w:t xml:space="preserve"> tháng </w:t>
            </w:r>
            <w:r w:rsidR="00A773D2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nb-NO"/>
              </w:rPr>
              <w:t>10</w:t>
            </w:r>
            <w:r w:rsidR="00EF543A" w:rsidRPr="00EF543A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nb-NO"/>
              </w:rPr>
              <w:t xml:space="preserve"> năm 202</w:t>
            </w:r>
            <w:r w:rsidR="00A773D2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nb-NO"/>
              </w:rPr>
              <w:t>3</w:t>
            </w:r>
          </w:p>
        </w:tc>
      </w:tr>
    </w:tbl>
    <w:p w:rsidR="00EF543A" w:rsidRPr="00EF543A" w:rsidRDefault="00EF543A" w:rsidP="00EF543A">
      <w:pPr>
        <w:tabs>
          <w:tab w:val="left" w:pos="56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nb-NO"/>
        </w:rPr>
      </w:pPr>
      <w:r w:rsidRPr="00EF543A">
        <w:rPr>
          <w:rFonts w:ascii="Times New Roman" w:eastAsia="Times New Roman" w:hAnsi="Times New Roman" w:cs="Times New Roman"/>
          <w:sz w:val="28"/>
          <w:szCs w:val="28"/>
          <w:lang w:val="nb-NO"/>
        </w:rPr>
        <w:tab/>
        <w:t xml:space="preserve"> </w:t>
      </w:r>
    </w:p>
    <w:p w:rsidR="00EF543A" w:rsidRPr="00EF543A" w:rsidRDefault="00EF543A" w:rsidP="00EF543A">
      <w:pPr>
        <w:widowControl w:val="0"/>
        <w:spacing w:after="0" w:line="340" w:lineRule="exac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nb-NO"/>
        </w:rPr>
      </w:pPr>
      <w:r w:rsidRPr="00EF543A">
        <w:rPr>
          <w:rFonts w:ascii="Times New Roman" w:eastAsia="Times New Roman" w:hAnsi="Times New Roman" w:cs="Times New Roman"/>
          <w:b/>
          <w:bCs/>
          <w:sz w:val="28"/>
          <w:szCs w:val="28"/>
          <w:lang w:val="nb-NO"/>
        </w:rPr>
        <w:t xml:space="preserve">QUYẾT ĐỊNH </w:t>
      </w:r>
    </w:p>
    <w:p w:rsidR="00EF543A" w:rsidRPr="00A773D2" w:rsidRDefault="00EF543A" w:rsidP="00EF543A">
      <w:pPr>
        <w:widowControl w:val="0"/>
        <w:spacing w:after="0" w:line="34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>
        <w:rPr>
          <w:rFonts w:ascii="Calibri" w:eastAsia="Times New Roman" w:hAnsi="Calibri" w:cs="Calibri"/>
          <w:noProof/>
          <w:lang w:val="en-US"/>
        </w:rPr>
        <mc:AlternateContent>
          <mc:Choice Requires="wps">
            <w:drawing>
              <wp:anchor distT="4294967295" distB="4294967295" distL="114300" distR="114300" simplePos="0" relativeHeight="251659264" behindDoc="0" locked="1" layoutInCell="1" allowOverlap="1">
                <wp:simplePos x="0" y="0"/>
                <wp:positionH relativeFrom="column">
                  <wp:posOffset>1943100</wp:posOffset>
                </wp:positionH>
                <wp:positionV relativeFrom="paragraph">
                  <wp:posOffset>252730</wp:posOffset>
                </wp:positionV>
                <wp:extent cx="2228850" cy="0"/>
                <wp:effectExtent l="0" t="0" r="19050" b="19050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288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6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53pt,19.9pt" to="328.5pt,1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">
                <w10:anchorlock/>
              </v:line>
            </w:pict>
          </mc:Fallback>
        </mc:AlternateContent>
      </w:r>
      <w:r w:rsidRPr="00EF543A">
        <w:rPr>
          <w:rFonts w:ascii="Times New Roman" w:eastAsia="Times New Roman" w:hAnsi="Times New Roman" w:cs="Times New Roman"/>
          <w:b/>
          <w:sz w:val="28"/>
          <w:szCs w:val="28"/>
          <w:lang w:val="nb-NO"/>
        </w:rPr>
        <w:t xml:space="preserve">V/v </w:t>
      </w:r>
      <w:r w:rsidRPr="00EF543A">
        <w:rPr>
          <w:rFonts w:ascii="Times New Roman" w:eastAsia="Times New Roman" w:hAnsi="Times New Roman" w:cs="Times New Roman"/>
          <w:b/>
          <w:sz w:val="28"/>
          <w:szCs w:val="28"/>
        </w:rPr>
        <w:t xml:space="preserve"> Thành lập </w:t>
      </w:r>
      <w:r w:rsidR="006729E4">
        <w:rPr>
          <w:rFonts w:ascii="Times New Roman" w:eastAsia="Times New Roman" w:hAnsi="Times New Roman" w:cs="Times New Roman"/>
          <w:b/>
          <w:sz w:val="28"/>
          <w:szCs w:val="28"/>
        </w:rPr>
        <w:t xml:space="preserve">Ban chỉ đạo chuyển đổi số </w:t>
      </w:r>
      <w:r w:rsidRPr="00EF543A">
        <w:rPr>
          <w:rFonts w:ascii="Times New Roman" w:eastAsia="Times New Roman" w:hAnsi="Times New Roman" w:cs="Times New Roman"/>
          <w:b/>
          <w:sz w:val="28"/>
          <w:szCs w:val="28"/>
        </w:rPr>
        <w:t>năm học 202</w:t>
      </w:r>
      <w:r w:rsidR="00A773D2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3</w:t>
      </w:r>
      <w:r w:rsidRPr="00EF543A">
        <w:rPr>
          <w:rFonts w:ascii="Times New Roman" w:eastAsia="Times New Roman" w:hAnsi="Times New Roman" w:cs="Times New Roman"/>
          <w:b/>
          <w:sz w:val="28"/>
          <w:szCs w:val="28"/>
        </w:rPr>
        <w:t>-202</w:t>
      </w:r>
      <w:r w:rsidR="00A773D2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4</w:t>
      </w:r>
    </w:p>
    <w:p w:rsidR="00EF543A" w:rsidRPr="00EF543A" w:rsidRDefault="00EF543A" w:rsidP="00EF543A">
      <w:pPr>
        <w:widowControl w:val="0"/>
        <w:spacing w:after="0" w:line="34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F543A" w:rsidRPr="0049240E" w:rsidRDefault="00A773D2" w:rsidP="00EF543A">
      <w:pPr>
        <w:widowControl w:val="0"/>
        <w:spacing w:before="120" w:after="120" w:line="360" w:lineRule="exact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49240E">
        <w:rPr>
          <w:rFonts w:ascii="Times New Roman" w:eastAsia="Times New Roman" w:hAnsi="Times New Roman" w:cs="Times New Roman"/>
          <w:b/>
          <w:bCs/>
          <w:sz w:val="26"/>
          <w:szCs w:val="26"/>
          <w:lang w:val="nb-NO"/>
        </w:rPr>
        <w:t>HIỆU TRƯỞNG TRƯỜNG THCS LÂM ĐỘNG</w:t>
      </w:r>
    </w:p>
    <w:p w:rsidR="00C21FBE" w:rsidRPr="0049240E" w:rsidRDefault="00C21FBE" w:rsidP="00EF543A">
      <w:pPr>
        <w:keepNext/>
        <w:spacing w:before="120" w:after="12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spacing w:val="-12"/>
          <w:sz w:val="26"/>
          <w:szCs w:val="26"/>
          <w:lang w:eastAsia="x-none"/>
        </w:rPr>
      </w:pPr>
      <w:r w:rsidRPr="0049240E">
        <w:rPr>
          <w:rFonts w:ascii="Times New Roman" w:eastAsia="Times New Roman" w:hAnsi="Times New Roman" w:cs="Times New Roman"/>
          <w:spacing w:val="-12"/>
          <w:sz w:val="26"/>
          <w:szCs w:val="26"/>
          <w:lang w:eastAsia="x-none"/>
        </w:rPr>
        <w:t>Căn cứ quyết định số:749/QĐ-TTg ngày 03</w:t>
      </w:r>
      <w:r w:rsidR="00A773D2" w:rsidRPr="0049240E">
        <w:rPr>
          <w:rFonts w:ascii="Times New Roman" w:eastAsia="Times New Roman" w:hAnsi="Times New Roman" w:cs="Times New Roman"/>
          <w:spacing w:val="-12"/>
          <w:sz w:val="26"/>
          <w:szCs w:val="26"/>
          <w:lang w:val="en-US" w:eastAsia="x-none"/>
        </w:rPr>
        <w:t xml:space="preserve"> tháng </w:t>
      </w:r>
      <w:r w:rsidRPr="0049240E">
        <w:rPr>
          <w:rFonts w:ascii="Times New Roman" w:eastAsia="Times New Roman" w:hAnsi="Times New Roman" w:cs="Times New Roman"/>
          <w:spacing w:val="-12"/>
          <w:sz w:val="26"/>
          <w:szCs w:val="26"/>
          <w:lang w:eastAsia="x-none"/>
        </w:rPr>
        <w:t>6</w:t>
      </w:r>
      <w:r w:rsidR="00A773D2" w:rsidRPr="0049240E">
        <w:rPr>
          <w:rFonts w:ascii="Times New Roman" w:eastAsia="Times New Roman" w:hAnsi="Times New Roman" w:cs="Times New Roman"/>
          <w:spacing w:val="-12"/>
          <w:sz w:val="26"/>
          <w:szCs w:val="26"/>
          <w:lang w:val="en-US" w:eastAsia="x-none"/>
        </w:rPr>
        <w:t xml:space="preserve"> năm </w:t>
      </w:r>
      <w:r w:rsidRPr="0049240E">
        <w:rPr>
          <w:rFonts w:ascii="Times New Roman" w:eastAsia="Times New Roman" w:hAnsi="Times New Roman" w:cs="Times New Roman"/>
          <w:spacing w:val="-12"/>
          <w:sz w:val="26"/>
          <w:szCs w:val="26"/>
          <w:lang w:eastAsia="x-none"/>
        </w:rPr>
        <w:t>2020 của</w:t>
      </w:r>
      <w:r w:rsidR="00A773D2" w:rsidRPr="0049240E">
        <w:rPr>
          <w:rFonts w:ascii="Times New Roman" w:eastAsia="Times New Roman" w:hAnsi="Times New Roman" w:cs="Times New Roman"/>
          <w:spacing w:val="-12"/>
          <w:sz w:val="26"/>
          <w:szCs w:val="26"/>
          <w:lang w:val="en-US" w:eastAsia="x-none"/>
        </w:rPr>
        <w:t xml:space="preserve"> T</w:t>
      </w:r>
      <w:r w:rsidRPr="0049240E">
        <w:rPr>
          <w:rFonts w:ascii="Times New Roman" w:eastAsia="Times New Roman" w:hAnsi="Times New Roman" w:cs="Times New Roman"/>
          <w:spacing w:val="-12"/>
          <w:sz w:val="26"/>
          <w:szCs w:val="26"/>
          <w:lang w:eastAsia="x-none"/>
        </w:rPr>
        <w:t>hủ tướng chính phủ phê duyệt “ Chương trình chuyển đổi số quốc gia đến năm 2025, định hướng đến năm 2030”</w:t>
      </w:r>
      <w:r w:rsidR="00DE7C2F" w:rsidRPr="0049240E">
        <w:rPr>
          <w:rFonts w:ascii="Times New Roman" w:eastAsia="Times New Roman" w:hAnsi="Times New Roman" w:cs="Times New Roman"/>
          <w:spacing w:val="-12"/>
          <w:sz w:val="26"/>
          <w:szCs w:val="26"/>
          <w:lang w:eastAsia="x-none"/>
        </w:rPr>
        <w:t>;</w:t>
      </w:r>
    </w:p>
    <w:p w:rsidR="00C30894" w:rsidRPr="0049240E" w:rsidRDefault="00C30894" w:rsidP="00C30894">
      <w:pPr>
        <w:pStyle w:val="BodyText"/>
        <w:spacing w:before="60" w:afterLines="60" w:after="144"/>
        <w:ind w:left="0" w:right="-36"/>
        <w:jc w:val="both"/>
        <w:rPr>
          <w:lang w:val="en-US"/>
        </w:rPr>
      </w:pPr>
      <w:r w:rsidRPr="0049240E">
        <w:t xml:space="preserve">Căn cứ Điều lệ trường trung học cơ sở, trường trung học phổ thông và trường phổ thông có nhiều cấp học, ban hành kèm theo Thông tư số </w:t>
      </w:r>
      <w:r w:rsidRPr="0049240E">
        <w:rPr>
          <w:lang w:val="en-US"/>
        </w:rPr>
        <w:t>32</w:t>
      </w:r>
      <w:r w:rsidRPr="0049240E">
        <w:t>/20</w:t>
      </w:r>
      <w:r w:rsidRPr="0049240E">
        <w:rPr>
          <w:lang w:val="en-US"/>
        </w:rPr>
        <w:t>20</w:t>
      </w:r>
      <w:r w:rsidRPr="0049240E">
        <w:t xml:space="preserve">/TT-BGDĐT, ngày </w:t>
      </w:r>
      <w:r w:rsidRPr="0049240E">
        <w:rPr>
          <w:lang w:val="en-US"/>
        </w:rPr>
        <w:t>05</w:t>
      </w:r>
      <w:r w:rsidRPr="0049240E">
        <w:t>/</w:t>
      </w:r>
      <w:r w:rsidRPr="0049240E">
        <w:rPr>
          <w:lang w:val="en-US"/>
        </w:rPr>
        <w:t>9</w:t>
      </w:r>
      <w:r w:rsidRPr="0049240E">
        <w:t>/20</w:t>
      </w:r>
      <w:r w:rsidRPr="0049240E">
        <w:rPr>
          <w:lang w:val="en-US"/>
        </w:rPr>
        <w:t>20</w:t>
      </w:r>
      <w:r w:rsidRPr="0049240E">
        <w:t xml:space="preserve"> của Bộ Giáo dục và Đào tạo;</w:t>
      </w:r>
    </w:p>
    <w:p w:rsidR="00C30894" w:rsidRPr="0049240E" w:rsidRDefault="00C30894" w:rsidP="00C30894">
      <w:pPr>
        <w:spacing w:line="240" w:lineRule="auto"/>
        <w:ind w:firstLine="720"/>
        <w:jc w:val="both"/>
        <w:rPr>
          <w:rFonts w:asciiTheme="majorHAnsi" w:hAnsiTheme="majorHAnsi" w:cstheme="majorHAnsi"/>
          <w:sz w:val="26"/>
          <w:szCs w:val="26"/>
          <w:lang w:val="es-BO"/>
        </w:rPr>
      </w:pPr>
      <w:r w:rsidRPr="0049240E">
        <w:rPr>
          <w:rFonts w:asciiTheme="majorHAnsi" w:hAnsiTheme="majorHAnsi" w:cstheme="majorHAnsi"/>
          <w:sz w:val="26"/>
          <w:szCs w:val="26"/>
          <w:lang w:val="pl-PL" w:eastAsia="en-GB"/>
        </w:rPr>
        <w:t>Căn cứ Nghị quyết số 03-NQ/TU, ngày 26/10/2021 của Ban Thường vụ Thành ủy về Chuyển đổi số thành phố Hải Phòng đến năm 2025, định hướng đến năm 2030</w:t>
      </w:r>
    </w:p>
    <w:p w:rsidR="00C30894" w:rsidRPr="0049240E" w:rsidRDefault="00C30894" w:rsidP="00C30894">
      <w:pPr>
        <w:pStyle w:val="BodyText"/>
        <w:spacing w:before="60" w:afterLines="60" w:after="144"/>
        <w:ind w:left="0" w:right="-36" w:firstLine="650"/>
        <w:jc w:val="both"/>
        <w:rPr>
          <w:rFonts w:asciiTheme="majorHAnsi" w:hAnsiTheme="majorHAnsi" w:cstheme="majorHAnsi"/>
          <w:lang w:val="es-BO"/>
        </w:rPr>
      </w:pPr>
      <w:r w:rsidRPr="0049240E">
        <w:rPr>
          <w:rFonts w:asciiTheme="majorHAnsi" w:hAnsiTheme="majorHAnsi" w:cstheme="majorHAnsi"/>
          <w:lang w:val="es-BO"/>
        </w:rPr>
        <w:t xml:space="preserve"> Căn cứ Kế hoạch 227/KH-UBND ngày 21/9/2020 của Ủy ban nhân dân thành phố về Kế hoạch chuyển đổi số thành phố Hải Phòng đến năm 2025, định hướng đến năm 2030;</w:t>
      </w:r>
    </w:p>
    <w:p w:rsidR="00A773D2" w:rsidRPr="0049240E" w:rsidRDefault="00C30894" w:rsidP="008A02EF">
      <w:pPr>
        <w:pStyle w:val="BodyText"/>
        <w:spacing w:before="60" w:afterLines="60" w:after="144"/>
        <w:ind w:left="0" w:right="-36" w:firstLine="709"/>
        <w:jc w:val="both"/>
        <w:rPr>
          <w:rFonts w:asciiTheme="majorHAnsi" w:hAnsiTheme="majorHAnsi" w:cstheme="majorHAnsi"/>
          <w:lang w:val="en-US"/>
        </w:rPr>
      </w:pPr>
      <w:r w:rsidRPr="0049240E">
        <w:rPr>
          <w:rFonts w:asciiTheme="majorHAnsi" w:hAnsiTheme="majorHAnsi" w:cstheme="majorHAnsi"/>
          <w:lang w:val="es-BO"/>
        </w:rPr>
        <w:t xml:space="preserve">Thực hiện Kế hoạch số 36/KH-GDĐT ngày 26 tháng 9 năm 2023 của Phòng Giáo dục và Đào tạo </w:t>
      </w:r>
      <w:r w:rsidR="008A02EF" w:rsidRPr="0049240E">
        <w:rPr>
          <w:rFonts w:asciiTheme="majorHAnsi" w:hAnsiTheme="majorHAnsi" w:cstheme="majorHAnsi"/>
          <w:lang w:val="es-BO"/>
        </w:rPr>
        <w:t>về việc thực hiện nhiệm vụ ứng dụng công nghệ thông tin, chuyển đổi số và thống kê giáo dục năm học 2023 – 2024,</w:t>
      </w:r>
    </w:p>
    <w:p w:rsidR="00EF543A" w:rsidRPr="0049240E" w:rsidRDefault="00EF543A" w:rsidP="00EF543A">
      <w:pPr>
        <w:widowControl w:val="0"/>
        <w:spacing w:before="120" w:after="120" w:line="360" w:lineRule="exact"/>
        <w:ind w:firstLine="65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nb-NO"/>
        </w:rPr>
      </w:pPr>
      <w:r w:rsidRPr="0049240E">
        <w:rPr>
          <w:rFonts w:ascii="Times New Roman" w:eastAsia="Times New Roman" w:hAnsi="Times New Roman" w:cs="Times New Roman"/>
          <w:b/>
          <w:bCs/>
          <w:sz w:val="26"/>
          <w:szCs w:val="26"/>
          <w:lang w:val="nb-NO"/>
        </w:rPr>
        <w:t>QUYẾT ĐỊNH:</w:t>
      </w:r>
    </w:p>
    <w:p w:rsidR="008A02EF" w:rsidRPr="0049240E" w:rsidRDefault="00EF543A" w:rsidP="0049240E">
      <w:pPr>
        <w:widowControl w:val="0"/>
        <w:spacing w:after="0" w:line="340" w:lineRule="exact"/>
        <w:jc w:val="both"/>
        <w:rPr>
          <w:rFonts w:ascii="Times New Roman" w:eastAsia="Times New Roman" w:hAnsi="Times New Roman" w:cs="Times New Roman"/>
          <w:sz w:val="26"/>
          <w:szCs w:val="26"/>
          <w:lang w:val="nb-NO"/>
        </w:rPr>
      </w:pPr>
      <w:r w:rsidRPr="0049240E">
        <w:rPr>
          <w:rFonts w:ascii="Times New Roman" w:eastAsia="Times New Roman" w:hAnsi="Times New Roman" w:cs="Times New Roman"/>
          <w:sz w:val="26"/>
          <w:szCs w:val="26"/>
          <w:lang w:val="nb-NO"/>
        </w:rPr>
        <w:tab/>
      </w:r>
      <w:r w:rsidRPr="0049240E">
        <w:rPr>
          <w:rFonts w:ascii="Times New Roman" w:eastAsia="Times New Roman" w:hAnsi="Times New Roman" w:cs="Times New Roman"/>
          <w:b/>
          <w:bCs/>
          <w:sz w:val="26"/>
          <w:szCs w:val="26"/>
          <w:lang w:val="nb-NO"/>
        </w:rPr>
        <w:t>Điều 1</w:t>
      </w:r>
      <w:r w:rsidRPr="0049240E">
        <w:rPr>
          <w:rFonts w:ascii="Times New Roman" w:eastAsia="Times New Roman" w:hAnsi="Times New Roman" w:cs="Times New Roman"/>
          <w:sz w:val="26"/>
          <w:szCs w:val="26"/>
          <w:lang w:val="nb-NO"/>
        </w:rPr>
        <w:t xml:space="preserve">. </w:t>
      </w:r>
      <w:r w:rsidRPr="0049240E">
        <w:rPr>
          <w:rFonts w:ascii="Times New Roman" w:eastAsia="Times New Roman" w:hAnsi="Times New Roman" w:cs="Times New Roman"/>
          <w:sz w:val="26"/>
          <w:szCs w:val="26"/>
        </w:rPr>
        <w:t xml:space="preserve">Thành lập </w:t>
      </w:r>
      <w:r w:rsidR="006729E4" w:rsidRPr="0049240E">
        <w:rPr>
          <w:rFonts w:ascii="Times New Roman" w:eastAsia="Times New Roman" w:hAnsi="Times New Roman" w:cs="Times New Roman"/>
          <w:sz w:val="26"/>
          <w:szCs w:val="26"/>
        </w:rPr>
        <w:t xml:space="preserve">Ban chỉ đạo chuyển đổi số của </w:t>
      </w:r>
      <w:r w:rsidR="008A02EF" w:rsidRPr="0049240E">
        <w:rPr>
          <w:rFonts w:ascii="Times New Roman" w:eastAsia="Times New Roman" w:hAnsi="Times New Roman" w:cs="Times New Roman"/>
          <w:sz w:val="26"/>
          <w:szCs w:val="26"/>
          <w:lang w:val="en-US"/>
        </w:rPr>
        <w:t>T</w:t>
      </w:r>
      <w:r w:rsidR="006729E4" w:rsidRPr="0049240E">
        <w:rPr>
          <w:rFonts w:ascii="Times New Roman" w:eastAsia="Times New Roman" w:hAnsi="Times New Roman" w:cs="Times New Roman"/>
          <w:sz w:val="26"/>
          <w:szCs w:val="26"/>
        </w:rPr>
        <w:t>rường</w:t>
      </w:r>
      <w:r w:rsidR="008A02EF" w:rsidRPr="0049240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THCS Lâm Động </w:t>
      </w:r>
      <w:r w:rsidR="006729E4" w:rsidRPr="0049240E">
        <w:rPr>
          <w:rFonts w:ascii="Times New Roman" w:eastAsia="Times New Roman" w:hAnsi="Times New Roman" w:cs="Times New Roman"/>
          <w:sz w:val="26"/>
          <w:szCs w:val="26"/>
        </w:rPr>
        <w:t xml:space="preserve"> năm học 202</w:t>
      </w:r>
      <w:r w:rsidR="008A02EF" w:rsidRPr="0049240E">
        <w:rPr>
          <w:rFonts w:ascii="Times New Roman" w:eastAsia="Times New Roman" w:hAnsi="Times New Roman" w:cs="Times New Roman"/>
          <w:sz w:val="26"/>
          <w:szCs w:val="26"/>
          <w:lang w:val="en-US"/>
        </w:rPr>
        <w:t>3</w:t>
      </w:r>
      <w:r w:rsidR="006729E4" w:rsidRPr="0049240E">
        <w:rPr>
          <w:rFonts w:ascii="Times New Roman" w:eastAsia="Times New Roman" w:hAnsi="Times New Roman" w:cs="Times New Roman"/>
          <w:sz w:val="26"/>
          <w:szCs w:val="26"/>
        </w:rPr>
        <w:t>-202</w:t>
      </w:r>
      <w:r w:rsidR="008A02EF" w:rsidRPr="0049240E">
        <w:rPr>
          <w:rFonts w:ascii="Times New Roman" w:eastAsia="Times New Roman" w:hAnsi="Times New Roman" w:cs="Times New Roman"/>
          <w:sz w:val="26"/>
          <w:szCs w:val="26"/>
          <w:lang w:val="en-US"/>
        </w:rPr>
        <w:t>4</w:t>
      </w:r>
      <w:r w:rsidR="00C65170" w:rsidRPr="0049240E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Pr="0049240E">
        <w:rPr>
          <w:rFonts w:ascii="Times New Roman" w:eastAsia="Times New Roman" w:hAnsi="Times New Roman" w:cs="Times New Roman"/>
          <w:sz w:val="26"/>
          <w:szCs w:val="26"/>
          <w:lang w:val="nb-NO"/>
        </w:rPr>
        <w:t>gồm các ông (bà) có tên</w:t>
      </w:r>
      <w:r w:rsidR="008A02EF" w:rsidRPr="0049240E">
        <w:rPr>
          <w:rFonts w:ascii="Times New Roman" w:eastAsia="Times New Roman" w:hAnsi="Times New Roman" w:cs="Times New Roman"/>
          <w:sz w:val="26"/>
          <w:szCs w:val="26"/>
          <w:lang w:val="nb-NO"/>
        </w:rPr>
        <w:t xml:space="preserve"> sau:</w:t>
      </w:r>
    </w:p>
    <w:p w:rsidR="00EF543A" w:rsidRPr="0049240E" w:rsidRDefault="008A02EF" w:rsidP="0049240E">
      <w:pPr>
        <w:widowControl w:val="0"/>
        <w:spacing w:after="0" w:line="340" w:lineRule="exact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 w:rsidRPr="0049240E">
        <w:rPr>
          <w:rFonts w:ascii="Times New Roman" w:eastAsia="Times New Roman" w:hAnsi="Times New Roman" w:cs="Times New Roman"/>
          <w:i/>
          <w:sz w:val="26"/>
          <w:szCs w:val="26"/>
          <w:lang w:val="nb-NO"/>
        </w:rPr>
        <w:t xml:space="preserve">(Có </w:t>
      </w:r>
      <w:r w:rsidR="00EF543A" w:rsidRPr="0049240E">
        <w:rPr>
          <w:rFonts w:ascii="Times New Roman" w:eastAsia="Times New Roman" w:hAnsi="Times New Roman" w:cs="Times New Roman"/>
          <w:i/>
          <w:sz w:val="26"/>
          <w:szCs w:val="26"/>
          <w:lang w:val="nb-NO"/>
        </w:rPr>
        <w:t>danh sách kèm theo</w:t>
      </w:r>
      <w:r w:rsidRPr="0049240E">
        <w:rPr>
          <w:rFonts w:ascii="Times New Roman" w:eastAsia="Times New Roman" w:hAnsi="Times New Roman" w:cs="Times New Roman"/>
          <w:i/>
          <w:sz w:val="26"/>
          <w:szCs w:val="26"/>
          <w:lang w:val="nb-NO"/>
        </w:rPr>
        <w:t>)</w:t>
      </w:r>
    </w:p>
    <w:p w:rsidR="00EF543A" w:rsidRPr="0049240E" w:rsidRDefault="00EF543A" w:rsidP="0049240E">
      <w:pPr>
        <w:widowControl w:val="0"/>
        <w:spacing w:before="120" w:after="120" w:line="360" w:lineRule="exact"/>
        <w:ind w:firstLine="65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9240E">
        <w:rPr>
          <w:rFonts w:ascii="Times New Roman" w:eastAsia="Times New Roman" w:hAnsi="Times New Roman" w:cs="Times New Roman"/>
          <w:sz w:val="26"/>
          <w:szCs w:val="26"/>
          <w:lang w:val="nb-NO"/>
        </w:rPr>
        <w:tab/>
      </w:r>
      <w:r w:rsidRPr="0049240E">
        <w:rPr>
          <w:rFonts w:ascii="Times New Roman" w:eastAsia="Times New Roman" w:hAnsi="Times New Roman" w:cs="Times New Roman"/>
          <w:b/>
          <w:bCs/>
          <w:sz w:val="26"/>
          <w:szCs w:val="26"/>
          <w:lang w:val="nb-NO"/>
        </w:rPr>
        <w:t>Điều 2</w:t>
      </w:r>
      <w:r w:rsidRPr="0049240E">
        <w:rPr>
          <w:rFonts w:ascii="Times New Roman" w:eastAsia="Times New Roman" w:hAnsi="Times New Roman" w:cs="Times New Roman"/>
          <w:sz w:val="26"/>
          <w:szCs w:val="26"/>
          <w:lang w:val="nb-NO"/>
        </w:rPr>
        <w:t xml:space="preserve">. </w:t>
      </w:r>
      <w:r w:rsidR="00A44A3A" w:rsidRPr="0049240E">
        <w:rPr>
          <w:rFonts w:ascii="Times New Roman" w:eastAsia="Times New Roman" w:hAnsi="Times New Roman" w:cs="Times New Roman"/>
          <w:sz w:val="26"/>
          <w:szCs w:val="26"/>
        </w:rPr>
        <w:t>Ban chỉ đạo</w:t>
      </w:r>
      <w:r w:rsidRPr="0049240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49240E">
        <w:rPr>
          <w:rFonts w:ascii="Times New Roman" w:eastAsia="Times New Roman" w:hAnsi="Times New Roman" w:cs="Times New Roman"/>
          <w:sz w:val="26"/>
          <w:szCs w:val="26"/>
          <w:lang w:val="nb-NO"/>
        </w:rPr>
        <w:t xml:space="preserve">có nhiệm vụ triển khai </w:t>
      </w:r>
      <w:r w:rsidRPr="0049240E">
        <w:rPr>
          <w:rFonts w:ascii="Times New Roman" w:eastAsia="Times New Roman" w:hAnsi="Times New Roman" w:cs="Times New Roman"/>
          <w:sz w:val="26"/>
          <w:szCs w:val="26"/>
        </w:rPr>
        <w:t xml:space="preserve">tổ chức và điều hành toàn bộ các hoạt động của </w:t>
      </w:r>
      <w:r w:rsidR="00A44A3A" w:rsidRPr="0049240E">
        <w:rPr>
          <w:rFonts w:ascii="Times New Roman" w:eastAsia="Times New Roman" w:hAnsi="Times New Roman" w:cs="Times New Roman"/>
          <w:sz w:val="26"/>
          <w:szCs w:val="26"/>
        </w:rPr>
        <w:t>việc chuyển đổi số</w:t>
      </w:r>
      <w:r w:rsidRPr="0049240E">
        <w:rPr>
          <w:rFonts w:ascii="Times New Roman" w:eastAsia="Times New Roman" w:hAnsi="Times New Roman" w:cs="Times New Roman"/>
          <w:sz w:val="26"/>
          <w:szCs w:val="26"/>
        </w:rPr>
        <w:t xml:space="preserve"> theo quy định</w:t>
      </w:r>
      <w:r w:rsidR="008A02EF" w:rsidRPr="0049240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hiện hành</w:t>
      </w:r>
      <w:r w:rsidRPr="0049240E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8A02EF" w:rsidRPr="0049240E" w:rsidRDefault="00EF543A" w:rsidP="0049240E">
      <w:pPr>
        <w:widowControl w:val="0"/>
        <w:spacing w:before="120" w:after="120" w:line="360" w:lineRule="exact"/>
        <w:ind w:firstLine="650"/>
        <w:jc w:val="both"/>
        <w:rPr>
          <w:rFonts w:ascii="Times New Roman" w:eastAsia="Times New Roman" w:hAnsi="Times New Roman" w:cs="Times New Roman"/>
          <w:sz w:val="26"/>
          <w:szCs w:val="26"/>
          <w:lang w:val="nb-NO"/>
        </w:rPr>
      </w:pPr>
      <w:r w:rsidRPr="0049240E">
        <w:rPr>
          <w:rFonts w:ascii="Times New Roman" w:eastAsia="Times New Roman" w:hAnsi="Times New Roman" w:cs="Times New Roman"/>
          <w:sz w:val="26"/>
          <w:szCs w:val="26"/>
          <w:lang w:val="nb-NO"/>
        </w:rPr>
        <w:tab/>
      </w:r>
      <w:r w:rsidRPr="0049240E">
        <w:rPr>
          <w:rFonts w:ascii="Times New Roman" w:eastAsia="Times New Roman" w:hAnsi="Times New Roman" w:cs="Times New Roman"/>
          <w:b/>
          <w:bCs/>
          <w:sz w:val="26"/>
          <w:szCs w:val="26"/>
          <w:lang w:val="nb-NO"/>
        </w:rPr>
        <w:t>Điều 3</w:t>
      </w:r>
      <w:r w:rsidRPr="0049240E">
        <w:rPr>
          <w:rFonts w:ascii="Times New Roman" w:eastAsia="Times New Roman" w:hAnsi="Times New Roman" w:cs="Times New Roman"/>
          <w:sz w:val="26"/>
          <w:szCs w:val="26"/>
          <w:lang w:val="nb-NO"/>
        </w:rPr>
        <w:t>.</w:t>
      </w:r>
      <w:r w:rsidRPr="0049240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8A02EF" w:rsidRPr="0049240E">
        <w:rPr>
          <w:rFonts w:ascii="Times New Roman" w:eastAsia="Times New Roman" w:hAnsi="Times New Roman" w:cs="Times New Roman"/>
          <w:sz w:val="26"/>
          <w:szCs w:val="26"/>
          <w:lang w:val="en-US"/>
        </w:rPr>
        <w:t>C</w:t>
      </w:r>
      <w:r w:rsidR="008A02EF" w:rsidRPr="0049240E">
        <w:rPr>
          <w:rFonts w:ascii="Times New Roman" w:eastAsia="Times New Roman" w:hAnsi="Times New Roman" w:cs="Times New Roman"/>
          <w:sz w:val="26"/>
          <w:szCs w:val="26"/>
        </w:rPr>
        <w:t xml:space="preserve">ác </w:t>
      </w:r>
      <w:r w:rsidR="008A02EF" w:rsidRPr="0049240E">
        <w:rPr>
          <w:rFonts w:ascii="Times New Roman" w:eastAsia="Times New Roman" w:hAnsi="Times New Roman" w:cs="Times New Roman"/>
          <w:sz w:val="26"/>
          <w:szCs w:val="26"/>
          <w:lang w:val="nb-NO"/>
        </w:rPr>
        <w:t xml:space="preserve">ông (bà) có tên tại Điều 1 và </w:t>
      </w:r>
      <w:r w:rsidRPr="0049240E">
        <w:rPr>
          <w:rFonts w:ascii="Times New Roman" w:eastAsia="Times New Roman" w:hAnsi="Times New Roman" w:cs="Times New Roman"/>
          <w:sz w:val="26"/>
          <w:szCs w:val="26"/>
          <w:lang w:val="nb-NO"/>
        </w:rPr>
        <w:t xml:space="preserve">Các </w:t>
      </w:r>
      <w:r w:rsidRPr="0049240E">
        <w:rPr>
          <w:rFonts w:ascii="Times New Roman" w:eastAsia="Times New Roman" w:hAnsi="Times New Roman" w:cs="Times New Roman"/>
          <w:sz w:val="26"/>
          <w:szCs w:val="26"/>
        </w:rPr>
        <w:t xml:space="preserve">bộ phận, cá nhân có liên quan và </w:t>
      </w:r>
      <w:r w:rsidRPr="0049240E">
        <w:rPr>
          <w:rFonts w:ascii="Times New Roman" w:eastAsia="Times New Roman" w:hAnsi="Times New Roman" w:cs="Times New Roman"/>
          <w:sz w:val="26"/>
          <w:szCs w:val="26"/>
          <w:lang w:val="nb-NO"/>
        </w:rPr>
        <w:t>chịu trách nhiệm thi hành Quyết định này</w:t>
      </w:r>
    </w:p>
    <w:p w:rsidR="00EF543A" w:rsidRPr="0049240E" w:rsidRDefault="008A02EF" w:rsidP="0049240E">
      <w:pPr>
        <w:widowControl w:val="0"/>
        <w:spacing w:before="120" w:after="120" w:line="360" w:lineRule="exact"/>
        <w:ind w:firstLine="650"/>
        <w:jc w:val="both"/>
        <w:rPr>
          <w:rFonts w:ascii="Times New Roman" w:eastAsia="Times New Roman" w:hAnsi="Times New Roman" w:cs="Times New Roman"/>
          <w:sz w:val="26"/>
          <w:szCs w:val="26"/>
          <w:lang w:val="nb-NO"/>
        </w:rPr>
      </w:pPr>
      <w:r w:rsidRPr="0049240E">
        <w:rPr>
          <w:rFonts w:ascii="Times New Roman" w:eastAsia="Times New Roman" w:hAnsi="Times New Roman" w:cs="Times New Roman"/>
          <w:sz w:val="26"/>
          <w:szCs w:val="26"/>
        </w:rPr>
        <w:t>Quyết định này có hiệu lực kể từ ngày ký.</w:t>
      </w:r>
      <w:r w:rsidR="00EF543A" w:rsidRPr="0049240E">
        <w:rPr>
          <w:rFonts w:ascii="Times New Roman" w:eastAsia="Times New Roman" w:hAnsi="Times New Roman" w:cs="Times New Roman"/>
          <w:sz w:val="26"/>
          <w:szCs w:val="26"/>
          <w:lang w:val="nb-NO"/>
        </w:rPr>
        <w:t>./.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546"/>
        <w:gridCol w:w="4555"/>
      </w:tblGrid>
      <w:tr w:rsidR="00EF543A" w:rsidRPr="00EF543A" w:rsidTr="00DE562F">
        <w:tc>
          <w:tcPr>
            <w:tcW w:w="4546" w:type="dxa"/>
            <w:hideMark/>
          </w:tcPr>
          <w:p w:rsidR="00EF543A" w:rsidRPr="0049240E" w:rsidRDefault="00EF543A" w:rsidP="00EF543A">
            <w:pPr>
              <w:widowControl w:val="0"/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nb-NO"/>
              </w:rPr>
            </w:pPr>
            <w:r w:rsidRPr="0049240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nb-NO"/>
              </w:rPr>
              <w:t>Nơi nhận</w:t>
            </w:r>
            <w:r w:rsidRPr="0049240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nb-NO"/>
              </w:rPr>
              <w:t>:</w:t>
            </w:r>
          </w:p>
          <w:p w:rsidR="00266FD2" w:rsidRPr="00EF543A" w:rsidRDefault="00A44A3A" w:rsidP="00266FD2">
            <w:pPr>
              <w:widowControl w:val="0"/>
              <w:spacing w:after="0" w:line="340" w:lineRule="exact"/>
              <w:jc w:val="both"/>
              <w:rPr>
                <w:rFonts w:ascii="Times New Roman" w:eastAsia="Times New Roman" w:hAnsi="Times New Roman" w:cs="Times New Roman"/>
                <w:lang w:val="nb-NO"/>
              </w:rPr>
            </w:pPr>
            <w:r>
              <w:rPr>
                <w:rFonts w:ascii="Times New Roman" w:eastAsia="Times New Roman" w:hAnsi="Times New Roman" w:cs="Times New Roman"/>
              </w:rPr>
              <w:t>- PGD</w:t>
            </w:r>
            <w:r w:rsidR="0049240E">
              <w:rPr>
                <w:rFonts w:ascii="Times New Roman" w:eastAsia="Times New Roman" w:hAnsi="Times New Roman" w:cs="Times New Roman"/>
                <w:lang w:val="en-US"/>
              </w:rPr>
              <w:t>ĐT</w:t>
            </w:r>
            <w:r w:rsidR="00266FD2" w:rsidRPr="00EF543A">
              <w:rPr>
                <w:rFonts w:ascii="Times New Roman" w:eastAsia="Times New Roman" w:hAnsi="Times New Roman" w:cs="Times New Roman"/>
                <w:lang w:val="nb-NO"/>
              </w:rPr>
              <w:t>;</w:t>
            </w:r>
          </w:p>
          <w:p w:rsidR="00EF543A" w:rsidRPr="00EF543A" w:rsidRDefault="00266FD2" w:rsidP="00EF543A">
            <w:pPr>
              <w:widowControl w:val="0"/>
              <w:spacing w:after="0" w:line="340" w:lineRule="exact"/>
              <w:jc w:val="both"/>
              <w:rPr>
                <w:rFonts w:ascii="Times New Roman" w:eastAsia="Times New Roman" w:hAnsi="Times New Roman" w:cs="Times New Roman"/>
                <w:lang w:val="nb-NO"/>
              </w:rPr>
            </w:pPr>
            <w:r>
              <w:rPr>
                <w:rFonts w:ascii="Times New Roman" w:eastAsia="Times New Roman" w:hAnsi="Times New Roman" w:cs="Times New Roman"/>
                <w:lang w:val="nb-NO"/>
              </w:rPr>
              <w:t>- Như Điều 3</w:t>
            </w:r>
            <w:r w:rsidR="00EF543A" w:rsidRPr="00EF543A">
              <w:rPr>
                <w:rFonts w:ascii="Times New Roman" w:eastAsia="Times New Roman" w:hAnsi="Times New Roman" w:cs="Times New Roman"/>
                <w:lang w:val="nb-NO"/>
              </w:rPr>
              <w:t>;</w:t>
            </w:r>
          </w:p>
          <w:p w:rsidR="00EF543A" w:rsidRPr="00EF543A" w:rsidRDefault="0049240E" w:rsidP="00F345E5">
            <w:pPr>
              <w:widowControl w:val="0"/>
              <w:spacing w:after="0" w:line="3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b-NO"/>
              </w:rPr>
            </w:pPr>
            <w:r>
              <w:rPr>
                <w:rFonts w:ascii="Times New Roman" w:eastAsia="Times New Roman" w:hAnsi="Times New Roman" w:cs="Times New Roman"/>
                <w:lang w:val="nb-NO"/>
              </w:rPr>
              <w:t xml:space="preserve">- Lưu: 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VT</w:t>
            </w:r>
            <w:r w:rsidR="00EF543A" w:rsidRPr="00EF543A">
              <w:rPr>
                <w:rFonts w:ascii="Times New Roman" w:eastAsia="Times New Roman" w:hAnsi="Times New Roman" w:cs="Times New Roman"/>
                <w:b/>
                <w:lang w:val="nb-NO"/>
              </w:rPr>
              <w:t>.</w:t>
            </w:r>
            <w:r w:rsidR="00EF543A" w:rsidRPr="00EF543A">
              <w:rPr>
                <w:rFonts w:ascii="Times New Roman" w:eastAsia="Times New Roman" w:hAnsi="Times New Roman" w:cs="Times New Roman"/>
                <w:sz w:val="28"/>
                <w:szCs w:val="28"/>
                <w:lang w:val="nb-NO"/>
              </w:rPr>
              <w:tab/>
            </w:r>
          </w:p>
        </w:tc>
        <w:tc>
          <w:tcPr>
            <w:tcW w:w="4555" w:type="dxa"/>
          </w:tcPr>
          <w:p w:rsidR="00EF543A" w:rsidRPr="00EF543A" w:rsidRDefault="00EF543A" w:rsidP="00EF543A">
            <w:pPr>
              <w:widowControl w:val="0"/>
              <w:spacing w:before="120" w:after="0" w:line="3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nb-NO"/>
              </w:rPr>
            </w:pPr>
            <w:r w:rsidRPr="00EF54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nb-NO"/>
              </w:rPr>
              <w:t>HIỆU TRƯỞNG</w:t>
            </w:r>
          </w:p>
          <w:p w:rsidR="00EF543A" w:rsidRPr="00EF543A" w:rsidRDefault="00EF543A" w:rsidP="00EF543A">
            <w:pPr>
              <w:widowControl w:val="0"/>
              <w:spacing w:before="120" w:after="120" w:line="36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b-NO"/>
              </w:rPr>
            </w:pPr>
          </w:p>
          <w:p w:rsidR="00EF543A" w:rsidRPr="00EF543A" w:rsidRDefault="00EF543A" w:rsidP="00EF543A">
            <w:pPr>
              <w:widowControl w:val="0"/>
              <w:spacing w:before="120" w:after="120" w:line="36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b-NO"/>
              </w:rPr>
            </w:pPr>
          </w:p>
          <w:p w:rsidR="00EF543A" w:rsidRPr="00EF543A" w:rsidRDefault="00EF543A" w:rsidP="00EF543A">
            <w:pPr>
              <w:widowControl w:val="0"/>
              <w:spacing w:before="120" w:after="120" w:line="36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b-NO"/>
              </w:rPr>
            </w:pPr>
          </w:p>
          <w:p w:rsidR="00EF543A" w:rsidRPr="00EF543A" w:rsidRDefault="0049240E" w:rsidP="00EF543A">
            <w:pPr>
              <w:widowControl w:val="0"/>
              <w:spacing w:before="120" w:after="120" w:line="36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b-NO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b-NO"/>
              </w:rPr>
              <w:t>Cao Văn Hiếu</w:t>
            </w:r>
            <w:r w:rsidR="00EF543A" w:rsidRPr="00EF543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b-NO"/>
              </w:rPr>
              <w:t xml:space="preserve"> </w:t>
            </w:r>
          </w:p>
        </w:tc>
      </w:tr>
    </w:tbl>
    <w:p w:rsidR="00EF543A" w:rsidRPr="00EF543A" w:rsidRDefault="00EF543A" w:rsidP="00EF543A">
      <w:pPr>
        <w:pageBreakBefore/>
        <w:widowControl w:val="0"/>
        <w:spacing w:after="0" w:line="36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F543A">
        <w:rPr>
          <w:rFonts w:ascii="Times New Roman" w:eastAsia="Times New Roman" w:hAnsi="Times New Roman" w:cs="Times New Roman"/>
          <w:b/>
          <w:sz w:val="28"/>
          <w:szCs w:val="28"/>
          <w:lang w:val="nb-NO"/>
        </w:rPr>
        <w:lastRenderedPageBreak/>
        <w:t>DANH SÁCH</w:t>
      </w:r>
      <w:r w:rsidRPr="00EF543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EF543A" w:rsidRPr="0049240E" w:rsidRDefault="00EF543A" w:rsidP="00EF543A">
      <w:pPr>
        <w:tabs>
          <w:tab w:val="left" w:pos="2475"/>
        </w:tabs>
        <w:spacing w:after="0" w:line="360" w:lineRule="exact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r w:rsidRPr="0049240E"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Ban </w:t>
      </w:r>
      <w:r w:rsidR="00591072" w:rsidRPr="0049240E">
        <w:rPr>
          <w:rFonts w:ascii="Times New Roman" w:eastAsia="Times New Roman" w:hAnsi="Times New Roman" w:cs="Times New Roman"/>
          <w:b/>
          <w:iCs/>
          <w:sz w:val="28"/>
          <w:szCs w:val="28"/>
        </w:rPr>
        <w:t>chỉ đạo</w:t>
      </w:r>
      <w:r w:rsidRPr="0049240E"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 </w:t>
      </w:r>
      <w:r w:rsidR="00591072" w:rsidRPr="0049240E"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Chuyển đổi số </w:t>
      </w:r>
      <w:r w:rsidR="0049240E" w:rsidRPr="0049240E">
        <w:rPr>
          <w:rFonts w:ascii="Times New Roman" w:eastAsia="Times New Roman" w:hAnsi="Times New Roman" w:cs="Times New Roman"/>
          <w:b/>
          <w:iCs/>
          <w:sz w:val="28"/>
          <w:szCs w:val="28"/>
          <w:lang w:val="en-US"/>
        </w:rPr>
        <w:t>Trường THCS Lâm Động</w:t>
      </w:r>
      <w:r w:rsidR="00591072" w:rsidRPr="0049240E"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 </w:t>
      </w:r>
      <w:r w:rsidRPr="0049240E">
        <w:rPr>
          <w:rFonts w:ascii="Times New Roman" w:eastAsia="Times New Roman" w:hAnsi="Times New Roman" w:cs="Times New Roman"/>
          <w:b/>
          <w:iCs/>
          <w:sz w:val="28"/>
          <w:szCs w:val="28"/>
        </w:rPr>
        <w:t>năm học 202</w:t>
      </w:r>
      <w:r w:rsidR="0049240E" w:rsidRPr="0049240E">
        <w:rPr>
          <w:rFonts w:ascii="Times New Roman" w:eastAsia="Times New Roman" w:hAnsi="Times New Roman" w:cs="Times New Roman"/>
          <w:b/>
          <w:iCs/>
          <w:sz w:val="28"/>
          <w:szCs w:val="28"/>
          <w:lang w:val="en-US"/>
        </w:rPr>
        <w:t>3</w:t>
      </w:r>
      <w:r w:rsidRPr="0049240E">
        <w:rPr>
          <w:rFonts w:ascii="Times New Roman" w:eastAsia="Times New Roman" w:hAnsi="Times New Roman" w:cs="Times New Roman"/>
          <w:b/>
          <w:iCs/>
          <w:sz w:val="28"/>
          <w:szCs w:val="28"/>
        </w:rPr>
        <w:t>-202</w:t>
      </w:r>
      <w:r w:rsidR="0049240E" w:rsidRPr="0049240E">
        <w:rPr>
          <w:rFonts w:ascii="Times New Roman" w:eastAsia="Times New Roman" w:hAnsi="Times New Roman" w:cs="Times New Roman"/>
          <w:b/>
          <w:iCs/>
          <w:sz w:val="28"/>
          <w:szCs w:val="28"/>
          <w:lang w:val="en-US"/>
        </w:rPr>
        <w:t>4</w:t>
      </w:r>
      <w:r w:rsidRPr="0049240E"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         </w:t>
      </w:r>
    </w:p>
    <w:p w:rsidR="00BE45A2" w:rsidRPr="00EF543A" w:rsidRDefault="0049240E" w:rsidP="00926C30">
      <w:pPr>
        <w:tabs>
          <w:tab w:val="left" w:pos="2475"/>
        </w:tabs>
        <w:spacing w:before="120" w:after="0" w:line="360" w:lineRule="exact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val="nb-NO"/>
        </w:rPr>
      </w:pPr>
      <w:r>
        <w:rPr>
          <w:rFonts w:ascii="Calibri" w:eastAsia="Times New Roman" w:hAnsi="Calibri" w:cs="Calibri"/>
          <w:noProof/>
          <w:lang w:val="en-US"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 wp14:anchorId="561715D8" wp14:editId="4EADDD21">
                <wp:simplePos x="0" y="0"/>
                <wp:positionH relativeFrom="column">
                  <wp:posOffset>2000250</wp:posOffset>
                </wp:positionH>
                <wp:positionV relativeFrom="paragraph">
                  <wp:posOffset>28575</wp:posOffset>
                </wp:positionV>
                <wp:extent cx="2171700" cy="0"/>
                <wp:effectExtent l="0" t="0" r="19050" b="19050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71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5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57.5pt,2.25pt" to="328.5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"/>
            </w:pict>
          </mc:Fallback>
        </mc:AlternateContent>
      </w:r>
      <w:r w:rsidR="00EF543A" w:rsidRPr="00EF543A">
        <w:rPr>
          <w:rFonts w:ascii="Times New Roman" w:eastAsia="Times New Roman" w:hAnsi="Times New Roman" w:cs="Times New Roman"/>
          <w:i/>
          <w:iCs/>
          <w:sz w:val="28"/>
          <w:szCs w:val="28"/>
          <w:lang w:val="nb-NO"/>
        </w:rPr>
        <w:t>(Kèm theo Quyết định số</w:t>
      </w:r>
      <w:r w:rsidR="00EF543A" w:rsidRPr="00EF543A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="005315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 </w:t>
      </w:r>
      <w:r w:rsidR="00ED4BC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val="nb-NO"/>
        </w:rPr>
        <w:t>/QĐ-THCSLĐ</w:t>
      </w:r>
      <w:r w:rsidR="00EF543A" w:rsidRPr="00EF543A">
        <w:rPr>
          <w:rFonts w:ascii="Times New Roman" w:eastAsia="Times New Roman" w:hAnsi="Times New Roman" w:cs="Times New Roman"/>
          <w:i/>
          <w:iCs/>
          <w:sz w:val="28"/>
          <w:szCs w:val="28"/>
          <w:lang w:val="nb-NO"/>
        </w:rPr>
        <w:t xml:space="preserve">   ngày </w:t>
      </w:r>
      <w:r w:rsidR="00AE60D6">
        <w:rPr>
          <w:rFonts w:ascii="Times New Roman" w:eastAsia="Times New Roman" w:hAnsi="Times New Roman" w:cs="Times New Roman"/>
          <w:i/>
          <w:iCs/>
          <w:sz w:val="28"/>
          <w:szCs w:val="28"/>
        </w:rPr>
        <w:t>0</w:t>
      </w:r>
      <w:r w:rsidR="00AC7635">
        <w:rPr>
          <w:rFonts w:ascii="Times New Roman" w:eastAsia="Times New Roman" w:hAnsi="Times New Roman" w:cs="Times New Roman"/>
          <w:i/>
          <w:iCs/>
          <w:sz w:val="28"/>
          <w:szCs w:val="28"/>
        </w:rPr>
        <w:t>5</w:t>
      </w:r>
      <w:r w:rsidR="00EF543A" w:rsidRPr="00EF543A">
        <w:rPr>
          <w:rFonts w:ascii="Times New Roman" w:eastAsia="Times New Roman" w:hAnsi="Times New Roman" w:cs="Times New Roman"/>
          <w:i/>
          <w:iCs/>
          <w:sz w:val="28"/>
          <w:szCs w:val="28"/>
          <w:lang w:val="nb-NO"/>
        </w:rPr>
        <w:t xml:space="preserve"> tháng</w:t>
      </w:r>
      <w:r w:rsidR="00AE60D6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val="en-US"/>
        </w:rPr>
        <w:t>10</w:t>
      </w:r>
      <w:r w:rsidR="00EF543A" w:rsidRPr="00EF543A">
        <w:rPr>
          <w:rFonts w:ascii="Times New Roman" w:eastAsia="Times New Roman" w:hAnsi="Times New Roman" w:cs="Times New Roman"/>
          <w:i/>
          <w:iCs/>
          <w:sz w:val="28"/>
          <w:szCs w:val="28"/>
          <w:lang w:val="nb-NO"/>
        </w:rPr>
        <w:t xml:space="preserve"> năm 202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val="nb-NO"/>
        </w:rPr>
        <w:t>3 của Hiệu trưởng Trường THCS Lâm Động</w:t>
      </w:r>
      <w:r w:rsidR="00EF543A" w:rsidRPr="00EF543A">
        <w:rPr>
          <w:rFonts w:ascii="Times New Roman" w:eastAsia="Times New Roman" w:hAnsi="Times New Roman" w:cs="Times New Roman"/>
          <w:i/>
          <w:iCs/>
          <w:sz w:val="28"/>
          <w:szCs w:val="28"/>
          <w:lang w:val="nb-NO"/>
        </w:rPr>
        <w:t>)</w:t>
      </w:r>
      <w:bookmarkStart w:id="0" w:name="_GoBack"/>
      <w:bookmarkEnd w:id="0"/>
    </w:p>
    <w:tbl>
      <w:tblPr>
        <w:tblW w:w="963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67"/>
        <w:gridCol w:w="2552"/>
        <w:gridCol w:w="1701"/>
        <w:gridCol w:w="2410"/>
        <w:gridCol w:w="2409"/>
      </w:tblGrid>
      <w:tr w:rsidR="00460A36" w:rsidRPr="00EF543A" w:rsidTr="00953B3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A36" w:rsidRPr="00EF543A" w:rsidRDefault="00460A36" w:rsidP="00953B34">
            <w:pPr>
              <w:spacing w:before="120" w:after="120" w:line="3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sv-SE"/>
              </w:rPr>
            </w:pPr>
            <w:r w:rsidRPr="00EF54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sv-SE"/>
              </w:rPr>
              <w:t>TT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A36" w:rsidRPr="00EF543A" w:rsidRDefault="00460A36" w:rsidP="00665C10">
            <w:pPr>
              <w:spacing w:before="120" w:after="120" w:line="360" w:lineRule="exact"/>
              <w:ind w:hanging="108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sv-SE"/>
              </w:rPr>
            </w:pPr>
            <w:r w:rsidRPr="00EF54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sv-SE"/>
              </w:rPr>
              <w:t>Họ và tên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A36" w:rsidRPr="00EF543A" w:rsidRDefault="00460A36" w:rsidP="00665C10">
            <w:pPr>
              <w:spacing w:before="120" w:after="120" w:line="3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sv-SE"/>
              </w:rPr>
            </w:pPr>
            <w:r w:rsidRPr="00EF54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sv-SE"/>
              </w:rPr>
              <w:t>Chức vụ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B34" w:rsidRDefault="00460A36" w:rsidP="00665C10">
            <w:pPr>
              <w:spacing w:before="120" w:after="120" w:line="3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Chức vụ </w:t>
            </w:r>
          </w:p>
          <w:p w:rsidR="00460A36" w:rsidRPr="00460A36" w:rsidRDefault="00460A36" w:rsidP="00953B34">
            <w:pPr>
              <w:spacing w:before="120" w:after="120" w:line="3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trong </w:t>
            </w:r>
            <w:r w:rsidR="00953B3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an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A36" w:rsidRPr="00EF543A" w:rsidRDefault="00460A36" w:rsidP="00460A36">
            <w:pPr>
              <w:spacing w:before="120" w:after="120" w:line="3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sv-SE"/>
              </w:rPr>
            </w:pPr>
            <w:r w:rsidRPr="00EF54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sv-SE"/>
              </w:rPr>
              <w:t>Nhiệm vụ</w:t>
            </w:r>
          </w:p>
        </w:tc>
      </w:tr>
      <w:tr w:rsidR="00460A36" w:rsidRPr="00EF543A" w:rsidTr="00953B3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A36" w:rsidRPr="00EF543A" w:rsidRDefault="00460A36" w:rsidP="00953B34">
            <w:pPr>
              <w:tabs>
                <w:tab w:val="left" w:pos="2025"/>
                <w:tab w:val="left" w:pos="5175"/>
              </w:tabs>
              <w:spacing w:before="120" w:after="120" w:line="36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EF543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A36" w:rsidRPr="00DE5020" w:rsidRDefault="00DE5020" w:rsidP="00EF54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Cao Văn Hiếu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A36" w:rsidRPr="008D4E0D" w:rsidRDefault="00460A36" w:rsidP="00124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EF543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Hiệu trưởng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A36" w:rsidRPr="00EF543A" w:rsidRDefault="00460A36" w:rsidP="00EF54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543A">
              <w:rPr>
                <w:rFonts w:ascii="Times New Roman" w:eastAsia="Times New Roman" w:hAnsi="Times New Roman" w:cs="Times New Roman"/>
                <w:sz w:val="28"/>
                <w:szCs w:val="28"/>
              </w:rPr>
              <w:t>Trưởng ban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A36" w:rsidRPr="00EF543A" w:rsidRDefault="00491780" w:rsidP="00281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Chỉ đạo</w:t>
            </w:r>
            <w:r w:rsidR="0012470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chung</w:t>
            </w:r>
          </w:p>
        </w:tc>
      </w:tr>
      <w:tr w:rsidR="00460A36" w:rsidRPr="00EF543A" w:rsidTr="00953B3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A36" w:rsidRPr="00EF543A" w:rsidRDefault="00460A36" w:rsidP="00953B34">
            <w:pPr>
              <w:tabs>
                <w:tab w:val="left" w:pos="2025"/>
                <w:tab w:val="left" w:pos="5175"/>
              </w:tabs>
              <w:spacing w:before="120" w:after="120" w:line="36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EF543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A36" w:rsidRPr="005315B5" w:rsidRDefault="00DE5020" w:rsidP="00EF54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Đàm T</w:t>
            </w:r>
            <w:r w:rsidR="005315B5">
              <w:rPr>
                <w:rFonts w:ascii="Times New Roman" w:eastAsia="Times New Roman" w:hAnsi="Times New Roman" w:cs="Times New Roman"/>
                <w:sz w:val="28"/>
                <w:szCs w:val="28"/>
              </w:rPr>
              <w:t>hị Thu Hà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A36" w:rsidRPr="00EF543A" w:rsidRDefault="00460A36" w:rsidP="00124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EF543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Phó hiệu trưởng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A36" w:rsidRPr="00EF543A" w:rsidRDefault="00D20292" w:rsidP="00F773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543A">
              <w:rPr>
                <w:rFonts w:ascii="Times New Roman" w:eastAsia="Times New Roman" w:hAnsi="Times New Roman" w:cs="Times New Roman"/>
                <w:sz w:val="28"/>
                <w:szCs w:val="28"/>
              </w:rPr>
              <w:t>Phó ban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A36" w:rsidRDefault="00F5512B" w:rsidP="00F55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- </w:t>
            </w:r>
            <w:r w:rsidR="0049178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Chỉ đạo triển khai Kế hoạch UDCNTT,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CĐS</w:t>
            </w:r>
            <w:r w:rsidR="0049178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;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- - T</w:t>
            </w:r>
            <w:r w:rsidR="0049178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rực tiếp chỉ đạo việc động viên HS làm CCCD gắn chíp; cập nhật thông tin lên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CSDL ngành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đảm bảo tính chính xác, an toàn và kịp thời.</w:t>
            </w:r>
          </w:p>
          <w:p w:rsidR="0061196B" w:rsidRPr="00F5512B" w:rsidRDefault="0061196B" w:rsidP="00F55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- Dịch vụ công.</w:t>
            </w:r>
          </w:p>
        </w:tc>
      </w:tr>
      <w:tr w:rsidR="00460A36" w:rsidRPr="00EF543A" w:rsidTr="00953B3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A36" w:rsidRPr="00EF543A" w:rsidRDefault="00460A36" w:rsidP="00953B34">
            <w:pPr>
              <w:tabs>
                <w:tab w:val="left" w:pos="2025"/>
                <w:tab w:val="left" w:pos="5175"/>
              </w:tabs>
              <w:spacing w:before="120" w:after="120" w:line="36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EF543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A36" w:rsidRPr="00DE5020" w:rsidRDefault="00DE5020" w:rsidP="005315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Nguyễn Tiến Đại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A36" w:rsidRPr="00EF543A" w:rsidRDefault="00DE5020" w:rsidP="00124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Chủ tịch Công đoàn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A36" w:rsidRPr="00EF543A" w:rsidRDefault="00D20292" w:rsidP="00EF54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543A">
              <w:rPr>
                <w:rFonts w:ascii="Times New Roman" w:eastAsia="Times New Roman" w:hAnsi="Times New Roman" w:cs="Times New Roman"/>
                <w:sz w:val="28"/>
                <w:szCs w:val="28"/>
              </w:rPr>
              <w:t>Thành viên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A36" w:rsidRDefault="00F5512B" w:rsidP="00F55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- Vận động, động viên CBGVNV và HS tích cực UDCNTT, CĐS trong mọi lĩnh vực.</w:t>
            </w:r>
          </w:p>
          <w:p w:rsidR="00F5512B" w:rsidRPr="00F5512B" w:rsidRDefault="00F5512B" w:rsidP="00F55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- Phụ trách các phần mềm ứng dụng để dạy học, hội họp trực tuyến; hệ thống  camera an ninh, hệ th</w:t>
            </w:r>
            <w:r w:rsidR="00E8151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ống wifi; chữ ký sô; trang web của nhà trường</w:t>
            </w:r>
          </w:p>
        </w:tc>
      </w:tr>
      <w:tr w:rsidR="00460A36" w:rsidRPr="00EF543A" w:rsidTr="00953B3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A36" w:rsidRPr="00EF543A" w:rsidRDefault="00460A36" w:rsidP="00953B34">
            <w:pPr>
              <w:tabs>
                <w:tab w:val="left" w:pos="2025"/>
                <w:tab w:val="left" w:pos="5175"/>
              </w:tabs>
              <w:spacing w:before="120" w:after="120" w:line="36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543A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A36" w:rsidRPr="00DE5020" w:rsidRDefault="00DE5020" w:rsidP="005315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Bùi Văn Long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A36" w:rsidRPr="00DE5020" w:rsidRDefault="00DE5020" w:rsidP="00124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Tổ phó tổ KHXH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A36" w:rsidRPr="00EF543A" w:rsidRDefault="00460A36" w:rsidP="00EF54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543A">
              <w:rPr>
                <w:rFonts w:ascii="Times New Roman" w:eastAsia="Times New Roman" w:hAnsi="Times New Roman" w:cs="Times New Roman"/>
                <w:sz w:val="28"/>
                <w:szCs w:val="28"/>
              </w:rPr>
              <w:t>Thành viên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A36" w:rsidRDefault="00F5512B" w:rsidP="00F55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Phụ trách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cập nhật thông tin lên CSDL ngành, </w:t>
            </w:r>
            <w:r w:rsidR="0061196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PCGD.</w:t>
            </w:r>
          </w:p>
          <w:p w:rsidR="0061196B" w:rsidRPr="00F5512B" w:rsidRDefault="0061196B" w:rsidP="00F55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- Phụ trách kỹ thuật các ứng dụng BDGV, đánh giá GV trực tuyến.</w:t>
            </w:r>
          </w:p>
        </w:tc>
      </w:tr>
      <w:tr w:rsidR="00460A36" w:rsidRPr="00EF543A" w:rsidTr="00953B3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A36" w:rsidRPr="00EF543A" w:rsidRDefault="00460A36" w:rsidP="00953B34">
            <w:pPr>
              <w:tabs>
                <w:tab w:val="left" w:pos="2025"/>
                <w:tab w:val="left" w:pos="5175"/>
              </w:tabs>
              <w:spacing w:before="120" w:after="120" w:line="36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543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A36" w:rsidRPr="00DE5020" w:rsidRDefault="00DE5020" w:rsidP="00EF54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Nguyễn Thị Thanh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A36" w:rsidRPr="00EF543A" w:rsidRDefault="00460A36" w:rsidP="00124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543A">
              <w:rPr>
                <w:rFonts w:ascii="Times New Roman" w:eastAsia="Times New Roman" w:hAnsi="Times New Roman" w:cs="Times New Roman"/>
                <w:sz w:val="28"/>
                <w:szCs w:val="28"/>
              </w:rPr>
              <w:t>Kế toán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A36" w:rsidRPr="00EF543A" w:rsidRDefault="00460A36" w:rsidP="00EF54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Thành viên</w:t>
            </w:r>
            <w:r w:rsidRPr="00EF543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A36" w:rsidRPr="0061196B" w:rsidRDefault="0028158B" w:rsidP="0061196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val="en-US"/>
              </w:rPr>
            </w:pPr>
            <w:r w:rsidRPr="0013336C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</w:rPr>
              <w:t>Phụ trách phần mềm Misa,</w:t>
            </w:r>
            <w:r w:rsidR="000D5D9B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13336C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</w:rPr>
              <w:t>BHXH, thuế điện tử</w:t>
            </w:r>
            <w:r w:rsidR="005315B5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</w:rPr>
              <w:t>,</w:t>
            </w:r>
            <w:r w:rsidR="005315B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61196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thu không dùng </w:t>
            </w:r>
            <w:r w:rsidR="00C31F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tiền mặt.; đấu thầu trên mạng (nếu có).</w:t>
            </w:r>
          </w:p>
        </w:tc>
      </w:tr>
      <w:tr w:rsidR="00953B34" w:rsidRPr="00EF543A" w:rsidTr="00953B3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B34" w:rsidRPr="00DE5020" w:rsidRDefault="00953B34" w:rsidP="00953B34">
            <w:pPr>
              <w:tabs>
                <w:tab w:val="left" w:pos="2025"/>
                <w:tab w:val="left" w:pos="5175"/>
              </w:tabs>
              <w:spacing w:before="120" w:after="120" w:line="36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B34" w:rsidRPr="00DE5020" w:rsidRDefault="00953B34" w:rsidP="00F05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Bùi Thị Thu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B34" w:rsidRPr="00491780" w:rsidRDefault="00953B34" w:rsidP="00F05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Tổ trưởng tổ KHXH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B34" w:rsidRDefault="00953B34" w:rsidP="00F05597">
            <w:r w:rsidRPr="000338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Thành viên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B34" w:rsidRDefault="00953B34" w:rsidP="00F0559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val="en-US"/>
              </w:rPr>
              <w:t>- Đôn đốc các thành viên trong tổ đẩy mạnh UDCNTT, CĐS vào công tác dạy và học; số hóa các tài liệu giảng dạy và học tập của các bộ môn thuộc tổ CM.</w:t>
            </w:r>
          </w:p>
          <w:p w:rsidR="00953B34" w:rsidRDefault="00953B34" w:rsidP="00F0559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val="en-US"/>
              </w:rPr>
              <w:t>- Thực hiện các nội dung được phân quyền trên qlhscm.</w:t>
            </w:r>
          </w:p>
          <w:p w:rsidR="00953B34" w:rsidRPr="0013336C" w:rsidRDefault="00953B34" w:rsidP="00F0559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val="en-US"/>
              </w:rPr>
              <w:t>- Phần mềm tuyển sinh đầu cấp.</w:t>
            </w:r>
          </w:p>
        </w:tc>
      </w:tr>
      <w:tr w:rsidR="00953B34" w:rsidRPr="00EF543A" w:rsidTr="00953B3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B34" w:rsidRPr="00DE5020" w:rsidRDefault="00953B34" w:rsidP="00953B34">
            <w:pPr>
              <w:tabs>
                <w:tab w:val="left" w:pos="2025"/>
                <w:tab w:val="left" w:pos="5175"/>
              </w:tabs>
              <w:spacing w:before="120" w:after="120" w:line="36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B34" w:rsidRPr="00DE5020" w:rsidRDefault="00953B34" w:rsidP="00EF54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Nguyễn Thị Thư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B34" w:rsidRPr="00491780" w:rsidRDefault="00953B34" w:rsidP="00124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Tổ trưởng tổ KHTN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B34" w:rsidRDefault="00953B34">
            <w:r w:rsidRPr="000338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Thành viên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B34" w:rsidRDefault="00953B34" w:rsidP="0028158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val="en-US"/>
              </w:rPr>
              <w:t>- Đôn đốc các thành viên trong tổ đẩy mạnh UDCNTT, CĐS vào công tác dạy và học; số hóa các tài liệu giảng dạy và học tập của các bộ môn thuộc tổ CM.</w:t>
            </w:r>
          </w:p>
          <w:p w:rsidR="00953B34" w:rsidRPr="00C31F96" w:rsidRDefault="00953B34" w:rsidP="0028158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val="en-US"/>
              </w:rPr>
              <w:t>- Thực hiện các nội dung được phân quyền trên qlhscm.</w:t>
            </w:r>
          </w:p>
        </w:tc>
      </w:tr>
      <w:tr w:rsidR="00953B34" w:rsidRPr="00EF543A" w:rsidTr="00953B3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B34" w:rsidRPr="00DE5020" w:rsidRDefault="00953B34" w:rsidP="00953B34">
            <w:pPr>
              <w:tabs>
                <w:tab w:val="left" w:pos="2025"/>
                <w:tab w:val="left" w:pos="5175"/>
              </w:tabs>
              <w:spacing w:before="120" w:after="120" w:line="36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B34" w:rsidRPr="00DE5020" w:rsidRDefault="00953B34" w:rsidP="00EF54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Trần Văn Việt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B34" w:rsidRPr="00491780" w:rsidRDefault="00953B34" w:rsidP="00124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Giáo viên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B34" w:rsidRDefault="00953B34">
            <w:r w:rsidRPr="000338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Thành viên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B34" w:rsidRPr="00C55DBF" w:rsidRDefault="00953B34" w:rsidP="0028158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val="en-US"/>
              </w:rPr>
              <w:t>- Nghiên cứu, đưa các ứng dụng hỗ trợ CNTT, CĐS vào đổi mới phương pháp dạy và học.</w:t>
            </w:r>
          </w:p>
        </w:tc>
      </w:tr>
      <w:tr w:rsidR="00E81519" w:rsidRPr="00EF543A" w:rsidTr="00953B3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519" w:rsidRDefault="00E81519" w:rsidP="00953B34">
            <w:pPr>
              <w:tabs>
                <w:tab w:val="left" w:pos="2025"/>
                <w:tab w:val="left" w:pos="5175"/>
              </w:tabs>
              <w:spacing w:before="120" w:after="120" w:line="36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519" w:rsidRDefault="00E81519" w:rsidP="00EF54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Đỗ Phương Thảo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519" w:rsidRDefault="00E81519" w:rsidP="00124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TPT Đội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519" w:rsidRPr="00E81519" w:rsidRDefault="00E8151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Thành viên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519" w:rsidRDefault="00E81519" w:rsidP="0028158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val="en-US"/>
              </w:rPr>
              <w:t>- Phụ trách công tác truyền thông, trang facebook của Nhà trường.</w:t>
            </w:r>
          </w:p>
        </w:tc>
      </w:tr>
    </w:tbl>
    <w:p w:rsidR="00D20292" w:rsidRPr="00D20292" w:rsidRDefault="00D20292" w:rsidP="00EF543A">
      <w:pPr>
        <w:tabs>
          <w:tab w:val="left" w:pos="335"/>
        </w:tabs>
        <w:spacing w:after="120"/>
        <w:jc w:val="both"/>
        <w:rPr>
          <w:rFonts w:ascii="Times New Roman" w:eastAsia="Times New Roman" w:hAnsi="Times New Roman" w:cs="Times New Roman"/>
          <w:bCs/>
          <w:sz w:val="16"/>
          <w:szCs w:val="16"/>
          <w:lang w:val="en-US"/>
        </w:rPr>
      </w:pPr>
    </w:p>
    <w:p w:rsidR="00EF543A" w:rsidRPr="00491780" w:rsidRDefault="00491780" w:rsidP="0049240E">
      <w:pPr>
        <w:tabs>
          <w:tab w:val="left" w:pos="335"/>
        </w:tabs>
        <w:spacing w:after="120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/>
          <w:sz w:val="28"/>
          <w:szCs w:val="28"/>
          <w:lang w:val="en-US"/>
        </w:rPr>
        <w:tab/>
      </w:r>
      <w:r w:rsidR="00124703" w:rsidRPr="00491780">
        <w:rPr>
          <w:rFonts w:ascii="Times New Roman" w:eastAsia="Times New Roman" w:hAnsi="Times New Roman" w:cs="Times New Roman"/>
          <w:bCs/>
          <w:i/>
          <w:sz w:val="28"/>
          <w:szCs w:val="28"/>
        </w:rPr>
        <w:t>(Danh sách gồm</w:t>
      </w:r>
      <w:r w:rsidRPr="00491780">
        <w:rPr>
          <w:rFonts w:ascii="Times New Roman" w:eastAsia="Times New Roman" w:hAnsi="Times New Roman" w:cs="Times New Roman"/>
          <w:bCs/>
          <w:i/>
          <w:sz w:val="28"/>
          <w:szCs w:val="28"/>
          <w:lang w:val="en-US"/>
        </w:rPr>
        <w:t xml:space="preserve"> 0</w:t>
      </w:r>
      <w:r w:rsidR="00E81519">
        <w:rPr>
          <w:rFonts w:ascii="Times New Roman" w:eastAsia="Times New Roman" w:hAnsi="Times New Roman" w:cs="Times New Roman"/>
          <w:bCs/>
          <w:i/>
          <w:sz w:val="28"/>
          <w:szCs w:val="28"/>
          <w:lang w:val="en-US"/>
        </w:rPr>
        <w:t>9</w:t>
      </w:r>
      <w:r w:rsidR="00EF543A" w:rsidRPr="00491780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r w:rsidR="00124703" w:rsidRPr="00491780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người </w:t>
      </w:r>
      <w:r w:rsidR="00EF543A" w:rsidRPr="00491780">
        <w:rPr>
          <w:rFonts w:ascii="Times New Roman" w:eastAsia="Times New Roman" w:hAnsi="Times New Roman" w:cs="Times New Roman"/>
          <w:bCs/>
          <w:i/>
          <w:sz w:val="28"/>
          <w:szCs w:val="28"/>
        </w:rPr>
        <w:t>)</w:t>
      </w:r>
    </w:p>
    <w:sectPr w:rsidR="00EF543A" w:rsidRPr="00491780" w:rsidSect="00F20B20">
      <w:headerReference w:type="default" r:id="rId7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29A8" w:rsidRDefault="00BB29A8" w:rsidP="00BE45A2">
      <w:pPr>
        <w:spacing w:after="0" w:line="240" w:lineRule="auto"/>
      </w:pPr>
      <w:r>
        <w:separator/>
      </w:r>
    </w:p>
  </w:endnote>
  <w:endnote w:type="continuationSeparator" w:id="0">
    <w:p w:rsidR="00BB29A8" w:rsidRDefault="00BB29A8" w:rsidP="00BE45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29A8" w:rsidRDefault="00BB29A8" w:rsidP="00BE45A2">
      <w:pPr>
        <w:spacing w:after="0" w:line="240" w:lineRule="auto"/>
      </w:pPr>
      <w:r>
        <w:separator/>
      </w:r>
    </w:p>
  </w:footnote>
  <w:footnote w:type="continuationSeparator" w:id="0">
    <w:p w:rsidR="00BB29A8" w:rsidRDefault="00BB29A8" w:rsidP="00BE45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4799501"/>
      <w:docPartObj>
        <w:docPartGallery w:val="Page Numbers (Top of Page)"/>
        <w:docPartUnique/>
      </w:docPartObj>
    </w:sdtPr>
    <w:sdtEndPr>
      <w:rPr>
        <w:noProof/>
      </w:rPr>
    </w:sdtEndPr>
    <w:sdtContent>
      <w:p w:rsidR="00004693" w:rsidRDefault="00004693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26C30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BE45A2" w:rsidRDefault="00BE45A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43A"/>
    <w:rsid w:val="00004693"/>
    <w:rsid w:val="00084988"/>
    <w:rsid w:val="000D5D9B"/>
    <w:rsid w:val="00124703"/>
    <w:rsid w:val="0013336C"/>
    <w:rsid w:val="001615B0"/>
    <w:rsid w:val="00266FD2"/>
    <w:rsid w:val="0028158B"/>
    <w:rsid w:val="002B45B0"/>
    <w:rsid w:val="0032480F"/>
    <w:rsid w:val="00460A36"/>
    <w:rsid w:val="00491780"/>
    <w:rsid w:val="0049240E"/>
    <w:rsid w:val="005315B5"/>
    <w:rsid w:val="00591072"/>
    <w:rsid w:val="0061196B"/>
    <w:rsid w:val="00665C10"/>
    <w:rsid w:val="006729E4"/>
    <w:rsid w:val="008973FA"/>
    <w:rsid w:val="008A02EF"/>
    <w:rsid w:val="008D4E0D"/>
    <w:rsid w:val="00926C30"/>
    <w:rsid w:val="00953B34"/>
    <w:rsid w:val="00A44A3A"/>
    <w:rsid w:val="00A773D2"/>
    <w:rsid w:val="00AC7635"/>
    <w:rsid w:val="00AE60D6"/>
    <w:rsid w:val="00B43022"/>
    <w:rsid w:val="00BB29A8"/>
    <w:rsid w:val="00BE45A2"/>
    <w:rsid w:val="00C21FBE"/>
    <w:rsid w:val="00C30894"/>
    <w:rsid w:val="00C31F96"/>
    <w:rsid w:val="00C41BEB"/>
    <w:rsid w:val="00C55DBF"/>
    <w:rsid w:val="00C65170"/>
    <w:rsid w:val="00D20292"/>
    <w:rsid w:val="00DE5020"/>
    <w:rsid w:val="00DE7C2F"/>
    <w:rsid w:val="00E22B8C"/>
    <w:rsid w:val="00E81519"/>
    <w:rsid w:val="00ED29BF"/>
    <w:rsid w:val="00ED4BC5"/>
    <w:rsid w:val="00EE5BF0"/>
    <w:rsid w:val="00EF543A"/>
    <w:rsid w:val="00F20B20"/>
    <w:rsid w:val="00F345E5"/>
    <w:rsid w:val="00F41034"/>
    <w:rsid w:val="00F5512B"/>
    <w:rsid w:val="00F77335"/>
    <w:rsid w:val="00FB5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21F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vi-VN"/>
    </w:rPr>
  </w:style>
  <w:style w:type="character" w:styleId="Hyperlink">
    <w:name w:val="Hyperlink"/>
    <w:basedOn w:val="DefaultParagraphFont"/>
    <w:uiPriority w:val="99"/>
    <w:semiHidden/>
    <w:unhideWhenUsed/>
    <w:rsid w:val="00C21FBE"/>
    <w:rPr>
      <w:color w:val="0000FF"/>
      <w:u w:val="single"/>
    </w:rPr>
  </w:style>
  <w:style w:type="paragraph" w:styleId="BodyText">
    <w:name w:val="Body Text"/>
    <w:basedOn w:val="Normal"/>
    <w:link w:val="BodyTextChar"/>
    <w:uiPriority w:val="1"/>
    <w:qFormat/>
    <w:rsid w:val="00C30894"/>
    <w:pPr>
      <w:widowControl w:val="0"/>
      <w:autoSpaceDE w:val="0"/>
      <w:autoSpaceDN w:val="0"/>
      <w:spacing w:before="120" w:after="0" w:line="240" w:lineRule="auto"/>
      <w:ind w:left="300" w:firstLine="720"/>
    </w:pPr>
    <w:rPr>
      <w:rFonts w:ascii="Times New Roman" w:eastAsia="Times New Roman" w:hAnsi="Times New Roman" w:cs="Times New Roman"/>
      <w:sz w:val="26"/>
      <w:szCs w:val="26"/>
      <w:lang w:val="vi"/>
    </w:rPr>
  </w:style>
  <w:style w:type="character" w:customStyle="1" w:styleId="BodyTextChar">
    <w:name w:val="Body Text Char"/>
    <w:basedOn w:val="DefaultParagraphFont"/>
    <w:link w:val="BodyText"/>
    <w:uiPriority w:val="1"/>
    <w:rsid w:val="00C30894"/>
    <w:rPr>
      <w:rFonts w:ascii="Times New Roman" w:eastAsia="Times New Roman" w:hAnsi="Times New Roman" w:cs="Times New Roman"/>
      <w:sz w:val="26"/>
      <w:szCs w:val="26"/>
      <w:lang w:val="vi"/>
    </w:rPr>
  </w:style>
  <w:style w:type="paragraph" w:styleId="Header">
    <w:name w:val="header"/>
    <w:basedOn w:val="Normal"/>
    <w:link w:val="HeaderChar"/>
    <w:uiPriority w:val="99"/>
    <w:unhideWhenUsed/>
    <w:rsid w:val="00C30894"/>
    <w:pPr>
      <w:tabs>
        <w:tab w:val="center" w:pos="4680"/>
        <w:tab w:val="right" w:pos="9360"/>
      </w:tabs>
      <w:spacing w:after="0" w:line="240" w:lineRule="auto"/>
    </w:pPr>
    <w:rPr>
      <w:rFonts w:ascii="Times New Roman" w:eastAsiaTheme="minorEastAsia" w:hAnsi="Times New Roman"/>
      <w:sz w:val="28"/>
      <w:lang w:val="en-US" w:eastAsia="ja-JP"/>
    </w:rPr>
  </w:style>
  <w:style w:type="character" w:customStyle="1" w:styleId="HeaderChar">
    <w:name w:val="Header Char"/>
    <w:basedOn w:val="DefaultParagraphFont"/>
    <w:link w:val="Header"/>
    <w:uiPriority w:val="99"/>
    <w:rsid w:val="00C30894"/>
    <w:rPr>
      <w:rFonts w:ascii="Times New Roman" w:eastAsiaTheme="minorEastAsia" w:hAnsi="Times New Roman"/>
      <w:sz w:val="28"/>
      <w:lang w:val="en-US" w:eastAsia="ja-JP"/>
    </w:rPr>
  </w:style>
  <w:style w:type="paragraph" w:styleId="Footer">
    <w:name w:val="footer"/>
    <w:basedOn w:val="Normal"/>
    <w:link w:val="FooterChar"/>
    <w:uiPriority w:val="99"/>
    <w:unhideWhenUsed/>
    <w:rsid w:val="00BE45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45A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21F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vi-VN"/>
    </w:rPr>
  </w:style>
  <w:style w:type="character" w:styleId="Hyperlink">
    <w:name w:val="Hyperlink"/>
    <w:basedOn w:val="DefaultParagraphFont"/>
    <w:uiPriority w:val="99"/>
    <w:semiHidden/>
    <w:unhideWhenUsed/>
    <w:rsid w:val="00C21FBE"/>
    <w:rPr>
      <w:color w:val="0000FF"/>
      <w:u w:val="single"/>
    </w:rPr>
  </w:style>
  <w:style w:type="paragraph" w:styleId="BodyText">
    <w:name w:val="Body Text"/>
    <w:basedOn w:val="Normal"/>
    <w:link w:val="BodyTextChar"/>
    <w:uiPriority w:val="1"/>
    <w:qFormat/>
    <w:rsid w:val="00C30894"/>
    <w:pPr>
      <w:widowControl w:val="0"/>
      <w:autoSpaceDE w:val="0"/>
      <w:autoSpaceDN w:val="0"/>
      <w:spacing w:before="120" w:after="0" w:line="240" w:lineRule="auto"/>
      <w:ind w:left="300" w:firstLine="720"/>
    </w:pPr>
    <w:rPr>
      <w:rFonts w:ascii="Times New Roman" w:eastAsia="Times New Roman" w:hAnsi="Times New Roman" w:cs="Times New Roman"/>
      <w:sz w:val="26"/>
      <w:szCs w:val="26"/>
      <w:lang w:val="vi"/>
    </w:rPr>
  </w:style>
  <w:style w:type="character" w:customStyle="1" w:styleId="BodyTextChar">
    <w:name w:val="Body Text Char"/>
    <w:basedOn w:val="DefaultParagraphFont"/>
    <w:link w:val="BodyText"/>
    <w:uiPriority w:val="1"/>
    <w:rsid w:val="00C30894"/>
    <w:rPr>
      <w:rFonts w:ascii="Times New Roman" w:eastAsia="Times New Roman" w:hAnsi="Times New Roman" w:cs="Times New Roman"/>
      <w:sz w:val="26"/>
      <w:szCs w:val="26"/>
      <w:lang w:val="vi"/>
    </w:rPr>
  </w:style>
  <w:style w:type="paragraph" w:styleId="Header">
    <w:name w:val="header"/>
    <w:basedOn w:val="Normal"/>
    <w:link w:val="HeaderChar"/>
    <w:uiPriority w:val="99"/>
    <w:unhideWhenUsed/>
    <w:rsid w:val="00C30894"/>
    <w:pPr>
      <w:tabs>
        <w:tab w:val="center" w:pos="4680"/>
        <w:tab w:val="right" w:pos="9360"/>
      </w:tabs>
      <w:spacing w:after="0" w:line="240" w:lineRule="auto"/>
    </w:pPr>
    <w:rPr>
      <w:rFonts w:ascii="Times New Roman" w:eastAsiaTheme="minorEastAsia" w:hAnsi="Times New Roman"/>
      <w:sz w:val="28"/>
      <w:lang w:val="en-US" w:eastAsia="ja-JP"/>
    </w:rPr>
  </w:style>
  <w:style w:type="character" w:customStyle="1" w:styleId="HeaderChar">
    <w:name w:val="Header Char"/>
    <w:basedOn w:val="DefaultParagraphFont"/>
    <w:link w:val="Header"/>
    <w:uiPriority w:val="99"/>
    <w:rsid w:val="00C30894"/>
    <w:rPr>
      <w:rFonts w:ascii="Times New Roman" w:eastAsiaTheme="minorEastAsia" w:hAnsi="Times New Roman"/>
      <w:sz w:val="28"/>
      <w:lang w:val="en-US" w:eastAsia="ja-JP"/>
    </w:rPr>
  </w:style>
  <w:style w:type="paragraph" w:styleId="Footer">
    <w:name w:val="footer"/>
    <w:basedOn w:val="Normal"/>
    <w:link w:val="FooterChar"/>
    <w:uiPriority w:val="99"/>
    <w:unhideWhenUsed/>
    <w:rsid w:val="00BE45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45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4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3</Pages>
  <Words>532</Words>
  <Characters>3037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Admin</cp:lastModifiedBy>
  <cp:revision>15</cp:revision>
  <dcterms:created xsi:type="dcterms:W3CDTF">2021-02-22T11:15:00Z</dcterms:created>
  <dcterms:modified xsi:type="dcterms:W3CDTF">2024-03-07T08:00:00Z</dcterms:modified>
</cp:coreProperties>
</file>