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0300D" w14:textId="1195D7B5" w:rsidR="00323EEB" w:rsidRPr="001D5509" w:rsidRDefault="00323EEB" w:rsidP="00323EEB">
      <w:pPr>
        <w:pStyle w:val="NormalWeb"/>
        <w:spacing w:before="200" w:beforeAutospacing="0" w:after="0" w:afterAutospacing="0"/>
        <w:jc w:val="both"/>
        <w:rPr>
          <w:rFonts w:eastAsia="+mn-ea"/>
          <w:color w:val="FF0000"/>
          <w:kern w:val="24"/>
          <w:sz w:val="36"/>
          <w:szCs w:val="36"/>
          <w:lang w:val="it-IT"/>
        </w:rPr>
      </w:pPr>
      <w:r w:rsidRPr="001D5509">
        <w:rPr>
          <w:rFonts w:eastAsia="+mn-ea"/>
          <w:b/>
          <w:bCs/>
          <w:i/>
          <w:iCs/>
          <w:color w:val="FF0000"/>
          <w:kern w:val="24"/>
          <w:sz w:val="36"/>
          <w:szCs w:val="36"/>
          <w:lang w:val="it-IT"/>
        </w:rPr>
        <w:t>Câu trắc nghiệm Đúng/Sai</w:t>
      </w:r>
      <w:r w:rsidRPr="001D5509">
        <w:rPr>
          <w:rFonts w:eastAsia="+mn-ea"/>
          <w:color w:val="FF0000"/>
          <w:kern w:val="24"/>
          <w:sz w:val="36"/>
          <w:szCs w:val="36"/>
          <w:lang w:val="it-IT"/>
        </w:rPr>
        <w:t xml:space="preserve"> </w:t>
      </w:r>
      <w:r w:rsidRPr="001D5509">
        <w:rPr>
          <w:rFonts w:eastAsia="+mn-ea"/>
          <w:color w:val="FF0000"/>
          <w:kern w:val="24"/>
          <w:sz w:val="36"/>
          <w:szCs w:val="36"/>
          <w:lang w:val="it-IT"/>
        </w:rPr>
        <w:t xml:space="preserve"> </w:t>
      </w:r>
    </w:p>
    <w:p w14:paraId="07EFEE87" w14:textId="33F95668" w:rsidR="00323EEB" w:rsidRPr="000924F8" w:rsidRDefault="00323EEB" w:rsidP="00323EEB">
      <w:pPr>
        <w:pStyle w:val="NormalWeb"/>
        <w:spacing w:before="200" w:beforeAutospacing="0" w:after="0" w:afterAutospacing="0"/>
        <w:jc w:val="both"/>
        <w:rPr>
          <w:sz w:val="36"/>
          <w:szCs w:val="36"/>
        </w:rPr>
      </w:pPr>
      <w:r w:rsidRPr="000924F8">
        <w:rPr>
          <w:rFonts w:eastAsia="+mn-ea"/>
          <w:color w:val="000000"/>
          <w:kern w:val="24"/>
          <w:sz w:val="36"/>
          <w:szCs w:val="36"/>
          <w:lang w:val="it-IT"/>
        </w:rPr>
        <w:t>L</w:t>
      </w:r>
      <w:r w:rsidRPr="000924F8">
        <w:rPr>
          <w:rFonts w:eastAsia="+mn-ea"/>
          <w:color w:val="000000"/>
          <w:kern w:val="24"/>
          <w:sz w:val="36"/>
          <w:szCs w:val="36"/>
          <w:lang w:val="it-IT"/>
        </w:rPr>
        <w:t xml:space="preserve">à loại câu có phần </w:t>
      </w:r>
      <w:r w:rsidRPr="000924F8">
        <w:rPr>
          <w:rFonts w:eastAsia="+mn-ea"/>
          <w:b/>
          <w:bCs/>
          <w:i/>
          <w:iCs/>
          <w:color w:val="000000"/>
          <w:kern w:val="24"/>
          <w:sz w:val="36"/>
          <w:szCs w:val="36"/>
          <w:lang w:val="it-IT"/>
        </w:rPr>
        <w:t>câu dẫn</w:t>
      </w:r>
      <w:r w:rsidRPr="000924F8">
        <w:rPr>
          <w:rFonts w:eastAsia="+mn-ea"/>
          <w:color w:val="000000"/>
          <w:kern w:val="24"/>
          <w:sz w:val="36"/>
          <w:szCs w:val="36"/>
          <w:lang w:val="it-IT"/>
        </w:rPr>
        <w:t xml:space="preserve"> là một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mệnh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đề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,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đoạn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văn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,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hình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ảnh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>,</w:t>
      </w:r>
      <w:r w:rsidR="000924F8" w:rsidRPr="000924F8">
        <w:rPr>
          <w:sz w:val="36"/>
          <w:szCs w:val="36"/>
        </w:rPr>
        <w:t xml:space="preserve"> </w:t>
      </w:r>
      <w:proofErr w:type="spellStart"/>
      <w:r w:rsidR="000924F8" w:rsidRPr="00323EEB">
        <w:rPr>
          <w:sz w:val="36"/>
          <w:szCs w:val="36"/>
        </w:rPr>
        <w:t>hình</w:t>
      </w:r>
      <w:proofErr w:type="spellEnd"/>
      <w:r w:rsidR="000924F8" w:rsidRPr="00323EEB">
        <w:rPr>
          <w:sz w:val="36"/>
          <w:szCs w:val="36"/>
        </w:rPr>
        <w:t xml:space="preserve"> </w:t>
      </w:r>
      <w:proofErr w:type="spellStart"/>
      <w:r w:rsidR="000924F8" w:rsidRPr="00323EEB">
        <w:rPr>
          <w:sz w:val="36"/>
          <w:szCs w:val="36"/>
        </w:rPr>
        <w:t>vẽ</w:t>
      </w:r>
      <w:proofErr w:type="spellEnd"/>
      <w:r w:rsidR="000924F8" w:rsidRPr="00323EEB">
        <w:rPr>
          <w:sz w:val="36"/>
          <w:szCs w:val="36"/>
        </w:rPr>
        <w:t xml:space="preserve">, </w:t>
      </w:r>
      <w:proofErr w:type="spellStart"/>
      <w:r w:rsidR="000924F8" w:rsidRPr="00323EEB">
        <w:rPr>
          <w:sz w:val="36"/>
          <w:szCs w:val="36"/>
        </w:rPr>
        <w:t>sơ</w:t>
      </w:r>
      <w:proofErr w:type="spellEnd"/>
      <w:r w:rsidR="000924F8" w:rsidRPr="00323EEB">
        <w:rPr>
          <w:sz w:val="36"/>
          <w:szCs w:val="36"/>
        </w:rPr>
        <w:t xml:space="preserve"> </w:t>
      </w:r>
      <w:proofErr w:type="spellStart"/>
      <w:r w:rsidR="000924F8" w:rsidRPr="00323EEB">
        <w:rPr>
          <w:sz w:val="36"/>
          <w:szCs w:val="36"/>
        </w:rPr>
        <w:t>đồ</w:t>
      </w:r>
      <w:proofErr w:type="spellEnd"/>
      <w:r w:rsidR="000924F8" w:rsidRPr="00323EEB">
        <w:rPr>
          <w:sz w:val="36"/>
          <w:szCs w:val="36"/>
        </w:rPr>
        <w:t>,</w:t>
      </w:r>
      <w:r w:rsidRPr="000924F8">
        <w:rPr>
          <w:rFonts w:eastAsia="+mn-ea"/>
          <w:color w:val="000000"/>
          <w:kern w:val="24"/>
          <w:sz w:val="36"/>
          <w:szCs w:val="36"/>
        </w:rPr>
        <w:t xml:space="preserve">…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mô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tả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một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vấn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đề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,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một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câu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chuyện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,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một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tình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huống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(</w:t>
      </w:r>
      <w:proofErr w:type="spellStart"/>
      <w:r w:rsidRPr="000924F8">
        <w:rPr>
          <w:rFonts w:eastAsia="+mn-ea"/>
          <w:i/>
          <w:iCs/>
          <w:color w:val="FF0000"/>
          <w:kern w:val="24"/>
          <w:sz w:val="36"/>
          <w:szCs w:val="36"/>
        </w:rPr>
        <w:t>bối</w:t>
      </w:r>
      <w:proofErr w:type="spellEnd"/>
      <w:r w:rsidRPr="000924F8">
        <w:rPr>
          <w:rFonts w:eastAsia="+mn-ea"/>
          <w:i/>
          <w:iCs/>
          <w:color w:val="FF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i/>
          <w:iCs/>
          <w:color w:val="FF0000"/>
          <w:kern w:val="24"/>
          <w:sz w:val="36"/>
          <w:szCs w:val="36"/>
        </w:rPr>
        <w:t>cảnh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);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còn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phần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lựa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chọn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có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4 </w:t>
      </w:r>
      <w:proofErr w:type="spellStart"/>
      <w:r w:rsidRPr="000924F8">
        <w:rPr>
          <w:rFonts w:eastAsia="+mn-ea"/>
          <w:i/>
          <w:iCs/>
          <w:color w:val="000000"/>
          <w:kern w:val="24"/>
          <w:sz w:val="36"/>
          <w:szCs w:val="36"/>
        </w:rPr>
        <w:t>câu</w:t>
      </w:r>
      <w:proofErr w:type="spellEnd"/>
      <w:r w:rsidRPr="000924F8">
        <w:rPr>
          <w:rFonts w:eastAsia="+mn-ea"/>
          <w:i/>
          <w:iCs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i/>
          <w:iCs/>
          <w:color w:val="000000"/>
          <w:kern w:val="24"/>
          <w:sz w:val="36"/>
          <w:szCs w:val="36"/>
        </w:rPr>
        <w:t>Đúng</w:t>
      </w:r>
      <w:proofErr w:type="spellEnd"/>
      <w:r w:rsidRPr="000924F8">
        <w:rPr>
          <w:rFonts w:eastAsia="+mn-ea"/>
          <w:i/>
          <w:iCs/>
          <w:color w:val="000000"/>
          <w:kern w:val="24"/>
          <w:sz w:val="36"/>
          <w:szCs w:val="36"/>
        </w:rPr>
        <w:t xml:space="preserve">/Sai </w:t>
      </w:r>
      <w:proofErr w:type="spellStart"/>
      <w:r w:rsidRPr="000924F8">
        <w:rPr>
          <w:rFonts w:eastAsia="+mn-ea"/>
          <w:i/>
          <w:iCs/>
          <w:color w:val="000000"/>
          <w:kern w:val="24"/>
          <w:sz w:val="36"/>
          <w:szCs w:val="36"/>
        </w:rPr>
        <w:t>thành</w:t>
      </w:r>
      <w:proofErr w:type="spellEnd"/>
      <w:r w:rsidRPr="000924F8">
        <w:rPr>
          <w:rFonts w:eastAsia="+mn-ea"/>
          <w:i/>
          <w:iCs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i/>
          <w:iCs/>
          <w:color w:val="000000"/>
          <w:kern w:val="24"/>
          <w:sz w:val="36"/>
          <w:szCs w:val="36"/>
        </w:rPr>
        <w:t>phần</w:t>
      </w:r>
      <w:proofErr w:type="spellEnd"/>
      <w:r w:rsidRPr="000924F8">
        <w:rPr>
          <w:rFonts w:eastAsia="+mn-ea"/>
          <w:i/>
          <w:iCs/>
          <w:color w:val="000000"/>
          <w:kern w:val="24"/>
          <w:sz w:val="36"/>
          <w:szCs w:val="36"/>
        </w:rPr>
        <w:t xml:space="preserve"> </w:t>
      </w:r>
      <w:r w:rsidRPr="000924F8">
        <w:rPr>
          <w:rFonts w:eastAsia="+mn-ea"/>
          <w:color w:val="000000"/>
          <w:kern w:val="24"/>
          <w:sz w:val="36"/>
          <w:szCs w:val="36"/>
        </w:rPr>
        <w:t>(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còn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gọi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là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ý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hỏi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,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lệnh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hỏi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).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Nội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dung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các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lệnh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hỏi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này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được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viết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dưới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dạng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câu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phát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biểu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,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câu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nhận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định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về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nội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dung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mà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câu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dẫn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đề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cập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. Theo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nội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dung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câu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dẫn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,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các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câu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phát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biểu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,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nhận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định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này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có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thể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đúng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hoặc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 xml:space="preserve"> </w:t>
      </w:r>
      <w:proofErr w:type="spellStart"/>
      <w:r w:rsidRPr="000924F8">
        <w:rPr>
          <w:rFonts w:eastAsia="+mn-ea"/>
          <w:color w:val="000000"/>
          <w:kern w:val="24"/>
          <w:sz w:val="36"/>
          <w:szCs w:val="36"/>
        </w:rPr>
        <w:t>sai</w:t>
      </w:r>
      <w:proofErr w:type="spellEnd"/>
      <w:r w:rsidRPr="000924F8">
        <w:rPr>
          <w:rFonts w:eastAsia="+mn-ea"/>
          <w:color w:val="000000"/>
          <w:kern w:val="24"/>
          <w:sz w:val="36"/>
          <w:szCs w:val="36"/>
        </w:rPr>
        <w:t>.</w:t>
      </w:r>
    </w:p>
    <w:p w14:paraId="1A9E6785" w14:textId="2CCACA27" w:rsidR="00323EEB" w:rsidRPr="000924F8" w:rsidRDefault="00323EEB" w:rsidP="00323EEB">
      <w:pPr>
        <w:pStyle w:val="NormalWeb"/>
        <w:spacing w:before="200" w:beforeAutospacing="0" w:after="0" w:afterAutospacing="0"/>
        <w:jc w:val="both"/>
        <w:rPr>
          <w:rFonts w:eastAsia="+mn-ea"/>
          <w:color w:val="000000"/>
          <w:kern w:val="24"/>
          <w:sz w:val="36"/>
          <w:szCs w:val="36"/>
          <w:lang w:val="it-IT"/>
        </w:rPr>
      </w:pPr>
      <w:r w:rsidRPr="000924F8">
        <w:rPr>
          <w:rFonts w:eastAsia="+mn-ea"/>
          <w:color w:val="000000"/>
          <w:kern w:val="24"/>
          <w:sz w:val="36"/>
          <w:szCs w:val="36"/>
          <w:lang w:val="it-IT"/>
        </w:rPr>
        <w:t>Yêu cầu của câu trắc nghiệm đúng - sai là thí sinh sẽ phải xác định lệnh nào “Đúng”, lệnh nào “Sai” và đánh dấu vào lệnh đó theo hướng dẫn của đề thi (viết Đ, S; tích vào ô Đ hoặc ô S;...).</w:t>
      </w:r>
    </w:p>
    <w:p w14:paraId="7AB9F535" w14:textId="4B00F78D" w:rsidR="00323EEB" w:rsidRPr="000924F8" w:rsidRDefault="00323EEB" w:rsidP="00323EEB">
      <w:pPr>
        <w:pStyle w:val="NormalWeb"/>
        <w:spacing w:before="200" w:beforeAutospacing="0" w:after="0" w:afterAutospacing="0"/>
        <w:jc w:val="both"/>
        <w:rPr>
          <w:rFonts w:eastAsia="+mn-ea"/>
          <w:color w:val="000000"/>
          <w:kern w:val="24"/>
          <w:sz w:val="36"/>
          <w:szCs w:val="36"/>
          <w:lang w:val="it-IT"/>
        </w:rPr>
      </w:pPr>
    </w:p>
    <w:p w14:paraId="30890075" w14:textId="77777777" w:rsidR="00323EEB" w:rsidRPr="00323EEB" w:rsidRDefault="00323EEB" w:rsidP="00323EEB">
      <w:pPr>
        <w:pStyle w:val="NormalWeb"/>
        <w:rPr>
          <w:sz w:val="36"/>
          <w:szCs w:val="36"/>
        </w:rPr>
      </w:pPr>
      <w:r w:rsidRPr="00323EEB">
        <w:rPr>
          <w:sz w:val="36"/>
          <w:szCs w:val="36"/>
        </w:rPr>
        <w:t xml:space="preserve">- 4 </w:t>
      </w:r>
      <w:proofErr w:type="spellStart"/>
      <w:r w:rsidRPr="00323EEB">
        <w:rPr>
          <w:sz w:val="36"/>
          <w:szCs w:val="36"/>
        </w:rPr>
        <w:t>lệnh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hỏi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là</w:t>
      </w:r>
      <w:proofErr w:type="spellEnd"/>
      <w:r w:rsidRPr="00323EEB">
        <w:rPr>
          <w:sz w:val="36"/>
          <w:szCs w:val="36"/>
        </w:rPr>
        <w:t xml:space="preserve"> 4 </w:t>
      </w:r>
      <w:proofErr w:type="spellStart"/>
      <w:r w:rsidRPr="00323EEB">
        <w:rPr>
          <w:sz w:val="36"/>
          <w:szCs w:val="36"/>
        </w:rPr>
        <w:t>câu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phát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biểu</w:t>
      </w:r>
      <w:proofErr w:type="spellEnd"/>
      <w:r w:rsidRPr="00323EEB">
        <w:rPr>
          <w:sz w:val="36"/>
          <w:szCs w:val="36"/>
        </w:rPr>
        <w:t xml:space="preserve">, </w:t>
      </w:r>
      <w:proofErr w:type="spellStart"/>
      <w:r w:rsidRPr="00323EEB">
        <w:rPr>
          <w:sz w:val="36"/>
          <w:szCs w:val="36"/>
        </w:rPr>
        <w:t>nhận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định</w:t>
      </w:r>
      <w:proofErr w:type="spellEnd"/>
      <w:r w:rsidRPr="00323EEB">
        <w:rPr>
          <w:sz w:val="36"/>
          <w:szCs w:val="36"/>
        </w:rPr>
        <w:t xml:space="preserve">, </w:t>
      </w:r>
      <w:proofErr w:type="spellStart"/>
      <w:r w:rsidRPr="00323EEB">
        <w:rPr>
          <w:sz w:val="36"/>
          <w:szCs w:val="36"/>
        </w:rPr>
        <w:t>nhận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xét</w:t>
      </w:r>
      <w:proofErr w:type="spellEnd"/>
      <w:r w:rsidRPr="00323EEB">
        <w:rPr>
          <w:sz w:val="36"/>
          <w:szCs w:val="36"/>
        </w:rPr>
        <w:t xml:space="preserve">. </w:t>
      </w:r>
      <w:proofErr w:type="spellStart"/>
      <w:r w:rsidRPr="00323EEB">
        <w:rPr>
          <w:sz w:val="36"/>
          <w:szCs w:val="36"/>
        </w:rPr>
        <w:t>Đó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là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câu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hoàn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chỉnh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nhưng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ứng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với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câu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dẫn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có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thể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đúng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hoặc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sai</w:t>
      </w:r>
      <w:proofErr w:type="spellEnd"/>
      <w:r w:rsidRPr="00323EEB">
        <w:rPr>
          <w:sz w:val="36"/>
          <w:szCs w:val="36"/>
        </w:rPr>
        <w:t xml:space="preserve">. </w:t>
      </w:r>
      <w:proofErr w:type="spellStart"/>
      <w:r w:rsidRPr="00323EEB">
        <w:rPr>
          <w:sz w:val="36"/>
          <w:szCs w:val="36"/>
        </w:rPr>
        <w:t>Tránh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dùng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các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cụm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từ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mang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tính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khẳng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định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như</w:t>
      </w:r>
      <w:proofErr w:type="spellEnd"/>
      <w:r w:rsidRPr="00323EEB">
        <w:rPr>
          <w:sz w:val="36"/>
          <w:szCs w:val="36"/>
        </w:rPr>
        <w:t>: "</w:t>
      </w:r>
      <w:proofErr w:type="spellStart"/>
      <w:r w:rsidRPr="00323EEB">
        <w:rPr>
          <w:sz w:val="36"/>
          <w:szCs w:val="36"/>
        </w:rPr>
        <w:t>luôn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luôn</w:t>
      </w:r>
      <w:proofErr w:type="spellEnd"/>
      <w:r w:rsidRPr="00323EEB">
        <w:rPr>
          <w:sz w:val="36"/>
          <w:szCs w:val="36"/>
        </w:rPr>
        <w:t>", "</w:t>
      </w:r>
      <w:proofErr w:type="spellStart"/>
      <w:r w:rsidRPr="00323EEB">
        <w:rPr>
          <w:sz w:val="36"/>
          <w:szCs w:val="36"/>
        </w:rPr>
        <w:t>không</w:t>
      </w:r>
      <w:proofErr w:type="spellEnd"/>
      <w:r w:rsidRPr="00323EEB">
        <w:rPr>
          <w:sz w:val="36"/>
          <w:szCs w:val="36"/>
        </w:rPr>
        <w:t xml:space="preserve"> bao </w:t>
      </w:r>
      <w:proofErr w:type="spellStart"/>
      <w:r w:rsidRPr="00323EEB">
        <w:rPr>
          <w:sz w:val="36"/>
          <w:szCs w:val="36"/>
        </w:rPr>
        <w:t>giờ</w:t>
      </w:r>
      <w:proofErr w:type="spellEnd"/>
      <w:r w:rsidRPr="00323EEB">
        <w:rPr>
          <w:sz w:val="36"/>
          <w:szCs w:val="36"/>
        </w:rPr>
        <w:t>", "</w:t>
      </w:r>
      <w:proofErr w:type="spellStart"/>
      <w:r w:rsidRPr="00323EEB">
        <w:rPr>
          <w:sz w:val="36"/>
          <w:szCs w:val="36"/>
        </w:rPr>
        <w:t>tất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cả</w:t>
      </w:r>
      <w:proofErr w:type="spellEnd"/>
      <w:r w:rsidRPr="00323EEB">
        <w:rPr>
          <w:sz w:val="36"/>
          <w:szCs w:val="36"/>
        </w:rPr>
        <w:t>", v.v...</w:t>
      </w:r>
    </w:p>
    <w:p w14:paraId="12E34BA5" w14:textId="77777777" w:rsidR="00323EEB" w:rsidRPr="00323EEB" w:rsidRDefault="00323EEB" w:rsidP="00323EEB">
      <w:pPr>
        <w:pStyle w:val="NormalWeb"/>
        <w:rPr>
          <w:sz w:val="36"/>
          <w:szCs w:val="36"/>
        </w:rPr>
      </w:pPr>
      <w:r w:rsidRPr="00323EEB">
        <w:rPr>
          <w:sz w:val="36"/>
          <w:szCs w:val="36"/>
        </w:rPr>
        <w:t xml:space="preserve">- </w:t>
      </w:r>
      <w:proofErr w:type="spellStart"/>
      <w:r w:rsidRPr="00323EEB">
        <w:rPr>
          <w:sz w:val="36"/>
          <w:szCs w:val="36"/>
        </w:rPr>
        <w:t>Câu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hỏi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phải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bám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sát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các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chỉ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báo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trong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bản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đặc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tả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cả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về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nội</w:t>
      </w:r>
      <w:proofErr w:type="spellEnd"/>
      <w:r w:rsidRPr="00323EEB">
        <w:rPr>
          <w:sz w:val="36"/>
          <w:szCs w:val="36"/>
        </w:rPr>
        <w:t xml:space="preserve"> dung </w:t>
      </w:r>
      <w:proofErr w:type="spellStart"/>
      <w:r w:rsidRPr="00323EEB">
        <w:rPr>
          <w:sz w:val="36"/>
          <w:szCs w:val="36"/>
        </w:rPr>
        <w:t>và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mức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độ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kiến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thức</w:t>
      </w:r>
      <w:proofErr w:type="spellEnd"/>
      <w:r w:rsidRPr="00323EEB">
        <w:rPr>
          <w:sz w:val="36"/>
          <w:szCs w:val="36"/>
        </w:rPr>
        <w:t xml:space="preserve">, </w:t>
      </w:r>
      <w:proofErr w:type="spellStart"/>
      <w:r w:rsidRPr="00323EEB">
        <w:rPr>
          <w:sz w:val="36"/>
          <w:szCs w:val="36"/>
        </w:rPr>
        <w:t>kĩ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năng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cần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kiểm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tra</w:t>
      </w:r>
      <w:proofErr w:type="spellEnd"/>
      <w:r w:rsidRPr="00323EEB">
        <w:rPr>
          <w:sz w:val="36"/>
          <w:szCs w:val="36"/>
        </w:rPr>
        <w:t xml:space="preserve">, </w:t>
      </w:r>
      <w:proofErr w:type="spellStart"/>
      <w:r w:rsidRPr="00323EEB">
        <w:rPr>
          <w:sz w:val="36"/>
          <w:szCs w:val="36"/>
        </w:rPr>
        <w:t>đánh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giá</w:t>
      </w:r>
      <w:proofErr w:type="spellEnd"/>
      <w:r w:rsidRPr="00323EEB">
        <w:rPr>
          <w:sz w:val="36"/>
          <w:szCs w:val="36"/>
        </w:rPr>
        <w:t xml:space="preserve">. 4 </w:t>
      </w:r>
      <w:proofErr w:type="spellStart"/>
      <w:r w:rsidRPr="00323EEB">
        <w:rPr>
          <w:sz w:val="36"/>
          <w:szCs w:val="36"/>
        </w:rPr>
        <w:t>lệnh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hỏi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nên</w:t>
      </w:r>
      <w:proofErr w:type="spellEnd"/>
      <w:r w:rsidRPr="00323EEB">
        <w:rPr>
          <w:sz w:val="36"/>
          <w:szCs w:val="36"/>
        </w:rPr>
        <w:t xml:space="preserve"> ở </w:t>
      </w:r>
      <w:proofErr w:type="spellStart"/>
      <w:r w:rsidRPr="00323EEB">
        <w:rPr>
          <w:sz w:val="36"/>
          <w:szCs w:val="36"/>
        </w:rPr>
        <w:t>cả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ba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mức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độ</w:t>
      </w:r>
      <w:proofErr w:type="spellEnd"/>
      <w:r w:rsidRPr="00323EEB">
        <w:rPr>
          <w:sz w:val="36"/>
          <w:szCs w:val="36"/>
        </w:rPr>
        <w:t xml:space="preserve">: Biết, </w:t>
      </w:r>
      <w:proofErr w:type="spellStart"/>
      <w:r w:rsidRPr="00323EEB">
        <w:rPr>
          <w:sz w:val="36"/>
          <w:szCs w:val="36"/>
        </w:rPr>
        <w:t>Hiểu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và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Vận</w:t>
      </w:r>
      <w:proofErr w:type="spellEnd"/>
      <w:r w:rsidRPr="00323EEB">
        <w:rPr>
          <w:sz w:val="36"/>
          <w:szCs w:val="36"/>
        </w:rPr>
        <w:t xml:space="preserve"> </w:t>
      </w:r>
      <w:proofErr w:type="spellStart"/>
      <w:r w:rsidRPr="00323EEB">
        <w:rPr>
          <w:sz w:val="36"/>
          <w:szCs w:val="36"/>
        </w:rPr>
        <w:t>dụng</w:t>
      </w:r>
      <w:proofErr w:type="spellEnd"/>
      <w:r w:rsidRPr="00323EEB">
        <w:rPr>
          <w:sz w:val="36"/>
          <w:szCs w:val="36"/>
        </w:rPr>
        <w:t>.</w:t>
      </w:r>
    </w:p>
    <w:p w14:paraId="7F25BB74" w14:textId="77777777" w:rsidR="00323EEB" w:rsidRPr="000924F8" w:rsidRDefault="00323EEB" w:rsidP="00323EEB">
      <w:pPr>
        <w:pStyle w:val="NormalWeb"/>
        <w:spacing w:before="200" w:beforeAutospacing="0" w:after="0" w:afterAutospacing="0"/>
        <w:jc w:val="both"/>
        <w:rPr>
          <w:sz w:val="36"/>
          <w:szCs w:val="36"/>
        </w:rPr>
      </w:pPr>
    </w:p>
    <w:p w14:paraId="3538E2A2" w14:textId="77777777" w:rsidR="005A6A3E" w:rsidRPr="000924F8" w:rsidRDefault="005A6A3E" w:rsidP="00323EEB">
      <w:pPr>
        <w:ind w:hanging="284"/>
        <w:rPr>
          <w:rFonts w:cs="Times New Roman"/>
        </w:rPr>
      </w:pPr>
    </w:p>
    <w:sectPr w:rsidR="005A6A3E" w:rsidRPr="000924F8" w:rsidSect="00323EEB">
      <w:pgSz w:w="11907" w:h="16840" w:code="9"/>
      <w:pgMar w:top="1134" w:right="708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EB"/>
    <w:rsid w:val="000924F8"/>
    <w:rsid w:val="00177BE3"/>
    <w:rsid w:val="001D5509"/>
    <w:rsid w:val="00323EEB"/>
    <w:rsid w:val="005A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2B9B1"/>
  <w15:chartTrackingRefBased/>
  <w15:docId w15:val="{700436B9-BF49-474E-8666-8DF9FE19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EE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2024-10-14T16:38:00Z</dcterms:created>
  <dcterms:modified xsi:type="dcterms:W3CDTF">2024-10-14T16:51:00Z</dcterms:modified>
</cp:coreProperties>
</file>