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6" w:type="dxa"/>
        <w:tblInd w:w="-1134" w:type="dxa"/>
        <w:tblLook w:val="01E0" w:firstRow="1" w:lastRow="1" w:firstColumn="1" w:lastColumn="1" w:noHBand="0" w:noVBand="0"/>
      </w:tblPr>
      <w:tblGrid>
        <w:gridCol w:w="4678"/>
        <w:gridCol w:w="5968"/>
      </w:tblGrid>
      <w:tr w:rsidR="00DA4F3F" w:rsidRPr="00983AED" w:rsidTr="00DA4F3F">
        <w:tc>
          <w:tcPr>
            <w:tcW w:w="4678" w:type="dxa"/>
          </w:tcPr>
          <w:p w:rsidR="00DA4F3F" w:rsidRPr="00DA4F3F" w:rsidRDefault="00DA4F3F" w:rsidP="0083578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A4F3F">
              <w:rPr>
                <w:rFonts w:ascii="Times New Roman" w:hAnsi="Times New Roman"/>
                <w:sz w:val="26"/>
                <w:szCs w:val="26"/>
                <w:lang w:val="nl-NL"/>
              </w:rPr>
              <w:t>ỦY BAN NHÂN DÂN QUẬN ĐỒ SƠN</w:t>
            </w:r>
          </w:p>
          <w:p w:rsidR="00DA4F3F" w:rsidRPr="00DA4F3F" w:rsidRDefault="00DA4F3F" w:rsidP="0083578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DA4F3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TRƯỜNG THCS NGỌC HẢI</w:t>
            </w:r>
          </w:p>
          <w:p w:rsidR="00DA4F3F" w:rsidRPr="00983AED" w:rsidRDefault="00DA4F3F" w:rsidP="0083578E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24765</wp:posOffset>
                      </wp:positionV>
                      <wp:extent cx="1114425" cy="0"/>
                      <wp:effectExtent l="0" t="0" r="2857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D8933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5pt,1.95pt" to="149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"/>
                  </w:pict>
                </mc:Fallback>
              </mc:AlternateContent>
            </w:r>
          </w:p>
          <w:p w:rsidR="00DA4F3F" w:rsidRPr="00983AED" w:rsidRDefault="00DA4F3F" w:rsidP="00DA4F3F">
            <w:pPr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Số: </w:t>
            </w:r>
            <w:r>
              <w:rPr>
                <w:rFonts w:ascii="Times New Roman" w:hAnsi="Times New Roman"/>
                <w:lang w:val="nl-NL"/>
              </w:rPr>
              <w:t>22</w:t>
            </w:r>
            <w:r>
              <w:rPr>
                <w:rFonts w:ascii="Times New Roman" w:hAnsi="Times New Roman"/>
                <w:lang w:val="nl-NL"/>
              </w:rPr>
              <w:t>7/</w:t>
            </w:r>
            <w:r w:rsidRPr="00983AED">
              <w:rPr>
                <w:rFonts w:ascii="Times New Roman" w:hAnsi="Times New Roman"/>
                <w:lang w:val="nl-NL"/>
              </w:rPr>
              <w:t>KH</w:t>
            </w:r>
            <w:r>
              <w:rPr>
                <w:rFonts w:ascii="Times New Roman" w:hAnsi="Times New Roman"/>
                <w:lang w:val="nl-NL"/>
              </w:rPr>
              <w:t>-THCS NH</w:t>
            </w:r>
          </w:p>
        </w:tc>
        <w:tc>
          <w:tcPr>
            <w:tcW w:w="5968" w:type="dxa"/>
          </w:tcPr>
          <w:p w:rsidR="00DA4F3F" w:rsidRPr="00983AED" w:rsidRDefault="00DA4F3F" w:rsidP="0083578E">
            <w:pPr>
              <w:jc w:val="center"/>
              <w:rPr>
                <w:rFonts w:ascii="Times New Roman" w:hAnsi="Times New Roman"/>
                <w:b/>
                <w:sz w:val="26"/>
                <w:szCs w:val="24"/>
                <w:lang w:val="nl-NL"/>
              </w:rPr>
            </w:pPr>
            <w:r w:rsidRPr="00983AED">
              <w:rPr>
                <w:rFonts w:ascii="Times New Roman" w:hAnsi="Times New Roman"/>
                <w:b/>
                <w:sz w:val="26"/>
                <w:szCs w:val="24"/>
                <w:lang w:val="nl-NL"/>
              </w:rPr>
              <w:t>CỘNG HOÀ XÃ HỘI CHỦ NGHĨA VIỆT NAM</w:t>
            </w:r>
          </w:p>
          <w:p w:rsidR="00DA4F3F" w:rsidRPr="009634F2" w:rsidRDefault="00DA4F3F" w:rsidP="0083578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634F2">
              <w:rPr>
                <w:rFonts w:ascii="Times New Roman" w:hAnsi="Times New Roman"/>
                <w:b/>
                <w:lang w:val="nl-NL"/>
              </w:rPr>
              <w:t>Độc lập -</w:t>
            </w:r>
            <w:r>
              <w:rPr>
                <w:rFonts w:ascii="Times New Roman" w:hAnsi="Times New Roman"/>
                <w:b/>
                <w:lang w:val="nl-NL"/>
              </w:rPr>
              <w:t xml:space="preserve"> T</w:t>
            </w:r>
            <w:r w:rsidRPr="009634F2">
              <w:rPr>
                <w:rFonts w:ascii="Times New Roman" w:hAnsi="Times New Roman"/>
                <w:b/>
                <w:lang w:val="nl-NL"/>
              </w:rPr>
              <w:t>ự do -</w:t>
            </w:r>
            <w:r>
              <w:rPr>
                <w:rFonts w:ascii="Times New Roman" w:hAnsi="Times New Roman"/>
                <w:b/>
                <w:lang w:val="nl-NL"/>
              </w:rPr>
              <w:t xml:space="preserve"> H</w:t>
            </w:r>
            <w:r w:rsidRPr="009634F2">
              <w:rPr>
                <w:rFonts w:ascii="Times New Roman" w:hAnsi="Times New Roman"/>
                <w:b/>
                <w:lang w:val="nl-NL"/>
              </w:rPr>
              <w:t>ạnh phúc</w:t>
            </w:r>
          </w:p>
          <w:p w:rsidR="00DA4F3F" w:rsidRPr="00983AED" w:rsidRDefault="00DA4F3F" w:rsidP="0083578E">
            <w:pPr>
              <w:jc w:val="right"/>
              <w:rPr>
                <w:rFonts w:ascii="Times New Roman" w:hAnsi="Times New Roman"/>
                <w:i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19050</wp:posOffset>
                      </wp:positionV>
                      <wp:extent cx="2145665" cy="0"/>
                      <wp:effectExtent l="5080" t="9525" r="11430" b="952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5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E16FD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1.5pt" to="227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"/>
                  </w:pict>
                </mc:Fallback>
              </mc:AlternateContent>
            </w:r>
          </w:p>
          <w:p w:rsidR="00DA4F3F" w:rsidRPr="001E6B38" w:rsidRDefault="00DA4F3F" w:rsidP="0083578E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lang w:val="nl-NL"/>
              </w:rPr>
              <w:t xml:space="preserve">   </w:t>
            </w:r>
            <w:r>
              <w:rPr>
                <w:rFonts w:ascii="Times New Roman" w:hAnsi="Times New Roman"/>
                <w:i/>
                <w:lang w:val="nl-NL"/>
              </w:rPr>
              <w:t>Hải Sơn</w:t>
            </w:r>
            <w:r w:rsidRPr="00983AED">
              <w:rPr>
                <w:rFonts w:ascii="Times New Roman" w:hAnsi="Times New Roman"/>
                <w:i/>
                <w:lang w:val="nl-NL"/>
              </w:rPr>
              <w:t>, ngày</w:t>
            </w:r>
            <w:r>
              <w:rPr>
                <w:rFonts w:ascii="Times New Roman" w:hAnsi="Times New Roman"/>
                <w:i/>
                <w:lang w:val="nl-NL"/>
              </w:rPr>
              <w:t xml:space="preserve"> 29</w:t>
            </w:r>
            <w:r w:rsidRPr="00983AED">
              <w:rPr>
                <w:rFonts w:ascii="Times New Roman" w:hAnsi="Times New Roman"/>
                <w:i/>
                <w:lang w:val="nl-NL"/>
              </w:rPr>
              <w:t xml:space="preserve"> tháng </w:t>
            </w:r>
            <w:r>
              <w:rPr>
                <w:rFonts w:ascii="Times New Roman" w:hAnsi="Times New Roman"/>
                <w:i/>
              </w:rPr>
              <w:t>10</w:t>
            </w:r>
            <w:r w:rsidRPr="00983AED">
              <w:rPr>
                <w:rFonts w:ascii="Times New Roman" w:hAnsi="Times New Roman"/>
                <w:i/>
                <w:lang w:val="nl-NL"/>
              </w:rPr>
              <w:t xml:space="preserve"> năm 20</w:t>
            </w:r>
            <w:r>
              <w:rPr>
                <w:rFonts w:ascii="Times New Roman" w:hAnsi="Times New Roman"/>
                <w:i/>
                <w:lang w:val="vi-VN"/>
              </w:rPr>
              <w:t>2</w:t>
            </w:r>
            <w:r>
              <w:rPr>
                <w:rFonts w:ascii="Times New Roman" w:hAnsi="Times New Roman"/>
                <w:i/>
              </w:rPr>
              <w:t>4</w:t>
            </w:r>
          </w:p>
        </w:tc>
      </w:tr>
    </w:tbl>
    <w:p w:rsidR="00BB1A55" w:rsidRPr="007C1068" w:rsidRDefault="00BB1A55" w:rsidP="00BB1A55">
      <w:pPr>
        <w:pStyle w:val="Heading2"/>
        <w:rPr>
          <w:rFonts w:ascii="Times New Roman" w:hAnsi="Times New Roman"/>
          <w:sz w:val="28"/>
          <w:szCs w:val="28"/>
          <w:lang w:val="nl-NL"/>
        </w:rPr>
      </w:pPr>
    </w:p>
    <w:p w:rsidR="00BB1A55" w:rsidRPr="007C1068" w:rsidRDefault="00BB1A55" w:rsidP="00BB1A55">
      <w:pPr>
        <w:pStyle w:val="Heading2"/>
        <w:rPr>
          <w:rFonts w:ascii="Times New Roman" w:hAnsi="Times New Roman"/>
          <w:sz w:val="28"/>
          <w:szCs w:val="28"/>
          <w:lang w:val="nl-NL"/>
        </w:rPr>
      </w:pPr>
      <w:r w:rsidRPr="007C1068">
        <w:rPr>
          <w:rFonts w:ascii="Times New Roman" w:hAnsi="Times New Roman"/>
          <w:sz w:val="28"/>
          <w:szCs w:val="28"/>
          <w:lang w:val="nl-NL"/>
        </w:rPr>
        <w:t>QUYẾT ĐỊNH</w:t>
      </w:r>
    </w:p>
    <w:p w:rsidR="00BB1A55" w:rsidRPr="006C6525" w:rsidRDefault="00BB1A55" w:rsidP="00BB1A55">
      <w:pPr>
        <w:jc w:val="center"/>
        <w:rPr>
          <w:rFonts w:ascii="Times New Roman" w:hAnsi="Times New Roman"/>
          <w:b/>
          <w:lang w:val="nl-NL"/>
        </w:rPr>
      </w:pPr>
      <w:r w:rsidRPr="006C6525">
        <w:rPr>
          <w:rFonts w:ascii="Times New Roman" w:hAnsi="Times New Roman"/>
          <w:b/>
          <w:lang w:val="nl-NL"/>
        </w:rPr>
        <w:t xml:space="preserve">V/v thành lập </w:t>
      </w:r>
      <w:r>
        <w:rPr>
          <w:rFonts w:ascii="Times New Roman" w:hAnsi="Times New Roman"/>
          <w:b/>
          <w:lang w:val="nl-NL"/>
        </w:rPr>
        <w:t>Ban coi,</w:t>
      </w:r>
      <w:r w:rsidRPr="006C6525">
        <w:rPr>
          <w:rFonts w:ascii="Times New Roman" w:hAnsi="Times New Roman"/>
          <w:b/>
          <w:lang w:val="nl-NL"/>
        </w:rPr>
        <w:t xml:space="preserve"> chấm kiểm tra </w:t>
      </w:r>
      <w:r>
        <w:rPr>
          <w:rFonts w:ascii="Times New Roman" w:hAnsi="Times New Roman"/>
          <w:b/>
          <w:lang w:val="nl-NL"/>
        </w:rPr>
        <w:t xml:space="preserve">chất lượng </w:t>
      </w:r>
      <w:r w:rsidRPr="006C6525">
        <w:rPr>
          <w:rFonts w:ascii="Times New Roman" w:hAnsi="Times New Roman"/>
          <w:b/>
          <w:lang w:val="nl-NL"/>
        </w:rPr>
        <w:t xml:space="preserve">các môn văn hoá </w:t>
      </w:r>
    </w:p>
    <w:p w:rsidR="00BB1A55" w:rsidRPr="00895280" w:rsidRDefault="00BB1A55" w:rsidP="00BB1A5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giữa </w:t>
      </w:r>
      <w:r>
        <w:rPr>
          <w:rFonts w:ascii="Times New Roman" w:hAnsi="Times New Roman"/>
          <w:b/>
          <w:lang w:val="nl-NL"/>
        </w:rPr>
        <w:t>học kì I</w:t>
      </w:r>
      <w:r w:rsidRPr="006C6525">
        <w:rPr>
          <w:rFonts w:ascii="Times New Roman" w:hAnsi="Times New Roman"/>
          <w:b/>
          <w:lang w:val="nl-NL"/>
        </w:rPr>
        <w:t xml:space="preserve"> năm học 20</w:t>
      </w:r>
      <w:r>
        <w:rPr>
          <w:rFonts w:ascii="Times New Roman" w:hAnsi="Times New Roman"/>
          <w:b/>
          <w:lang w:val="vi-VN"/>
        </w:rPr>
        <w:t>2</w:t>
      </w:r>
      <w:r>
        <w:rPr>
          <w:rFonts w:ascii="Times New Roman" w:hAnsi="Times New Roman"/>
          <w:b/>
        </w:rPr>
        <w:t>4</w:t>
      </w:r>
      <w:r w:rsidRPr="006C6525">
        <w:rPr>
          <w:rFonts w:ascii="Times New Roman" w:hAnsi="Times New Roman"/>
          <w:b/>
          <w:lang w:val="nl-NL"/>
        </w:rPr>
        <w:t xml:space="preserve"> – 20</w:t>
      </w:r>
      <w:r>
        <w:rPr>
          <w:rFonts w:ascii="Times New Roman" w:hAnsi="Times New Roman"/>
          <w:b/>
          <w:lang w:val="vi-VN"/>
        </w:rPr>
        <w:t>2</w:t>
      </w:r>
      <w:r>
        <w:rPr>
          <w:rFonts w:ascii="Times New Roman" w:hAnsi="Times New Roman"/>
          <w:b/>
        </w:rPr>
        <w:t>5</w:t>
      </w:r>
    </w:p>
    <w:p w:rsidR="00BB1A55" w:rsidRDefault="00BB1A55" w:rsidP="00BB1A55">
      <w:pPr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0</wp:posOffset>
                </wp:positionV>
                <wp:extent cx="863600" cy="0"/>
                <wp:effectExtent l="0" t="0" r="317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894B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35pt,0" to="25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fJHAIAADU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"/>
            </w:pict>
          </mc:Fallback>
        </mc:AlternateContent>
      </w:r>
    </w:p>
    <w:p w:rsidR="00BB1A55" w:rsidRDefault="00BB1A55" w:rsidP="00BB1A55">
      <w:pPr>
        <w:jc w:val="center"/>
        <w:rPr>
          <w:rFonts w:ascii="Times New Roman" w:hAnsi="Times New Roman"/>
          <w:b/>
          <w:lang w:val="vi-VN"/>
        </w:rPr>
      </w:pPr>
      <w:r w:rsidRPr="00F048F2">
        <w:rPr>
          <w:rFonts w:ascii="Times New Roman" w:hAnsi="Times New Roman"/>
          <w:b/>
          <w:lang w:val="nl-NL"/>
        </w:rPr>
        <w:t xml:space="preserve">HIỆU TRƯỞNG TRƯỜNG THCS </w:t>
      </w:r>
      <w:r>
        <w:rPr>
          <w:rFonts w:ascii="Times New Roman" w:hAnsi="Times New Roman"/>
          <w:b/>
          <w:lang w:val="nl-NL"/>
        </w:rPr>
        <w:t>NGỌC HẢI</w:t>
      </w:r>
    </w:p>
    <w:p w:rsidR="00BB1A55" w:rsidRDefault="00BB1A55" w:rsidP="00BB1A55">
      <w:pPr>
        <w:ind w:firstLine="545"/>
        <w:jc w:val="both"/>
        <w:rPr>
          <w:rFonts w:ascii="Times New Roman" w:hAnsi="Times New Roman"/>
          <w:i/>
          <w:lang w:val="nl-NL"/>
        </w:rPr>
      </w:pPr>
    </w:p>
    <w:p w:rsidR="00BB1A55" w:rsidRDefault="00BB1A55" w:rsidP="00DA4F3F">
      <w:pPr>
        <w:spacing w:before="120" w:after="120"/>
        <w:ind w:firstLine="545"/>
        <w:jc w:val="both"/>
        <w:rPr>
          <w:rStyle w:val="Vnbnnidung"/>
          <w:rFonts w:ascii="Times New Roman" w:hAnsi="Times New Roman"/>
          <w:bCs/>
          <w:i/>
          <w:lang w:val="nl-NL" w:eastAsia="vi-VN"/>
        </w:rPr>
      </w:pPr>
      <w:r w:rsidRPr="00895280">
        <w:rPr>
          <w:rFonts w:ascii="Times New Roman" w:hAnsi="Times New Roman"/>
          <w:i/>
          <w:lang w:val="nl-NL"/>
        </w:rPr>
        <w:t xml:space="preserve">Căn cứ </w:t>
      </w:r>
      <w:r w:rsidRPr="00895280">
        <w:rPr>
          <w:rStyle w:val="Vnbnnidung"/>
          <w:rFonts w:ascii="Times New Roman" w:hAnsi="Times New Roman"/>
          <w:i/>
          <w:iCs/>
          <w:lang w:val="nl-NL" w:eastAsia="vi-VN"/>
        </w:rPr>
        <w:t>Thông tư số 32/2020/TT-BGDĐT ngày 15/6/2020 của Bộ trưởng Bộ Giáo dục và Đào tạo “Ban hành</w:t>
      </w:r>
      <w:r w:rsidRPr="00895280">
        <w:rPr>
          <w:rStyle w:val="Vnbnnidung"/>
          <w:rFonts w:ascii="Times New Roman" w:hAnsi="Times New Roman"/>
          <w:bCs/>
          <w:i/>
          <w:lang w:val="nl-NL" w:eastAsia="vi-VN"/>
        </w:rPr>
        <w:t xml:space="preserve"> Điều lệ trường trung học cơ sở, trường trung học phổ thông và trường phổ thông có nhiều cấp học”;</w:t>
      </w:r>
    </w:p>
    <w:p w:rsidR="00BB1A55" w:rsidRDefault="00BB1A55" w:rsidP="00DA4F3F">
      <w:pPr>
        <w:spacing w:before="120" w:after="120"/>
        <w:ind w:firstLine="545"/>
        <w:jc w:val="both"/>
        <w:rPr>
          <w:rFonts w:ascii="Times New Roman" w:hAnsi="Times New Roman"/>
          <w:i/>
          <w:lang w:val="nl-NL"/>
        </w:rPr>
      </w:pPr>
      <w:r w:rsidRPr="00895280">
        <w:rPr>
          <w:rFonts w:ascii="Times New Roman" w:hAnsi="Times New Roman"/>
          <w:i/>
          <w:lang w:val="nl-NL"/>
        </w:rPr>
        <w:t>Căn cứ chỉ đạo của Phòng Giáo dục và Đào tạo Đồ Sơn về việc tổ chức kiểm tra</w:t>
      </w:r>
      <w:r w:rsidRPr="00895280">
        <w:rPr>
          <w:rFonts w:ascii="Times New Roman" w:hAnsi="Times New Roman"/>
          <w:i/>
          <w:lang w:val="vi-VN"/>
        </w:rPr>
        <w:t xml:space="preserve"> giữa</w:t>
      </w:r>
      <w:r w:rsidRPr="00895280">
        <w:rPr>
          <w:rFonts w:ascii="Times New Roman" w:hAnsi="Times New Roman"/>
          <w:i/>
          <w:lang w:val="nl-NL"/>
        </w:rPr>
        <w:t xml:space="preserve"> học kì I năm học 20</w:t>
      </w:r>
      <w:r w:rsidRPr="00895280">
        <w:rPr>
          <w:rFonts w:ascii="Times New Roman" w:hAnsi="Times New Roman"/>
          <w:i/>
          <w:lang w:val="vi-VN"/>
        </w:rPr>
        <w:t>2</w:t>
      </w:r>
      <w:r>
        <w:rPr>
          <w:rFonts w:ascii="Times New Roman" w:hAnsi="Times New Roman"/>
          <w:i/>
        </w:rPr>
        <w:t>4</w:t>
      </w:r>
      <w:r w:rsidR="00DA4F3F">
        <w:rPr>
          <w:rFonts w:ascii="Times New Roman" w:hAnsi="Times New Roman"/>
          <w:i/>
          <w:lang w:val="nl-NL"/>
        </w:rPr>
        <w:t xml:space="preserve"> -</w:t>
      </w:r>
      <w:r w:rsidRPr="00895280">
        <w:rPr>
          <w:rFonts w:ascii="Times New Roman" w:hAnsi="Times New Roman"/>
          <w:i/>
          <w:lang w:val="nl-NL"/>
        </w:rPr>
        <w:t xml:space="preserve"> 20</w:t>
      </w:r>
      <w:r w:rsidRPr="00895280">
        <w:rPr>
          <w:rFonts w:ascii="Times New Roman" w:hAnsi="Times New Roman"/>
          <w:i/>
          <w:lang w:val="vi-VN"/>
        </w:rPr>
        <w:t>2</w:t>
      </w:r>
      <w:r>
        <w:rPr>
          <w:rFonts w:ascii="Times New Roman" w:hAnsi="Times New Roman"/>
          <w:i/>
        </w:rPr>
        <w:t>5</w:t>
      </w:r>
      <w:r w:rsidRPr="00895280">
        <w:rPr>
          <w:rFonts w:ascii="Times New Roman" w:hAnsi="Times New Roman"/>
          <w:i/>
          <w:lang w:val="nl-NL"/>
        </w:rPr>
        <w:t>;</w:t>
      </w:r>
    </w:p>
    <w:p w:rsidR="00BB1A55" w:rsidRPr="00F87218" w:rsidRDefault="00BB1A55" w:rsidP="00DA4F3F">
      <w:pPr>
        <w:spacing w:before="120" w:after="120"/>
        <w:ind w:firstLine="545"/>
        <w:jc w:val="both"/>
        <w:rPr>
          <w:rFonts w:ascii="Times New Roman" w:hAnsi="Times New Roman"/>
          <w:i/>
          <w:lang w:val="nl-NL"/>
        </w:rPr>
      </w:pPr>
      <w:r w:rsidRPr="00F87218">
        <w:rPr>
          <w:rFonts w:ascii="Times New Roman" w:hAnsi="Times New Roman"/>
          <w:i/>
        </w:rPr>
        <w:t>Thực hiện Kế hoạch số 128/KH-THCS ngày 05/</w:t>
      </w:r>
      <w:r>
        <w:rPr>
          <w:rFonts w:ascii="Times New Roman" w:hAnsi="Times New Roman"/>
          <w:i/>
        </w:rPr>
        <w:t>9</w:t>
      </w:r>
      <w:r w:rsidRPr="00F87218">
        <w:rPr>
          <w:rFonts w:ascii="Times New Roman" w:hAnsi="Times New Roman"/>
          <w:i/>
        </w:rPr>
        <w:t>/2024 về Kế hoạch Giáo dục năm học 2024 - 2025 của trường THCS Ngọc Hải;</w:t>
      </w:r>
    </w:p>
    <w:p w:rsidR="00BB1A55" w:rsidRPr="00AB3EC3" w:rsidRDefault="00BB1A55" w:rsidP="00DA4F3F">
      <w:pPr>
        <w:pStyle w:val="BodyTextIndent"/>
        <w:spacing w:before="120" w:after="120"/>
        <w:ind w:firstLine="560"/>
        <w:jc w:val="both"/>
        <w:rPr>
          <w:rFonts w:ascii="Times New Roman" w:hAnsi="Times New Roman"/>
          <w:i/>
          <w:lang w:val="nl-NL"/>
        </w:rPr>
      </w:pPr>
      <w:r w:rsidRPr="00AB3EC3">
        <w:rPr>
          <w:rFonts w:ascii="Times New Roman" w:hAnsi="Times New Roman"/>
          <w:i/>
          <w:lang w:val="nl-NL"/>
        </w:rPr>
        <w:t>Căn cứ tình hình thực tế của tr</w:t>
      </w:r>
      <w:r w:rsidRPr="00AB3EC3">
        <w:rPr>
          <w:rFonts w:ascii="Times New Roman" w:hAnsi="Times New Roman"/>
          <w:i/>
          <w:lang w:val="nl-NL"/>
        </w:rPr>
        <w:softHyphen/>
        <w:t xml:space="preserve">ường THCS </w:t>
      </w:r>
      <w:r>
        <w:rPr>
          <w:rFonts w:ascii="Times New Roman" w:hAnsi="Times New Roman"/>
          <w:i/>
          <w:lang w:val="nl-NL"/>
        </w:rPr>
        <w:t>Ngọc Hải</w:t>
      </w:r>
      <w:r w:rsidRPr="00AB3EC3">
        <w:rPr>
          <w:rFonts w:ascii="Times New Roman" w:hAnsi="Times New Roman"/>
          <w:i/>
          <w:lang w:val="nl-NL"/>
        </w:rPr>
        <w:t>;</w:t>
      </w:r>
    </w:p>
    <w:p w:rsidR="00BB1A55" w:rsidRPr="00AB3EC3" w:rsidRDefault="00BB1A55" w:rsidP="00DA4F3F">
      <w:pPr>
        <w:pStyle w:val="BodyTextIndent"/>
        <w:spacing w:before="120" w:after="120"/>
        <w:ind w:firstLine="560"/>
        <w:jc w:val="both"/>
        <w:rPr>
          <w:rFonts w:ascii="Times New Roman" w:hAnsi="Times New Roman"/>
          <w:i/>
          <w:lang w:val="nl-NL"/>
        </w:rPr>
      </w:pPr>
      <w:r w:rsidRPr="00AB3EC3">
        <w:rPr>
          <w:rFonts w:ascii="Times New Roman" w:hAnsi="Times New Roman"/>
          <w:i/>
          <w:lang w:val="nl-NL"/>
        </w:rPr>
        <w:t>Xét đề nghị của ông Phó Hiệu trưởng</w:t>
      </w:r>
      <w:r w:rsidR="00DA4F3F">
        <w:rPr>
          <w:rFonts w:ascii="Times New Roman" w:hAnsi="Times New Roman"/>
          <w:i/>
          <w:lang w:val="nl-NL"/>
        </w:rPr>
        <w:t xml:space="preserve"> phụ trách chuyên môn</w:t>
      </w:r>
      <w:r w:rsidRPr="00AB3EC3">
        <w:rPr>
          <w:rFonts w:ascii="Times New Roman" w:hAnsi="Times New Roman"/>
          <w:i/>
          <w:lang w:val="nl-NL"/>
        </w:rPr>
        <w:t>,</w:t>
      </w:r>
    </w:p>
    <w:p w:rsidR="00BB1A55" w:rsidRPr="006C6525" w:rsidRDefault="00BB1A55" w:rsidP="00BB1A55">
      <w:pPr>
        <w:pStyle w:val="BodyTextIndent"/>
        <w:jc w:val="center"/>
        <w:rPr>
          <w:rFonts w:ascii="Times New Roman" w:hAnsi="Times New Roman"/>
          <w:lang w:val="nl-NL"/>
        </w:rPr>
      </w:pPr>
    </w:p>
    <w:p w:rsidR="00BB1A55" w:rsidRDefault="00BB1A55" w:rsidP="00BB1A55">
      <w:pPr>
        <w:pStyle w:val="BodyTextIndent"/>
        <w:jc w:val="center"/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nl-NL"/>
        </w:rPr>
        <w:t>QUYẾT ĐỊNH</w:t>
      </w:r>
      <w:r w:rsidRPr="006C6525">
        <w:rPr>
          <w:rFonts w:ascii="Times New Roman" w:hAnsi="Times New Roman"/>
          <w:b/>
          <w:bCs/>
          <w:lang w:val="nl-NL"/>
        </w:rPr>
        <w:t>:</w:t>
      </w:r>
    </w:p>
    <w:p w:rsidR="0035186A" w:rsidRPr="006C6525" w:rsidRDefault="0035186A" w:rsidP="00BB1A55">
      <w:pPr>
        <w:pStyle w:val="BodyTextIndent"/>
        <w:jc w:val="center"/>
        <w:rPr>
          <w:rFonts w:ascii="Times New Roman" w:hAnsi="Times New Roman"/>
          <w:b/>
          <w:bCs/>
          <w:lang w:val="nl-NL"/>
        </w:rPr>
      </w:pPr>
    </w:p>
    <w:p w:rsidR="00BB1A55" w:rsidRPr="006C6525" w:rsidRDefault="00BB1A55" w:rsidP="0035186A">
      <w:pPr>
        <w:spacing w:before="120" w:after="120"/>
        <w:ind w:firstLine="567"/>
        <w:jc w:val="both"/>
        <w:rPr>
          <w:rFonts w:ascii="Times New Roman" w:hAnsi="Times New Roman"/>
          <w:lang w:val="nl-NL"/>
        </w:rPr>
      </w:pPr>
      <w:r w:rsidRPr="006C6525">
        <w:rPr>
          <w:rFonts w:ascii="Times New Roman" w:hAnsi="Times New Roman"/>
          <w:b/>
          <w:bCs/>
          <w:lang w:val="nl-NL"/>
        </w:rPr>
        <w:t>Điều 1</w:t>
      </w:r>
      <w:r w:rsidRPr="006C6525">
        <w:rPr>
          <w:rFonts w:ascii="Times New Roman" w:hAnsi="Times New Roman"/>
          <w:lang w:val="nl-NL"/>
        </w:rPr>
        <w:t xml:space="preserve">: Thành lập </w:t>
      </w:r>
      <w:r>
        <w:rPr>
          <w:rFonts w:ascii="Times New Roman" w:hAnsi="Times New Roman"/>
          <w:lang w:val="nl-NL"/>
        </w:rPr>
        <w:t>Ban</w:t>
      </w:r>
      <w:r w:rsidRPr="006C6525">
        <w:rPr>
          <w:rFonts w:ascii="Times New Roman" w:hAnsi="Times New Roman"/>
          <w:lang w:val="nl-NL"/>
        </w:rPr>
        <w:t xml:space="preserve"> coi</w:t>
      </w:r>
      <w:r>
        <w:rPr>
          <w:rFonts w:ascii="Times New Roman" w:hAnsi="Times New Roman"/>
          <w:lang w:val="nl-NL"/>
        </w:rPr>
        <w:t>,</w:t>
      </w:r>
      <w:r w:rsidRPr="006C6525">
        <w:rPr>
          <w:rFonts w:ascii="Times New Roman" w:hAnsi="Times New Roman"/>
          <w:lang w:val="nl-NL"/>
        </w:rPr>
        <w:t xml:space="preserve"> chấm kiểm tra </w:t>
      </w:r>
      <w:r>
        <w:rPr>
          <w:rFonts w:ascii="Times New Roman" w:hAnsi="Times New Roman"/>
          <w:lang w:val="nl-NL"/>
        </w:rPr>
        <w:t xml:space="preserve">chất lượng </w:t>
      </w:r>
      <w:r w:rsidRPr="006C6525">
        <w:rPr>
          <w:rFonts w:ascii="Times New Roman" w:hAnsi="Times New Roman"/>
          <w:lang w:val="nl-NL"/>
        </w:rPr>
        <w:t xml:space="preserve">các môn văn hoá </w:t>
      </w:r>
      <w:r>
        <w:rPr>
          <w:rFonts w:ascii="Times New Roman" w:hAnsi="Times New Roman"/>
          <w:lang w:val="vi-VN"/>
        </w:rPr>
        <w:t xml:space="preserve">giữa </w:t>
      </w:r>
      <w:r>
        <w:rPr>
          <w:rFonts w:ascii="Times New Roman" w:hAnsi="Times New Roman"/>
          <w:lang w:val="nl-NL"/>
        </w:rPr>
        <w:t>học kì I</w:t>
      </w:r>
      <w:r w:rsidRPr="006C6525">
        <w:rPr>
          <w:rFonts w:ascii="Times New Roman" w:hAnsi="Times New Roman"/>
          <w:lang w:val="nl-NL"/>
        </w:rPr>
        <w:t xml:space="preserve"> năm học </w:t>
      </w:r>
      <w:r>
        <w:rPr>
          <w:rFonts w:ascii="Times New Roman" w:hAnsi="Times New Roman"/>
          <w:lang w:val="nl-NL"/>
        </w:rPr>
        <w:t>20</w:t>
      </w:r>
      <w:r>
        <w:rPr>
          <w:rFonts w:ascii="Times New Roman" w:hAnsi="Times New Roman"/>
          <w:lang w:val="vi-VN"/>
        </w:rPr>
        <w:t>2</w:t>
      </w:r>
      <w:r>
        <w:rPr>
          <w:rFonts w:ascii="Times New Roman" w:hAnsi="Times New Roman"/>
        </w:rPr>
        <w:t>4</w:t>
      </w:r>
      <w:r w:rsidR="00DA4F3F">
        <w:rPr>
          <w:rFonts w:ascii="Times New Roman" w:hAnsi="Times New Roman"/>
          <w:lang w:val="nl-NL"/>
        </w:rPr>
        <w:t xml:space="preserve"> -</w:t>
      </w:r>
      <w:r>
        <w:rPr>
          <w:rFonts w:ascii="Times New Roman" w:hAnsi="Times New Roman"/>
          <w:lang w:val="nl-NL"/>
        </w:rPr>
        <w:t xml:space="preserve"> 20</w:t>
      </w:r>
      <w:r>
        <w:rPr>
          <w:rFonts w:ascii="Times New Roman" w:hAnsi="Times New Roman"/>
          <w:lang w:val="vi-VN"/>
        </w:rPr>
        <w:t>2</w:t>
      </w:r>
      <w:r>
        <w:rPr>
          <w:rFonts w:ascii="Times New Roman" w:hAnsi="Times New Roman"/>
        </w:rPr>
        <w:t>5</w:t>
      </w:r>
      <w:r w:rsidRPr="006C6525">
        <w:rPr>
          <w:rFonts w:ascii="Times New Roman" w:hAnsi="Times New Roman"/>
          <w:lang w:val="nl-NL"/>
        </w:rPr>
        <w:t xml:space="preserve"> bao gồm các thành viên sau: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5603"/>
        <w:gridCol w:w="3077"/>
      </w:tblGrid>
      <w:tr w:rsidR="00BB1A55" w:rsidRPr="006C6525" w:rsidTr="0083578E">
        <w:tc>
          <w:tcPr>
            <w:tcW w:w="5670" w:type="dxa"/>
          </w:tcPr>
          <w:p w:rsidR="00BB1A55" w:rsidRPr="006C6525" w:rsidRDefault="00BB1A55" w:rsidP="0035186A">
            <w:pPr>
              <w:spacing w:before="120" w:after="120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1.</w:t>
            </w:r>
            <w:r w:rsidRPr="006C6525"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>Trưởng ban: Bà Nguyễn Thị Thức</w:t>
            </w:r>
          </w:p>
        </w:tc>
        <w:tc>
          <w:tcPr>
            <w:tcW w:w="3118" w:type="dxa"/>
          </w:tcPr>
          <w:p w:rsidR="00BB1A55" w:rsidRPr="006C6525" w:rsidRDefault="00BB1A55" w:rsidP="0035186A">
            <w:pPr>
              <w:spacing w:before="120" w:after="120"/>
              <w:jc w:val="both"/>
              <w:rPr>
                <w:rFonts w:ascii="Times New Roman" w:hAnsi="Times New Roman"/>
                <w:lang w:val="nl-NL"/>
              </w:rPr>
            </w:pPr>
            <w:r w:rsidRPr="006C6525">
              <w:rPr>
                <w:rFonts w:ascii="Times New Roman" w:hAnsi="Times New Roman"/>
                <w:lang w:val="nl-NL"/>
              </w:rPr>
              <w:t>- Hiệu trưởng</w:t>
            </w:r>
          </w:p>
        </w:tc>
      </w:tr>
      <w:tr w:rsidR="00BB1A55" w:rsidRPr="006C6525" w:rsidTr="0083578E">
        <w:tc>
          <w:tcPr>
            <w:tcW w:w="5670" w:type="dxa"/>
          </w:tcPr>
          <w:p w:rsidR="00BB1A55" w:rsidRPr="006C6525" w:rsidRDefault="00BB1A55" w:rsidP="0035186A">
            <w:pPr>
              <w:spacing w:before="120" w:after="120"/>
              <w:jc w:val="both"/>
              <w:rPr>
                <w:rFonts w:ascii="Times New Roman" w:hAnsi="Times New Roman"/>
                <w:szCs w:val="24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2.</w:t>
            </w:r>
            <w:r w:rsidRPr="006C6525">
              <w:rPr>
                <w:rFonts w:ascii="Times New Roman" w:hAnsi="Times New Roman"/>
                <w:lang w:val="nl-NL"/>
              </w:rPr>
              <w:t xml:space="preserve"> </w:t>
            </w:r>
            <w:r w:rsidRPr="006C6525">
              <w:rPr>
                <w:rFonts w:ascii="Times New Roman" w:hAnsi="Times New Roman"/>
                <w:szCs w:val="24"/>
                <w:lang w:val="nl-NL"/>
              </w:rPr>
              <w:t xml:space="preserve">Phó </w:t>
            </w:r>
            <w:r>
              <w:rPr>
                <w:rFonts w:ascii="Times New Roman" w:hAnsi="Times New Roman"/>
                <w:szCs w:val="24"/>
                <w:lang w:val="nl-NL"/>
              </w:rPr>
              <w:t>ban:</w:t>
            </w:r>
            <w:r>
              <w:rPr>
                <w:rFonts w:ascii="Times New Roman" w:hAnsi="Times New Roman"/>
                <w:lang w:val="nl-NL"/>
              </w:rPr>
              <w:t xml:space="preserve"> Ông</w:t>
            </w:r>
            <w:r w:rsidRPr="006C6525">
              <w:rPr>
                <w:rFonts w:ascii="Times New Roman" w:hAnsi="Times New Roman"/>
                <w:lang w:val="nl-NL"/>
              </w:rPr>
              <w:t xml:space="preserve"> Lại Ngọc Thuyên</w:t>
            </w:r>
          </w:p>
        </w:tc>
        <w:tc>
          <w:tcPr>
            <w:tcW w:w="3118" w:type="dxa"/>
          </w:tcPr>
          <w:p w:rsidR="00BB1A55" w:rsidRPr="006C6525" w:rsidRDefault="00BB1A55" w:rsidP="0035186A">
            <w:pPr>
              <w:spacing w:before="120" w:after="120"/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6C6525">
              <w:rPr>
                <w:rFonts w:ascii="Times New Roman" w:hAnsi="Times New Roman"/>
                <w:lang w:val="nl-NL"/>
              </w:rPr>
              <w:t>- Phó hiệu tr</w:t>
            </w:r>
            <w:r w:rsidRPr="006C6525">
              <w:rPr>
                <w:rFonts w:ascii="Times New Roman" w:hAnsi="Times New Roman"/>
                <w:lang w:val="nl-NL"/>
              </w:rPr>
              <w:softHyphen/>
              <w:t>ưởng</w:t>
            </w:r>
          </w:p>
        </w:tc>
      </w:tr>
      <w:tr w:rsidR="00BB1A55" w:rsidRPr="006C6525" w:rsidTr="0083578E">
        <w:tc>
          <w:tcPr>
            <w:tcW w:w="5670" w:type="dxa"/>
          </w:tcPr>
          <w:p w:rsidR="00BB1A55" w:rsidRPr="00895280" w:rsidRDefault="00BB1A55" w:rsidP="0035186A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nl-NL"/>
              </w:rPr>
              <w:t>3.</w:t>
            </w:r>
            <w:r w:rsidRPr="006C6525">
              <w:rPr>
                <w:rFonts w:ascii="Times New Roman" w:hAnsi="Times New Roman"/>
                <w:lang w:val="nl-NL"/>
              </w:rPr>
              <w:t xml:space="preserve"> </w:t>
            </w:r>
            <w:r w:rsidRPr="006C6525">
              <w:rPr>
                <w:rFonts w:ascii="Times New Roman" w:hAnsi="Times New Roman"/>
                <w:szCs w:val="24"/>
                <w:lang w:val="nl-NL"/>
              </w:rPr>
              <w:t>Thư ký</w:t>
            </w:r>
            <w:r>
              <w:rPr>
                <w:rFonts w:ascii="Times New Roman" w:hAnsi="Times New Roman"/>
                <w:szCs w:val="24"/>
                <w:lang w:val="nl-NL"/>
              </w:rPr>
              <w:t>: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 xml:space="preserve">Bà </w:t>
            </w:r>
            <w:r>
              <w:rPr>
                <w:rFonts w:ascii="Times New Roman" w:hAnsi="Times New Roman"/>
              </w:rPr>
              <w:t>Đinh Hoàng Phương</w:t>
            </w:r>
          </w:p>
        </w:tc>
        <w:tc>
          <w:tcPr>
            <w:tcW w:w="3118" w:type="dxa"/>
          </w:tcPr>
          <w:p w:rsidR="00BB1A55" w:rsidRPr="00895280" w:rsidRDefault="00BB1A55" w:rsidP="0035186A">
            <w:pPr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  <w:r w:rsidRPr="006C6525">
              <w:rPr>
                <w:rFonts w:ascii="Times New Roman" w:hAnsi="Times New Roman"/>
                <w:lang w:val="nl-NL"/>
              </w:rPr>
              <w:t xml:space="preserve">- </w:t>
            </w:r>
            <w:r w:rsidR="00DA4F3F">
              <w:rPr>
                <w:rFonts w:ascii="Times New Roman" w:hAnsi="Times New Roman"/>
                <w:lang w:val="nl-NL"/>
              </w:rPr>
              <w:t>Giáo viên</w:t>
            </w:r>
          </w:p>
        </w:tc>
      </w:tr>
      <w:tr w:rsidR="00BB1A55" w:rsidRPr="006C6525" w:rsidTr="0083578E">
        <w:tc>
          <w:tcPr>
            <w:tcW w:w="5670" w:type="dxa"/>
          </w:tcPr>
          <w:p w:rsidR="00BB1A55" w:rsidRPr="006C6525" w:rsidRDefault="00BB1A55" w:rsidP="0035186A">
            <w:pPr>
              <w:spacing w:before="120" w:after="120"/>
              <w:jc w:val="both"/>
              <w:rPr>
                <w:rFonts w:ascii="Times New Roman" w:hAnsi="Times New Roman"/>
                <w:szCs w:val="24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4.</w:t>
            </w:r>
            <w:r w:rsidRPr="006C6525"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>Các ủy</w:t>
            </w:r>
            <w:r w:rsidRPr="006C6525">
              <w:rPr>
                <w:rFonts w:ascii="Times New Roman" w:hAnsi="Times New Roman"/>
                <w:lang w:val="nl-NL"/>
              </w:rPr>
              <w:t xml:space="preserve"> viên</w:t>
            </w:r>
            <w:r>
              <w:rPr>
                <w:rFonts w:ascii="Times New Roman" w:hAnsi="Times New Roman"/>
                <w:lang w:val="nl-NL"/>
              </w:rPr>
              <w:t>: Bà Phạm Thị Ngân</w:t>
            </w:r>
          </w:p>
        </w:tc>
        <w:tc>
          <w:tcPr>
            <w:tcW w:w="3118" w:type="dxa"/>
          </w:tcPr>
          <w:p w:rsidR="00BB1A55" w:rsidRPr="006C6525" w:rsidRDefault="00BB1A55" w:rsidP="0035186A">
            <w:pPr>
              <w:spacing w:before="120" w:after="120"/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6C6525">
              <w:rPr>
                <w:rFonts w:ascii="Times New Roman" w:hAnsi="Times New Roman"/>
                <w:lang w:val="nl-NL"/>
              </w:rPr>
              <w:t>- Tổ trưởng tổ KHXH</w:t>
            </w:r>
          </w:p>
        </w:tc>
      </w:tr>
      <w:tr w:rsidR="00BB1A55" w:rsidRPr="006C6525" w:rsidTr="0083578E">
        <w:tc>
          <w:tcPr>
            <w:tcW w:w="5670" w:type="dxa"/>
          </w:tcPr>
          <w:p w:rsidR="00BB1A55" w:rsidRPr="006C6525" w:rsidRDefault="00BB1A55" w:rsidP="0035186A">
            <w:pPr>
              <w:spacing w:before="120" w:after="120"/>
              <w:ind w:firstLine="1735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Bà Nguyễn Thùy Dung</w:t>
            </w:r>
          </w:p>
        </w:tc>
        <w:tc>
          <w:tcPr>
            <w:tcW w:w="3118" w:type="dxa"/>
          </w:tcPr>
          <w:p w:rsidR="00BB1A55" w:rsidRPr="006C6525" w:rsidRDefault="00BB1A55" w:rsidP="0035186A">
            <w:pPr>
              <w:spacing w:before="120" w:after="120"/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6C6525">
              <w:rPr>
                <w:rFonts w:ascii="Times New Roman" w:hAnsi="Times New Roman"/>
                <w:lang w:val="nl-NL"/>
              </w:rPr>
              <w:t>- Tổ trưởng tổ KHTN</w:t>
            </w:r>
          </w:p>
        </w:tc>
      </w:tr>
    </w:tbl>
    <w:p w:rsidR="00BB1A55" w:rsidRPr="006C6525" w:rsidRDefault="00BB1A55" w:rsidP="0035186A">
      <w:pPr>
        <w:spacing w:before="120" w:after="120"/>
        <w:ind w:firstLine="567"/>
        <w:jc w:val="both"/>
        <w:rPr>
          <w:rFonts w:ascii="Times New Roman" w:hAnsi="Times New Roman"/>
          <w:lang w:val="nl-NL"/>
        </w:rPr>
      </w:pPr>
      <w:r w:rsidRPr="006C6525">
        <w:rPr>
          <w:rFonts w:ascii="Times New Roman" w:hAnsi="Times New Roman"/>
          <w:lang w:val="nl-NL"/>
        </w:rPr>
        <w:t xml:space="preserve">Và các giám thị, giám khảo </w:t>
      </w:r>
      <w:r w:rsidRPr="006C6525">
        <w:rPr>
          <w:rFonts w:ascii="Times New Roman" w:hAnsi="Times New Roman"/>
          <w:i/>
          <w:lang w:val="nl-NL"/>
        </w:rPr>
        <w:t>(có danh sách kèm theo)</w:t>
      </w:r>
      <w:r w:rsidRPr="006C6525">
        <w:rPr>
          <w:rFonts w:ascii="Times New Roman" w:hAnsi="Times New Roman"/>
          <w:lang w:val="nl-NL"/>
        </w:rPr>
        <w:t>.</w:t>
      </w:r>
    </w:p>
    <w:p w:rsidR="00BB1A55" w:rsidRPr="006C6525" w:rsidRDefault="00BB1A55" w:rsidP="0035186A">
      <w:pPr>
        <w:spacing w:before="120" w:after="120"/>
        <w:ind w:firstLine="567"/>
        <w:jc w:val="both"/>
        <w:rPr>
          <w:rFonts w:ascii="Times New Roman" w:hAnsi="Times New Roman"/>
          <w:lang w:val="nl-NL"/>
        </w:rPr>
      </w:pPr>
      <w:r w:rsidRPr="006C6525">
        <w:rPr>
          <w:rFonts w:ascii="Times New Roman" w:hAnsi="Times New Roman"/>
          <w:b/>
          <w:bCs/>
          <w:lang w:val="nl-NL"/>
        </w:rPr>
        <w:t>Điều 2</w:t>
      </w:r>
      <w:r w:rsidRPr="006C6525">
        <w:rPr>
          <w:rFonts w:ascii="Times New Roman" w:hAnsi="Times New Roman"/>
          <w:lang w:val="nl-NL"/>
        </w:rPr>
        <w:t xml:space="preserve">: </w:t>
      </w:r>
      <w:r>
        <w:rPr>
          <w:rFonts w:ascii="Times New Roman" w:hAnsi="Times New Roman"/>
          <w:lang w:val="nl-NL"/>
        </w:rPr>
        <w:t>Ban coi,</w:t>
      </w:r>
      <w:r w:rsidRPr="006C6525">
        <w:rPr>
          <w:rFonts w:ascii="Times New Roman" w:hAnsi="Times New Roman"/>
          <w:lang w:val="nl-NL"/>
        </w:rPr>
        <w:t xml:space="preserve"> chấm kiểm tra </w:t>
      </w:r>
      <w:r>
        <w:rPr>
          <w:rFonts w:ascii="Times New Roman" w:hAnsi="Times New Roman"/>
          <w:lang w:val="nl-NL"/>
        </w:rPr>
        <w:t xml:space="preserve">chất lượng </w:t>
      </w:r>
      <w:r w:rsidRPr="006C6525">
        <w:rPr>
          <w:rFonts w:ascii="Times New Roman" w:hAnsi="Times New Roman"/>
          <w:lang w:val="nl-NL"/>
        </w:rPr>
        <w:t xml:space="preserve">các môn văn hoá </w:t>
      </w:r>
      <w:r>
        <w:rPr>
          <w:rFonts w:ascii="Times New Roman" w:hAnsi="Times New Roman"/>
          <w:lang w:val="vi-VN"/>
        </w:rPr>
        <w:t xml:space="preserve">giữa </w:t>
      </w:r>
      <w:r>
        <w:rPr>
          <w:rFonts w:ascii="Times New Roman" w:hAnsi="Times New Roman"/>
          <w:lang w:val="nl-NL"/>
        </w:rPr>
        <w:t>học kì I</w:t>
      </w:r>
      <w:r w:rsidRPr="006C6525">
        <w:rPr>
          <w:rFonts w:ascii="Times New Roman" w:hAnsi="Times New Roman"/>
          <w:lang w:val="nl-NL"/>
        </w:rPr>
        <w:t xml:space="preserve"> năm học </w:t>
      </w:r>
      <w:r>
        <w:rPr>
          <w:rFonts w:ascii="Times New Roman" w:hAnsi="Times New Roman"/>
          <w:lang w:val="nl-NL"/>
        </w:rPr>
        <w:t>20</w:t>
      </w:r>
      <w:r>
        <w:rPr>
          <w:rFonts w:ascii="Times New Roman" w:hAnsi="Times New Roman"/>
          <w:lang w:val="vi-VN"/>
        </w:rPr>
        <w:t>2</w:t>
      </w:r>
      <w:r>
        <w:rPr>
          <w:rFonts w:ascii="Times New Roman" w:hAnsi="Times New Roman"/>
        </w:rPr>
        <w:t>4</w:t>
      </w:r>
      <w:r w:rsidR="00DA4F3F">
        <w:rPr>
          <w:rFonts w:ascii="Times New Roman" w:hAnsi="Times New Roman"/>
          <w:lang w:val="nl-NL"/>
        </w:rPr>
        <w:t xml:space="preserve"> -</w:t>
      </w:r>
      <w:r>
        <w:rPr>
          <w:rFonts w:ascii="Times New Roman" w:hAnsi="Times New Roman"/>
          <w:lang w:val="nl-NL"/>
        </w:rPr>
        <w:t xml:space="preserve"> 20</w:t>
      </w:r>
      <w:r>
        <w:rPr>
          <w:rFonts w:ascii="Times New Roman" w:hAnsi="Times New Roman"/>
          <w:lang w:val="vi-VN"/>
        </w:rPr>
        <w:t>2</w:t>
      </w:r>
      <w:r>
        <w:rPr>
          <w:rFonts w:ascii="Times New Roman" w:hAnsi="Times New Roman"/>
        </w:rPr>
        <w:t>5</w:t>
      </w:r>
      <w:r w:rsidRPr="006C6525">
        <w:rPr>
          <w:rFonts w:ascii="Times New Roman" w:hAnsi="Times New Roman"/>
          <w:lang w:val="nl-NL"/>
        </w:rPr>
        <w:t xml:space="preserve"> làm việc từ  </w:t>
      </w:r>
      <w:r>
        <w:rPr>
          <w:rFonts w:ascii="Times New Roman" w:hAnsi="Times New Roman"/>
          <w:lang w:val="nl-NL"/>
        </w:rPr>
        <w:t xml:space="preserve">6 giờ 45 phút </w:t>
      </w:r>
      <w:r w:rsidRPr="006C6525">
        <w:rPr>
          <w:rFonts w:ascii="Times New Roman" w:hAnsi="Times New Roman"/>
          <w:lang w:val="nl-NL"/>
        </w:rPr>
        <w:t xml:space="preserve">ngày </w:t>
      </w:r>
      <w:r>
        <w:rPr>
          <w:rFonts w:ascii="Times New Roman" w:hAnsi="Times New Roman"/>
        </w:rPr>
        <w:t>04</w:t>
      </w:r>
      <w:r w:rsidRPr="006C6525">
        <w:rPr>
          <w:rFonts w:ascii="Times New Roman" w:hAnsi="Times New Roman"/>
          <w:lang w:val="nl-NL"/>
        </w:rPr>
        <w:t xml:space="preserve"> tháng </w:t>
      </w:r>
      <w:r>
        <w:rPr>
          <w:rFonts w:ascii="Times New Roman" w:hAnsi="Times New Roman"/>
        </w:rPr>
        <w:t>11</w:t>
      </w:r>
      <w:r w:rsidRPr="006C6525">
        <w:rPr>
          <w:rFonts w:ascii="Times New Roman" w:hAnsi="Times New Roman"/>
          <w:lang w:val="nl-NL"/>
        </w:rPr>
        <w:t xml:space="preserve"> năm 20</w:t>
      </w:r>
      <w:r>
        <w:rPr>
          <w:rFonts w:ascii="Times New Roman" w:hAnsi="Times New Roman"/>
          <w:lang w:val="vi-VN"/>
        </w:rPr>
        <w:t>2</w:t>
      </w:r>
      <w:r>
        <w:rPr>
          <w:rFonts w:ascii="Times New Roman" w:hAnsi="Times New Roman"/>
        </w:rPr>
        <w:t>4</w:t>
      </w:r>
      <w:r w:rsidRPr="006C6525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vi-VN"/>
        </w:rPr>
        <w:t>v</w:t>
      </w:r>
      <w:r w:rsidRPr="006C6525">
        <w:rPr>
          <w:rFonts w:ascii="Times New Roman" w:hAnsi="Times New Roman"/>
          <w:lang w:val="nl-NL"/>
        </w:rPr>
        <w:t xml:space="preserve">à có trách nhiệm chỉ đạo, tổ chức thực hiện kì kiểm tra </w:t>
      </w:r>
      <w:r>
        <w:rPr>
          <w:rFonts w:ascii="Times New Roman" w:hAnsi="Times New Roman"/>
          <w:lang w:val="nl-NL"/>
        </w:rPr>
        <w:t xml:space="preserve">chất lượng </w:t>
      </w:r>
      <w:r w:rsidRPr="006C6525">
        <w:rPr>
          <w:rFonts w:ascii="Times New Roman" w:hAnsi="Times New Roman"/>
          <w:lang w:val="nl-NL"/>
        </w:rPr>
        <w:t xml:space="preserve">các môn văn hoá </w:t>
      </w:r>
      <w:r>
        <w:rPr>
          <w:rFonts w:ascii="Times New Roman" w:hAnsi="Times New Roman"/>
          <w:lang w:val="vi-VN"/>
        </w:rPr>
        <w:t xml:space="preserve">giữa </w:t>
      </w:r>
      <w:r>
        <w:rPr>
          <w:rFonts w:ascii="Times New Roman" w:hAnsi="Times New Roman"/>
          <w:lang w:val="nl-NL"/>
        </w:rPr>
        <w:t>học kì I</w:t>
      </w:r>
      <w:r w:rsidRPr="006C6525">
        <w:rPr>
          <w:rFonts w:ascii="Times New Roman" w:hAnsi="Times New Roman"/>
          <w:lang w:val="nl-NL"/>
        </w:rPr>
        <w:t xml:space="preserve"> năm học </w:t>
      </w:r>
      <w:r>
        <w:rPr>
          <w:rFonts w:ascii="Times New Roman" w:hAnsi="Times New Roman"/>
          <w:lang w:val="nl-NL"/>
        </w:rPr>
        <w:t>20</w:t>
      </w:r>
      <w:r>
        <w:rPr>
          <w:rFonts w:ascii="Times New Roman" w:hAnsi="Times New Roman"/>
          <w:lang w:val="vi-VN"/>
        </w:rPr>
        <w:t>2</w:t>
      </w:r>
      <w:r>
        <w:rPr>
          <w:rFonts w:ascii="Times New Roman" w:hAnsi="Times New Roman"/>
        </w:rPr>
        <w:t>4</w:t>
      </w:r>
      <w:r w:rsidR="00DA4F3F">
        <w:rPr>
          <w:rFonts w:ascii="Times New Roman" w:hAnsi="Times New Roman"/>
          <w:lang w:val="nl-NL"/>
        </w:rPr>
        <w:t xml:space="preserve"> -</w:t>
      </w:r>
      <w:r>
        <w:rPr>
          <w:rFonts w:ascii="Times New Roman" w:hAnsi="Times New Roman"/>
          <w:lang w:val="nl-NL"/>
        </w:rPr>
        <w:t xml:space="preserve"> 20</w:t>
      </w:r>
      <w:r>
        <w:rPr>
          <w:rFonts w:ascii="Times New Roman" w:hAnsi="Times New Roman"/>
          <w:lang w:val="vi-VN"/>
        </w:rPr>
        <w:t>2</w:t>
      </w:r>
      <w:r>
        <w:rPr>
          <w:rFonts w:ascii="Times New Roman" w:hAnsi="Times New Roman"/>
        </w:rPr>
        <w:t>5</w:t>
      </w:r>
      <w:r w:rsidRPr="006C6525">
        <w:rPr>
          <w:rFonts w:ascii="Times New Roman" w:hAnsi="Times New Roman"/>
          <w:lang w:val="nl-NL"/>
        </w:rPr>
        <w:t xml:space="preserve"> đảm bảo tính nghiêm túc, công bằng, đúng </w:t>
      </w:r>
      <w:r>
        <w:rPr>
          <w:rFonts w:ascii="Times New Roman" w:hAnsi="Times New Roman"/>
          <w:lang w:val="nl-NL"/>
        </w:rPr>
        <w:t>q</w:t>
      </w:r>
      <w:r w:rsidRPr="006C6525">
        <w:rPr>
          <w:rFonts w:ascii="Times New Roman" w:hAnsi="Times New Roman"/>
          <w:lang w:val="nl-NL"/>
        </w:rPr>
        <w:t>uy c</w:t>
      </w:r>
      <w:r>
        <w:rPr>
          <w:rFonts w:ascii="Times New Roman" w:hAnsi="Times New Roman"/>
          <w:lang w:val="nl-NL"/>
        </w:rPr>
        <w:t>hế, theo sự chỉ đạo của Phòng GD&amp;</w:t>
      </w:r>
      <w:r w:rsidRPr="006C6525">
        <w:rPr>
          <w:rFonts w:ascii="Times New Roman" w:hAnsi="Times New Roman"/>
          <w:lang w:val="nl-NL"/>
        </w:rPr>
        <w:t>ĐT.</w:t>
      </w:r>
    </w:p>
    <w:p w:rsidR="00BB1A55" w:rsidRPr="006C6525" w:rsidRDefault="00BB1A55" w:rsidP="0035186A">
      <w:pPr>
        <w:spacing w:before="120" w:after="120"/>
        <w:ind w:firstLine="567"/>
        <w:jc w:val="both"/>
        <w:rPr>
          <w:rFonts w:ascii="Times New Roman" w:hAnsi="Times New Roman"/>
          <w:b/>
          <w:bCs/>
          <w:u w:val="single"/>
          <w:lang w:val="nl-NL"/>
        </w:rPr>
      </w:pPr>
      <w:r>
        <w:rPr>
          <w:rFonts w:ascii="Times New Roman" w:hAnsi="Times New Roman"/>
          <w:lang w:val="nl-NL"/>
        </w:rPr>
        <w:lastRenderedPageBreak/>
        <w:t>Ban coi,</w:t>
      </w:r>
      <w:r w:rsidRPr="006C6525">
        <w:rPr>
          <w:rFonts w:ascii="Times New Roman" w:hAnsi="Times New Roman"/>
          <w:lang w:val="nl-NL"/>
        </w:rPr>
        <w:t xml:space="preserve"> chấm kiểm tra </w:t>
      </w:r>
      <w:r>
        <w:rPr>
          <w:rFonts w:ascii="Times New Roman" w:hAnsi="Times New Roman"/>
          <w:lang w:val="nl-NL"/>
        </w:rPr>
        <w:t xml:space="preserve">chất lượng </w:t>
      </w:r>
      <w:r w:rsidRPr="006C6525">
        <w:rPr>
          <w:rFonts w:ascii="Times New Roman" w:hAnsi="Times New Roman"/>
          <w:lang w:val="nl-NL"/>
        </w:rPr>
        <w:t xml:space="preserve">các môn văn hoá </w:t>
      </w:r>
      <w:r>
        <w:rPr>
          <w:rFonts w:ascii="Times New Roman" w:hAnsi="Times New Roman"/>
          <w:lang w:val="vi-VN"/>
        </w:rPr>
        <w:t xml:space="preserve">giữa </w:t>
      </w:r>
      <w:r>
        <w:rPr>
          <w:rFonts w:ascii="Times New Roman" w:hAnsi="Times New Roman"/>
          <w:lang w:val="nl-NL"/>
        </w:rPr>
        <w:t>học kì I</w:t>
      </w:r>
      <w:r w:rsidRPr="006C6525">
        <w:rPr>
          <w:rFonts w:ascii="Times New Roman" w:hAnsi="Times New Roman"/>
          <w:lang w:val="nl-NL"/>
        </w:rPr>
        <w:t xml:space="preserve"> năm học </w:t>
      </w:r>
      <w:r>
        <w:rPr>
          <w:rFonts w:ascii="Times New Roman" w:hAnsi="Times New Roman"/>
          <w:lang w:val="nl-NL"/>
        </w:rPr>
        <w:t>20</w:t>
      </w:r>
      <w:r>
        <w:rPr>
          <w:rFonts w:ascii="Times New Roman" w:hAnsi="Times New Roman"/>
          <w:lang w:val="vi-VN"/>
        </w:rPr>
        <w:t>2</w:t>
      </w:r>
      <w:r>
        <w:rPr>
          <w:rFonts w:ascii="Times New Roman" w:hAnsi="Times New Roman"/>
        </w:rPr>
        <w:t>4</w:t>
      </w:r>
      <w:r w:rsidR="0035186A">
        <w:rPr>
          <w:rFonts w:ascii="Times New Roman" w:hAnsi="Times New Roman"/>
          <w:lang w:val="nl-NL"/>
        </w:rPr>
        <w:t xml:space="preserve"> -</w:t>
      </w:r>
      <w:bookmarkStart w:id="0" w:name="_GoBack"/>
      <w:bookmarkEnd w:id="0"/>
      <w:r>
        <w:rPr>
          <w:rFonts w:ascii="Times New Roman" w:hAnsi="Times New Roman"/>
          <w:lang w:val="nl-NL"/>
        </w:rPr>
        <w:t xml:space="preserve"> 20</w:t>
      </w:r>
      <w:r>
        <w:rPr>
          <w:rFonts w:ascii="Times New Roman" w:hAnsi="Times New Roman"/>
          <w:lang w:val="vi-VN"/>
        </w:rPr>
        <w:t>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lang w:val="nl-NL"/>
        </w:rPr>
        <w:t xml:space="preserve"> tự giải thể khi hoàn thành nhiệm vụ.</w:t>
      </w:r>
    </w:p>
    <w:p w:rsidR="00BB1A55" w:rsidRDefault="00BB1A55" w:rsidP="0035186A">
      <w:pPr>
        <w:spacing w:before="120" w:after="120"/>
        <w:ind w:firstLine="567"/>
        <w:jc w:val="both"/>
        <w:rPr>
          <w:rFonts w:ascii="Times New Roman" w:hAnsi="Times New Roman"/>
          <w:lang w:val="nl-NL"/>
        </w:rPr>
      </w:pPr>
      <w:r w:rsidRPr="006C6525">
        <w:rPr>
          <w:rFonts w:ascii="Times New Roman" w:hAnsi="Times New Roman"/>
          <w:b/>
          <w:bCs/>
          <w:lang w:val="nl-NL"/>
        </w:rPr>
        <w:t>Điều 3</w:t>
      </w:r>
      <w:r w:rsidRPr="006C6525">
        <w:rPr>
          <w:rFonts w:ascii="Times New Roman" w:hAnsi="Times New Roman"/>
          <w:lang w:val="nl-NL"/>
        </w:rPr>
        <w:t xml:space="preserve">: </w:t>
      </w:r>
      <w:r>
        <w:rPr>
          <w:rFonts w:ascii="Times New Roman" w:hAnsi="Times New Roman"/>
          <w:lang w:val="nl-NL"/>
        </w:rPr>
        <w:t xml:space="preserve">Các bộ phận chuyên môn và các ông, bà có tên tại điều 1 </w:t>
      </w:r>
      <w:r w:rsidRPr="006C6525">
        <w:rPr>
          <w:rFonts w:ascii="Times New Roman" w:hAnsi="Times New Roman"/>
          <w:lang w:val="nl-NL"/>
        </w:rPr>
        <w:t>căn cứ quyết định thi hành.</w:t>
      </w:r>
    </w:p>
    <w:p w:rsidR="00BB1A55" w:rsidRDefault="00BB1A55" w:rsidP="0035186A">
      <w:pPr>
        <w:spacing w:before="120" w:after="120"/>
        <w:ind w:firstLine="567"/>
        <w:jc w:val="both"/>
        <w:rPr>
          <w:rFonts w:ascii="Times New Roman" w:hAnsi="Times New Roman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8"/>
        <w:gridCol w:w="4864"/>
      </w:tblGrid>
      <w:tr w:rsidR="00BB1A55" w:rsidRPr="00A042AC" w:rsidTr="0083578E">
        <w:tc>
          <w:tcPr>
            <w:tcW w:w="4313" w:type="dxa"/>
          </w:tcPr>
          <w:p w:rsidR="00BB1A55" w:rsidRPr="00DA4F3F" w:rsidRDefault="00BB1A55" w:rsidP="0083578E">
            <w:pPr>
              <w:pStyle w:val="Heading3"/>
              <w:ind w:firstLine="0"/>
              <w:rPr>
                <w:rFonts w:ascii="Times New Roman" w:hAnsi="Times New Roman"/>
                <w:i/>
                <w:sz w:val="22"/>
                <w:szCs w:val="22"/>
                <w:lang w:val="nl-NL"/>
              </w:rPr>
            </w:pPr>
            <w:r w:rsidRPr="00DA4F3F">
              <w:rPr>
                <w:rFonts w:ascii="Times New Roman" w:hAnsi="Times New Roman"/>
                <w:i/>
                <w:sz w:val="22"/>
                <w:szCs w:val="22"/>
                <w:lang w:val="nl-NL"/>
              </w:rPr>
              <w:t>Nơi nhận:</w:t>
            </w:r>
          </w:p>
          <w:p w:rsidR="00DA4F3F" w:rsidRPr="00DA4F3F" w:rsidRDefault="00DA4F3F" w:rsidP="00DA4F3F">
            <w:pPr>
              <w:rPr>
                <w:rFonts w:ascii="Times New Roman" w:hAnsi="Times New Roman"/>
                <w:i/>
                <w:sz w:val="22"/>
                <w:szCs w:val="22"/>
                <w:lang w:val="nl-NL"/>
              </w:rPr>
            </w:pPr>
            <w:r w:rsidRPr="00DA4F3F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- </w:t>
            </w:r>
            <w:r w:rsidR="00BB1A55" w:rsidRPr="00DA4F3F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Phòng GD&amp;ĐT </w:t>
            </w:r>
            <w:r w:rsidR="00BB1A55" w:rsidRPr="00DA4F3F">
              <w:rPr>
                <w:rFonts w:ascii="Times New Roman" w:hAnsi="Times New Roman"/>
                <w:i/>
                <w:sz w:val="22"/>
                <w:szCs w:val="22"/>
                <w:lang w:val="nl-NL"/>
              </w:rPr>
              <w:t>(để b/c</w:t>
            </w:r>
            <w:r w:rsidRPr="00DA4F3F">
              <w:rPr>
                <w:rFonts w:ascii="Times New Roman" w:hAnsi="Times New Roman"/>
                <w:i/>
                <w:sz w:val="22"/>
                <w:szCs w:val="22"/>
                <w:lang w:val="nl-NL"/>
              </w:rPr>
              <w:t>áo</w:t>
            </w:r>
            <w:r w:rsidR="00BB1A55" w:rsidRPr="00DA4F3F">
              <w:rPr>
                <w:rFonts w:ascii="Times New Roman" w:hAnsi="Times New Roman"/>
                <w:i/>
                <w:sz w:val="22"/>
                <w:szCs w:val="22"/>
                <w:lang w:val="nl-NL"/>
              </w:rPr>
              <w:t>);</w:t>
            </w:r>
          </w:p>
          <w:p w:rsidR="00DA4F3F" w:rsidRPr="00DA4F3F" w:rsidRDefault="00DA4F3F" w:rsidP="00DA4F3F">
            <w:pPr>
              <w:rPr>
                <w:rFonts w:ascii="Times New Roman" w:hAnsi="Times New Roman"/>
                <w:i/>
                <w:sz w:val="22"/>
                <w:szCs w:val="22"/>
                <w:lang w:val="nl-NL"/>
              </w:rPr>
            </w:pPr>
            <w:r w:rsidRPr="00DA4F3F">
              <w:rPr>
                <w:rFonts w:ascii="Times New Roman" w:hAnsi="Times New Roman"/>
                <w:i/>
                <w:sz w:val="22"/>
                <w:szCs w:val="22"/>
                <w:lang w:val="nl-NL"/>
              </w:rPr>
              <w:t xml:space="preserve">- </w:t>
            </w:r>
            <w:r w:rsidR="00BB1A55" w:rsidRPr="00DA4F3F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Như điều 1 </w:t>
            </w:r>
            <w:r w:rsidR="00BB1A55" w:rsidRPr="00DA4F3F">
              <w:rPr>
                <w:rFonts w:ascii="Times New Roman" w:hAnsi="Times New Roman"/>
                <w:i/>
                <w:sz w:val="22"/>
                <w:szCs w:val="22"/>
                <w:lang w:val="nl-NL"/>
              </w:rPr>
              <w:t>(để t/h</w:t>
            </w:r>
            <w:r w:rsidRPr="00DA4F3F">
              <w:rPr>
                <w:rFonts w:ascii="Times New Roman" w:hAnsi="Times New Roman"/>
                <w:i/>
                <w:sz w:val="22"/>
                <w:szCs w:val="22"/>
                <w:lang w:val="nl-NL"/>
              </w:rPr>
              <w:t>iện</w:t>
            </w:r>
            <w:r w:rsidR="00BB1A55" w:rsidRPr="00DA4F3F">
              <w:rPr>
                <w:rFonts w:ascii="Times New Roman" w:hAnsi="Times New Roman"/>
                <w:i/>
                <w:sz w:val="22"/>
                <w:szCs w:val="22"/>
                <w:lang w:val="nl-NL"/>
              </w:rPr>
              <w:t>);</w:t>
            </w:r>
          </w:p>
          <w:p w:rsidR="00BB1A55" w:rsidRPr="00A042AC" w:rsidRDefault="00DA4F3F" w:rsidP="00DA4F3F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DA4F3F">
              <w:rPr>
                <w:rFonts w:ascii="Times New Roman" w:hAnsi="Times New Roman"/>
                <w:i/>
                <w:sz w:val="22"/>
                <w:szCs w:val="22"/>
                <w:lang w:val="nl-NL"/>
              </w:rPr>
              <w:t xml:space="preserve">- </w:t>
            </w:r>
            <w:r w:rsidR="00BB1A55" w:rsidRPr="00DA4F3F">
              <w:rPr>
                <w:rFonts w:ascii="Times New Roman" w:hAnsi="Times New Roman"/>
                <w:sz w:val="22"/>
                <w:szCs w:val="22"/>
                <w:lang w:val="nl-NL"/>
              </w:rPr>
              <w:t>Lưu VT./.</w:t>
            </w:r>
          </w:p>
        </w:tc>
        <w:tc>
          <w:tcPr>
            <w:tcW w:w="4975" w:type="dxa"/>
          </w:tcPr>
          <w:p w:rsidR="00BB1A55" w:rsidRPr="008F65AC" w:rsidRDefault="00BB1A55" w:rsidP="0083578E">
            <w:pPr>
              <w:pStyle w:val="Heading3"/>
              <w:ind w:firstLine="0"/>
              <w:jc w:val="center"/>
              <w:rPr>
                <w:rFonts w:ascii="Times New Roman" w:hAnsi="Times New Roman"/>
                <w:lang w:val="nl-NL"/>
              </w:rPr>
            </w:pPr>
            <w:r w:rsidRPr="008F65AC">
              <w:rPr>
                <w:rFonts w:ascii="Times New Roman" w:hAnsi="Times New Roman"/>
                <w:lang w:val="nl-NL"/>
              </w:rPr>
              <w:t>HIỆU TRƯỞNG</w:t>
            </w:r>
          </w:p>
          <w:p w:rsidR="00BB1A55" w:rsidRPr="00A042AC" w:rsidRDefault="00BB1A55" w:rsidP="0083578E">
            <w:pPr>
              <w:pStyle w:val="Heading3"/>
              <w:ind w:firstLine="0"/>
              <w:jc w:val="center"/>
              <w:rPr>
                <w:rFonts w:ascii="Times New Roman" w:hAnsi="Times New Roman"/>
                <w:lang w:val="nl-NL"/>
              </w:rPr>
            </w:pPr>
          </w:p>
          <w:p w:rsidR="00BB1A55" w:rsidRDefault="00BB1A55" w:rsidP="0083578E">
            <w:pPr>
              <w:rPr>
                <w:rFonts w:ascii="Times New Roman" w:hAnsi="Times New Roman"/>
                <w:lang w:val="nl-NL"/>
              </w:rPr>
            </w:pPr>
          </w:p>
          <w:p w:rsidR="00BB1A55" w:rsidRDefault="00BB1A55" w:rsidP="0083578E">
            <w:pPr>
              <w:rPr>
                <w:rFonts w:ascii="Times New Roman" w:hAnsi="Times New Roman"/>
                <w:lang w:val="nl-NL"/>
              </w:rPr>
            </w:pPr>
          </w:p>
          <w:p w:rsidR="00BB1A55" w:rsidRPr="00A042AC" w:rsidRDefault="00BB1A55" w:rsidP="0083578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Nguyễn Thị Thức</w:t>
            </w:r>
          </w:p>
        </w:tc>
      </w:tr>
    </w:tbl>
    <w:p w:rsidR="00BB1A55" w:rsidRPr="006C6525" w:rsidRDefault="00BB1A55" w:rsidP="00BB1A55">
      <w:pPr>
        <w:rPr>
          <w:rFonts w:ascii="Times New Roman" w:hAnsi="Times New Roman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</w:p>
    <w:p w:rsidR="00DA4F3F" w:rsidRDefault="00DA4F3F" w:rsidP="00DA4F3F">
      <w:pPr>
        <w:pStyle w:val="Heading5"/>
        <w:jc w:val="left"/>
        <w:rPr>
          <w:rFonts w:ascii="Times New Roman" w:hAnsi="Times New Roman"/>
          <w:i w:val="0"/>
          <w:szCs w:val="32"/>
          <w:lang w:val="nl-NL"/>
        </w:rPr>
      </w:pPr>
    </w:p>
    <w:p w:rsidR="00DA4F3F" w:rsidRPr="00DA4F3F" w:rsidRDefault="00DA4F3F" w:rsidP="00DA4F3F">
      <w:pPr>
        <w:rPr>
          <w:lang w:val="nl-NL"/>
        </w:rPr>
      </w:pPr>
    </w:p>
    <w:p w:rsidR="00DA4F3F" w:rsidRDefault="00DA4F3F" w:rsidP="00DA4F3F">
      <w:pPr>
        <w:pStyle w:val="Heading5"/>
        <w:rPr>
          <w:rFonts w:ascii="Times New Roman" w:hAnsi="Times New Roman"/>
          <w:i w:val="0"/>
          <w:szCs w:val="32"/>
          <w:lang w:val="nl-NL"/>
        </w:rPr>
      </w:pPr>
      <w:r>
        <w:rPr>
          <w:rFonts w:ascii="Times New Roman" w:hAnsi="Times New Roman"/>
          <w:i w:val="0"/>
          <w:szCs w:val="32"/>
          <w:lang w:val="nl-NL"/>
        </w:rPr>
        <w:t>DANH SÁCH</w:t>
      </w:r>
    </w:p>
    <w:p w:rsidR="00BB1A55" w:rsidRPr="008D23CE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  <w:r>
        <w:rPr>
          <w:rFonts w:ascii="Times New Roman" w:hAnsi="Times New Roman"/>
          <w:i w:val="0"/>
          <w:szCs w:val="32"/>
          <w:lang w:val="nl-NL"/>
        </w:rPr>
        <w:t>G</w:t>
      </w:r>
      <w:r w:rsidR="00BB1A55" w:rsidRPr="008D23CE">
        <w:rPr>
          <w:rFonts w:ascii="Times New Roman" w:hAnsi="Times New Roman"/>
          <w:i w:val="0"/>
          <w:szCs w:val="32"/>
          <w:lang w:val="nl-NL"/>
        </w:rPr>
        <w:t xml:space="preserve">iáo viên coi kiểm tra chất lượng các môn văn hoá </w:t>
      </w:r>
    </w:p>
    <w:p w:rsidR="00BB1A55" w:rsidRPr="00895280" w:rsidRDefault="00BB1A55" w:rsidP="00BB1A55">
      <w:pPr>
        <w:pStyle w:val="Heading5"/>
        <w:rPr>
          <w:rFonts w:ascii="Times New Roman" w:hAnsi="Times New Roman"/>
          <w:i w:val="0"/>
          <w:szCs w:val="32"/>
        </w:rPr>
      </w:pPr>
      <w:r>
        <w:rPr>
          <w:rFonts w:ascii="Times New Roman" w:hAnsi="Times New Roman"/>
          <w:i w:val="0"/>
          <w:szCs w:val="32"/>
          <w:lang w:val="vi-VN"/>
        </w:rPr>
        <w:t xml:space="preserve">giữa </w:t>
      </w:r>
      <w:r w:rsidRPr="008D23CE">
        <w:rPr>
          <w:rFonts w:ascii="Times New Roman" w:hAnsi="Times New Roman"/>
          <w:i w:val="0"/>
          <w:szCs w:val="32"/>
          <w:lang w:val="nl-NL"/>
        </w:rPr>
        <w:t>học kì I năm học 20</w:t>
      </w:r>
      <w:r>
        <w:rPr>
          <w:rFonts w:ascii="Times New Roman" w:hAnsi="Times New Roman"/>
          <w:i w:val="0"/>
          <w:szCs w:val="32"/>
          <w:lang w:val="vi-VN"/>
        </w:rPr>
        <w:t>2</w:t>
      </w:r>
      <w:r>
        <w:rPr>
          <w:rFonts w:ascii="Times New Roman" w:hAnsi="Times New Roman"/>
          <w:i w:val="0"/>
          <w:szCs w:val="32"/>
        </w:rPr>
        <w:t>4</w:t>
      </w:r>
      <w:r w:rsidRPr="008D23CE">
        <w:rPr>
          <w:rFonts w:ascii="Times New Roman" w:hAnsi="Times New Roman"/>
          <w:i w:val="0"/>
          <w:szCs w:val="32"/>
          <w:lang w:val="nl-NL"/>
        </w:rPr>
        <w:t xml:space="preserve"> - 20</w:t>
      </w:r>
      <w:r>
        <w:rPr>
          <w:rFonts w:ascii="Times New Roman" w:hAnsi="Times New Roman"/>
          <w:i w:val="0"/>
          <w:szCs w:val="32"/>
          <w:lang w:val="vi-VN"/>
        </w:rPr>
        <w:t>2</w:t>
      </w:r>
      <w:r>
        <w:rPr>
          <w:rFonts w:ascii="Times New Roman" w:hAnsi="Times New Roman"/>
          <w:i w:val="0"/>
          <w:szCs w:val="32"/>
        </w:rPr>
        <w:t>5</w:t>
      </w:r>
    </w:p>
    <w:p w:rsidR="00BB1A55" w:rsidRPr="006C6525" w:rsidRDefault="00BB1A55" w:rsidP="00BB1A55">
      <w:pPr>
        <w:pStyle w:val="Heading4"/>
        <w:rPr>
          <w:rFonts w:ascii="Times New Roman" w:hAnsi="Times New Roman"/>
          <w:b w:val="0"/>
          <w:i/>
          <w:sz w:val="28"/>
          <w:szCs w:val="28"/>
          <w:lang w:val="nl-NL"/>
        </w:rPr>
      </w:pPr>
      <w:r>
        <w:rPr>
          <w:rFonts w:ascii="Times New Roman" w:hAnsi="Times New Roman"/>
          <w:b w:val="0"/>
          <w:i/>
          <w:sz w:val="28"/>
          <w:szCs w:val="28"/>
          <w:lang w:val="nl-NL"/>
        </w:rPr>
        <w:t>(</w:t>
      </w:r>
      <w:r w:rsidRPr="006C6525">
        <w:rPr>
          <w:rFonts w:ascii="Times New Roman" w:hAnsi="Times New Roman"/>
          <w:b w:val="0"/>
          <w:i/>
          <w:sz w:val="28"/>
          <w:szCs w:val="28"/>
          <w:lang w:val="nl-NL"/>
        </w:rPr>
        <w:t>Kèm theo QĐ số</w:t>
      </w:r>
      <w:r w:rsidR="00DA4F3F">
        <w:rPr>
          <w:rFonts w:ascii="Times New Roman" w:hAnsi="Times New Roman"/>
          <w:b w:val="0"/>
          <w:i/>
          <w:sz w:val="28"/>
          <w:szCs w:val="28"/>
          <w:lang w:val="nl-NL"/>
        </w:rPr>
        <w:t>227/</w:t>
      </w:r>
      <w:r w:rsidRPr="006C6525">
        <w:rPr>
          <w:rFonts w:ascii="Times New Roman" w:hAnsi="Times New Roman"/>
          <w:b w:val="0"/>
          <w:i/>
          <w:sz w:val="28"/>
          <w:szCs w:val="28"/>
          <w:lang w:val="nl-NL"/>
        </w:rPr>
        <w:t>QĐ</w:t>
      </w:r>
      <w:r>
        <w:rPr>
          <w:rFonts w:ascii="Times New Roman" w:hAnsi="Times New Roman"/>
          <w:b w:val="0"/>
          <w:i/>
          <w:sz w:val="28"/>
          <w:szCs w:val="28"/>
          <w:lang w:val="nl-NL"/>
        </w:rPr>
        <w:t>-</w:t>
      </w:r>
      <w:r w:rsidRPr="006C6525">
        <w:rPr>
          <w:rFonts w:ascii="Times New Roman" w:hAnsi="Times New Roman"/>
          <w:b w:val="0"/>
          <w:i/>
          <w:sz w:val="28"/>
          <w:szCs w:val="28"/>
          <w:lang w:val="nl-NL"/>
        </w:rPr>
        <w:t>TH</w:t>
      </w:r>
      <w:r>
        <w:rPr>
          <w:rFonts w:ascii="Times New Roman" w:hAnsi="Times New Roman"/>
          <w:b w:val="0"/>
          <w:i/>
          <w:sz w:val="28"/>
          <w:szCs w:val="28"/>
          <w:lang w:val="nl-NL"/>
        </w:rPr>
        <w:t>CS</w:t>
      </w:r>
      <w:r w:rsidR="00DA4F3F">
        <w:rPr>
          <w:rFonts w:ascii="Times New Roman" w:hAnsi="Times New Roman"/>
          <w:b w:val="0"/>
          <w:i/>
          <w:sz w:val="28"/>
          <w:szCs w:val="28"/>
          <w:lang w:val="nl-NL"/>
        </w:rPr>
        <w:t xml:space="preserve"> NH</w:t>
      </w:r>
      <w:r>
        <w:rPr>
          <w:rFonts w:ascii="Times New Roman" w:hAnsi="Times New Roman"/>
          <w:b w:val="0"/>
          <w:i/>
          <w:sz w:val="28"/>
          <w:szCs w:val="28"/>
          <w:lang w:val="nl-NL"/>
        </w:rPr>
        <w:t xml:space="preserve"> </w:t>
      </w:r>
      <w:r w:rsidRPr="006C6525">
        <w:rPr>
          <w:rFonts w:ascii="Times New Roman" w:hAnsi="Times New Roman"/>
          <w:b w:val="0"/>
          <w:i/>
          <w:sz w:val="28"/>
          <w:szCs w:val="28"/>
          <w:lang w:val="nl-NL"/>
        </w:rPr>
        <w:t xml:space="preserve">ngày </w:t>
      </w:r>
      <w:r w:rsidR="00DA4F3F">
        <w:rPr>
          <w:rFonts w:ascii="Times New Roman" w:hAnsi="Times New Roman"/>
          <w:b w:val="0"/>
          <w:i/>
          <w:sz w:val="28"/>
          <w:szCs w:val="28"/>
          <w:lang w:val="nl-NL"/>
        </w:rPr>
        <w:t>29</w:t>
      </w:r>
      <w:r w:rsidRPr="006C6525">
        <w:rPr>
          <w:rFonts w:ascii="Times New Roman" w:hAnsi="Times New Roman"/>
          <w:b w:val="0"/>
          <w:i/>
          <w:sz w:val="28"/>
          <w:szCs w:val="28"/>
          <w:lang w:val="nl-NL"/>
        </w:rPr>
        <w:t>/</w:t>
      </w:r>
      <w:r>
        <w:rPr>
          <w:rFonts w:ascii="Times New Roman" w:hAnsi="Times New Roman"/>
          <w:b w:val="0"/>
          <w:i/>
          <w:sz w:val="28"/>
          <w:szCs w:val="28"/>
        </w:rPr>
        <w:t>10</w:t>
      </w:r>
      <w:r w:rsidRPr="006C6525">
        <w:rPr>
          <w:rFonts w:ascii="Times New Roman" w:hAnsi="Times New Roman"/>
          <w:b w:val="0"/>
          <w:i/>
          <w:sz w:val="28"/>
          <w:szCs w:val="28"/>
          <w:lang w:val="nl-NL"/>
        </w:rPr>
        <w:t>/20</w:t>
      </w:r>
      <w:r>
        <w:rPr>
          <w:rFonts w:ascii="Times New Roman" w:hAnsi="Times New Roman"/>
          <w:b w:val="0"/>
          <w:i/>
          <w:sz w:val="28"/>
          <w:szCs w:val="28"/>
          <w:lang w:val="vi-VN"/>
        </w:rPr>
        <w:t>2</w:t>
      </w:r>
      <w:r>
        <w:rPr>
          <w:rFonts w:ascii="Times New Roman" w:hAnsi="Times New Roman"/>
          <w:b w:val="0"/>
          <w:i/>
          <w:sz w:val="28"/>
          <w:szCs w:val="28"/>
        </w:rPr>
        <w:t>4</w:t>
      </w:r>
      <w:r>
        <w:rPr>
          <w:rFonts w:ascii="Times New Roman" w:hAnsi="Times New Roman"/>
          <w:b w:val="0"/>
          <w:i/>
          <w:sz w:val="28"/>
          <w:szCs w:val="28"/>
          <w:lang w:val="vi-VN"/>
        </w:rPr>
        <w:t xml:space="preserve"> của Hiệu trưởng</w:t>
      </w:r>
      <w:r w:rsidRPr="006C6525">
        <w:rPr>
          <w:rFonts w:ascii="Times New Roman" w:hAnsi="Times New Roman"/>
          <w:b w:val="0"/>
          <w:i/>
          <w:sz w:val="28"/>
          <w:szCs w:val="28"/>
          <w:lang w:val="nl-NL"/>
        </w:rPr>
        <w:t>)</w:t>
      </w:r>
    </w:p>
    <w:p w:rsidR="00BB1A55" w:rsidRPr="006C6525" w:rsidRDefault="00BB1A55" w:rsidP="00BB1A55">
      <w:pPr>
        <w:rPr>
          <w:rFonts w:ascii="Times New Roman" w:hAnsi="Times New Roman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312"/>
        <w:gridCol w:w="3173"/>
        <w:gridCol w:w="1627"/>
      </w:tblGrid>
      <w:tr w:rsidR="00BB1A55" w:rsidTr="0083578E">
        <w:tc>
          <w:tcPr>
            <w:tcW w:w="958" w:type="dxa"/>
            <w:vAlign w:val="center"/>
            <w:hideMark/>
          </w:tcPr>
          <w:p w:rsidR="00BB1A55" w:rsidRDefault="00BB1A55" w:rsidP="0083578E">
            <w:pPr>
              <w:jc w:val="center"/>
              <w:rPr>
                <w:rFonts w:ascii="Times New Roman" w:hAnsi="Times New Roman"/>
                <w:b/>
                <w:bCs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STT</w:t>
            </w:r>
          </w:p>
        </w:tc>
        <w:tc>
          <w:tcPr>
            <w:tcW w:w="3403" w:type="dxa"/>
            <w:vAlign w:val="center"/>
            <w:hideMark/>
          </w:tcPr>
          <w:p w:rsidR="00BB1A55" w:rsidRDefault="00BB1A55" w:rsidP="0083578E">
            <w:pPr>
              <w:jc w:val="center"/>
              <w:rPr>
                <w:rFonts w:ascii="Times New Roman" w:hAnsi="Times New Roman"/>
                <w:b/>
                <w:bCs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Họ và tên</w:t>
            </w:r>
          </w:p>
        </w:tc>
        <w:tc>
          <w:tcPr>
            <w:tcW w:w="3260" w:type="dxa"/>
            <w:vAlign w:val="center"/>
            <w:hideMark/>
          </w:tcPr>
          <w:p w:rsidR="00BB1A55" w:rsidRDefault="00BB1A55" w:rsidP="0083578E">
            <w:pPr>
              <w:jc w:val="center"/>
              <w:rPr>
                <w:rFonts w:ascii="Times New Roman" w:hAnsi="Times New Roman"/>
                <w:b/>
                <w:bCs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GV dạy môn</w:t>
            </w:r>
          </w:p>
        </w:tc>
        <w:tc>
          <w:tcPr>
            <w:tcW w:w="1667" w:type="dxa"/>
            <w:vAlign w:val="center"/>
            <w:hideMark/>
          </w:tcPr>
          <w:p w:rsidR="00BB1A55" w:rsidRDefault="00BB1A55" w:rsidP="0083578E">
            <w:pPr>
              <w:jc w:val="center"/>
              <w:rPr>
                <w:rFonts w:ascii="Times New Roman" w:hAnsi="Times New Roman"/>
                <w:b/>
                <w:bCs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Ghi chú</w:t>
            </w:r>
          </w:p>
        </w:tc>
      </w:tr>
      <w:tr w:rsidR="00BB1A55" w:rsidTr="0083578E">
        <w:tc>
          <w:tcPr>
            <w:tcW w:w="958" w:type="dxa"/>
          </w:tcPr>
          <w:p w:rsidR="00BB1A55" w:rsidRDefault="00BB1A55" w:rsidP="00BB1A5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403" w:type="dxa"/>
          </w:tcPr>
          <w:p w:rsidR="00BB1A55" w:rsidRDefault="00BB1A55" w:rsidP="0083578E">
            <w:pPr>
              <w:spacing w:before="10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Phạm Thị Ngân</w:t>
            </w:r>
          </w:p>
        </w:tc>
        <w:tc>
          <w:tcPr>
            <w:tcW w:w="3260" w:type="dxa"/>
            <w:vAlign w:val="center"/>
          </w:tcPr>
          <w:p w:rsidR="00BB1A55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Ngữ văn, HĐTN</w:t>
            </w:r>
          </w:p>
        </w:tc>
        <w:tc>
          <w:tcPr>
            <w:tcW w:w="1667" w:type="dxa"/>
          </w:tcPr>
          <w:p w:rsidR="00BB1A5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Tr="0083578E">
        <w:tc>
          <w:tcPr>
            <w:tcW w:w="958" w:type="dxa"/>
          </w:tcPr>
          <w:p w:rsidR="00BB1A55" w:rsidRDefault="00BB1A55" w:rsidP="00BB1A5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403" w:type="dxa"/>
          </w:tcPr>
          <w:p w:rsidR="00BB1A55" w:rsidRPr="002278C3" w:rsidRDefault="00BB1A55" w:rsidP="0083578E">
            <w:pPr>
              <w:spacing w:before="10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Vũ Thị Thúy Vân</w:t>
            </w:r>
          </w:p>
        </w:tc>
        <w:tc>
          <w:tcPr>
            <w:tcW w:w="3260" w:type="dxa"/>
            <w:vAlign w:val="center"/>
          </w:tcPr>
          <w:p w:rsidR="00BB1A55" w:rsidRPr="00BE0A9D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nl-NL"/>
              </w:rPr>
              <w:t>Tiếng Anh</w:t>
            </w:r>
          </w:p>
        </w:tc>
        <w:tc>
          <w:tcPr>
            <w:tcW w:w="1667" w:type="dxa"/>
          </w:tcPr>
          <w:p w:rsidR="00BB1A5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Tr="0083578E">
        <w:tc>
          <w:tcPr>
            <w:tcW w:w="958" w:type="dxa"/>
          </w:tcPr>
          <w:p w:rsidR="00BB1A55" w:rsidRDefault="00BB1A55" w:rsidP="00BB1A5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403" w:type="dxa"/>
          </w:tcPr>
          <w:p w:rsidR="00BB1A55" w:rsidRPr="002278C3" w:rsidRDefault="00BB1A55" w:rsidP="0083578E">
            <w:pPr>
              <w:spacing w:before="10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Hoàng Thị Hải</w:t>
            </w:r>
          </w:p>
        </w:tc>
        <w:tc>
          <w:tcPr>
            <w:tcW w:w="3260" w:type="dxa"/>
            <w:vAlign w:val="center"/>
          </w:tcPr>
          <w:p w:rsidR="00BB1A55" w:rsidRPr="00BE0A9D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 w:rsidRPr="00852308">
              <w:rPr>
                <w:rFonts w:ascii="Times New Roman" w:hAnsi="Times New Roman"/>
                <w:lang w:val="nl-NL"/>
              </w:rPr>
              <w:t>Ngữ Văn</w:t>
            </w:r>
            <w:r>
              <w:rPr>
                <w:rFonts w:ascii="Times New Roman" w:hAnsi="Times New Roman"/>
                <w:lang w:val="nl-NL"/>
              </w:rPr>
              <w:t>, GDCD</w:t>
            </w:r>
          </w:p>
        </w:tc>
        <w:tc>
          <w:tcPr>
            <w:tcW w:w="1667" w:type="dxa"/>
          </w:tcPr>
          <w:p w:rsidR="00BB1A5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Tr="0083578E">
        <w:tc>
          <w:tcPr>
            <w:tcW w:w="958" w:type="dxa"/>
          </w:tcPr>
          <w:p w:rsidR="00BB1A55" w:rsidRDefault="00BB1A55" w:rsidP="00BB1A5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403" w:type="dxa"/>
          </w:tcPr>
          <w:p w:rsidR="00BB1A55" w:rsidRPr="002278C3" w:rsidRDefault="00BB1A55" w:rsidP="0083578E">
            <w:pPr>
              <w:spacing w:before="10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Đinh Thị Thu Ngà</w:t>
            </w:r>
          </w:p>
        </w:tc>
        <w:tc>
          <w:tcPr>
            <w:tcW w:w="3260" w:type="dxa"/>
            <w:vAlign w:val="center"/>
          </w:tcPr>
          <w:p w:rsidR="00BB1A55" w:rsidRPr="00CD2B7B" w:rsidRDefault="00BB1A55" w:rsidP="0083578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Ngữ văn, MT</w:t>
            </w:r>
          </w:p>
        </w:tc>
        <w:tc>
          <w:tcPr>
            <w:tcW w:w="1667" w:type="dxa"/>
          </w:tcPr>
          <w:p w:rsidR="00BB1A5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Tr="0083578E">
        <w:tc>
          <w:tcPr>
            <w:tcW w:w="958" w:type="dxa"/>
          </w:tcPr>
          <w:p w:rsidR="00BB1A55" w:rsidRDefault="00BB1A55" w:rsidP="00BB1A5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403" w:type="dxa"/>
          </w:tcPr>
          <w:p w:rsidR="00BB1A55" w:rsidRPr="002278C3" w:rsidRDefault="00BB1A55" w:rsidP="0083578E">
            <w:pPr>
              <w:spacing w:before="10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Đinh Thị Thu Hiền</w:t>
            </w:r>
          </w:p>
        </w:tc>
        <w:tc>
          <w:tcPr>
            <w:tcW w:w="3260" w:type="dxa"/>
            <w:vAlign w:val="center"/>
          </w:tcPr>
          <w:p w:rsidR="00BB1A55" w:rsidRPr="00F7713F" w:rsidRDefault="00BB1A55" w:rsidP="0083578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Ngữ văn, Địa lý, </w:t>
            </w:r>
            <w:r>
              <w:rPr>
                <w:rFonts w:ascii="Times New Roman" w:hAnsi="Times New Roman"/>
                <w:lang w:val="nl-NL"/>
              </w:rPr>
              <w:t>HĐTN</w:t>
            </w:r>
          </w:p>
        </w:tc>
        <w:tc>
          <w:tcPr>
            <w:tcW w:w="1667" w:type="dxa"/>
          </w:tcPr>
          <w:p w:rsidR="00BB1A5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Tr="0083578E">
        <w:tc>
          <w:tcPr>
            <w:tcW w:w="958" w:type="dxa"/>
          </w:tcPr>
          <w:p w:rsidR="00BB1A55" w:rsidRDefault="00BB1A55" w:rsidP="00BB1A5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403" w:type="dxa"/>
          </w:tcPr>
          <w:p w:rsidR="00BB1A55" w:rsidRPr="002278C3" w:rsidRDefault="00BB1A55" w:rsidP="0083578E">
            <w:pPr>
              <w:spacing w:before="10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Lê Thị Thanh Nhàn</w:t>
            </w:r>
          </w:p>
        </w:tc>
        <w:tc>
          <w:tcPr>
            <w:tcW w:w="3260" w:type="dxa"/>
            <w:vAlign w:val="center"/>
          </w:tcPr>
          <w:p w:rsidR="00BB1A55" w:rsidRPr="00852308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Tiếng Anh</w:t>
            </w:r>
          </w:p>
        </w:tc>
        <w:tc>
          <w:tcPr>
            <w:tcW w:w="1667" w:type="dxa"/>
          </w:tcPr>
          <w:p w:rsidR="00BB1A5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Tr="0083578E">
        <w:tc>
          <w:tcPr>
            <w:tcW w:w="958" w:type="dxa"/>
          </w:tcPr>
          <w:p w:rsidR="00BB1A55" w:rsidRDefault="00BB1A55" w:rsidP="00BB1A5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403" w:type="dxa"/>
          </w:tcPr>
          <w:p w:rsidR="00BB1A55" w:rsidRPr="002278C3" w:rsidRDefault="00BB1A55" w:rsidP="0083578E">
            <w:pPr>
              <w:spacing w:before="10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Quỳnh Hương</w:t>
            </w:r>
          </w:p>
        </w:tc>
        <w:tc>
          <w:tcPr>
            <w:tcW w:w="3260" w:type="dxa"/>
            <w:vAlign w:val="center"/>
          </w:tcPr>
          <w:p w:rsidR="00BB1A55" w:rsidRPr="003036AB" w:rsidRDefault="00BB1A55" w:rsidP="0083578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Ngữ văn, HĐTN</w:t>
            </w:r>
          </w:p>
        </w:tc>
        <w:tc>
          <w:tcPr>
            <w:tcW w:w="1667" w:type="dxa"/>
          </w:tcPr>
          <w:p w:rsidR="00BB1A5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Tr="0083578E">
        <w:tc>
          <w:tcPr>
            <w:tcW w:w="958" w:type="dxa"/>
          </w:tcPr>
          <w:p w:rsidR="00BB1A55" w:rsidRDefault="00BB1A55" w:rsidP="00BB1A5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403" w:type="dxa"/>
          </w:tcPr>
          <w:p w:rsidR="00BB1A55" w:rsidRPr="002278C3" w:rsidRDefault="00BB1A55" w:rsidP="0083578E">
            <w:pPr>
              <w:spacing w:before="10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Trần Thị Hảo</w:t>
            </w:r>
          </w:p>
        </w:tc>
        <w:tc>
          <w:tcPr>
            <w:tcW w:w="3260" w:type="dxa"/>
            <w:vAlign w:val="center"/>
          </w:tcPr>
          <w:p w:rsidR="00BB1A55" w:rsidRPr="00852308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Ngữ văn, Địa lý</w:t>
            </w:r>
          </w:p>
        </w:tc>
        <w:tc>
          <w:tcPr>
            <w:tcW w:w="1667" w:type="dxa"/>
          </w:tcPr>
          <w:p w:rsidR="00BB1A5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Tr="0083578E">
        <w:tc>
          <w:tcPr>
            <w:tcW w:w="958" w:type="dxa"/>
          </w:tcPr>
          <w:p w:rsidR="00BB1A55" w:rsidRDefault="00BB1A55" w:rsidP="00BB1A5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403" w:type="dxa"/>
          </w:tcPr>
          <w:p w:rsidR="00BB1A55" w:rsidRPr="002278C3" w:rsidRDefault="00BB1A55" w:rsidP="0083578E">
            <w:pPr>
              <w:spacing w:before="10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Bùi Thủy Yến</w:t>
            </w:r>
          </w:p>
        </w:tc>
        <w:tc>
          <w:tcPr>
            <w:tcW w:w="3260" w:type="dxa"/>
            <w:vAlign w:val="center"/>
          </w:tcPr>
          <w:p w:rsidR="00BB1A55" w:rsidRPr="00CD2B7B" w:rsidRDefault="00BB1A55" w:rsidP="0083578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Lịch sử, GDCD</w:t>
            </w:r>
          </w:p>
        </w:tc>
        <w:tc>
          <w:tcPr>
            <w:tcW w:w="1667" w:type="dxa"/>
          </w:tcPr>
          <w:p w:rsidR="00BB1A5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Tr="0083578E">
        <w:tc>
          <w:tcPr>
            <w:tcW w:w="958" w:type="dxa"/>
          </w:tcPr>
          <w:p w:rsidR="00BB1A55" w:rsidRDefault="00BB1A55" w:rsidP="00BB1A5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403" w:type="dxa"/>
          </w:tcPr>
          <w:p w:rsidR="00BB1A55" w:rsidRDefault="00BB1A55" w:rsidP="0083578E">
            <w:pPr>
              <w:spacing w:before="10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Hằng</w:t>
            </w:r>
          </w:p>
        </w:tc>
        <w:tc>
          <w:tcPr>
            <w:tcW w:w="3260" w:type="dxa"/>
            <w:vAlign w:val="center"/>
          </w:tcPr>
          <w:p w:rsidR="00BB1A55" w:rsidRPr="00A20F10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Ngữ văn, Địa lý</w:t>
            </w:r>
          </w:p>
        </w:tc>
        <w:tc>
          <w:tcPr>
            <w:tcW w:w="1667" w:type="dxa"/>
          </w:tcPr>
          <w:p w:rsidR="00BB1A5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Tr="0083578E">
        <w:tc>
          <w:tcPr>
            <w:tcW w:w="958" w:type="dxa"/>
          </w:tcPr>
          <w:p w:rsidR="00BB1A55" w:rsidRDefault="00BB1A55" w:rsidP="00BB1A5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403" w:type="dxa"/>
          </w:tcPr>
          <w:p w:rsidR="00BB1A55" w:rsidRPr="0014034A" w:rsidRDefault="00BB1A55" w:rsidP="0083578E">
            <w:pPr>
              <w:spacing w:before="10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Thùy Dung</w:t>
            </w:r>
          </w:p>
        </w:tc>
        <w:tc>
          <w:tcPr>
            <w:tcW w:w="3260" w:type="dxa"/>
            <w:vAlign w:val="center"/>
          </w:tcPr>
          <w:p w:rsidR="00BB1A55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KHTN</w:t>
            </w:r>
          </w:p>
        </w:tc>
        <w:tc>
          <w:tcPr>
            <w:tcW w:w="1667" w:type="dxa"/>
          </w:tcPr>
          <w:p w:rsidR="00BB1A5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Tr="0083578E">
        <w:tc>
          <w:tcPr>
            <w:tcW w:w="958" w:type="dxa"/>
          </w:tcPr>
          <w:p w:rsidR="00BB1A55" w:rsidRDefault="00BB1A55" w:rsidP="00BB1A5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403" w:type="dxa"/>
          </w:tcPr>
          <w:p w:rsidR="00BB1A55" w:rsidRPr="0014034A" w:rsidRDefault="00BB1A55" w:rsidP="0083578E">
            <w:pPr>
              <w:spacing w:before="100" w:after="100"/>
              <w:rPr>
                <w:rFonts w:ascii="Times New Roman" w:hAnsi="Times New Roman"/>
              </w:rPr>
            </w:pPr>
            <w:r w:rsidRPr="0014034A">
              <w:rPr>
                <w:rFonts w:ascii="Times New Roman" w:hAnsi="Times New Roman"/>
              </w:rPr>
              <w:t>Đỗ Thị Tuyết Nhung</w:t>
            </w:r>
          </w:p>
        </w:tc>
        <w:tc>
          <w:tcPr>
            <w:tcW w:w="3260" w:type="dxa"/>
            <w:vAlign w:val="center"/>
          </w:tcPr>
          <w:p w:rsidR="00BB1A55" w:rsidRPr="00852308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Toán, KHTN</w:t>
            </w:r>
          </w:p>
        </w:tc>
        <w:tc>
          <w:tcPr>
            <w:tcW w:w="1667" w:type="dxa"/>
          </w:tcPr>
          <w:p w:rsidR="00BB1A5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Tr="0083578E">
        <w:tc>
          <w:tcPr>
            <w:tcW w:w="958" w:type="dxa"/>
          </w:tcPr>
          <w:p w:rsidR="00BB1A55" w:rsidRDefault="00BB1A55" w:rsidP="00BB1A5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403" w:type="dxa"/>
          </w:tcPr>
          <w:p w:rsidR="00BB1A55" w:rsidRPr="0014034A" w:rsidRDefault="00BB1A55" w:rsidP="0083578E">
            <w:pPr>
              <w:spacing w:before="100" w:after="100"/>
              <w:rPr>
                <w:rFonts w:ascii="Times New Roman" w:hAnsi="Times New Roman"/>
              </w:rPr>
            </w:pPr>
            <w:r w:rsidRPr="0014034A">
              <w:rPr>
                <w:rFonts w:ascii="Times New Roman" w:hAnsi="Times New Roman"/>
              </w:rPr>
              <w:t>Nguyễn Thị Thanh Thảo</w:t>
            </w:r>
          </w:p>
        </w:tc>
        <w:tc>
          <w:tcPr>
            <w:tcW w:w="3260" w:type="dxa"/>
            <w:vAlign w:val="center"/>
          </w:tcPr>
          <w:p w:rsidR="00BB1A55" w:rsidRPr="00852308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Toán, KHTN, CN</w:t>
            </w:r>
          </w:p>
        </w:tc>
        <w:tc>
          <w:tcPr>
            <w:tcW w:w="1667" w:type="dxa"/>
          </w:tcPr>
          <w:p w:rsidR="00BB1A5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Tr="0083578E">
        <w:tc>
          <w:tcPr>
            <w:tcW w:w="958" w:type="dxa"/>
          </w:tcPr>
          <w:p w:rsidR="00BB1A55" w:rsidRDefault="00BB1A55" w:rsidP="00BB1A5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403" w:type="dxa"/>
          </w:tcPr>
          <w:p w:rsidR="00BB1A55" w:rsidRPr="0014034A" w:rsidRDefault="00BB1A55" w:rsidP="0083578E">
            <w:pPr>
              <w:spacing w:before="100" w:after="10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Đinh Thị Hà Vân</w:t>
            </w:r>
          </w:p>
        </w:tc>
        <w:tc>
          <w:tcPr>
            <w:tcW w:w="3260" w:type="dxa"/>
            <w:vAlign w:val="center"/>
          </w:tcPr>
          <w:p w:rsidR="00BB1A55" w:rsidRPr="00852308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Toán, HĐTN</w:t>
            </w:r>
          </w:p>
        </w:tc>
        <w:tc>
          <w:tcPr>
            <w:tcW w:w="1667" w:type="dxa"/>
          </w:tcPr>
          <w:p w:rsidR="00BB1A5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Tr="0083578E">
        <w:tc>
          <w:tcPr>
            <w:tcW w:w="958" w:type="dxa"/>
          </w:tcPr>
          <w:p w:rsidR="00BB1A55" w:rsidRDefault="00BB1A55" w:rsidP="00BB1A5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403" w:type="dxa"/>
          </w:tcPr>
          <w:p w:rsidR="00BB1A55" w:rsidRPr="0014034A" w:rsidRDefault="00BB1A55" w:rsidP="0083578E">
            <w:pPr>
              <w:spacing w:before="100" w:after="10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Bùi Thị Thanh Loan</w:t>
            </w:r>
          </w:p>
        </w:tc>
        <w:tc>
          <w:tcPr>
            <w:tcW w:w="3260" w:type="dxa"/>
            <w:vAlign w:val="center"/>
          </w:tcPr>
          <w:p w:rsidR="00BB1A55" w:rsidRPr="002A2EAB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nl-NL"/>
              </w:rPr>
              <w:t>Toán, KHTN</w:t>
            </w:r>
          </w:p>
        </w:tc>
        <w:tc>
          <w:tcPr>
            <w:tcW w:w="1667" w:type="dxa"/>
          </w:tcPr>
          <w:p w:rsidR="00BB1A5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Tr="0083578E">
        <w:tc>
          <w:tcPr>
            <w:tcW w:w="958" w:type="dxa"/>
          </w:tcPr>
          <w:p w:rsidR="00BB1A55" w:rsidRDefault="00BB1A55" w:rsidP="00BB1A5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403" w:type="dxa"/>
          </w:tcPr>
          <w:p w:rsidR="00BB1A55" w:rsidRPr="0014034A" w:rsidRDefault="00BB1A55" w:rsidP="0083578E">
            <w:pPr>
              <w:spacing w:before="100" w:after="100"/>
              <w:rPr>
                <w:rFonts w:ascii="Times New Roman" w:hAnsi="Times New Roman"/>
              </w:rPr>
            </w:pPr>
            <w:r w:rsidRPr="0014034A">
              <w:rPr>
                <w:rFonts w:ascii="Times New Roman" w:hAnsi="Times New Roman"/>
              </w:rPr>
              <w:t>Lê Thị Hải Yến</w:t>
            </w:r>
          </w:p>
        </w:tc>
        <w:tc>
          <w:tcPr>
            <w:tcW w:w="3260" w:type="dxa"/>
            <w:vAlign w:val="center"/>
          </w:tcPr>
          <w:p w:rsidR="00BB1A55" w:rsidRPr="00852308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GDTC</w:t>
            </w:r>
          </w:p>
        </w:tc>
        <w:tc>
          <w:tcPr>
            <w:tcW w:w="1667" w:type="dxa"/>
          </w:tcPr>
          <w:p w:rsidR="00BB1A5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Tr="0083578E">
        <w:tc>
          <w:tcPr>
            <w:tcW w:w="958" w:type="dxa"/>
          </w:tcPr>
          <w:p w:rsidR="00BB1A55" w:rsidRDefault="00BB1A55" w:rsidP="00BB1A5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403" w:type="dxa"/>
          </w:tcPr>
          <w:p w:rsidR="00BB1A55" w:rsidRPr="0014034A" w:rsidRDefault="00BB1A55" w:rsidP="0083578E">
            <w:pPr>
              <w:spacing w:before="100" w:after="10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Dương Phương Anh</w:t>
            </w:r>
          </w:p>
        </w:tc>
        <w:tc>
          <w:tcPr>
            <w:tcW w:w="3260" w:type="dxa"/>
            <w:vAlign w:val="center"/>
          </w:tcPr>
          <w:p w:rsidR="00BB1A55" w:rsidRPr="00D76059" w:rsidRDefault="00BB1A55" w:rsidP="0083578E">
            <w:pPr>
              <w:jc w:val="center"/>
              <w:rPr>
                <w:rFonts w:ascii="Times New Roman" w:hAnsi="Times New Roman"/>
                <w:szCs w:val="24"/>
                <w:lang w:val="vi-VN"/>
              </w:rPr>
            </w:pPr>
            <w:r>
              <w:rPr>
                <w:rFonts w:ascii="Times New Roman" w:hAnsi="Times New Roman"/>
                <w:lang w:val="nl-NL"/>
              </w:rPr>
              <w:t>Toán, Tin học</w:t>
            </w:r>
          </w:p>
        </w:tc>
        <w:tc>
          <w:tcPr>
            <w:tcW w:w="1667" w:type="dxa"/>
          </w:tcPr>
          <w:p w:rsidR="00BB1A5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Tr="0083578E">
        <w:tc>
          <w:tcPr>
            <w:tcW w:w="958" w:type="dxa"/>
          </w:tcPr>
          <w:p w:rsidR="00BB1A55" w:rsidRDefault="00BB1A55" w:rsidP="00BB1A5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403" w:type="dxa"/>
          </w:tcPr>
          <w:p w:rsidR="00BB1A55" w:rsidRDefault="00BB1A55" w:rsidP="0083578E">
            <w:pPr>
              <w:spacing w:before="10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Hoàng Nhật Thành</w:t>
            </w:r>
          </w:p>
        </w:tc>
        <w:tc>
          <w:tcPr>
            <w:tcW w:w="3260" w:type="dxa"/>
            <w:vAlign w:val="center"/>
          </w:tcPr>
          <w:p w:rsidR="00BB1A55" w:rsidRPr="00F7713F" w:rsidRDefault="00BB1A55" w:rsidP="0083578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Toán, CN</w:t>
            </w:r>
          </w:p>
        </w:tc>
        <w:tc>
          <w:tcPr>
            <w:tcW w:w="1667" w:type="dxa"/>
          </w:tcPr>
          <w:p w:rsidR="00BB1A5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Tr="0083578E">
        <w:tc>
          <w:tcPr>
            <w:tcW w:w="958" w:type="dxa"/>
          </w:tcPr>
          <w:p w:rsidR="00BB1A55" w:rsidRDefault="00BB1A55" w:rsidP="00BB1A5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403" w:type="dxa"/>
          </w:tcPr>
          <w:p w:rsidR="00BB1A55" w:rsidRPr="00B5303D" w:rsidRDefault="00BB1A55" w:rsidP="0083578E">
            <w:pPr>
              <w:spacing w:before="10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Đinh Hoàng Lâm</w:t>
            </w:r>
          </w:p>
        </w:tc>
        <w:tc>
          <w:tcPr>
            <w:tcW w:w="3260" w:type="dxa"/>
            <w:vAlign w:val="center"/>
          </w:tcPr>
          <w:p w:rsidR="00BB1A55" w:rsidRPr="00D76059" w:rsidRDefault="00BB1A55" w:rsidP="0083578E">
            <w:pPr>
              <w:jc w:val="center"/>
              <w:rPr>
                <w:rFonts w:ascii="Times New Roman" w:hAnsi="Times New Roman"/>
                <w:szCs w:val="24"/>
                <w:lang w:val="vi-VN"/>
              </w:rPr>
            </w:pPr>
            <w:r>
              <w:rPr>
                <w:rFonts w:ascii="Times New Roman" w:hAnsi="Times New Roman"/>
                <w:lang w:val="nl-NL"/>
              </w:rPr>
              <w:t>Tiếng Anh, Tiếng Nhật</w:t>
            </w:r>
          </w:p>
        </w:tc>
        <w:tc>
          <w:tcPr>
            <w:tcW w:w="1667" w:type="dxa"/>
          </w:tcPr>
          <w:p w:rsidR="00BB1A5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Tr="0083578E">
        <w:tc>
          <w:tcPr>
            <w:tcW w:w="958" w:type="dxa"/>
          </w:tcPr>
          <w:p w:rsidR="00BB1A55" w:rsidRDefault="00BB1A55" w:rsidP="00BB1A5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403" w:type="dxa"/>
          </w:tcPr>
          <w:p w:rsidR="00BB1A55" w:rsidRDefault="00BB1A55" w:rsidP="0083578E">
            <w:pPr>
              <w:spacing w:before="10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Lưu Thị Thơm</w:t>
            </w:r>
          </w:p>
        </w:tc>
        <w:tc>
          <w:tcPr>
            <w:tcW w:w="3260" w:type="dxa"/>
            <w:vAlign w:val="center"/>
          </w:tcPr>
          <w:p w:rsidR="00BB1A55" w:rsidRDefault="00BB1A55" w:rsidP="0083578E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Toán, KHTN</w:t>
            </w:r>
          </w:p>
        </w:tc>
        <w:tc>
          <w:tcPr>
            <w:tcW w:w="1667" w:type="dxa"/>
          </w:tcPr>
          <w:p w:rsidR="00BB1A5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Tr="0083578E">
        <w:tc>
          <w:tcPr>
            <w:tcW w:w="958" w:type="dxa"/>
          </w:tcPr>
          <w:p w:rsidR="00BB1A55" w:rsidRDefault="00BB1A55" w:rsidP="00BB1A5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403" w:type="dxa"/>
          </w:tcPr>
          <w:p w:rsidR="00BB1A55" w:rsidRDefault="00BB1A55" w:rsidP="0083578E">
            <w:pPr>
              <w:spacing w:before="10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Thu Dung</w:t>
            </w:r>
          </w:p>
        </w:tc>
        <w:tc>
          <w:tcPr>
            <w:tcW w:w="3260" w:type="dxa"/>
            <w:vAlign w:val="center"/>
          </w:tcPr>
          <w:p w:rsidR="00BB1A55" w:rsidRDefault="00BB1A55" w:rsidP="0083578E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Toán, GDCD</w:t>
            </w:r>
          </w:p>
        </w:tc>
        <w:tc>
          <w:tcPr>
            <w:tcW w:w="1667" w:type="dxa"/>
          </w:tcPr>
          <w:p w:rsidR="00BB1A5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Tr="0083578E">
        <w:tc>
          <w:tcPr>
            <w:tcW w:w="958" w:type="dxa"/>
          </w:tcPr>
          <w:p w:rsidR="00BB1A55" w:rsidRDefault="00BB1A55" w:rsidP="00BB1A5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403" w:type="dxa"/>
          </w:tcPr>
          <w:p w:rsidR="00BB1A55" w:rsidRDefault="00BB1A55" w:rsidP="0083578E">
            <w:pPr>
              <w:spacing w:before="10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Đinh Hoàng Vinh</w:t>
            </w:r>
          </w:p>
        </w:tc>
        <w:tc>
          <w:tcPr>
            <w:tcW w:w="3260" w:type="dxa"/>
            <w:vAlign w:val="center"/>
          </w:tcPr>
          <w:p w:rsidR="00BB1A55" w:rsidRDefault="00BB1A55" w:rsidP="0083578E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Toán, MT</w:t>
            </w:r>
          </w:p>
        </w:tc>
        <w:tc>
          <w:tcPr>
            <w:tcW w:w="1667" w:type="dxa"/>
          </w:tcPr>
          <w:p w:rsidR="00BB1A5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Tr="0083578E">
        <w:tc>
          <w:tcPr>
            <w:tcW w:w="958" w:type="dxa"/>
          </w:tcPr>
          <w:p w:rsidR="00BB1A55" w:rsidRDefault="00BB1A55" w:rsidP="00BB1A5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403" w:type="dxa"/>
          </w:tcPr>
          <w:p w:rsidR="00BB1A55" w:rsidRDefault="00BB1A55" w:rsidP="0083578E">
            <w:pPr>
              <w:spacing w:before="10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Ngô Thị Trang</w:t>
            </w:r>
          </w:p>
        </w:tc>
        <w:tc>
          <w:tcPr>
            <w:tcW w:w="3260" w:type="dxa"/>
            <w:vAlign w:val="center"/>
          </w:tcPr>
          <w:p w:rsidR="00BB1A55" w:rsidRDefault="00BB1A55" w:rsidP="0083578E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GDTC</w:t>
            </w:r>
          </w:p>
        </w:tc>
        <w:tc>
          <w:tcPr>
            <w:tcW w:w="1667" w:type="dxa"/>
          </w:tcPr>
          <w:p w:rsidR="00BB1A5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</w:tbl>
    <w:p w:rsidR="00DA4F3F" w:rsidRDefault="00BB1A55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  <w:r w:rsidRPr="008D23CE">
        <w:rPr>
          <w:rFonts w:ascii="Times New Roman" w:hAnsi="Times New Roman"/>
          <w:i w:val="0"/>
          <w:szCs w:val="32"/>
          <w:lang w:val="nl-NL"/>
        </w:rPr>
        <w:t>D</w:t>
      </w:r>
      <w:r w:rsidR="00DA4F3F">
        <w:rPr>
          <w:rFonts w:ascii="Times New Roman" w:hAnsi="Times New Roman"/>
          <w:i w:val="0"/>
          <w:szCs w:val="32"/>
          <w:lang w:val="nl-NL"/>
        </w:rPr>
        <w:t>ANH SÁCH</w:t>
      </w:r>
    </w:p>
    <w:p w:rsidR="00BB1A55" w:rsidRPr="008D23CE" w:rsidRDefault="00DA4F3F" w:rsidP="00BB1A55">
      <w:pPr>
        <w:pStyle w:val="Heading5"/>
        <w:rPr>
          <w:rFonts w:ascii="Times New Roman" w:hAnsi="Times New Roman"/>
          <w:i w:val="0"/>
          <w:szCs w:val="32"/>
          <w:lang w:val="nl-NL"/>
        </w:rPr>
      </w:pPr>
      <w:r>
        <w:rPr>
          <w:rFonts w:ascii="Times New Roman" w:hAnsi="Times New Roman"/>
          <w:i w:val="0"/>
          <w:szCs w:val="32"/>
          <w:lang w:val="nl-NL"/>
        </w:rPr>
        <w:t>G</w:t>
      </w:r>
      <w:r w:rsidR="00BB1A55" w:rsidRPr="008D23CE">
        <w:rPr>
          <w:rFonts w:ascii="Times New Roman" w:hAnsi="Times New Roman"/>
          <w:i w:val="0"/>
          <w:szCs w:val="32"/>
          <w:lang w:val="nl-NL"/>
        </w:rPr>
        <w:t xml:space="preserve">iáo viên chấm kiểm tra chất lượng các môn văn hoá </w:t>
      </w:r>
    </w:p>
    <w:p w:rsidR="00BB1A55" w:rsidRPr="00895280" w:rsidRDefault="00BB1A55" w:rsidP="00BB1A55">
      <w:pPr>
        <w:pStyle w:val="Heading5"/>
        <w:rPr>
          <w:rFonts w:ascii="Times New Roman" w:hAnsi="Times New Roman"/>
          <w:b w:val="0"/>
        </w:rPr>
      </w:pPr>
      <w:r>
        <w:rPr>
          <w:rFonts w:ascii="Times New Roman" w:hAnsi="Times New Roman"/>
          <w:i w:val="0"/>
          <w:szCs w:val="32"/>
          <w:lang w:val="vi-VN"/>
        </w:rPr>
        <w:t xml:space="preserve">giữa </w:t>
      </w:r>
      <w:r w:rsidRPr="008D23CE">
        <w:rPr>
          <w:rFonts w:ascii="Times New Roman" w:hAnsi="Times New Roman"/>
          <w:i w:val="0"/>
          <w:szCs w:val="32"/>
          <w:lang w:val="nl-NL"/>
        </w:rPr>
        <w:t>học kì I</w:t>
      </w:r>
      <w:r w:rsidRPr="008D23CE">
        <w:rPr>
          <w:rFonts w:ascii="Times New Roman" w:hAnsi="Times New Roman"/>
          <w:b w:val="0"/>
          <w:szCs w:val="32"/>
          <w:lang w:val="nl-NL"/>
        </w:rPr>
        <w:t xml:space="preserve"> </w:t>
      </w:r>
      <w:r w:rsidRPr="008D23CE">
        <w:rPr>
          <w:rFonts w:ascii="Times New Roman" w:hAnsi="Times New Roman"/>
          <w:i w:val="0"/>
          <w:szCs w:val="32"/>
          <w:lang w:val="nl-NL"/>
        </w:rPr>
        <w:t>năm học 20</w:t>
      </w:r>
      <w:r>
        <w:rPr>
          <w:rFonts w:ascii="Times New Roman" w:hAnsi="Times New Roman"/>
          <w:i w:val="0"/>
          <w:szCs w:val="32"/>
          <w:lang w:val="vi-VN"/>
        </w:rPr>
        <w:t>2</w:t>
      </w:r>
      <w:r>
        <w:rPr>
          <w:rFonts w:ascii="Times New Roman" w:hAnsi="Times New Roman"/>
          <w:i w:val="0"/>
          <w:szCs w:val="32"/>
        </w:rPr>
        <w:t>4</w:t>
      </w:r>
      <w:r w:rsidRPr="008D23CE">
        <w:rPr>
          <w:rFonts w:ascii="Times New Roman" w:hAnsi="Times New Roman"/>
          <w:i w:val="0"/>
          <w:szCs w:val="32"/>
          <w:lang w:val="nl-NL"/>
        </w:rPr>
        <w:t xml:space="preserve"> - 20</w:t>
      </w:r>
      <w:r>
        <w:rPr>
          <w:rFonts w:ascii="Times New Roman" w:hAnsi="Times New Roman"/>
          <w:i w:val="0"/>
          <w:szCs w:val="32"/>
          <w:lang w:val="vi-VN"/>
        </w:rPr>
        <w:t>2</w:t>
      </w:r>
      <w:r>
        <w:rPr>
          <w:rFonts w:ascii="Times New Roman" w:hAnsi="Times New Roman"/>
          <w:i w:val="0"/>
          <w:szCs w:val="32"/>
        </w:rPr>
        <w:t>5</w:t>
      </w:r>
    </w:p>
    <w:p w:rsidR="00BB1A55" w:rsidRDefault="00BB1A55" w:rsidP="00BB1A55">
      <w:pPr>
        <w:pStyle w:val="Heading4"/>
        <w:rPr>
          <w:rFonts w:ascii="Times New Roman" w:hAnsi="Times New Roman"/>
          <w:b w:val="0"/>
          <w:i/>
          <w:sz w:val="28"/>
          <w:szCs w:val="28"/>
          <w:lang w:val="nl-NL"/>
        </w:rPr>
      </w:pPr>
      <w:r w:rsidRPr="006C6525">
        <w:rPr>
          <w:rFonts w:ascii="Times New Roman" w:hAnsi="Times New Roman"/>
          <w:b w:val="0"/>
          <w:i/>
          <w:sz w:val="28"/>
          <w:szCs w:val="28"/>
          <w:lang w:val="nl-NL"/>
        </w:rPr>
        <w:t>(Kèm theo QĐ số</w:t>
      </w:r>
      <w:r w:rsidR="00DA4F3F">
        <w:rPr>
          <w:rFonts w:ascii="Times New Roman" w:hAnsi="Times New Roman"/>
          <w:b w:val="0"/>
          <w:i/>
          <w:sz w:val="28"/>
          <w:szCs w:val="28"/>
          <w:lang w:val="nl-NL"/>
        </w:rPr>
        <w:t xml:space="preserve"> 227</w:t>
      </w:r>
      <w:r w:rsidRPr="006C6525">
        <w:rPr>
          <w:rFonts w:ascii="Times New Roman" w:hAnsi="Times New Roman"/>
          <w:b w:val="0"/>
          <w:i/>
          <w:sz w:val="28"/>
          <w:szCs w:val="28"/>
          <w:lang w:val="nl-NL"/>
        </w:rPr>
        <w:t>/ Đ</w:t>
      </w:r>
      <w:r>
        <w:rPr>
          <w:rFonts w:ascii="Times New Roman" w:hAnsi="Times New Roman"/>
          <w:b w:val="0"/>
          <w:i/>
          <w:sz w:val="28"/>
          <w:szCs w:val="28"/>
          <w:lang w:val="nl-NL"/>
        </w:rPr>
        <w:t>-THCS</w:t>
      </w:r>
      <w:r w:rsidRPr="006C6525">
        <w:rPr>
          <w:rFonts w:ascii="Times New Roman" w:hAnsi="Times New Roman"/>
          <w:b w:val="0"/>
          <w:i/>
          <w:sz w:val="28"/>
          <w:szCs w:val="28"/>
          <w:lang w:val="nl-NL"/>
        </w:rPr>
        <w:t xml:space="preserve"> </w:t>
      </w:r>
      <w:r w:rsidR="00DA4F3F">
        <w:rPr>
          <w:rFonts w:ascii="Times New Roman" w:hAnsi="Times New Roman"/>
          <w:b w:val="0"/>
          <w:i/>
          <w:sz w:val="28"/>
          <w:szCs w:val="28"/>
          <w:lang w:val="nl-NL"/>
        </w:rPr>
        <w:t xml:space="preserve">NH </w:t>
      </w:r>
      <w:r w:rsidRPr="006C6525">
        <w:rPr>
          <w:rFonts w:ascii="Times New Roman" w:hAnsi="Times New Roman"/>
          <w:b w:val="0"/>
          <w:i/>
          <w:sz w:val="28"/>
          <w:szCs w:val="28"/>
          <w:lang w:val="nl-NL"/>
        </w:rPr>
        <w:t xml:space="preserve">ngày </w:t>
      </w:r>
      <w:r w:rsidR="00DA4F3F">
        <w:rPr>
          <w:rFonts w:ascii="Times New Roman" w:hAnsi="Times New Roman"/>
          <w:b w:val="0"/>
          <w:i/>
          <w:sz w:val="28"/>
          <w:szCs w:val="28"/>
          <w:lang w:val="nl-NL"/>
        </w:rPr>
        <w:t>29</w:t>
      </w:r>
      <w:r w:rsidRPr="006C6525">
        <w:rPr>
          <w:rFonts w:ascii="Times New Roman" w:hAnsi="Times New Roman"/>
          <w:b w:val="0"/>
          <w:i/>
          <w:sz w:val="28"/>
          <w:szCs w:val="28"/>
          <w:lang w:val="nl-NL"/>
        </w:rPr>
        <w:t>/</w:t>
      </w:r>
      <w:r>
        <w:rPr>
          <w:rFonts w:ascii="Times New Roman" w:hAnsi="Times New Roman"/>
          <w:b w:val="0"/>
          <w:i/>
          <w:sz w:val="28"/>
          <w:szCs w:val="28"/>
        </w:rPr>
        <w:t>10</w:t>
      </w:r>
      <w:r w:rsidRPr="006C6525">
        <w:rPr>
          <w:rFonts w:ascii="Times New Roman" w:hAnsi="Times New Roman"/>
          <w:b w:val="0"/>
          <w:i/>
          <w:sz w:val="28"/>
          <w:szCs w:val="28"/>
          <w:lang w:val="nl-NL"/>
        </w:rPr>
        <w:t>/20</w:t>
      </w:r>
      <w:r>
        <w:rPr>
          <w:rFonts w:ascii="Times New Roman" w:hAnsi="Times New Roman"/>
          <w:b w:val="0"/>
          <w:i/>
          <w:sz w:val="28"/>
          <w:szCs w:val="28"/>
          <w:lang w:val="vi-VN"/>
        </w:rPr>
        <w:t>2</w:t>
      </w:r>
      <w:r>
        <w:rPr>
          <w:rFonts w:ascii="Times New Roman" w:hAnsi="Times New Roman"/>
          <w:b w:val="0"/>
          <w:i/>
          <w:sz w:val="28"/>
          <w:szCs w:val="28"/>
        </w:rPr>
        <w:t>4</w:t>
      </w:r>
      <w:r>
        <w:rPr>
          <w:rFonts w:ascii="Times New Roman" w:hAnsi="Times New Roman"/>
          <w:b w:val="0"/>
          <w:i/>
          <w:sz w:val="28"/>
          <w:szCs w:val="28"/>
          <w:lang w:val="vi-VN"/>
        </w:rPr>
        <w:t xml:space="preserve"> của Hiệu trưởng</w:t>
      </w:r>
      <w:r w:rsidRPr="006C6525">
        <w:rPr>
          <w:rFonts w:ascii="Times New Roman" w:hAnsi="Times New Roman"/>
          <w:b w:val="0"/>
          <w:i/>
          <w:sz w:val="28"/>
          <w:szCs w:val="28"/>
          <w:lang w:val="nl-NL"/>
        </w:rPr>
        <w:t>)</w:t>
      </w:r>
    </w:p>
    <w:p w:rsidR="00BB1A55" w:rsidRPr="000E3472" w:rsidRDefault="00BB1A55" w:rsidP="00BB1A55">
      <w:pPr>
        <w:rPr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"/>
        <w:gridCol w:w="3232"/>
        <w:gridCol w:w="4046"/>
        <w:gridCol w:w="846"/>
      </w:tblGrid>
      <w:tr w:rsidR="00BB1A55" w:rsidRPr="006C6525" w:rsidTr="0083578E">
        <w:tc>
          <w:tcPr>
            <w:tcW w:w="832" w:type="dxa"/>
            <w:vAlign w:val="center"/>
          </w:tcPr>
          <w:p w:rsidR="00BB1A55" w:rsidRPr="006C6525" w:rsidRDefault="00BB1A55" w:rsidP="0083578E">
            <w:pPr>
              <w:jc w:val="center"/>
              <w:rPr>
                <w:rFonts w:ascii="Times New Roman" w:hAnsi="Times New Roman"/>
                <w:b/>
                <w:bCs/>
                <w:szCs w:val="24"/>
                <w:lang w:val="nl-NL"/>
              </w:rPr>
            </w:pPr>
            <w:r w:rsidRPr="006C6525">
              <w:rPr>
                <w:rFonts w:ascii="Times New Roman" w:hAnsi="Times New Roman"/>
                <w:b/>
                <w:bCs/>
                <w:lang w:val="nl-NL"/>
              </w:rPr>
              <w:t>STT</w:t>
            </w:r>
          </w:p>
        </w:tc>
        <w:tc>
          <w:tcPr>
            <w:tcW w:w="3279" w:type="dxa"/>
            <w:vAlign w:val="center"/>
          </w:tcPr>
          <w:p w:rsidR="00BB1A55" w:rsidRPr="006C6525" w:rsidRDefault="00BB1A55" w:rsidP="0083578E">
            <w:pPr>
              <w:jc w:val="center"/>
              <w:rPr>
                <w:rFonts w:ascii="Times New Roman" w:hAnsi="Times New Roman"/>
                <w:b/>
                <w:bCs/>
                <w:szCs w:val="24"/>
                <w:lang w:val="nl-NL"/>
              </w:rPr>
            </w:pPr>
            <w:r w:rsidRPr="006C6525">
              <w:rPr>
                <w:rFonts w:ascii="Times New Roman" w:hAnsi="Times New Roman"/>
                <w:b/>
                <w:bCs/>
                <w:lang w:val="nl-NL"/>
              </w:rPr>
              <w:t>Họ và tên</w:t>
            </w:r>
          </w:p>
        </w:tc>
        <w:tc>
          <w:tcPr>
            <w:tcW w:w="4111" w:type="dxa"/>
            <w:vAlign w:val="center"/>
          </w:tcPr>
          <w:p w:rsidR="00BB1A55" w:rsidRPr="006C6525" w:rsidRDefault="00BB1A55" w:rsidP="0083578E">
            <w:pPr>
              <w:jc w:val="center"/>
              <w:rPr>
                <w:rFonts w:ascii="Times New Roman" w:hAnsi="Times New Roman"/>
                <w:b/>
                <w:bCs/>
                <w:szCs w:val="24"/>
                <w:lang w:val="nl-NL"/>
              </w:rPr>
            </w:pPr>
            <w:r w:rsidRPr="006C6525">
              <w:rPr>
                <w:rFonts w:ascii="Times New Roman" w:hAnsi="Times New Roman"/>
                <w:b/>
                <w:bCs/>
                <w:lang w:val="nl-NL"/>
              </w:rPr>
              <w:t>GV chấm môn</w:t>
            </w:r>
          </w:p>
        </w:tc>
        <w:tc>
          <w:tcPr>
            <w:tcW w:w="850" w:type="dxa"/>
            <w:vAlign w:val="center"/>
          </w:tcPr>
          <w:p w:rsidR="00BB1A55" w:rsidRPr="006C6525" w:rsidRDefault="00BB1A55" w:rsidP="0083578E">
            <w:pPr>
              <w:jc w:val="center"/>
              <w:rPr>
                <w:rFonts w:ascii="Times New Roman" w:hAnsi="Times New Roman"/>
                <w:b/>
                <w:bCs/>
                <w:szCs w:val="24"/>
                <w:lang w:val="nl-NL"/>
              </w:rPr>
            </w:pPr>
            <w:r w:rsidRPr="006C6525">
              <w:rPr>
                <w:rFonts w:ascii="Times New Roman" w:hAnsi="Times New Roman"/>
                <w:b/>
                <w:bCs/>
                <w:lang w:val="nl-NL"/>
              </w:rPr>
              <w:t>Ghi chú</w:t>
            </w: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Default="00BB1A55" w:rsidP="0083578E">
            <w:pPr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Thức</w:t>
            </w:r>
          </w:p>
        </w:tc>
        <w:tc>
          <w:tcPr>
            <w:tcW w:w="4111" w:type="dxa"/>
            <w:vAlign w:val="center"/>
          </w:tcPr>
          <w:p w:rsidR="00BB1A55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KHTN 6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Default="00BB1A55" w:rsidP="0083578E">
            <w:pPr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Lại Ngọc Thuyên</w:t>
            </w:r>
          </w:p>
        </w:tc>
        <w:tc>
          <w:tcPr>
            <w:tcW w:w="4111" w:type="dxa"/>
            <w:vAlign w:val="center"/>
          </w:tcPr>
          <w:p w:rsidR="00BB1A55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Toán 6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Default="00BB1A55" w:rsidP="0083578E">
            <w:pPr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Phạm Thị Ngân</w:t>
            </w:r>
          </w:p>
        </w:tc>
        <w:tc>
          <w:tcPr>
            <w:tcW w:w="4111" w:type="dxa"/>
            <w:vAlign w:val="center"/>
          </w:tcPr>
          <w:p w:rsidR="00BB1A55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Ngữ văn 9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Default="00BB1A55" w:rsidP="0083578E">
            <w:pPr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Thùy Dung</w:t>
            </w:r>
          </w:p>
        </w:tc>
        <w:tc>
          <w:tcPr>
            <w:tcW w:w="4111" w:type="dxa"/>
            <w:vAlign w:val="center"/>
          </w:tcPr>
          <w:p w:rsidR="00BB1A55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KHTN 6, 9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Pr="002278C3" w:rsidRDefault="00BB1A55" w:rsidP="0083578E">
            <w:pPr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Vũ Thị Thúy Vân</w:t>
            </w:r>
          </w:p>
        </w:tc>
        <w:tc>
          <w:tcPr>
            <w:tcW w:w="4111" w:type="dxa"/>
            <w:vAlign w:val="center"/>
          </w:tcPr>
          <w:p w:rsidR="00BB1A55" w:rsidRPr="00BE0A9D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nl-NL"/>
              </w:rPr>
              <w:t>Tiếng Anh 6, 9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Pr="002278C3" w:rsidRDefault="00BB1A55" w:rsidP="0083578E">
            <w:pPr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Hoàng Thị Hải</w:t>
            </w:r>
          </w:p>
        </w:tc>
        <w:tc>
          <w:tcPr>
            <w:tcW w:w="4111" w:type="dxa"/>
            <w:vAlign w:val="center"/>
          </w:tcPr>
          <w:p w:rsidR="00BB1A55" w:rsidRPr="00BE0A9D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 w:rsidRPr="00852308">
              <w:rPr>
                <w:rFonts w:ascii="Times New Roman" w:hAnsi="Times New Roman"/>
                <w:lang w:val="nl-NL"/>
              </w:rPr>
              <w:t>Ngữ Văn</w:t>
            </w:r>
            <w:r>
              <w:rPr>
                <w:rFonts w:ascii="Times New Roman" w:hAnsi="Times New Roman"/>
                <w:lang w:val="nl-NL"/>
              </w:rPr>
              <w:t xml:space="preserve"> 6, GDCD 6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Pr="002278C3" w:rsidRDefault="00BB1A55" w:rsidP="0083578E">
            <w:pPr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Đinh Thị Thu Ngà</w:t>
            </w:r>
          </w:p>
        </w:tc>
        <w:tc>
          <w:tcPr>
            <w:tcW w:w="4111" w:type="dxa"/>
            <w:vAlign w:val="center"/>
          </w:tcPr>
          <w:p w:rsidR="00BB1A55" w:rsidRPr="00CD2B7B" w:rsidRDefault="00BB1A55" w:rsidP="0083578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Ngữ văn 7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Pr="002278C3" w:rsidRDefault="00BB1A55" w:rsidP="0083578E">
            <w:pPr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Đinh Thị Thu Hiền</w:t>
            </w:r>
          </w:p>
        </w:tc>
        <w:tc>
          <w:tcPr>
            <w:tcW w:w="4111" w:type="dxa"/>
            <w:vAlign w:val="center"/>
          </w:tcPr>
          <w:p w:rsidR="00BB1A55" w:rsidRPr="00F7713F" w:rsidRDefault="00BB1A55" w:rsidP="0083578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Ngữ văn 8, LS&amp;ĐL 7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Pr="002278C3" w:rsidRDefault="00BB1A55" w:rsidP="0083578E">
            <w:pPr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Lê Thị Thanh Nhàn</w:t>
            </w:r>
          </w:p>
        </w:tc>
        <w:tc>
          <w:tcPr>
            <w:tcW w:w="4111" w:type="dxa"/>
            <w:vAlign w:val="center"/>
          </w:tcPr>
          <w:p w:rsidR="00BB1A55" w:rsidRPr="00852308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Tiếng Anh 7, 8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Pr="002278C3" w:rsidRDefault="00BB1A55" w:rsidP="0083578E">
            <w:pPr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Quỳnh Hương</w:t>
            </w:r>
          </w:p>
        </w:tc>
        <w:tc>
          <w:tcPr>
            <w:tcW w:w="4111" w:type="dxa"/>
            <w:vAlign w:val="center"/>
          </w:tcPr>
          <w:p w:rsidR="00BB1A55" w:rsidRPr="003036AB" w:rsidRDefault="00BB1A55" w:rsidP="0083578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Ngữ văn 6,8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Pr="002278C3" w:rsidRDefault="00BB1A55" w:rsidP="0083578E">
            <w:pPr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Trần Thị Hảo</w:t>
            </w:r>
          </w:p>
        </w:tc>
        <w:tc>
          <w:tcPr>
            <w:tcW w:w="4111" w:type="dxa"/>
            <w:vAlign w:val="center"/>
          </w:tcPr>
          <w:p w:rsidR="00BB1A55" w:rsidRPr="00852308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Ngữ văn 7, LS&amp;ĐL 6,8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Pr="002278C3" w:rsidRDefault="00BB1A55" w:rsidP="0083578E">
            <w:pPr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Bùi Thủy Yến</w:t>
            </w:r>
          </w:p>
        </w:tc>
        <w:tc>
          <w:tcPr>
            <w:tcW w:w="4111" w:type="dxa"/>
            <w:vAlign w:val="center"/>
          </w:tcPr>
          <w:p w:rsidR="00BB1A55" w:rsidRPr="00CD2B7B" w:rsidRDefault="00BB1A55" w:rsidP="0083578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LS&amp;ĐL 7,8,9, GDCD 9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Default="00BB1A55" w:rsidP="0083578E">
            <w:pPr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Hằng</w:t>
            </w:r>
          </w:p>
        </w:tc>
        <w:tc>
          <w:tcPr>
            <w:tcW w:w="4111" w:type="dxa"/>
            <w:vAlign w:val="center"/>
          </w:tcPr>
          <w:p w:rsidR="00BB1A55" w:rsidRPr="00A20F10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Ngữ văn 8,9, LS&amp;ĐL 9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Pr="0014034A" w:rsidRDefault="00BB1A55" w:rsidP="0083578E">
            <w:pPr>
              <w:spacing w:before="100"/>
              <w:rPr>
                <w:rFonts w:ascii="Times New Roman" w:hAnsi="Times New Roman"/>
              </w:rPr>
            </w:pPr>
            <w:r w:rsidRPr="0014034A">
              <w:rPr>
                <w:rFonts w:ascii="Times New Roman" w:hAnsi="Times New Roman"/>
              </w:rPr>
              <w:t>Đỗ Thị Tuyết Nhung</w:t>
            </w:r>
          </w:p>
        </w:tc>
        <w:tc>
          <w:tcPr>
            <w:tcW w:w="4111" w:type="dxa"/>
            <w:vAlign w:val="center"/>
          </w:tcPr>
          <w:p w:rsidR="00BB1A55" w:rsidRPr="00852308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Toán 8, CN 9, KHTN 9,8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Pr="0014034A" w:rsidRDefault="00BB1A55" w:rsidP="0083578E">
            <w:pPr>
              <w:spacing w:before="100"/>
              <w:rPr>
                <w:rFonts w:ascii="Times New Roman" w:hAnsi="Times New Roman"/>
              </w:rPr>
            </w:pPr>
            <w:r w:rsidRPr="0014034A">
              <w:rPr>
                <w:rFonts w:ascii="Times New Roman" w:hAnsi="Times New Roman"/>
              </w:rPr>
              <w:t>Nguyễn Thị Thanh Thảo</w:t>
            </w:r>
          </w:p>
        </w:tc>
        <w:tc>
          <w:tcPr>
            <w:tcW w:w="4111" w:type="dxa"/>
            <w:vAlign w:val="center"/>
          </w:tcPr>
          <w:p w:rsidR="00BB1A55" w:rsidRPr="00852308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Toán 7, KHTN 7, CN 6,7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Pr="0014034A" w:rsidRDefault="00BB1A55" w:rsidP="0083578E">
            <w:pPr>
              <w:spacing w:before="10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Đinh Thị Hà Vân</w:t>
            </w:r>
          </w:p>
        </w:tc>
        <w:tc>
          <w:tcPr>
            <w:tcW w:w="4111" w:type="dxa"/>
            <w:vAlign w:val="center"/>
          </w:tcPr>
          <w:p w:rsidR="00BB1A55" w:rsidRPr="00852308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Toán 9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Pr="00130333" w:rsidRDefault="00BB1A55" w:rsidP="0083578E">
            <w:pPr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Lưu Thị Thơm</w:t>
            </w:r>
          </w:p>
        </w:tc>
        <w:tc>
          <w:tcPr>
            <w:tcW w:w="4111" w:type="dxa"/>
            <w:vAlign w:val="center"/>
          </w:tcPr>
          <w:p w:rsidR="00BB1A55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Toán 7, KHTN 7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Pr="0014034A" w:rsidRDefault="00BB1A55" w:rsidP="0083578E">
            <w:pPr>
              <w:spacing w:before="10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Bùi Thị Thanh Loan</w:t>
            </w:r>
          </w:p>
        </w:tc>
        <w:tc>
          <w:tcPr>
            <w:tcW w:w="4111" w:type="dxa"/>
            <w:vAlign w:val="center"/>
          </w:tcPr>
          <w:p w:rsidR="00BB1A55" w:rsidRPr="002A2EAB" w:rsidRDefault="00BB1A55" w:rsidP="0083578E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nl-NL"/>
              </w:rPr>
              <w:t>Toán 6, KHTN 6,8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Default="00BB1A55" w:rsidP="0083578E">
            <w:pPr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Hoàng Nhật Thành</w:t>
            </w:r>
          </w:p>
        </w:tc>
        <w:tc>
          <w:tcPr>
            <w:tcW w:w="4111" w:type="dxa"/>
            <w:vAlign w:val="center"/>
          </w:tcPr>
          <w:p w:rsidR="00BB1A55" w:rsidRPr="00F7713F" w:rsidRDefault="00BB1A55" w:rsidP="0083578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Toán 8, CN 8,9, Tin học 8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Default="00BB1A55" w:rsidP="0083578E">
            <w:pPr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Đinh Thị Khánh Linh</w:t>
            </w:r>
          </w:p>
        </w:tc>
        <w:tc>
          <w:tcPr>
            <w:tcW w:w="4111" w:type="dxa"/>
            <w:vAlign w:val="center"/>
          </w:tcPr>
          <w:p w:rsidR="00BB1A55" w:rsidRPr="00F7713F" w:rsidRDefault="00BB1A55" w:rsidP="0083578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Toán 9,8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Pr="00B5303D" w:rsidRDefault="00BB1A55" w:rsidP="0083578E">
            <w:pPr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Đinh Hoàng Lâm</w:t>
            </w:r>
          </w:p>
        </w:tc>
        <w:tc>
          <w:tcPr>
            <w:tcW w:w="4111" w:type="dxa"/>
            <w:vAlign w:val="center"/>
          </w:tcPr>
          <w:p w:rsidR="00BB1A55" w:rsidRPr="00D76059" w:rsidRDefault="00BB1A55" w:rsidP="0083578E">
            <w:pPr>
              <w:jc w:val="center"/>
              <w:rPr>
                <w:rFonts w:ascii="Times New Roman" w:hAnsi="Times New Roman"/>
                <w:szCs w:val="24"/>
                <w:lang w:val="vi-VN"/>
              </w:rPr>
            </w:pPr>
            <w:r>
              <w:rPr>
                <w:rFonts w:ascii="Times New Roman" w:hAnsi="Times New Roman"/>
                <w:lang w:val="nl-NL"/>
              </w:rPr>
              <w:t>Tiếng Anh 8, 9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Default="00BB1A55" w:rsidP="0083578E">
            <w:pPr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Cao Thị Thu</w:t>
            </w:r>
          </w:p>
        </w:tc>
        <w:tc>
          <w:tcPr>
            <w:tcW w:w="4111" w:type="dxa"/>
            <w:vAlign w:val="center"/>
          </w:tcPr>
          <w:p w:rsidR="00BB1A55" w:rsidRDefault="00BB1A55" w:rsidP="0083578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LS&amp;ĐL 8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Default="00BB1A55" w:rsidP="0083578E">
            <w:pPr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Dương Phương Anh</w:t>
            </w:r>
          </w:p>
        </w:tc>
        <w:tc>
          <w:tcPr>
            <w:tcW w:w="4111" w:type="dxa"/>
            <w:vAlign w:val="center"/>
          </w:tcPr>
          <w:p w:rsidR="00BB1A55" w:rsidRDefault="00BB1A55" w:rsidP="0083578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 7, Tin học 7,8,9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Default="00BB1A55" w:rsidP="0083578E">
            <w:pPr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Thu Dung</w:t>
            </w:r>
          </w:p>
        </w:tc>
        <w:tc>
          <w:tcPr>
            <w:tcW w:w="4111" w:type="dxa"/>
            <w:vAlign w:val="center"/>
          </w:tcPr>
          <w:p w:rsidR="00BB1A55" w:rsidRDefault="00BB1A55" w:rsidP="0083578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 7, GDCD 7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Default="00BB1A55" w:rsidP="0083578E">
            <w:pPr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Đinh Hoàng Phương</w:t>
            </w:r>
          </w:p>
        </w:tc>
        <w:tc>
          <w:tcPr>
            <w:tcW w:w="4111" w:type="dxa"/>
            <w:vAlign w:val="center"/>
          </w:tcPr>
          <w:p w:rsidR="00BB1A55" w:rsidRDefault="00BB1A55" w:rsidP="0083578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Ngữ văn 7, GDCD 8, LS&amp;ĐL 6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  <w:tr w:rsidR="00BB1A55" w:rsidRPr="006C6525" w:rsidTr="0083578E">
        <w:tc>
          <w:tcPr>
            <w:tcW w:w="832" w:type="dxa"/>
          </w:tcPr>
          <w:p w:rsidR="00BB1A55" w:rsidRPr="006C6525" w:rsidRDefault="00BB1A55" w:rsidP="00BB1A5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3279" w:type="dxa"/>
          </w:tcPr>
          <w:p w:rsidR="00BB1A55" w:rsidRDefault="00BB1A55" w:rsidP="0083578E">
            <w:pPr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Đinh Hoàng Vinh</w:t>
            </w:r>
          </w:p>
        </w:tc>
        <w:tc>
          <w:tcPr>
            <w:tcW w:w="4111" w:type="dxa"/>
            <w:vAlign w:val="center"/>
          </w:tcPr>
          <w:p w:rsidR="00BB1A55" w:rsidRDefault="00BB1A55" w:rsidP="0083578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 6, Tin học 6</w:t>
            </w:r>
          </w:p>
        </w:tc>
        <w:tc>
          <w:tcPr>
            <w:tcW w:w="850" w:type="dxa"/>
          </w:tcPr>
          <w:p w:rsidR="00BB1A55" w:rsidRPr="006C6525" w:rsidRDefault="00BB1A55" w:rsidP="0083578E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</w:tr>
    </w:tbl>
    <w:p w:rsidR="00BB1A55" w:rsidRDefault="00BB1A55" w:rsidP="00BB1A55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</w:t>
      </w:r>
    </w:p>
    <w:p w:rsidR="00D37B72" w:rsidRDefault="00D37B72"/>
    <w:sectPr w:rsidR="00D37B72" w:rsidSect="00DA4F3F">
      <w:pgSz w:w="11907" w:h="16840" w:code="9"/>
      <w:pgMar w:top="1134" w:right="1134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D0972"/>
    <w:multiLevelType w:val="hybridMultilevel"/>
    <w:tmpl w:val="14CE91F2"/>
    <w:lvl w:ilvl="0" w:tplc="186A06C4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EE4464"/>
    <w:multiLevelType w:val="hybridMultilevel"/>
    <w:tmpl w:val="4A2E4DB0"/>
    <w:lvl w:ilvl="0" w:tplc="6E1C7F58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4A5B1C"/>
    <w:multiLevelType w:val="hybridMultilevel"/>
    <w:tmpl w:val="7D8E4AD4"/>
    <w:lvl w:ilvl="0" w:tplc="157A35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55"/>
    <w:rsid w:val="000871CC"/>
    <w:rsid w:val="0035186A"/>
    <w:rsid w:val="0038212E"/>
    <w:rsid w:val="00420F13"/>
    <w:rsid w:val="00B222BB"/>
    <w:rsid w:val="00BB1A55"/>
    <w:rsid w:val="00D37B72"/>
    <w:rsid w:val="00DA4F3F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350A"/>
  <w15:chartTrackingRefBased/>
  <w15:docId w15:val="{1CB99F88-486E-40E3-8B5D-F097FDED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A5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B1A55"/>
    <w:pPr>
      <w:keepNext/>
      <w:jc w:val="center"/>
      <w:outlineLvl w:val="1"/>
    </w:pPr>
    <w:rPr>
      <w:rFonts w:ascii=".VnTimeH" w:hAnsi=".VnTimeH"/>
      <w:b/>
      <w:bCs/>
      <w:sz w:val="36"/>
      <w:szCs w:val="24"/>
    </w:rPr>
  </w:style>
  <w:style w:type="paragraph" w:styleId="Heading3">
    <w:name w:val="heading 3"/>
    <w:basedOn w:val="Normal"/>
    <w:next w:val="Normal"/>
    <w:link w:val="Heading3Char"/>
    <w:qFormat/>
    <w:rsid w:val="00BB1A55"/>
    <w:pPr>
      <w:keepNext/>
      <w:ind w:firstLine="6840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BB1A55"/>
    <w:pPr>
      <w:keepNext/>
      <w:jc w:val="center"/>
      <w:outlineLvl w:val="3"/>
    </w:pPr>
    <w:rPr>
      <w:rFonts w:ascii=".VnTimeH" w:hAnsi=".VnTimeH"/>
      <w:b/>
      <w:bCs/>
      <w:sz w:val="32"/>
      <w:szCs w:val="24"/>
    </w:rPr>
  </w:style>
  <w:style w:type="paragraph" w:styleId="Heading5">
    <w:name w:val="heading 5"/>
    <w:basedOn w:val="Normal"/>
    <w:next w:val="Normal"/>
    <w:link w:val="Heading5Char"/>
    <w:qFormat/>
    <w:rsid w:val="00BB1A55"/>
    <w:pPr>
      <w:keepNext/>
      <w:jc w:val="center"/>
      <w:outlineLvl w:val="4"/>
    </w:pPr>
    <w:rPr>
      <w:b/>
      <w:bCs/>
      <w:i/>
      <w:i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1A55"/>
    <w:rPr>
      <w:rFonts w:ascii=".VnTimeH" w:eastAsia="Times New Roman" w:hAnsi=".VnTimeH" w:cs="Times New Roman"/>
      <w:b/>
      <w:bCs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BB1A55"/>
    <w:rPr>
      <w:rFonts w:ascii=".VnTime" w:eastAsia="Times New Roman" w:hAnsi=".VnTime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BB1A55"/>
    <w:rPr>
      <w:rFonts w:ascii=".VnTimeH" w:eastAsia="Times New Roman" w:hAnsi=".VnTimeH" w:cs="Times New Roman"/>
      <w:b/>
      <w:bCs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BB1A55"/>
    <w:rPr>
      <w:rFonts w:ascii=".VnTime" w:eastAsia="Times New Roman" w:hAnsi=".VnTime" w:cs="Times New Roman"/>
      <w:b/>
      <w:bCs/>
      <w:i/>
      <w:iCs/>
      <w:sz w:val="32"/>
      <w:szCs w:val="24"/>
    </w:rPr>
  </w:style>
  <w:style w:type="paragraph" w:styleId="BodyTextIndent">
    <w:name w:val="Body Text Indent"/>
    <w:basedOn w:val="Normal"/>
    <w:link w:val="BodyTextIndentChar"/>
    <w:rsid w:val="00BB1A55"/>
    <w:pPr>
      <w:ind w:firstLine="54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B1A55"/>
    <w:rPr>
      <w:rFonts w:ascii=".VnTime" w:eastAsia="Times New Roman" w:hAnsi=".VnTime" w:cs="Times New Roman"/>
      <w:sz w:val="28"/>
      <w:szCs w:val="24"/>
    </w:rPr>
  </w:style>
  <w:style w:type="character" w:customStyle="1" w:styleId="Vnbnnidung">
    <w:name w:val="Văn bản nội dung_"/>
    <w:link w:val="Vnbnnidung0"/>
    <w:uiPriority w:val="99"/>
    <w:rsid w:val="00BB1A55"/>
  </w:style>
  <w:style w:type="paragraph" w:customStyle="1" w:styleId="Vnbnnidung0">
    <w:name w:val="Văn bản nội dung"/>
    <w:basedOn w:val="Normal"/>
    <w:link w:val="Vnbnnidung"/>
    <w:uiPriority w:val="99"/>
    <w:rsid w:val="00BB1A55"/>
    <w:pPr>
      <w:widowControl w:val="0"/>
      <w:spacing w:after="100" w:line="264" w:lineRule="auto"/>
      <w:ind w:firstLine="400"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A4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2024-10-31T03:47:00Z</dcterms:created>
  <dcterms:modified xsi:type="dcterms:W3CDTF">2024-10-31T03:54:00Z</dcterms:modified>
</cp:coreProperties>
</file>