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743" w:tblpY="1101"/>
        <w:tblW w:w="10425" w:type="dxa"/>
        <w:tblLook w:val="01E0" w:firstRow="1" w:lastRow="1" w:firstColumn="1" w:lastColumn="1" w:noHBand="0" w:noVBand="0"/>
      </w:tblPr>
      <w:tblGrid>
        <w:gridCol w:w="4680"/>
        <w:gridCol w:w="5745"/>
      </w:tblGrid>
      <w:tr w:rsidR="0065037D" w:rsidRPr="00C265D5" w:rsidTr="00860461">
        <w:trPr>
          <w:trHeight w:val="1561"/>
        </w:trPr>
        <w:tc>
          <w:tcPr>
            <w:tcW w:w="4680" w:type="dxa"/>
          </w:tcPr>
          <w:p w:rsidR="0065037D" w:rsidRPr="00264301" w:rsidRDefault="0065037D" w:rsidP="00860461">
            <w:pPr>
              <w:spacing w:after="0" w:line="240" w:lineRule="auto"/>
              <w:jc w:val="center"/>
              <w:rPr>
                <w:rFonts w:ascii="Times New Roman" w:eastAsia="Times New Roman" w:hAnsi="Times New Roman" w:cs="Times New Roman"/>
                <w:bCs/>
                <w:color w:val="000000" w:themeColor="text1"/>
                <w:sz w:val="26"/>
                <w:szCs w:val="26"/>
              </w:rPr>
            </w:pPr>
            <w:r w:rsidRPr="00264301">
              <w:rPr>
                <w:rFonts w:ascii="Times New Roman" w:eastAsia="Times New Roman" w:hAnsi="Times New Roman" w:cs="Times New Roman"/>
                <w:bCs/>
                <w:color w:val="000000" w:themeColor="text1"/>
                <w:sz w:val="26"/>
                <w:szCs w:val="26"/>
              </w:rPr>
              <w:t>ỦY BAN NHÂN DÂN QUẬN ĐỒ SƠN</w:t>
            </w:r>
          </w:p>
          <w:p w:rsidR="0065037D" w:rsidRPr="00264301" w:rsidRDefault="0065037D" w:rsidP="00860461">
            <w:pPr>
              <w:spacing w:after="0" w:line="240" w:lineRule="auto"/>
              <w:jc w:val="center"/>
              <w:rPr>
                <w:rFonts w:ascii="Times New Roman" w:eastAsia="Times New Roman" w:hAnsi="Times New Roman" w:cs="Times New Roman"/>
                <w:b/>
                <w:bCs/>
                <w:color w:val="000000" w:themeColor="text1"/>
                <w:sz w:val="26"/>
                <w:szCs w:val="26"/>
                <w:lang w:val="vi-VN"/>
              </w:rPr>
            </w:pPr>
            <w:r w:rsidRPr="00264301">
              <w:rPr>
                <w:rFonts w:ascii="Times New Roman" w:eastAsia="Times New Roman" w:hAnsi="Times New Roman" w:cs="Times New Roman"/>
                <w:b/>
                <w:bCs/>
                <w:color w:val="000000" w:themeColor="text1"/>
                <w:sz w:val="26"/>
                <w:szCs w:val="26"/>
              </w:rPr>
              <w:t xml:space="preserve">TRƯỜNG THCS </w:t>
            </w:r>
            <w:r w:rsidR="00264301" w:rsidRPr="00264301">
              <w:rPr>
                <w:rFonts w:ascii="Times New Roman" w:eastAsia="Times New Roman" w:hAnsi="Times New Roman" w:cs="Times New Roman"/>
                <w:b/>
                <w:bCs/>
                <w:color w:val="000000" w:themeColor="text1"/>
                <w:sz w:val="26"/>
                <w:szCs w:val="26"/>
              </w:rPr>
              <w:t>NGỌC HẢI</w:t>
            </w:r>
          </w:p>
          <w:p w:rsidR="0065037D" w:rsidRPr="00C265D5" w:rsidRDefault="0065037D" w:rsidP="00860461">
            <w:pPr>
              <w:spacing w:after="0" w:line="240" w:lineRule="auto"/>
              <w:jc w:val="center"/>
              <w:rPr>
                <w:rFonts w:ascii="Times New Roman" w:eastAsia="Times New Roman" w:hAnsi="Times New Roman" w:cs="Times New Roman"/>
                <w:color w:val="000000" w:themeColor="text1"/>
                <w:sz w:val="24"/>
                <w:szCs w:val="24"/>
              </w:rPr>
            </w:pPr>
            <w:r w:rsidRPr="00C265D5">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5680" behindDoc="0" locked="0" layoutInCell="1" allowOverlap="1" wp14:anchorId="6333EE19" wp14:editId="5A421A75">
                      <wp:simplePos x="0" y="0"/>
                      <wp:positionH relativeFrom="column">
                        <wp:posOffset>962660</wp:posOffset>
                      </wp:positionH>
                      <wp:positionV relativeFrom="paragraph">
                        <wp:posOffset>8255</wp:posOffset>
                      </wp:positionV>
                      <wp:extent cx="895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C5448" id="Straight Connector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65pt" to="14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A4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"/>
                  </w:pict>
                </mc:Fallback>
              </mc:AlternateContent>
            </w:r>
          </w:p>
          <w:p w:rsidR="0065037D" w:rsidRPr="00264301" w:rsidRDefault="0065037D" w:rsidP="00860461">
            <w:pPr>
              <w:spacing w:after="0" w:line="240" w:lineRule="auto"/>
              <w:jc w:val="center"/>
              <w:rPr>
                <w:rFonts w:ascii="Times New Roman" w:eastAsia="Times New Roman" w:hAnsi="Times New Roman" w:cs="Times New Roman"/>
                <w:color w:val="000000" w:themeColor="text1"/>
                <w:sz w:val="26"/>
                <w:szCs w:val="26"/>
              </w:rPr>
            </w:pPr>
            <w:r w:rsidRPr="00264301">
              <w:rPr>
                <w:rFonts w:ascii="Times New Roman" w:eastAsia="Times New Roman" w:hAnsi="Times New Roman" w:cs="Times New Roman"/>
                <w:color w:val="000000" w:themeColor="text1"/>
                <w:sz w:val="26"/>
                <w:szCs w:val="26"/>
                <w:lang w:val="vi-VN"/>
              </w:rPr>
              <w:t>Số:</w:t>
            </w:r>
            <w:r w:rsidR="005B6CC0" w:rsidRPr="00264301">
              <w:rPr>
                <w:rFonts w:ascii="Times New Roman" w:eastAsia="Times New Roman" w:hAnsi="Times New Roman" w:cs="Times New Roman"/>
                <w:color w:val="000000" w:themeColor="text1"/>
                <w:sz w:val="26"/>
                <w:szCs w:val="26"/>
              </w:rPr>
              <w:t xml:space="preserve"> </w:t>
            </w:r>
            <w:r w:rsidR="00602065">
              <w:rPr>
                <w:rFonts w:ascii="Times New Roman" w:eastAsia="Times New Roman" w:hAnsi="Times New Roman" w:cs="Times New Roman"/>
                <w:color w:val="000000" w:themeColor="text1"/>
                <w:sz w:val="26"/>
                <w:szCs w:val="26"/>
              </w:rPr>
              <w:t>219</w:t>
            </w:r>
            <w:r w:rsidR="00264301">
              <w:rPr>
                <w:rFonts w:ascii="Times New Roman" w:eastAsia="Times New Roman" w:hAnsi="Times New Roman" w:cs="Times New Roman"/>
                <w:color w:val="000000" w:themeColor="text1"/>
                <w:sz w:val="26"/>
                <w:szCs w:val="26"/>
              </w:rPr>
              <w:t xml:space="preserve"> </w:t>
            </w:r>
            <w:r w:rsidRPr="00264301">
              <w:rPr>
                <w:rFonts w:ascii="Times New Roman" w:eastAsia="Times New Roman" w:hAnsi="Times New Roman" w:cs="Times New Roman"/>
                <w:color w:val="000000" w:themeColor="text1"/>
                <w:sz w:val="26"/>
                <w:szCs w:val="26"/>
                <w:lang w:val="vi-VN"/>
              </w:rPr>
              <w:t>/</w:t>
            </w:r>
            <w:r w:rsidRPr="00264301">
              <w:rPr>
                <w:rFonts w:ascii="Times New Roman" w:eastAsia="Times New Roman" w:hAnsi="Times New Roman" w:cs="Times New Roman"/>
                <w:color w:val="000000" w:themeColor="text1"/>
                <w:sz w:val="26"/>
                <w:szCs w:val="26"/>
              </w:rPr>
              <w:t>KH-THCS</w:t>
            </w:r>
            <w:r w:rsidR="00264301">
              <w:rPr>
                <w:rFonts w:ascii="Times New Roman" w:eastAsia="Times New Roman" w:hAnsi="Times New Roman" w:cs="Times New Roman"/>
                <w:color w:val="000000" w:themeColor="text1"/>
                <w:sz w:val="26"/>
                <w:szCs w:val="26"/>
              </w:rPr>
              <w:t xml:space="preserve"> NH</w:t>
            </w:r>
          </w:p>
          <w:p w:rsidR="0065037D" w:rsidRPr="00C265D5" w:rsidRDefault="0065037D" w:rsidP="00860461">
            <w:pPr>
              <w:spacing w:after="0" w:line="240" w:lineRule="auto"/>
              <w:jc w:val="both"/>
              <w:rPr>
                <w:rFonts w:ascii="Times New Roman" w:eastAsia="Times New Roman" w:hAnsi="Times New Roman" w:cs="Times New Roman"/>
                <w:b/>
                <w:iCs/>
                <w:color w:val="000000" w:themeColor="text1"/>
                <w:sz w:val="24"/>
                <w:szCs w:val="24"/>
              </w:rPr>
            </w:pPr>
          </w:p>
        </w:tc>
        <w:tc>
          <w:tcPr>
            <w:tcW w:w="5745" w:type="dxa"/>
          </w:tcPr>
          <w:p w:rsidR="0065037D" w:rsidRPr="00264301" w:rsidRDefault="0065037D" w:rsidP="00860461">
            <w:pPr>
              <w:spacing w:after="0" w:line="240" w:lineRule="auto"/>
              <w:jc w:val="center"/>
              <w:rPr>
                <w:rFonts w:ascii="Times New Roman" w:eastAsia="Times New Roman" w:hAnsi="Times New Roman" w:cs="Times New Roman"/>
                <w:b/>
                <w:bCs/>
                <w:color w:val="000000" w:themeColor="text1"/>
                <w:sz w:val="26"/>
                <w:szCs w:val="26"/>
                <w:lang w:val="vi-VN"/>
              </w:rPr>
            </w:pPr>
            <w:r w:rsidRPr="00264301">
              <w:rPr>
                <w:rFonts w:ascii="Times New Roman" w:eastAsia="Times New Roman" w:hAnsi="Times New Roman" w:cs="Times New Roman"/>
                <w:b/>
                <w:bCs/>
                <w:color w:val="000000" w:themeColor="text1"/>
                <w:sz w:val="26"/>
                <w:szCs w:val="26"/>
                <w:lang w:val="vi-VN"/>
              </w:rPr>
              <w:t>CỘNG HOÀ XÃ HỘI CHỦ NGHĨA VIỆT NAM</w:t>
            </w:r>
          </w:p>
          <w:p w:rsidR="0065037D" w:rsidRPr="00264301" w:rsidRDefault="0065037D" w:rsidP="00860461">
            <w:pPr>
              <w:spacing w:after="0" w:line="240" w:lineRule="auto"/>
              <w:jc w:val="center"/>
              <w:rPr>
                <w:rFonts w:ascii="Times New Roman" w:eastAsia="Times New Roman" w:hAnsi="Times New Roman" w:cs="Times New Roman"/>
                <w:b/>
                <w:bCs/>
                <w:color w:val="000000" w:themeColor="text1"/>
                <w:sz w:val="28"/>
                <w:szCs w:val="28"/>
                <w:lang w:val="vi-VN"/>
              </w:rPr>
            </w:pPr>
            <w:r w:rsidRPr="00264301">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8752" behindDoc="0" locked="0" layoutInCell="1" allowOverlap="1" wp14:anchorId="34FDF17E" wp14:editId="0D263356">
                      <wp:simplePos x="0" y="0"/>
                      <wp:positionH relativeFrom="column">
                        <wp:posOffset>680720</wp:posOffset>
                      </wp:positionH>
                      <wp:positionV relativeFrom="paragraph">
                        <wp:posOffset>209550</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C26D2"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6.5pt" to="224.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"/>
                  </w:pict>
                </mc:Fallback>
              </mc:AlternateContent>
            </w:r>
            <w:r w:rsidRPr="00264301">
              <w:rPr>
                <w:rFonts w:ascii="Times New Roman" w:eastAsia="Times New Roman" w:hAnsi="Times New Roman" w:cs="Times New Roman"/>
                <w:b/>
                <w:bCs/>
                <w:color w:val="000000" w:themeColor="text1"/>
                <w:sz w:val="28"/>
                <w:szCs w:val="28"/>
                <w:lang w:val="vi-VN"/>
              </w:rPr>
              <w:t>Độc lập - Tự do - Hạnh phúc</w:t>
            </w:r>
          </w:p>
          <w:p w:rsidR="0065037D" w:rsidRPr="00264301" w:rsidRDefault="0065037D" w:rsidP="00860461">
            <w:pPr>
              <w:spacing w:after="0" w:line="240" w:lineRule="auto"/>
              <w:jc w:val="center"/>
              <w:rPr>
                <w:rFonts w:ascii="Times New Roman" w:eastAsia="Times New Roman" w:hAnsi="Times New Roman" w:cs="Times New Roman"/>
                <w:color w:val="000000" w:themeColor="text1"/>
                <w:spacing w:val="-6"/>
                <w:sz w:val="28"/>
                <w:szCs w:val="28"/>
                <w:lang w:val="vi-VN"/>
              </w:rPr>
            </w:pPr>
          </w:p>
          <w:p w:rsidR="0065037D" w:rsidRPr="00264301" w:rsidRDefault="0065037D" w:rsidP="00602065">
            <w:pPr>
              <w:spacing w:after="0" w:line="240" w:lineRule="auto"/>
              <w:ind w:left="720"/>
              <w:jc w:val="both"/>
              <w:rPr>
                <w:rFonts w:ascii="Times New Roman" w:eastAsia="Times New Roman" w:hAnsi="Times New Roman" w:cs="Times New Roman"/>
                <w:color w:val="000000" w:themeColor="text1"/>
                <w:spacing w:val="-6"/>
                <w:sz w:val="26"/>
                <w:szCs w:val="26"/>
              </w:rPr>
            </w:pPr>
            <w:r w:rsidRPr="00C265D5">
              <w:rPr>
                <w:rFonts w:ascii="Times New Roman" w:eastAsia="Times New Roman" w:hAnsi="Times New Roman" w:cs="Times New Roman"/>
                <w:i/>
                <w:iCs/>
                <w:color w:val="000000" w:themeColor="text1"/>
                <w:sz w:val="24"/>
                <w:szCs w:val="24"/>
                <w:lang w:val="vi-VN"/>
              </w:rPr>
              <w:t xml:space="preserve">   </w:t>
            </w:r>
            <w:r w:rsidRPr="00264301">
              <w:rPr>
                <w:rFonts w:ascii="Times New Roman" w:eastAsia="Times New Roman" w:hAnsi="Times New Roman" w:cs="Times New Roman"/>
                <w:i/>
                <w:iCs/>
                <w:color w:val="000000" w:themeColor="text1"/>
                <w:sz w:val="26"/>
                <w:szCs w:val="26"/>
              </w:rPr>
              <w:t>H</w:t>
            </w:r>
            <w:r w:rsidR="00264301" w:rsidRPr="00264301">
              <w:rPr>
                <w:rFonts w:ascii="Times New Roman" w:eastAsia="Times New Roman" w:hAnsi="Times New Roman" w:cs="Times New Roman"/>
                <w:i/>
                <w:iCs/>
                <w:color w:val="000000" w:themeColor="text1"/>
                <w:sz w:val="26"/>
                <w:szCs w:val="26"/>
              </w:rPr>
              <w:t>ải Sơn</w:t>
            </w:r>
            <w:r w:rsidRPr="00264301">
              <w:rPr>
                <w:rFonts w:ascii="Times New Roman" w:eastAsia="Times New Roman" w:hAnsi="Times New Roman" w:cs="Times New Roman"/>
                <w:i/>
                <w:iCs/>
                <w:color w:val="000000" w:themeColor="text1"/>
                <w:sz w:val="26"/>
                <w:szCs w:val="26"/>
                <w:lang w:val="vi-VN"/>
              </w:rPr>
              <w:t>, ngày</w:t>
            </w:r>
            <w:r w:rsidR="005B6CC0" w:rsidRPr="00264301">
              <w:rPr>
                <w:rFonts w:ascii="Times New Roman" w:eastAsia="Times New Roman" w:hAnsi="Times New Roman" w:cs="Times New Roman"/>
                <w:i/>
                <w:iCs/>
                <w:color w:val="000000" w:themeColor="text1"/>
                <w:sz w:val="26"/>
                <w:szCs w:val="26"/>
              </w:rPr>
              <w:t xml:space="preserve"> </w:t>
            </w:r>
            <w:r w:rsidR="00602065">
              <w:rPr>
                <w:rFonts w:ascii="Times New Roman" w:eastAsia="Times New Roman" w:hAnsi="Times New Roman" w:cs="Times New Roman"/>
                <w:i/>
                <w:iCs/>
                <w:color w:val="000000" w:themeColor="text1"/>
                <w:sz w:val="26"/>
                <w:szCs w:val="26"/>
              </w:rPr>
              <w:t>16</w:t>
            </w:r>
            <w:r w:rsidRPr="00264301">
              <w:rPr>
                <w:rFonts w:ascii="Times New Roman" w:eastAsia="Times New Roman" w:hAnsi="Times New Roman" w:cs="Times New Roman"/>
                <w:i/>
                <w:iCs/>
                <w:color w:val="000000" w:themeColor="text1"/>
                <w:sz w:val="26"/>
                <w:szCs w:val="26"/>
              </w:rPr>
              <w:t xml:space="preserve"> </w:t>
            </w:r>
            <w:r w:rsidRPr="00264301">
              <w:rPr>
                <w:rFonts w:ascii="Times New Roman" w:eastAsia="Times New Roman" w:hAnsi="Times New Roman" w:cs="Times New Roman"/>
                <w:i/>
                <w:iCs/>
                <w:color w:val="000000" w:themeColor="text1"/>
                <w:sz w:val="26"/>
                <w:szCs w:val="26"/>
                <w:lang w:val="vi-VN"/>
              </w:rPr>
              <w:t xml:space="preserve">tháng </w:t>
            </w:r>
            <w:r w:rsidR="005B6CC0" w:rsidRPr="00264301">
              <w:rPr>
                <w:rFonts w:ascii="Times New Roman" w:eastAsia="Times New Roman" w:hAnsi="Times New Roman" w:cs="Times New Roman"/>
                <w:i/>
                <w:iCs/>
                <w:color w:val="000000" w:themeColor="text1"/>
                <w:sz w:val="26"/>
                <w:szCs w:val="26"/>
              </w:rPr>
              <w:t>1</w:t>
            </w:r>
            <w:r w:rsidR="00602065">
              <w:rPr>
                <w:rFonts w:ascii="Times New Roman" w:eastAsia="Times New Roman" w:hAnsi="Times New Roman" w:cs="Times New Roman"/>
                <w:i/>
                <w:iCs/>
                <w:color w:val="000000" w:themeColor="text1"/>
                <w:sz w:val="26"/>
                <w:szCs w:val="26"/>
              </w:rPr>
              <w:t>0</w:t>
            </w:r>
            <w:r w:rsidRPr="00264301">
              <w:rPr>
                <w:rFonts w:ascii="Times New Roman" w:eastAsia="Times New Roman" w:hAnsi="Times New Roman" w:cs="Times New Roman"/>
                <w:i/>
                <w:iCs/>
                <w:color w:val="000000" w:themeColor="text1"/>
                <w:sz w:val="26"/>
                <w:szCs w:val="26"/>
              </w:rPr>
              <w:t xml:space="preserve"> </w:t>
            </w:r>
            <w:r w:rsidRPr="00264301">
              <w:rPr>
                <w:rFonts w:ascii="Times New Roman" w:eastAsia="Times New Roman" w:hAnsi="Times New Roman" w:cs="Times New Roman"/>
                <w:i/>
                <w:iCs/>
                <w:color w:val="000000" w:themeColor="text1"/>
                <w:sz w:val="26"/>
                <w:szCs w:val="26"/>
                <w:lang w:val="vi-VN"/>
              </w:rPr>
              <w:t>năm 20</w:t>
            </w:r>
            <w:r w:rsidRPr="00264301">
              <w:rPr>
                <w:rFonts w:ascii="Times New Roman" w:eastAsia="Times New Roman" w:hAnsi="Times New Roman" w:cs="Times New Roman"/>
                <w:i/>
                <w:iCs/>
                <w:color w:val="000000" w:themeColor="text1"/>
                <w:sz w:val="26"/>
                <w:szCs w:val="26"/>
              </w:rPr>
              <w:t>2</w:t>
            </w:r>
            <w:r w:rsidR="00264301">
              <w:rPr>
                <w:rFonts w:ascii="Times New Roman" w:eastAsia="Times New Roman" w:hAnsi="Times New Roman" w:cs="Times New Roman"/>
                <w:i/>
                <w:iCs/>
                <w:color w:val="000000" w:themeColor="text1"/>
                <w:sz w:val="26"/>
                <w:szCs w:val="26"/>
              </w:rPr>
              <w:t>4</w:t>
            </w:r>
          </w:p>
        </w:tc>
      </w:tr>
    </w:tbl>
    <w:p w:rsidR="0065037D" w:rsidRPr="00C265D5" w:rsidRDefault="0065037D" w:rsidP="0065037D">
      <w:pPr>
        <w:spacing w:after="0" w:line="240" w:lineRule="auto"/>
        <w:jc w:val="center"/>
        <w:rPr>
          <w:rFonts w:ascii="Times New Roman" w:eastAsia="Times New Roman" w:hAnsi="Times New Roman" w:cs="Times New Roman"/>
          <w:b/>
          <w:color w:val="000000" w:themeColor="text1"/>
          <w:sz w:val="28"/>
          <w:szCs w:val="28"/>
          <w:lang w:val="vi-VN"/>
        </w:rPr>
      </w:pPr>
      <w:r w:rsidRPr="00C265D5">
        <w:rPr>
          <w:rFonts w:ascii="Times New Roman" w:eastAsia="Times New Roman" w:hAnsi="Times New Roman" w:cs="Times New Roman"/>
          <w:b/>
          <w:color w:val="000000" w:themeColor="text1"/>
          <w:sz w:val="28"/>
          <w:szCs w:val="28"/>
          <w:lang w:val="vi-VN"/>
        </w:rPr>
        <w:t>KẾ HOẠCH</w:t>
      </w:r>
    </w:p>
    <w:p w:rsidR="00860461" w:rsidRDefault="0065037D" w:rsidP="00860461">
      <w:pPr>
        <w:spacing w:line="240" w:lineRule="auto"/>
        <w:jc w:val="center"/>
        <w:rPr>
          <w:rFonts w:ascii="Times New Roman" w:eastAsia="Times New Roman" w:hAnsi="Times New Roman" w:cs="Times New Roman"/>
          <w:b/>
          <w:noProof/>
          <w:color w:val="000000" w:themeColor="text1"/>
          <w:sz w:val="28"/>
          <w:szCs w:val="28"/>
        </w:rPr>
      </w:pPr>
      <w:bookmarkStart w:id="0" w:name="_GoBack"/>
      <w:r w:rsidRPr="00C265D5">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0800" behindDoc="0" locked="0" layoutInCell="1" allowOverlap="1" wp14:anchorId="0AB3C475" wp14:editId="2D847095">
                <wp:simplePos x="0" y="0"/>
                <wp:positionH relativeFrom="column">
                  <wp:posOffset>2129790</wp:posOffset>
                </wp:positionH>
                <wp:positionV relativeFrom="paragraph">
                  <wp:posOffset>208915</wp:posOffset>
                </wp:positionV>
                <wp:extent cx="1524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D705" id="Straight Connector 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6.45pt" to="28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8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"/>
            </w:pict>
          </mc:Fallback>
        </mc:AlternateContent>
      </w:r>
      <w:bookmarkEnd w:id="0"/>
      <w:r w:rsidRPr="00C265D5">
        <w:rPr>
          <w:rFonts w:ascii="Times New Roman" w:eastAsia="Times New Roman" w:hAnsi="Times New Roman" w:cs="Times New Roman"/>
          <w:b/>
          <w:noProof/>
          <w:color w:val="000000" w:themeColor="text1"/>
          <w:sz w:val="28"/>
          <w:szCs w:val="28"/>
        </w:rPr>
        <w:t>Giới thiệu sách theo chủ đề</w:t>
      </w:r>
      <w:r>
        <w:rPr>
          <w:rFonts w:ascii="Times New Roman" w:eastAsia="Times New Roman" w:hAnsi="Times New Roman" w:cs="Times New Roman"/>
          <w:b/>
          <w:noProof/>
          <w:color w:val="000000" w:themeColor="text1"/>
          <w:sz w:val="28"/>
          <w:szCs w:val="28"/>
        </w:rPr>
        <w:t xml:space="preserve"> năm học 202</w:t>
      </w:r>
      <w:r w:rsidR="00264301">
        <w:rPr>
          <w:rFonts w:ascii="Times New Roman" w:eastAsia="Times New Roman" w:hAnsi="Times New Roman" w:cs="Times New Roman"/>
          <w:b/>
          <w:noProof/>
          <w:color w:val="000000" w:themeColor="text1"/>
          <w:sz w:val="28"/>
          <w:szCs w:val="28"/>
        </w:rPr>
        <w:t>4</w:t>
      </w:r>
      <w:r>
        <w:rPr>
          <w:rFonts w:ascii="Times New Roman" w:eastAsia="Times New Roman" w:hAnsi="Times New Roman" w:cs="Times New Roman"/>
          <w:b/>
          <w:noProof/>
          <w:color w:val="000000" w:themeColor="text1"/>
          <w:sz w:val="28"/>
          <w:szCs w:val="28"/>
        </w:rPr>
        <w:t>-202</w:t>
      </w:r>
      <w:r w:rsidR="00264301">
        <w:rPr>
          <w:rFonts w:ascii="Times New Roman" w:eastAsia="Times New Roman" w:hAnsi="Times New Roman" w:cs="Times New Roman"/>
          <w:b/>
          <w:noProof/>
          <w:color w:val="000000" w:themeColor="text1"/>
          <w:sz w:val="28"/>
          <w:szCs w:val="28"/>
        </w:rPr>
        <w:t>5</w:t>
      </w:r>
    </w:p>
    <w:p w:rsidR="00860461" w:rsidRDefault="00860461" w:rsidP="00860461">
      <w:pPr>
        <w:spacing w:line="240" w:lineRule="auto"/>
        <w:ind w:firstLine="720"/>
        <w:jc w:val="both"/>
        <w:rPr>
          <w:rFonts w:ascii="Times New Roman" w:eastAsia="Times New Roman" w:hAnsi="Times New Roman" w:cs="Times New Roman"/>
          <w:b/>
          <w:noProof/>
          <w:color w:val="000000" w:themeColor="text1"/>
          <w:sz w:val="28"/>
          <w:szCs w:val="28"/>
        </w:rPr>
      </w:pPr>
      <w:r w:rsidRPr="00860461">
        <w:rPr>
          <w:rFonts w:ascii="Times New Roman" w:eastAsia="Times New Roman" w:hAnsi="Times New Roman" w:cs="Times New Roman"/>
          <w:color w:val="000000" w:themeColor="text1"/>
          <w:sz w:val="28"/>
          <w:szCs w:val="28"/>
          <w:shd w:val="clear" w:color="auto" w:fill="FFFFFF"/>
        </w:rPr>
        <w:t>Thực hiện</w:t>
      </w:r>
      <w:r w:rsidR="0065037D" w:rsidRPr="00860461">
        <w:rPr>
          <w:rFonts w:ascii="Times New Roman" w:hAnsi="Times New Roman" w:cs="Times New Roman"/>
          <w:color w:val="000000" w:themeColor="text1"/>
          <w:sz w:val="28"/>
          <w:szCs w:val="28"/>
        </w:rPr>
        <w:t xml:space="preserve"> </w:t>
      </w:r>
      <w:r w:rsidRPr="00860461">
        <w:rPr>
          <w:rFonts w:ascii="Times New Roman" w:hAnsi="Times New Roman" w:cs="Times New Roman"/>
          <w:sz w:val="28"/>
          <w:szCs w:val="28"/>
        </w:rPr>
        <w:t>Hướng dẫn số 135</w:t>
      </w:r>
      <w:r w:rsidRPr="00860461">
        <w:rPr>
          <w:rFonts w:ascii="Times New Roman" w:hAnsi="Times New Roman" w:cs="Times New Roman"/>
          <w:sz w:val="28"/>
          <w:szCs w:val="28"/>
          <w:lang w:val="vi-VN"/>
        </w:rPr>
        <w:t>/</w:t>
      </w:r>
      <w:r w:rsidRPr="00860461">
        <w:rPr>
          <w:rFonts w:ascii="Times New Roman" w:hAnsi="Times New Roman" w:cs="Times New Roman"/>
          <w:sz w:val="28"/>
          <w:szCs w:val="28"/>
        </w:rPr>
        <w:t>HD-GD</w:t>
      </w:r>
      <w:r w:rsidRPr="00860461">
        <w:rPr>
          <w:rFonts w:ascii="Times New Roman" w:hAnsi="Times New Roman" w:cs="Times New Roman"/>
          <w:sz w:val="28"/>
          <w:szCs w:val="28"/>
          <w:lang w:val="vi-VN"/>
        </w:rPr>
        <w:t>&amp;ĐT ngày</w:t>
      </w:r>
      <w:r w:rsidRPr="00860461">
        <w:rPr>
          <w:rFonts w:ascii="Times New Roman" w:hAnsi="Times New Roman" w:cs="Times New Roman"/>
          <w:sz w:val="28"/>
          <w:szCs w:val="28"/>
        </w:rPr>
        <w:t xml:space="preserve"> 6/9/2024</w:t>
      </w:r>
      <w:r w:rsidRPr="00860461">
        <w:rPr>
          <w:rFonts w:ascii="Times New Roman" w:hAnsi="Times New Roman" w:cs="Times New Roman"/>
          <w:sz w:val="28"/>
          <w:szCs w:val="28"/>
          <w:lang w:val="vi-VN"/>
        </w:rPr>
        <w:t xml:space="preserve"> của </w:t>
      </w:r>
      <w:r w:rsidRPr="00860461">
        <w:rPr>
          <w:rFonts w:ascii="Times New Roman" w:hAnsi="Times New Roman" w:cs="Times New Roman"/>
          <w:sz w:val="28"/>
          <w:szCs w:val="28"/>
        </w:rPr>
        <w:t>Phòng GD&amp;ĐT quận Đồ Sơn</w:t>
      </w:r>
      <w:r w:rsidRPr="00860461">
        <w:rPr>
          <w:rFonts w:ascii="Times New Roman" w:hAnsi="Times New Roman" w:cs="Times New Roman"/>
          <w:sz w:val="28"/>
          <w:szCs w:val="28"/>
          <w:lang w:val="vi-VN"/>
        </w:rPr>
        <w:t xml:space="preserve"> về </w:t>
      </w:r>
      <w:r w:rsidRPr="00860461">
        <w:rPr>
          <w:rFonts w:ascii="Times New Roman" w:hAnsi="Times New Roman" w:cs="Times New Roman"/>
          <w:sz w:val="28"/>
          <w:szCs w:val="28"/>
        </w:rPr>
        <w:t xml:space="preserve">việc </w:t>
      </w:r>
      <w:r w:rsidRPr="00860461">
        <w:rPr>
          <w:rFonts w:ascii="Times New Roman" w:hAnsi="Times New Roman" w:cs="Times New Roman"/>
          <w:sz w:val="28"/>
          <w:szCs w:val="28"/>
          <w:lang w:val="vi-VN"/>
        </w:rPr>
        <w:t>“</w:t>
      </w:r>
      <w:r w:rsidRPr="00860461">
        <w:rPr>
          <w:rFonts w:ascii="Times New Roman" w:hAnsi="Times New Roman" w:cs="Times New Roman"/>
          <w:sz w:val="28"/>
          <w:szCs w:val="28"/>
        </w:rPr>
        <w:t>Hướng dẫn thực hiện nhiệm vụ cấp Trung học cơ sở năm học 2024-2025”</w:t>
      </w:r>
      <w:r>
        <w:rPr>
          <w:rFonts w:ascii="Times New Roman" w:eastAsia="Times New Roman" w:hAnsi="Times New Roman" w:cs="Times New Roman"/>
          <w:b/>
          <w:noProof/>
          <w:color w:val="000000" w:themeColor="text1"/>
          <w:sz w:val="28"/>
          <w:szCs w:val="28"/>
        </w:rPr>
        <w:t>;</w:t>
      </w:r>
    </w:p>
    <w:p w:rsidR="0065037D" w:rsidRPr="00860461" w:rsidRDefault="0065037D" w:rsidP="00860461">
      <w:pPr>
        <w:spacing w:line="240" w:lineRule="auto"/>
        <w:ind w:firstLine="720"/>
        <w:jc w:val="both"/>
        <w:rPr>
          <w:rFonts w:ascii="Times New Roman" w:eastAsia="Times New Roman" w:hAnsi="Times New Roman" w:cs="Times New Roman"/>
          <w:b/>
          <w:noProof/>
          <w:color w:val="000000" w:themeColor="text1"/>
          <w:sz w:val="28"/>
          <w:szCs w:val="28"/>
        </w:rPr>
      </w:pPr>
      <w:r w:rsidRPr="00AE183B">
        <w:rPr>
          <w:rFonts w:ascii="Times New Roman" w:hAnsi="Times New Roman" w:cs="Times New Roman"/>
          <w:sz w:val="28"/>
          <w:szCs w:val="28"/>
        </w:rPr>
        <w:t xml:space="preserve">Thực hiện kế hoạch </w:t>
      </w:r>
      <w:r w:rsidR="00AE183B" w:rsidRPr="00AE183B">
        <w:rPr>
          <w:rFonts w:ascii="Times New Roman" w:hAnsi="Times New Roman" w:cs="Times New Roman"/>
          <w:sz w:val="28"/>
          <w:szCs w:val="28"/>
        </w:rPr>
        <w:t xml:space="preserve">hoạt động </w:t>
      </w:r>
      <w:r w:rsidRPr="00AE183B">
        <w:rPr>
          <w:rFonts w:ascii="Times New Roman" w:hAnsi="Times New Roman" w:cs="Times New Roman"/>
          <w:sz w:val="28"/>
          <w:szCs w:val="28"/>
        </w:rPr>
        <w:t xml:space="preserve">thư viện số </w:t>
      </w:r>
      <w:r w:rsidR="00860461">
        <w:rPr>
          <w:rFonts w:ascii="Times New Roman" w:hAnsi="Times New Roman" w:cs="Times New Roman"/>
          <w:sz w:val="28"/>
          <w:szCs w:val="28"/>
        </w:rPr>
        <w:t>148</w:t>
      </w:r>
      <w:r w:rsidRPr="00AE183B">
        <w:rPr>
          <w:rFonts w:ascii="Times New Roman" w:hAnsi="Times New Roman" w:cs="Times New Roman"/>
          <w:sz w:val="28"/>
          <w:szCs w:val="28"/>
        </w:rPr>
        <w:t>/KH</w:t>
      </w:r>
      <w:r w:rsidR="00860461">
        <w:rPr>
          <w:rFonts w:ascii="Times New Roman" w:hAnsi="Times New Roman" w:cs="Times New Roman"/>
          <w:sz w:val="28"/>
          <w:szCs w:val="28"/>
        </w:rPr>
        <w:t>-THCS NH</w:t>
      </w:r>
      <w:r w:rsidRPr="00AE183B">
        <w:rPr>
          <w:rFonts w:ascii="Times New Roman" w:hAnsi="Times New Roman" w:cs="Times New Roman"/>
          <w:sz w:val="28"/>
          <w:szCs w:val="28"/>
        </w:rPr>
        <w:t xml:space="preserve"> ngày </w:t>
      </w:r>
      <w:r w:rsidR="00AE183B" w:rsidRPr="00AE183B">
        <w:rPr>
          <w:rFonts w:ascii="Times New Roman" w:hAnsi="Times New Roman" w:cs="Times New Roman"/>
          <w:sz w:val="28"/>
          <w:szCs w:val="28"/>
        </w:rPr>
        <w:t>0</w:t>
      </w:r>
      <w:r w:rsidR="00860461">
        <w:rPr>
          <w:rFonts w:ascii="Times New Roman" w:hAnsi="Times New Roman" w:cs="Times New Roman"/>
          <w:sz w:val="28"/>
          <w:szCs w:val="28"/>
        </w:rPr>
        <w:t>6</w:t>
      </w:r>
      <w:r w:rsidR="00AE183B" w:rsidRPr="00AE183B">
        <w:rPr>
          <w:rFonts w:ascii="Times New Roman" w:hAnsi="Times New Roman" w:cs="Times New Roman"/>
          <w:sz w:val="28"/>
          <w:szCs w:val="28"/>
        </w:rPr>
        <w:t xml:space="preserve"> tháng </w:t>
      </w:r>
      <w:r w:rsidR="00860461">
        <w:rPr>
          <w:rFonts w:ascii="Times New Roman" w:hAnsi="Times New Roman" w:cs="Times New Roman"/>
          <w:sz w:val="28"/>
          <w:szCs w:val="28"/>
        </w:rPr>
        <w:t>9</w:t>
      </w:r>
      <w:r w:rsidRPr="00AE183B">
        <w:rPr>
          <w:rFonts w:ascii="Times New Roman" w:hAnsi="Times New Roman" w:cs="Times New Roman"/>
          <w:sz w:val="28"/>
          <w:szCs w:val="28"/>
        </w:rPr>
        <w:t xml:space="preserve"> năm 202</w:t>
      </w:r>
      <w:r w:rsidR="00860461">
        <w:rPr>
          <w:rFonts w:ascii="Times New Roman" w:hAnsi="Times New Roman" w:cs="Times New Roman"/>
          <w:sz w:val="28"/>
          <w:szCs w:val="28"/>
        </w:rPr>
        <w:t>4</w:t>
      </w:r>
      <w:r w:rsidRPr="00AE183B">
        <w:rPr>
          <w:rFonts w:ascii="Times New Roman" w:hAnsi="Times New Roman" w:cs="Times New Roman"/>
          <w:sz w:val="28"/>
          <w:szCs w:val="28"/>
        </w:rPr>
        <w:t xml:space="preserve">, </w:t>
      </w:r>
      <w:r w:rsidRPr="00C265D5">
        <w:rPr>
          <w:rFonts w:ascii="Times New Roman" w:hAnsi="Times New Roman" w:cs="Times New Roman"/>
          <w:color w:val="000000" w:themeColor="text1"/>
          <w:sz w:val="28"/>
          <w:szCs w:val="28"/>
        </w:rPr>
        <w:t xml:space="preserve">thư viện trường THCS </w:t>
      </w:r>
      <w:r w:rsidR="00860461">
        <w:rPr>
          <w:rFonts w:ascii="Times New Roman" w:hAnsi="Times New Roman" w:cs="Times New Roman"/>
          <w:color w:val="000000" w:themeColor="text1"/>
          <w:sz w:val="28"/>
          <w:szCs w:val="28"/>
        </w:rPr>
        <w:t>Ngọc Hải</w:t>
      </w:r>
      <w:r w:rsidRPr="00C265D5">
        <w:rPr>
          <w:rFonts w:ascii="Times New Roman" w:hAnsi="Times New Roman" w:cs="Times New Roman"/>
          <w:color w:val="000000" w:themeColor="text1"/>
          <w:sz w:val="28"/>
          <w:szCs w:val="28"/>
        </w:rPr>
        <w:t xml:space="preserve"> lập kế hoạch giới thiệu sách theo chủ đề như sau:</w:t>
      </w:r>
    </w:p>
    <w:p w:rsidR="00860461"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I. M</w:t>
      </w:r>
      <w:r w:rsidR="00860461">
        <w:rPr>
          <w:b/>
          <w:bCs/>
          <w:color w:val="000000" w:themeColor="text1"/>
          <w:sz w:val="28"/>
          <w:szCs w:val="28"/>
        </w:rPr>
        <w:t>ỤC ĐÍCH</w:t>
      </w:r>
      <w:r w:rsidR="00991262">
        <w:rPr>
          <w:b/>
          <w:bCs/>
          <w:color w:val="000000" w:themeColor="text1"/>
          <w:sz w:val="28"/>
          <w:szCs w:val="28"/>
        </w:rPr>
        <w:t xml:space="preserve"> </w:t>
      </w:r>
      <w:r w:rsidR="00991262" w:rsidRPr="00991262">
        <w:rPr>
          <w:bCs/>
          <w:color w:val="000000" w:themeColor="text1"/>
          <w:sz w:val="28"/>
          <w:szCs w:val="28"/>
        </w:rPr>
        <w:t xml:space="preserve">- </w:t>
      </w:r>
      <w:r w:rsidR="00991262">
        <w:rPr>
          <w:b/>
          <w:bCs/>
          <w:color w:val="000000" w:themeColor="text1"/>
          <w:sz w:val="28"/>
          <w:szCs w:val="28"/>
        </w:rPr>
        <w:t>YÊU CẦU</w:t>
      </w:r>
    </w:p>
    <w:p w:rsidR="00991262" w:rsidRPr="00991262" w:rsidRDefault="00991262" w:rsidP="00860461">
      <w:pPr>
        <w:pStyle w:val="NormalWeb"/>
        <w:spacing w:before="0" w:beforeAutospacing="0" w:afterAutospacing="0"/>
        <w:ind w:firstLine="720"/>
        <w:jc w:val="both"/>
        <w:rPr>
          <w:b/>
          <w:color w:val="000000" w:themeColor="text1"/>
          <w:sz w:val="28"/>
          <w:szCs w:val="28"/>
        </w:rPr>
      </w:pPr>
      <w:r w:rsidRPr="00991262">
        <w:rPr>
          <w:b/>
          <w:color w:val="000000" w:themeColor="text1"/>
          <w:sz w:val="28"/>
          <w:szCs w:val="28"/>
        </w:rPr>
        <w:t>1. Mục đích</w:t>
      </w:r>
    </w:p>
    <w:p w:rsidR="0065037D" w:rsidRPr="00C265D5" w:rsidRDefault="00860461" w:rsidP="00860461">
      <w:pPr>
        <w:pStyle w:val="NormalWeb"/>
        <w:spacing w:before="0" w:beforeAutospacing="0" w:afterAutospacing="0"/>
        <w:ind w:firstLine="720"/>
        <w:jc w:val="both"/>
        <w:rPr>
          <w:color w:val="000000" w:themeColor="text1"/>
          <w:sz w:val="28"/>
          <w:szCs w:val="28"/>
        </w:rPr>
      </w:pPr>
      <w:r>
        <w:rPr>
          <w:color w:val="000000" w:themeColor="text1"/>
          <w:sz w:val="28"/>
          <w:szCs w:val="28"/>
        </w:rPr>
        <w:t xml:space="preserve">- </w:t>
      </w:r>
      <w:r w:rsidR="0065037D" w:rsidRPr="00C265D5">
        <w:rPr>
          <w:color w:val="000000" w:themeColor="text1"/>
          <w:sz w:val="28"/>
          <w:szCs w:val="28"/>
        </w:rPr>
        <w:t>Phát triển các kĩ năng của học sinh như: Kĩ năng viết bài, kĩ năng trình bày, tư duy sáng tạo, diễn đạt cảm xúc, phát triển ngôn ngữ.</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t>- Rèn luyện cho các em tính tự giác học tập, đoàn kết. giao lưu với các bạn trong trường để học hỏi kinh nghiệm lẫn nhau.</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t>- Bước đầu cho các em làm quen và biết cách giới thiệu một cuốn sách mà mình yêu thích.</w:t>
      </w:r>
    </w:p>
    <w:p w:rsidR="00BC3427" w:rsidRPr="00BC3427" w:rsidRDefault="0065037D" w:rsidP="0065037D">
      <w:pPr>
        <w:pStyle w:val="NormalWeb"/>
        <w:spacing w:before="0" w:beforeAutospacing="0" w:afterAutospacing="0"/>
        <w:jc w:val="both"/>
        <w:rPr>
          <w:sz w:val="28"/>
          <w:szCs w:val="28"/>
        </w:rPr>
      </w:pPr>
      <w:r w:rsidRPr="00C265D5">
        <w:rPr>
          <w:color w:val="000000" w:themeColor="text1"/>
          <w:sz w:val="28"/>
          <w:szCs w:val="28"/>
        </w:rPr>
        <w:tab/>
      </w:r>
      <w:r w:rsidR="00BC3427" w:rsidRPr="00BC3427">
        <w:rPr>
          <w:sz w:val="28"/>
          <w:szCs w:val="28"/>
        </w:rPr>
        <w:t>- Thúc đẩy phong trào đọc sách, đa dạng hóa hình thức đọc sách đối với học sinh;</w:t>
      </w:r>
    </w:p>
    <w:p w:rsidR="00BC3427" w:rsidRPr="00BC3427" w:rsidRDefault="00BC3427" w:rsidP="00BC3427">
      <w:pPr>
        <w:pStyle w:val="NormalWeb"/>
        <w:spacing w:before="0" w:beforeAutospacing="0" w:afterAutospacing="0"/>
        <w:ind w:firstLine="720"/>
        <w:jc w:val="both"/>
        <w:rPr>
          <w:sz w:val="28"/>
          <w:szCs w:val="28"/>
        </w:rPr>
      </w:pPr>
      <w:r w:rsidRPr="00BC3427">
        <w:rPr>
          <w:sz w:val="28"/>
          <w:szCs w:val="28"/>
        </w:rPr>
        <w:t xml:space="preserve"> - Xây dựng cho học sinh tính tự giác học tập, thói quen đọc sách và niềm đam mê đọc sách, làm theo sách. Từ đó khuyến khích, thúc đẩy phong trào đọc trong học sinh, hình thành thói quen và kỹ năng đọc sách cho học sinh, một yếu tố quan trọng góp phần phát triển văn hóa đọc</w:t>
      </w:r>
      <w:r w:rsidRPr="00BC3427">
        <w:rPr>
          <w:sz w:val="28"/>
          <w:szCs w:val="28"/>
        </w:rPr>
        <w:t xml:space="preserve"> trong nhà trường và cộng đồng;</w:t>
      </w:r>
    </w:p>
    <w:p w:rsidR="00BC3427" w:rsidRPr="00BC3427" w:rsidRDefault="00BC3427" w:rsidP="00BC3427">
      <w:pPr>
        <w:pStyle w:val="NormalWeb"/>
        <w:spacing w:before="0" w:beforeAutospacing="0" w:afterAutospacing="0"/>
        <w:ind w:firstLine="720"/>
        <w:jc w:val="both"/>
        <w:rPr>
          <w:sz w:val="28"/>
          <w:szCs w:val="28"/>
        </w:rPr>
      </w:pPr>
      <w:r w:rsidRPr="00BC3427">
        <w:rPr>
          <w:sz w:val="28"/>
          <w:szCs w:val="28"/>
        </w:rPr>
        <w:t>- Thông qua việc đọc sách giúp học sinh tìm hiểu kiến thức mới, từ đó góp phần hình thành phẩm chất, năng lực cho học sinh</w:t>
      </w:r>
      <w:r w:rsidRPr="00BC3427">
        <w:rPr>
          <w:sz w:val="28"/>
          <w:szCs w:val="28"/>
        </w:rPr>
        <w:t>.</w:t>
      </w:r>
    </w:p>
    <w:p w:rsidR="0065037D" w:rsidRDefault="00BC3427" w:rsidP="00BC3427">
      <w:pPr>
        <w:pStyle w:val="NormalWeb"/>
        <w:spacing w:before="0" w:beforeAutospacing="0" w:afterAutospacing="0"/>
        <w:ind w:firstLine="720"/>
        <w:jc w:val="both"/>
        <w:rPr>
          <w:color w:val="000000" w:themeColor="text1"/>
          <w:sz w:val="28"/>
          <w:szCs w:val="28"/>
        </w:rPr>
      </w:pPr>
      <w:r w:rsidRPr="00C265D5">
        <w:rPr>
          <w:color w:val="000000" w:themeColor="text1"/>
          <w:sz w:val="28"/>
          <w:szCs w:val="28"/>
        </w:rPr>
        <w:t xml:space="preserve"> </w:t>
      </w:r>
      <w:r w:rsidR="0065037D" w:rsidRPr="00C265D5">
        <w:rPr>
          <w:color w:val="000000" w:themeColor="text1"/>
          <w:sz w:val="28"/>
          <w:szCs w:val="28"/>
        </w:rPr>
        <w:t>- Nhằm tạo sân chơi sinh hoạt cho các em học sinh trong trường, qua đó giúp các em yêu sách, thích đọc sách hơn, học tập tốt hơn.</w:t>
      </w:r>
    </w:p>
    <w:p w:rsidR="00991262" w:rsidRDefault="00991262" w:rsidP="00991262">
      <w:pPr>
        <w:pStyle w:val="NormalWeb"/>
        <w:spacing w:before="0" w:beforeAutospacing="0" w:afterAutospacing="0"/>
        <w:ind w:firstLine="720"/>
        <w:jc w:val="both"/>
        <w:rPr>
          <w:sz w:val="28"/>
          <w:szCs w:val="28"/>
        </w:rPr>
      </w:pPr>
      <w:r w:rsidRPr="00991262">
        <w:rPr>
          <w:b/>
          <w:sz w:val="28"/>
          <w:szCs w:val="28"/>
        </w:rPr>
        <w:t>2. Yêu cầu</w:t>
      </w:r>
    </w:p>
    <w:p w:rsidR="00991262" w:rsidRDefault="00991262" w:rsidP="00991262">
      <w:pPr>
        <w:pStyle w:val="NormalWeb"/>
        <w:spacing w:before="0" w:beforeAutospacing="0" w:afterAutospacing="0"/>
        <w:ind w:firstLine="720"/>
        <w:jc w:val="both"/>
        <w:rPr>
          <w:sz w:val="28"/>
          <w:szCs w:val="28"/>
        </w:rPr>
      </w:pPr>
      <w:r w:rsidRPr="00991262">
        <w:rPr>
          <w:sz w:val="28"/>
          <w:szCs w:val="28"/>
        </w:rPr>
        <w:t xml:space="preserve"> - Các lớp tích cực triển khai </w:t>
      </w:r>
      <w:r>
        <w:rPr>
          <w:sz w:val="28"/>
          <w:szCs w:val="28"/>
        </w:rPr>
        <w:t xml:space="preserve">trong các buổi sinh hoạt tập thể lớp </w:t>
      </w:r>
      <w:r w:rsidRPr="00991262">
        <w:rPr>
          <w:sz w:val="28"/>
          <w:szCs w:val="28"/>
        </w:rPr>
        <w:t xml:space="preserve">đạt hiệu quả; thu hút được đông đảo học sinh </w:t>
      </w:r>
      <w:r>
        <w:rPr>
          <w:sz w:val="28"/>
          <w:szCs w:val="28"/>
        </w:rPr>
        <w:t>nhiệt tình hưởng ứng, tham gia.</w:t>
      </w:r>
    </w:p>
    <w:p w:rsidR="00991262" w:rsidRPr="00991262" w:rsidRDefault="00991262" w:rsidP="00991262">
      <w:pPr>
        <w:pStyle w:val="NormalWeb"/>
        <w:spacing w:before="0" w:beforeAutospacing="0" w:afterAutospacing="0"/>
        <w:ind w:firstLine="720"/>
        <w:jc w:val="both"/>
        <w:rPr>
          <w:color w:val="000000" w:themeColor="text1"/>
          <w:sz w:val="28"/>
          <w:szCs w:val="28"/>
        </w:rPr>
      </w:pPr>
      <w:r>
        <w:rPr>
          <w:sz w:val="28"/>
          <w:szCs w:val="28"/>
        </w:rPr>
        <w:t xml:space="preserve">- Giáo viên chủ nhiệm </w:t>
      </w:r>
      <w:r w:rsidRPr="00991262">
        <w:rPr>
          <w:sz w:val="28"/>
          <w:szCs w:val="28"/>
        </w:rPr>
        <w:t xml:space="preserve">triển khai nghiêm túc, chất lượng, hiệu quả và tạo sức lan tỏa mạnh mẽ. </w:t>
      </w:r>
    </w:p>
    <w:p w:rsidR="00860461"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II. T</w:t>
      </w:r>
      <w:r w:rsidR="00860461">
        <w:rPr>
          <w:b/>
          <w:bCs/>
          <w:color w:val="000000" w:themeColor="text1"/>
          <w:sz w:val="28"/>
          <w:szCs w:val="28"/>
        </w:rPr>
        <w:t>HỜI GIAN</w:t>
      </w:r>
      <w:r w:rsidRPr="00C265D5">
        <w:rPr>
          <w:b/>
          <w:bCs/>
          <w:color w:val="000000" w:themeColor="text1"/>
          <w:sz w:val="28"/>
          <w:szCs w:val="28"/>
        </w:rPr>
        <w:t xml:space="preserve">, </w:t>
      </w:r>
      <w:r w:rsidR="00860461">
        <w:rPr>
          <w:b/>
          <w:bCs/>
          <w:color w:val="000000" w:themeColor="text1"/>
          <w:sz w:val="28"/>
          <w:szCs w:val="28"/>
        </w:rPr>
        <w:t>ĐỊA ĐIỂM,</w:t>
      </w:r>
      <w:r w:rsidRPr="00C265D5">
        <w:rPr>
          <w:b/>
          <w:bCs/>
          <w:color w:val="000000" w:themeColor="text1"/>
          <w:sz w:val="28"/>
          <w:szCs w:val="28"/>
        </w:rPr>
        <w:t xml:space="preserve"> </w:t>
      </w:r>
      <w:r w:rsidR="00860461">
        <w:rPr>
          <w:b/>
          <w:bCs/>
          <w:color w:val="000000" w:themeColor="text1"/>
          <w:sz w:val="28"/>
          <w:szCs w:val="28"/>
        </w:rPr>
        <w:t>ĐỐI TƯỢNG, NỘI DUNG</w:t>
      </w:r>
    </w:p>
    <w:p w:rsidR="0065037D" w:rsidRPr="00C265D5" w:rsidRDefault="00860461" w:rsidP="00860461">
      <w:pPr>
        <w:pStyle w:val="NormalWeb"/>
        <w:spacing w:before="0" w:beforeAutospacing="0" w:afterAutospacing="0"/>
        <w:ind w:firstLine="720"/>
        <w:jc w:val="both"/>
        <w:rPr>
          <w:color w:val="000000" w:themeColor="text1"/>
          <w:sz w:val="28"/>
          <w:szCs w:val="28"/>
        </w:rPr>
      </w:pPr>
      <w:r>
        <w:rPr>
          <w:color w:val="000000" w:themeColor="text1"/>
          <w:sz w:val="28"/>
          <w:szCs w:val="28"/>
        </w:rPr>
        <w:t xml:space="preserve">1. </w:t>
      </w:r>
      <w:r w:rsidR="0065037D" w:rsidRPr="00C265D5">
        <w:rPr>
          <w:color w:val="000000" w:themeColor="text1"/>
          <w:sz w:val="28"/>
          <w:szCs w:val="28"/>
        </w:rPr>
        <w:t xml:space="preserve">Thời gian: </w:t>
      </w:r>
      <w:r>
        <w:rPr>
          <w:color w:val="000000" w:themeColor="text1"/>
          <w:sz w:val="28"/>
          <w:szCs w:val="28"/>
        </w:rPr>
        <w:t xml:space="preserve">Vào buổi </w:t>
      </w:r>
      <w:r w:rsidR="0065037D" w:rsidRPr="00C265D5">
        <w:rPr>
          <w:color w:val="000000" w:themeColor="text1"/>
          <w:sz w:val="28"/>
          <w:szCs w:val="28"/>
        </w:rPr>
        <w:t>Chào cờ thứ hai tuần đầu hàng tháng.</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color w:val="000000" w:themeColor="text1"/>
          <w:sz w:val="28"/>
          <w:szCs w:val="28"/>
        </w:rPr>
        <w:t xml:space="preserve">2. Địa điểm: Sân trường, trường THCS </w:t>
      </w:r>
      <w:r w:rsidR="00860461">
        <w:rPr>
          <w:color w:val="000000" w:themeColor="text1"/>
          <w:sz w:val="28"/>
          <w:szCs w:val="28"/>
        </w:rPr>
        <w:t>Ngọc Hải</w:t>
      </w:r>
      <w:r w:rsidRPr="00C265D5">
        <w:rPr>
          <w:color w:val="000000" w:themeColor="text1"/>
          <w:sz w:val="28"/>
          <w:szCs w:val="28"/>
        </w:rPr>
        <w:t xml:space="preserve">. </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color w:val="000000" w:themeColor="text1"/>
          <w:sz w:val="28"/>
          <w:szCs w:val="28"/>
        </w:rPr>
        <w:lastRenderedPageBreak/>
        <w:t>3. Đối tượng: 100% học sinh nhà trường.</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color w:val="000000" w:themeColor="text1"/>
          <w:sz w:val="28"/>
          <w:szCs w:val="28"/>
        </w:rPr>
        <w:t>4. Nội dung</w:t>
      </w:r>
    </w:p>
    <w:p w:rsidR="00583C1D"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r>
      <w:r w:rsidR="00860461">
        <w:rPr>
          <w:color w:val="000000" w:themeColor="text1"/>
          <w:sz w:val="28"/>
          <w:szCs w:val="28"/>
        </w:rPr>
        <w:t xml:space="preserve">- </w:t>
      </w:r>
      <w:r w:rsidRPr="00C265D5">
        <w:rPr>
          <w:color w:val="000000" w:themeColor="text1"/>
          <w:sz w:val="28"/>
          <w:szCs w:val="28"/>
        </w:rPr>
        <w:t>Viết bài giới thiệu sách bao gồm đầy đủ các thông tin liên sách mà các em muốn giới thiệu như: Tác giả, nhà xuất bản, năm xuất bản, khổ sách, nội dung khái quát...theo các chủ đề sau:</w:t>
      </w:r>
    </w:p>
    <w:tbl>
      <w:tblPr>
        <w:tblStyle w:val="TableGrid1"/>
        <w:tblW w:w="8505" w:type="dxa"/>
        <w:tblInd w:w="250" w:type="dxa"/>
        <w:tblLook w:val="04A0" w:firstRow="1" w:lastRow="0" w:firstColumn="1" w:lastColumn="0" w:noHBand="0" w:noVBand="1"/>
      </w:tblPr>
      <w:tblGrid>
        <w:gridCol w:w="828"/>
        <w:gridCol w:w="1937"/>
        <w:gridCol w:w="3756"/>
        <w:gridCol w:w="1984"/>
      </w:tblGrid>
      <w:tr w:rsidR="009D611A" w:rsidRPr="009D611A" w:rsidTr="00860461">
        <w:tc>
          <w:tcPr>
            <w:tcW w:w="828"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center"/>
              <w:rPr>
                <w:rFonts w:ascii="Times New Roman" w:eastAsia="Times New Roman" w:hAnsi="Times New Roman"/>
                <w:b/>
                <w:color w:val="000000" w:themeColor="text1"/>
                <w:sz w:val="28"/>
                <w:szCs w:val="28"/>
              </w:rPr>
            </w:pPr>
            <w:r w:rsidRPr="009D611A">
              <w:rPr>
                <w:rFonts w:ascii="Times New Roman" w:eastAsia="Times New Roman" w:hAnsi="Times New Roman"/>
                <w:b/>
                <w:color w:val="000000" w:themeColor="text1"/>
                <w:sz w:val="28"/>
                <w:szCs w:val="28"/>
              </w:rPr>
              <w:t>TT</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b/>
                <w:color w:val="000000" w:themeColor="text1"/>
                <w:sz w:val="28"/>
                <w:szCs w:val="28"/>
              </w:rPr>
            </w:pPr>
            <w:r w:rsidRPr="009D611A">
              <w:rPr>
                <w:rFonts w:ascii="Times New Roman" w:eastAsia="Times New Roman" w:hAnsi="Times New Roman"/>
                <w:b/>
                <w:color w:val="000000" w:themeColor="text1"/>
                <w:sz w:val="28"/>
                <w:szCs w:val="28"/>
              </w:rPr>
              <w:t>Thời gian</w:t>
            </w:r>
          </w:p>
        </w:tc>
        <w:tc>
          <w:tcPr>
            <w:tcW w:w="3756"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center"/>
              <w:rPr>
                <w:rFonts w:ascii="Times New Roman" w:eastAsia="Times New Roman" w:hAnsi="Times New Roman"/>
                <w:b/>
                <w:color w:val="000000" w:themeColor="text1"/>
                <w:sz w:val="28"/>
                <w:szCs w:val="28"/>
              </w:rPr>
            </w:pPr>
            <w:r w:rsidRPr="009D611A">
              <w:rPr>
                <w:rFonts w:ascii="Times New Roman" w:eastAsia="Times New Roman" w:hAnsi="Times New Roman"/>
                <w:b/>
                <w:color w:val="000000" w:themeColor="text1"/>
                <w:sz w:val="28"/>
                <w:szCs w:val="28"/>
              </w:rPr>
              <w:t>Chủ đề</w:t>
            </w:r>
          </w:p>
        </w:tc>
        <w:tc>
          <w:tcPr>
            <w:tcW w:w="1984"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b/>
                <w:color w:val="000000" w:themeColor="text1"/>
                <w:sz w:val="28"/>
                <w:szCs w:val="28"/>
              </w:rPr>
            </w:pPr>
            <w:r w:rsidRPr="009D611A">
              <w:rPr>
                <w:rFonts w:ascii="Times New Roman" w:eastAsia="Times New Roman" w:hAnsi="Times New Roman"/>
                <w:b/>
                <w:color w:val="000000" w:themeColor="text1"/>
                <w:sz w:val="28"/>
                <w:szCs w:val="28"/>
              </w:rPr>
              <w:t>Ghi chú</w:t>
            </w: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1</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Tháng 10</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Cuốn sách của tôi</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2</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11</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Thầy cô trong mắt em</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3</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12</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 xml:space="preserve"> Những tấm gương anh hùng</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4</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02</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Xuân trên quê hương em</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5</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3</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Tình mẫu tử trong thơ văn</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6</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4</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Ngày sách và văn hóa đọc Việt Nam</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r w:rsidR="009D611A" w:rsidRPr="009D611A" w:rsidTr="00860461">
        <w:tc>
          <w:tcPr>
            <w:tcW w:w="828"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center"/>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7</w:t>
            </w:r>
          </w:p>
        </w:tc>
        <w:tc>
          <w:tcPr>
            <w:tcW w:w="1937"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line="360" w:lineRule="auto"/>
              <w:jc w:val="center"/>
              <w:rPr>
                <w:rFonts w:ascii="Times New Roman" w:hAnsi="Times New Roman"/>
              </w:rPr>
            </w:pPr>
            <w:r w:rsidRPr="009D611A">
              <w:rPr>
                <w:rFonts w:ascii="Times New Roman" w:hAnsi="Times New Roman"/>
                <w:color w:val="000000" w:themeColor="text1"/>
                <w:sz w:val="28"/>
                <w:szCs w:val="28"/>
              </w:rPr>
              <w:t>Tháng 5</w:t>
            </w:r>
          </w:p>
        </w:tc>
        <w:tc>
          <w:tcPr>
            <w:tcW w:w="3756" w:type="dxa"/>
            <w:tcBorders>
              <w:top w:val="single" w:sz="4" w:space="0" w:color="auto"/>
              <w:left w:val="single" w:sz="4" w:space="0" w:color="auto"/>
              <w:bottom w:val="single" w:sz="4" w:space="0" w:color="auto"/>
              <w:right w:val="single" w:sz="4" w:space="0" w:color="auto"/>
            </w:tcBorders>
            <w:hideMark/>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r w:rsidRPr="009D611A">
              <w:rPr>
                <w:rFonts w:ascii="Times New Roman" w:eastAsia="Times New Roman" w:hAnsi="Times New Roman"/>
                <w:color w:val="000000" w:themeColor="text1"/>
                <w:sz w:val="28"/>
                <w:szCs w:val="28"/>
              </w:rPr>
              <w:t>Kí ức học trò</w:t>
            </w:r>
          </w:p>
        </w:tc>
        <w:tc>
          <w:tcPr>
            <w:tcW w:w="1984" w:type="dxa"/>
            <w:tcBorders>
              <w:top w:val="single" w:sz="4" w:space="0" w:color="auto"/>
              <w:left w:val="single" w:sz="4" w:space="0" w:color="auto"/>
              <w:bottom w:val="single" w:sz="4" w:space="0" w:color="auto"/>
              <w:right w:val="single" w:sz="4" w:space="0" w:color="auto"/>
            </w:tcBorders>
          </w:tcPr>
          <w:p w:rsidR="009D611A" w:rsidRPr="009D611A" w:rsidRDefault="009D611A" w:rsidP="009D611A">
            <w:pPr>
              <w:spacing w:after="100" w:afterAutospacing="1" w:line="360" w:lineRule="auto"/>
              <w:jc w:val="both"/>
              <w:rPr>
                <w:rFonts w:ascii="Times New Roman" w:eastAsia="Times New Roman" w:hAnsi="Times New Roman"/>
                <w:color w:val="000000" w:themeColor="text1"/>
                <w:sz w:val="28"/>
                <w:szCs w:val="28"/>
              </w:rPr>
            </w:pPr>
          </w:p>
        </w:tc>
      </w:tr>
    </w:tbl>
    <w:p w:rsidR="00860461" w:rsidRDefault="00860461" w:rsidP="0065037D">
      <w:pPr>
        <w:pStyle w:val="NormalWeb"/>
        <w:spacing w:before="0" w:beforeAutospacing="0" w:afterAutospacing="0"/>
        <w:jc w:val="both"/>
        <w:rPr>
          <w:b/>
          <w:bCs/>
          <w:color w:val="000000" w:themeColor="text1"/>
          <w:sz w:val="28"/>
          <w:szCs w:val="28"/>
        </w:rPr>
      </w:pP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5. Hình thức</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Pr="00C265D5">
        <w:rPr>
          <w:color w:val="000000" w:themeColor="text1"/>
          <w:sz w:val="28"/>
          <w:szCs w:val="28"/>
        </w:rPr>
        <w:t>- Thuyết trình trước toàn trường.</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Pr="00C265D5">
        <w:rPr>
          <w:color w:val="000000" w:themeColor="text1"/>
          <w:sz w:val="28"/>
          <w:szCs w:val="28"/>
        </w:rPr>
        <w:t>- Đọc diễn cảm những đoạn thơ, văn hay, cảm nhận, bình luận.</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Pr="00C265D5">
        <w:rPr>
          <w:color w:val="000000" w:themeColor="text1"/>
          <w:sz w:val="28"/>
          <w:szCs w:val="28"/>
        </w:rPr>
        <w:t>- Các hình thức sáng tạo khác.</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III. T</w:t>
      </w:r>
      <w:r w:rsidR="00860461">
        <w:rPr>
          <w:b/>
          <w:bCs/>
          <w:color w:val="000000" w:themeColor="text1"/>
          <w:sz w:val="28"/>
          <w:szCs w:val="28"/>
        </w:rPr>
        <w:t>Ổ CHỨC THỰC HIỆN</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1. Nhân viên thư viện:</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Pr="00C265D5">
        <w:rPr>
          <w:color w:val="000000" w:themeColor="text1"/>
          <w:sz w:val="28"/>
          <w:szCs w:val="28"/>
        </w:rPr>
        <w:t>- Lập kế hoạch, triển khai đến các bộ phận chuyên môn, Đoàn- Đội, các đồng chí giáo viên chủ nhiệm và học sinh các lớp.</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Pr="00C265D5">
        <w:rPr>
          <w:color w:val="000000" w:themeColor="text1"/>
          <w:sz w:val="28"/>
          <w:szCs w:val="28"/>
        </w:rPr>
        <w:t>- Đề xuất thành lập Ban giáo khảo hàng tháng lựa chọn ba bài thi xuất sắc của học sinh để giới thiệu; xây dựng biểu điểm để Ban giám khảo chấm sau khi học sinh trình bày.</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r>
      <w:r w:rsidR="00860461">
        <w:rPr>
          <w:color w:val="000000" w:themeColor="text1"/>
          <w:sz w:val="28"/>
          <w:szCs w:val="28"/>
        </w:rPr>
        <w:t>- Kết hợp chặt chẽ với Đoàn -</w:t>
      </w:r>
      <w:r w:rsidRPr="00C265D5">
        <w:rPr>
          <w:color w:val="000000" w:themeColor="text1"/>
          <w:sz w:val="28"/>
          <w:szCs w:val="28"/>
        </w:rPr>
        <w:t xml:space="preserve"> Đội để thực hiện có hiệu quả.</w:t>
      </w:r>
    </w:p>
    <w:p w:rsidR="0065037D" w:rsidRPr="00714360" w:rsidRDefault="0065037D" w:rsidP="00860461">
      <w:pPr>
        <w:pStyle w:val="NormalWeb"/>
        <w:spacing w:before="0" w:beforeAutospacing="0" w:afterAutospacing="0"/>
        <w:ind w:firstLine="720"/>
        <w:jc w:val="both"/>
        <w:rPr>
          <w:b/>
          <w:color w:val="000000" w:themeColor="text1"/>
          <w:sz w:val="28"/>
          <w:szCs w:val="28"/>
        </w:rPr>
      </w:pPr>
      <w:r w:rsidRPr="00714360">
        <w:rPr>
          <w:b/>
          <w:color w:val="000000" w:themeColor="text1"/>
          <w:sz w:val="28"/>
          <w:szCs w:val="28"/>
        </w:rPr>
        <w:t xml:space="preserve">2. Học sinh: </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t xml:space="preserve">- </w:t>
      </w:r>
      <w:r w:rsidRPr="00C265D5">
        <w:rPr>
          <w:color w:val="000000" w:themeColor="text1"/>
          <w:sz w:val="28"/>
          <w:szCs w:val="28"/>
        </w:rPr>
        <w:t>100% các lớp lựa chọn một cuốn sách theo chủ đề trong thư viện của nhà trường viết bài giới thiệu, sau đó gửi bài viết về Ban giám khảo duyệt vào tuần ba hàng tháng, bài viết của lớp nào được duyệt thì tổ chức tập luyện giới thiệu bằng những hình thức linh hoạt, hấp dẫn, gây ấn tượng.</w:t>
      </w:r>
    </w:p>
    <w:p w:rsidR="0065037D" w:rsidRPr="00C265D5" w:rsidRDefault="0065037D" w:rsidP="00860461">
      <w:pPr>
        <w:pStyle w:val="NormalWeb"/>
        <w:spacing w:before="0" w:beforeAutospacing="0" w:afterAutospacing="0"/>
        <w:ind w:firstLine="720"/>
        <w:jc w:val="both"/>
        <w:rPr>
          <w:color w:val="000000" w:themeColor="text1"/>
          <w:sz w:val="28"/>
          <w:szCs w:val="28"/>
        </w:rPr>
      </w:pPr>
      <w:r w:rsidRPr="00C265D5">
        <w:rPr>
          <w:b/>
          <w:bCs/>
          <w:color w:val="000000" w:themeColor="text1"/>
          <w:sz w:val="28"/>
          <w:szCs w:val="28"/>
        </w:rPr>
        <w:t>IV. K</w:t>
      </w:r>
      <w:r w:rsidR="00860461">
        <w:rPr>
          <w:b/>
          <w:bCs/>
          <w:color w:val="000000" w:themeColor="text1"/>
          <w:sz w:val="28"/>
          <w:szCs w:val="28"/>
        </w:rPr>
        <w:t>HEN THƯỞNG</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lastRenderedPageBreak/>
        <w:tab/>
        <w:t>- Kết quả của các lớp tham gia giới thiệu sách sẽ được công bố tuyên dương công khai và đề nghị cộng vào điểm thi đua Đội trong tháng của lớp theo thứ tự giải nhất, nhì, ba.</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t>+ Giải nhất: cộng 10 điểm</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t>+ Giải nhì: cộng 9 điểm</w:t>
      </w:r>
    </w:p>
    <w:p w:rsidR="0065037D" w:rsidRPr="00C265D5" w:rsidRDefault="0065037D" w:rsidP="0065037D">
      <w:pPr>
        <w:pStyle w:val="NormalWeb"/>
        <w:spacing w:before="0" w:beforeAutospacing="0" w:afterAutospacing="0"/>
        <w:jc w:val="both"/>
        <w:rPr>
          <w:color w:val="000000" w:themeColor="text1"/>
          <w:sz w:val="28"/>
          <w:szCs w:val="28"/>
        </w:rPr>
      </w:pPr>
      <w:r w:rsidRPr="00C265D5">
        <w:rPr>
          <w:color w:val="000000" w:themeColor="text1"/>
          <w:sz w:val="28"/>
          <w:szCs w:val="28"/>
        </w:rPr>
        <w:tab/>
        <w:t>+ Giải ba: cộng 8 điểm</w:t>
      </w:r>
    </w:p>
    <w:p w:rsidR="0065037D" w:rsidRPr="00C265D5" w:rsidRDefault="0065037D" w:rsidP="0065037D">
      <w:pPr>
        <w:pStyle w:val="NormalWeb"/>
        <w:spacing w:before="0" w:beforeAutospacing="0" w:afterAutospacing="0"/>
        <w:jc w:val="both"/>
        <w:rPr>
          <w:color w:val="000000" w:themeColor="text1"/>
          <w:sz w:val="28"/>
          <w:szCs w:val="28"/>
        </w:rPr>
      </w:pPr>
      <w:r>
        <w:rPr>
          <w:color w:val="000000" w:themeColor="text1"/>
          <w:sz w:val="28"/>
          <w:szCs w:val="28"/>
        </w:rPr>
        <w:tab/>
        <w:t xml:space="preserve">- </w:t>
      </w:r>
      <w:r w:rsidRPr="00C265D5">
        <w:rPr>
          <w:color w:val="000000" w:themeColor="text1"/>
          <w:sz w:val="28"/>
          <w:szCs w:val="28"/>
        </w:rPr>
        <w:t>Lớp nào không tham gia tháng</w:t>
      </w:r>
      <w:r w:rsidR="00860461">
        <w:rPr>
          <w:color w:val="000000" w:themeColor="text1"/>
          <w:sz w:val="28"/>
          <w:szCs w:val="28"/>
        </w:rPr>
        <w:t xml:space="preserve"> nào sẽ trừ 10 điểm vào điểm thi</w:t>
      </w:r>
      <w:r w:rsidRPr="00C265D5">
        <w:rPr>
          <w:color w:val="000000" w:themeColor="text1"/>
          <w:sz w:val="28"/>
          <w:szCs w:val="28"/>
        </w:rPr>
        <w:t xml:space="preserve"> đua của tháng đó.</w:t>
      </w:r>
    </w:p>
    <w:p w:rsidR="0065037D" w:rsidRPr="00860461" w:rsidRDefault="0065037D" w:rsidP="0065037D">
      <w:pPr>
        <w:pStyle w:val="NormalWeb"/>
        <w:spacing w:before="0" w:beforeAutospacing="0" w:afterAutospacing="0"/>
        <w:jc w:val="both"/>
        <w:rPr>
          <w:iCs/>
          <w:color w:val="000000" w:themeColor="text1"/>
          <w:sz w:val="28"/>
          <w:szCs w:val="28"/>
        </w:rPr>
      </w:pPr>
      <w:r w:rsidRPr="00C265D5">
        <w:rPr>
          <w:i/>
          <w:iCs/>
          <w:color w:val="000000" w:themeColor="text1"/>
          <w:sz w:val="28"/>
          <w:szCs w:val="28"/>
        </w:rPr>
        <w:tab/>
      </w:r>
      <w:r w:rsidRPr="00860461">
        <w:rPr>
          <w:iCs/>
          <w:color w:val="000000" w:themeColor="text1"/>
          <w:sz w:val="28"/>
          <w:szCs w:val="28"/>
        </w:rPr>
        <w:t>Trên đây là kế hoạch tổ chức cho học sinh thi giới thiệu sách trong năm học 202</w:t>
      </w:r>
      <w:r w:rsidR="00860461" w:rsidRPr="00860461">
        <w:rPr>
          <w:iCs/>
          <w:color w:val="000000" w:themeColor="text1"/>
          <w:sz w:val="28"/>
          <w:szCs w:val="28"/>
        </w:rPr>
        <w:t>4</w:t>
      </w:r>
      <w:r w:rsidRPr="00860461">
        <w:rPr>
          <w:iCs/>
          <w:color w:val="000000" w:themeColor="text1"/>
          <w:sz w:val="28"/>
          <w:szCs w:val="28"/>
        </w:rPr>
        <w:t>- 202</w:t>
      </w:r>
      <w:r w:rsidR="00860461" w:rsidRPr="00860461">
        <w:rPr>
          <w:iCs/>
          <w:color w:val="000000" w:themeColor="text1"/>
          <w:sz w:val="28"/>
          <w:szCs w:val="28"/>
        </w:rPr>
        <w:t>5</w:t>
      </w:r>
      <w:r w:rsidRPr="00860461">
        <w:rPr>
          <w:iCs/>
          <w:color w:val="000000" w:themeColor="text1"/>
          <w:sz w:val="28"/>
          <w:szCs w:val="28"/>
        </w:rPr>
        <w:t xml:space="preserve"> đề nghị tất cả các cán bộ, giáo viên, học sinh và các lớp tham gia </w:t>
      </w:r>
      <w:r w:rsidR="00900365" w:rsidRPr="00860461">
        <w:rPr>
          <w:iCs/>
          <w:color w:val="000000" w:themeColor="text1"/>
          <w:sz w:val="28"/>
          <w:szCs w:val="28"/>
        </w:rPr>
        <w:t>nghiêm túc và đạt hiệu quả cao.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5067"/>
      </w:tblGrid>
      <w:tr w:rsidR="0065037D" w:rsidRPr="00C265D5" w:rsidTr="008B3CD6">
        <w:tc>
          <w:tcPr>
            <w:tcW w:w="4361" w:type="dxa"/>
          </w:tcPr>
          <w:p w:rsidR="00860461" w:rsidRDefault="00860461" w:rsidP="008B3CD6">
            <w:pPr>
              <w:pStyle w:val="NormalWeb"/>
              <w:spacing w:before="0" w:beforeAutospacing="0" w:afterAutospacing="0"/>
              <w:jc w:val="both"/>
              <w:rPr>
                <w:i/>
                <w:iCs/>
                <w:color w:val="000000" w:themeColor="text1"/>
              </w:rPr>
            </w:pPr>
          </w:p>
          <w:p w:rsidR="0065037D" w:rsidRPr="00583C1D" w:rsidRDefault="0065037D" w:rsidP="00583C1D">
            <w:pPr>
              <w:pStyle w:val="NormalWeb"/>
              <w:spacing w:before="0" w:beforeAutospacing="0" w:after="0" w:afterAutospacing="0"/>
              <w:jc w:val="both"/>
              <w:rPr>
                <w:b/>
                <w:color w:val="000000" w:themeColor="text1"/>
                <w:sz w:val="22"/>
                <w:szCs w:val="22"/>
              </w:rPr>
            </w:pPr>
            <w:r w:rsidRPr="00583C1D">
              <w:rPr>
                <w:b/>
                <w:i/>
                <w:iCs/>
                <w:color w:val="000000" w:themeColor="text1"/>
                <w:sz w:val="22"/>
                <w:szCs w:val="22"/>
              </w:rPr>
              <w:t>Nơi nhận:</w:t>
            </w:r>
          </w:p>
          <w:p w:rsidR="0065037D" w:rsidRPr="00583C1D" w:rsidRDefault="00860461" w:rsidP="00583C1D">
            <w:pPr>
              <w:pStyle w:val="NormalWeb"/>
              <w:spacing w:before="0" w:beforeAutospacing="0" w:after="0" w:afterAutospacing="0"/>
              <w:jc w:val="both"/>
              <w:rPr>
                <w:color w:val="000000" w:themeColor="text1"/>
                <w:sz w:val="22"/>
                <w:szCs w:val="22"/>
              </w:rPr>
            </w:pPr>
            <w:r w:rsidRPr="00583C1D">
              <w:rPr>
                <w:color w:val="000000" w:themeColor="text1"/>
                <w:sz w:val="22"/>
                <w:szCs w:val="22"/>
              </w:rPr>
              <w:t>- Ban giám hiệu</w:t>
            </w:r>
            <w:r w:rsidR="0065037D" w:rsidRPr="00583C1D">
              <w:rPr>
                <w:color w:val="000000" w:themeColor="text1"/>
                <w:sz w:val="22"/>
                <w:szCs w:val="22"/>
              </w:rPr>
              <w:t xml:space="preserve"> (chỉ đạo);</w:t>
            </w:r>
          </w:p>
          <w:p w:rsidR="0065037D" w:rsidRPr="00583C1D" w:rsidRDefault="0065037D" w:rsidP="00583C1D">
            <w:pPr>
              <w:pStyle w:val="NormalWeb"/>
              <w:spacing w:before="0" w:beforeAutospacing="0" w:after="0" w:afterAutospacing="0"/>
              <w:jc w:val="both"/>
              <w:rPr>
                <w:color w:val="000000" w:themeColor="text1"/>
                <w:sz w:val="22"/>
                <w:szCs w:val="22"/>
              </w:rPr>
            </w:pPr>
            <w:r w:rsidRPr="00583C1D">
              <w:rPr>
                <w:color w:val="000000" w:themeColor="text1"/>
                <w:sz w:val="22"/>
                <w:szCs w:val="22"/>
              </w:rPr>
              <w:t xml:space="preserve">- Bộ phận thư viện (thực hiện); </w:t>
            </w:r>
          </w:p>
          <w:p w:rsidR="0065037D" w:rsidRPr="00583C1D" w:rsidRDefault="0065037D" w:rsidP="00583C1D">
            <w:pPr>
              <w:pStyle w:val="NormalWeb"/>
              <w:spacing w:before="0" w:beforeAutospacing="0" w:after="0" w:afterAutospacing="0"/>
              <w:jc w:val="both"/>
              <w:rPr>
                <w:color w:val="000000" w:themeColor="text1"/>
                <w:sz w:val="22"/>
                <w:szCs w:val="22"/>
              </w:rPr>
            </w:pPr>
            <w:r w:rsidRPr="00583C1D">
              <w:rPr>
                <w:color w:val="000000" w:themeColor="text1"/>
                <w:sz w:val="22"/>
                <w:szCs w:val="22"/>
              </w:rPr>
              <w:t xml:space="preserve">- </w:t>
            </w:r>
            <w:r w:rsidR="00583C1D" w:rsidRPr="00583C1D">
              <w:rPr>
                <w:color w:val="000000" w:themeColor="text1"/>
                <w:sz w:val="22"/>
                <w:szCs w:val="22"/>
              </w:rPr>
              <w:t xml:space="preserve">GVCN, HS </w:t>
            </w:r>
            <w:r w:rsidRPr="00583C1D">
              <w:rPr>
                <w:color w:val="000000" w:themeColor="text1"/>
                <w:sz w:val="22"/>
                <w:szCs w:val="22"/>
              </w:rPr>
              <w:t>các lớp (thực hiện);</w:t>
            </w:r>
          </w:p>
          <w:p w:rsidR="0065037D" w:rsidRPr="00583C1D" w:rsidRDefault="0065037D" w:rsidP="00583C1D">
            <w:pPr>
              <w:pStyle w:val="NormalWeb"/>
              <w:spacing w:before="0" w:beforeAutospacing="0" w:after="0" w:afterAutospacing="0"/>
              <w:jc w:val="both"/>
              <w:rPr>
                <w:color w:val="000000" w:themeColor="text1"/>
                <w:sz w:val="22"/>
                <w:szCs w:val="22"/>
              </w:rPr>
            </w:pPr>
            <w:r w:rsidRPr="00583C1D">
              <w:rPr>
                <w:color w:val="000000" w:themeColor="text1"/>
                <w:sz w:val="22"/>
                <w:szCs w:val="22"/>
              </w:rPr>
              <w:t>- Lưu: VT.</w:t>
            </w:r>
          </w:p>
          <w:p w:rsidR="0065037D" w:rsidRPr="00C265D5" w:rsidRDefault="0065037D" w:rsidP="008B3CD6">
            <w:pPr>
              <w:pStyle w:val="NormalWeb"/>
              <w:spacing w:before="0" w:beforeAutospacing="0" w:afterAutospacing="0"/>
              <w:jc w:val="both"/>
              <w:rPr>
                <w:i/>
                <w:iCs/>
                <w:color w:val="000000" w:themeColor="text1"/>
              </w:rPr>
            </w:pPr>
          </w:p>
        </w:tc>
        <w:tc>
          <w:tcPr>
            <w:tcW w:w="5215" w:type="dxa"/>
          </w:tcPr>
          <w:p w:rsidR="0065037D" w:rsidRPr="00C265D5" w:rsidRDefault="0065037D" w:rsidP="00583C1D">
            <w:pPr>
              <w:pStyle w:val="NormalWeb"/>
              <w:spacing w:before="0" w:beforeAutospacing="0" w:after="0" w:afterAutospacing="0"/>
              <w:jc w:val="center"/>
              <w:rPr>
                <w:color w:val="000000" w:themeColor="text1"/>
                <w:sz w:val="28"/>
                <w:szCs w:val="28"/>
              </w:rPr>
            </w:pPr>
            <w:r w:rsidRPr="00C265D5">
              <w:rPr>
                <w:b/>
                <w:bCs/>
                <w:color w:val="000000" w:themeColor="text1"/>
                <w:sz w:val="28"/>
                <w:szCs w:val="28"/>
              </w:rPr>
              <w:t>HIỆU TRƯỞNG</w:t>
            </w:r>
          </w:p>
          <w:p w:rsidR="0065037D" w:rsidRPr="00C265D5" w:rsidRDefault="0065037D" w:rsidP="00583C1D">
            <w:pPr>
              <w:pStyle w:val="NormalWeb"/>
              <w:spacing w:before="0" w:beforeAutospacing="0" w:after="0" w:afterAutospacing="0"/>
              <w:jc w:val="center"/>
              <w:rPr>
                <w:color w:val="000000" w:themeColor="text1"/>
                <w:sz w:val="28"/>
                <w:szCs w:val="28"/>
              </w:rPr>
            </w:pPr>
          </w:p>
          <w:p w:rsidR="0065037D" w:rsidRDefault="0065037D" w:rsidP="00583C1D">
            <w:pPr>
              <w:pStyle w:val="NormalWeb"/>
              <w:spacing w:before="0" w:beforeAutospacing="0" w:after="0" w:afterAutospacing="0"/>
              <w:jc w:val="center"/>
              <w:rPr>
                <w:color w:val="000000" w:themeColor="text1"/>
                <w:sz w:val="28"/>
                <w:szCs w:val="28"/>
              </w:rPr>
            </w:pPr>
          </w:p>
          <w:p w:rsidR="009D611A" w:rsidRPr="00C265D5" w:rsidRDefault="009D611A" w:rsidP="00583C1D">
            <w:pPr>
              <w:pStyle w:val="NormalWeb"/>
              <w:spacing w:before="0" w:beforeAutospacing="0" w:after="0" w:afterAutospacing="0"/>
              <w:jc w:val="center"/>
              <w:rPr>
                <w:color w:val="000000" w:themeColor="text1"/>
                <w:sz w:val="28"/>
                <w:szCs w:val="28"/>
              </w:rPr>
            </w:pPr>
          </w:p>
          <w:p w:rsidR="0065037D" w:rsidRPr="00C265D5" w:rsidRDefault="0065037D" w:rsidP="00583C1D">
            <w:pPr>
              <w:pStyle w:val="NormalWeb"/>
              <w:spacing w:before="0" w:beforeAutospacing="0" w:after="0" w:afterAutospacing="0"/>
              <w:jc w:val="center"/>
              <w:rPr>
                <w:color w:val="000000" w:themeColor="text1"/>
                <w:sz w:val="28"/>
                <w:szCs w:val="28"/>
              </w:rPr>
            </w:pPr>
          </w:p>
          <w:p w:rsidR="0065037D" w:rsidRPr="00C265D5" w:rsidRDefault="0065037D" w:rsidP="00583C1D">
            <w:pPr>
              <w:pStyle w:val="NormalWeb"/>
              <w:spacing w:before="0" w:beforeAutospacing="0" w:after="0" w:afterAutospacing="0"/>
              <w:jc w:val="center"/>
              <w:rPr>
                <w:color w:val="000000" w:themeColor="text1"/>
                <w:sz w:val="28"/>
                <w:szCs w:val="28"/>
              </w:rPr>
            </w:pPr>
            <w:r w:rsidRPr="00C265D5">
              <w:rPr>
                <w:b/>
                <w:bCs/>
                <w:color w:val="000000" w:themeColor="text1"/>
                <w:sz w:val="28"/>
                <w:szCs w:val="28"/>
              </w:rPr>
              <w:t>Nguyễn Thị Thức</w:t>
            </w:r>
          </w:p>
          <w:p w:rsidR="0065037D" w:rsidRPr="00C265D5" w:rsidRDefault="0065037D" w:rsidP="008B3CD6">
            <w:pPr>
              <w:pStyle w:val="NormalWeb"/>
              <w:spacing w:before="0" w:beforeAutospacing="0" w:afterAutospacing="0"/>
              <w:jc w:val="both"/>
              <w:rPr>
                <w:i/>
                <w:iCs/>
                <w:color w:val="000000" w:themeColor="text1"/>
                <w:sz w:val="28"/>
                <w:szCs w:val="28"/>
              </w:rPr>
            </w:pPr>
          </w:p>
        </w:tc>
      </w:tr>
    </w:tbl>
    <w:p w:rsidR="0065037D" w:rsidRPr="00C265D5" w:rsidRDefault="0065037D" w:rsidP="0065037D">
      <w:pPr>
        <w:jc w:val="both"/>
        <w:rPr>
          <w:rFonts w:ascii="Times New Roman" w:hAnsi="Times New Roman" w:cs="Times New Roman"/>
          <w:color w:val="000000" w:themeColor="text1"/>
          <w:sz w:val="28"/>
          <w:szCs w:val="28"/>
        </w:rPr>
      </w:pPr>
    </w:p>
    <w:p w:rsidR="0065037D" w:rsidRDefault="0065037D" w:rsidP="0065037D"/>
    <w:p w:rsidR="00D81AE0" w:rsidRDefault="00D81AE0"/>
    <w:sectPr w:rsidR="00D81AE0" w:rsidSect="00860461">
      <w:headerReference w:type="default" r:id="rId6"/>
      <w:pgSz w:w="11906" w:h="16838" w:code="9"/>
      <w:pgMar w:top="1134" w:right="1134" w:bottom="1134" w:left="1701" w:header="0" w:footer="0" w:gutter="0"/>
      <w:cols w:space="720" w:equalWidth="0">
        <w:col w:w="9075"/>
      </w:cols>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01" w:rsidRDefault="00500B01" w:rsidP="001134E4">
      <w:pPr>
        <w:spacing w:after="0" w:line="240" w:lineRule="auto"/>
      </w:pPr>
      <w:r>
        <w:separator/>
      </w:r>
    </w:p>
  </w:endnote>
  <w:endnote w:type="continuationSeparator" w:id="0">
    <w:p w:rsidR="00500B01" w:rsidRDefault="00500B01" w:rsidP="0011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01" w:rsidRDefault="00500B01" w:rsidP="001134E4">
      <w:pPr>
        <w:spacing w:after="0" w:line="240" w:lineRule="auto"/>
      </w:pPr>
      <w:r>
        <w:separator/>
      </w:r>
    </w:p>
  </w:footnote>
  <w:footnote w:type="continuationSeparator" w:id="0">
    <w:p w:rsidR="00500B01" w:rsidRDefault="00500B01" w:rsidP="0011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168668"/>
      <w:docPartObj>
        <w:docPartGallery w:val="Page Numbers (Top of Page)"/>
        <w:docPartUnique/>
      </w:docPartObj>
    </w:sdtPr>
    <w:sdtEndPr>
      <w:rPr>
        <w:noProof/>
      </w:rPr>
    </w:sdtEndPr>
    <w:sdtContent>
      <w:p w:rsidR="001134E4" w:rsidRDefault="001134E4">
        <w:pPr>
          <w:pStyle w:val="Header"/>
          <w:jc w:val="center"/>
        </w:pPr>
      </w:p>
      <w:p w:rsidR="001134E4" w:rsidRDefault="001134E4">
        <w:pPr>
          <w:pStyle w:val="Header"/>
          <w:jc w:val="center"/>
        </w:pPr>
      </w:p>
      <w:p w:rsidR="001134E4" w:rsidRDefault="001134E4">
        <w:pPr>
          <w:pStyle w:val="Header"/>
          <w:jc w:val="center"/>
        </w:pPr>
        <w:r>
          <w:fldChar w:fldCharType="begin"/>
        </w:r>
        <w:r>
          <w:instrText xml:space="preserve"> PAGE   \* MERGEFORMAT </w:instrText>
        </w:r>
        <w:r>
          <w:fldChar w:fldCharType="separate"/>
        </w:r>
        <w:r w:rsidR="00602065">
          <w:rPr>
            <w:noProof/>
          </w:rPr>
          <w:t>1</w:t>
        </w:r>
        <w:r>
          <w:rPr>
            <w:noProof/>
          </w:rPr>
          <w:fldChar w:fldCharType="end"/>
        </w:r>
      </w:p>
    </w:sdtContent>
  </w:sdt>
  <w:p w:rsidR="001134E4" w:rsidRDefault="00113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7D"/>
    <w:rsid w:val="00006846"/>
    <w:rsid w:val="000718CC"/>
    <w:rsid w:val="00090A76"/>
    <w:rsid w:val="00092B6F"/>
    <w:rsid w:val="001134E4"/>
    <w:rsid w:val="00195329"/>
    <w:rsid w:val="001B6D01"/>
    <w:rsid w:val="00222853"/>
    <w:rsid w:val="002263C9"/>
    <w:rsid w:val="00231DD7"/>
    <w:rsid w:val="00264301"/>
    <w:rsid w:val="00284E52"/>
    <w:rsid w:val="002C4135"/>
    <w:rsid w:val="00302B6A"/>
    <w:rsid w:val="003366FB"/>
    <w:rsid w:val="003B60F4"/>
    <w:rsid w:val="003C4987"/>
    <w:rsid w:val="003D46A1"/>
    <w:rsid w:val="003F3C8B"/>
    <w:rsid w:val="00421B71"/>
    <w:rsid w:val="004B1FC3"/>
    <w:rsid w:val="004E686B"/>
    <w:rsid w:val="00500B01"/>
    <w:rsid w:val="00503300"/>
    <w:rsid w:val="00541246"/>
    <w:rsid w:val="00550EAA"/>
    <w:rsid w:val="00560179"/>
    <w:rsid w:val="00583C1D"/>
    <w:rsid w:val="00584A28"/>
    <w:rsid w:val="005B6CC0"/>
    <w:rsid w:val="00600610"/>
    <w:rsid w:val="00602065"/>
    <w:rsid w:val="0065037D"/>
    <w:rsid w:val="006577DE"/>
    <w:rsid w:val="00676DEA"/>
    <w:rsid w:val="00680399"/>
    <w:rsid w:val="006A52B2"/>
    <w:rsid w:val="006B2FB5"/>
    <w:rsid w:val="006C68CC"/>
    <w:rsid w:val="006D41A1"/>
    <w:rsid w:val="006D55BF"/>
    <w:rsid w:val="006F7CFF"/>
    <w:rsid w:val="007552D3"/>
    <w:rsid w:val="007D5B1C"/>
    <w:rsid w:val="00842E03"/>
    <w:rsid w:val="00860461"/>
    <w:rsid w:val="00887E9F"/>
    <w:rsid w:val="00900365"/>
    <w:rsid w:val="00905CC0"/>
    <w:rsid w:val="00914CC6"/>
    <w:rsid w:val="0095153B"/>
    <w:rsid w:val="00991262"/>
    <w:rsid w:val="00995D24"/>
    <w:rsid w:val="009C0CC8"/>
    <w:rsid w:val="009C4318"/>
    <w:rsid w:val="009D18F5"/>
    <w:rsid w:val="009D611A"/>
    <w:rsid w:val="009E63B5"/>
    <w:rsid w:val="009F4724"/>
    <w:rsid w:val="00A465F8"/>
    <w:rsid w:val="00A82B9C"/>
    <w:rsid w:val="00AA3E94"/>
    <w:rsid w:val="00AC00B7"/>
    <w:rsid w:val="00AD1BD9"/>
    <w:rsid w:val="00AE183B"/>
    <w:rsid w:val="00AE62AB"/>
    <w:rsid w:val="00AF38D7"/>
    <w:rsid w:val="00B11BBF"/>
    <w:rsid w:val="00B40891"/>
    <w:rsid w:val="00B5007D"/>
    <w:rsid w:val="00B502CF"/>
    <w:rsid w:val="00B66683"/>
    <w:rsid w:val="00B74C55"/>
    <w:rsid w:val="00BC3427"/>
    <w:rsid w:val="00BD3F86"/>
    <w:rsid w:val="00BF0788"/>
    <w:rsid w:val="00C07C62"/>
    <w:rsid w:val="00C21B01"/>
    <w:rsid w:val="00C725B0"/>
    <w:rsid w:val="00C93A81"/>
    <w:rsid w:val="00CD2C1F"/>
    <w:rsid w:val="00CE402E"/>
    <w:rsid w:val="00CE7F30"/>
    <w:rsid w:val="00CF0419"/>
    <w:rsid w:val="00D27C73"/>
    <w:rsid w:val="00D53C35"/>
    <w:rsid w:val="00D64F23"/>
    <w:rsid w:val="00D737B9"/>
    <w:rsid w:val="00D77AEC"/>
    <w:rsid w:val="00D81AE0"/>
    <w:rsid w:val="00D97944"/>
    <w:rsid w:val="00E6112E"/>
    <w:rsid w:val="00E70254"/>
    <w:rsid w:val="00E82CAD"/>
    <w:rsid w:val="00E84C47"/>
    <w:rsid w:val="00EA53E8"/>
    <w:rsid w:val="00EB5FE4"/>
    <w:rsid w:val="00ED2D18"/>
    <w:rsid w:val="00F27535"/>
    <w:rsid w:val="00F47CDA"/>
    <w:rsid w:val="00F55818"/>
    <w:rsid w:val="00FF724D"/>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B5B9"/>
  <w15:docId w15:val="{0EB0D8AC-CEF1-446D-B021-004A3C27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3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5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4E4"/>
  </w:style>
  <w:style w:type="paragraph" w:styleId="Footer">
    <w:name w:val="footer"/>
    <w:basedOn w:val="Normal"/>
    <w:link w:val="FooterChar"/>
    <w:uiPriority w:val="99"/>
    <w:unhideWhenUsed/>
    <w:rsid w:val="00113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16</cp:revision>
  <dcterms:created xsi:type="dcterms:W3CDTF">2024-05-24T04:24:00Z</dcterms:created>
  <dcterms:modified xsi:type="dcterms:W3CDTF">2024-11-02T01:48:00Z</dcterms:modified>
</cp:coreProperties>
</file>