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3D" w:rsidRPr="00D0333D" w:rsidRDefault="00D0333D" w:rsidP="00D033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Phần 1.Trắc nghiệm: (10 điểm  - mỗi câu trả lời đúng 0,5 điẻm) -</w:t>
      </w:r>
      <w:r w:rsidRPr="00D03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thời gian 30 phút</w:t>
      </w:r>
      <w:r w:rsidRPr="00D033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K</w:t>
      </w:r>
      <w:r w:rsidRPr="00D0333D">
        <w:rPr>
          <w:rFonts w:ascii="Times New Roman" w:hAnsi="Times New Roman" w:cs="Times New Roman"/>
          <w:b/>
          <w:sz w:val="24"/>
          <w:szCs w:val="24"/>
        </w:rPr>
        <w:t>hoanh tròn vào</w:t>
      </w: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một chữ cái đứng trước</w:t>
      </w:r>
      <w:r w:rsidRPr="00D0333D">
        <w:rPr>
          <w:rFonts w:ascii="Times New Roman" w:hAnsi="Times New Roman" w:cs="Times New Roman"/>
          <w:b/>
          <w:sz w:val="24"/>
          <w:szCs w:val="24"/>
        </w:rPr>
        <w:t xml:space="preserve"> đáp án đúng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 w:rsidRPr="00D0333D">
        <w:t xml:space="preserve">Câu 1 : </w:t>
      </w:r>
      <w:r w:rsidRPr="00D0333D">
        <w:rPr>
          <w:iCs/>
          <w:color w:val="000000" w:themeColor="text1"/>
          <w:lang w:val="fr-FR"/>
        </w:rPr>
        <w:t xml:space="preserve"> Nguyên lí trang trí họa tiết theo hướng chuyển động có các </w:t>
      </w:r>
      <w:r w:rsidRPr="00D0333D">
        <w:rPr>
          <w:lang w:val="vi-VN"/>
        </w:rPr>
        <w:t xml:space="preserve"> nào sau đây</w:t>
      </w:r>
      <w:r w:rsidRPr="00D0333D">
        <w:t xml:space="preserve">: </w:t>
      </w:r>
    </w:p>
    <w:p w:rsidR="00D0333D" w:rsidRDefault="00D0333D" w:rsidP="00D0333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sz w:val="24"/>
          <w:szCs w:val="24"/>
        </w:rPr>
        <w:t>A </w:t>
      </w:r>
      <w:r w:rsidRPr="00D0333D">
        <w:rPr>
          <w:rFonts w:ascii="Times New Roman" w:hAnsi="Times New Roman" w:cs="Times New Roman"/>
          <w:iCs/>
          <w:color w:val="000000" w:themeColor="text1"/>
          <w:sz w:val="24"/>
          <w:szCs w:val="24"/>
          <w:lang w:val="fr-FR"/>
        </w:rPr>
        <w:t xml:space="preserve">: </w:t>
      </w:r>
      <w:r w:rsidRPr="00D033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Sắp xếp xoay tròn quanh một tâm tạo sự khép kín; 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 : Sắp xếp hình xoáy trôn ốc tạo sự mở của bố cục; 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 : Sắp xếp theo chiều để phát triển, kéo dài chuỗi hoạ tiết,...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D : Tất cả các phương án trên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Thiết kế ô tô đầu tiên trên thế giới được chạy bằng nguyên liệu gì</w:t>
      </w:r>
      <w:r w:rsidRPr="00D0333D">
        <w:rPr>
          <w:rFonts w:ascii="Times New Roman" w:hAnsi="Times New Roman" w:cs="Times New Roman"/>
          <w:b/>
          <w:sz w:val="24"/>
          <w:szCs w:val="24"/>
        </w:rPr>
        <w:t>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A: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 xml:space="preserve">Dầu    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 C: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Gas</w:t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  <w:t xml:space="preserve">B: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Động cơ hơi nước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             D: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Xăng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b/>
          <w:i/>
          <w:iCs/>
          <w:color w:val="000000" w:themeColor="text1"/>
          <w:lang w:val="fr-FR"/>
        </w:rPr>
      </w:pPr>
      <w:r w:rsidRPr="00D0333D">
        <w:rPr>
          <w:b/>
        </w:rPr>
        <w:t>Câu 3 :</w:t>
      </w:r>
      <w:r w:rsidRPr="00D0333D">
        <w:rPr>
          <w:b/>
          <w:i/>
          <w:iCs/>
          <w:color w:val="000000" w:themeColor="text1"/>
          <w:lang w:val="fr-FR"/>
        </w:rPr>
        <w:t xml:space="preserve"> </w:t>
      </w:r>
      <w:r w:rsidRPr="00D0333D">
        <w:rPr>
          <w:b/>
          <w:iCs/>
          <w:color w:val="000000" w:themeColor="text1"/>
          <w:lang w:val="fr-FR"/>
        </w:rPr>
        <w:t>Các kĩ thuật phù điêu bao gồm :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 w:rsidRPr="00D0333D">
        <w:rPr>
          <w:color w:val="000000" w:themeColor="text1"/>
          <w:lang w:val="fr-FR"/>
        </w:rPr>
        <w:t xml:space="preserve">A : Chạm thủng là kĩ thuật sử dụng các loại dụng cụ như: dục, dùi nhọn, dao,... khoét bỏ những phần thừa ở khối đá, gỗ, kim loại để tạo ra những lỗ thủng trên bức phù điêu. 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 w:rsidRPr="00D0333D">
        <w:rPr>
          <w:color w:val="000000" w:themeColor="text1"/>
          <w:lang w:val="fr-FR"/>
        </w:rPr>
        <w:t xml:space="preserve">B :  Kĩ thuật đắp nổi thường được thực hiện trên vật liệu đất, đá, gỗ. 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 w:rsidRPr="00D0333D">
        <w:rPr>
          <w:color w:val="000000" w:themeColor="text1"/>
          <w:lang w:val="fr-FR"/>
        </w:rPr>
        <w:t>C : Kĩ thuật khảm là hoạt động gắn các vật liệu như: sà</w:t>
      </w:r>
      <w:bookmarkStart w:id="0" w:name="_GoBack"/>
      <w:bookmarkEnd w:id="0"/>
      <w:r w:rsidRPr="00D0333D">
        <w:rPr>
          <w:color w:val="000000" w:themeColor="text1"/>
          <w:lang w:val="fr-FR"/>
        </w:rPr>
        <w:t>nh, sứ, vỏ trai, kim loại, gỗ, đá lên một bề mặt để trang trí.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 w:rsidRPr="00D0333D">
        <w:rPr>
          <w:color w:val="000000" w:themeColor="text1"/>
          <w:lang w:val="fr-FR"/>
        </w:rPr>
        <w:t>D : Tất cả các phương án trên.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Khi thiết kế đồ chơi cần đảm bảo các yếu tố nào</w:t>
      </w:r>
      <w:r w:rsidRPr="00D0333D">
        <w:rPr>
          <w:rFonts w:ascii="Times New Roman" w:hAnsi="Times New Roman" w:cs="Times New Roman"/>
          <w:b/>
          <w:sz w:val="24"/>
          <w:szCs w:val="24"/>
        </w:rPr>
        <w:t>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A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Tính thẩm mĩ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   C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Tính tiện dung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    B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 xml:space="preserve">Tính giải trí giáo dục 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D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Cả A, B, C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Có thể tạo ra một sản phẩm thời trang từ những chất liệu nào sau đây</w:t>
      </w:r>
      <w:r w:rsidRPr="00D033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A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Cotton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D0333D">
        <w:rPr>
          <w:rFonts w:ascii="Times New Roman" w:hAnsi="Times New Roman" w:cs="Times New Roman"/>
          <w:sz w:val="24"/>
          <w:szCs w:val="24"/>
        </w:rPr>
        <w:t xml:space="preserve">C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Silk (lụa)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     B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 xml:space="preserve">Polyester             </w:t>
      </w:r>
      <w:r w:rsidRPr="00D0333D">
        <w:rPr>
          <w:rFonts w:ascii="Times New Roman" w:hAnsi="Times New Roman" w:cs="Times New Roman"/>
          <w:sz w:val="24"/>
          <w:szCs w:val="24"/>
        </w:rPr>
        <w:t xml:space="preserve">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D0333D">
        <w:rPr>
          <w:rFonts w:ascii="Times New Roman" w:hAnsi="Times New Roman" w:cs="Times New Roman"/>
          <w:sz w:val="24"/>
          <w:szCs w:val="24"/>
        </w:rPr>
        <w:t xml:space="preserve">D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Tất cả các đáp án trên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D033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fr-FR"/>
        </w:rPr>
        <w:t>Bước thực hành nào không phải của tạo hình phù điêu dựa trên mẫu hoa văn có trước</w:t>
      </w:r>
    </w:p>
    <w:p w:rsid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A : 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Dàn đất theo khuôn hình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B : 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vẽ màu.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C : 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Khoét bỏ các phần thừa và tạo khối (chú ý khoét từng phần từ mảng lớn tới chi tiết).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D : 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Tạo các chi tiết, khối và hoàn thiện sản phẩm.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>Câu 7: Bức tranh “Những cô gái A- vi-nhông” là của họa sĩ 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A: Lê- ô- na- đơ Vanh-xi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 xml:space="preserve">C: Xơ –ra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 xml:space="preserve"> B: Picasso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 xml:space="preserve">   D: Van- gốc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>Câu 8: Bức tranh “con đọc bầm nghe “ của họa sĩ Trần Văn Cẩn được vẽ bằng chất liệu gì: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A: Sơn dầu            C: Lụa</w:t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  <w:t>B: Sơn mài                            D: Màu bột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D0333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fr-FR"/>
        </w:rPr>
        <w:t xml:space="preserve"> Các bước tìm ý tưởng cho sản phẩm: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 : Xác định chủ đề trang trí.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B : Chọn họa tiết chính, họa tiết phụ (tìm được họa tiết phù hợp, có ý tưởng về cách sắp xếp họa tiết và dự kiến màu sắc của sản phẩm).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 : Xác định vật liệu và đồ dùng thực hành.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 : Tất cả các phương án trên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Ý nghĩa cơ bản của khẩu hiệu, biểu ngữ là: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D0333D">
        <w:rPr>
          <w:rFonts w:ascii="Times New Roman" w:hAnsi="Times New Roman" w:cs="Times New Roman"/>
          <w:sz w:val="24"/>
          <w:szCs w:val="24"/>
        </w:rPr>
        <w:t xml:space="preserve">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Là sản phẩm mỹ thuật cơ bản, nhằm truyền đạt thông tin tới người đọc, người xem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sz w:val="24"/>
          <w:szCs w:val="24"/>
          <w:lang w:val="vi-VN"/>
        </w:rPr>
        <w:t>B. Là sản phẩm mỹ thuật ứng dụng để truyền đạt thông tin, tạo ấn tượng mạnh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sz w:val="24"/>
          <w:szCs w:val="24"/>
          <w:lang w:val="vi-VN"/>
        </w:rPr>
        <w:t>C. Là sản phẩm của hội họa mang tính chất tuyên truyền cổ vũ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D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Là sản phẩm của nghệ thuật trang trí mang tính cân đối và hài hòa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>Câu 11: Họa sĩ Picasso là họa sĩ thuộc trường phái hội họa nào: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A Tân Ấn tượng              C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Biểu hiện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   B Lập thể               D Tân Ấn tượng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12: </w:t>
      </w: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Máy bay đầu tiên trên thế giới được thử nghiệm thành công vào năm nào</w:t>
      </w:r>
      <w:r w:rsidRPr="00D0333D">
        <w:rPr>
          <w:rFonts w:ascii="Times New Roman" w:hAnsi="Times New Roman" w:cs="Times New Roman"/>
          <w:b/>
          <w:sz w:val="24"/>
          <w:szCs w:val="24"/>
        </w:rPr>
        <w:t>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A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1903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C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1890</w:t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  <w:t xml:space="preserve">B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1910</w:t>
      </w:r>
      <w:r w:rsidRPr="00D0333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D0333D">
        <w:rPr>
          <w:rFonts w:ascii="Times New Roman" w:hAnsi="Times New Roman" w:cs="Times New Roman"/>
          <w:sz w:val="24"/>
          <w:szCs w:val="24"/>
        </w:rPr>
        <w:t xml:space="preserve"> D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1930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>Câu 13: Bức tranh “Em Thúy” là của họa sĩ nào: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A Trần Văn Cẩn            C Tô Ngọc Vân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 xml:space="preserve">   B Nguyễn Sáng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 xml:space="preserve">  D Nguyễn Phan Chánh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  <w:lang w:val="fr-FR"/>
        </w:rPr>
      </w:pPr>
      <w:r w:rsidRPr="00D0333D">
        <w:rPr>
          <w:b/>
        </w:rPr>
        <w:t xml:space="preserve">Câu 14: </w:t>
      </w:r>
      <w:r w:rsidRPr="00D0333D">
        <w:rPr>
          <w:b/>
          <w:i/>
          <w:iCs/>
          <w:color w:val="000000" w:themeColor="text1"/>
          <w:lang w:val="fr-FR"/>
        </w:rPr>
        <w:t>Phù điêu</w:t>
      </w:r>
      <w:r w:rsidRPr="00D0333D">
        <w:rPr>
          <w:b/>
          <w:color w:val="000000" w:themeColor="text1"/>
          <w:lang w:val="fr-FR"/>
        </w:rPr>
        <w:t xml:space="preserve">: 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 w:rsidRPr="00D0333D">
        <w:rPr>
          <w:color w:val="000000" w:themeColor="text1"/>
          <w:lang w:val="fr-FR"/>
        </w:rPr>
        <w:t>A : Là một thể loại nghệ thuật trang trí</w:t>
      </w:r>
      <w:r w:rsidRPr="00D0333D">
        <w:rPr>
          <w:color w:val="000000" w:themeColor="text1"/>
          <w:lang w:val="fr-FR"/>
        </w:rPr>
        <w:tab/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 w:rsidRPr="00D0333D">
        <w:rPr>
          <w:color w:val="000000" w:themeColor="text1"/>
          <w:lang w:val="fr-FR"/>
        </w:rPr>
        <w:t>B : Là một thể loại nghệ thuật thiết kế đồ họa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 w:rsidRPr="00D0333D">
        <w:rPr>
          <w:color w:val="000000" w:themeColor="text1"/>
          <w:lang w:val="fr-FR"/>
        </w:rPr>
        <w:t>C : Là một thể loại nghệ thuật điêu khắc,biểu hiện không gian theo quy luật kết hợp 2D và 3D.</w:t>
      </w:r>
    </w:p>
    <w:p w:rsidR="00D0333D" w:rsidRPr="00D0333D" w:rsidRDefault="00D0333D" w:rsidP="00D0333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 w:rsidRPr="00D0333D">
        <w:rPr>
          <w:color w:val="000000" w:themeColor="text1"/>
          <w:lang w:val="fr-FR"/>
        </w:rPr>
        <w:t>D : Là thể loại vẽ tranh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 xml:space="preserve">Câu 15: </w:t>
      </w:r>
      <w:r w:rsidRPr="00D0333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fr-FR"/>
        </w:rPr>
        <w:t>Các bước thực hành của trang trí theo nguyên lý chuyển động là :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A : 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Xác định bố cục mảng trang trí.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D0333D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B : 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Vẽ hình họa tiết bằng nét.</w:t>
      </w:r>
    </w:p>
    <w:p w:rsidR="00D0333D" w:rsidRPr="00D0333D" w:rsidRDefault="00D0333D" w:rsidP="00D0333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D0333D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C : 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Vẽ màu, hoàn thiện sản phẩm</w:t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D0333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  <w:t>D : Tất cả các phương án trên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Câu 16: Trống đồng thuộc nền văn hóa Đông Sơn được phát hiện ở đâu: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A: Phú Thọ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 xml:space="preserve">  C: Thái Nguyên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 xml:space="preserve"> B: Thanh Hóa                D: Quảng Ngãi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>Câu 17: Tượng” Phật bà Quan âm nghìn mắt nghìn tay” là tác phẩm điêu khắc của thời kì nào: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A: Lý                        C: Lê</w:t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  <w:t>B: Trần                           D: Nguyễn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 xml:space="preserve">Câu 18: </w:t>
      </w: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Ý nghĩa cơ bản của khẩu hiệu, biểu ngữ là: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D0333D">
        <w:rPr>
          <w:rFonts w:ascii="Times New Roman" w:hAnsi="Times New Roman" w:cs="Times New Roman"/>
          <w:sz w:val="24"/>
          <w:szCs w:val="24"/>
        </w:rPr>
        <w:t xml:space="preserve">: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Là sản phẩm mỹ thuật cơ bản, nhằm truyền đạt thông tin tới người đọc, người xem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D0333D">
        <w:rPr>
          <w:rFonts w:ascii="Times New Roman" w:hAnsi="Times New Roman" w:cs="Times New Roman"/>
          <w:sz w:val="24"/>
          <w:szCs w:val="24"/>
        </w:rPr>
        <w:t>: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 xml:space="preserve"> Là sản phẩm mỹ thuật ứng dụng để truyền đạt thông tin, tạo ấn tượng mạnh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D0333D">
        <w:rPr>
          <w:rFonts w:ascii="Times New Roman" w:hAnsi="Times New Roman" w:cs="Times New Roman"/>
          <w:sz w:val="24"/>
          <w:szCs w:val="24"/>
        </w:rPr>
        <w:t>: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 xml:space="preserve"> Là sản phẩm của hội họa mang tính chất tuyên truyền cổ vũ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D: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Là sản phẩm của nghệ thuật trang trí mang tính cân đối và hài hòa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>Câu 19: Rồng thời kì nào được coi là hình tượng đặc trưng của nền văn hóa đân tộc Việt Nam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A: Nguyễn              C: Trần</w:t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  <w:t>B: Lê                           D: Lý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33D">
        <w:rPr>
          <w:rFonts w:ascii="Times New Roman" w:hAnsi="Times New Roman" w:cs="Times New Roman"/>
          <w:b/>
          <w:sz w:val="24"/>
          <w:szCs w:val="24"/>
        </w:rPr>
        <w:t>Câu 20: Kĩ thuật in tranh Đông Hồ: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A: Vừa vẽ vừa in                           </w:t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>C: In nét viền rồi in mảng màu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B: In nét viền rồi tô màu               </w:t>
      </w:r>
      <w:r w:rsidRPr="00D0333D"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33D">
        <w:rPr>
          <w:rFonts w:ascii="Times New Roman" w:hAnsi="Times New Roman" w:cs="Times New Roman"/>
          <w:sz w:val="24"/>
          <w:szCs w:val="24"/>
        </w:rPr>
        <w:t>D: In mảng màu rồi in viền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Phần 2. Bài thi thực hành (20 điểm) -</w:t>
      </w:r>
      <w:r w:rsidRPr="00D03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3D">
        <w:rPr>
          <w:rFonts w:ascii="Times New Roman" w:hAnsi="Times New Roman" w:cs="Times New Roman"/>
          <w:b/>
          <w:sz w:val="24"/>
          <w:szCs w:val="24"/>
          <w:lang w:val="vi-VN"/>
        </w:rPr>
        <w:t>thời gian 30 phút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0333D">
        <w:rPr>
          <w:rFonts w:ascii="Times New Roman" w:hAnsi="Times New Roman" w:cs="Times New Roman"/>
          <w:b/>
          <w:bCs/>
          <w:iCs/>
          <w:sz w:val="24"/>
          <w:szCs w:val="24"/>
        </w:rPr>
        <w:t>Câu 1:</w:t>
      </w:r>
      <w:r w:rsidRPr="00D0333D">
        <w:rPr>
          <w:rFonts w:ascii="Times New Roman" w:hAnsi="Times New Roman" w:cs="Times New Roman"/>
          <w:iCs/>
          <w:sz w:val="24"/>
          <w:szCs w:val="24"/>
        </w:rPr>
        <w:t xml:space="preserve">  Em hãy tạo sản phẩm trang trí theo nguyên lý chuyển động.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0333D">
        <w:rPr>
          <w:rFonts w:ascii="Times New Roman" w:hAnsi="Times New Roman" w:cs="Times New Roman"/>
          <w:b/>
          <w:bCs/>
          <w:iCs/>
          <w:sz w:val="24"/>
          <w:szCs w:val="24"/>
        </w:rPr>
        <w:t>Câu 2:</w:t>
      </w:r>
      <w:r w:rsidRPr="00D0333D">
        <w:rPr>
          <w:rFonts w:ascii="Times New Roman" w:hAnsi="Times New Roman" w:cs="Times New Roman"/>
          <w:iCs/>
          <w:sz w:val="24"/>
          <w:szCs w:val="24"/>
        </w:rPr>
        <w:t xml:space="preserve"> Viết một số thông tin giới thiệu về sản phẩm (tên sản phẩm, chất liệu, họa tiết, nguyên lý chuyển động… được sử dụng trong sản phẩm)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333D">
        <w:rPr>
          <w:rFonts w:ascii="Times New Roman" w:hAnsi="Times New Roman" w:cs="Times New Roman"/>
          <w:b/>
          <w:bCs/>
          <w:iCs/>
          <w:sz w:val="24"/>
          <w:szCs w:val="24"/>
        </w:rPr>
        <w:t>Yêu cầu: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0333D">
        <w:rPr>
          <w:rFonts w:ascii="Times New Roman" w:hAnsi="Times New Roman" w:cs="Times New Roman"/>
          <w:iCs/>
          <w:sz w:val="24"/>
          <w:szCs w:val="24"/>
        </w:rPr>
        <w:t>- Hình thức tạo hình: 2D, 3D (lựa chọn kết hợp: vẽ, in, xé dán)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0333D">
        <w:rPr>
          <w:rFonts w:ascii="Times New Roman" w:hAnsi="Times New Roman" w:cs="Times New Roman"/>
          <w:iCs/>
          <w:sz w:val="24"/>
          <w:szCs w:val="24"/>
        </w:rPr>
        <w:t xml:space="preserve">- Chất liệu: Tự chọn </w:t>
      </w:r>
    </w:p>
    <w:p w:rsidR="00D0333D" w:rsidRPr="00D0333D" w:rsidRDefault="00D0333D" w:rsidP="00D0333D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D0333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D0333D">
        <w:rPr>
          <w:rFonts w:ascii="Times New Roman" w:hAnsi="Times New Roman" w:cs="Times New Roman"/>
          <w:sz w:val="24"/>
          <w:szCs w:val="24"/>
        </w:rPr>
        <w:t xml:space="preserve">Kích thước: </w:t>
      </w:r>
      <w:r w:rsidRPr="00D0333D">
        <w:rPr>
          <w:rFonts w:ascii="Times New Roman" w:hAnsi="Times New Roman" w:cs="Times New Roman"/>
          <w:sz w:val="24"/>
          <w:szCs w:val="24"/>
          <w:lang w:val="vi-VN"/>
        </w:rPr>
        <w:t>trên</w:t>
      </w:r>
      <w:r w:rsidRPr="00D0333D">
        <w:rPr>
          <w:rFonts w:ascii="Times New Roman" w:hAnsi="Times New Roman" w:cs="Times New Roman"/>
          <w:sz w:val="24"/>
          <w:szCs w:val="24"/>
        </w:rPr>
        <w:t xml:space="preserve"> khổ giấy A3</w:t>
      </w:r>
    </w:p>
    <w:p w:rsidR="00D0333D" w:rsidRPr="00D0333D" w:rsidRDefault="00D0333D" w:rsidP="00D033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2C0058" w:rsidRPr="00D0333D" w:rsidRDefault="00D0333D" w:rsidP="00D0333D">
      <w:pPr>
        <w:spacing w:after="0"/>
        <w:rPr>
          <w:sz w:val="24"/>
          <w:szCs w:val="24"/>
        </w:rPr>
      </w:pPr>
    </w:p>
    <w:sectPr w:rsidR="002C0058" w:rsidRPr="00D0333D" w:rsidSect="00D0333D">
      <w:pgSz w:w="11906" w:h="16838" w:code="9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3D"/>
    <w:rsid w:val="00B7242A"/>
    <w:rsid w:val="00C31886"/>
    <w:rsid w:val="00D0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372A"/>
  <w15:chartTrackingRefBased/>
  <w15:docId w15:val="{A378D007-4CF4-4809-8669-6EB0468C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3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2024-11-26T07:27:00Z</dcterms:created>
  <dcterms:modified xsi:type="dcterms:W3CDTF">2024-11-26T07:30:00Z</dcterms:modified>
</cp:coreProperties>
</file>