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1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528"/>
      </w:tblGrid>
      <w:tr w:rsidR="00696AE4" w:rsidRPr="00696AE4" w:rsidTr="00CF0E84">
        <w:trPr>
          <w:trHeight w:val="709"/>
        </w:trPr>
        <w:tc>
          <w:tcPr>
            <w:tcW w:w="5387" w:type="dxa"/>
          </w:tcPr>
          <w:p w:rsidR="00696AE4" w:rsidRPr="00696AE4" w:rsidRDefault="00696AE4" w:rsidP="00696AE4">
            <w:pPr>
              <w:ind w:firstLine="454"/>
              <w:jc w:val="center"/>
              <w:rPr>
                <w:rFonts w:eastAsia="Times New Roman"/>
                <w:bCs/>
                <w:sz w:val="24"/>
                <w:szCs w:val="24"/>
              </w:rPr>
            </w:pPr>
            <w:r w:rsidRPr="00696AE4">
              <w:rPr>
                <w:rFonts w:eastAsia="Times New Roman"/>
                <w:bCs/>
                <w:sz w:val="24"/>
                <w:szCs w:val="24"/>
              </w:rPr>
              <w:t>UBND HUYỆN VĨNH BẢO</w:t>
            </w:r>
          </w:p>
          <w:p w:rsidR="00696AE4" w:rsidRPr="00696AE4" w:rsidRDefault="00696AE4" w:rsidP="00696AE4">
            <w:pPr>
              <w:ind w:firstLine="454"/>
              <w:jc w:val="center"/>
              <w:rPr>
                <w:rFonts w:eastAsia="Times New Roman"/>
                <w:b/>
                <w:sz w:val="24"/>
                <w:szCs w:val="24"/>
              </w:rPr>
            </w:pPr>
            <w:r w:rsidRPr="00696AE4">
              <w:rPr>
                <w:rFonts w:eastAsia="Times New Roman"/>
                <w:b/>
                <w:bCs/>
                <w:sz w:val="24"/>
                <w:szCs w:val="24"/>
              </w:rPr>
              <w:t>TRƯỜNG THCS NGUYỄN BỈNH KHIÊM</w:t>
            </w:r>
          </w:p>
          <w:p w:rsidR="00696AE4" w:rsidRPr="00696AE4" w:rsidRDefault="00696AE4" w:rsidP="00696AE4">
            <w:pPr>
              <w:ind w:firstLine="720"/>
              <w:jc w:val="center"/>
              <w:rPr>
                <w:rFonts w:eastAsia="Times New Roman"/>
                <w:b/>
                <w:sz w:val="18"/>
                <w:szCs w:val="24"/>
              </w:rPr>
            </w:pPr>
            <w:r w:rsidRPr="00696AE4">
              <w:rPr>
                <w:rFonts w:eastAsia="Times New Roman"/>
                <w:b/>
                <w:noProof/>
                <w:sz w:val="18"/>
                <w:szCs w:val="24"/>
                <w:lang w:eastAsia="vi-VN"/>
              </w:rPr>
              <mc:AlternateContent>
                <mc:Choice Requires="wps">
                  <w:drawing>
                    <wp:anchor distT="0" distB="0" distL="114300" distR="114300" simplePos="0" relativeHeight="251659264" behindDoc="0" locked="0" layoutInCell="1" allowOverlap="1" wp14:anchorId="63A29FC8" wp14:editId="70D8A2A4">
                      <wp:simplePos x="0" y="0"/>
                      <wp:positionH relativeFrom="column">
                        <wp:posOffset>1145540</wp:posOffset>
                      </wp:positionH>
                      <wp:positionV relativeFrom="paragraph">
                        <wp:posOffset>25400</wp:posOffset>
                      </wp:positionV>
                      <wp:extent cx="1085850" cy="0"/>
                      <wp:effectExtent l="0" t="4445" r="0" b="5080"/>
                      <wp:wrapNone/>
                      <wp:docPr id="1" name="Straight Connector 1"/>
                      <wp:cNvGraphicFramePr/>
                      <a:graphic xmlns:a="http://schemas.openxmlformats.org/drawingml/2006/main">
                        <a:graphicData uri="http://schemas.microsoft.com/office/word/2010/wordprocessingShape">
                          <wps:wsp>
                            <wps:cNvCnPr/>
                            <wps:spPr>
                              <a:xfrm>
                                <a:off x="0" y="0"/>
                                <a:ext cx="1085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0.2pt,2pt" to="175.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" strokecolor="windowText" strokeweight=".5pt">
                      <v:stroke joinstyle="miter"/>
                    </v:line>
                  </w:pict>
                </mc:Fallback>
              </mc:AlternateContent>
            </w:r>
          </w:p>
          <w:p w:rsidR="00696AE4" w:rsidRPr="00696AE4" w:rsidRDefault="00696AE4" w:rsidP="00696AE4">
            <w:pPr>
              <w:ind w:firstLine="720"/>
              <w:jc w:val="center"/>
              <w:rPr>
                <w:rFonts w:eastAsia="Times New Roman"/>
                <w:sz w:val="24"/>
                <w:szCs w:val="24"/>
              </w:rPr>
            </w:pPr>
          </w:p>
        </w:tc>
        <w:tc>
          <w:tcPr>
            <w:tcW w:w="5528" w:type="dxa"/>
          </w:tcPr>
          <w:p w:rsidR="00696AE4" w:rsidRPr="00696AE4" w:rsidRDefault="00696AE4" w:rsidP="00696AE4">
            <w:pPr>
              <w:ind w:hanging="112"/>
              <w:jc w:val="center"/>
              <w:rPr>
                <w:rFonts w:eastAsia="Times New Roman"/>
                <w:b/>
                <w:sz w:val="24"/>
                <w:szCs w:val="24"/>
              </w:rPr>
            </w:pPr>
            <w:r w:rsidRPr="00696AE4">
              <w:rPr>
                <w:rFonts w:eastAsia="Times New Roman"/>
                <w:b/>
                <w:sz w:val="24"/>
                <w:szCs w:val="24"/>
              </w:rPr>
              <w:t>CỘNG HÒA XÃ HỘI CHỦ NGHĨA VIỆT NAM</w:t>
            </w:r>
          </w:p>
          <w:p w:rsidR="00696AE4" w:rsidRPr="00696AE4" w:rsidRDefault="00696AE4" w:rsidP="00696AE4">
            <w:pPr>
              <w:ind w:firstLine="313"/>
              <w:jc w:val="center"/>
              <w:rPr>
                <w:rFonts w:eastAsia="Times New Roman"/>
                <w:b/>
                <w:sz w:val="28"/>
                <w:szCs w:val="28"/>
              </w:rPr>
            </w:pPr>
            <w:r w:rsidRPr="00696AE4">
              <w:rPr>
                <w:rFonts w:eastAsia="Times New Roman"/>
                <w:b/>
                <w:noProof/>
                <w:sz w:val="28"/>
                <w:szCs w:val="28"/>
                <w:lang w:eastAsia="vi-VN"/>
              </w:rPr>
              <mc:AlternateContent>
                <mc:Choice Requires="wps">
                  <w:drawing>
                    <wp:anchor distT="0" distB="0" distL="114300" distR="114300" simplePos="0" relativeHeight="251660288" behindDoc="0" locked="0" layoutInCell="1" allowOverlap="1" wp14:anchorId="41E47426" wp14:editId="7448B855">
                      <wp:simplePos x="0" y="0"/>
                      <wp:positionH relativeFrom="column">
                        <wp:posOffset>704850</wp:posOffset>
                      </wp:positionH>
                      <wp:positionV relativeFrom="paragraph">
                        <wp:posOffset>205740</wp:posOffset>
                      </wp:positionV>
                      <wp:extent cx="2145665" cy="14605"/>
                      <wp:effectExtent l="0" t="4445" r="6985" b="9525"/>
                      <wp:wrapNone/>
                      <wp:docPr id="2" name="Straight Connector 2"/>
                      <wp:cNvGraphicFramePr/>
                      <a:graphic xmlns:a="http://schemas.openxmlformats.org/drawingml/2006/main">
                        <a:graphicData uri="http://schemas.microsoft.com/office/word/2010/wordprocessingShape">
                          <wps:wsp>
                            <wps:cNvCnPr/>
                            <wps:spPr>
                              <a:xfrm flipV="1">
                                <a:off x="0" y="0"/>
                                <a:ext cx="2145600" cy="144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5.5pt,16.2pt" to="224.4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" strokecolor="windowText" strokeweight=".5pt">
                      <v:stroke joinstyle="miter"/>
                    </v:line>
                  </w:pict>
                </mc:Fallback>
              </mc:AlternateContent>
            </w:r>
            <w:r w:rsidRPr="00696AE4">
              <w:rPr>
                <w:rFonts w:eastAsia="Times New Roman"/>
                <w:b/>
                <w:sz w:val="28"/>
                <w:szCs w:val="28"/>
              </w:rPr>
              <w:t>Độc lập - Tự do - Hạnh phúc</w:t>
            </w:r>
          </w:p>
          <w:p w:rsidR="00696AE4" w:rsidRPr="00696AE4" w:rsidRDefault="00696AE4" w:rsidP="00696AE4">
            <w:pPr>
              <w:ind w:firstLine="173"/>
              <w:jc w:val="both"/>
              <w:rPr>
                <w:i/>
                <w:sz w:val="24"/>
                <w:szCs w:val="24"/>
              </w:rPr>
            </w:pPr>
          </w:p>
          <w:p w:rsidR="00696AE4" w:rsidRPr="00696AE4" w:rsidRDefault="00696AE4" w:rsidP="00696AE4">
            <w:pPr>
              <w:ind w:firstLine="173"/>
              <w:jc w:val="both"/>
              <w:rPr>
                <w:i/>
                <w:sz w:val="24"/>
                <w:szCs w:val="24"/>
              </w:rPr>
            </w:pPr>
            <w:r w:rsidRPr="00696AE4">
              <w:rPr>
                <w:i/>
                <w:sz w:val="24"/>
                <w:szCs w:val="24"/>
              </w:rPr>
              <w:t xml:space="preserve">                    Vĩnh Bảo, ngày 27 tháng 7 năm 2024</w:t>
            </w:r>
          </w:p>
        </w:tc>
      </w:tr>
    </w:tbl>
    <w:p w:rsidR="00696AE4" w:rsidRPr="00696AE4" w:rsidRDefault="00696AE4" w:rsidP="00696AE4">
      <w:pPr>
        <w:spacing w:after="160" w:line="259" w:lineRule="auto"/>
        <w:jc w:val="center"/>
        <w:rPr>
          <w:rFonts w:ascii="Calibri" w:eastAsia="Calibri" w:hAnsi="Calibri" w:cs="Times New Roman"/>
          <w:b/>
          <w:sz w:val="2"/>
          <w:lang w:val="en-US"/>
        </w:rPr>
      </w:pPr>
    </w:p>
    <w:p w:rsidR="00696AE4" w:rsidRPr="00696AE4" w:rsidRDefault="00696AE4" w:rsidP="00696AE4">
      <w:pPr>
        <w:spacing w:after="0" w:line="240" w:lineRule="auto"/>
        <w:jc w:val="center"/>
        <w:rPr>
          <w:rFonts w:ascii="Times New Roman" w:eastAsia="Calibri" w:hAnsi="Times New Roman" w:cs="Times New Roman"/>
          <w:b/>
          <w:sz w:val="28"/>
          <w:szCs w:val="28"/>
          <w:lang w:val="en-US"/>
        </w:rPr>
      </w:pPr>
      <w:r w:rsidRPr="00696AE4">
        <w:rPr>
          <w:rFonts w:ascii="Times New Roman" w:eastAsia="Calibri" w:hAnsi="Times New Roman" w:cs="Times New Roman"/>
          <w:b/>
          <w:sz w:val="28"/>
          <w:szCs w:val="28"/>
          <w:lang w:val="en-US"/>
        </w:rPr>
        <w:t>GÓP Ý</w:t>
      </w:r>
    </w:p>
    <w:p w:rsidR="00696AE4" w:rsidRPr="00696AE4" w:rsidRDefault="00696AE4" w:rsidP="00696AE4">
      <w:pPr>
        <w:spacing w:after="0" w:line="240" w:lineRule="auto"/>
        <w:jc w:val="center"/>
        <w:rPr>
          <w:rFonts w:ascii="Times New Roman" w:eastAsia="Calibri" w:hAnsi="Times New Roman" w:cs="Times New Roman"/>
          <w:b/>
          <w:sz w:val="28"/>
          <w:szCs w:val="28"/>
          <w:lang w:val="en-US"/>
        </w:rPr>
      </w:pPr>
      <w:proofErr w:type="gramStart"/>
      <w:r w:rsidRPr="00696AE4">
        <w:rPr>
          <w:rFonts w:ascii="Times New Roman" w:eastAsia="Calibri" w:hAnsi="Times New Roman" w:cs="Times New Roman"/>
          <w:b/>
          <w:sz w:val="28"/>
          <w:szCs w:val="28"/>
          <w:lang w:val="en-US"/>
        </w:rPr>
        <w:t>đối</w:t>
      </w:r>
      <w:proofErr w:type="gramEnd"/>
      <w:r w:rsidRPr="00696AE4">
        <w:rPr>
          <w:rFonts w:ascii="Times New Roman" w:eastAsia="Calibri" w:hAnsi="Times New Roman" w:cs="Times New Roman"/>
          <w:b/>
          <w:sz w:val="28"/>
          <w:szCs w:val="28"/>
          <w:lang w:val="en-US"/>
        </w:rPr>
        <w:t xml:space="preserve"> với Dự thảo Khung cấu trúc </w:t>
      </w:r>
    </w:p>
    <w:p w:rsidR="00696AE4" w:rsidRPr="00696AE4" w:rsidRDefault="00696AE4" w:rsidP="00696AE4">
      <w:pPr>
        <w:spacing w:after="0" w:line="240" w:lineRule="auto"/>
        <w:jc w:val="center"/>
        <w:rPr>
          <w:rFonts w:ascii="Times New Roman" w:eastAsia="Calibri" w:hAnsi="Times New Roman" w:cs="Times New Roman"/>
          <w:b/>
          <w:sz w:val="28"/>
          <w:szCs w:val="28"/>
          <w:lang w:val="en-US"/>
        </w:rPr>
      </w:pPr>
      <w:proofErr w:type="gramStart"/>
      <w:r w:rsidRPr="00696AE4">
        <w:rPr>
          <w:rFonts w:ascii="Times New Roman" w:eastAsia="Calibri" w:hAnsi="Times New Roman" w:cs="Times New Roman"/>
          <w:b/>
          <w:sz w:val="28"/>
          <w:szCs w:val="28"/>
          <w:lang w:val="en-US"/>
        </w:rPr>
        <w:t>đề</w:t>
      </w:r>
      <w:proofErr w:type="gramEnd"/>
      <w:r w:rsidRPr="00696AE4">
        <w:rPr>
          <w:rFonts w:ascii="Times New Roman" w:eastAsia="Calibri" w:hAnsi="Times New Roman" w:cs="Times New Roman"/>
          <w:b/>
          <w:sz w:val="28"/>
          <w:szCs w:val="28"/>
          <w:lang w:val="en-US"/>
        </w:rPr>
        <w:t xml:space="preserve"> thi tuyển sinh vào lớp 10 THPT từ năm học 2025-2026 </w:t>
      </w:r>
    </w:p>
    <w:p w:rsidR="00696AE4" w:rsidRPr="00696AE4" w:rsidRDefault="00696AE4" w:rsidP="00696AE4">
      <w:pPr>
        <w:spacing w:after="0" w:line="240" w:lineRule="auto"/>
        <w:jc w:val="center"/>
        <w:rPr>
          <w:rFonts w:ascii="Times New Roman" w:eastAsia="Calibri" w:hAnsi="Times New Roman" w:cs="Times New Roman"/>
          <w:b/>
          <w:sz w:val="28"/>
          <w:szCs w:val="28"/>
          <w:lang w:val="en-US"/>
        </w:rPr>
      </w:pPr>
      <w:proofErr w:type="gramStart"/>
      <w:r w:rsidRPr="00696AE4">
        <w:rPr>
          <w:rFonts w:ascii="Times New Roman" w:eastAsia="Calibri" w:hAnsi="Times New Roman" w:cs="Times New Roman"/>
          <w:b/>
          <w:sz w:val="28"/>
          <w:szCs w:val="28"/>
          <w:lang w:val="en-US"/>
        </w:rPr>
        <w:t>và</w:t>
      </w:r>
      <w:proofErr w:type="gramEnd"/>
      <w:r w:rsidRPr="00696AE4">
        <w:rPr>
          <w:rFonts w:ascii="Times New Roman" w:eastAsia="Calibri" w:hAnsi="Times New Roman" w:cs="Times New Roman"/>
          <w:b/>
          <w:sz w:val="28"/>
          <w:szCs w:val="28"/>
          <w:lang w:val="en-US"/>
        </w:rPr>
        <w:t xml:space="preserve"> đề thi chọn học sinh giỏi thành phố cấp THCS từ năm học 2024-2025</w:t>
      </w:r>
    </w:p>
    <w:p w:rsidR="00696AE4" w:rsidRPr="00696AE4" w:rsidRDefault="00696AE4" w:rsidP="00696AE4">
      <w:pPr>
        <w:spacing w:after="0" w:line="240" w:lineRule="auto"/>
        <w:jc w:val="center"/>
        <w:rPr>
          <w:rFonts w:ascii="Times New Roman" w:eastAsia="Calibri" w:hAnsi="Times New Roman" w:cs="Times New Roman"/>
          <w:b/>
          <w:sz w:val="18"/>
          <w:szCs w:val="28"/>
          <w:lang w:val="en-US"/>
        </w:rPr>
      </w:pPr>
      <w:r w:rsidRPr="00696AE4">
        <w:rPr>
          <w:rFonts w:ascii="Times New Roman" w:eastAsia="Times New Roman" w:hAnsi="Times New Roman" w:cs="Times New Roman"/>
          <w:b/>
          <w:noProof/>
          <w:sz w:val="32"/>
          <w:szCs w:val="32"/>
          <w:highlight w:val="yellow"/>
          <w:lang w:eastAsia="vi-VN"/>
        </w:rPr>
        <mc:AlternateContent>
          <mc:Choice Requires="wps">
            <w:drawing>
              <wp:anchor distT="0" distB="0" distL="114300" distR="114300" simplePos="0" relativeHeight="251661312" behindDoc="0" locked="0" layoutInCell="1" allowOverlap="1" wp14:anchorId="5A687B3B" wp14:editId="754C61EB">
                <wp:simplePos x="0" y="0"/>
                <wp:positionH relativeFrom="margin">
                  <wp:posOffset>2453640</wp:posOffset>
                </wp:positionH>
                <wp:positionV relativeFrom="paragraph">
                  <wp:posOffset>207010</wp:posOffset>
                </wp:positionV>
                <wp:extent cx="10858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085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193.2pt,16.3pt" to="278.7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" strokecolor="windowText" strokeweight=".5pt">
                <v:stroke joinstyle="miter"/>
                <w10:wrap anchorx="margin"/>
              </v:line>
            </w:pict>
          </mc:Fallback>
        </mc:AlternateContent>
      </w:r>
      <w:r w:rsidRPr="00696AE4">
        <w:rPr>
          <w:rFonts w:ascii="Times New Roman" w:eastAsia="Calibri" w:hAnsi="Times New Roman" w:cs="Times New Roman"/>
          <w:b/>
          <w:sz w:val="28"/>
          <w:szCs w:val="28"/>
          <w:highlight w:val="yellow"/>
          <w:lang w:val="en-US"/>
        </w:rPr>
        <w:t>(Cá nhân-Mỗi GV có 01 bản/CM được đào tạo)</w:t>
      </w:r>
      <w:r w:rsidRPr="00696AE4">
        <w:rPr>
          <w:rFonts w:ascii="Times New Roman" w:eastAsia="Calibri" w:hAnsi="Times New Roman" w:cs="Times New Roman"/>
          <w:b/>
          <w:sz w:val="28"/>
          <w:szCs w:val="28"/>
          <w:lang w:val="en-US"/>
        </w:rPr>
        <w:cr/>
      </w:r>
    </w:p>
    <w:p w:rsidR="00696AE4" w:rsidRPr="00696AE4" w:rsidRDefault="00696AE4" w:rsidP="00696AE4">
      <w:pPr>
        <w:spacing w:after="0" w:line="240" w:lineRule="auto"/>
        <w:rPr>
          <w:rFonts w:ascii="Times New Roman" w:eastAsia="Calibri" w:hAnsi="Times New Roman" w:cs="Times New Roman"/>
          <w:sz w:val="28"/>
          <w:szCs w:val="28"/>
          <w:lang w:val="en-US"/>
        </w:rPr>
      </w:pPr>
      <w:r w:rsidRPr="00696AE4">
        <w:rPr>
          <w:rFonts w:ascii="Times New Roman" w:eastAsia="Calibri" w:hAnsi="Times New Roman" w:cs="Times New Roman"/>
          <w:sz w:val="28"/>
          <w:szCs w:val="28"/>
          <w:lang w:val="en-US"/>
        </w:rPr>
        <w:t>Họ và tên: Ngô Thị Minh Hương          Góp ý môn:    KHTN</w:t>
      </w:r>
    </w:p>
    <w:p w:rsidR="00696AE4" w:rsidRPr="00696AE4" w:rsidRDefault="00696AE4" w:rsidP="00696AE4">
      <w:pPr>
        <w:spacing w:after="0" w:line="240" w:lineRule="auto"/>
        <w:rPr>
          <w:rFonts w:ascii="Times New Roman" w:eastAsia="Calibri" w:hAnsi="Times New Roman" w:cs="Times New Roman"/>
          <w:sz w:val="28"/>
          <w:szCs w:val="28"/>
          <w:lang w:val="en-US"/>
        </w:rPr>
      </w:pPr>
      <w:r w:rsidRPr="00696AE4">
        <w:rPr>
          <w:rFonts w:ascii="Times New Roman" w:eastAsia="Calibri" w:hAnsi="Times New Roman" w:cs="Times New Roman"/>
          <w:sz w:val="28"/>
          <w:szCs w:val="28"/>
          <w:lang w:val="en-US"/>
        </w:rPr>
        <w:t>1. Khung cấu trúc đề thi tuyển sinh vào lớp 10 THPT (đại trà)</w:t>
      </w:r>
    </w:p>
    <w:p w:rsidR="00696AE4" w:rsidRPr="00696AE4" w:rsidRDefault="00696AE4" w:rsidP="00696AE4">
      <w:pPr>
        <w:spacing w:after="0" w:line="240" w:lineRule="auto"/>
        <w:rPr>
          <w:rFonts w:ascii="Times New Roman" w:eastAsia="Calibri" w:hAnsi="Times New Roman" w:cs="Times New Roman"/>
          <w:sz w:val="12"/>
          <w:szCs w:val="28"/>
          <w:lang w:val="en-US"/>
        </w:rPr>
      </w:pPr>
    </w:p>
    <w:tbl>
      <w:tblPr>
        <w:tblStyle w:val="TableGrid"/>
        <w:tblW w:w="10201" w:type="dxa"/>
        <w:tblLook w:val="04A0" w:firstRow="1" w:lastRow="0" w:firstColumn="1" w:lastColumn="0" w:noHBand="0" w:noVBand="1"/>
      </w:tblPr>
      <w:tblGrid>
        <w:gridCol w:w="590"/>
        <w:gridCol w:w="2099"/>
        <w:gridCol w:w="7512"/>
      </w:tblGrid>
      <w:tr w:rsidR="00696AE4" w:rsidRPr="00696AE4" w:rsidTr="00CF0E84">
        <w:tc>
          <w:tcPr>
            <w:tcW w:w="590" w:type="dxa"/>
            <w:vAlign w:val="center"/>
          </w:tcPr>
          <w:p w:rsidR="00696AE4" w:rsidRPr="00696AE4" w:rsidRDefault="00696AE4" w:rsidP="00696AE4">
            <w:pPr>
              <w:jc w:val="center"/>
              <w:rPr>
                <w:sz w:val="28"/>
                <w:szCs w:val="28"/>
              </w:rPr>
            </w:pPr>
            <w:r w:rsidRPr="00696AE4">
              <w:rPr>
                <w:sz w:val="28"/>
                <w:szCs w:val="28"/>
              </w:rPr>
              <w:t>TT</w:t>
            </w:r>
          </w:p>
        </w:tc>
        <w:tc>
          <w:tcPr>
            <w:tcW w:w="2099" w:type="dxa"/>
            <w:vAlign w:val="center"/>
          </w:tcPr>
          <w:p w:rsidR="00696AE4" w:rsidRPr="00696AE4" w:rsidRDefault="00696AE4" w:rsidP="00696AE4">
            <w:pPr>
              <w:jc w:val="center"/>
              <w:rPr>
                <w:sz w:val="28"/>
                <w:szCs w:val="28"/>
              </w:rPr>
            </w:pPr>
            <w:r w:rsidRPr="00696AE4">
              <w:rPr>
                <w:sz w:val="28"/>
                <w:szCs w:val="28"/>
              </w:rPr>
              <w:t>Các phương diện góp ý</w:t>
            </w:r>
          </w:p>
        </w:tc>
        <w:tc>
          <w:tcPr>
            <w:tcW w:w="7512" w:type="dxa"/>
            <w:vAlign w:val="center"/>
          </w:tcPr>
          <w:p w:rsidR="00696AE4" w:rsidRPr="00696AE4" w:rsidRDefault="00696AE4" w:rsidP="00696AE4">
            <w:pPr>
              <w:jc w:val="center"/>
              <w:rPr>
                <w:sz w:val="28"/>
                <w:szCs w:val="28"/>
              </w:rPr>
            </w:pPr>
            <w:r w:rsidRPr="00696AE4">
              <w:rPr>
                <w:sz w:val="28"/>
                <w:szCs w:val="28"/>
              </w:rPr>
              <w:t>Nội dung cụ thể</w:t>
            </w:r>
          </w:p>
        </w:tc>
      </w:tr>
      <w:tr w:rsidR="00696AE4" w:rsidRPr="00696AE4" w:rsidTr="00CF0E84">
        <w:tc>
          <w:tcPr>
            <w:tcW w:w="590" w:type="dxa"/>
          </w:tcPr>
          <w:p w:rsidR="00696AE4" w:rsidRPr="00696AE4" w:rsidRDefault="00696AE4" w:rsidP="00696AE4">
            <w:pPr>
              <w:rPr>
                <w:sz w:val="28"/>
                <w:szCs w:val="28"/>
              </w:rPr>
            </w:pPr>
            <w:r w:rsidRPr="00696AE4">
              <w:rPr>
                <w:sz w:val="28"/>
                <w:szCs w:val="28"/>
              </w:rPr>
              <w:t>1</w:t>
            </w:r>
          </w:p>
        </w:tc>
        <w:tc>
          <w:tcPr>
            <w:tcW w:w="2099" w:type="dxa"/>
          </w:tcPr>
          <w:p w:rsidR="00696AE4" w:rsidRPr="00696AE4" w:rsidRDefault="00696AE4" w:rsidP="00696AE4">
            <w:pPr>
              <w:rPr>
                <w:sz w:val="28"/>
                <w:szCs w:val="28"/>
              </w:rPr>
            </w:pPr>
            <w:r w:rsidRPr="00696AE4">
              <w:rPr>
                <w:sz w:val="28"/>
                <w:szCs w:val="28"/>
              </w:rPr>
              <w:t>Hình thức thi</w:t>
            </w:r>
          </w:p>
        </w:tc>
        <w:tc>
          <w:tcPr>
            <w:tcW w:w="7512" w:type="dxa"/>
          </w:tcPr>
          <w:p w:rsidR="00696AE4" w:rsidRPr="00696AE4" w:rsidRDefault="00696AE4" w:rsidP="00696AE4">
            <w:pPr>
              <w:rPr>
                <w:sz w:val="28"/>
                <w:szCs w:val="28"/>
              </w:rPr>
            </w:pPr>
            <w:r w:rsidRPr="00696AE4">
              <w:rPr>
                <w:sz w:val="28"/>
                <w:szCs w:val="28"/>
              </w:rPr>
              <w:t>Trắc nghiệm</w:t>
            </w:r>
          </w:p>
        </w:tc>
      </w:tr>
      <w:tr w:rsidR="00696AE4" w:rsidRPr="00696AE4" w:rsidTr="00CF0E84">
        <w:tc>
          <w:tcPr>
            <w:tcW w:w="590" w:type="dxa"/>
          </w:tcPr>
          <w:p w:rsidR="00696AE4" w:rsidRPr="00696AE4" w:rsidRDefault="00696AE4" w:rsidP="00696AE4">
            <w:pPr>
              <w:rPr>
                <w:sz w:val="28"/>
                <w:szCs w:val="28"/>
              </w:rPr>
            </w:pPr>
            <w:r w:rsidRPr="00696AE4">
              <w:rPr>
                <w:sz w:val="28"/>
                <w:szCs w:val="28"/>
              </w:rPr>
              <w:t>2</w:t>
            </w:r>
          </w:p>
        </w:tc>
        <w:tc>
          <w:tcPr>
            <w:tcW w:w="2099" w:type="dxa"/>
          </w:tcPr>
          <w:p w:rsidR="00696AE4" w:rsidRPr="00696AE4" w:rsidRDefault="00696AE4" w:rsidP="00696AE4">
            <w:pPr>
              <w:rPr>
                <w:sz w:val="28"/>
                <w:szCs w:val="28"/>
              </w:rPr>
            </w:pPr>
            <w:r w:rsidRPr="00696AE4">
              <w:rPr>
                <w:sz w:val="28"/>
                <w:szCs w:val="28"/>
              </w:rPr>
              <w:t>Thời lượng thi</w:t>
            </w:r>
          </w:p>
        </w:tc>
        <w:tc>
          <w:tcPr>
            <w:tcW w:w="7512" w:type="dxa"/>
          </w:tcPr>
          <w:p w:rsidR="00696AE4" w:rsidRPr="00696AE4" w:rsidRDefault="00696AE4" w:rsidP="00696AE4">
            <w:pPr>
              <w:rPr>
                <w:sz w:val="28"/>
                <w:szCs w:val="28"/>
              </w:rPr>
            </w:pPr>
            <w:r w:rsidRPr="00696AE4">
              <w:rPr>
                <w:sz w:val="28"/>
                <w:szCs w:val="28"/>
              </w:rPr>
              <w:t>60 phút</w:t>
            </w:r>
          </w:p>
        </w:tc>
      </w:tr>
      <w:tr w:rsidR="00696AE4" w:rsidRPr="00696AE4" w:rsidTr="00CF0E84">
        <w:tc>
          <w:tcPr>
            <w:tcW w:w="590" w:type="dxa"/>
          </w:tcPr>
          <w:p w:rsidR="00696AE4" w:rsidRPr="00696AE4" w:rsidRDefault="00696AE4" w:rsidP="00696AE4">
            <w:pPr>
              <w:rPr>
                <w:sz w:val="28"/>
                <w:szCs w:val="28"/>
              </w:rPr>
            </w:pPr>
            <w:r w:rsidRPr="00696AE4">
              <w:rPr>
                <w:sz w:val="28"/>
                <w:szCs w:val="28"/>
              </w:rPr>
              <w:t>3</w:t>
            </w:r>
          </w:p>
        </w:tc>
        <w:tc>
          <w:tcPr>
            <w:tcW w:w="2099" w:type="dxa"/>
          </w:tcPr>
          <w:p w:rsidR="00696AE4" w:rsidRPr="00696AE4" w:rsidRDefault="00696AE4" w:rsidP="00696AE4">
            <w:pPr>
              <w:rPr>
                <w:sz w:val="28"/>
                <w:szCs w:val="28"/>
              </w:rPr>
            </w:pPr>
            <w:r w:rsidRPr="00696AE4">
              <w:rPr>
                <w:sz w:val="28"/>
                <w:szCs w:val="28"/>
              </w:rPr>
              <w:t>Cấu trúc đề thi</w:t>
            </w:r>
          </w:p>
        </w:tc>
        <w:tc>
          <w:tcPr>
            <w:tcW w:w="7512" w:type="dxa"/>
          </w:tcPr>
          <w:p w:rsidR="00696AE4" w:rsidRPr="00696AE4" w:rsidRDefault="00696AE4" w:rsidP="00696AE4">
            <w:pPr>
              <w:rPr>
                <w:b/>
                <w:sz w:val="28"/>
                <w:szCs w:val="28"/>
              </w:rPr>
            </w:pPr>
            <w:r w:rsidRPr="00696AE4">
              <w:rPr>
                <w:b/>
                <w:sz w:val="28"/>
                <w:szCs w:val="28"/>
              </w:rPr>
              <w:t xml:space="preserve">Cơ bản nhất trí với dự </w:t>
            </w:r>
            <w:proofErr w:type="gramStart"/>
            <w:r w:rsidRPr="00696AE4">
              <w:rPr>
                <w:b/>
                <w:sz w:val="28"/>
                <w:szCs w:val="28"/>
              </w:rPr>
              <w:t>thảo .</w:t>
            </w:r>
            <w:proofErr w:type="gramEnd"/>
            <w:r w:rsidRPr="00696AE4">
              <w:rPr>
                <w:b/>
                <w:sz w:val="28"/>
                <w:szCs w:val="28"/>
              </w:rPr>
              <w:t xml:space="preserve"> Cụ thể đề thi gồm 3 phần: (100%- 10 điểm)</w:t>
            </w:r>
          </w:p>
          <w:p w:rsidR="00696AE4" w:rsidRPr="00696AE4" w:rsidRDefault="00696AE4" w:rsidP="00696AE4">
            <w:pPr>
              <w:rPr>
                <w:sz w:val="28"/>
                <w:szCs w:val="28"/>
              </w:rPr>
            </w:pPr>
            <w:r w:rsidRPr="00696AE4">
              <w:rPr>
                <w:sz w:val="28"/>
                <w:szCs w:val="28"/>
              </w:rPr>
              <w:t xml:space="preserve">- Phần I- Trắc nghiệm nhiều lựa chọn </w:t>
            </w:r>
            <w:proofErr w:type="gramStart"/>
            <w:r w:rsidRPr="00696AE4">
              <w:rPr>
                <w:sz w:val="28"/>
                <w:szCs w:val="28"/>
              </w:rPr>
              <w:t>( ở</w:t>
            </w:r>
            <w:proofErr w:type="gramEnd"/>
            <w:r w:rsidRPr="00696AE4">
              <w:rPr>
                <w:sz w:val="28"/>
                <w:szCs w:val="28"/>
              </w:rPr>
              <w:t xml:space="preserve"> mức độ Nhận biết và hiểu- 55%).</w:t>
            </w:r>
          </w:p>
          <w:p w:rsidR="00696AE4" w:rsidRPr="00696AE4" w:rsidRDefault="00696AE4" w:rsidP="00696AE4">
            <w:pPr>
              <w:rPr>
                <w:sz w:val="28"/>
                <w:szCs w:val="28"/>
              </w:rPr>
            </w:pPr>
            <w:r w:rsidRPr="00696AE4">
              <w:rPr>
                <w:sz w:val="28"/>
                <w:szCs w:val="28"/>
              </w:rPr>
              <w:t>- Phần II: Trắc nghiệm loại (Đúng/Sai); ở mức Hiểu và Vận dụng thấp- 30%.</w:t>
            </w:r>
          </w:p>
          <w:p w:rsidR="00696AE4" w:rsidRPr="00696AE4" w:rsidRDefault="00696AE4" w:rsidP="00696AE4">
            <w:pPr>
              <w:rPr>
                <w:sz w:val="28"/>
                <w:szCs w:val="28"/>
              </w:rPr>
            </w:pPr>
            <w:r w:rsidRPr="00696AE4">
              <w:rPr>
                <w:sz w:val="28"/>
                <w:szCs w:val="28"/>
              </w:rPr>
              <w:t>- Phần III: Trắc nghiệm dạng trả lời ngắn (Vận dụng và Vận dụng nâng cao- 15%)</w:t>
            </w:r>
          </w:p>
        </w:tc>
      </w:tr>
      <w:tr w:rsidR="00696AE4" w:rsidRPr="00696AE4" w:rsidTr="00CF0E84">
        <w:tc>
          <w:tcPr>
            <w:tcW w:w="590" w:type="dxa"/>
          </w:tcPr>
          <w:p w:rsidR="00696AE4" w:rsidRPr="00696AE4" w:rsidRDefault="00696AE4" w:rsidP="00696AE4">
            <w:pPr>
              <w:rPr>
                <w:sz w:val="28"/>
                <w:szCs w:val="28"/>
              </w:rPr>
            </w:pPr>
            <w:r w:rsidRPr="00696AE4">
              <w:rPr>
                <w:sz w:val="28"/>
                <w:szCs w:val="28"/>
              </w:rPr>
              <w:t>4</w:t>
            </w:r>
          </w:p>
        </w:tc>
        <w:tc>
          <w:tcPr>
            <w:tcW w:w="2099" w:type="dxa"/>
          </w:tcPr>
          <w:p w:rsidR="00696AE4" w:rsidRPr="00696AE4" w:rsidRDefault="00696AE4" w:rsidP="00696AE4">
            <w:pPr>
              <w:rPr>
                <w:sz w:val="28"/>
                <w:szCs w:val="28"/>
              </w:rPr>
            </w:pPr>
            <w:r w:rsidRPr="00696AE4">
              <w:rPr>
                <w:sz w:val="28"/>
                <w:szCs w:val="28"/>
              </w:rPr>
              <w:t>Giới hạn chương trình</w:t>
            </w:r>
          </w:p>
        </w:tc>
        <w:tc>
          <w:tcPr>
            <w:tcW w:w="7512" w:type="dxa"/>
          </w:tcPr>
          <w:p w:rsidR="00696AE4" w:rsidRPr="00696AE4" w:rsidRDefault="00696AE4" w:rsidP="00696AE4">
            <w:pPr>
              <w:rPr>
                <w:sz w:val="28"/>
                <w:szCs w:val="28"/>
              </w:rPr>
            </w:pPr>
            <w:r w:rsidRPr="00696AE4">
              <w:rPr>
                <w:sz w:val="28"/>
                <w:szCs w:val="28"/>
              </w:rPr>
              <w:t>Chương trình lớp 9 – CT GDPT 2018</w:t>
            </w:r>
          </w:p>
        </w:tc>
      </w:tr>
      <w:tr w:rsidR="00696AE4" w:rsidRPr="00696AE4" w:rsidTr="00CF0E84">
        <w:tc>
          <w:tcPr>
            <w:tcW w:w="590" w:type="dxa"/>
          </w:tcPr>
          <w:p w:rsidR="00696AE4" w:rsidRPr="00696AE4" w:rsidRDefault="00696AE4" w:rsidP="00696AE4">
            <w:pPr>
              <w:rPr>
                <w:sz w:val="28"/>
                <w:szCs w:val="28"/>
              </w:rPr>
            </w:pPr>
            <w:r w:rsidRPr="00696AE4">
              <w:rPr>
                <w:sz w:val="28"/>
                <w:szCs w:val="28"/>
              </w:rPr>
              <w:t>5</w:t>
            </w:r>
          </w:p>
        </w:tc>
        <w:tc>
          <w:tcPr>
            <w:tcW w:w="2099" w:type="dxa"/>
          </w:tcPr>
          <w:p w:rsidR="00696AE4" w:rsidRPr="00696AE4" w:rsidRDefault="00696AE4" w:rsidP="00696AE4">
            <w:pPr>
              <w:rPr>
                <w:sz w:val="28"/>
                <w:szCs w:val="28"/>
              </w:rPr>
            </w:pPr>
            <w:r w:rsidRPr="00696AE4">
              <w:rPr>
                <w:sz w:val="28"/>
                <w:szCs w:val="28"/>
              </w:rPr>
              <w:t>Ý kiến khác</w:t>
            </w:r>
          </w:p>
        </w:tc>
        <w:tc>
          <w:tcPr>
            <w:tcW w:w="7512" w:type="dxa"/>
          </w:tcPr>
          <w:p w:rsidR="00696AE4" w:rsidRPr="00696AE4" w:rsidRDefault="00696AE4" w:rsidP="00696AE4">
            <w:pPr>
              <w:ind w:left="5"/>
              <w:contextualSpacing/>
              <w:rPr>
                <w:sz w:val="28"/>
                <w:szCs w:val="28"/>
              </w:rPr>
            </w:pPr>
            <w:r w:rsidRPr="00696AE4">
              <w:rPr>
                <w:sz w:val="28"/>
                <w:szCs w:val="28"/>
              </w:rPr>
              <w:t>- Môn KHTN do GV là đào tạo theo các phân môn, ghép lại, tự bồi dưỡng theo chương trình mới còn nhiều vấn đề về kiến thức và phương pháp tiếp cận. Nên trong phần GHCT cần cụ thể trong chương trình lớp 9 – CT GDPT 2018.</w:t>
            </w:r>
          </w:p>
          <w:p w:rsidR="00696AE4" w:rsidRPr="00696AE4" w:rsidRDefault="00696AE4" w:rsidP="00696AE4">
            <w:pPr>
              <w:ind w:left="5"/>
              <w:contextualSpacing/>
              <w:rPr>
                <w:sz w:val="28"/>
                <w:szCs w:val="28"/>
              </w:rPr>
            </w:pPr>
            <w:r w:rsidRPr="00696AE4">
              <w:rPr>
                <w:sz w:val="28"/>
                <w:szCs w:val="28"/>
              </w:rPr>
              <w:t>- Đề nghị có tài liệu cụ thể cho GV và học sinh khi ôn thi vào THPT.</w:t>
            </w:r>
          </w:p>
          <w:p w:rsidR="00696AE4" w:rsidRPr="00696AE4" w:rsidRDefault="00696AE4" w:rsidP="00696AE4">
            <w:pPr>
              <w:ind w:left="5"/>
              <w:contextualSpacing/>
              <w:rPr>
                <w:sz w:val="28"/>
                <w:szCs w:val="28"/>
              </w:rPr>
            </w:pPr>
            <w:r w:rsidRPr="00696AE4">
              <w:rPr>
                <w:sz w:val="28"/>
                <w:szCs w:val="28"/>
              </w:rPr>
              <w:t xml:space="preserve">- Phần II: cách tính điểm với HS đại </w:t>
            </w:r>
            <w:proofErr w:type="gramStart"/>
            <w:r w:rsidRPr="00696AE4">
              <w:rPr>
                <w:sz w:val="28"/>
                <w:szCs w:val="28"/>
              </w:rPr>
              <w:t>trà :</w:t>
            </w:r>
            <w:proofErr w:type="gramEnd"/>
            <w:r w:rsidRPr="00696AE4">
              <w:rPr>
                <w:sz w:val="28"/>
                <w:szCs w:val="28"/>
              </w:rPr>
              <w:t xml:space="preserve"> HS làm đúng câu nào cho điểm câu đó, không tính theo mốc dự thảo.</w:t>
            </w:r>
          </w:p>
        </w:tc>
      </w:tr>
    </w:tbl>
    <w:p w:rsidR="00696AE4" w:rsidRPr="00696AE4" w:rsidRDefault="00696AE4" w:rsidP="00696AE4">
      <w:pPr>
        <w:spacing w:after="0" w:line="240" w:lineRule="auto"/>
        <w:rPr>
          <w:rFonts w:ascii="Times New Roman" w:eastAsia="Calibri" w:hAnsi="Times New Roman" w:cs="Times New Roman"/>
          <w:sz w:val="12"/>
          <w:szCs w:val="28"/>
          <w:lang w:val="en-US"/>
        </w:rPr>
      </w:pPr>
    </w:p>
    <w:p w:rsidR="00696AE4" w:rsidRPr="00696AE4" w:rsidRDefault="00696AE4" w:rsidP="00696AE4">
      <w:pPr>
        <w:spacing w:after="0" w:line="240" w:lineRule="auto"/>
        <w:rPr>
          <w:rFonts w:ascii="Times New Roman" w:eastAsia="Calibri" w:hAnsi="Times New Roman" w:cs="Times New Roman"/>
          <w:sz w:val="28"/>
          <w:szCs w:val="28"/>
          <w:lang w:val="en-US"/>
        </w:rPr>
      </w:pPr>
      <w:r w:rsidRPr="00696AE4">
        <w:rPr>
          <w:rFonts w:ascii="Times New Roman" w:eastAsia="Calibri" w:hAnsi="Times New Roman" w:cs="Times New Roman"/>
          <w:sz w:val="28"/>
          <w:szCs w:val="28"/>
          <w:lang w:val="en-US"/>
        </w:rPr>
        <w:t>2. Khung cấu trúc đề thi tuyển sinh vào lớp 10 THPT (Chuyên)</w:t>
      </w:r>
    </w:p>
    <w:p w:rsidR="00696AE4" w:rsidRPr="00696AE4" w:rsidRDefault="00696AE4" w:rsidP="00696AE4">
      <w:pPr>
        <w:spacing w:after="0" w:line="240" w:lineRule="auto"/>
        <w:rPr>
          <w:rFonts w:ascii="Times New Roman" w:eastAsia="Calibri" w:hAnsi="Times New Roman" w:cs="Times New Roman"/>
          <w:sz w:val="12"/>
          <w:szCs w:val="28"/>
          <w:lang w:val="en-US"/>
        </w:rPr>
      </w:pPr>
    </w:p>
    <w:tbl>
      <w:tblPr>
        <w:tblStyle w:val="TableGrid"/>
        <w:tblW w:w="10201" w:type="dxa"/>
        <w:tblLook w:val="04A0" w:firstRow="1" w:lastRow="0" w:firstColumn="1" w:lastColumn="0" w:noHBand="0" w:noVBand="1"/>
      </w:tblPr>
      <w:tblGrid>
        <w:gridCol w:w="590"/>
        <w:gridCol w:w="2099"/>
        <w:gridCol w:w="7512"/>
      </w:tblGrid>
      <w:tr w:rsidR="00696AE4" w:rsidRPr="00696AE4" w:rsidTr="00CF0E84">
        <w:tc>
          <w:tcPr>
            <w:tcW w:w="590" w:type="dxa"/>
            <w:vAlign w:val="center"/>
          </w:tcPr>
          <w:p w:rsidR="00696AE4" w:rsidRPr="00696AE4" w:rsidRDefault="00696AE4" w:rsidP="00696AE4">
            <w:pPr>
              <w:jc w:val="center"/>
              <w:rPr>
                <w:sz w:val="28"/>
                <w:szCs w:val="28"/>
              </w:rPr>
            </w:pPr>
            <w:r w:rsidRPr="00696AE4">
              <w:rPr>
                <w:sz w:val="28"/>
                <w:szCs w:val="28"/>
              </w:rPr>
              <w:t>TT</w:t>
            </w:r>
          </w:p>
        </w:tc>
        <w:tc>
          <w:tcPr>
            <w:tcW w:w="2099" w:type="dxa"/>
            <w:vAlign w:val="center"/>
          </w:tcPr>
          <w:p w:rsidR="00696AE4" w:rsidRPr="00696AE4" w:rsidRDefault="00696AE4" w:rsidP="00696AE4">
            <w:pPr>
              <w:jc w:val="center"/>
              <w:rPr>
                <w:sz w:val="28"/>
                <w:szCs w:val="28"/>
              </w:rPr>
            </w:pPr>
            <w:r w:rsidRPr="00696AE4">
              <w:rPr>
                <w:sz w:val="28"/>
                <w:szCs w:val="28"/>
              </w:rPr>
              <w:t>Các phương diện góp ý</w:t>
            </w:r>
          </w:p>
        </w:tc>
        <w:tc>
          <w:tcPr>
            <w:tcW w:w="7512" w:type="dxa"/>
            <w:vAlign w:val="center"/>
          </w:tcPr>
          <w:p w:rsidR="00696AE4" w:rsidRPr="00696AE4" w:rsidRDefault="00696AE4" w:rsidP="00696AE4">
            <w:pPr>
              <w:jc w:val="center"/>
              <w:rPr>
                <w:sz w:val="28"/>
                <w:szCs w:val="28"/>
              </w:rPr>
            </w:pPr>
            <w:r w:rsidRPr="00696AE4">
              <w:rPr>
                <w:sz w:val="28"/>
                <w:szCs w:val="28"/>
              </w:rPr>
              <w:t>Nội dung cụ thể</w:t>
            </w:r>
          </w:p>
        </w:tc>
      </w:tr>
      <w:tr w:rsidR="00696AE4" w:rsidRPr="00696AE4" w:rsidTr="00CF0E84">
        <w:tc>
          <w:tcPr>
            <w:tcW w:w="590" w:type="dxa"/>
          </w:tcPr>
          <w:p w:rsidR="00696AE4" w:rsidRPr="00696AE4" w:rsidRDefault="00696AE4" w:rsidP="00696AE4">
            <w:pPr>
              <w:rPr>
                <w:sz w:val="28"/>
                <w:szCs w:val="28"/>
              </w:rPr>
            </w:pPr>
            <w:r w:rsidRPr="00696AE4">
              <w:rPr>
                <w:sz w:val="28"/>
                <w:szCs w:val="28"/>
              </w:rPr>
              <w:t>1</w:t>
            </w:r>
          </w:p>
        </w:tc>
        <w:tc>
          <w:tcPr>
            <w:tcW w:w="2099" w:type="dxa"/>
          </w:tcPr>
          <w:p w:rsidR="00696AE4" w:rsidRPr="00696AE4" w:rsidRDefault="00696AE4" w:rsidP="00696AE4">
            <w:pPr>
              <w:rPr>
                <w:sz w:val="28"/>
                <w:szCs w:val="28"/>
              </w:rPr>
            </w:pPr>
            <w:r w:rsidRPr="00696AE4">
              <w:rPr>
                <w:sz w:val="28"/>
                <w:szCs w:val="28"/>
              </w:rPr>
              <w:t>Hình thức thi</w:t>
            </w:r>
          </w:p>
        </w:tc>
        <w:tc>
          <w:tcPr>
            <w:tcW w:w="7512" w:type="dxa"/>
          </w:tcPr>
          <w:p w:rsidR="00696AE4" w:rsidRPr="00696AE4" w:rsidRDefault="00696AE4" w:rsidP="00696AE4">
            <w:pPr>
              <w:rPr>
                <w:sz w:val="28"/>
                <w:szCs w:val="28"/>
              </w:rPr>
            </w:pPr>
            <w:r w:rsidRPr="00696AE4">
              <w:rPr>
                <w:sz w:val="28"/>
                <w:szCs w:val="28"/>
              </w:rPr>
              <w:t>Nhất trí với dự thảo</w:t>
            </w:r>
          </w:p>
        </w:tc>
      </w:tr>
      <w:tr w:rsidR="00696AE4" w:rsidRPr="00696AE4" w:rsidTr="00CF0E84">
        <w:tc>
          <w:tcPr>
            <w:tcW w:w="590" w:type="dxa"/>
          </w:tcPr>
          <w:p w:rsidR="00696AE4" w:rsidRPr="00696AE4" w:rsidRDefault="00696AE4" w:rsidP="00696AE4">
            <w:pPr>
              <w:rPr>
                <w:sz w:val="28"/>
                <w:szCs w:val="28"/>
              </w:rPr>
            </w:pPr>
            <w:r w:rsidRPr="00696AE4">
              <w:rPr>
                <w:sz w:val="28"/>
                <w:szCs w:val="28"/>
              </w:rPr>
              <w:t>2</w:t>
            </w:r>
          </w:p>
        </w:tc>
        <w:tc>
          <w:tcPr>
            <w:tcW w:w="2099" w:type="dxa"/>
          </w:tcPr>
          <w:p w:rsidR="00696AE4" w:rsidRPr="00696AE4" w:rsidRDefault="00696AE4" w:rsidP="00696AE4">
            <w:pPr>
              <w:rPr>
                <w:sz w:val="28"/>
                <w:szCs w:val="28"/>
              </w:rPr>
            </w:pPr>
            <w:r w:rsidRPr="00696AE4">
              <w:rPr>
                <w:sz w:val="28"/>
                <w:szCs w:val="28"/>
              </w:rPr>
              <w:t>Thời lượng thi</w:t>
            </w:r>
          </w:p>
        </w:tc>
        <w:tc>
          <w:tcPr>
            <w:tcW w:w="7512" w:type="dxa"/>
          </w:tcPr>
          <w:p w:rsidR="00696AE4" w:rsidRPr="00696AE4" w:rsidRDefault="00696AE4" w:rsidP="00696AE4">
            <w:pPr>
              <w:rPr>
                <w:sz w:val="28"/>
                <w:szCs w:val="28"/>
              </w:rPr>
            </w:pPr>
            <w:r w:rsidRPr="00696AE4">
              <w:rPr>
                <w:sz w:val="28"/>
                <w:szCs w:val="28"/>
              </w:rPr>
              <w:t>Nhất trí với dự thảo</w:t>
            </w:r>
          </w:p>
        </w:tc>
      </w:tr>
      <w:tr w:rsidR="00696AE4" w:rsidRPr="00696AE4" w:rsidTr="00CF0E84">
        <w:tc>
          <w:tcPr>
            <w:tcW w:w="590" w:type="dxa"/>
          </w:tcPr>
          <w:p w:rsidR="00696AE4" w:rsidRPr="00696AE4" w:rsidRDefault="00696AE4" w:rsidP="00696AE4">
            <w:pPr>
              <w:rPr>
                <w:sz w:val="28"/>
                <w:szCs w:val="28"/>
              </w:rPr>
            </w:pPr>
            <w:r w:rsidRPr="00696AE4">
              <w:rPr>
                <w:sz w:val="28"/>
                <w:szCs w:val="28"/>
              </w:rPr>
              <w:t>3</w:t>
            </w:r>
          </w:p>
        </w:tc>
        <w:tc>
          <w:tcPr>
            <w:tcW w:w="2099" w:type="dxa"/>
          </w:tcPr>
          <w:p w:rsidR="00696AE4" w:rsidRPr="00696AE4" w:rsidRDefault="00696AE4" w:rsidP="00696AE4">
            <w:pPr>
              <w:rPr>
                <w:sz w:val="28"/>
                <w:szCs w:val="28"/>
              </w:rPr>
            </w:pPr>
            <w:r w:rsidRPr="00696AE4">
              <w:rPr>
                <w:sz w:val="28"/>
                <w:szCs w:val="28"/>
              </w:rPr>
              <w:t>Cấu trúc đề thi</w:t>
            </w:r>
          </w:p>
        </w:tc>
        <w:tc>
          <w:tcPr>
            <w:tcW w:w="7512" w:type="dxa"/>
          </w:tcPr>
          <w:p w:rsidR="00696AE4" w:rsidRPr="00696AE4" w:rsidRDefault="00696AE4" w:rsidP="00696AE4">
            <w:pPr>
              <w:rPr>
                <w:sz w:val="28"/>
                <w:szCs w:val="28"/>
              </w:rPr>
            </w:pPr>
            <w:r w:rsidRPr="00696AE4">
              <w:rPr>
                <w:sz w:val="28"/>
                <w:szCs w:val="28"/>
              </w:rPr>
              <w:t>Nhất trí với dự thảo</w:t>
            </w:r>
          </w:p>
        </w:tc>
      </w:tr>
      <w:tr w:rsidR="00696AE4" w:rsidRPr="00696AE4" w:rsidTr="00CF0E84">
        <w:tc>
          <w:tcPr>
            <w:tcW w:w="590" w:type="dxa"/>
          </w:tcPr>
          <w:p w:rsidR="00696AE4" w:rsidRPr="00696AE4" w:rsidRDefault="00696AE4" w:rsidP="00696AE4">
            <w:pPr>
              <w:rPr>
                <w:sz w:val="28"/>
                <w:szCs w:val="28"/>
              </w:rPr>
            </w:pPr>
            <w:r w:rsidRPr="00696AE4">
              <w:rPr>
                <w:sz w:val="28"/>
                <w:szCs w:val="28"/>
              </w:rPr>
              <w:t>4</w:t>
            </w:r>
          </w:p>
        </w:tc>
        <w:tc>
          <w:tcPr>
            <w:tcW w:w="2099" w:type="dxa"/>
          </w:tcPr>
          <w:p w:rsidR="00696AE4" w:rsidRPr="00696AE4" w:rsidRDefault="00696AE4" w:rsidP="00696AE4">
            <w:pPr>
              <w:rPr>
                <w:sz w:val="28"/>
                <w:szCs w:val="28"/>
              </w:rPr>
            </w:pPr>
            <w:r w:rsidRPr="00696AE4">
              <w:rPr>
                <w:sz w:val="28"/>
                <w:szCs w:val="28"/>
              </w:rPr>
              <w:t xml:space="preserve">Giới hạn </w:t>
            </w:r>
            <w:r w:rsidRPr="00696AE4">
              <w:rPr>
                <w:sz w:val="28"/>
                <w:szCs w:val="28"/>
              </w:rPr>
              <w:lastRenderedPageBreak/>
              <w:t>chương trình</w:t>
            </w:r>
          </w:p>
        </w:tc>
        <w:tc>
          <w:tcPr>
            <w:tcW w:w="7512" w:type="dxa"/>
          </w:tcPr>
          <w:p w:rsidR="00696AE4" w:rsidRPr="00696AE4" w:rsidRDefault="00696AE4" w:rsidP="00696AE4">
            <w:pPr>
              <w:rPr>
                <w:sz w:val="28"/>
                <w:szCs w:val="28"/>
              </w:rPr>
            </w:pPr>
            <w:r w:rsidRPr="00696AE4">
              <w:rPr>
                <w:sz w:val="28"/>
                <w:szCs w:val="28"/>
              </w:rPr>
              <w:lastRenderedPageBreak/>
              <w:t>Nhất trí với dự thảo</w:t>
            </w:r>
          </w:p>
        </w:tc>
      </w:tr>
      <w:tr w:rsidR="00696AE4" w:rsidRPr="00696AE4" w:rsidTr="00CF0E84">
        <w:tc>
          <w:tcPr>
            <w:tcW w:w="590" w:type="dxa"/>
          </w:tcPr>
          <w:p w:rsidR="00696AE4" w:rsidRPr="00696AE4" w:rsidRDefault="00696AE4" w:rsidP="00696AE4">
            <w:pPr>
              <w:rPr>
                <w:sz w:val="28"/>
                <w:szCs w:val="28"/>
              </w:rPr>
            </w:pPr>
            <w:r w:rsidRPr="00696AE4">
              <w:rPr>
                <w:sz w:val="28"/>
                <w:szCs w:val="28"/>
              </w:rPr>
              <w:lastRenderedPageBreak/>
              <w:t>5</w:t>
            </w:r>
          </w:p>
        </w:tc>
        <w:tc>
          <w:tcPr>
            <w:tcW w:w="2099" w:type="dxa"/>
          </w:tcPr>
          <w:p w:rsidR="00696AE4" w:rsidRPr="00696AE4" w:rsidRDefault="00696AE4" w:rsidP="00696AE4">
            <w:pPr>
              <w:rPr>
                <w:sz w:val="28"/>
                <w:szCs w:val="28"/>
              </w:rPr>
            </w:pPr>
            <w:r w:rsidRPr="00696AE4">
              <w:rPr>
                <w:sz w:val="28"/>
                <w:szCs w:val="28"/>
              </w:rPr>
              <w:t>Ý kiến khác</w:t>
            </w:r>
          </w:p>
        </w:tc>
        <w:tc>
          <w:tcPr>
            <w:tcW w:w="7512" w:type="dxa"/>
          </w:tcPr>
          <w:p w:rsidR="00696AE4" w:rsidRPr="00696AE4" w:rsidRDefault="00696AE4" w:rsidP="00696AE4">
            <w:pPr>
              <w:rPr>
                <w:sz w:val="28"/>
                <w:szCs w:val="28"/>
              </w:rPr>
            </w:pPr>
            <w:r w:rsidRPr="00696AE4">
              <w:rPr>
                <w:sz w:val="28"/>
                <w:szCs w:val="28"/>
              </w:rPr>
              <w:t>không</w:t>
            </w:r>
          </w:p>
        </w:tc>
      </w:tr>
    </w:tbl>
    <w:p w:rsidR="00696AE4" w:rsidRPr="00696AE4" w:rsidRDefault="00696AE4" w:rsidP="00696AE4">
      <w:pPr>
        <w:spacing w:after="0" w:line="240" w:lineRule="auto"/>
        <w:rPr>
          <w:rFonts w:ascii="Times New Roman" w:eastAsia="Calibri" w:hAnsi="Times New Roman" w:cs="Times New Roman"/>
          <w:sz w:val="28"/>
          <w:szCs w:val="28"/>
          <w:lang w:val="en-US"/>
        </w:rPr>
      </w:pPr>
      <w:r w:rsidRPr="00696AE4">
        <w:rPr>
          <w:rFonts w:ascii="Times New Roman" w:eastAsia="Calibri" w:hAnsi="Times New Roman" w:cs="Times New Roman"/>
          <w:sz w:val="28"/>
          <w:szCs w:val="28"/>
          <w:lang w:val="en-US"/>
        </w:rPr>
        <w:t>3. Khung cấu trúc đề thi chọn học sinh giỏi</w:t>
      </w:r>
    </w:p>
    <w:p w:rsidR="00696AE4" w:rsidRPr="00696AE4" w:rsidRDefault="00696AE4" w:rsidP="00696AE4">
      <w:pPr>
        <w:spacing w:after="0" w:line="240" w:lineRule="auto"/>
        <w:rPr>
          <w:rFonts w:ascii="Times New Roman" w:eastAsia="Calibri" w:hAnsi="Times New Roman" w:cs="Times New Roman"/>
          <w:sz w:val="12"/>
          <w:szCs w:val="28"/>
          <w:lang w:val="en-US"/>
        </w:rPr>
      </w:pPr>
    </w:p>
    <w:tbl>
      <w:tblPr>
        <w:tblStyle w:val="TableGrid"/>
        <w:tblW w:w="10201" w:type="dxa"/>
        <w:tblLook w:val="04A0" w:firstRow="1" w:lastRow="0" w:firstColumn="1" w:lastColumn="0" w:noHBand="0" w:noVBand="1"/>
      </w:tblPr>
      <w:tblGrid>
        <w:gridCol w:w="590"/>
        <w:gridCol w:w="2099"/>
        <w:gridCol w:w="7512"/>
      </w:tblGrid>
      <w:tr w:rsidR="00696AE4" w:rsidRPr="00696AE4" w:rsidTr="00CF0E84">
        <w:tc>
          <w:tcPr>
            <w:tcW w:w="590" w:type="dxa"/>
            <w:vAlign w:val="center"/>
          </w:tcPr>
          <w:p w:rsidR="00696AE4" w:rsidRPr="00696AE4" w:rsidRDefault="00696AE4" w:rsidP="00696AE4">
            <w:pPr>
              <w:jc w:val="center"/>
              <w:rPr>
                <w:sz w:val="28"/>
                <w:szCs w:val="28"/>
              </w:rPr>
            </w:pPr>
            <w:r w:rsidRPr="00696AE4">
              <w:rPr>
                <w:sz w:val="28"/>
                <w:szCs w:val="28"/>
              </w:rPr>
              <w:t>TT</w:t>
            </w:r>
          </w:p>
        </w:tc>
        <w:tc>
          <w:tcPr>
            <w:tcW w:w="2099" w:type="dxa"/>
            <w:vAlign w:val="center"/>
          </w:tcPr>
          <w:p w:rsidR="00696AE4" w:rsidRPr="00696AE4" w:rsidRDefault="00696AE4" w:rsidP="00696AE4">
            <w:pPr>
              <w:jc w:val="center"/>
              <w:rPr>
                <w:sz w:val="28"/>
                <w:szCs w:val="28"/>
              </w:rPr>
            </w:pPr>
            <w:r w:rsidRPr="00696AE4">
              <w:rPr>
                <w:sz w:val="28"/>
                <w:szCs w:val="28"/>
              </w:rPr>
              <w:t>Các phương diện góp ý</w:t>
            </w:r>
          </w:p>
        </w:tc>
        <w:tc>
          <w:tcPr>
            <w:tcW w:w="7512" w:type="dxa"/>
            <w:vAlign w:val="center"/>
          </w:tcPr>
          <w:p w:rsidR="00696AE4" w:rsidRPr="00696AE4" w:rsidRDefault="00696AE4" w:rsidP="00696AE4">
            <w:pPr>
              <w:jc w:val="center"/>
              <w:rPr>
                <w:sz w:val="28"/>
                <w:szCs w:val="28"/>
              </w:rPr>
            </w:pPr>
            <w:r w:rsidRPr="00696AE4">
              <w:rPr>
                <w:sz w:val="28"/>
                <w:szCs w:val="28"/>
              </w:rPr>
              <w:t>Nội dung cụ thể</w:t>
            </w:r>
          </w:p>
        </w:tc>
      </w:tr>
      <w:tr w:rsidR="00696AE4" w:rsidRPr="00696AE4" w:rsidTr="00CF0E84">
        <w:tc>
          <w:tcPr>
            <w:tcW w:w="590" w:type="dxa"/>
          </w:tcPr>
          <w:p w:rsidR="00696AE4" w:rsidRPr="00696AE4" w:rsidRDefault="00696AE4" w:rsidP="00696AE4">
            <w:pPr>
              <w:rPr>
                <w:sz w:val="28"/>
                <w:szCs w:val="28"/>
              </w:rPr>
            </w:pPr>
            <w:r w:rsidRPr="00696AE4">
              <w:rPr>
                <w:sz w:val="28"/>
                <w:szCs w:val="28"/>
              </w:rPr>
              <w:t>1</w:t>
            </w:r>
          </w:p>
        </w:tc>
        <w:tc>
          <w:tcPr>
            <w:tcW w:w="2099" w:type="dxa"/>
          </w:tcPr>
          <w:p w:rsidR="00696AE4" w:rsidRPr="00696AE4" w:rsidRDefault="00696AE4" w:rsidP="00696AE4">
            <w:pPr>
              <w:rPr>
                <w:sz w:val="28"/>
                <w:szCs w:val="28"/>
              </w:rPr>
            </w:pPr>
            <w:r w:rsidRPr="00696AE4">
              <w:rPr>
                <w:sz w:val="28"/>
                <w:szCs w:val="28"/>
              </w:rPr>
              <w:t>Hình thức thi</w:t>
            </w:r>
          </w:p>
        </w:tc>
        <w:tc>
          <w:tcPr>
            <w:tcW w:w="7512" w:type="dxa"/>
          </w:tcPr>
          <w:p w:rsidR="00696AE4" w:rsidRPr="00696AE4" w:rsidRDefault="00696AE4" w:rsidP="00696AE4">
            <w:pPr>
              <w:rPr>
                <w:sz w:val="28"/>
                <w:szCs w:val="28"/>
              </w:rPr>
            </w:pPr>
            <w:r w:rsidRPr="00696AE4">
              <w:rPr>
                <w:sz w:val="28"/>
                <w:szCs w:val="28"/>
              </w:rPr>
              <w:t>Trắc nghiệm  và tự luận</w:t>
            </w:r>
          </w:p>
        </w:tc>
      </w:tr>
      <w:tr w:rsidR="00696AE4" w:rsidRPr="00696AE4" w:rsidTr="00CF0E84">
        <w:tc>
          <w:tcPr>
            <w:tcW w:w="590" w:type="dxa"/>
          </w:tcPr>
          <w:p w:rsidR="00696AE4" w:rsidRPr="00696AE4" w:rsidRDefault="00696AE4" w:rsidP="00696AE4">
            <w:pPr>
              <w:rPr>
                <w:sz w:val="28"/>
                <w:szCs w:val="28"/>
              </w:rPr>
            </w:pPr>
            <w:r w:rsidRPr="00696AE4">
              <w:rPr>
                <w:sz w:val="28"/>
                <w:szCs w:val="28"/>
              </w:rPr>
              <w:t>2</w:t>
            </w:r>
          </w:p>
        </w:tc>
        <w:tc>
          <w:tcPr>
            <w:tcW w:w="2099" w:type="dxa"/>
          </w:tcPr>
          <w:p w:rsidR="00696AE4" w:rsidRPr="00696AE4" w:rsidRDefault="00696AE4" w:rsidP="00696AE4">
            <w:pPr>
              <w:rPr>
                <w:sz w:val="28"/>
                <w:szCs w:val="28"/>
              </w:rPr>
            </w:pPr>
            <w:r w:rsidRPr="00696AE4">
              <w:rPr>
                <w:sz w:val="28"/>
                <w:szCs w:val="28"/>
              </w:rPr>
              <w:t>Thời lượng thi</w:t>
            </w:r>
          </w:p>
        </w:tc>
        <w:tc>
          <w:tcPr>
            <w:tcW w:w="7512" w:type="dxa"/>
          </w:tcPr>
          <w:p w:rsidR="00696AE4" w:rsidRPr="00696AE4" w:rsidRDefault="00696AE4" w:rsidP="00696AE4">
            <w:pPr>
              <w:rPr>
                <w:sz w:val="28"/>
                <w:szCs w:val="28"/>
              </w:rPr>
            </w:pPr>
            <w:r w:rsidRPr="00696AE4">
              <w:rPr>
                <w:sz w:val="28"/>
                <w:szCs w:val="28"/>
              </w:rPr>
              <w:t>90 phút</w:t>
            </w:r>
          </w:p>
        </w:tc>
      </w:tr>
      <w:tr w:rsidR="00696AE4" w:rsidRPr="00696AE4" w:rsidTr="00CF0E84">
        <w:tc>
          <w:tcPr>
            <w:tcW w:w="590" w:type="dxa"/>
          </w:tcPr>
          <w:p w:rsidR="00696AE4" w:rsidRPr="00696AE4" w:rsidRDefault="00696AE4" w:rsidP="00696AE4">
            <w:pPr>
              <w:rPr>
                <w:sz w:val="28"/>
                <w:szCs w:val="28"/>
              </w:rPr>
            </w:pPr>
            <w:r w:rsidRPr="00696AE4">
              <w:rPr>
                <w:sz w:val="28"/>
                <w:szCs w:val="28"/>
              </w:rPr>
              <w:t>3</w:t>
            </w:r>
          </w:p>
        </w:tc>
        <w:tc>
          <w:tcPr>
            <w:tcW w:w="2099" w:type="dxa"/>
          </w:tcPr>
          <w:p w:rsidR="00696AE4" w:rsidRPr="00696AE4" w:rsidRDefault="00696AE4" w:rsidP="00696AE4">
            <w:pPr>
              <w:rPr>
                <w:sz w:val="28"/>
                <w:szCs w:val="28"/>
              </w:rPr>
            </w:pPr>
            <w:r w:rsidRPr="00696AE4">
              <w:rPr>
                <w:sz w:val="28"/>
                <w:szCs w:val="28"/>
              </w:rPr>
              <w:t>Cấu trúc đề thi</w:t>
            </w:r>
          </w:p>
        </w:tc>
        <w:tc>
          <w:tcPr>
            <w:tcW w:w="7512" w:type="dxa"/>
          </w:tcPr>
          <w:p w:rsidR="00696AE4" w:rsidRPr="00696AE4" w:rsidRDefault="00696AE4" w:rsidP="00696AE4">
            <w:pPr>
              <w:rPr>
                <w:sz w:val="28"/>
                <w:szCs w:val="28"/>
              </w:rPr>
            </w:pPr>
            <w:r w:rsidRPr="00696AE4">
              <w:rPr>
                <w:sz w:val="28"/>
                <w:szCs w:val="28"/>
              </w:rPr>
              <w:t>Cần thay đổi cho phù hợp với thực tế.</w:t>
            </w:r>
          </w:p>
        </w:tc>
      </w:tr>
      <w:tr w:rsidR="00696AE4" w:rsidRPr="00696AE4" w:rsidTr="00CF0E84">
        <w:tc>
          <w:tcPr>
            <w:tcW w:w="590" w:type="dxa"/>
          </w:tcPr>
          <w:p w:rsidR="00696AE4" w:rsidRPr="00696AE4" w:rsidRDefault="00696AE4" w:rsidP="00696AE4">
            <w:pPr>
              <w:rPr>
                <w:sz w:val="28"/>
                <w:szCs w:val="28"/>
              </w:rPr>
            </w:pPr>
            <w:r w:rsidRPr="00696AE4">
              <w:rPr>
                <w:sz w:val="28"/>
                <w:szCs w:val="28"/>
              </w:rPr>
              <w:t>4</w:t>
            </w:r>
          </w:p>
        </w:tc>
        <w:tc>
          <w:tcPr>
            <w:tcW w:w="2099" w:type="dxa"/>
          </w:tcPr>
          <w:p w:rsidR="00696AE4" w:rsidRPr="00696AE4" w:rsidRDefault="00696AE4" w:rsidP="00696AE4">
            <w:pPr>
              <w:rPr>
                <w:sz w:val="28"/>
                <w:szCs w:val="28"/>
              </w:rPr>
            </w:pPr>
            <w:r w:rsidRPr="00696AE4">
              <w:rPr>
                <w:sz w:val="28"/>
                <w:szCs w:val="28"/>
              </w:rPr>
              <w:t>Giới hạn chương trình</w:t>
            </w:r>
          </w:p>
        </w:tc>
        <w:tc>
          <w:tcPr>
            <w:tcW w:w="7512" w:type="dxa"/>
          </w:tcPr>
          <w:p w:rsidR="00696AE4" w:rsidRPr="00696AE4" w:rsidRDefault="00696AE4" w:rsidP="00696AE4">
            <w:pPr>
              <w:rPr>
                <w:sz w:val="28"/>
                <w:szCs w:val="28"/>
              </w:rPr>
            </w:pPr>
            <w:r w:rsidRPr="00696AE4">
              <w:rPr>
                <w:sz w:val="28"/>
                <w:szCs w:val="28"/>
              </w:rPr>
              <w:t>Trong chương trình PT 2018 của lớp 8 và 9</w:t>
            </w:r>
          </w:p>
        </w:tc>
      </w:tr>
      <w:tr w:rsidR="00696AE4" w:rsidRPr="00696AE4" w:rsidTr="00CF0E84">
        <w:tc>
          <w:tcPr>
            <w:tcW w:w="590" w:type="dxa"/>
          </w:tcPr>
          <w:p w:rsidR="00696AE4" w:rsidRPr="00696AE4" w:rsidRDefault="00696AE4" w:rsidP="00696AE4">
            <w:pPr>
              <w:rPr>
                <w:sz w:val="28"/>
                <w:szCs w:val="28"/>
              </w:rPr>
            </w:pPr>
            <w:r w:rsidRPr="00696AE4">
              <w:rPr>
                <w:sz w:val="28"/>
                <w:szCs w:val="28"/>
              </w:rPr>
              <w:t>5</w:t>
            </w:r>
          </w:p>
        </w:tc>
        <w:tc>
          <w:tcPr>
            <w:tcW w:w="2099" w:type="dxa"/>
          </w:tcPr>
          <w:p w:rsidR="00696AE4" w:rsidRPr="00696AE4" w:rsidRDefault="00696AE4" w:rsidP="00696AE4">
            <w:pPr>
              <w:rPr>
                <w:sz w:val="28"/>
                <w:szCs w:val="28"/>
              </w:rPr>
            </w:pPr>
            <w:r w:rsidRPr="00696AE4">
              <w:rPr>
                <w:sz w:val="28"/>
                <w:szCs w:val="28"/>
              </w:rPr>
              <w:t>Ý kiến khác</w:t>
            </w:r>
          </w:p>
        </w:tc>
        <w:tc>
          <w:tcPr>
            <w:tcW w:w="7512" w:type="dxa"/>
          </w:tcPr>
          <w:p w:rsidR="00696AE4" w:rsidRPr="00696AE4" w:rsidRDefault="00696AE4" w:rsidP="00696AE4">
            <w:pPr>
              <w:rPr>
                <w:b/>
                <w:sz w:val="28"/>
                <w:szCs w:val="28"/>
              </w:rPr>
            </w:pPr>
            <w:r w:rsidRPr="00696AE4">
              <w:rPr>
                <w:b/>
                <w:sz w:val="28"/>
                <w:szCs w:val="28"/>
              </w:rPr>
              <w:t>Phương án 1:</w:t>
            </w:r>
          </w:p>
          <w:p w:rsidR="00696AE4" w:rsidRPr="00696AE4" w:rsidRDefault="00696AE4" w:rsidP="00696AE4">
            <w:pPr>
              <w:rPr>
                <w:sz w:val="28"/>
                <w:szCs w:val="28"/>
              </w:rPr>
            </w:pPr>
            <w:r w:rsidRPr="00696AE4">
              <w:rPr>
                <w:sz w:val="28"/>
                <w:szCs w:val="28"/>
              </w:rPr>
              <w:t xml:space="preserve">Phần I: Trắc nghiệm 30% nội dung cho cả 3 mạch nội dung Lí- Hoá- Sinh ở 2 </w:t>
            </w:r>
            <w:proofErr w:type="gramStart"/>
            <w:r w:rsidRPr="00696AE4">
              <w:rPr>
                <w:sz w:val="28"/>
                <w:szCs w:val="28"/>
              </w:rPr>
              <w:t>mức :</w:t>
            </w:r>
            <w:proofErr w:type="gramEnd"/>
            <w:r w:rsidRPr="00696AE4">
              <w:rPr>
                <w:sz w:val="28"/>
                <w:szCs w:val="28"/>
              </w:rPr>
              <w:t xml:space="preserve"> Nhận biết- Hiểu.</w:t>
            </w:r>
          </w:p>
          <w:p w:rsidR="00696AE4" w:rsidRPr="00696AE4" w:rsidRDefault="00696AE4" w:rsidP="00696AE4">
            <w:pPr>
              <w:rPr>
                <w:sz w:val="28"/>
                <w:szCs w:val="28"/>
              </w:rPr>
            </w:pPr>
            <w:r w:rsidRPr="00696AE4">
              <w:rPr>
                <w:sz w:val="28"/>
                <w:szCs w:val="28"/>
              </w:rPr>
              <w:t>Phần II: Bài tự luận 70%; Học sinh chọn 1 trong 3 mạch nội dung Lí hoặc Hoá hoặc Sinh. Mức độ Hiểu và Vận dụng</w:t>
            </w:r>
          </w:p>
          <w:p w:rsidR="00696AE4" w:rsidRPr="00696AE4" w:rsidRDefault="00696AE4" w:rsidP="00696AE4">
            <w:pPr>
              <w:rPr>
                <w:b/>
                <w:sz w:val="28"/>
                <w:szCs w:val="28"/>
              </w:rPr>
            </w:pPr>
            <w:r w:rsidRPr="00696AE4">
              <w:rPr>
                <w:b/>
                <w:sz w:val="28"/>
                <w:szCs w:val="28"/>
              </w:rPr>
              <w:t xml:space="preserve">Phương án 2: </w:t>
            </w:r>
          </w:p>
          <w:p w:rsidR="00696AE4" w:rsidRPr="00696AE4" w:rsidRDefault="00696AE4" w:rsidP="00696AE4">
            <w:pPr>
              <w:rPr>
                <w:sz w:val="28"/>
                <w:szCs w:val="28"/>
              </w:rPr>
            </w:pPr>
            <w:r w:rsidRPr="00696AE4">
              <w:rPr>
                <w:sz w:val="28"/>
                <w:szCs w:val="28"/>
              </w:rPr>
              <w:t xml:space="preserve">Phần I: Trắc nghiệm 30% nội dung cho cả 3 mạch nội dung Lí- Hoá- Sinh ở 2 </w:t>
            </w:r>
            <w:proofErr w:type="gramStart"/>
            <w:r w:rsidRPr="00696AE4">
              <w:rPr>
                <w:sz w:val="28"/>
                <w:szCs w:val="28"/>
              </w:rPr>
              <w:t>mức :</w:t>
            </w:r>
            <w:proofErr w:type="gramEnd"/>
            <w:r w:rsidRPr="00696AE4">
              <w:rPr>
                <w:sz w:val="28"/>
                <w:szCs w:val="28"/>
              </w:rPr>
              <w:t xml:space="preserve"> Nhận biết- Hiểu.</w:t>
            </w:r>
          </w:p>
          <w:p w:rsidR="00696AE4" w:rsidRPr="00696AE4" w:rsidRDefault="00696AE4" w:rsidP="00696AE4">
            <w:pPr>
              <w:rPr>
                <w:sz w:val="28"/>
                <w:szCs w:val="28"/>
              </w:rPr>
            </w:pPr>
            <w:r w:rsidRPr="00696AE4">
              <w:rPr>
                <w:sz w:val="28"/>
                <w:szCs w:val="28"/>
              </w:rPr>
              <w:t>Phần II: Trắc nghiệm học sinh chọn 1 trong 3 mạch nội dung Li, hoặc Hoá hoặc Sinh. Mức độ hiểu và vận dụng. Cách thức tính điểm như phần II và Phần III trong dự thảo.</w:t>
            </w:r>
          </w:p>
          <w:p w:rsidR="00696AE4" w:rsidRPr="00696AE4" w:rsidRDefault="00696AE4" w:rsidP="00696AE4">
            <w:pPr>
              <w:rPr>
                <w:sz w:val="28"/>
                <w:szCs w:val="28"/>
              </w:rPr>
            </w:pPr>
          </w:p>
        </w:tc>
      </w:tr>
    </w:tbl>
    <w:p w:rsidR="00696AE4" w:rsidRPr="00696AE4" w:rsidRDefault="00696AE4" w:rsidP="00696AE4">
      <w:pPr>
        <w:spacing w:after="0" w:line="240" w:lineRule="auto"/>
        <w:rPr>
          <w:rFonts w:ascii="Times New Roman" w:eastAsia="Calibri" w:hAnsi="Times New Roman" w:cs="Times New Roman"/>
          <w:b/>
          <w:sz w:val="28"/>
          <w:szCs w:val="28"/>
          <w:lang w:val="en-US"/>
        </w:rPr>
      </w:pPr>
    </w:p>
    <w:p w:rsidR="00696AE4" w:rsidRPr="00696AE4" w:rsidRDefault="00696AE4" w:rsidP="00696AE4">
      <w:pPr>
        <w:spacing w:after="160" w:line="259" w:lineRule="auto"/>
        <w:rPr>
          <w:rFonts w:ascii="Times New Roman" w:eastAsia="Calibri" w:hAnsi="Times New Roman" w:cs="Times New Roman"/>
          <w:b/>
          <w:sz w:val="24"/>
          <w:lang w:val="en-US"/>
        </w:rPr>
      </w:pPr>
      <w:r w:rsidRPr="00696AE4">
        <w:rPr>
          <w:rFonts w:ascii="Calibri" w:eastAsia="Calibri" w:hAnsi="Calibri" w:cs="Times New Roman"/>
          <w:lang w:val="en-US"/>
        </w:rPr>
        <w:tab/>
      </w:r>
      <w:r w:rsidRPr="00696AE4">
        <w:rPr>
          <w:rFonts w:ascii="Calibri" w:eastAsia="Calibri" w:hAnsi="Calibri" w:cs="Times New Roman"/>
          <w:lang w:val="en-US"/>
        </w:rPr>
        <w:tab/>
      </w:r>
      <w:r w:rsidRPr="00696AE4">
        <w:rPr>
          <w:rFonts w:ascii="Calibri" w:eastAsia="Calibri" w:hAnsi="Calibri" w:cs="Times New Roman"/>
          <w:lang w:val="en-US"/>
        </w:rPr>
        <w:tab/>
      </w:r>
      <w:r w:rsidRPr="00696AE4">
        <w:rPr>
          <w:rFonts w:ascii="Calibri" w:eastAsia="Calibri" w:hAnsi="Calibri" w:cs="Times New Roman"/>
          <w:lang w:val="en-US"/>
        </w:rPr>
        <w:tab/>
      </w:r>
      <w:r w:rsidRPr="00696AE4">
        <w:rPr>
          <w:rFonts w:ascii="Calibri" w:eastAsia="Calibri" w:hAnsi="Calibri" w:cs="Times New Roman"/>
          <w:lang w:val="en-US"/>
        </w:rPr>
        <w:tab/>
      </w:r>
      <w:r w:rsidRPr="00696AE4">
        <w:rPr>
          <w:rFonts w:ascii="Calibri" w:eastAsia="Calibri" w:hAnsi="Calibri" w:cs="Times New Roman"/>
          <w:lang w:val="en-US"/>
        </w:rPr>
        <w:tab/>
      </w:r>
      <w:r w:rsidRPr="00696AE4">
        <w:rPr>
          <w:rFonts w:ascii="Calibri" w:eastAsia="Calibri" w:hAnsi="Calibri" w:cs="Times New Roman"/>
          <w:lang w:val="en-US"/>
        </w:rPr>
        <w:tab/>
      </w:r>
      <w:r w:rsidRPr="00696AE4">
        <w:rPr>
          <w:rFonts w:ascii="Calibri" w:eastAsia="Calibri" w:hAnsi="Calibri" w:cs="Times New Roman"/>
          <w:lang w:val="en-US"/>
        </w:rPr>
        <w:tab/>
      </w:r>
      <w:r w:rsidRPr="00696AE4">
        <w:rPr>
          <w:rFonts w:ascii="Times New Roman" w:eastAsia="Calibri" w:hAnsi="Times New Roman" w:cs="Times New Roman"/>
          <w:b/>
          <w:sz w:val="24"/>
          <w:lang w:val="en-US"/>
        </w:rPr>
        <w:t>NGƯỜI GÓP Ý</w:t>
      </w:r>
    </w:p>
    <w:p w:rsidR="00696AE4" w:rsidRPr="00696AE4" w:rsidRDefault="00696AE4" w:rsidP="00696AE4">
      <w:pPr>
        <w:spacing w:after="160" w:line="259" w:lineRule="auto"/>
        <w:rPr>
          <w:rFonts w:ascii="Times New Roman" w:eastAsia="Calibri" w:hAnsi="Times New Roman" w:cs="Times New Roman"/>
          <w:b/>
          <w:sz w:val="24"/>
          <w:lang w:val="en-US"/>
        </w:rPr>
      </w:pPr>
    </w:p>
    <w:p w:rsidR="00696AE4" w:rsidRPr="00696AE4" w:rsidRDefault="00696AE4" w:rsidP="00696AE4">
      <w:pPr>
        <w:spacing w:after="160" w:line="259" w:lineRule="auto"/>
        <w:rPr>
          <w:rFonts w:ascii="Times New Roman" w:eastAsia="Calibri" w:hAnsi="Times New Roman" w:cs="Times New Roman"/>
          <w:b/>
          <w:sz w:val="24"/>
          <w:lang w:val="en-US"/>
        </w:rPr>
      </w:pPr>
    </w:p>
    <w:p w:rsidR="00696AE4" w:rsidRPr="00696AE4" w:rsidRDefault="00696AE4" w:rsidP="00696AE4">
      <w:pPr>
        <w:spacing w:after="160" w:line="259" w:lineRule="auto"/>
        <w:rPr>
          <w:rFonts w:ascii="Times New Roman" w:eastAsia="Calibri" w:hAnsi="Times New Roman" w:cs="Times New Roman"/>
          <w:sz w:val="24"/>
          <w:lang w:val="en-US"/>
        </w:rPr>
      </w:pPr>
      <w:r w:rsidRPr="00696AE4">
        <w:rPr>
          <w:rFonts w:ascii="Times New Roman" w:eastAsia="Calibri" w:hAnsi="Times New Roman" w:cs="Times New Roman"/>
          <w:b/>
          <w:sz w:val="24"/>
          <w:lang w:val="en-US"/>
        </w:rPr>
        <w:t xml:space="preserve"> </w:t>
      </w:r>
      <w:r w:rsidRPr="00696AE4">
        <w:rPr>
          <w:rFonts w:ascii="Times New Roman" w:eastAsia="Calibri" w:hAnsi="Times New Roman" w:cs="Times New Roman"/>
          <w:b/>
          <w:sz w:val="24"/>
          <w:lang w:val="en-US"/>
        </w:rPr>
        <w:tab/>
      </w:r>
      <w:r w:rsidRPr="00696AE4">
        <w:rPr>
          <w:rFonts w:ascii="Times New Roman" w:eastAsia="Calibri" w:hAnsi="Times New Roman" w:cs="Times New Roman"/>
          <w:b/>
          <w:sz w:val="24"/>
          <w:lang w:val="en-US"/>
        </w:rPr>
        <w:tab/>
      </w:r>
      <w:r w:rsidRPr="00696AE4">
        <w:rPr>
          <w:rFonts w:ascii="Times New Roman" w:eastAsia="Calibri" w:hAnsi="Times New Roman" w:cs="Times New Roman"/>
          <w:b/>
          <w:sz w:val="24"/>
          <w:lang w:val="en-US"/>
        </w:rPr>
        <w:tab/>
      </w:r>
      <w:r w:rsidRPr="00696AE4">
        <w:rPr>
          <w:rFonts w:ascii="Times New Roman" w:eastAsia="Calibri" w:hAnsi="Times New Roman" w:cs="Times New Roman"/>
          <w:b/>
          <w:sz w:val="24"/>
          <w:lang w:val="en-US"/>
        </w:rPr>
        <w:tab/>
      </w:r>
      <w:r w:rsidRPr="00696AE4">
        <w:rPr>
          <w:rFonts w:ascii="Times New Roman" w:eastAsia="Calibri" w:hAnsi="Times New Roman" w:cs="Times New Roman"/>
          <w:b/>
          <w:sz w:val="24"/>
          <w:lang w:val="en-US"/>
        </w:rPr>
        <w:tab/>
      </w:r>
      <w:r w:rsidRPr="00696AE4">
        <w:rPr>
          <w:rFonts w:ascii="Times New Roman" w:eastAsia="Calibri" w:hAnsi="Times New Roman" w:cs="Times New Roman"/>
          <w:b/>
          <w:sz w:val="24"/>
          <w:lang w:val="en-US"/>
        </w:rPr>
        <w:tab/>
      </w:r>
      <w:r w:rsidRPr="00696AE4">
        <w:rPr>
          <w:rFonts w:ascii="Times New Roman" w:eastAsia="Calibri" w:hAnsi="Times New Roman" w:cs="Times New Roman"/>
          <w:b/>
          <w:sz w:val="24"/>
          <w:lang w:val="en-US"/>
        </w:rPr>
        <w:tab/>
      </w:r>
      <w:r w:rsidRPr="00696AE4">
        <w:rPr>
          <w:rFonts w:ascii="Times New Roman" w:eastAsia="Calibri" w:hAnsi="Times New Roman" w:cs="Times New Roman"/>
          <w:sz w:val="24"/>
          <w:lang w:val="en-US"/>
        </w:rPr>
        <w:t xml:space="preserve">  ..............................................</w:t>
      </w:r>
    </w:p>
    <w:p w:rsidR="00696AE4" w:rsidRPr="00696AE4" w:rsidRDefault="00696AE4" w:rsidP="00696AE4">
      <w:pPr>
        <w:spacing w:after="160" w:line="259" w:lineRule="auto"/>
        <w:rPr>
          <w:rFonts w:ascii="Times New Roman" w:eastAsia="Calibri" w:hAnsi="Times New Roman" w:cs="Times New Roman"/>
          <w:sz w:val="24"/>
          <w:lang w:val="en-US"/>
        </w:rPr>
      </w:pPr>
    </w:p>
    <w:p w:rsidR="000F7ED7" w:rsidRDefault="00696AE4">
      <w:bookmarkStart w:id="0" w:name="_GoBack"/>
      <w:bookmarkEnd w:id="0"/>
    </w:p>
    <w:sectPr w:rsidR="000F7ED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AE4"/>
    <w:rsid w:val="00696AE4"/>
    <w:rsid w:val="00AE6907"/>
    <w:rsid w:val="00B1699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696AE4"/>
    <w:pPr>
      <w:spacing w:after="0" w:line="240" w:lineRule="auto"/>
    </w:pPr>
    <w:rPr>
      <w:rFonts w:ascii="Times New Roman" w:eastAsia="SimSu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696AE4"/>
    <w:pPr>
      <w:spacing w:after="0" w:line="240" w:lineRule="auto"/>
    </w:pPr>
    <w:rPr>
      <w:rFonts w:ascii="Times New Roman" w:eastAsia="SimSu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2024-07-26T00:23:00Z</dcterms:created>
  <dcterms:modified xsi:type="dcterms:W3CDTF">2024-07-26T00:24:00Z</dcterms:modified>
</cp:coreProperties>
</file>