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208" w:rsidRDefault="00F42208" w:rsidP="00F42208">
      <w:r>
        <w:t>1️</w:t>
      </w:r>
      <w:r>
        <w:rPr>
          <w:rFonts w:ascii="Tahoma" w:hAnsi="Tahoma" w:cs="Tahoma"/>
        </w:rPr>
        <w:t>⃣</w:t>
      </w:r>
      <w:r>
        <w:t xml:space="preserve"> THỨ NHẤT: Mục tiêu giáo dục đã thay đổi nên đừng quá quan trọng hóa việc đỗ trượt vào một trườ</w:t>
      </w:r>
      <w:r>
        <w:t>ng nào đó</w:t>
      </w:r>
      <w:bookmarkStart w:id="0" w:name="_GoBack"/>
      <w:bookmarkEnd w:id="0"/>
    </w:p>
    <w:p w:rsidR="00F42208" w:rsidRDefault="00F42208" w:rsidP="00F42208">
      <w:r>
        <w:t>Chúng ta đang sống trong một thế giới phẳng với sự ảnh hưởng mạnh mẽ của cuộc cách mạng 4.0. Các phương pháp giảng dạy và học tập đang thay đổi nhanh chóng bởi sự có mặt của trí tuệ nhân tạo. Dễ nhìn thấy nhất là cách xét tuyển vào đại học, nếu trước đây kết quả thi tốt nghiệp THPT là lựa chọn gần như duy nhất để học sinh bước vào cánh cổng trường Đại học, thì giờ đây rất nhiều trường Đại học họ có quá nhiều cách để tuyển chọn sinh viên nên hoặc không lấy kết quả tốt nghiệp THPT hoặc nếu lấy thì cũng chỉ dành ra số lượng chỉ tiêu rất nhỏ để tuyể</w:t>
      </w:r>
      <w:r>
        <w:t xml:space="preserve">n sinh. </w:t>
      </w:r>
    </w:p>
    <w:p w:rsidR="00F42208" w:rsidRDefault="00F42208" w:rsidP="00F42208">
      <w:r>
        <w:t xml:space="preserve">Tầm nhìn giáo dục thế kỷ 21, không phải kiến thức mà phẩm chất, năng lực và kỹ năng mới là chìa khóa của sự thành công nên quan điểm về một ngôi trường tốt cũng thay đổi, nếu trước đây một ngôi trường học sinh có kết quả cao trong các kỳ thi HSG, có điểm trung bình các môn tốt nghiệp cao là sự lựa chọn hàng đầu thì giờ đây bên cạnh kết quả học tập được chú trọng thì ngôi trường nào hướng tới sự tươi mới, tôn trọng, yêu thương học sinh, tạo môi trường cho học sinh thể hiện phẩm chất tốt đẹp, sự năng động, sáng tạo, tự chủ và có nhiều kỹ năng mới là sự lựa chọn hàng đầu. </w:t>
      </w:r>
    </w:p>
    <w:p w:rsidR="00F42208" w:rsidRDefault="00F42208" w:rsidP="00F42208">
      <w:r>
        <w:t>Chính vì thế việc đỗ vào lớp 10 trường chuyên hay một trường công lập, học ở một trường ngoài công lập hay đi học nghề sẽ không quyết định về thành công của bạn sau này. Nên việc bạn trượt trường Chuyên, trượt các trường top đầu cũng bình thường thôi, những ngôi trường đó chắc gì đã phù hợp với bạn, có nhiều ngôi trường phù hợp với bạn mà bạn chưa biết, quan trọng là bạn sẽ làm gì trong 3 năm tiếp theo, có quá nhiều yếu tố và còn rất nhiều thời gian để bạn khẳng định giá trị của riêng mình. Nên nếu trường nào gần nhà bạn, bạn thấy phù hợp, sau khi tham khảo ý kiến cha mẹ và thầy cô là quyết nh</w:t>
      </w:r>
      <w:r>
        <w:t>anh chóng không lăn tăn làm gì.</w:t>
      </w:r>
    </w:p>
    <w:p w:rsidR="00F42208" w:rsidRDefault="00F42208" w:rsidP="00F42208">
      <w:r>
        <w:t>2️</w:t>
      </w:r>
      <w:r>
        <w:rPr>
          <w:rFonts w:ascii="Tahoma" w:hAnsi="Tahoma" w:cs="Tahoma"/>
        </w:rPr>
        <w:t>⃣</w:t>
      </w:r>
      <w:r>
        <w:t xml:space="preserve"> THỨ HAI: Đừng để căng thẳng chế ngự, hãy tin tưởng vào bả</w:t>
      </w:r>
      <w:r>
        <w:t xml:space="preserve">n thân  </w:t>
      </w:r>
    </w:p>
    <w:p w:rsidR="00F42208" w:rsidRDefault="00F42208" w:rsidP="00F42208">
      <w:r>
        <w:t>Việc lo lắng về điểm số, kỳ vọng của gia đình và áp lực xã hội là điều dễ hiểu. tuy nhiên kỳ thi vào lớp 10 chỉ là một phần trong hành trình học tập của bạn, nên căng thẳng sẽ khiến bạn mất tập trung và ảnh hưởng đến sức khỏe và kết quả học tập của mình, nên thay vì lo lắng, suy nghĩ nhiều về việc đỗ, trượt bạn hãy tập trung vào việc học tập một cách hiệu quả</w:t>
      </w:r>
      <w:r>
        <w:t>.</w:t>
      </w:r>
    </w:p>
    <w:p w:rsidR="00F42208" w:rsidRDefault="00F42208" w:rsidP="00F42208">
      <w:r>
        <w:t>Bạn đã nỗ lực học tập trong suốt những năm học qua, vì vậy hãy tin tưởng vào khả năng của bản thân. Hãy nhớ rằng, bài thi chỉ đánh giá một phần kiến thức, chứ không thể đánh giá toàn bộ năng lực của mình nên hãy tự tin thể hiện những gì bạn đã học tập và rèn luyệ</w:t>
      </w:r>
      <w:r>
        <w:t>n.</w:t>
      </w:r>
    </w:p>
    <w:p w:rsidR="00F42208" w:rsidRDefault="00F42208" w:rsidP="00F42208">
      <w:r>
        <w:t>3️</w:t>
      </w:r>
      <w:r>
        <w:rPr>
          <w:rFonts w:ascii="Tahoma" w:hAnsi="Tahoma" w:cs="Tahoma"/>
        </w:rPr>
        <w:t>⃣</w:t>
      </w:r>
      <w:r>
        <w:t xml:space="preserve"> THỨ BA: Giữ sức khỏe và tinh thần luôn sảng khoái </w:t>
      </w:r>
    </w:p>
    <w:p w:rsidR="00F42208" w:rsidRDefault="00F42208" w:rsidP="00F42208"/>
    <w:p w:rsidR="00F42208" w:rsidRDefault="00F42208" w:rsidP="00F42208">
      <w:r>
        <w:t>Sức khỏe là yếu tố quan trọng giúp bạn học tập và ôn thi hiệu quả. Hãy đảm bảo ngủ đủ giấc, ăn uống đầy đủ dinh dưỡng và tập luyện thể thao thường xuyên để có một cơ thể khỏe mạnh và tinh thần minh mẫn. Ngoài thời gian học tập bạn hãy dành thời gian thư giãn, giải trí để nạp lại năng lượng tích cực cho bản thân, đừng nghĩ việc này tốn thời gian, nó có tác dụng</w:t>
      </w:r>
      <w:r>
        <w:t xml:space="preserve"> </w:t>
      </w:r>
      <w:r>
        <w:t>rất lớn đấ</w:t>
      </w:r>
      <w:r>
        <w:t>y.</w:t>
      </w:r>
    </w:p>
    <w:p w:rsidR="00F42208" w:rsidRDefault="00F42208" w:rsidP="00F42208">
      <w:r>
        <w:t>4️</w:t>
      </w:r>
      <w:r>
        <w:rPr>
          <w:rFonts w:ascii="Tahoma" w:hAnsi="Tahoma" w:cs="Tahoma"/>
        </w:rPr>
        <w:t>⃣</w:t>
      </w:r>
      <w:r>
        <w:t xml:space="preserve"> THỨ TƯ: Có phương pháp học tập hiệu quả</w:t>
      </w:r>
    </w:p>
    <w:p w:rsidR="00F42208" w:rsidRDefault="00F42208" w:rsidP="00F42208">
      <w:r>
        <w:t xml:space="preserve">Nếu bạn cứ suốt ngày từ sáng đến đêm, từ thứ hai đến chủ nhật vùi đầu vào việc đi học thêm từ thầy cô mà không dành thời gian để mình chuyển kiến thức thành của mình thông qua việc luyện tập, ghi nhớ </w:t>
      </w:r>
      <w:r>
        <w:lastRenderedPageBreak/>
        <w:t>thì chắc chắn bạn sẽ rất nhanh quên và thấy nhàm chán. Do đó tập trung cao độ khi học, áp dụng phương pháp học tập phù hợp, ghi chép đầy đủ và ôn luyện thường xuyên sẽ giúp bạn sẽ chủ động trong việc học tập củ</w:t>
      </w:r>
      <w:r>
        <w:t xml:space="preserve">a mình. </w:t>
      </w:r>
    </w:p>
    <w:p w:rsidR="00F42208" w:rsidRDefault="00F42208" w:rsidP="00F42208">
      <w:r>
        <w:t>Bạn hãy tránh xa cách học tủ, học vẹt, học thuộc lòng. Nhiều bạn vào phòng thi chẳng còn nhớ gì trong đầu vì cách học phản khoa học này đấ</w:t>
      </w:r>
      <w:r>
        <w:t>y.</w:t>
      </w:r>
    </w:p>
    <w:p w:rsidR="00F42208" w:rsidRDefault="00F42208" w:rsidP="00F42208">
      <w:r>
        <w:t xml:space="preserve">Chúc các bạn vượt qua chính mình với niềm tin yêu của mọi người  </w:t>
      </w:r>
      <w:r>
        <w:rPr>
          <w:rFonts w:ascii="Segoe UI Symbol" w:hAnsi="Segoe UI Symbol" w:cs="Segoe UI Symbol"/>
        </w:rPr>
        <w:t>❤</w:t>
      </w:r>
      <w:r>
        <w:t>️.</w:t>
      </w:r>
    </w:p>
    <w:sectPr w:rsidR="00F42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08"/>
    <w:rsid w:val="00723F99"/>
    <w:rsid w:val="00F4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867C"/>
  <w15:chartTrackingRefBased/>
  <w15:docId w15:val="{7DA9ECCE-2620-494D-B660-D83A5891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2024-05-18T04:05:00Z</dcterms:created>
  <dcterms:modified xsi:type="dcterms:W3CDTF">2024-05-18T04:08:00Z</dcterms:modified>
</cp:coreProperties>
</file>