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4" w:type="dxa"/>
        <w:tblInd w:w="-308" w:type="dxa"/>
        <w:tblLook w:val="0000" w:firstRow="0" w:lastRow="0" w:firstColumn="0" w:lastColumn="0" w:noHBand="0" w:noVBand="0"/>
      </w:tblPr>
      <w:tblGrid>
        <w:gridCol w:w="4844"/>
        <w:gridCol w:w="5670"/>
      </w:tblGrid>
      <w:tr w:rsidR="00AD682F" w:rsidRPr="002C57EA" w:rsidTr="0038177A">
        <w:tc>
          <w:tcPr>
            <w:tcW w:w="4844" w:type="dxa"/>
          </w:tcPr>
          <w:p w:rsidR="00AD682F" w:rsidRPr="002C57EA" w:rsidRDefault="00AD682F" w:rsidP="0038177A">
            <w:pPr>
              <w:keepNext/>
              <w:shd w:val="clear" w:color="auto" w:fill="FFFFFF"/>
              <w:spacing w:line="360" w:lineRule="exact"/>
              <w:jc w:val="center"/>
              <w:outlineLvl w:val="2"/>
              <w:rPr>
                <w:spacing w:val="-8"/>
                <w:sz w:val="26"/>
                <w:szCs w:val="26"/>
              </w:rPr>
            </w:pPr>
            <w:r w:rsidRPr="002C57EA">
              <w:rPr>
                <w:spacing w:val="-8"/>
                <w:sz w:val="26"/>
                <w:szCs w:val="26"/>
              </w:rPr>
              <w:t>TRƯỜNG THCS NGUYỄN CHUYÊN MỸ</w:t>
            </w:r>
          </w:p>
          <w:p w:rsidR="00AD682F" w:rsidRPr="002C57EA" w:rsidRDefault="00AD682F" w:rsidP="0038177A">
            <w:pPr>
              <w:keepNext/>
              <w:shd w:val="clear" w:color="auto" w:fill="FFFFFF"/>
              <w:spacing w:line="360" w:lineRule="exact"/>
              <w:jc w:val="center"/>
              <w:outlineLvl w:val="2"/>
              <w:rPr>
                <w:spacing w:val="-8"/>
                <w:sz w:val="26"/>
                <w:szCs w:val="26"/>
              </w:rPr>
            </w:pPr>
            <w:r w:rsidRPr="002C57EA">
              <w:rPr>
                <w:rFonts w:eastAsia="Calibri"/>
                <w:noProof/>
                <w:spacing w:val="-8"/>
                <w:sz w:val="26"/>
                <w:szCs w:val="26"/>
              </w:rPr>
              <mc:AlternateContent>
                <mc:Choice Requires="wps">
                  <w:drawing>
                    <wp:anchor distT="4294967294" distB="4294967294" distL="114300" distR="114300" simplePos="0" relativeHeight="251660288" behindDoc="0" locked="0" layoutInCell="1" allowOverlap="1" wp14:anchorId="289DCBDC" wp14:editId="48A274BD">
                      <wp:simplePos x="0" y="0"/>
                      <wp:positionH relativeFrom="column">
                        <wp:posOffset>900332</wp:posOffset>
                      </wp:positionH>
                      <wp:positionV relativeFrom="paragraph">
                        <wp:posOffset>210820</wp:posOffset>
                      </wp:positionV>
                      <wp:extent cx="922866" cy="8467"/>
                      <wp:effectExtent l="0" t="0" r="29845" b="298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2866" cy="84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AACEA" id="Straight Connector 3"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9pt,16.6pt" to="143.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"/>
                  </w:pict>
                </mc:Fallback>
              </mc:AlternateContent>
            </w:r>
            <w:r w:rsidRPr="002C57EA">
              <w:rPr>
                <w:b/>
                <w:spacing w:val="-8"/>
                <w:sz w:val="26"/>
                <w:szCs w:val="26"/>
              </w:rPr>
              <w:t>TỔ KHOA HỌC XÃ HỘI</w:t>
            </w:r>
          </w:p>
          <w:p w:rsidR="00AD682F" w:rsidRPr="002C57EA" w:rsidRDefault="00AD682F" w:rsidP="0038177A">
            <w:pPr>
              <w:shd w:val="clear" w:color="auto" w:fill="FFFFFF"/>
              <w:spacing w:line="360" w:lineRule="exact"/>
              <w:jc w:val="center"/>
              <w:rPr>
                <w:spacing w:val="-8"/>
                <w:sz w:val="26"/>
                <w:szCs w:val="26"/>
              </w:rPr>
            </w:pPr>
          </w:p>
        </w:tc>
        <w:tc>
          <w:tcPr>
            <w:tcW w:w="5670" w:type="dxa"/>
          </w:tcPr>
          <w:p w:rsidR="00AD682F" w:rsidRPr="002C57EA" w:rsidRDefault="00AD682F" w:rsidP="0038177A">
            <w:pPr>
              <w:keepNext/>
              <w:shd w:val="clear" w:color="auto" w:fill="FFFFFF"/>
              <w:spacing w:line="360" w:lineRule="exact"/>
              <w:jc w:val="center"/>
              <w:outlineLvl w:val="2"/>
              <w:rPr>
                <w:b/>
                <w:spacing w:val="-8"/>
                <w:sz w:val="26"/>
                <w:szCs w:val="26"/>
              </w:rPr>
            </w:pPr>
            <w:r w:rsidRPr="002C57EA">
              <w:rPr>
                <w:b/>
                <w:spacing w:val="-8"/>
                <w:sz w:val="26"/>
                <w:szCs w:val="26"/>
              </w:rPr>
              <w:t>CỘNG HOÀ XÃ HỘI CHỦ NGHĨA VIỆT NAM</w:t>
            </w:r>
          </w:p>
          <w:p w:rsidR="00AD682F" w:rsidRPr="002C57EA" w:rsidRDefault="00AD682F" w:rsidP="0038177A">
            <w:pPr>
              <w:shd w:val="clear" w:color="auto" w:fill="FFFFFF"/>
              <w:spacing w:line="360" w:lineRule="exact"/>
              <w:ind w:firstLine="34"/>
              <w:jc w:val="center"/>
              <w:rPr>
                <w:b/>
                <w:spacing w:val="-8"/>
                <w:sz w:val="26"/>
                <w:szCs w:val="26"/>
              </w:rPr>
            </w:pPr>
            <w:r w:rsidRPr="002C57EA">
              <w:rPr>
                <w:b/>
                <w:spacing w:val="-8"/>
                <w:sz w:val="26"/>
                <w:szCs w:val="26"/>
              </w:rPr>
              <w:t>Độc lập - Tự do - Hạnh phúc</w:t>
            </w:r>
          </w:p>
          <w:p w:rsidR="00AD682F" w:rsidRPr="002C57EA" w:rsidRDefault="00AD682F" w:rsidP="0038177A">
            <w:pPr>
              <w:shd w:val="clear" w:color="auto" w:fill="FFFFFF"/>
              <w:spacing w:line="360" w:lineRule="exact"/>
              <w:jc w:val="center"/>
              <w:rPr>
                <w:b/>
                <w:spacing w:val="-8"/>
                <w:sz w:val="26"/>
                <w:szCs w:val="26"/>
              </w:rPr>
            </w:pPr>
            <w:r w:rsidRPr="002C57EA">
              <w:rPr>
                <w:rFonts w:eastAsia="Calibri"/>
                <w:noProof/>
                <w:spacing w:val="-8"/>
                <w:sz w:val="26"/>
                <w:szCs w:val="26"/>
              </w:rPr>
              <mc:AlternateContent>
                <mc:Choice Requires="wps">
                  <w:drawing>
                    <wp:anchor distT="4294967294" distB="4294967294" distL="114300" distR="114300" simplePos="0" relativeHeight="251659264" behindDoc="0" locked="0" layoutInCell="1" allowOverlap="1" wp14:anchorId="1B654AE2" wp14:editId="17F679E0">
                      <wp:simplePos x="0" y="0"/>
                      <wp:positionH relativeFrom="column">
                        <wp:posOffset>711835</wp:posOffset>
                      </wp:positionH>
                      <wp:positionV relativeFrom="paragraph">
                        <wp:posOffset>2539</wp:posOffset>
                      </wp:positionV>
                      <wp:extent cx="21189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4006"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05pt,.2pt" to="22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WY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"/>
                  </w:pict>
                </mc:Fallback>
              </mc:AlternateContent>
            </w:r>
          </w:p>
          <w:p w:rsidR="00AD682F" w:rsidRPr="002C57EA" w:rsidRDefault="00AD682F" w:rsidP="0038177A">
            <w:pPr>
              <w:keepNext/>
              <w:shd w:val="clear" w:color="auto" w:fill="FFFFFF"/>
              <w:spacing w:line="360" w:lineRule="exact"/>
              <w:jc w:val="center"/>
              <w:outlineLvl w:val="0"/>
              <w:rPr>
                <w:b/>
                <w:i/>
                <w:spacing w:val="-8"/>
                <w:sz w:val="26"/>
                <w:szCs w:val="26"/>
              </w:rPr>
            </w:pPr>
            <w:r w:rsidRPr="002C57EA">
              <w:rPr>
                <w:i/>
                <w:spacing w:val="-8"/>
                <w:sz w:val="26"/>
                <w:szCs w:val="26"/>
              </w:rPr>
              <w:t>An Thái, ngày  03 tháng 04 năm 2024</w:t>
            </w:r>
          </w:p>
        </w:tc>
      </w:tr>
    </w:tbl>
    <w:p w:rsidR="00AD682F" w:rsidRPr="002C57EA" w:rsidRDefault="00AD682F" w:rsidP="00AD682F">
      <w:pPr>
        <w:spacing w:line="360" w:lineRule="exact"/>
        <w:rPr>
          <w:sz w:val="26"/>
          <w:szCs w:val="26"/>
        </w:rPr>
      </w:pPr>
    </w:p>
    <w:p w:rsidR="00AD682F" w:rsidRPr="002C57EA" w:rsidRDefault="00AD682F" w:rsidP="00AD682F">
      <w:pPr>
        <w:spacing w:line="360" w:lineRule="exact"/>
        <w:jc w:val="center"/>
        <w:rPr>
          <w:b/>
          <w:sz w:val="26"/>
          <w:szCs w:val="26"/>
        </w:rPr>
      </w:pPr>
      <w:r w:rsidRPr="002C57EA">
        <w:rPr>
          <w:b/>
          <w:sz w:val="26"/>
          <w:szCs w:val="26"/>
        </w:rPr>
        <w:t>KẾ HOẠCH</w:t>
      </w:r>
    </w:p>
    <w:p w:rsidR="00AD682F" w:rsidRPr="002C57EA" w:rsidRDefault="00AD682F" w:rsidP="00AD682F">
      <w:pPr>
        <w:spacing w:line="360" w:lineRule="exact"/>
        <w:jc w:val="center"/>
        <w:rPr>
          <w:b/>
          <w:sz w:val="26"/>
          <w:szCs w:val="26"/>
        </w:rPr>
      </w:pPr>
      <w:r w:rsidRPr="002C57EA">
        <w:rPr>
          <w:b/>
          <w:sz w:val="26"/>
          <w:szCs w:val="26"/>
        </w:rPr>
        <w:t>Ôn thi vào lớp 10 THPT Năm học 2024-2025 môn Tiếng Anh.</w:t>
      </w:r>
    </w:p>
    <w:p w:rsidR="00AD682F" w:rsidRPr="002C57EA" w:rsidRDefault="00AD682F" w:rsidP="00AD682F">
      <w:pPr>
        <w:pStyle w:val="Heading2"/>
        <w:rPr>
          <w:rFonts w:ascii="Times New Roman" w:hAnsi="Times New Roman"/>
          <w:sz w:val="26"/>
          <w:szCs w:val="26"/>
          <w:u w:val="none"/>
        </w:rPr>
      </w:pPr>
    </w:p>
    <w:p w:rsidR="00AD682F" w:rsidRPr="002C57EA" w:rsidRDefault="00AD682F" w:rsidP="00AD682F">
      <w:pPr>
        <w:pStyle w:val="Heading2"/>
        <w:spacing w:line="360" w:lineRule="exact"/>
        <w:ind w:firstLine="720"/>
        <w:rPr>
          <w:rFonts w:ascii="Times New Roman" w:hAnsi="Times New Roman"/>
          <w:b w:val="0"/>
          <w:bCs/>
          <w:sz w:val="26"/>
          <w:szCs w:val="26"/>
          <w:u w:val="none"/>
        </w:rPr>
      </w:pPr>
      <w:r w:rsidRPr="002C57EA">
        <w:rPr>
          <w:rFonts w:ascii="Times New Roman" w:hAnsi="Times New Roman"/>
          <w:b w:val="0"/>
          <w:bCs/>
          <w:sz w:val="26"/>
          <w:szCs w:val="26"/>
          <w:u w:val="none"/>
        </w:rPr>
        <w:t>Căn cứ vào Kế hoạch số   /KH-THCS của Trường THCS Nguyễn Chuyên Mỹ về việc tổ chức ôn tập cho học sinh lớp 9 ôn thi vào lớp 10 THPT năm học 2024-2025;</w:t>
      </w:r>
    </w:p>
    <w:p w:rsidR="00AD682F" w:rsidRPr="002C57EA" w:rsidRDefault="00AD682F" w:rsidP="00AD682F">
      <w:pPr>
        <w:pStyle w:val="Heading2"/>
        <w:spacing w:line="360" w:lineRule="exact"/>
        <w:ind w:firstLine="720"/>
        <w:rPr>
          <w:rFonts w:ascii="Times New Roman" w:hAnsi="Times New Roman"/>
          <w:b w:val="0"/>
          <w:bCs/>
          <w:sz w:val="26"/>
          <w:szCs w:val="26"/>
          <w:u w:val="none"/>
        </w:rPr>
      </w:pPr>
      <w:r w:rsidRPr="002C57EA">
        <w:rPr>
          <w:rFonts w:ascii="Times New Roman" w:hAnsi="Times New Roman"/>
          <w:b w:val="0"/>
          <w:bCs/>
          <w:sz w:val="26"/>
          <w:szCs w:val="26"/>
          <w:u w:val="none"/>
        </w:rPr>
        <w:t>Căn cứ vào chỉ tiêu kế hoạch của bộ môn, tổ chuyên môn và nhà trường.</w:t>
      </w:r>
    </w:p>
    <w:p w:rsidR="00AD682F" w:rsidRPr="002C57EA" w:rsidRDefault="00AD682F" w:rsidP="00AD682F">
      <w:pPr>
        <w:spacing w:line="360" w:lineRule="exact"/>
        <w:ind w:firstLine="720"/>
        <w:rPr>
          <w:sz w:val="26"/>
          <w:szCs w:val="26"/>
        </w:rPr>
      </w:pPr>
      <w:r w:rsidRPr="002C57EA">
        <w:rPr>
          <w:sz w:val="26"/>
          <w:szCs w:val="26"/>
        </w:rPr>
        <w:t xml:space="preserve">Tôi xây dựng Kế hoạch </w:t>
      </w:r>
      <w:r w:rsidRPr="002C57EA">
        <w:rPr>
          <w:bCs/>
          <w:sz w:val="26"/>
          <w:szCs w:val="26"/>
        </w:rPr>
        <w:t>ôn tập cho học sinh lớp 9 ôn thi vào lớp 10 THPT năm học 2024-2025 môn Tiếng Anh cụ thể như sau:</w:t>
      </w:r>
    </w:p>
    <w:p w:rsidR="00AD682F" w:rsidRPr="002C57EA" w:rsidRDefault="00AD682F" w:rsidP="00AD682F">
      <w:pPr>
        <w:spacing w:line="360" w:lineRule="exact"/>
        <w:jc w:val="both"/>
        <w:rPr>
          <w:b/>
          <w:sz w:val="26"/>
          <w:szCs w:val="26"/>
        </w:rPr>
      </w:pPr>
      <w:r w:rsidRPr="002C57EA">
        <w:rPr>
          <w:b/>
          <w:sz w:val="26"/>
          <w:szCs w:val="26"/>
        </w:rPr>
        <w:t>I. ĐẶC ĐIỂM TÌNH HÌNH.</w:t>
      </w:r>
    </w:p>
    <w:p w:rsidR="00AD682F" w:rsidRPr="002C57EA" w:rsidRDefault="00AD682F" w:rsidP="00AD682F">
      <w:pPr>
        <w:spacing w:line="360" w:lineRule="exact"/>
        <w:ind w:firstLine="567"/>
        <w:jc w:val="both"/>
        <w:rPr>
          <w:sz w:val="26"/>
          <w:szCs w:val="26"/>
        </w:rPr>
      </w:pPr>
      <w:r w:rsidRPr="002C57EA">
        <w:rPr>
          <w:sz w:val="26"/>
          <w:szCs w:val="26"/>
        </w:rPr>
        <w:t>Năm học 2023-2024, Trường THCS Nguyễn Chuyên Mỹ có 4 lớp 9 với tổng số là 176 học sinh và số học sinh có nguyện vọng thi vào 10 là: 132</w:t>
      </w:r>
    </w:p>
    <w:p w:rsidR="00AD682F" w:rsidRPr="002C57EA" w:rsidRDefault="00AD682F" w:rsidP="00AD682F">
      <w:pPr>
        <w:spacing w:line="360" w:lineRule="exact"/>
        <w:ind w:firstLine="567"/>
        <w:jc w:val="both"/>
        <w:rPr>
          <w:sz w:val="26"/>
          <w:szCs w:val="26"/>
        </w:rPr>
      </w:pPr>
      <w:r w:rsidRPr="002C57EA">
        <w:rPr>
          <w:sz w:val="26"/>
          <w:szCs w:val="26"/>
        </w:rPr>
        <w:t xml:space="preserve">Đánh giá chung về tình hình học sinh: </w:t>
      </w:r>
    </w:p>
    <w:p w:rsidR="00AD682F" w:rsidRPr="002C57EA" w:rsidRDefault="00AD682F" w:rsidP="00AD682F">
      <w:pPr>
        <w:pStyle w:val="NoSpacing"/>
        <w:jc w:val="both"/>
        <w:rPr>
          <w:rFonts w:eastAsia="Times New Roman" w:cs="Times New Roman"/>
          <w:b/>
          <w:bCs/>
          <w:i/>
          <w:sz w:val="26"/>
          <w:szCs w:val="26"/>
        </w:rPr>
      </w:pPr>
      <w:r w:rsidRPr="002C57EA">
        <w:rPr>
          <w:rFonts w:eastAsia="Times New Roman" w:cs="Times New Roman"/>
          <w:b/>
          <w:bCs/>
          <w:i/>
          <w:sz w:val="26"/>
          <w:szCs w:val="26"/>
        </w:rPr>
        <w:t xml:space="preserve">*Thuận lợi: </w:t>
      </w:r>
    </w:p>
    <w:p w:rsidR="00AD682F" w:rsidRPr="002C57EA" w:rsidRDefault="00AD682F" w:rsidP="00AD682F">
      <w:pPr>
        <w:pStyle w:val="NoSpacing"/>
        <w:ind w:firstLine="567"/>
        <w:jc w:val="both"/>
        <w:rPr>
          <w:rFonts w:eastAsia="Times New Roman" w:cs="Times New Roman"/>
          <w:bCs/>
          <w:sz w:val="26"/>
          <w:szCs w:val="26"/>
        </w:rPr>
      </w:pPr>
      <w:r w:rsidRPr="002C57EA">
        <w:rPr>
          <w:rFonts w:eastAsia="Times New Roman" w:cs="Times New Roman"/>
          <w:bCs/>
          <w:sz w:val="26"/>
          <w:szCs w:val="26"/>
        </w:rPr>
        <w:t xml:space="preserve">- số hs tham gia thi vào THPT đa số là những em học sinh ngoan, tự giác học tập. </w:t>
      </w:r>
    </w:p>
    <w:p w:rsidR="00AD682F" w:rsidRPr="002C57EA" w:rsidRDefault="00AD682F" w:rsidP="00AD682F">
      <w:pPr>
        <w:pStyle w:val="NoSpacing"/>
        <w:ind w:firstLine="567"/>
        <w:jc w:val="both"/>
        <w:rPr>
          <w:rFonts w:eastAsia="Times New Roman" w:cs="Times New Roman"/>
          <w:bCs/>
          <w:sz w:val="26"/>
          <w:szCs w:val="26"/>
        </w:rPr>
      </w:pPr>
      <w:r w:rsidRPr="002C57EA">
        <w:rPr>
          <w:rFonts w:eastAsia="Times New Roman" w:cs="Times New Roman"/>
          <w:bCs/>
          <w:sz w:val="26"/>
          <w:szCs w:val="26"/>
        </w:rPr>
        <w:t>- Ban giám hiệu quan tâm và tạo mọi điều kiện để hs học tập tốt.</w:t>
      </w:r>
    </w:p>
    <w:p w:rsidR="00AD682F" w:rsidRPr="002C57EA" w:rsidRDefault="00AD682F" w:rsidP="00AD682F">
      <w:pPr>
        <w:pStyle w:val="NoSpacing"/>
        <w:jc w:val="both"/>
        <w:rPr>
          <w:rFonts w:eastAsia="Times New Roman" w:cs="Times New Roman"/>
          <w:b/>
          <w:i/>
          <w:sz w:val="26"/>
          <w:szCs w:val="26"/>
          <w:lang w:eastAsia="vi-VN"/>
        </w:rPr>
      </w:pPr>
      <w:r w:rsidRPr="002C57EA">
        <w:rPr>
          <w:rFonts w:eastAsia="Times New Roman" w:cs="Times New Roman"/>
          <w:b/>
          <w:i/>
          <w:sz w:val="26"/>
          <w:szCs w:val="26"/>
          <w:lang w:eastAsia="vi-VN"/>
        </w:rPr>
        <w:t xml:space="preserve">*Khó khăn: </w:t>
      </w:r>
    </w:p>
    <w:p w:rsidR="00AD682F" w:rsidRPr="002C57EA" w:rsidRDefault="00AD682F" w:rsidP="00AD682F">
      <w:pPr>
        <w:ind w:left="720"/>
        <w:rPr>
          <w:sz w:val="26"/>
          <w:szCs w:val="26"/>
          <w:lang w:val="nl-NL"/>
        </w:rPr>
      </w:pPr>
      <w:r w:rsidRPr="002C57EA">
        <w:rPr>
          <w:sz w:val="26"/>
          <w:szCs w:val="26"/>
          <w:lang w:val="nl-NL"/>
        </w:rPr>
        <w:t xml:space="preserve">- Còn nhiều phụ huynh chưa sát sao, </w:t>
      </w:r>
      <w:r w:rsidRPr="002C57EA">
        <w:rPr>
          <w:sz w:val="26"/>
          <w:szCs w:val="26"/>
        </w:rPr>
        <w:t xml:space="preserve">mang tâm lí chủ quan, </w:t>
      </w:r>
      <w:r w:rsidRPr="002C57EA">
        <w:rPr>
          <w:sz w:val="26"/>
          <w:szCs w:val="26"/>
          <w:lang w:val="nl-NL"/>
        </w:rPr>
        <w:t>chưa kết hợp chặt chẽ với giáo viên bộ môn</w:t>
      </w:r>
      <w:r w:rsidRPr="002C57EA">
        <w:rPr>
          <w:sz w:val="26"/>
          <w:szCs w:val="26"/>
        </w:rPr>
        <w:t>.</w:t>
      </w:r>
      <w:r w:rsidRPr="002C57EA">
        <w:rPr>
          <w:sz w:val="26"/>
          <w:szCs w:val="26"/>
          <w:lang w:val="nl-NL"/>
        </w:rPr>
        <w:t xml:space="preserve"> </w:t>
      </w:r>
    </w:p>
    <w:p w:rsidR="00AD682F" w:rsidRPr="002C57EA" w:rsidRDefault="00AD682F" w:rsidP="00AD682F">
      <w:pPr>
        <w:ind w:left="720"/>
        <w:rPr>
          <w:rStyle w:val="apple-style-span"/>
          <w:color w:val="000000"/>
          <w:sz w:val="26"/>
          <w:szCs w:val="26"/>
        </w:rPr>
      </w:pPr>
      <w:r w:rsidRPr="002C57EA">
        <w:rPr>
          <w:sz w:val="26"/>
          <w:szCs w:val="26"/>
          <w:lang w:val="nl-NL"/>
        </w:rPr>
        <w:t>- Nhiều học sinh chưa cố gắng, còn lười học, tư tưởng chủ quan</w:t>
      </w:r>
      <w:r w:rsidRPr="002C57EA">
        <w:rPr>
          <w:sz w:val="26"/>
          <w:szCs w:val="26"/>
        </w:rPr>
        <w:t>.</w:t>
      </w:r>
    </w:p>
    <w:p w:rsidR="00AD682F" w:rsidRPr="002C57EA" w:rsidRDefault="00AD682F" w:rsidP="00AD682F">
      <w:pPr>
        <w:ind w:left="720"/>
        <w:rPr>
          <w:rStyle w:val="apple-style-span"/>
          <w:color w:val="000000"/>
          <w:sz w:val="26"/>
          <w:szCs w:val="26"/>
        </w:rPr>
      </w:pPr>
      <w:r w:rsidRPr="002C57EA">
        <w:rPr>
          <w:rStyle w:val="apple-style-span"/>
          <w:color w:val="000000"/>
          <w:sz w:val="26"/>
          <w:szCs w:val="26"/>
        </w:rPr>
        <w:t>- Chất lượng học sinh không đều:  nhiều học sinh có học lực trung bình yếu...</w:t>
      </w:r>
    </w:p>
    <w:p w:rsidR="00AD682F" w:rsidRPr="002C57EA" w:rsidRDefault="00AD682F" w:rsidP="00AD682F">
      <w:pPr>
        <w:spacing w:line="360" w:lineRule="exact"/>
        <w:jc w:val="both"/>
        <w:rPr>
          <w:b/>
          <w:sz w:val="26"/>
          <w:szCs w:val="26"/>
        </w:rPr>
      </w:pPr>
      <w:r w:rsidRPr="002C57EA">
        <w:rPr>
          <w:b/>
          <w:sz w:val="26"/>
          <w:szCs w:val="26"/>
        </w:rPr>
        <w:t>II. MỤC ĐÍCH, YÊU CẦU</w:t>
      </w:r>
    </w:p>
    <w:p w:rsidR="00AD682F" w:rsidRPr="002C57EA" w:rsidRDefault="00AD682F" w:rsidP="00AD682F">
      <w:pPr>
        <w:spacing w:line="360" w:lineRule="exact"/>
        <w:ind w:firstLine="567"/>
        <w:jc w:val="both"/>
        <w:rPr>
          <w:sz w:val="26"/>
          <w:szCs w:val="26"/>
        </w:rPr>
      </w:pPr>
      <w:r w:rsidRPr="002C57EA">
        <w:rPr>
          <w:sz w:val="26"/>
          <w:szCs w:val="26"/>
        </w:rPr>
        <w:t>Thông qua lớp bồi dưỡng ôn tập nhằm:</w:t>
      </w:r>
    </w:p>
    <w:p w:rsidR="00AD682F" w:rsidRPr="002C57EA" w:rsidRDefault="00AD682F" w:rsidP="00AD682F">
      <w:pPr>
        <w:spacing w:line="360" w:lineRule="exact"/>
        <w:ind w:firstLine="567"/>
        <w:jc w:val="both"/>
        <w:rPr>
          <w:sz w:val="26"/>
          <w:szCs w:val="26"/>
        </w:rPr>
      </w:pPr>
      <w:r w:rsidRPr="002C57EA">
        <w:rPr>
          <w:sz w:val="26"/>
          <w:szCs w:val="26"/>
        </w:rPr>
        <w:t xml:space="preserve">- Bồi dưỡng về kiến thức bộ môn theo chương trình THCS, phương pháp làm bài cho học sinh để các em có đủ điều kiện thi vào lớp 10 THPT. </w:t>
      </w:r>
    </w:p>
    <w:p w:rsidR="00AD682F" w:rsidRPr="002C57EA" w:rsidRDefault="00AD682F" w:rsidP="00AD682F">
      <w:pPr>
        <w:spacing w:line="360" w:lineRule="exact"/>
        <w:ind w:firstLine="567"/>
        <w:jc w:val="both"/>
        <w:rPr>
          <w:sz w:val="26"/>
          <w:szCs w:val="26"/>
        </w:rPr>
      </w:pPr>
      <w:r w:rsidRPr="002C57EA">
        <w:rPr>
          <w:sz w:val="26"/>
          <w:szCs w:val="26"/>
        </w:rPr>
        <w:t>- Kiến thức, kĩ năng phải bám sát chuẩn chương trình cấp THCS và kiến thức nâng cao cho HS.</w:t>
      </w:r>
    </w:p>
    <w:p w:rsidR="00AD682F" w:rsidRPr="002C57EA" w:rsidRDefault="00AD682F" w:rsidP="00AD682F">
      <w:pPr>
        <w:spacing w:line="360" w:lineRule="exact"/>
        <w:ind w:firstLine="567"/>
        <w:jc w:val="both"/>
        <w:rPr>
          <w:sz w:val="26"/>
          <w:szCs w:val="26"/>
        </w:rPr>
      </w:pPr>
      <w:r w:rsidRPr="002C57EA">
        <w:rPr>
          <w:sz w:val="26"/>
          <w:szCs w:val="26"/>
        </w:rPr>
        <w:t>- Chỉ tiêu: Môn dự thi môn Tiếng Anh có điểm trung bình trên điểm sàn của huyện, tỉnh, lọt vào tốp 7 trường dẫn đầu của huyện, tốp 50 trường dẫn đầu toàn tp.</w:t>
      </w:r>
    </w:p>
    <w:p w:rsidR="00AD682F" w:rsidRPr="002C57EA" w:rsidRDefault="00AD682F" w:rsidP="00AD682F">
      <w:pPr>
        <w:spacing w:line="360" w:lineRule="exact"/>
        <w:ind w:firstLine="567"/>
        <w:rPr>
          <w:b/>
          <w:bCs/>
          <w:sz w:val="26"/>
          <w:szCs w:val="26"/>
        </w:rPr>
      </w:pPr>
      <w:r w:rsidRPr="002C57EA">
        <w:rPr>
          <w:b/>
          <w:bCs/>
          <w:sz w:val="26"/>
          <w:szCs w:val="26"/>
        </w:rPr>
        <w:t>III. KẾ HOẠCH BỒI DƯỠNG</w:t>
      </w:r>
    </w:p>
    <w:p w:rsidR="00AD682F" w:rsidRPr="002C57EA" w:rsidRDefault="00AD682F" w:rsidP="00AD682F">
      <w:pPr>
        <w:spacing w:line="360" w:lineRule="exact"/>
        <w:rPr>
          <w:sz w:val="26"/>
          <w:szCs w:val="26"/>
        </w:rPr>
      </w:pPr>
      <w:r w:rsidRPr="002C57EA">
        <w:rPr>
          <w:sz w:val="26"/>
          <w:szCs w:val="26"/>
        </w:rPr>
        <w:t xml:space="preserve">     </w:t>
      </w:r>
      <w:r w:rsidRPr="002C57EA">
        <w:rPr>
          <w:sz w:val="26"/>
          <w:szCs w:val="26"/>
        </w:rPr>
        <w:tab/>
        <w:t>+ Số lượng học sinh: Có 132 HS phận thành 4 lớp theo mức độ nhận thức của học sinh để ôn tâp phù hợp với đối tượng học sinh.</w:t>
      </w:r>
    </w:p>
    <w:p w:rsidR="00AD682F" w:rsidRPr="002C57EA" w:rsidRDefault="00AD682F" w:rsidP="00AD682F">
      <w:pPr>
        <w:spacing w:line="360" w:lineRule="exact"/>
        <w:rPr>
          <w:sz w:val="26"/>
          <w:szCs w:val="26"/>
        </w:rPr>
      </w:pPr>
      <w:r w:rsidRPr="002C57EA">
        <w:rPr>
          <w:sz w:val="26"/>
          <w:szCs w:val="26"/>
        </w:rPr>
        <w:t xml:space="preserve">        </w:t>
      </w:r>
      <w:r w:rsidRPr="002C57EA">
        <w:rPr>
          <w:sz w:val="26"/>
          <w:szCs w:val="26"/>
        </w:rPr>
        <w:tab/>
        <w:t xml:space="preserve">+ Thời lượng:  Tổng số tiết dạy bồi dưỡng cả đợt là 08 tiết (mỗi tuần 04 tiết) </w:t>
      </w:r>
    </w:p>
    <w:p w:rsidR="00AD682F" w:rsidRPr="002C57EA" w:rsidRDefault="00AD682F" w:rsidP="00AD682F">
      <w:pPr>
        <w:spacing w:line="360" w:lineRule="exact"/>
        <w:rPr>
          <w:sz w:val="26"/>
          <w:szCs w:val="26"/>
        </w:rPr>
      </w:pPr>
      <w:r w:rsidRPr="002C57EA">
        <w:rPr>
          <w:sz w:val="26"/>
          <w:szCs w:val="26"/>
        </w:rPr>
        <w:tab/>
        <w:t>+ Thời gian: Từ 15/04 đến 28/05/2024.</w:t>
      </w:r>
    </w:p>
    <w:p w:rsidR="00AD682F" w:rsidRPr="002C57EA" w:rsidRDefault="00AD682F" w:rsidP="00AD682F">
      <w:pPr>
        <w:spacing w:line="360" w:lineRule="exact"/>
        <w:rPr>
          <w:sz w:val="26"/>
          <w:szCs w:val="26"/>
        </w:rPr>
      </w:pPr>
      <w:r w:rsidRPr="002C57EA">
        <w:rPr>
          <w:sz w:val="26"/>
          <w:szCs w:val="26"/>
        </w:rPr>
        <w:t>Bản thân được phân công tham gia giảng dạy cho : 132 HS thuộc các đối tượng:</w:t>
      </w:r>
    </w:p>
    <w:p w:rsidR="00AD682F" w:rsidRPr="002C57EA" w:rsidRDefault="00AD682F" w:rsidP="00AD682F">
      <w:pPr>
        <w:spacing w:line="360" w:lineRule="exact"/>
        <w:ind w:firstLine="720"/>
        <w:rPr>
          <w:sz w:val="26"/>
          <w:szCs w:val="26"/>
        </w:rPr>
      </w:pPr>
      <w:r w:rsidRPr="002C57EA">
        <w:rPr>
          <w:sz w:val="26"/>
          <w:szCs w:val="26"/>
        </w:rPr>
        <w:t>Đối tượng HS TB, TB khá:   87 HS</w:t>
      </w:r>
    </w:p>
    <w:p w:rsidR="00AD682F" w:rsidRPr="002C57EA" w:rsidRDefault="00AD682F" w:rsidP="00AD682F">
      <w:pPr>
        <w:spacing w:line="360" w:lineRule="exact"/>
        <w:ind w:firstLine="720"/>
        <w:rPr>
          <w:sz w:val="26"/>
          <w:szCs w:val="26"/>
        </w:rPr>
      </w:pPr>
      <w:r w:rsidRPr="002C57EA">
        <w:rPr>
          <w:sz w:val="26"/>
          <w:szCs w:val="26"/>
        </w:rPr>
        <w:t>Đối tượng Hs Giỏi khá chắc:  45 HS</w:t>
      </w:r>
    </w:p>
    <w:p w:rsidR="00AD682F" w:rsidRPr="002C57EA" w:rsidRDefault="00AD682F" w:rsidP="00AD682F">
      <w:pPr>
        <w:spacing w:line="360" w:lineRule="exact"/>
        <w:ind w:firstLine="567"/>
        <w:rPr>
          <w:sz w:val="26"/>
          <w:szCs w:val="26"/>
        </w:rPr>
      </w:pPr>
      <w:r w:rsidRPr="002C57EA">
        <w:rPr>
          <w:b/>
          <w:bCs/>
          <w:sz w:val="26"/>
          <w:szCs w:val="26"/>
        </w:rPr>
        <w:t>IV. CHỈ TIÊU BIỆN PHÁP THỰC HIỆN:</w:t>
      </w:r>
      <w:r w:rsidRPr="002C57EA">
        <w:rPr>
          <w:sz w:val="26"/>
          <w:szCs w:val="26"/>
        </w:rPr>
        <w:t xml:space="preserve"> </w:t>
      </w:r>
    </w:p>
    <w:p w:rsidR="00AD682F" w:rsidRPr="002C57EA" w:rsidRDefault="00AD682F" w:rsidP="00AD682F">
      <w:pPr>
        <w:spacing w:line="360" w:lineRule="exact"/>
        <w:ind w:firstLine="567"/>
        <w:rPr>
          <w:sz w:val="26"/>
          <w:szCs w:val="26"/>
        </w:rPr>
      </w:pPr>
      <w:r w:rsidRPr="002C57EA">
        <w:rPr>
          <w:b/>
          <w:sz w:val="26"/>
          <w:szCs w:val="26"/>
        </w:rPr>
        <w:t>1. Chỉ tiêu và biên pháp thực hiện chung toàn khối đối với môn dạy Tiếng Anh</w:t>
      </w:r>
    </w:p>
    <w:p w:rsidR="00AD682F" w:rsidRPr="002C57EA" w:rsidRDefault="00AD682F" w:rsidP="00AD682F">
      <w:pPr>
        <w:spacing w:line="360" w:lineRule="exact"/>
        <w:ind w:firstLine="567"/>
        <w:rPr>
          <w:sz w:val="26"/>
          <w:szCs w:val="26"/>
        </w:rPr>
      </w:pPr>
      <w:r w:rsidRPr="002C57EA">
        <w:rPr>
          <w:sz w:val="26"/>
          <w:szCs w:val="26"/>
        </w:rPr>
        <w:lastRenderedPageBreak/>
        <w:t>Chỉ tiêu  phấn đấu toàn toàn trường Môn Tiếng Anh:</w:t>
      </w:r>
    </w:p>
    <w:p w:rsidR="00AD682F" w:rsidRPr="002C57EA" w:rsidRDefault="00AD682F" w:rsidP="00AD682F">
      <w:pPr>
        <w:spacing w:line="360" w:lineRule="exact"/>
        <w:ind w:firstLine="567"/>
        <w:rPr>
          <w:sz w:val="26"/>
          <w:szCs w:val="26"/>
        </w:rPr>
      </w:pPr>
      <w:r w:rsidRPr="002C57EA">
        <w:rPr>
          <w:sz w:val="26"/>
          <w:szCs w:val="26"/>
        </w:rPr>
        <w:t>Môn Tiếng Anh đạt bình quân 6.5 cao hơn so với mặt bằng bình quân trong toàn huyện, Tốp 10 trường có điểm BQ Tiếng Anh cao huyện, tốp 50 trường có điểm bình quân mon Tiếng Anh cao của Thành phố.</w:t>
      </w:r>
    </w:p>
    <w:p w:rsidR="00AD682F" w:rsidRPr="002C57EA" w:rsidRDefault="00AD682F" w:rsidP="00AD682F">
      <w:pPr>
        <w:spacing w:line="360" w:lineRule="exact"/>
        <w:ind w:firstLine="567"/>
        <w:rPr>
          <w:sz w:val="26"/>
          <w:szCs w:val="26"/>
        </w:rPr>
      </w:pPr>
      <w:r w:rsidRPr="002C57EA">
        <w:rPr>
          <w:sz w:val="26"/>
          <w:szCs w:val="26"/>
        </w:rPr>
        <w:t>Biện pháp:</w:t>
      </w:r>
    </w:p>
    <w:p w:rsidR="00AD682F" w:rsidRPr="002C57EA" w:rsidRDefault="00AD682F" w:rsidP="00AD682F">
      <w:pPr>
        <w:spacing w:line="360" w:lineRule="exact"/>
        <w:ind w:firstLine="567"/>
        <w:rPr>
          <w:sz w:val="26"/>
          <w:szCs w:val="26"/>
        </w:rPr>
      </w:pPr>
      <w:r w:rsidRPr="002C57EA">
        <w:rPr>
          <w:sz w:val="26"/>
          <w:szCs w:val="26"/>
        </w:rPr>
        <w:t>- Xây dựng chương trình cụ thể từng phần, từng buổi dạy.</w:t>
      </w:r>
    </w:p>
    <w:p w:rsidR="00AD682F" w:rsidRPr="002C57EA" w:rsidRDefault="00AD682F" w:rsidP="00AD682F">
      <w:pPr>
        <w:spacing w:line="360" w:lineRule="exact"/>
        <w:ind w:firstLine="567"/>
        <w:rPr>
          <w:sz w:val="26"/>
          <w:szCs w:val="26"/>
        </w:rPr>
      </w:pPr>
      <w:r w:rsidRPr="002C57EA">
        <w:rPr>
          <w:sz w:val="26"/>
          <w:szCs w:val="26"/>
        </w:rPr>
        <w:t>- Chuẩn bị kiến thức tốt để các em có đều kiện luyện tập</w:t>
      </w:r>
    </w:p>
    <w:p w:rsidR="00AD682F" w:rsidRPr="002C57EA" w:rsidRDefault="00AD682F" w:rsidP="00AD682F">
      <w:pPr>
        <w:spacing w:line="360" w:lineRule="exact"/>
        <w:ind w:firstLine="567"/>
        <w:rPr>
          <w:sz w:val="26"/>
          <w:szCs w:val="26"/>
        </w:rPr>
      </w:pPr>
      <w:r w:rsidRPr="002C57EA">
        <w:rPr>
          <w:sz w:val="26"/>
          <w:szCs w:val="26"/>
        </w:rPr>
        <w:t>- Nghiên cứu tài liệu tham khảo: Tài liệu ôn tập và kiểm tra môn Tiếng Anh 9, chuyên đề dạy bồi dưỡng và nâng cao cấp THCS, Để học tốt Tiếng Anh 9, …..</w:t>
      </w:r>
    </w:p>
    <w:p w:rsidR="00AD682F" w:rsidRPr="002C57EA" w:rsidRDefault="00AD682F" w:rsidP="00AD682F">
      <w:pPr>
        <w:spacing w:line="360" w:lineRule="exact"/>
        <w:ind w:firstLine="567"/>
        <w:rPr>
          <w:sz w:val="26"/>
          <w:szCs w:val="26"/>
        </w:rPr>
      </w:pPr>
      <w:r w:rsidRPr="002C57EA">
        <w:rPr>
          <w:sz w:val="26"/>
          <w:szCs w:val="26"/>
        </w:rPr>
        <w:t>- Xây dựng bộ câu hỏi trắc nghiệm cụ thể với từng chương, phần kiến.</w:t>
      </w:r>
    </w:p>
    <w:p w:rsidR="00AD682F" w:rsidRPr="002C57EA" w:rsidRDefault="00AD682F" w:rsidP="00AD682F">
      <w:pPr>
        <w:spacing w:line="360" w:lineRule="exact"/>
        <w:ind w:firstLine="567"/>
        <w:rPr>
          <w:b/>
          <w:sz w:val="26"/>
          <w:szCs w:val="26"/>
        </w:rPr>
      </w:pPr>
      <w:r w:rsidRPr="002C57EA">
        <w:rPr>
          <w:b/>
          <w:sz w:val="26"/>
          <w:szCs w:val="26"/>
        </w:rPr>
        <w:t>2. Chỉ tiêu và biện pháp phấn đấu theo đối tượng HS:</w:t>
      </w:r>
    </w:p>
    <w:p w:rsidR="00AD682F" w:rsidRPr="002C57EA" w:rsidRDefault="00AD682F" w:rsidP="00AD682F">
      <w:pPr>
        <w:spacing w:line="360" w:lineRule="exact"/>
        <w:ind w:firstLine="567"/>
        <w:rPr>
          <w:sz w:val="26"/>
          <w:szCs w:val="26"/>
        </w:rPr>
      </w:pPr>
      <w:r w:rsidRPr="002C57EA">
        <w:rPr>
          <w:sz w:val="26"/>
          <w:szCs w:val="26"/>
        </w:rPr>
        <w:t>* Đối tượng học sinh TB,TB khá, khá non, môn Tiếng Anh phấn đấu:</w:t>
      </w:r>
    </w:p>
    <w:p w:rsidR="00AD682F" w:rsidRPr="002C57EA" w:rsidRDefault="00AD682F" w:rsidP="00AD682F">
      <w:pPr>
        <w:spacing w:line="360" w:lineRule="exact"/>
        <w:ind w:firstLine="567"/>
        <w:rPr>
          <w:sz w:val="26"/>
          <w:szCs w:val="26"/>
        </w:rPr>
      </w:pPr>
      <w:r w:rsidRPr="002C57EA">
        <w:rPr>
          <w:sz w:val="26"/>
          <w:szCs w:val="26"/>
        </w:rPr>
        <w:t>Chi tiêu: 5.0</w:t>
      </w:r>
    </w:p>
    <w:p w:rsidR="00AD682F" w:rsidRPr="002C57EA" w:rsidRDefault="00AD682F" w:rsidP="00AD682F">
      <w:pPr>
        <w:spacing w:line="360" w:lineRule="exact"/>
        <w:ind w:firstLine="567"/>
        <w:rPr>
          <w:sz w:val="26"/>
          <w:szCs w:val="26"/>
        </w:rPr>
      </w:pPr>
      <w:r w:rsidRPr="002C57EA">
        <w:rPr>
          <w:sz w:val="26"/>
          <w:szCs w:val="26"/>
        </w:rPr>
        <w:t>*Đối tượng học sinh giỏi, khá, môn Tiếng Anh phấn đấu:</w:t>
      </w:r>
    </w:p>
    <w:p w:rsidR="00AD682F" w:rsidRPr="002C57EA" w:rsidRDefault="00AD682F" w:rsidP="00AD682F">
      <w:pPr>
        <w:spacing w:line="360" w:lineRule="exact"/>
        <w:ind w:firstLine="567"/>
        <w:rPr>
          <w:sz w:val="26"/>
          <w:szCs w:val="26"/>
        </w:rPr>
      </w:pPr>
      <w:r w:rsidRPr="002C57EA">
        <w:rPr>
          <w:sz w:val="26"/>
          <w:szCs w:val="26"/>
        </w:rPr>
        <w:t>Chỉ tiêu: 7.0</w:t>
      </w:r>
    </w:p>
    <w:p w:rsidR="00AD682F" w:rsidRPr="002C57EA" w:rsidRDefault="00AD682F" w:rsidP="00AD682F">
      <w:pPr>
        <w:spacing w:line="360" w:lineRule="exact"/>
        <w:ind w:firstLine="567"/>
        <w:rPr>
          <w:sz w:val="26"/>
          <w:szCs w:val="26"/>
        </w:rPr>
      </w:pPr>
      <w:r w:rsidRPr="002C57EA">
        <w:rPr>
          <w:sz w:val="26"/>
          <w:szCs w:val="26"/>
        </w:rPr>
        <w:t>Biện pháp:</w:t>
      </w:r>
    </w:p>
    <w:p w:rsidR="00AD682F" w:rsidRPr="002C57EA" w:rsidRDefault="00AD682F" w:rsidP="00AD682F">
      <w:pPr>
        <w:jc w:val="both"/>
        <w:rPr>
          <w:b/>
          <w:sz w:val="26"/>
          <w:szCs w:val="26"/>
        </w:rPr>
      </w:pPr>
      <w:r w:rsidRPr="002C57EA">
        <w:rPr>
          <w:b/>
          <w:sz w:val="26"/>
          <w:szCs w:val="26"/>
        </w:rPr>
        <w:t>a/ V</w:t>
      </w:r>
      <w:r w:rsidRPr="002C57EA">
        <w:rPr>
          <w:rFonts w:cs="Calibri"/>
          <w:b/>
          <w:sz w:val="26"/>
          <w:szCs w:val="26"/>
        </w:rPr>
        <w:t>ề</w:t>
      </w:r>
      <w:r w:rsidRPr="002C57EA">
        <w:rPr>
          <w:b/>
          <w:sz w:val="26"/>
          <w:szCs w:val="26"/>
        </w:rPr>
        <w:t xml:space="preserve"> ph</w:t>
      </w:r>
      <w:r w:rsidRPr="002C57EA">
        <w:rPr>
          <w:rFonts w:cs=".VnTime"/>
          <w:b/>
          <w:sz w:val="26"/>
          <w:szCs w:val="26"/>
        </w:rPr>
        <w:t>í</w:t>
      </w:r>
      <w:r w:rsidRPr="002C57EA">
        <w:rPr>
          <w:b/>
          <w:sz w:val="26"/>
          <w:szCs w:val="26"/>
        </w:rPr>
        <w:t>a gi</w:t>
      </w:r>
      <w:r w:rsidRPr="002C57EA">
        <w:rPr>
          <w:rFonts w:cs=".VnTime"/>
          <w:b/>
          <w:sz w:val="26"/>
          <w:szCs w:val="26"/>
        </w:rPr>
        <w:t>á</w:t>
      </w:r>
      <w:r w:rsidRPr="002C57EA">
        <w:rPr>
          <w:b/>
          <w:sz w:val="26"/>
          <w:szCs w:val="26"/>
        </w:rPr>
        <w:t>o vi</w:t>
      </w:r>
      <w:r w:rsidRPr="002C57EA">
        <w:rPr>
          <w:rFonts w:cs=".VnTime"/>
          <w:b/>
          <w:sz w:val="26"/>
          <w:szCs w:val="26"/>
        </w:rPr>
        <w:t>ê</w:t>
      </w:r>
      <w:r w:rsidRPr="002C57EA">
        <w:rPr>
          <w:b/>
          <w:sz w:val="26"/>
          <w:szCs w:val="26"/>
        </w:rPr>
        <w:t>n:</w:t>
      </w:r>
    </w:p>
    <w:p w:rsidR="00AD682F" w:rsidRPr="002C57EA" w:rsidRDefault="00AD682F" w:rsidP="00AD682F">
      <w:pPr>
        <w:ind w:firstLine="567"/>
        <w:jc w:val="both"/>
        <w:rPr>
          <w:sz w:val="26"/>
          <w:szCs w:val="26"/>
        </w:rPr>
      </w:pPr>
      <w:r w:rsidRPr="002C57EA">
        <w:rPr>
          <w:sz w:val="26"/>
          <w:szCs w:val="26"/>
        </w:rPr>
        <w:t>-  Hướng dẫn học sinh phương pháp tự học, kỹ năng làm bài tập, kỹ năng thực hành, vân dụng, tự tìm tòi và rèn luyện thêm tại nhà.</w:t>
      </w:r>
    </w:p>
    <w:p w:rsidR="00AD682F" w:rsidRPr="002C57EA" w:rsidRDefault="00AD682F" w:rsidP="00AD682F">
      <w:pPr>
        <w:ind w:firstLine="567"/>
        <w:jc w:val="both"/>
        <w:rPr>
          <w:sz w:val="26"/>
          <w:szCs w:val="26"/>
        </w:rPr>
      </w:pPr>
      <w:r w:rsidRPr="002C57EA">
        <w:rPr>
          <w:sz w:val="26"/>
          <w:szCs w:val="26"/>
        </w:rPr>
        <w:t>- Hệ thống hóa cho học sinh những kiến thức từ cơ bản đến nâng cao, ôn tập cho học sinh theo dạng chuyên đề. Qua từng chuyên đề đưa ra các bài tập áp dụng cụ thể để học sinh khắc sâu hơn kiến thức.</w:t>
      </w:r>
    </w:p>
    <w:p w:rsidR="00AD682F" w:rsidRPr="002C57EA" w:rsidRDefault="00AD682F" w:rsidP="00AD682F">
      <w:pPr>
        <w:ind w:firstLine="567"/>
        <w:jc w:val="both"/>
        <w:rPr>
          <w:sz w:val="26"/>
          <w:szCs w:val="26"/>
        </w:rPr>
      </w:pPr>
      <w:r w:rsidRPr="002C57EA">
        <w:rPr>
          <w:sz w:val="26"/>
          <w:szCs w:val="26"/>
        </w:rPr>
        <w:t>- Cập nhật kịp thời các văn bản hướng dẫn của sở về thi tuyển sinh, nắm được các dạng bài tập mà trong đề thi sẽ có, từ đó tìm kiếm các nguồn tài liệu phù hợp để áp dụng có hiệu quả trong quá trình ôn tập cho học sinh.</w:t>
      </w:r>
    </w:p>
    <w:p w:rsidR="00AD682F" w:rsidRPr="002C57EA" w:rsidRDefault="00AD682F" w:rsidP="00AD682F">
      <w:pPr>
        <w:jc w:val="both"/>
        <w:rPr>
          <w:b/>
          <w:sz w:val="26"/>
          <w:szCs w:val="26"/>
        </w:rPr>
      </w:pPr>
      <w:r w:rsidRPr="002C57EA">
        <w:rPr>
          <w:b/>
          <w:sz w:val="26"/>
          <w:szCs w:val="26"/>
        </w:rPr>
        <w:t>b/ Về phía học sinh</w:t>
      </w:r>
    </w:p>
    <w:p w:rsidR="00AD682F" w:rsidRPr="002C57EA" w:rsidRDefault="00AD682F" w:rsidP="00AD682F">
      <w:pPr>
        <w:ind w:firstLine="567"/>
        <w:jc w:val="both"/>
        <w:rPr>
          <w:sz w:val="26"/>
          <w:szCs w:val="26"/>
        </w:rPr>
      </w:pPr>
      <w:r w:rsidRPr="002C57EA">
        <w:rPr>
          <w:sz w:val="26"/>
          <w:szCs w:val="26"/>
        </w:rPr>
        <w:t xml:space="preserve">-  HS phải nhận thức đúng về tầm quan trọng của việc học. Cần rèn luyện nhiều hơn nữa kĩ năng làm bài tập. </w:t>
      </w:r>
    </w:p>
    <w:p w:rsidR="00AD682F" w:rsidRPr="002C57EA" w:rsidRDefault="00AD682F" w:rsidP="00AD682F">
      <w:pPr>
        <w:ind w:firstLine="567"/>
        <w:jc w:val="both"/>
        <w:rPr>
          <w:sz w:val="26"/>
          <w:szCs w:val="26"/>
        </w:rPr>
      </w:pPr>
      <w:r w:rsidRPr="002C57EA">
        <w:rPr>
          <w:sz w:val="26"/>
          <w:szCs w:val="26"/>
        </w:rPr>
        <w:t>- Biết cách tự học, tự đọc sách tham khảo nhiều hơn, rèn luyện kỹ năng làm bài tập nhiều hơn.</w:t>
      </w:r>
    </w:p>
    <w:p w:rsidR="00AD682F" w:rsidRPr="002C57EA" w:rsidRDefault="00AD682F" w:rsidP="00AD682F">
      <w:pPr>
        <w:ind w:firstLine="567"/>
        <w:jc w:val="both"/>
        <w:rPr>
          <w:sz w:val="26"/>
          <w:szCs w:val="26"/>
        </w:rPr>
      </w:pPr>
      <w:r w:rsidRPr="002C57EA">
        <w:rPr>
          <w:sz w:val="26"/>
          <w:szCs w:val="26"/>
        </w:rPr>
        <w:t>- Biết cách bổ sung những kiến thức hổng của mình bằng cách tìm kiếm các nguồn tài nguyên trên internet.</w:t>
      </w:r>
    </w:p>
    <w:p w:rsidR="00AD682F" w:rsidRPr="002C57EA" w:rsidRDefault="00AD682F" w:rsidP="00AD682F">
      <w:pPr>
        <w:ind w:firstLine="567"/>
        <w:jc w:val="both"/>
        <w:rPr>
          <w:sz w:val="26"/>
          <w:szCs w:val="26"/>
        </w:rPr>
      </w:pPr>
      <w:r w:rsidRPr="002C57EA">
        <w:rPr>
          <w:sz w:val="26"/>
          <w:szCs w:val="26"/>
        </w:rPr>
        <w:t>- Xây dựng kế hoạch ôn tập một cách hợp lí, cần bào nhiêu thời gian để ôn lí thuyết, bao nhiêu thời gian để làm bài tập có thể tự đặt ra mục tiêu cho mình 1 ngày phải giải được 1 đề thi mẫu.</w:t>
      </w:r>
    </w:p>
    <w:p w:rsidR="002C57EA" w:rsidRPr="002C57EA" w:rsidRDefault="002C57EA" w:rsidP="00AD682F">
      <w:pPr>
        <w:pStyle w:val="NoSpacing"/>
        <w:spacing w:line="360" w:lineRule="auto"/>
        <w:rPr>
          <w:b/>
          <w:bCs/>
          <w:sz w:val="26"/>
          <w:szCs w:val="26"/>
        </w:rPr>
      </w:pPr>
    </w:p>
    <w:p w:rsidR="002C57EA" w:rsidRPr="002C57EA" w:rsidRDefault="00AD682F" w:rsidP="00AD682F">
      <w:pPr>
        <w:pStyle w:val="NoSpacing"/>
        <w:spacing w:line="360" w:lineRule="auto"/>
        <w:rPr>
          <w:b/>
          <w:bCs/>
          <w:sz w:val="26"/>
          <w:szCs w:val="26"/>
        </w:rPr>
      </w:pPr>
      <w:r w:rsidRPr="002C57EA">
        <w:rPr>
          <w:b/>
          <w:bCs/>
          <w:sz w:val="26"/>
          <w:szCs w:val="26"/>
        </w:rPr>
        <w:t>V. KẾ HOẠCH ÔN TẬP CỤ THỂ:</w:t>
      </w:r>
    </w:p>
    <w:p w:rsidR="002C57EA" w:rsidRPr="002C57EA" w:rsidRDefault="002C57EA" w:rsidP="00AD682F">
      <w:pPr>
        <w:pStyle w:val="NoSpacing"/>
        <w:spacing w:line="360" w:lineRule="auto"/>
        <w:rPr>
          <w:b/>
          <w:bCs/>
          <w:sz w:val="26"/>
          <w:szCs w:val="26"/>
        </w:rPr>
      </w:pPr>
    </w:p>
    <w:p w:rsidR="002C57EA" w:rsidRPr="002C57EA" w:rsidRDefault="002C57EA" w:rsidP="00AD682F">
      <w:pPr>
        <w:pStyle w:val="NoSpacing"/>
        <w:spacing w:line="360" w:lineRule="auto"/>
        <w:rPr>
          <w:b/>
          <w:bCs/>
          <w:sz w:val="26"/>
          <w:szCs w:val="26"/>
        </w:rPr>
      </w:pPr>
    </w:p>
    <w:p w:rsidR="002C57EA" w:rsidRPr="002C57EA" w:rsidRDefault="002C57EA" w:rsidP="00AD682F">
      <w:pPr>
        <w:pStyle w:val="NoSpacing"/>
        <w:spacing w:line="360" w:lineRule="auto"/>
        <w:rPr>
          <w:b/>
          <w:bCs/>
          <w:sz w:val="26"/>
          <w:szCs w:val="26"/>
        </w:rPr>
      </w:pPr>
    </w:p>
    <w:p w:rsidR="002C57EA" w:rsidRPr="002C57EA" w:rsidRDefault="002C57EA" w:rsidP="00AD682F">
      <w:pPr>
        <w:pStyle w:val="NoSpacing"/>
        <w:spacing w:line="360" w:lineRule="auto"/>
        <w:rPr>
          <w:b/>
          <w:bCs/>
          <w:sz w:val="26"/>
          <w:szCs w:val="26"/>
        </w:rPr>
      </w:pPr>
    </w:p>
    <w:p w:rsidR="002C57EA" w:rsidRPr="002C57EA" w:rsidRDefault="002C57EA" w:rsidP="00AD682F">
      <w:pPr>
        <w:pStyle w:val="NoSpacing"/>
        <w:spacing w:line="360" w:lineRule="auto"/>
        <w:rPr>
          <w:b/>
          <w:bCs/>
          <w:sz w:val="26"/>
          <w:szCs w:val="26"/>
        </w:rPr>
      </w:pPr>
    </w:p>
    <w:p w:rsidR="002C57EA" w:rsidRPr="002C57EA" w:rsidRDefault="002C57EA" w:rsidP="00AD682F">
      <w:pPr>
        <w:pStyle w:val="NoSpacing"/>
        <w:spacing w:line="360" w:lineRule="auto"/>
        <w:rPr>
          <w:b/>
          <w:bCs/>
          <w:sz w:val="26"/>
          <w:szCs w:val="26"/>
        </w:rPr>
      </w:pPr>
    </w:p>
    <w:tbl>
      <w:tblPr>
        <w:tblStyle w:val="TableGrid"/>
        <w:tblW w:w="9918" w:type="dxa"/>
        <w:tblLayout w:type="fixed"/>
        <w:tblLook w:val="04A0" w:firstRow="1" w:lastRow="0" w:firstColumn="1" w:lastColumn="0" w:noHBand="0" w:noVBand="1"/>
      </w:tblPr>
      <w:tblGrid>
        <w:gridCol w:w="959"/>
        <w:gridCol w:w="3005"/>
        <w:gridCol w:w="708"/>
        <w:gridCol w:w="2126"/>
        <w:gridCol w:w="2410"/>
        <w:gridCol w:w="710"/>
      </w:tblGrid>
      <w:tr w:rsidR="00AD682F" w:rsidRPr="002C57EA" w:rsidTr="002C57EA">
        <w:trPr>
          <w:trHeight w:val="787"/>
        </w:trPr>
        <w:tc>
          <w:tcPr>
            <w:tcW w:w="959" w:type="dxa"/>
            <w:vMerge w:val="restart"/>
          </w:tcPr>
          <w:p w:rsidR="00AD682F" w:rsidRPr="002C57EA" w:rsidRDefault="00AD682F" w:rsidP="002C57EA">
            <w:pPr>
              <w:pStyle w:val="NoSpacing"/>
              <w:widowControl w:val="0"/>
              <w:jc w:val="center"/>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lastRenderedPageBreak/>
              <w:t>TuầnTiết</w:t>
            </w:r>
          </w:p>
        </w:tc>
        <w:tc>
          <w:tcPr>
            <w:tcW w:w="3005" w:type="dxa"/>
            <w:vMerge w:val="restart"/>
          </w:tcPr>
          <w:p w:rsidR="00AD682F" w:rsidRPr="002C57EA" w:rsidRDefault="00AD682F" w:rsidP="002C57EA">
            <w:pPr>
              <w:pStyle w:val="NoSpacing"/>
              <w:widowControl w:val="0"/>
              <w:ind w:firstLine="567"/>
              <w:jc w:val="center"/>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Nội dung chuyên đề</w:t>
            </w:r>
          </w:p>
        </w:tc>
        <w:tc>
          <w:tcPr>
            <w:tcW w:w="708" w:type="dxa"/>
            <w:vMerge w:val="restart"/>
          </w:tcPr>
          <w:p w:rsidR="00AD682F" w:rsidRPr="002C57EA" w:rsidRDefault="00AD682F" w:rsidP="002C57EA">
            <w:pPr>
              <w:pStyle w:val="NoSpacing"/>
              <w:widowControl w:val="0"/>
              <w:ind w:firstLine="33"/>
              <w:jc w:val="center"/>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Số tiết</w:t>
            </w:r>
          </w:p>
        </w:tc>
        <w:tc>
          <w:tcPr>
            <w:tcW w:w="4536" w:type="dxa"/>
            <w:gridSpan w:val="2"/>
          </w:tcPr>
          <w:p w:rsidR="00AD682F" w:rsidRPr="002C57EA" w:rsidRDefault="00AD682F" w:rsidP="002C57EA">
            <w:pPr>
              <w:pStyle w:val="NoSpacing"/>
              <w:widowControl w:val="0"/>
              <w:ind w:firstLine="567"/>
              <w:jc w:val="center"/>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Kiến thức, kĩ năng</w:t>
            </w:r>
          </w:p>
        </w:tc>
        <w:tc>
          <w:tcPr>
            <w:tcW w:w="710" w:type="dxa"/>
          </w:tcPr>
          <w:p w:rsidR="00AD682F" w:rsidRPr="002C57EA" w:rsidRDefault="00AD682F" w:rsidP="002C57EA">
            <w:pPr>
              <w:pStyle w:val="NoSpacing"/>
              <w:widowControl w:val="0"/>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ĐCBS</w:t>
            </w:r>
          </w:p>
        </w:tc>
      </w:tr>
      <w:tr w:rsidR="00AD682F" w:rsidRPr="002C57EA" w:rsidTr="002C57EA">
        <w:trPr>
          <w:trHeight w:val="465"/>
        </w:trPr>
        <w:tc>
          <w:tcPr>
            <w:tcW w:w="959" w:type="dxa"/>
            <w:vMerge/>
          </w:tcPr>
          <w:p w:rsidR="00AD682F" w:rsidRPr="002C57EA" w:rsidRDefault="00AD682F" w:rsidP="0038177A">
            <w:pPr>
              <w:pStyle w:val="NoSpacing"/>
              <w:ind w:firstLine="567"/>
              <w:jc w:val="center"/>
              <w:rPr>
                <w:rFonts w:ascii="Times New Roman" w:eastAsia="Times New Roman" w:hAnsi="Times New Roman" w:cs="Times New Roman"/>
                <w:b/>
                <w:bCs/>
                <w:sz w:val="26"/>
                <w:szCs w:val="26"/>
              </w:rPr>
            </w:pPr>
          </w:p>
        </w:tc>
        <w:tc>
          <w:tcPr>
            <w:tcW w:w="3005" w:type="dxa"/>
            <w:vMerge/>
          </w:tcPr>
          <w:p w:rsidR="00AD682F" w:rsidRPr="002C57EA" w:rsidRDefault="00AD682F" w:rsidP="0038177A">
            <w:pPr>
              <w:pStyle w:val="NoSpacing"/>
              <w:ind w:firstLine="567"/>
              <w:jc w:val="center"/>
              <w:rPr>
                <w:rFonts w:ascii="Times New Roman" w:eastAsia="Times New Roman" w:hAnsi="Times New Roman" w:cs="Times New Roman"/>
                <w:b/>
                <w:bCs/>
                <w:sz w:val="26"/>
                <w:szCs w:val="26"/>
              </w:rPr>
            </w:pPr>
          </w:p>
        </w:tc>
        <w:tc>
          <w:tcPr>
            <w:tcW w:w="708" w:type="dxa"/>
            <w:vMerge/>
          </w:tcPr>
          <w:p w:rsidR="00AD682F" w:rsidRPr="002C57EA" w:rsidRDefault="00AD682F" w:rsidP="0038177A">
            <w:pPr>
              <w:pStyle w:val="NoSpacing"/>
              <w:ind w:firstLine="33"/>
              <w:jc w:val="center"/>
              <w:rPr>
                <w:rFonts w:ascii="Times New Roman" w:eastAsia="Times New Roman" w:hAnsi="Times New Roman" w:cs="Times New Roman"/>
                <w:b/>
                <w:bCs/>
                <w:sz w:val="26"/>
                <w:szCs w:val="26"/>
              </w:rPr>
            </w:pPr>
          </w:p>
        </w:tc>
        <w:tc>
          <w:tcPr>
            <w:tcW w:w="2126" w:type="dxa"/>
          </w:tcPr>
          <w:p w:rsidR="00AD682F" w:rsidRPr="002C57EA" w:rsidRDefault="00AD682F" w:rsidP="0038177A">
            <w:pPr>
              <w:pStyle w:val="NoSpacing"/>
              <w:jc w:val="center"/>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Đối với lớp HS TB.TB khá (9A,B,C)</w:t>
            </w:r>
          </w:p>
        </w:tc>
        <w:tc>
          <w:tcPr>
            <w:tcW w:w="2410" w:type="dxa"/>
          </w:tcPr>
          <w:p w:rsidR="00AD682F" w:rsidRPr="002C57EA" w:rsidRDefault="00AD682F" w:rsidP="0038177A">
            <w:pPr>
              <w:pStyle w:val="NoSpacing"/>
              <w:jc w:val="center"/>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 xml:space="preserve">Đối với lớp </w:t>
            </w:r>
          </w:p>
          <w:p w:rsidR="00AD682F" w:rsidRPr="002C57EA" w:rsidRDefault="00AD682F" w:rsidP="0038177A">
            <w:pPr>
              <w:pStyle w:val="NoSpacing"/>
              <w:jc w:val="center"/>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HS Giỏi (9D)</w:t>
            </w:r>
          </w:p>
        </w:tc>
        <w:tc>
          <w:tcPr>
            <w:tcW w:w="710" w:type="dxa"/>
          </w:tcPr>
          <w:p w:rsidR="00AD682F" w:rsidRPr="002C57EA" w:rsidRDefault="00AD682F" w:rsidP="0038177A">
            <w:pPr>
              <w:pStyle w:val="NoSpacing"/>
              <w:ind w:firstLine="567"/>
              <w:jc w:val="center"/>
              <w:rPr>
                <w:rFonts w:ascii="Times New Roman" w:eastAsia="Times New Roman" w:hAnsi="Times New Roman" w:cs="Times New Roman"/>
                <w:b/>
                <w:bCs/>
                <w:sz w:val="26"/>
                <w:szCs w:val="26"/>
              </w:rPr>
            </w:pPr>
          </w:p>
        </w:tc>
      </w:tr>
      <w:tr w:rsidR="00AD682F" w:rsidRPr="002C57EA" w:rsidTr="002C57EA">
        <w:trPr>
          <w:trHeight w:val="2707"/>
        </w:trPr>
        <w:tc>
          <w:tcPr>
            <w:tcW w:w="959" w:type="dxa"/>
            <w:vMerge w:val="restart"/>
          </w:tcPr>
          <w:p w:rsidR="00AD682F" w:rsidRPr="002C57EA" w:rsidRDefault="00AD682F" w:rsidP="0038177A">
            <w:pPr>
              <w:pStyle w:val="NoSpacing"/>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Tuần 1</w:t>
            </w:r>
          </w:p>
          <w:p w:rsidR="00AD682F" w:rsidRPr="002C57EA" w:rsidRDefault="00AD682F" w:rsidP="0038177A">
            <w:pPr>
              <w:pStyle w:val="NoSpacing"/>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Tiết 1</w:t>
            </w:r>
          </w:p>
          <w:p w:rsidR="00AD682F" w:rsidRPr="002C57EA" w:rsidRDefault="00AD682F" w:rsidP="0038177A">
            <w:pPr>
              <w:pStyle w:val="NoSpacing"/>
              <w:ind w:firstLine="567"/>
              <w:rPr>
                <w:rFonts w:ascii="Times New Roman" w:eastAsia="Times New Roman" w:hAnsi="Times New Roman" w:cs="Times New Roman"/>
                <w:b/>
                <w:bCs/>
                <w:sz w:val="26"/>
                <w:szCs w:val="26"/>
              </w:rPr>
            </w:pPr>
          </w:p>
        </w:tc>
        <w:tc>
          <w:tcPr>
            <w:tcW w:w="3005" w:type="dxa"/>
          </w:tcPr>
          <w:p w:rsidR="00AD682F" w:rsidRPr="002C57EA" w:rsidRDefault="00AD682F" w:rsidP="0038177A">
            <w:pPr>
              <w:pStyle w:val="NoSpacing"/>
              <w:rPr>
                <w:rFonts w:ascii="Times New Roman" w:hAnsi="Times New Roman" w:cs="Times New Roman"/>
                <w:sz w:val="26"/>
                <w:szCs w:val="26"/>
              </w:rPr>
            </w:pPr>
            <w:r w:rsidRPr="002C57EA">
              <w:rPr>
                <w:rFonts w:ascii="Times New Roman" w:eastAsia="Calibri" w:hAnsi="Times New Roman" w:cs="Times New Roman"/>
                <w:b/>
                <w:sz w:val="26"/>
                <w:szCs w:val="26"/>
              </w:rPr>
              <w:t>I / PHONETICS</w:t>
            </w:r>
            <w:r w:rsidRPr="002C57EA">
              <w:rPr>
                <w:rFonts w:ascii="Times New Roman" w:eastAsia="Calibri" w:hAnsi="Times New Roman" w:cs="Times New Roman"/>
                <w:sz w:val="26"/>
                <w:szCs w:val="26"/>
              </w:rPr>
              <w:t xml:space="preserve"> </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 xml:space="preserve">- Cách phát âm: </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 xml:space="preserve">- Nguyên âm  - Phụ âm </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  Cách phát âm khác.</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 Cách phát âm:  /ed/, /s/ và /es</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 Practice exercises</w:t>
            </w:r>
          </w:p>
        </w:tc>
        <w:tc>
          <w:tcPr>
            <w:tcW w:w="708" w:type="dxa"/>
            <w:vMerge w:val="restart"/>
          </w:tcPr>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r w:rsidRPr="002C57EA">
              <w:rPr>
                <w:rFonts w:ascii="Times New Roman" w:hAnsi="Times New Roman" w:cs="Times New Roman"/>
                <w:sz w:val="26"/>
                <w:szCs w:val="26"/>
              </w:rPr>
              <w:t>1</w:t>
            </w:r>
          </w:p>
        </w:tc>
        <w:tc>
          <w:tcPr>
            <w:tcW w:w="2126" w:type="dxa"/>
          </w:tcPr>
          <w:p w:rsidR="00AD682F" w:rsidRPr="002C57EA" w:rsidRDefault="00AD682F" w:rsidP="0038177A">
            <w:pPr>
              <w:pStyle w:val="NoSpacing"/>
              <w:rPr>
                <w:rFonts w:ascii="Times New Roman" w:hAnsi="Times New Roman" w:cs="Times New Roman"/>
                <w:i/>
                <w:sz w:val="26"/>
                <w:szCs w:val="26"/>
              </w:rPr>
            </w:pPr>
            <w:r w:rsidRPr="002C57EA">
              <w:rPr>
                <w:rFonts w:ascii="Times New Roman" w:hAnsi="Times New Roman" w:cs="Times New Roman"/>
                <w:sz w:val="26"/>
                <w:szCs w:val="26"/>
              </w:rPr>
              <w:t>Yêu cầu nắm được cách phát âm cơ bản, các kí hiệu dùng trong phiên âm, giải quyết bài tập ở mức độ nhận biết</w:t>
            </w:r>
          </w:p>
        </w:tc>
        <w:tc>
          <w:tcPr>
            <w:tcW w:w="2410" w:type="dxa"/>
          </w:tcPr>
          <w:p w:rsidR="00AD682F" w:rsidRPr="002C57EA" w:rsidRDefault="00AD682F" w:rsidP="0038177A">
            <w:pPr>
              <w:pStyle w:val="NoSpacing"/>
              <w:rPr>
                <w:rFonts w:ascii="Times New Roman" w:hAnsi="Times New Roman" w:cs="Times New Roman"/>
                <w:i/>
                <w:sz w:val="26"/>
                <w:szCs w:val="26"/>
              </w:rPr>
            </w:pPr>
            <w:r w:rsidRPr="002C57EA">
              <w:rPr>
                <w:rFonts w:ascii="Times New Roman" w:hAnsi="Times New Roman" w:cs="Times New Roman"/>
                <w:sz w:val="26"/>
                <w:szCs w:val="26"/>
              </w:rPr>
              <w:t>Yêu cầu nắm chắc  cách phát âm cơ bản, các kí hiệu dùng trong phiên âm,  một số lưu ý đặc biệt, giải quyết bài tập ở mức độ nhận biếtvà thông hiểu</w:t>
            </w:r>
          </w:p>
        </w:tc>
        <w:tc>
          <w:tcPr>
            <w:tcW w:w="710" w:type="dxa"/>
          </w:tcPr>
          <w:p w:rsidR="00AD682F" w:rsidRPr="002C57EA" w:rsidRDefault="00AD682F" w:rsidP="0038177A">
            <w:pPr>
              <w:pStyle w:val="NoSpacing"/>
              <w:ind w:firstLine="567"/>
              <w:rPr>
                <w:rFonts w:ascii="Times New Roman" w:eastAsia="Times New Roman" w:hAnsi="Times New Roman" w:cs="Times New Roman"/>
                <w:b/>
                <w:bCs/>
                <w:sz w:val="26"/>
                <w:szCs w:val="26"/>
              </w:rPr>
            </w:pPr>
          </w:p>
        </w:tc>
      </w:tr>
      <w:tr w:rsidR="00AD682F" w:rsidRPr="002C57EA" w:rsidTr="002C57EA">
        <w:trPr>
          <w:trHeight w:val="668"/>
        </w:trPr>
        <w:tc>
          <w:tcPr>
            <w:tcW w:w="959" w:type="dxa"/>
            <w:vMerge/>
          </w:tcPr>
          <w:p w:rsidR="00AD682F" w:rsidRPr="002C57EA" w:rsidRDefault="00AD682F" w:rsidP="0038177A">
            <w:pPr>
              <w:pStyle w:val="NoSpacing"/>
              <w:rPr>
                <w:rFonts w:ascii="Times New Roman" w:eastAsia="Times New Roman" w:hAnsi="Times New Roman" w:cs="Times New Roman"/>
                <w:b/>
                <w:bCs/>
                <w:sz w:val="26"/>
                <w:szCs w:val="26"/>
              </w:rPr>
            </w:pPr>
          </w:p>
        </w:tc>
        <w:tc>
          <w:tcPr>
            <w:tcW w:w="3005" w:type="dxa"/>
          </w:tcPr>
          <w:p w:rsidR="00AD682F" w:rsidRPr="002C57EA" w:rsidRDefault="00AD682F" w:rsidP="0038177A">
            <w:pPr>
              <w:pStyle w:val="NoSpacing"/>
              <w:rPr>
                <w:rFonts w:ascii="Times New Roman" w:hAnsi="Times New Roman" w:cs="Times New Roman"/>
                <w:b/>
                <w:sz w:val="26"/>
                <w:szCs w:val="26"/>
              </w:rPr>
            </w:pPr>
            <w:r w:rsidRPr="002C57EA">
              <w:rPr>
                <w:rFonts w:ascii="Times New Roman" w:eastAsia="Calibri" w:hAnsi="Times New Roman" w:cs="Times New Roman"/>
                <w:b/>
                <w:sz w:val="26"/>
                <w:szCs w:val="26"/>
              </w:rPr>
              <w:t xml:space="preserve">II/ </w:t>
            </w:r>
            <w:r w:rsidRPr="002C57EA">
              <w:rPr>
                <w:rFonts w:ascii="Times New Roman" w:hAnsi="Times New Roman" w:cs="Times New Roman"/>
                <w:b/>
                <w:sz w:val="26"/>
                <w:szCs w:val="26"/>
              </w:rPr>
              <w:t>STRESS</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1/ How to mark stress (2, 3, 4 syllables)</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 Verb  - Noun   - Adjective      -Adverb</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2/ Practice exercises</w:t>
            </w:r>
          </w:p>
          <w:p w:rsidR="00AD682F" w:rsidRPr="002C57EA" w:rsidRDefault="00AD682F" w:rsidP="0038177A">
            <w:pPr>
              <w:pStyle w:val="NoSpacing"/>
              <w:rPr>
                <w:rFonts w:ascii="Times New Roman" w:hAnsi="Times New Roman" w:cs="Times New Roman"/>
                <w:sz w:val="26"/>
                <w:szCs w:val="26"/>
              </w:rPr>
            </w:pPr>
          </w:p>
        </w:tc>
        <w:tc>
          <w:tcPr>
            <w:tcW w:w="708" w:type="dxa"/>
            <w:vMerge/>
          </w:tcPr>
          <w:p w:rsidR="00AD682F" w:rsidRPr="002C57EA" w:rsidRDefault="00AD682F" w:rsidP="0038177A">
            <w:pPr>
              <w:pStyle w:val="NoSpacing"/>
              <w:ind w:firstLine="33"/>
              <w:rPr>
                <w:rFonts w:ascii="Times New Roman" w:hAnsi="Times New Roman" w:cs="Times New Roman"/>
                <w:sz w:val="26"/>
                <w:szCs w:val="26"/>
              </w:rPr>
            </w:pPr>
          </w:p>
        </w:tc>
        <w:tc>
          <w:tcPr>
            <w:tcW w:w="2126" w:type="dxa"/>
          </w:tcPr>
          <w:p w:rsidR="00AD682F" w:rsidRPr="002C57EA" w:rsidRDefault="00AD682F" w:rsidP="0038177A">
            <w:pPr>
              <w:pStyle w:val="NoSpacing"/>
              <w:rPr>
                <w:rFonts w:ascii="Times New Roman" w:hAnsi="Times New Roman" w:cs="Times New Roman"/>
                <w:i/>
                <w:sz w:val="26"/>
                <w:szCs w:val="26"/>
              </w:rPr>
            </w:pPr>
            <w:r w:rsidRPr="002C57EA">
              <w:rPr>
                <w:rFonts w:ascii="Times New Roman" w:hAnsi="Times New Roman" w:cs="Times New Roman"/>
                <w:sz w:val="26"/>
                <w:szCs w:val="26"/>
              </w:rPr>
              <w:t>Yêu cầu nắm được cách đánh trọng âm cơ bản, giải quyết bài tập ở mức độ nhận biết</w:t>
            </w:r>
          </w:p>
        </w:tc>
        <w:tc>
          <w:tcPr>
            <w:tcW w:w="2410" w:type="dxa"/>
          </w:tcPr>
          <w:p w:rsidR="00AD682F" w:rsidRPr="002C57EA" w:rsidRDefault="00AD682F" w:rsidP="0038177A">
            <w:pPr>
              <w:pStyle w:val="NoSpacing"/>
              <w:rPr>
                <w:rFonts w:ascii="Times New Roman" w:hAnsi="Times New Roman" w:cs="Times New Roman"/>
                <w:i/>
                <w:sz w:val="26"/>
                <w:szCs w:val="26"/>
              </w:rPr>
            </w:pPr>
            <w:r w:rsidRPr="002C57EA">
              <w:rPr>
                <w:rFonts w:ascii="Times New Roman" w:hAnsi="Times New Roman" w:cs="Times New Roman"/>
                <w:sz w:val="26"/>
                <w:szCs w:val="26"/>
              </w:rPr>
              <w:t>Yêu cầu nắm chắc  cách đánh trọng âm cơ bản,  một số lưu ý đặc biệt, giải quyết bài tập ở mức độ nhận biếtvà thông hiểu</w:t>
            </w:r>
          </w:p>
        </w:tc>
        <w:tc>
          <w:tcPr>
            <w:tcW w:w="710" w:type="dxa"/>
          </w:tcPr>
          <w:p w:rsidR="00AD682F" w:rsidRPr="002C57EA" w:rsidRDefault="00AD682F" w:rsidP="0038177A">
            <w:pPr>
              <w:pStyle w:val="NoSpacing"/>
              <w:ind w:firstLine="567"/>
              <w:rPr>
                <w:rFonts w:ascii="Times New Roman" w:eastAsia="Times New Roman" w:hAnsi="Times New Roman" w:cs="Times New Roman"/>
                <w:b/>
                <w:bCs/>
                <w:sz w:val="26"/>
                <w:szCs w:val="26"/>
              </w:rPr>
            </w:pPr>
          </w:p>
        </w:tc>
      </w:tr>
      <w:tr w:rsidR="00AD682F" w:rsidRPr="002C57EA" w:rsidTr="002C57EA">
        <w:trPr>
          <w:trHeight w:val="668"/>
        </w:trPr>
        <w:tc>
          <w:tcPr>
            <w:tcW w:w="959" w:type="dxa"/>
          </w:tcPr>
          <w:p w:rsidR="00AD682F" w:rsidRPr="002C57EA" w:rsidRDefault="00AD682F" w:rsidP="0038177A">
            <w:pPr>
              <w:pStyle w:val="NoSpacing"/>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Tiết 2</w:t>
            </w:r>
          </w:p>
        </w:tc>
        <w:tc>
          <w:tcPr>
            <w:tcW w:w="3005" w:type="dxa"/>
          </w:tcPr>
          <w:p w:rsidR="00AD682F" w:rsidRPr="002C57EA" w:rsidRDefault="00AD682F" w:rsidP="0038177A">
            <w:pPr>
              <w:pStyle w:val="NoSpacing"/>
              <w:rPr>
                <w:rFonts w:ascii="Times New Roman" w:eastAsia="Calibri" w:hAnsi="Times New Roman" w:cs="Times New Roman"/>
                <w:b/>
                <w:sz w:val="26"/>
                <w:szCs w:val="26"/>
              </w:rPr>
            </w:pPr>
            <w:r w:rsidRPr="002C57EA">
              <w:rPr>
                <w:rFonts w:ascii="Times New Roman" w:eastAsia="Calibri" w:hAnsi="Times New Roman" w:cs="Times New Roman"/>
                <w:b/>
                <w:sz w:val="26"/>
                <w:szCs w:val="26"/>
              </w:rPr>
              <w:t xml:space="preserve">III/ </w:t>
            </w:r>
            <w:r w:rsidRPr="002C57EA">
              <w:rPr>
                <w:rFonts w:ascii="Times New Roman" w:hAnsi="Times New Roman" w:cs="Times New Roman"/>
                <w:b/>
                <w:sz w:val="26"/>
                <w:szCs w:val="26"/>
              </w:rPr>
              <w:t>LANGUAGE FUNCTION</w:t>
            </w:r>
          </w:p>
          <w:p w:rsidR="00AD682F" w:rsidRPr="002C57EA" w:rsidRDefault="00AD682F" w:rsidP="0038177A">
            <w:pPr>
              <w:pStyle w:val="NoSpacing"/>
              <w:rPr>
                <w:rFonts w:ascii="Times New Roman" w:hAnsi="Times New Roman" w:cs="Times New Roman"/>
                <w:sz w:val="26"/>
                <w:szCs w:val="26"/>
              </w:rPr>
            </w:pPr>
            <w:r w:rsidRPr="002C57EA">
              <w:rPr>
                <w:rFonts w:ascii="Times New Roman" w:eastAsia="Calibri" w:hAnsi="Times New Roman" w:cs="Times New Roman"/>
                <w:sz w:val="26"/>
                <w:szCs w:val="26"/>
              </w:rPr>
              <w:t>1/ Tenses</w:t>
            </w:r>
          </w:p>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2/ Forms of verb</w:t>
            </w:r>
          </w:p>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 Gerund- To infinitive- Bare infinitive</w:t>
            </w:r>
          </w:p>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3/ Wish form (present, future)</w:t>
            </w:r>
          </w:p>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4/ IF sentences (type 1, type 2)</w:t>
            </w:r>
          </w:p>
          <w:p w:rsidR="00AD682F" w:rsidRPr="002C57EA" w:rsidRDefault="00AD682F" w:rsidP="0038177A">
            <w:pPr>
              <w:pStyle w:val="NoSpacing"/>
              <w:rPr>
                <w:rFonts w:ascii="Times New Roman" w:hAnsi="Times New Roman" w:cs="Times New Roman"/>
                <w:sz w:val="26"/>
                <w:szCs w:val="26"/>
              </w:rPr>
            </w:pPr>
            <w:r w:rsidRPr="002C57EA">
              <w:rPr>
                <w:rFonts w:ascii="Times New Roman" w:eastAsia="Calibri" w:hAnsi="Times New Roman" w:cs="Times New Roman"/>
                <w:sz w:val="26"/>
                <w:szCs w:val="26"/>
              </w:rPr>
              <w:t>5/</w:t>
            </w:r>
            <w:r w:rsidRPr="002C57EA">
              <w:rPr>
                <w:rFonts w:ascii="Times New Roman" w:hAnsi="Times New Roman" w:cs="Times New Roman"/>
                <w:sz w:val="26"/>
                <w:szCs w:val="26"/>
              </w:rPr>
              <w:t xml:space="preserve"> Passive voice</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6/ Relative clauses</w:t>
            </w:r>
          </w:p>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7/ Conjunctions</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hAnsi="Times New Roman" w:cs="Times New Roman"/>
                <w:sz w:val="26"/>
                <w:szCs w:val="26"/>
              </w:rPr>
              <w:t>8/</w:t>
            </w:r>
            <w:r w:rsidRPr="002C57EA">
              <w:rPr>
                <w:rFonts w:ascii="Times New Roman" w:eastAsia="Calibri" w:hAnsi="Times New Roman" w:cs="Times New Roman"/>
                <w:sz w:val="26"/>
                <w:szCs w:val="26"/>
              </w:rPr>
              <w:t xml:space="preserve"> Practice exercises </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(Có BT nâng cao)</w:t>
            </w:r>
          </w:p>
        </w:tc>
        <w:tc>
          <w:tcPr>
            <w:tcW w:w="708" w:type="dxa"/>
          </w:tcPr>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p>
          <w:p w:rsidR="00AD682F" w:rsidRPr="002C57EA" w:rsidRDefault="00AD682F" w:rsidP="0038177A">
            <w:pPr>
              <w:pStyle w:val="NoSpacing"/>
              <w:ind w:firstLine="33"/>
              <w:rPr>
                <w:rFonts w:ascii="Times New Roman" w:hAnsi="Times New Roman" w:cs="Times New Roman"/>
                <w:sz w:val="26"/>
                <w:szCs w:val="26"/>
              </w:rPr>
            </w:pPr>
            <w:r w:rsidRPr="002C57EA">
              <w:rPr>
                <w:rFonts w:ascii="Times New Roman" w:hAnsi="Times New Roman" w:cs="Times New Roman"/>
                <w:sz w:val="26"/>
                <w:szCs w:val="26"/>
              </w:rPr>
              <w:t>1</w:t>
            </w:r>
          </w:p>
          <w:p w:rsidR="00AD682F" w:rsidRPr="002C57EA" w:rsidRDefault="00AD682F" w:rsidP="0038177A">
            <w:pPr>
              <w:pStyle w:val="NoSpacing"/>
              <w:ind w:firstLine="33"/>
              <w:rPr>
                <w:rFonts w:ascii="Times New Roman" w:hAnsi="Times New Roman" w:cs="Times New Roman"/>
                <w:sz w:val="26"/>
                <w:szCs w:val="26"/>
              </w:rPr>
            </w:pPr>
          </w:p>
        </w:tc>
        <w:tc>
          <w:tcPr>
            <w:tcW w:w="2126" w:type="dxa"/>
          </w:tcPr>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Yêu cầu nắm chắc công thức các thì, các dấu hiệu nhận biết, các cấu trúc câu cơ bản để giải quyết bài tập ở mức độ nhận biết</w:t>
            </w:r>
          </w:p>
        </w:tc>
        <w:tc>
          <w:tcPr>
            <w:tcW w:w="2410" w:type="dxa"/>
          </w:tcPr>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Yêu cầu nắm chắc cách chia (V) của các thì các dấu hiệu nhận biết và các cấu trúc câu cơ bản. Vận dụng vào bài tập ở mức độ nhận biết và thông hiểu</w:t>
            </w:r>
          </w:p>
        </w:tc>
        <w:tc>
          <w:tcPr>
            <w:tcW w:w="710" w:type="dxa"/>
          </w:tcPr>
          <w:p w:rsidR="00AD682F" w:rsidRPr="002C57EA" w:rsidRDefault="00AD682F" w:rsidP="0038177A">
            <w:pPr>
              <w:pStyle w:val="NoSpacing"/>
              <w:ind w:firstLine="567"/>
              <w:rPr>
                <w:rFonts w:ascii="Times New Roman" w:eastAsia="Times New Roman" w:hAnsi="Times New Roman" w:cs="Times New Roman"/>
                <w:b/>
                <w:bCs/>
                <w:sz w:val="26"/>
                <w:szCs w:val="26"/>
              </w:rPr>
            </w:pPr>
          </w:p>
        </w:tc>
      </w:tr>
      <w:tr w:rsidR="00AD682F" w:rsidRPr="002C57EA" w:rsidTr="002C57EA">
        <w:trPr>
          <w:trHeight w:val="668"/>
        </w:trPr>
        <w:tc>
          <w:tcPr>
            <w:tcW w:w="959" w:type="dxa"/>
            <w:vMerge w:val="restart"/>
          </w:tcPr>
          <w:p w:rsidR="00AD682F" w:rsidRPr="002C57EA" w:rsidRDefault="00AD682F" w:rsidP="00AD682F">
            <w:pPr>
              <w:pStyle w:val="NoSpacing"/>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Tiết 3</w:t>
            </w:r>
          </w:p>
        </w:tc>
        <w:tc>
          <w:tcPr>
            <w:tcW w:w="3005" w:type="dxa"/>
          </w:tcPr>
          <w:p w:rsidR="00AD682F" w:rsidRPr="002C57EA" w:rsidRDefault="00AD682F" w:rsidP="0038177A">
            <w:pPr>
              <w:pStyle w:val="NoSpacing"/>
              <w:jc w:val="both"/>
              <w:rPr>
                <w:rFonts w:ascii="Times New Roman" w:hAnsi="Times New Roman" w:cs="Times New Roman"/>
                <w:b/>
                <w:sz w:val="26"/>
                <w:szCs w:val="26"/>
              </w:rPr>
            </w:pPr>
            <w:r w:rsidRPr="002C57EA">
              <w:rPr>
                <w:rFonts w:ascii="Times New Roman" w:hAnsi="Times New Roman" w:cs="Times New Roman"/>
                <w:b/>
                <w:sz w:val="26"/>
                <w:szCs w:val="26"/>
              </w:rPr>
              <w:t>IV/ WORD USE</w:t>
            </w:r>
          </w:p>
          <w:p w:rsidR="00AD682F" w:rsidRPr="002C57EA" w:rsidRDefault="00AD682F" w:rsidP="0038177A">
            <w:pPr>
              <w:pStyle w:val="NoSpacing"/>
              <w:jc w:val="both"/>
              <w:rPr>
                <w:rFonts w:ascii="Times New Roman" w:hAnsi="Times New Roman" w:cs="Times New Roman"/>
                <w:sz w:val="26"/>
                <w:szCs w:val="26"/>
              </w:rPr>
            </w:pPr>
            <w:r w:rsidRPr="002C57EA">
              <w:rPr>
                <w:rFonts w:ascii="Times New Roman" w:hAnsi="Times New Roman" w:cs="Times New Roman"/>
                <w:sz w:val="26"/>
                <w:szCs w:val="26"/>
              </w:rPr>
              <w:t>1/ Nouns, adjs, adverbs, verbs</w:t>
            </w:r>
          </w:p>
          <w:p w:rsidR="00AD682F" w:rsidRPr="002C57EA" w:rsidRDefault="00AD682F" w:rsidP="0038177A">
            <w:pPr>
              <w:pStyle w:val="NoSpacing"/>
              <w:jc w:val="both"/>
              <w:rPr>
                <w:rFonts w:ascii="Times New Roman" w:hAnsi="Times New Roman" w:cs="Times New Roman"/>
                <w:sz w:val="26"/>
                <w:szCs w:val="26"/>
              </w:rPr>
            </w:pPr>
            <w:r w:rsidRPr="002C57EA">
              <w:rPr>
                <w:rFonts w:ascii="Times New Roman" w:hAnsi="Times New Roman" w:cs="Times New Roman"/>
                <w:sz w:val="26"/>
                <w:szCs w:val="26"/>
              </w:rPr>
              <w:t>2/ Antonyms, synonyms</w:t>
            </w:r>
          </w:p>
          <w:p w:rsidR="00AD682F" w:rsidRPr="002C57EA" w:rsidRDefault="00AD682F" w:rsidP="0038177A">
            <w:pPr>
              <w:pStyle w:val="NoSpacing"/>
              <w:ind w:firstLine="567"/>
              <w:jc w:val="both"/>
              <w:rPr>
                <w:rFonts w:ascii="Times New Roman" w:hAnsi="Times New Roman" w:cs="Times New Roman"/>
                <w:sz w:val="26"/>
                <w:szCs w:val="26"/>
              </w:rPr>
            </w:pPr>
            <w:bookmarkStart w:id="0" w:name="_GoBack"/>
            <w:bookmarkEnd w:id="0"/>
          </w:p>
        </w:tc>
        <w:tc>
          <w:tcPr>
            <w:tcW w:w="708" w:type="dxa"/>
            <w:vMerge w:val="restart"/>
          </w:tcPr>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r w:rsidRPr="002C57EA">
              <w:rPr>
                <w:rFonts w:ascii="Times New Roman" w:hAnsi="Times New Roman" w:cs="Times New Roman"/>
                <w:sz w:val="26"/>
                <w:szCs w:val="26"/>
              </w:rPr>
              <w:lastRenderedPageBreak/>
              <w:t>1</w:t>
            </w:r>
          </w:p>
        </w:tc>
        <w:tc>
          <w:tcPr>
            <w:tcW w:w="2126" w:type="dxa"/>
          </w:tcPr>
          <w:p w:rsidR="00AD682F" w:rsidRPr="002C57EA" w:rsidRDefault="00AD682F" w:rsidP="0038177A">
            <w:pPr>
              <w:pStyle w:val="NoSpacing"/>
              <w:jc w:val="both"/>
              <w:rPr>
                <w:rFonts w:ascii="Times New Roman" w:hAnsi="Times New Roman" w:cs="Times New Roman"/>
                <w:sz w:val="26"/>
                <w:szCs w:val="26"/>
              </w:rPr>
            </w:pPr>
            <w:r w:rsidRPr="002C57EA">
              <w:rPr>
                <w:rFonts w:ascii="Times New Roman" w:hAnsi="Times New Roman" w:cs="Times New Roman"/>
                <w:sz w:val="26"/>
                <w:szCs w:val="26"/>
              </w:rPr>
              <w:lastRenderedPageBreak/>
              <w:t>Yêu cầu nắm chắc vị trí của các từ loại trong câu, cách nhận biết từ loại thông qua cấu tạo từ. cách chuyển từ loại và vận dụng  vào giải quyết bài tập ở mức độ thông hiểu và vận dụng</w:t>
            </w:r>
          </w:p>
        </w:tc>
        <w:tc>
          <w:tcPr>
            <w:tcW w:w="2410" w:type="dxa"/>
          </w:tcPr>
          <w:p w:rsidR="00AD682F" w:rsidRPr="002C57EA" w:rsidRDefault="00AD682F" w:rsidP="0038177A">
            <w:pPr>
              <w:pStyle w:val="NoSpacing"/>
              <w:jc w:val="both"/>
              <w:rPr>
                <w:rFonts w:ascii="Times New Roman" w:hAnsi="Times New Roman" w:cs="Times New Roman"/>
                <w:sz w:val="26"/>
                <w:szCs w:val="26"/>
              </w:rPr>
            </w:pPr>
            <w:r w:rsidRPr="002C57EA">
              <w:rPr>
                <w:rFonts w:ascii="Times New Roman" w:hAnsi="Times New Roman" w:cs="Times New Roman"/>
                <w:sz w:val="26"/>
                <w:szCs w:val="26"/>
              </w:rPr>
              <w:t>Yêu cầu nắm chắc vị trí của các từ loại trong câu, cách nhận biết từ loại thông qua cấu tạo từ, cách chuyển từ loại và vận dụng  vào giải quyết bài tập ở mức độ thông hiểu và vận dụng cao</w:t>
            </w:r>
          </w:p>
        </w:tc>
        <w:tc>
          <w:tcPr>
            <w:tcW w:w="710" w:type="dxa"/>
          </w:tcPr>
          <w:p w:rsidR="00AD682F" w:rsidRPr="002C57EA" w:rsidRDefault="00AD682F" w:rsidP="0038177A">
            <w:pPr>
              <w:pStyle w:val="NoSpacing"/>
              <w:ind w:firstLine="567"/>
              <w:jc w:val="both"/>
              <w:rPr>
                <w:rFonts w:ascii="Times New Roman" w:eastAsia="Times New Roman" w:hAnsi="Times New Roman" w:cs="Times New Roman"/>
                <w:b/>
                <w:bCs/>
                <w:sz w:val="26"/>
                <w:szCs w:val="26"/>
              </w:rPr>
            </w:pPr>
          </w:p>
        </w:tc>
      </w:tr>
      <w:tr w:rsidR="00AD682F" w:rsidRPr="002C57EA" w:rsidTr="002C57EA">
        <w:trPr>
          <w:trHeight w:val="668"/>
        </w:trPr>
        <w:tc>
          <w:tcPr>
            <w:tcW w:w="959" w:type="dxa"/>
            <w:vMerge/>
          </w:tcPr>
          <w:p w:rsidR="00AD682F" w:rsidRPr="002C57EA" w:rsidRDefault="00AD682F" w:rsidP="0038177A">
            <w:pPr>
              <w:pStyle w:val="NoSpacing"/>
              <w:rPr>
                <w:rFonts w:ascii="Times New Roman" w:eastAsia="Times New Roman" w:hAnsi="Times New Roman" w:cs="Times New Roman"/>
                <w:b/>
                <w:bCs/>
                <w:sz w:val="26"/>
                <w:szCs w:val="26"/>
              </w:rPr>
            </w:pPr>
          </w:p>
        </w:tc>
        <w:tc>
          <w:tcPr>
            <w:tcW w:w="3005" w:type="dxa"/>
          </w:tcPr>
          <w:p w:rsidR="00AD682F" w:rsidRPr="002C57EA" w:rsidRDefault="00AD682F" w:rsidP="0038177A">
            <w:pPr>
              <w:pStyle w:val="NoSpacing"/>
              <w:jc w:val="both"/>
              <w:rPr>
                <w:rFonts w:ascii="Times New Roman" w:hAnsi="Times New Roman" w:cs="Times New Roman"/>
                <w:b/>
                <w:sz w:val="26"/>
                <w:szCs w:val="26"/>
              </w:rPr>
            </w:pPr>
            <w:r w:rsidRPr="002C57EA">
              <w:rPr>
                <w:rFonts w:ascii="Times New Roman" w:hAnsi="Times New Roman" w:cs="Times New Roman"/>
                <w:b/>
                <w:sz w:val="26"/>
                <w:szCs w:val="26"/>
              </w:rPr>
              <w:t>V/ COMMUNICATION</w:t>
            </w:r>
          </w:p>
          <w:p w:rsidR="00AD682F" w:rsidRPr="002C57EA" w:rsidRDefault="00AD682F" w:rsidP="00AD682F">
            <w:pPr>
              <w:pStyle w:val="NoSpacing"/>
              <w:numPr>
                <w:ilvl w:val="0"/>
                <w:numId w:val="1"/>
              </w:numPr>
              <w:jc w:val="both"/>
              <w:rPr>
                <w:rFonts w:ascii="Times New Roman" w:hAnsi="Times New Roman" w:cs="Times New Roman"/>
                <w:sz w:val="26"/>
                <w:szCs w:val="26"/>
              </w:rPr>
            </w:pPr>
            <w:r w:rsidRPr="002C57EA">
              <w:rPr>
                <w:rFonts w:ascii="Times New Roman" w:hAnsi="Times New Roman" w:cs="Times New Roman"/>
                <w:sz w:val="26"/>
                <w:szCs w:val="26"/>
              </w:rPr>
              <w:t>Offers</w:t>
            </w:r>
          </w:p>
          <w:p w:rsidR="00AD682F" w:rsidRPr="002C57EA" w:rsidRDefault="00AD682F" w:rsidP="00AD682F">
            <w:pPr>
              <w:pStyle w:val="NoSpacing"/>
              <w:numPr>
                <w:ilvl w:val="0"/>
                <w:numId w:val="1"/>
              </w:numPr>
              <w:jc w:val="both"/>
              <w:rPr>
                <w:rFonts w:ascii="Times New Roman" w:hAnsi="Times New Roman" w:cs="Times New Roman"/>
                <w:sz w:val="26"/>
                <w:szCs w:val="26"/>
              </w:rPr>
            </w:pPr>
            <w:r w:rsidRPr="002C57EA">
              <w:rPr>
                <w:rFonts w:ascii="Times New Roman" w:hAnsi="Times New Roman" w:cs="Times New Roman"/>
                <w:sz w:val="26"/>
                <w:szCs w:val="26"/>
              </w:rPr>
              <w:t>Requests</w:t>
            </w:r>
          </w:p>
          <w:p w:rsidR="00AD682F" w:rsidRPr="002C57EA" w:rsidRDefault="00AD682F" w:rsidP="00AD682F">
            <w:pPr>
              <w:pStyle w:val="NoSpacing"/>
              <w:numPr>
                <w:ilvl w:val="0"/>
                <w:numId w:val="1"/>
              </w:numPr>
              <w:jc w:val="both"/>
              <w:rPr>
                <w:rFonts w:ascii="Times New Roman" w:hAnsi="Times New Roman" w:cs="Times New Roman"/>
                <w:sz w:val="26"/>
                <w:szCs w:val="26"/>
              </w:rPr>
            </w:pPr>
            <w:r w:rsidRPr="002C57EA">
              <w:rPr>
                <w:rFonts w:ascii="Times New Roman" w:hAnsi="Times New Roman" w:cs="Times New Roman"/>
                <w:sz w:val="26"/>
                <w:szCs w:val="26"/>
              </w:rPr>
              <w:t>Advice</w:t>
            </w:r>
          </w:p>
          <w:p w:rsidR="00AD682F" w:rsidRPr="002C57EA" w:rsidRDefault="00AD682F" w:rsidP="00AD682F">
            <w:pPr>
              <w:pStyle w:val="NoSpacing"/>
              <w:numPr>
                <w:ilvl w:val="0"/>
                <w:numId w:val="1"/>
              </w:numPr>
              <w:jc w:val="both"/>
              <w:rPr>
                <w:rFonts w:ascii="Times New Roman" w:hAnsi="Times New Roman" w:cs="Times New Roman"/>
                <w:sz w:val="26"/>
                <w:szCs w:val="26"/>
              </w:rPr>
            </w:pPr>
            <w:r w:rsidRPr="002C57EA">
              <w:rPr>
                <w:rFonts w:ascii="Times New Roman" w:hAnsi="Times New Roman" w:cs="Times New Roman"/>
                <w:sz w:val="26"/>
                <w:szCs w:val="26"/>
              </w:rPr>
              <w:t>Invitation</w:t>
            </w:r>
          </w:p>
          <w:p w:rsidR="00AD682F" w:rsidRPr="002C57EA" w:rsidRDefault="00AD682F" w:rsidP="00AD682F">
            <w:pPr>
              <w:pStyle w:val="NoSpacing"/>
              <w:numPr>
                <w:ilvl w:val="0"/>
                <w:numId w:val="1"/>
              </w:numPr>
              <w:jc w:val="both"/>
              <w:rPr>
                <w:rFonts w:ascii="Times New Roman" w:hAnsi="Times New Roman" w:cs="Times New Roman"/>
                <w:sz w:val="26"/>
                <w:szCs w:val="26"/>
              </w:rPr>
            </w:pPr>
            <w:r w:rsidRPr="002C57EA">
              <w:rPr>
                <w:rFonts w:ascii="Times New Roman" w:hAnsi="Times New Roman" w:cs="Times New Roman"/>
                <w:sz w:val="26"/>
                <w:szCs w:val="26"/>
              </w:rPr>
              <w:t>Suggestion</w:t>
            </w:r>
          </w:p>
          <w:p w:rsidR="00AD682F" w:rsidRPr="002C57EA" w:rsidRDefault="00AD682F" w:rsidP="0038177A">
            <w:pPr>
              <w:pStyle w:val="NoSpacing"/>
              <w:ind w:firstLine="567"/>
              <w:jc w:val="both"/>
              <w:rPr>
                <w:rFonts w:ascii="Times New Roman" w:hAnsi="Times New Roman" w:cs="Times New Roman"/>
                <w:b/>
                <w:sz w:val="26"/>
                <w:szCs w:val="26"/>
              </w:rPr>
            </w:pPr>
            <w:r w:rsidRPr="002C57EA">
              <w:rPr>
                <w:rFonts w:ascii="Times New Roman" w:hAnsi="Times New Roman" w:cs="Times New Roman"/>
                <w:sz w:val="26"/>
                <w:szCs w:val="26"/>
              </w:rPr>
              <w:t>…………..</w:t>
            </w:r>
          </w:p>
        </w:tc>
        <w:tc>
          <w:tcPr>
            <w:tcW w:w="708" w:type="dxa"/>
            <w:vMerge/>
          </w:tcPr>
          <w:p w:rsidR="00AD682F" w:rsidRPr="002C57EA" w:rsidRDefault="00AD682F" w:rsidP="0038177A">
            <w:pPr>
              <w:pStyle w:val="NoSpacing"/>
              <w:ind w:firstLine="33"/>
              <w:jc w:val="both"/>
              <w:rPr>
                <w:rFonts w:ascii="Times New Roman" w:hAnsi="Times New Roman" w:cs="Times New Roman"/>
                <w:sz w:val="26"/>
                <w:szCs w:val="26"/>
              </w:rPr>
            </w:pPr>
          </w:p>
        </w:tc>
        <w:tc>
          <w:tcPr>
            <w:tcW w:w="2126" w:type="dxa"/>
          </w:tcPr>
          <w:p w:rsidR="00AD682F" w:rsidRPr="002C57EA" w:rsidRDefault="00AD682F" w:rsidP="0038177A">
            <w:pPr>
              <w:pStyle w:val="NoSpacing"/>
              <w:jc w:val="both"/>
              <w:rPr>
                <w:rFonts w:ascii="Times New Roman" w:hAnsi="Times New Roman" w:cs="Times New Roman"/>
                <w:sz w:val="26"/>
                <w:szCs w:val="26"/>
              </w:rPr>
            </w:pPr>
            <w:r w:rsidRPr="002C57EA">
              <w:rPr>
                <w:rFonts w:ascii="Times New Roman" w:hAnsi="Times New Roman" w:cs="Times New Roman"/>
                <w:sz w:val="26"/>
                <w:szCs w:val="26"/>
              </w:rPr>
              <w:t>Yêu cầu nắm chắc loại câu: câu yêu cầu, đề nghị, lời mời, lời xin phép, lời xin lỗi, lời thông báo, lời khen, chê, lời chia sẻ ....và cách trả lời mỗi loại câu sau đó vận dụng  vào giải quyết bài tập ở mức độ thông hiểu và vận dụng</w:t>
            </w:r>
          </w:p>
        </w:tc>
        <w:tc>
          <w:tcPr>
            <w:tcW w:w="2410" w:type="dxa"/>
          </w:tcPr>
          <w:p w:rsidR="00AD682F" w:rsidRPr="002C57EA" w:rsidRDefault="00AD682F" w:rsidP="0038177A">
            <w:pPr>
              <w:pStyle w:val="NoSpacing"/>
              <w:jc w:val="both"/>
              <w:rPr>
                <w:rFonts w:ascii="Times New Roman" w:hAnsi="Times New Roman" w:cs="Times New Roman"/>
                <w:sz w:val="26"/>
                <w:szCs w:val="26"/>
              </w:rPr>
            </w:pPr>
            <w:r w:rsidRPr="002C57EA">
              <w:rPr>
                <w:rFonts w:ascii="Times New Roman" w:hAnsi="Times New Roman" w:cs="Times New Roman"/>
                <w:sz w:val="26"/>
                <w:szCs w:val="26"/>
              </w:rPr>
              <w:t>Yêu cầu nắm chắc loại câu: câu yêu cầu, đề nghị, lời mời, lời xin phép, lời xin lỗi, lời thông báo, lời khen, chê, lời chia sẻ ....và cách trả lời mỗi loại câu sau đó vận dụng  vào giải quyết bài tập ở mức độ thông hiểu và vận dụng dụng cao</w:t>
            </w:r>
          </w:p>
        </w:tc>
        <w:tc>
          <w:tcPr>
            <w:tcW w:w="710" w:type="dxa"/>
          </w:tcPr>
          <w:p w:rsidR="00AD682F" w:rsidRPr="002C57EA" w:rsidRDefault="00AD682F" w:rsidP="0038177A">
            <w:pPr>
              <w:pStyle w:val="NoSpacing"/>
              <w:ind w:firstLine="567"/>
              <w:jc w:val="both"/>
              <w:rPr>
                <w:rFonts w:ascii="Times New Roman" w:eastAsia="Times New Roman" w:hAnsi="Times New Roman" w:cs="Times New Roman"/>
                <w:b/>
                <w:bCs/>
                <w:sz w:val="26"/>
                <w:szCs w:val="26"/>
              </w:rPr>
            </w:pPr>
          </w:p>
        </w:tc>
      </w:tr>
      <w:tr w:rsidR="00AD682F" w:rsidRPr="002C57EA" w:rsidTr="002C57EA">
        <w:trPr>
          <w:trHeight w:val="668"/>
        </w:trPr>
        <w:tc>
          <w:tcPr>
            <w:tcW w:w="959" w:type="dxa"/>
            <w:vMerge w:val="restart"/>
          </w:tcPr>
          <w:p w:rsidR="00AD682F" w:rsidRPr="002C57EA" w:rsidRDefault="00AD682F" w:rsidP="0038177A">
            <w:pPr>
              <w:pStyle w:val="NoSpacing"/>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lastRenderedPageBreak/>
              <w:t>Tiết 4</w:t>
            </w:r>
          </w:p>
        </w:tc>
        <w:tc>
          <w:tcPr>
            <w:tcW w:w="3005" w:type="dxa"/>
          </w:tcPr>
          <w:p w:rsidR="00AD682F" w:rsidRPr="002C57EA" w:rsidRDefault="00AD682F" w:rsidP="0038177A">
            <w:pPr>
              <w:pStyle w:val="NoSpacing"/>
              <w:jc w:val="both"/>
              <w:rPr>
                <w:rFonts w:ascii="Times New Roman" w:hAnsi="Times New Roman" w:cs="Times New Roman"/>
                <w:b/>
                <w:sz w:val="26"/>
                <w:szCs w:val="26"/>
              </w:rPr>
            </w:pPr>
            <w:r w:rsidRPr="002C57EA">
              <w:rPr>
                <w:rFonts w:ascii="Times New Roman" w:hAnsi="Times New Roman" w:cs="Times New Roman"/>
                <w:b/>
                <w:sz w:val="26"/>
                <w:szCs w:val="26"/>
              </w:rPr>
              <w:t>VI/ PREPOSITIONS</w:t>
            </w:r>
          </w:p>
          <w:p w:rsidR="00AD682F" w:rsidRPr="002C57EA" w:rsidRDefault="00AD682F" w:rsidP="0038177A">
            <w:pPr>
              <w:pStyle w:val="NoSpacing"/>
              <w:jc w:val="both"/>
              <w:rPr>
                <w:rFonts w:ascii="Times New Roman" w:hAnsi="Times New Roman" w:cs="Times New Roman"/>
                <w:b/>
                <w:sz w:val="26"/>
                <w:szCs w:val="26"/>
              </w:rPr>
            </w:pPr>
            <w:r w:rsidRPr="002C57EA">
              <w:rPr>
                <w:rFonts w:ascii="Times New Roman" w:hAnsi="Times New Roman" w:cs="Times New Roman"/>
                <w:b/>
                <w:sz w:val="26"/>
                <w:szCs w:val="26"/>
              </w:rPr>
              <w:t xml:space="preserve">&amp; PHRASAL VERBS </w:t>
            </w:r>
          </w:p>
          <w:p w:rsidR="00AD682F" w:rsidRPr="002C57EA" w:rsidRDefault="00AD682F" w:rsidP="00AD682F">
            <w:pPr>
              <w:pStyle w:val="NoSpacing"/>
              <w:numPr>
                <w:ilvl w:val="0"/>
                <w:numId w:val="1"/>
              </w:numPr>
              <w:jc w:val="both"/>
              <w:rPr>
                <w:rFonts w:ascii="Times New Roman" w:hAnsi="Times New Roman" w:cs="Times New Roman"/>
                <w:sz w:val="26"/>
                <w:szCs w:val="26"/>
              </w:rPr>
            </w:pPr>
            <w:r w:rsidRPr="002C57EA">
              <w:rPr>
                <w:rFonts w:ascii="Times New Roman" w:hAnsi="Times New Roman" w:cs="Times New Roman"/>
                <w:sz w:val="26"/>
                <w:szCs w:val="26"/>
              </w:rPr>
              <w:t>V + Pre</w:t>
            </w:r>
          </w:p>
          <w:p w:rsidR="00AD682F" w:rsidRPr="002C57EA" w:rsidRDefault="00AD682F" w:rsidP="00AD682F">
            <w:pPr>
              <w:pStyle w:val="NoSpacing"/>
              <w:numPr>
                <w:ilvl w:val="0"/>
                <w:numId w:val="1"/>
              </w:numPr>
              <w:jc w:val="both"/>
              <w:rPr>
                <w:rFonts w:ascii="Times New Roman" w:hAnsi="Times New Roman" w:cs="Times New Roman"/>
                <w:sz w:val="26"/>
                <w:szCs w:val="26"/>
              </w:rPr>
            </w:pPr>
            <w:r w:rsidRPr="002C57EA">
              <w:rPr>
                <w:rFonts w:ascii="Times New Roman" w:hAnsi="Times New Roman" w:cs="Times New Roman"/>
                <w:sz w:val="26"/>
                <w:szCs w:val="26"/>
              </w:rPr>
              <w:t>N + Pre</w:t>
            </w:r>
          </w:p>
          <w:p w:rsidR="00AD682F" w:rsidRPr="002C57EA" w:rsidRDefault="00AD682F" w:rsidP="00AD682F">
            <w:pPr>
              <w:pStyle w:val="NoSpacing"/>
              <w:numPr>
                <w:ilvl w:val="0"/>
                <w:numId w:val="1"/>
              </w:numPr>
              <w:jc w:val="both"/>
              <w:rPr>
                <w:rFonts w:ascii="Times New Roman" w:hAnsi="Times New Roman" w:cs="Times New Roman"/>
                <w:sz w:val="26"/>
                <w:szCs w:val="26"/>
              </w:rPr>
            </w:pPr>
            <w:r w:rsidRPr="002C57EA">
              <w:rPr>
                <w:rFonts w:ascii="Times New Roman" w:hAnsi="Times New Roman" w:cs="Times New Roman"/>
                <w:sz w:val="26"/>
                <w:szCs w:val="26"/>
              </w:rPr>
              <w:t>Adj + Pre</w:t>
            </w:r>
          </w:p>
          <w:p w:rsidR="00AD682F" w:rsidRPr="002C57EA" w:rsidRDefault="00AD682F" w:rsidP="00AD682F">
            <w:pPr>
              <w:pStyle w:val="NoSpacing"/>
              <w:numPr>
                <w:ilvl w:val="0"/>
                <w:numId w:val="1"/>
              </w:numPr>
              <w:jc w:val="both"/>
              <w:rPr>
                <w:rFonts w:ascii="Times New Roman" w:hAnsi="Times New Roman" w:cs="Times New Roman"/>
                <w:sz w:val="26"/>
                <w:szCs w:val="26"/>
              </w:rPr>
            </w:pPr>
            <w:r w:rsidRPr="002C57EA">
              <w:rPr>
                <w:rFonts w:ascii="Times New Roman" w:hAnsi="Times New Roman" w:cs="Times New Roman"/>
                <w:sz w:val="26"/>
                <w:szCs w:val="26"/>
              </w:rPr>
              <w:t xml:space="preserve">Adv +Pre </w:t>
            </w:r>
          </w:p>
          <w:p w:rsidR="00AD682F" w:rsidRPr="002C57EA" w:rsidRDefault="00AD682F" w:rsidP="0038177A">
            <w:pPr>
              <w:pStyle w:val="NoSpacing"/>
              <w:ind w:firstLine="567"/>
              <w:jc w:val="both"/>
              <w:rPr>
                <w:rFonts w:ascii="Times New Roman" w:hAnsi="Times New Roman" w:cs="Times New Roman"/>
                <w:b/>
                <w:sz w:val="26"/>
                <w:szCs w:val="26"/>
              </w:rPr>
            </w:pPr>
            <w:r w:rsidRPr="002C57EA">
              <w:rPr>
                <w:rFonts w:ascii="Times New Roman" w:hAnsi="Times New Roman" w:cs="Times New Roman"/>
                <w:sz w:val="26"/>
                <w:szCs w:val="26"/>
              </w:rPr>
              <w:t>……………</w:t>
            </w:r>
          </w:p>
        </w:tc>
        <w:tc>
          <w:tcPr>
            <w:tcW w:w="708" w:type="dxa"/>
            <w:vMerge w:val="restart"/>
          </w:tcPr>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r w:rsidRPr="002C57EA">
              <w:rPr>
                <w:rFonts w:ascii="Times New Roman" w:hAnsi="Times New Roman" w:cs="Times New Roman"/>
                <w:sz w:val="26"/>
                <w:szCs w:val="26"/>
              </w:rPr>
              <w:t>1</w:t>
            </w: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tc>
        <w:tc>
          <w:tcPr>
            <w:tcW w:w="2126" w:type="dxa"/>
          </w:tcPr>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Yêu cầu nắm chắc các cụm động từ,  giới từ đã học: V + Pre; N + Pre; adj + Pre ....và vận dụng  vào giải quyết bài tập ở mức độ thông hiểu và vận dụng</w:t>
            </w:r>
          </w:p>
        </w:tc>
        <w:tc>
          <w:tcPr>
            <w:tcW w:w="2410" w:type="dxa"/>
          </w:tcPr>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Yêu cầu nắm chắc các cụm động từ,  giới từ đã học: V + Pre; N + Pre; adj + Pre .... và vận dụng  vào giải quyết bài tập ở mức độ thông hiểu và vận dụng cao</w:t>
            </w:r>
          </w:p>
        </w:tc>
        <w:tc>
          <w:tcPr>
            <w:tcW w:w="710" w:type="dxa"/>
          </w:tcPr>
          <w:p w:rsidR="00AD682F" w:rsidRPr="002C57EA" w:rsidRDefault="00AD682F" w:rsidP="0038177A">
            <w:pPr>
              <w:pStyle w:val="NoSpacing"/>
              <w:ind w:firstLine="567"/>
              <w:jc w:val="both"/>
              <w:rPr>
                <w:rFonts w:ascii="Times New Roman" w:eastAsia="Times New Roman" w:hAnsi="Times New Roman" w:cs="Times New Roman"/>
                <w:b/>
                <w:bCs/>
                <w:sz w:val="26"/>
                <w:szCs w:val="26"/>
              </w:rPr>
            </w:pPr>
          </w:p>
        </w:tc>
      </w:tr>
      <w:tr w:rsidR="00AD682F" w:rsidRPr="002C57EA" w:rsidTr="002C57EA">
        <w:trPr>
          <w:trHeight w:val="668"/>
        </w:trPr>
        <w:tc>
          <w:tcPr>
            <w:tcW w:w="959" w:type="dxa"/>
            <w:vMerge/>
          </w:tcPr>
          <w:p w:rsidR="00AD682F" w:rsidRPr="002C57EA" w:rsidRDefault="00AD682F" w:rsidP="0038177A">
            <w:pPr>
              <w:pStyle w:val="NoSpacing"/>
              <w:rPr>
                <w:rFonts w:ascii="Times New Roman" w:eastAsia="Times New Roman" w:hAnsi="Times New Roman" w:cs="Times New Roman"/>
                <w:b/>
                <w:bCs/>
                <w:sz w:val="26"/>
                <w:szCs w:val="26"/>
              </w:rPr>
            </w:pPr>
          </w:p>
        </w:tc>
        <w:tc>
          <w:tcPr>
            <w:tcW w:w="3005" w:type="dxa"/>
          </w:tcPr>
          <w:p w:rsidR="00AD682F" w:rsidRPr="002C57EA" w:rsidRDefault="00AD682F" w:rsidP="0038177A">
            <w:pPr>
              <w:pStyle w:val="NoSpacing"/>
              <w:jc w:val="both"/>
              <w:rPr>
                <w:rFonts w:ascii="Times New Roman" w:eastAsia="Calibri" w:hAnsi="Times New Roman" w:cs="Times New Roman"/>
                <w:b/>
                <w:sz w:val="26"/>
                <w:szCs w:val="26"/>
              </w:rPr>
            </w:pPr>
            <w:r w:rsidRPr="002C57EA">
              <w:rPr>
                <w:rFonts w:ascii="Times New Roman" w:eastAsia="Calibri" w:hAnsi="Times New Roman" w:cs="Times New Roman"/>
                <w:b/>
                <w:sz w:val="26"/>
                <w:szCs w:val="26"/>
              </w:rPr>
              <w:t>VII/ERROR RECOGNITION</w:t>
            </w:r>
          </w:p>
          <w:p w:rsidR="00AD682F" w:rsidRPr="002C57EA" w:rsidRDefault="00AD682F" w:rsidP="0038177A">
            <w:pPr>
              <w:pStyle w:val="NoSpacing"/>
              <w:jc w:val="both"/>
              <w:rPr>
                <w:rFonts w:ascii="Times New Roman" w:eastAsia="Calibri" w:hAnsi="Times New Roman" w:cs="Times New Roman"/>
                <w:sz w:val="26"/>
                <w:szCs w:val="26"/>
              </w:rPr>
            </w:pPr>
            <w:r w:rsidRPr="002C57EA">
              <w:rPr>
                <w:rFonts w:ascii="Times New Roman" w:eastAsia="Calibri" w:hAnsi="Times New Roman" w:cs="Times New Roman"/>
                <w:sz w:val="26"/>
                <w:szCs w:val="26"/>
              </w:rPr>
              <w:t>1/ Subject, verb agreement</w:t>
            </w:r>
          </w:p>
          <w:p w:rsidR="00AD682F" w:rsidRPr="002C57EA" w:rsidRDefault="00AD682F" w:rsidP="0038177A">
            <w:pPr>
              <w:pStyle w:val="NoSpacing"/>
              <w:jc w:val="both"/>
              <w:rPr>
                <w:rFonts w:ascii="Times New Roman" w:eastAsia="Calibri" w:hAnsi="Times New Roman" w:cs="Times New Roman"/>
                <w:sz w:val="26"/>
                <w:szCs w:val="26"/>
              </w:rPr>
            </w:pPr>
            <w:r w:rsidRPr="002C57EA">
              <w:rPr>
                <w:rFonts w:ascii="Times New Roman" w:eastAsia="Calibri" w:hAnsi="Times New Roman" w:cs="Times New Roman"/>
                <w:sz w:val="26"/>
                <w:szCs w:val="26"/>
              </w:rPr>
              <w:t>2/ Relative pronouns</w:t>
            </w:r>
          </w:p>
          <w:p w:rsidR="00AD682F" w:rsidRPr="002C57EA" w:rsidRDefault="00AD682F" w:rsidP="0038177A">
            <w:pPr>
              <w:pStyle w:val="NoSpacing"/>
              <w:jc w:val="both"/>
              <w:rPr>
                <w:rFonts w:ascii="Times New Roman" w:eastAsia="Calibri" w:hAnsi="Times New Roman" w:cs="Times New Roman"/>
                <w:sz w:val="26"/>
                <w:szCs w:val="26"/>
              </w:rPr>
            </w:pPr>
            <w:r w:rsidRPr="002C57EA">
              <w:rPr>
                <w:rFonts w:ascii="Times New Roman" w:eastAsia="Calibri" w:hAnsi="Times New Roman" w:cs="Times New Roman"/>
                <w:sz w:val="26"/>
                <w:szCs w:val="26"/>
              </w:rPr>
              <w:t>3/ Qualifiers</w:t>
            </w:r>
          </w:p>
          <w:p w:rsidR="00AD682F" w:rsidRPr="002C57EA" w:rsidRDefault="00AD682F" w:rsidP="0038177A">
            <w:pPr>
              <w:pStyle w:val="NoSpacing"/>
              <w:jc w:val="both"/>
              <w:rPr>
                <w:rFonts w:ascii="Times New Roman" w:eastAsia="Calibri" w:hAnsi="Times New Roman" w:cs="Times New Roman"/>
                <w:sz w:val="26"/>
                <w:szCs w:val="26"/>
              </w:rPr>
            </w:pPr>
            <w:r w:rsidRPr="002C57EA">
              <w:rPr>
                <w:rFonts w:ascii="Times New Roman" w:eastAsia="Calibri" w:hAnsi="Times New Roman" w:cs="Times New Roman"/>
                <w:sz w:val="26"/>
                <w:szCs w:val="26"/>
              </w:rPr>
              <w:t>4/ Word forms</w:t>
            </w:r>
          </w:p>
          <w:p w:rsidR="00AD682F" w:rsidRPr="002C57EA" w:rsidRDefault="00AD682F" w:rsidP="0038177A">
            <w:pPr>
              <w:pStyle w:val="NoSpacing"/>
              <w:jc w:val="both"/>
              <w:rPr>
                <w:rFonts w:ascii="Times New Roman" w:eastAsia="Calibri" w:hAnsi="Times New Roman" w:cs="Times New Roman"/>
                <w:sz w:val="26"/>
                <w:szCs w:val="26"/>
              </w:rPr>
            </w:pPr>
            <w:r w:rsidRPr="002C57EA">
              <w:rPr>
                <w:rFonts w:ascii="Times New Roman" w:eastAsia="Calibri" w:hAnsi="Times New Roman" w:cs="Times New Roman"/>
                <w:sz w:val="26"/>
                <w:szCs w:val="26"/>
              </w:rPr>
              <w:t>5/ Articles</w:t>
            </w:r>
          </w:p>
          <w:p w:rsidR="00AD682F" w:rsidRPr="002C57EA" w:rsidRDefault="00AD682F" w:rsidP="0038177A">
            <w:pPr>
              <w:pStyle w:val="NoSpacing"/>
              <w:jc w:val="both"/>
              <w:rPr>
                <w:rFonts w:ascii="Times New Roman" w:eastAsia="Calibri" w:hAnsi="Times New Roman" w:cs="Times New Roman"/>
                <w:b/>
                <w:sz w:val="26"/>
                <w:szCs w:val="26"/>
              </w:rPr>
            </w:pPr>
            <w:r w:rsidRPr="002C57EA">
              <w:rPr>
                <w:rFonts w:ascii="Times New Roman" w:eastAsia="Calibri" w:hAnsi="Times New Roman" w:cs="Times New Roman"/>
                <w:sz w:val="26"/>
                <w:szCs w:val="26"/>
              </w:rPr>
              <w:t>6</w:t>
            </w:r>
            <w:r w:rsidRPr="002C57EA">
              <w:rPr>
                <w:rFonts w:ascii="Times New Roman" w:eastAsia="Calibri" w:hAnsi="Times New Roman" w:cs="Times New Roman"/>
                <w:b/>
                <w:sz w:val="26"/>
                <w:szCs w:val="26"/>
              </w:rPr>
              <w:t xml:space="preserve">/ </w:t>
            </w:r>
            <w:r w:rsidRPr="002C57EA">
              <w:rPr>
                <w:rFonts w:ascii="Times New Roman" w:eastAsia="Calibri" w:hAnsi="Times New Roman" w:cs="Times New Roman"/>
                <w:sz w:val="26"/>
                <w:szCs w:val="26"/>
              </w:rPr>
              <w:t>Practice exercises</w:t>
            </w:r>
          </w:p>
        </w:tc>
        <w:tc>
          <w:tcPr>
            <w:tcW w:w="708" w:type="dxa"/>
            <w:vMerge/>
          </w:tcPr>
          <w:p w:rsidR="00AD682F" w:rsidRPr="002C57EA" w:rsidRDefault="00AD682F" w:rsidP="0038177A">
            <w:pPr>
              <w:pStyle w:val="NoSpacing"/>
              <w:ind w:firstLine="33"/>
              <w:jc w:val="both"/>
              <w:rPr>
                <w:rFonts w:ascii="Times New Roman" w:hAnsi="Times New Roman" w:cs="Times New Roman"/>
                <w:sz w:val="26"/>
                <w:szCs w:val="26"/>
              </w:rPr>
            </w:pPr>
          </w:p>
        </w:tc>
        <w:tc>
          <w:tcPr>
            <w:tcW w:w="2126" w:type="dxa"/>
          </w:tcPr>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Yêu cầu nắm chắc: - chủ ngữ số ít và số nhiều, cách chia V với một số loại chủ ngữ đặc biệt -  câu với đại từ quan hệ  Từ đó vận dụng  vào giải quyết bài tập ở mức độ thông hiểu và vận dụng</w:t>
            </w:r>
          </w:p>
        </w:tc>
        <w:tc>
          <w:tcPr>
            <w:tcW w:w="2410" w:type="dxa"/>
          </w:tcPr>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 xml:space="preserve">Yêu cầu nắm chắc - chủ ngữ số ít và số nhiều, cách chia V với một số loại chủ ngữ đặc biệt </w:t>
            </w:r>
          </w:p>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 xml:space="preserve">-  câu với đại từ quan hệ </w:t>
            </w:r>
          </w:p>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Từ đó  giải quyết bài tập ở mức độ thông hiểu và vận dụng cao</w:t>
            </w:r>
          </w:p>
        </w:tc>
        <w:tc>
          <w:tcPr>
            <w:tcW w:w="710" w:type="dxa"/>
          </w:tcPr>
          <w:p w:rsidR="00AD682F" w:rsidRPr="002C57EA" w:rsidRDefault="00AD682F" w:rsidP="0038177A">
            <w:pPr>
              <w:pStyle w:val="NoSpacing"/>
              <w:ind w:firstLine="567"/>
              <w:jc w:val="both"/>
              <w:rPr>
                <w:rFonts w:ascii="Times New Roman" w:eastAsia="Times New Roman" w:hAnsi="Times New Roman" w:cs="Times New Roman"/>
                <w:b/>
                <w:bCs/>
                <w:sz w:val="26"/>
                <w:szCs w:val="26"/>
              </w:rPr>
            </w:pPr>
          </w:p>
        </w:tc>
      </w:tr>
      <w:tr w:rsidR="00AD682F" w:rsidRPr="002C57EA" w:rsidTr="002C57EA">
        <w:trPr>
          <w:trHeight w:val="668"/>
        </w:trPr>
        <w:tc>
          <w:tcPr>
            <w:tcW w:w="959" w:type="dxa"/>
          </w:tcPr>
          <w:p w:rsidR="00AD682F" w:rsidRPr="002C57EA" w:rsidRDefault="00AD682F" w:rsidP="0038177A">
            <w:pPr>
              <w:pStyle w:val="NoSpacing"/>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Tuần 2</w:t>
            </w:r>
          </w:p>
          <w:p w:rsidR="00AD682F" w:rsidRPr="002C57EA" w:rsidRDefault="00AD682F" w:rsidP="0038177A">
            <w:pPr>
              <w:pStyle w:val="NoSpacing"/>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Tiết 5</w:t>
            </w:r>
          </w:p>
        </w:tc>
        <w:tc>
          <w:tcPr>
            <w:tcW w:w="3005" w:type="dxa"/>
          </w:tcPr>
          <w:p w:rsidR="00AD682F" w:rsidRPr="002C57EA" w:rsidRDefault="00AD682F" w:rsidP="0038177A">
            <w:pPr>
              <w:pStyle w:val="NoSpacing"/>
              <w:jc w:val="both"/>
              <w:rPr>
                <w:rFonts w:ascii="Times New Roman" w:eastAsia="Calibri" w:hAnsi="Times New Roman" w:cs="Times New Roman"/>
                <w:b/>
                <w:sz w:val="26"/>
                <w:szCs w:val="26"/>
              </w:rPr>
            </w:pPr>
            <w:r w:rsidRPr="002C57EA">
              <w:rPr>
                <w:rFonts w:ascii="Times New Roman" w:eastAsia="Calibri" w:hAnsi="Times New Roman" w:cs="Times New Roman"/>
                <w:b/>
                <w:sz w:val="26"/>
                <w:szCs w:val="26"/>
              </w:rPr>
              <w:t>VIII/ READING SKILLS</w:t>
            </w:r>
          </w:p>
          <w:p w:rsidR="00AD682F" w:rsidRPr="002C57EA" w:rsidRDefault="00AD682F" w:rsidP="0038177A">
            <w:pPr>
              <w:pStyle w:val="NoSpacing"/>
              <w:jc w:val="both"/>
              <w:rPr>
                <w:rFonts w:ascii="Times New Roman" w:eastAsia="Calibri" w:hAnsi="Times New Roman" w:cs="Times New Roman"/>
                <w:b/>
                <w:i/>
                <w:sz w:val="26"/>
                <w:szCs w:val="26"/>
              </w:rPr>
            </w:pPr>
            <w:r w:rsidRPr="002C57EA">
              <w:rPr>
                <w:rFonts w:ascii="Times New Roman" w:eastAsia="Calibri" w:hAnsi="Times New Roman" w:cs="Times New Roman"/>
                <w:b/>
                <w:i/>
                <w:sz w:val="26"/>
                <w:szCs w:val="26"/>
              </w:rPr>
              <w:t>1/ Indicate the correct words that complete each of the blanks (150-200 words)</w:t>
            </w:r>
          </w:p>
          <w:p w:rsidR="00AD682F" w:rsidRPr="002C57EA" w:rsidRDefault="00AD682F" w:rsidP="0038177A">
            <w:pPr>
              <w:pStyle w:val="NoSpacing"/>
              <w:rPr>
                <w:rFonts w:ascii="Times New Roman" w:eastAsia="Calibri" w:hAnsi="Times New Roman" w:cs="Times New Roman"/>
                <w:sz w:val="26"/>
                <w:szCs w:val="26"/>
              </w:rPr>
            </w:pPr>
            <w:r w:rsidRPr="002C57EA">
              <w:rPr>
                <w:rFonts w:ascii="Times New Roman" w:eastAsia="Calibri" w:hAnsi="Times New Roman" w:cs="Times New Roman"/>
                <w:sz w:val="26"/>
                <w:szCs w:val="26"/>
              </w:rPr>
              <w:t>- Verb tenses, verb forms, word form , relative pronouns, prepositions</w:t>
            </w:r>
          </w:p>
          <w:p w:rsidR="00AD682F" w:rsidRPr="002C57EA" w:rsidRDefault="00AD682F" w:rsidP="0038177A">
            <w:pPr>
              <w:pStyle w:val="NoSpacing"/>
              <w:jc w:val="both"/>
              <w:rPr>
                <w:rFonts w:ascii="Times New Roman" w:eastAsia="Calibri" w:hAnsi="Times New Roman" w:cs="Times New Roman"/>
                <w:b/>
                <w:i/>
                <w:sz w:val="26"/>
                <w:szCs w:val="26"/>
              </w:rPr>
            </w:pPr>
            <w:r w:rsidRPr="002C57EA">
              <w:rPr>
                <w:rFonts w:ascii="Times New Roman" w:eastAsia="Calibri" w:hAnsi="Times New Roman" w:cs="Times New Roman"/>
                <w:b/>
                <w:i/>
                <w:sz w:val="26"/>
                <w:szCs w:val="26"/>
              </w:rPr>
              <w:t>2/ Indicate the correct answer to each of the questions (200-250 words)</w:t>
            </w:r>
          </w:p>
          <w:p w:rsidR="00AD682F" w:rsidRPr="002C57EA" w:rsidRDefault="00AD682F" w:rsidP="0038177A">
            <w:pPr>
              <w:pStyle w:val="NoSpacing"/>
              <w:rPr>
                <w:rFonts w:ascii="Times New Roman" w:eastAsia="Calibri" w:hAnsi="Times New Roman" w:cs="Times New Roman"/>
                <w:b/>
                <w:sz w:val="26"/>
                <w:szCs w:val="26"/>
              </w:rPr>
            </w:pPr>
            <w:r w:rsidRPr="002C57EA">
              <w:rPr>
                <w:rFonts w:ascii="Times New Roman" w:eastAsia="Calibri" w:hAnsi="Times New Roman" w:cs="Times New Roman"/>
                <w:b/>
                <w:sz w:val="26"/>
                <w:szCs w:val="26"/>
              </w:rPr>
              <w:lastRenderedPageBreak/>
              <w:t xml:space="preserve">- </w:t>
            </w:r>
            <w:r w:rsidRPr="002C57EA">
              <w:rPr>
                <w:rFonts w:ascii="Times New Roman" w:eastAsia="Calibri" w:hAnsi="Times New Roman" w:cs="Times New Roman"/>
                <w:sz w:val="26"/>
                <w:szCs w:val="26"/>
              </w:rPr>
              <w:t>One question for general information</w:t>
            </w:r>
          </w:p>
          <w:p w:rsidR="00AD682F" w:rsidRPr="002C57EA" w:rsidRDefault="00AD682F" w:rsidP="0038177A">
            <w:pPr>
              <w:pStyle w:val="NoSpacing"/>
              <w:jc w:val="both"/>
              <w:rPr>
                <w:rFonts w:ascii="Times New Roman" w:eastAsia="Calibri" w:hAnsi="Times New Roman" w:cs="Times New Roman"/>
                <w:b/>
                <w:sz w:val="26"/>
                <w:szCs w:val="26"/>
              </w:rPr>
            </w:pPr>
            <w:r w:rsidRPr="002C57EA">
              <w:rPr>
                <w:rFonts w:ascii="Times New Roman" w:eastAsia="Calibri" w:hAnsi="Times New Roman" w:cs="Times New Roman"/>
                <w:b/>
                <w:sz w:val="26"/>
                <w:szCs w:val="26"/>
              </w:rPr>
              <w:t xml:space="preserve">3/ </w:t>
            </w:r>
            <w:r w:rsidRPr="002C57EA">
              <w:rPr>
                <w:rFonts w:ascii="Times New Roman" w:eastAsia="Calibri" w:hAnsi="Times New Roman" w:cs="Times New Roman"/>
                <w:sz w:val="26"/>
                <w:szCs w:val="26"/>
              </w:rPr>
              <w:t>Practice exercises</w:t>
            </w:r>
          </w:p>
        </w:tc>
        <w:tc>
          <w:tcPr>
            <w:tcW w:w="708" w:type="dxa"/>
          </w:tcPr>
          <w:p w:rsidR="00AD682F" w:rsidRPr="002C57EA" w:rsidRDefault="00AD682F" w:rsidP="0038177A">
            <w:pPr>
              <w:pStyle w:val="NoSpacing"/>
              <w:ind w:firstLine="33"/>
              <w:jc w:val="both"/>
              <w:rPr>
                <w:rFonts w:ascii="Times New Roman" w:hAnsi="Times New Roman" w:cs="Times New Roman"/>
                <w:sz w:val="26"/>
                <w:szCs w:val="26"/>
              </w:rPr>
            </w:pPr>
            <w:r w:rsidRPr="002C57EA">
              <w:rPr>
                <w:rFonts w:ascii="Times New Roman" w:hAnsi="Times New Roman" w:cs="Times New Roman"/>
                <w:sz w:val="26"/>
                <w:szCs w:val="26"/>
              </w:rPr>
              <w:lastRenderedPageBreak/>
              <w:t>1</w:t>
            </w:r>
          </w:p>
        </w:tc>
        <w:tc>
          <w:tcPr>
            <w:tcW w:w="2126" w:type="dxa"/>
          </w:tcPr>
          <w:p w:rsidR="00AD682F" w:rsidRPr="002C57EA" w:rsidRDefault="00AD682F" w:rsidP="0038177A">
            <w:pPr>
              <w:pStyle w:val="NoSpacing"/>
              <w:jc w:val="both"/>
              <w:rPr>
                <w:rFonts w:ascii="Times New Roman" w:hAnsi="Times New Roman" w:cs="Times New Roman"/>
                <w:sz w:val="26"/>
                <w:szCs w:val="26"/>
              </w:rPr>
            </w:pPr>
            <w:r w:rsidRPr="002C57EA">
              <w:rPr>
                <w:rFonts w:ascii="Times New Roman" w:hAnsi="Times New Roman" w:cs="Times New Roman"/>
                <w:sz w:val="26"/>
                <w:szCs w:val="26"/>
              </w:rPr>
              <w:t xml:space="preserve"> Bám sát nội dung bài đọc, thuộc nhiều từ mới. Với bài đọc trả lời câu hỏi cần vận dụng kỹ năng đọc  lấy ý chính và đọc kỹ những câu hỏi mang tính tổng quát</w:t>
            </w:r>
          </w:p>
        </w:tc>
        <w:tc>
          <w:tcPr>
            <w:tcW w:w="2410" w:type="dxa"/>
          </w:tcPr>
          <w:p w:rsidR="00AD682F" w:rsidRPr="002C57EA" w:rsidRDefault="00AD682F" w:rsidP="0038177A">
            <w:pPr>
              <w:pStyle w:val="NoSpacing"/>
              <w:jc w:val="both"/>
              <w:rPr>
                <w:rFonts w:ascii="Times New Roman" w:hAnsi="Times New Roman" w:cs="Times New Roman"/>
                <w:sz w:val="26"/>
                <w:szCs w:val="26"/>
              </w:rPr>
            </w:pPr>
            <w:r w:rsidRPr="002C57EA">
              <w:rPr>
                <w:rFonts w:ascii="Times New Roman" w:hAnsi="Times New Roman" w:cs="Times New Roman"/>
                <w:sz w:val="26"/>
                <w:szCs w:val="26"/>
              </w:rPr>
              <w:t xml:space="preserve"> Bám sát nội dung bài đọc, thuộc nhiều từ mới. Với bài đọc trả lời câu hỏi cần vận dụng kỹ năng đọc lấy ý chính và đọc kỹ những câu hỏi mang tính tổng quát</w:t>
            </w:r>
          </w:p>
        </w:tc>
        <w:tc>
          <w:tcPr>
            <w:tcW w:w="710" w:type="dxa"/>
          </w:tcPr>
          <w:p w:rsidR="00AD682F" w:rsidRPr="002C57EA" w:rsidRDefault="00AD682F" w:rsidP="0038177A">
            <w:pPr>
              <w:pStyle w:val="NoSpacing"/>
              <w:ind w:firstLine="567"/>
              <w:jc w:val="both"/>
              <w:rPr>
                <w:rFonts w:ascii="Times New Roman" w:eastAsia="Times New Roman" w:hAnsi="Times New Roman" w:cs="Times New Roman"/>
                <w:b/>
                <w:bCs/>
                <w:sz w:val="26"/>
                <w:szCs w:val="26"/>
              </w:rPr>
            </w:pPr>
          </w:p>
        </w:tc>
      </w:tr>
      <w:tr w:rsidR="00AD682F" w:rsidRPr="002C57EA" w:rsidTr="002C57EA">
        <w:trPr>
          <w:trHeight w:val="668"/>
        </w:trPr>
        <w:tc>
          <w:tcPr>
            <w:tcW w:w="959" w:type="dxa"/>
          </w:tcPr>
          <w:p w:rsidR="00AD682F" w:rsidRPr="002C57EA" w:rsidRDefault="00AD682F" w:rsidP="0038177A">
            <w:pPr>
              <w:pStyle w:val="NoSpacing"/>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lastRenderedPageBreak/>
              <w:t>Tiết 6</w:t>
            </w:r>
          </w:p>
          <w:p w:rsidR="00AD682F" w:rsidRPr="002C57EA" w:rsidRDefault="00AD682F" w:rsidP="0038177A">
            <w:pPr>
              <w:pStyle w:val="NoSpacing"/>
              <w:rPr>
                <w:rFonts w:ascii="Times New Roman" w:eastAsia="Times New Roman" w:hAnsi="Times New Roman" w:cs="Times New Roman"/>
                <w:b/>
                <w:bCs/>
                <w:sz w:val="26"/>
                <w:szCs w:val="26"/>
              </w:rPr>
            </w:pPr>
          </w:p>
        </w:tc>
        <w:tc>
          <w:tcPr>
            <w:tcW w:w="3005" w:type="dxa"/>
          </w:tcPr>
          <w:p w:rsidR="00AD682F" w:rsidRPr="002C57EA" w:rsidRDefault="00AD682F" w:rsidP="0038177A">
            <w:pPr>
              <w:pStyle w:val="NoSpacing"/>
              <w:jc w:val="both"/>
              <w:rPr>
                <w:rFonts w:ascii="Times New Roman" w:eastAsia="Calibri" w:hAnsi="Times New Roman" w:cs="Times New Roman"/>
                <w:b/>
                <w:sz w:val="26"/>
                <w:szCs w:val="26"/>
              </w:rPr>
            </w:pPr>
            <w:r w:rsidRPr="002C57EA">
              <w:rPr>
                <w:rFonts w:ascii="Times New Roman" w:eastAsia="Calibri" w:hAnsi="Times New Roman" w:cs="Times New Roman"/>
                <w:b/>
                <w:sz w:val="26"/>
                <w:szCs w:val="26"/>
              </w:rPr>
              <w:t>X/ WRITING SKILL</w:t>
            </w:r>
          </w:p>
          <w:p w:rsidR="00AD682F" w:rsidRPr="002C57EA" w:rsidRDefault="00AD682F" w:rsidP="0038177A">
            <w:pPr>
              <w:pStyle w:val="NoSpacing"/>
              <w:jc w:val="both"/>
              <w:rPr>
                <w:rFonts w:ascii="Times New Roman" w:eastAsia="Calibri" w:hAnsi="Times New Roman" w:cs="Times New Roman"/>
                <w:sz w:val="26"/>
                <w:szCs w:val="26"/>
              </w:rPr>
            </w:pPr>
            <w:r w:rsidRPr="002C57EA">
              <w:rPr>
                <w:rFonts w:ascii="Times New Roman" w:eastAsia="Calibri" w:hAnsi="Times New Roman" w:cs="Times New Roman"/>
                <w:sz w:val="26"/>
                <w:szCs w:val="26"/>
              </w:rPr>
              <w:t>1/ Reported speech</w:t>
            </w:r>
          </w:p>
          <w:p w:rsidR="00AD682F" w:rsidRPr="002C57EA" w:rsidRDefault="00AD682F" w:rsidP="0038177A">
            <w:pPr>
              <w:pStyle w:val="NoSpacing"/>
              <w:jc w:val="both"/>
              <w:rPr>
                <w:rFonts w:ascii="Times New Roman" w:eastAsia="Calibri" w:hAnsi="Times New Roman" w:cs="Times New Roman"/>
                <w:sz w:val="26"/>
                <w:szCs w:val="26"/>
              </w:rPr>
            </w:pPr>
            <w:r w:rsidRPr="002C57EA">
              <w:rPr>
                <w:rFonts w:ascii="Times New Roman" w:eastAsia="Calibri" w:hAnsi="Times New Roman" w:cs="Times New Roman"/>
                <w:sz w:val="26"/>
                <w:szCs w:val="26"/>
              </w:rPr>
              <w:t>2/ Adverbial clause</w:t>
            </w:r>
          </w:p>
          <w:p w:rsidR="00AD682F" w:rsidRPr="002C57EA" w:rsidRDefault="00AD682F" w:rsidP="0038177A">
            <w:pPr>
              <w:pStyle w:val="NoSpacing"/>
              <w:jc w:val="both"/>
              <w:rPr>
                <w:rFonts w:ascii="Times New Roman" w:eastAsia="Calibri" w:hAnsi="Times New Roman" w:cs="Times New Roman"/>
                <w:sz w:val="26"/>
                <w:szCs w:val="26"/>
              </w:rPr>
            </w:pPr>
            <w:r w:rsidRPr="002C57EA">
              <w:rPr>
                <w:rFonts w:ascii="Times New Roman" w:eastAsia="Calibri" w:hAnsi="Times New Roman" w:cs="Times New Roman"/>
                <w:sz w:val="26"/>
                <w:szCs w:val="26"/>
              </w:rPr>
              <w:t>3/ Conditional sentences: Type 1,2</w:t>
            </w:r>
          </w:p>
          <w:p w:rsidR="00AD682F" w:rsidRPr="002C57EA" w:rsidRDefault="00AD682F" w:rsidP="0038177A">
            <w:pPr>
              <w:pStyle w:val="NoSpacing"/>
              <w:jc w:val="both"/>
              <w:rPr>
                <w:rFonts w:ascii="Times New Roman" w:eastAsia="Calibri" w:hAnsi="Times New Roman" w:cs="Times New Roman"/>
                <w:sz w:val="26"/>
                <w:szCs w:val="26"/>
              </w:rPr>
            </w:pPr>
            <w:r w:rsidRPr="002C57EA">
              <w:rPr>
                <w:rFonts w:ascii="Times New Roman" w:eastAsia="Calibri" w:hAnsi="Times New Roman" w:cs="Times New Roman"/>
                <w:sz w:val="26"/>
                <w:szCs w:val="26"/>
              </w:rPr>
              <w:t>4/ Comparison</w:t>
            </w:r>
          </w:p>
          <w:p w:rsidR="00AD682F" w:rsidRPr="002C57EA" w:rsidRDefault="00AD682F" w:rsidP="0038177A">
            <w:pPr>
              <w:pStyle w:val="NoSpacing"/>
              <w:jc w:val="both"/>
              <w:rPr>
                <w:rFonts w:ascii="Times New Roman" w:eastAsia="Calibri" w:hAnsi="Times New Roman" w:cs="Times New Roman"/>
                <w:sz w:val="26"/>
                <w:szCs w:val="26"/>
              </w:rPr>
            </w:pPr>
            <w:r w:rsidRPr="002C57EA">
              <w:rPr>
                <w:rFonts w:ascii="Times New Roman" w:eastAsia="Calibri" w:hAnsi="Times New Roman" w:cs="Times New Roman"/>
                <w:sz w:val="26"/>
                <w:szCs w:val="26"/>
              </w:rPr>
              <w:t>5/ Wish clause</w:t>
            </w:r>
          </w:p>
          <w:p w:rsidR="00AD682F" w:rsidRPr="002C57EA" w:rsidRDefault="00AD682F" w:rsidP="0038177A">
            <w:pPr>
              <w:pStyle w:val="NoSpacing"/>
              <w:jc w:val="both"/>
              <w:rPr>
                <w:rFonts w:ascii="Times New Roman" w:eastAsia="Calibri" w:hAnsi="Times New Roman" w:cs="Times New Roman"/>
                <w:b/>
                <w:sz w:val="26"/>
                <w:szCs w:val="26"/>
              </w:rPr>
            </w:pPr>
            <w:r w:rsidRPr="002C57EA">
              <w:rPr>
                <w:rFonts w:ascii="Times New Roman" w:eastAsia="Calibri" w:hAnsi="Times New Roman" w:cs="Times New Roman"/>
                <w:sz w:val="26"/>
                <w:szCs w:val="26"/>
              </w:rPr>
              <w:t>6/ Practice exercises(Có BT nâng cao)</w:t>
            </w:r>
          </w:p>
        </w:tc>
        <w:tc>
          <w:tcPr>
            <w:tcW w:w="708" w:type="dxa"/>
          </w:tcPr>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p>
          <w:p w:rsidR="00AD682F" w:rsidRPr="002C57EA" w:rsidRDefault="00AD682F" w:rsidP="0038177A">
            <w:pPr>
              <w:pStyle w:val="NoSpacing"/>
              <w:ind w:firstLine="33"/>
              <w:jc w:val="both"/>
              <w:rPr>
                <w:rFonts w:ascii="Times New Roman" w:hAnsi="Times New Roman" w:cs="Times New Roman"/>
                <w:sz w:val="26"/>
                <w:szCs w:val="26"/>
              </w:rPr>
            </w:pPr>
            <w:r w:rsidRPr="002C57EA">
              <w:rPr>
                <w:rFonts w:ascii="Times New Roman" w:hAnsi="Times New Roman" w:cs="Times New Roman"/>
                <w:sz w:val="26"/>
                <w:szCs w:val="26"/>
              </w:rPr>
              <w:t>1</w:t>
            </w:r>
          </w:p>
        </w:tc>
        <w:tc>
          <w:tcPr>
            <w:tcW w:w="2126" w:type="dxa"/>
          </w:tcPr>
          <w:p w:rsidR="00AD682F" w:rsidRPr="002C57EA" w:rsidRDefault="00AD682F" w:rsidP="0038177A">
            <w:pPr>
              <w:pStyle w:val="NoSpacing"/>
              <w:ind w:firstLine="567"/>
              <w:rPr>
                <w:rFonts w:ascii="Times New Roman" w:hAnsi="Times New Roman" w:cs="Times New Roman"/>
                <w:sz w:val="26"/>
                <w:szCs w:val="26"/>
              </w:rPr>
            </w:pPr>
            <w:r w:rsidRPr="002C57EA">
              <w:rPr>
                <w:rFonts w:ascii="Times New Roman" w:hAnsi="Times New Roman" w:cs="Times New Roman"/>
                <w:sz w:val="26"/>
                <w:szCs w:val="26"/>
              </w:rPr>
              <w:t>Yêu cầu nắm chắc các cấu trúc câu: Gián tiếp- câu điều kiện- câu so sánh</w:t>
            </w:r>
          </w:p>
          <w:p w:rsidR="00AD682F" w:rsidRPr="002C57EA" w:rsidRDefault="00AD682F" w:rsidP="0038177A">
            <w:pPr>
              <w:pStyle w:val="NoSpacing"/>
              <w:rPr>
                <w:rFonts w:ascii="Times New Roman" w:hAnsi="Times New Roman" w:cs="Times New Roman"/>
                <w:sz w:val="26"/>
                <w:szCs w:val="26"/>
              </w:rPr>
            </w:pPr>
            <w:r w:rsidRPr="002C57EA">
              <w:rPr>
                <w:rFonts w:ascii="Times New Roman" w:hAnsi="Times New Roman" w:cs="Times New Roman"/>
                <w:sz w:val="26"/>
                <w:szCs w:val="26"/>
              </w:rPr>
              <w:t>Từ đó vận dụng  vào giải quyết bài tập ở mức độ thông hiểu và vận dụng</w:t>
            </w:r>
          </w:p>
        </w:tc>
        <w:tc>
          <w:tcPr>
            <w:tcW w:w="2410" w:type="dxa"/>
          </w:tcPr>
          <w:p w:rsidR="00AD682F" w:rsidRPr="002C57EA" w:rsidRDefault="00AD682F" w:rsidP="0038177A">
            <w:pPr>
              <w:pStyle w:val="NoSpacing"/>
              <w:ind w:firstLine="567"/>
              <w:rPr>
                <w:rFonts w:ascii="Times New Roman" w:hAnsi="Times New Roman" w:cs="Times New Roman"/>
                <w:sz w:val="26"/>
                <w:szCs w:val="26"/>
              </w:rPr>
            </w:pPr>
            <w:r w:rsidRPr="002C57EA">
              <w:rPr>
                <w:rFonts w:ascii="Times New Roman" w:hAnsi="Times New Roman" w:cs="Times New Roman"/>
                <w:sz w:val="26"/>
                <w:szCs w:val="26"/>
              </w:rPr>
              <w:t>Yêu cầu nắm chắc các cấu trúc câu:Gián tiếp, câu điều kiện- câu so sánh Từ đó  giải quyết bài tập ở mức độ thông hiểu và vận dụng cao</w:t>
            </w:r>
          </w:p>
        </w:tc>
        <w:tc>
          <w:tcPr>
            <w:tcW w:w="710" w:type="dxa"/>
          </w:tcPr>
          <w:p w:rsidR="00AD682F" w:rsidRPr="002C57EA" w:rsidRDefault="00AD682F" w:rsidP="0038177A">
            <w:pPr>
              <w:pStyle w:val="NoSpacing"/>
              <w:ind w:firstLine="567"/>
              <w:rPr>
                <w:rFonts w:ascii="Times New Roman" w:eastAsia="Times New Roman" w:hAnsi="Times New Roman" w:cs="Times New Roman"/>
                <w:b/>
                <w:bCs/>
                <w:sz w:val="26"/>
                <w:szCs w:val="26"/>
              </w:rPr>
            </w:pPr>
          </w:p>
        </w:tc>
      </w:tr>
      <w:tr w:rsidR="00AD682F" w:rsidRPr="002C57EA" w:rsidTr="002C57EA">
        <w:trPr>
          <w:trHeight w:val="668"/>
        </w:trPr>
        <w:tc>
          <w:tcPr>
            <w:tcW w:w="959" w:type="dxa"/>
            <w:vAlign w:val="center"/>
          </w:tcPr>
          <w:p w:rsidR="00AD682F" w:rsidRPr="002C57EA" w:rsidRDefault="00AD682F" w:rsidP="0038177A">
            <w:pPr>
              <w:pStyle w:val="NoSpacing"/>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Tiết 7</w:t>
            </w:r>
          </w:p>
        </w:tc>
        <w:tc>
          <w:tcPr>
            <w:tcW w:w="3005" w:type="dxa"/>
            <w:vAlign w:val="center"/>
          </w:tcPr>
          <w:p w:rsidR="00AD682F" w:rsidRPr="002C57EA" w:rsidRDefault="00AD682F" w:rsidP="0038177A">
            <w:pPr>
              <w:pStyle w:val="NoSpacing"/>
              <w:jc w:val="center"/>
              <w:rPr>
                <w:rFonts w:ascii="Times New Roman" w:eastAsia="Calibri" w:hAnsi="Times New Roman" w:cs="Times New Roman"/>
                <w:b/>
                <w:sz w:val="26"/>
                <w:szCs w:val="26"/>
              </w:rPr>
            </w:pPr>
            <w:r w:rsidRPr="002C57EA">
              <w:rPr>
                <w:rFonts w:ascii="Times New Roman" w:eastAsia="Calibri" w:hAnsi="Times New Roman" w:cs="Times New Roman"/>
                <w:b/>
                <w:sz w:val="26"/>
                <w:szCs w:val="26"/>
              </w:rPr>
              <w:t>MOCK TESTS</w:t>
            </w:r>
          </w:p>
        </w:tc>
        <w:tc>
          <w:tcPr>
            <w:tcW w:w="708" w:type="dxa"/>
            <w:vAlign w:val="center"/>
          </w:tcPr>
          <w:p w:rsidR="00AD682F" w:rsidRPr="002C57EA" w:rsidRDefault="00AD682F" w:rsidP="0038177A">
            <w:pPr>
              <w:pStyle w:val="NoSpacing"/>
              <w:ind w:firstLine="33"/>
              <w:jc w:val="center"/>
              <w:rPr>
                <w:rFonts w:ascii="Times New Roman" w:hAnsi="Times New Roman" w:cs="Times New Roman"/>
                <w:sz w:val="26"/>
                <w:szCs w:val="26"/>
              </w:rPr>
            </w:pPr>
            <w:r w:rsidRPr="002C57EA">
              <w:rPr>
                <w:rFonts w:ascii="Times New Roman" w:hAnsi="Times New Roman" w:cs="Times New Roman"/>
                <w:sz w:val="26"/>
                <w:szCs w:val="26"/>
              </w:rPr>
              <w:t>1</w:t>
            </w:r>
          </w:p>
        </w:tc>
        <w:tc>
          <w:tcPr>
            <w:tcW w:w="2126" w:type="dxa"/>
            <w:vAlign w:val="center"/>
          </w:tcPr>
          <w:p w:rsidR="00AD682F" w:rsidRPr="002C57EA" w:rsidRDefault="00AD682F" w:rsidP="0038177A">
            <w:pPr>
              <w:pStyle w:val="NoSpacing"/>
              <w:ind w:firstLine="567"/>
              <w:jc w:val="center"/>
              <w:rPr>
                <w:rFonts w:ascii="Times New Roman" w:hAnsi="Times New Roman" w:cs="Times New Roman"/>
                <w:sz w:val="26"/>
                <w:szCs w:val="26"/>
              </w:rPr>
            </w:pPr>
          </w:p>
        </w:tc>
        <w:tc>
          <w:tcPr>
            <w:tcW w:w="2410" w:type="dxa"/>
            <w:vAlign w:val="center"/>
          </w:tcPr>
          <w:p w:rsidR="00AD682F" w:rsidRPr="002C57EA" w:rsidRDefault="00AD682F" w:rsidP="0038177A">
            <w:pPr>
              <w:pStyle w:val="NoSpacing"/>
              <w:ind w:firstLine="567"/>
              <w:jc w:val="center"/>
              <w:rPr>
                <w:rFonts w:ascii="Times New Roman" w:hAnsi="Times New Roman" w:cs="Times New Roman"/>
                <w:sz w:val="26"/>
                <w:szCs w:val="26"/>
              </w:rPr>
            </w:pPr>
          </w:p>
        </w:tc>
        <w:tc>
          <w:tcPr>
            <w:tcW w:w="710" w:type="dxa"/>
          </w:tcPr>
          <w:p w:rsidR="00AD682F" w:rsidRPr="002C57EA" w:rsidRDefault="00AD682F" w:rsidP="0038177A">
            <w:pPr>
              <w:pStyle w:val="NoSpacing"/>
              <w:ind w:firstLine="567"/>
              <w:rPr>
                <w:rFonts w:ascii="Times New Roman" w:eastAsia="Times New Roman" w:hAnsi="Times New Roman" w:cs="Times New Roman"/>
                <w:b/>
                <w:bCs/>
                <w:sz w:val="26"/>
                <w:szCs w:val="26"/>
              </w:rPr>
            </w:pPr>
          </w:p>
        </w:tc>
      </w:tr>
      <w:tr w:rsidR="00AD682F" w:rsidRPr="002C57EA" w:rsidTr="002C57EA">
        <w:trPr>
          <w:trHeight w:val="668"/>
        </w:trPr>
        <w:tc>
          <w:tcPr>
            <w:tcW w:w="959" w:type="dxa"/>
            <w:vAlign w:val="center"/>
          </w:tcPr>
          <w:p w:rsidR="00AD682F" w:rsidRPr="002C57EA" w:rsidRDefault="00AD682F" w:rsidP="0038177A">
            <w:pPr>
              <w:pStyle w:val="NoSpacing"/>
              <w:rPr>
                <w:rFonts w:ascii="Times New Roman" w:eastAsia="Times New Roman" w:hAnsi="Times New Roman" w:cs="Times New Roman"/>
                <w:b/>
                <w:bCs/>
                <w:sz w:val="26"/>
                <w:szCs w:val="26"/>
              </w:rPr>
            </w:pPr>
            <w:r w:rsidRPr="002C57EA">
              <w:rPr>
                <w:rFonts w:ascii="Times New Roman" w:eastAsia="Times New Roman" w:hAnsi="Times New Roman" w:cs="Times New Roman"/>
                <w:b/>
                <w:bCs/>
                <w:sz w:val="26"/>
                <w:szCs w:val="26"/>
              </w:rPr>
              <w:t>Tiết 8</w:t>
            </w:r>
          </w:p>
        </w:tc>
        <w:tc>
          <w:tcPr>
            <w:tcW w:w="3005" w:type="dxa"/>
            <w:vAlign w:val="center"/>
          </w:tcPr>
          <w:p w:rsidR="00AD682F" w:rsidRPr="002C57EA" w:rsidRDefault="00AD682F" w:rsidP="0038177A">
            <w:pPr>
              <w:pStyle w:val="NoSpacing"/>
              <w:jc w:val="center"/>
              <w:rPr>
                <w:rFonts w:ascii="Times New Roman" w:eastAsia="Calibri" w:hAnsi="Times New Roman" w:cs="Times New Roman"/>
                <w:b/>
                <w:sz w:val="26"/>
                <w:szCs w:val="26"/>
              </w:rPr>
            </w:pPr>
            <w:r w:rsidRPr="002C57EA">
              <w:rPr>
                <w:rFonts w:ascii="Times New Roman" w:eastAsia="Calibri" w:hAnsi="Times New Roman" w:cs="Times New Roman"/>
                <w:b/>
                <w:sz w:val="26"/>
                <w:szCs w:val="26"/>
              </w:rPr>
              <w:t>MOCK TESTS</w:t>
            </w:r>
          </w:p>
        </w:tc>
        <w:tc>
          <w:tcPr>
            <w:tcW w:w="708" w:type="dxa"/>
            <w:vAlign w:val="center"/>
          </w:tcPr>
          <w:p w:rsidR="00AD682F" w:rsidRPr="002C57EA" w:rsidRDefault="00AD682F" w:rsidP="0038177A">
            <w:pPr>
              <w:pStyle w:val="NoSpacing"/>
              <w:ind w:firstLine="33"/>
              <w:jc w:val="center"/>
              <w:rPr>
                <w:rFonts w:ascii="Times New Roman" w:hAnsi="Times New Roman" w:cs="Times New Roman"/>
                <w:sz w:val="26"/>
                <w:szCs w:val="26"/>
              </w:rPr>
            </w:pPr>
            <w:r w:rsidRPr="002C57EA">
              <w:rPr>
                <w:rFonts w:ascii="Times New Roman" w:hAnsi="Times New Roman" w:cs="Times New Roman"/>
                <w:sz w:val="26"/>
                <w:szCs w:val="26"/>
              </w:rPr>
              <w:t>1</w:t>
            </w:r>
          </w:p>
        </w:tc>
        <w:tc>
          <w:tcPr>
            <w:tcW w:w="2126" w:type="dxa"/>
            <w:vAlign w:val="center"/>
          </w:tcPr>
          <w:p w:rsidR="00AD682F" w:rsidRPr="002C57EA" w:rsidRDefault="00AD682F" w:rsidP="0038177A">
            <w:pPr>
              <w:pStyle w:val="NoSpacing"/>
              <w:ind w:firstLine="567"/>
              <w:jc w:val="center"/>
              <w:rPr>
                <w:rFonts w:ascii="Times New Roman" w:hAnsi="Times New Roman" w:cs="Times New Roman"/>
                <w:sz w:val="26"/>
                <w:szCs w:val="26"/>
              </w:rPr>
            </w:pPr>
          </w:p>
        </w:tc>
        <w:tc>
          <w:tcPr>
            <w:tcW w:w="2410" w:type="dxa"/>
            <w:vAlign w:val="center"/>
          </w:tcPr>
          <w:p w:rsidR="00AD682F" w:rsidRPr="002C57EA" w:rsidRDefault="00AD682F" w:rsidP="0038177A">
            <w:pPr>
              <w:pStyle w:val="NoSpacing"/>
              <w:ind w:firstLine="567"/>
              <w:jc w:val="center"/>
              <w:rPr>
                <w:rFonts w:ascii="Times New Roman" w:hAnsi="Times New Roman" w:cs="Times New Roman"/>
                <w:sz w:val="26"/>
                <w:szCs w:val="26"/>
              </w:rPr>
            </w:pPr>
          </w:p>
        </w:tc>
        <w:tc>
          <w:tcPr>
            <w:tcW w:w="710" w:type="dxa"/>
          </w:tcPr>
          <w:p w:rsidR="00AD682F" w:rsidRPr="002C57EA" w:rsidRDefault="00AD682F" w:rsidP="0038177A">
            <w:pPr>
              <w:pStyle w:val="NoSpacing"/>
              <w:ind w:firstLine="567"/>
              <w:rPr>
                <w:rFonts w:ascii="Times New Roman" w:eastAsia="Times New Roman" w:hAnsi="Times New Roman" w:cs="Times New Roman"/>
                <w:b/>
                <w:bCs/>
                <w:sz w:val="26"/>
                <w:szCs w:val="26"/>
              </w:rPr>
            </w:pPr>
          </w:p>
        </w:tc>
      </w:tr>
    </w:tbl>
    <w:p w:rsidR="00AD682F" w:rsidRPr="002C57EA" w:rsidRDefault="00AD682F" w:rsidP="00AD682F">
      <w:pPr>
        <w:pStyle w:val="NoSpacing"/>
        <w:spacing w:line="300" w:lineRule="auto"/>
        <w:rPr>
          <w:rFonts w:eastAsia="Times New Roman" w:cs="Times New Roman"/>
          <w:b/>
          <w:bCs/>
          <w:sz w:val="26"/>
          <w:szCs w:val="26"/>
        </w:rPr>
      </w:pPr>
    </w:p>
    <w:p w:rsidR="00AD682F" w:rsidRPr="002C57EA" w:rsidRDefault="00AD682F" w:rsidP="00AD682F">
      <w:pPr>
        <w:rPr>
          <w:b/>
          <w:sz w:val="26"/>
          <w:szCs w:val="26"/>
        </w:rPr>
      </w:pPr>
    </w:p>
    <w:tbl>
      <w:tblPr>
        <w:tblW w:w="10089" w:type="dxa"/>
        <w:tblInd w:w="-308" w:type="dxa"/>
        <w:tblLook w:val="0000" w:firstRow="0" w:lastRow="0" w:firstColumn="0" w:lastColumn="0" w:noHBand="0" w:noVBand="0"/>
      </w:tblPr>
      <w:tblGrid>
        <w:gridCol w:w="4419"/>
        <w:gridCol w:w="5670"/>
      </w:tblGrid>
      <w:tr w:rsidR="00AD682F" w:rsidRPr="002C57EA" w:rsidTr="0038177A">
        <w:tc>
          <w:tcPr>
            <w:tcW w:w="4419" w:type="dxa"/>
          </w:tcPr>
          <w:p w:rsidR="00AD682F" w:rsidRPr="002C57EA" w:rsidRDefault="00AD682F" w:rsidP="0038177A">
            <w:pPr>
              <w:shd w:val="clear" w:color="auto" w:fill="FFFFFF"/>
              <w:spacing w:line="360" w:lineRule="exact"/>
              <w:jc w:val="center"/>
              <w:rPr>
                <w:spacing w:val="-8"/>
                <w:sz w:val="26"/>
                <w:szCs w:val="26"/>
              </w:rPr>
            </w:pPr>
            <w:r w:rsidRPr="002C57EA">
              <w:rPr>
                <w:b/>
                <w:sz w:val="26"/>
                <w:szCs w:val="26"/>
              </w:rPr>
              <w:t>DUYỆT CỦA BAN GIÁM HIỆU</w:t>
            </w:r>
            <w:r w:rsidRPr="002C57EA">
              <w:rPr>
                <w:spacing w:val="-8"/>
                <w:sz w:val="26"/>
                <w:szCs w:val="26"/>
              </w:rPr>
              <w:t xml:space="preserve"> </w:t>
            </w:r>
          </w:p>
          <w:p w:rsidR="00AD682F" w:rsidRPr="002C57EA" w:rsidRDefault="00AD682F" w:rsidP="0038177A">
            <w:pPr>
              <w:shd w:val="clear" w:color="auto" w:fill="FFFFFF"/>
              <w:spacing w:line="360" w:lineRule="exact"/>
              <w:jc w:val="center"/>
              <w:rPr>
                <w:b/>
                <w:spacing w:val="-8"/>
                <w:sz w:val="26"/>
                <w:szCs w:val="26"/>
              </w:rPr>
            </w:pPr>
            <w:r w:rsidRPr="002C57EA">
              <w:rPr>
                <w:b/>
                <w:spacing w:val="-8"/>
                <w:sz w:val="26"/>
                <w:szCs w:val="26"/>
              </w:rPr>
              <w:t>PHÓ HIỆU TRƯỞNG</w:t>
            </w:r>
          </w:p>
          <w:p w:rsidR="00AD682F" w:rsidRPr="002C57EA" w:rsidRDefault="00AD682F" w:rsidP="0038177A">
            <w:pPr>
              <w:shd w:val="clear" w:color="auto" w:fill="FFFFFF"/>
              <w:spacing w:line="360" w:lineRule="exact"/>
              <w:jc w:val="center"/>
              <w:rPr>
                <w:b/>
                <w:spacing w:val="-8"/>
                <w:sz w:val="26"/>
                <w:szCs w:val="26"/>
              </w:rPr>
            </w:pPr>
          </w:p>
          <w:p w:rsidR="00AD682F" w:rsidRPr="002C57EA" w:rsidRDefault="00AD682F" w:rsidP="0038177A">
            <w:pPr>
              <w:shd w:val="clear" w:color="auto" w:fill="FFFFFF"/>
              <w:spacing w:line="360" w:lineRule="exact"/>
              <w:jc w:val="center"/>
              <w:rPr>
                <w:b/>
                <w:spacing w:val="-8"/>
                <w:sz w:val="26"/>
                <w:szCs w:val="26"/>
              </w:rPr>
            </w:pPr>
          </w:p>
          <w:p w:rsidR="00AD682F" w:rsidRPr="002C57EA" w:rsidRDefault="00AD682F" w:rsidP="0038177A">
            <w:pPr>
              <w:shd w:val="clear" w:color="auto" w:fill="FFFFFF"/>
              <w:spacing w:line="360" w:lineRule="exact"/>
              <w:jc w:val="center"/>
              <w:rPr>
                <w:b/>
                <w:spacing w:val="-8"/>
                <w:sz w:val="26"/>
                <w:szCs w:val="26"/>
              </w:rPr>
            </w:pPr>
          </w:p>
          <w:p w:rsidR="00AD682F" w:rsidRPr="002C57EA" w:rsidRDefault="00AD682F" w:rsidP="0038177A">
            <w:pPr>
              <w:shd w:val="clear" w:color="auto" w:fill="FFFFFF"/>
              <w:spacing w:line="360" w:lineRule="exact"/>
              <w:jc w:val="center"/>
              <w:rPr>
                <w:spacing w:val="-8"/>
                <w:sz w:val="26"/>
                <w:szCs w:val="26"/>
              </w:rPr>
            </w:pPr>
            <w:r w:rsidRPr="002C57EA">
              <w:rPr>
                <w:b/>
                <w:spacing w:val="-8"/>
                <w:sz w:val="26"/>
                <w:szCs w:val="26"/>
              </w:rPr>
              <w:t>Trịnh Đức Đô</w:t>
            </w:r>
          </w:p>
        </w:tc>
        <w:tc>
          <w:tcPr>
            <w:tcW w:w="5670" w:type="dxa"/>
          </w:tcPr>
          <w:p w:rsidR="00AD682F" w:rsidRPr="002C57EA" w:rsidRDefault="00AD682F" w:rsidP="0038177A">
            <w:pPr>
              <w:keepNext/>
              <w:shd w:val="clear" w:color="auto" w:fill="FFFFFF"/>
              <w:spacing w:line="360" w:lineRule="exact"/>
              <w:jc w:val="center"/>
              <w:outlineLvl w:val="0"/>
              <w:rPr>
                <w:b/>
                <w:sz w:val="26"/>
                <w:szCs w:val="26"/>
              </w:rPr>
            </w:pPr>
            <w:r w:rsidRPr="002C57EA">
              <w:rPr>
                <w:b/>
                <w:sz w:val="26"/>
                <w:szCs w:val="26"/>
              </w:rPr>
              <w:t>GIÁO VIÊN LẬP</w:t>
            </w:r>
          </w:p>
          <w:p w:rsidR="00AD682F" w:rsidRPr="002C57EA" w:rsidRDefault="00AD682F" w:rsidP="0038177A">
            <w:pPr>
              <w:keepNext/>
              <w:shd w:val="clear" w:color="auto" w:fill="FFFFFF"/>
              <w:spacing w:line="360" w:lineRule="exact"/>
              <w:jc w:val="center"/>
              <w:outlineLvl w:val="0"/>
              <w:rPr>
                <w:b/>
                <w:sz w:val="26"/>
                <w:szCs w:val="26"/>
              </w:rPr>
            </w:pPr>
          </w:p>
          <w:p w:rsidR="00AD682F" w:rsidRPr="002C57EA" w:rsidRDefault="00AD682F" w:rsidP="0038177A">
            <w:pPr>
              <w:keepNext/>
              <w:shd w:val="clear" w:color="auto" w:fill="FFFFFF"/>
              <w:spacing w:line="360" w:lineRule="exact"/>
              <w:jc w:val="center"/>
              <w:outlineLvl w:val="0"/>
              <w:rPr>
                <w:b/>
                <w:sz w:val="26"/>
                <w:szCs w:val="26"/>
              </w:rPr>
            </w:pPr>
          </w:p>
          <w:p w:rsidR="00AD682F" w:rsidRPr="002C57EA" w:rsidRDefault="00AD682F" w:rsidP="0038177A">
            <w:pPr>
              <w:keepNext/>
              <w:shd w:val="clear" w:color="auto" w:fill="FFFFFF"/>
              <w:spacing w:line="360" w:lineRule="exact"/>
              <w:jc w:val="center"/>
              <w:outlineLvl w:val="0"/>
              <w:rPr>
                <w:b/>
                <w:sz w:val="26"/>
                <w:szCs w:val="26"/>
              </w:rPr>
            </w:pPr>
          </w:p>
          <w:p w:rsidR="00AD682F" w:rsidRPr="002C57EA" w:rsidRDefault="00AD682F" w:rsidP="0038177A">
            <w:pPr>
              <w:keepNext/>
              <w:shd w:val="clear" w:color="auto" w:fill="FFFFFF"/>
              <w:spacing w:line="360" w:lineRule="exact"/>
              <w:jc w:val="center"/>
              <w:outlineLvl w:val="0"/>
              <w:rPr>
                <w:b/>
                <w:sz w:val="26"/>
                <w:szCs w:val="26"/>
              </w:rPr>
            </w:pPr>
          </w:p>
          <w:p w:rsidR="00AD682F" w:rsidRPr="002C57EA" w:rsidRDefault="00AD682F" w:rsidP="0038177A">
            <w:pPr>
              <w:keepNext/>
              <w:shd w:val="clear" w:color="auto" w:fill="FFFFFF"/>
              <w:spacing w:line="360" w:lineRule="exact"/>
              <w:jc w:val="center"/>
              <w:outlineLvl w:val="0"/>
              <w:rPr>
                <w:b/>
                <w:i/>
                <w:sz w:val="26"/>
                <w:szCs w:val="26"/>
              </w:rPr>
            </w:pPr>
            <w:r w:rsidRPr="002C57EA">
              <w:rPr>
                <w:b/>
                <w:i/>
                <w:sz w:val="26"/>
                <w:szCs w:val="26"/>
              </w:rPr>
              <w:t>Trần Thị Thu Hà</w:t>
            </w:r>
          </w:p>
          <w:p w:rsidR="00AD682F" w:rsidRPr="002C57EA" w:rsidRDefault="00AD682F" w:rsidP="0038177A">
            <w:pPr>
              <w:keepNext/>
              <w:shd w:val="clear" w:color="auto" w:fill="FFFFFF"/>
              <w:spacing w:line="360" w:lineRule="exact"/>
              <w:jc w:val="center"/>
              <w:outlineLvl w:val="0"/>
              <w:rPr>
                <w:b/>
                <w:i/>
                <w:spacing w:val="-8"/>
                <w:sz w:val="26"/>
                <w:szCs w:val="26"/>
              </w:rPr>
            </w:pPr>
          </w:p>
        </w:tc>
      </w:tr>
    </w:tbl>
    <w:p w:rsidR="00AD682F" w:rsidRPr="002C57EA" w:rsidRDefault="00AD682F" w:rsidP="00AD682F">
      <w:pPr>
        <w:rPr>
          <w:sz w:val="26"/>
          <w:szCs w:val="26"/>
        </w:rPr>
      </w:pPr>
    </w:p>
    <w:p w:rsidR="00AD682F" w:rsidRPr="002C57EA" w:rsidRDefault="00AD682F" w:rsidP="00AD682F">
      <w:pPr>
        <w:rPr>
          <w:sz w:val="26"/>
          <w:szCs w:val="26"/>
        </w:rPr>
      </w:pPr>
    </w:p>
    <w:p w:rsidR="00F9108F" w:rsidRPr="002C57EA" w:rsidRDefault="00F9108F">
      <w:pPr>
        <w:rPr>
          <w:sz w:val="26"/>
          <w:szCs w:val="26"/>
        </w:rPr>
      </w:pPr>
    </w:p>
    <w:sectPr w:rsidR="00F9108F" w:rsidRPr="002C57EA" w:rsidSect="002C57EA">
      <w:pgSz w:w="11907" w:h="16840" w:code="9"/>
      <w:pgMar w:top="851" w:right="851" w:bottom="993"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25B1C"/>
    <w:multiLevelType w:val="hybridMultilevel"/>
    <w:tmpl w:val="1EB0AD78"/>
    <w:lvl w:ilvl="0" w:tplc="EC621676">
      <w:start w:val="2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2F"/>
    <w:rsid w:val="002C57EA"/>
    <w:rsid w:val="004313D1"/>
    <w:rsid w:val="00AD682F"/>
    <w:rsid w:val="00F9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F59A"/>
  <w15:chartTrackingRefBased/>
  <w15:docId w15:val="{AC8F8D0E-A45E-4C74-A678-CE03CF48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D682F"/>
    <w:pPr>
      <w:keepNext/>
      <w:outlineLvl w:val="1"/>
    </w:pPr>
    <w:rPr>
      <w:rFonts w:ascii=".VnTime" w:eastAsia="Times New Roman" w:hAnsi=".VnTime"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682F"/>
    <w:rPr>
      <w:rFonts w:ascii=".VnTime" w:eastAsia="Times New Roman" w:hAnsi=".VnTime" w:cs="Times New Roman"/>
      <w:b/>
      <w:szCs w:val="20"/>
      <w:u w:val="single"/>
    </w:rPr>
  </w:style>
  <w:style w:type="table" w:styleId="TableGrid">
    <w:name w:val="Table Grid"/>
    <w:basedOn w:val="TableNormal"/>
    <w:uiPriority w:val="39"/>
    <w:rsid w:val="00AD682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682F"/>
  </w:style>
  <w:style w:type="character" w:customStyle="1" w:styleId="apple-style-span">
    <w:name w:val="apple-style-span"/>
    <w:rsid w:val="00AD682F"/>
  </w:style>
  <w:style w:type="paragraph" w:styleId="BalloonText">
    <w:name w:val="Balloon Text"/>
    <w:basedOn w:val="Normal"/>
    <w:link w:val="BalloonTextChar"/>
    <w:uiPriority w:val="99"/>
    <w:semiHidden/>
    <w:unhideWhenUsed/>
    <w:rsid w:val="002C5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2024-05-14T04:19:00Z</cp:lastPrinted>
  <dcterms:created xsi:type="dcterms:W3CDTF">2024-05-14T02:06:00Z</dcterms:created>
  <dcterms:modified xsi:type="dcterms:W3CDTF">2024-05-14T04:19:00Z</dcterms:modified>
</cp:coreProperties>
</file>