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1"/>
        <w:gridCol w:w="944"/>
        <w:gridCol w:w="720"/>
        <w:gridCol w:w="1620"/>
        <w:gridCol w:w="1114"/>
        <w:gridCol w:w="866"/>
        <w:gridCol w:w="1530"/>
        <w:gridCol w:w="736"/>
      </w:tblGrid>
      <w:tr w:rsidR="00581428" w:rsidRPr="00DF39B2" w:rsidTr="003C4C01">
        <w:trPr>
          <w:trHeight w:val="414"/>
          <w:jc w:val="center"/>
        </w:trPr>
        <w:tc>
          <w:tcPr>
            <w:tcW w:w="1481" w:type="dxa"/>
            <w:vMerge w:val="restart"/>
            <w:vAlign w:val="center"/>
          </w:tcPr>
          <w:p w:rsidR="00581428" w:rsidRPr="00DF39B2" w:rsidRDefault="00581428" w:rsidP="003C4C01">
            <w:pPr>
              <w:spacing w:after="0" w:line="288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DF39B2"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  <w:t>Ngày soạn</w:t>
            </w:r>
          </w:p>
          <w:p w:rsidR="00581428" w:rsidRPr="00173CF5" w:rsidRDefault="00173CF5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7/12</w:t>
            </w:r>
            <w:r w:rsidR="00581428" w:rsidRPr="00DF39B2">
              <w:rPr>
                <w:rFonts w:eastAsia="Times New Roman"/>
                <w:color w:val="000000"/>
                <w:sz w:val="26"/>
                <w:szCs w:val="26"/>
                <w:lang w:val="en-US"/>
              </w:rPr>
              <w:t>/</w:t>
            </w:r>
            <w:r>
              <w:rPr>
                <w:rFonts w:eastAsia="Times New Roman"/>
                <w:color w:val="000000"/>
                <w:sz w:val="26"/>
                <w:szCs w:val="26"/>
              </w:rPr>
              <w:t>202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944" w:type="dxa"/>
          </w:tcPr>
          <w:p w:rsidR="00581428" w:rsidRPr="00DF39B2" w:rsidRDefault="00581428" w:rsidP="003C4C01">
            <w:pPr>
              <w:spacing w:after="0" w:line="288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DF39B2"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  <w:t>Tiết PPCT</w:t>
            </w:r>
          </w:p>
        </w:tc>
        <w:tc>
          <w:tcPr>
            <w:tcW w:w="720" w:type="dxa"/>
            <w:vAlign w:val="center"/>
          </w:tcPr>
          <w:p w:rsidR="00581428" w:rsidRPr="00DF39B2" w:rsidRDefault="00581428" w:rsidP="003C4C01">
            <w:pPr>
              <w:spacing w:after="0" w:line="288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DF39B2"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1620" w:type="dxa"/>
            <w:vAlign w:val="center"/>
          </w:tcPr>
          <w:p w:rsidR="00581428" w:rsidRPr="00DF39B2" w:rsidRDefault="00581428" w:rsidP="003C4C01">
            <w:pPr>
              <w:spacing w:after="0" w:line="288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DF39B2"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  <w:t>Ngày dạy</w:t>
            </w:r>
          </w:p>
        </w:tc>
        <w:tc>
          <w:tcPr>
            <w:tcW w:w="1114" w:type="dxa"/>
            <w:vAlign w:val="center"/>
          </w:tcPr>
          <w:p w:rsidR="00581428" w:rsidRPr="00DF39B2" w:rsidRDefault="00581428" w:rsidP="003C4C01">
            <w:pPr>
              <w:spacing w:after="0" w:line="288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DF39B2"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866" w:type="dxa"/>
            <w:vAlign w:val="center"/>
          </w:tcPr>
          <w:p w:rsidR="00581428" w:rsidRPr="00DF39B2" w:rsidRDefault="00581428" w:rsidP="003C4C01">
            <w:pPr>
              <w:spacing w:after="0" w:line="288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DF39B2"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1530" w:type="dxa"/>
            <w:vAlign w:val="center"/>
          </w:tcPr>
          <w:p w:rsidR="00581428" w:rsidRPr="00DF39B2" w:rsidRDefault="00581428" w:rsidP="003C4C01">
            <w:pPr>
              <w:spacing w:after="0" w:line="288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DF39B2"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  <w:t>Ngày dạy</w:t>
            </w:r>
          </w:p>
        </w:tc>
        <w:tc>
          <w:tcPr>
            <w:tcW w:w="736" w:type="dxa"/>
            <w:vAlign w:val="center"/>
          </w:tcPr>
          <w:p w:rsidR="00581428" w:rsidRPr="00DF39B2" w:rsidRDefault="00581428" w:rsidP="003C4C01">
            <w:pPr>
              <w:spacing w:after="0" w:line="288" w:lineRule="auto"/>
              <w:jc w:val="center"/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</w:pPr>
            <w:r w:rsidRPr="00DF39B2">
              <w:rPr>
                <w:rFonts w:eastAsia="Times New Roman"/>
                <w:b/>
                <w:bCs/>
                <w:i/>
                <w:color w:val="000000"/>
                <w:sz w:val="26"/>
                <w:szCs w:val="26"/>
              </w:rPr>
              <w:t>Tiết</w:t>
            </w:r>
          </w:p>
        </w:tc>
      </w:tr>
      <w:tr w:rsidR="00581428" w:rsidRPr="00DF39B2" w:rsidTr="003C4C01">
        <w:trPr>
          <w:jc w:val="center"/>
        </w:trPr>
        <w:tc>
          <w:tcPr>
            <w:tcW w:w="1481" w:type="dxa"/>
            <w:vMerge/>
            <w:vAlign w:val="center"/>
          </w:tcPr>
          <w:p w:rsidR="00581428" w:rsidRPr="00DF39B2" w:rsidRDefault="00581428" w:rsidP="003C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44" w:type="dxa"/>
          </w:tcPr>
          <w:p w:rsidR="00581428" w:rsidRPr="00DF39B2" w:rsidRDefault="00173CF5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19</w:t>
            </w:r>
          </w:p>
        </w:tc>
        <w:tc>
          <w:tcPr>
            <w:tcW w:w="720" w:type="dxa"/>
            <w:vMerge w:val="restart"/>
            <w:vAlign w:val="center"/>
          </w:tcPr>
          <w:p w:rsidR="00581428" w:rsidRPr="00DF39B2" w:rsidRDefault="00581428" w:rsidP="00581428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DF39B2">
              <w:rPr>
                <w:rFonts w:eastAsia="Times New Roman"/>
                <w:color w:val="000000"/>
                <w:sz w:val="26"/>
                <w:szCs w:val="26"/>
                <w:lang w:val="en-US"/>
              </w:rPr>
              <w:t>7</w:t>
            </w:r>
            <w:r w:rsidR="00173CF5">
              <w:rPr>
                <w:rFonts w:eastAsia="Times New Roman"/>
                <w:color w:val="000000"/>
                <w:sz w:val="26"/>
                <w:szCs w:val="26"/>
                <w:lang w:val="en-US"/>
              </w:rPr>
              <w:t>C</w:t>
            </w:r>
          </w:p>
        </w:tc>
        <w:tc>
          <w:tcPr>
            <w:tcW w:w="1620" w:type="dxa"/>
            <w:vAlign w:val="center"/>
          </w:tcPr>
          <w:p w:rsidR="00581428" w:rsidRPr="00DF39B2" w:rsidRDefault="00173CF5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22</w:t>
            </w:r>
            <w:r w:rsidR="00581428">
              <w:rPr>
                <w:rFonts w:eastAsia="Times New Roman"/>
                <w:color w:val="000000"/>
                <w:sz w:val="26"/>
                <w:szCs w:val="26"/>
                <w:lang w:val="en-US"/>
              </w:rPr>
              <w:t>/12</w:t>
            </w: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/2023</w:t>
            </w:r>
          </w:p>
        </w:tc>
        <w:tc>
          <w:tcPr>
            <w:tcW w:w="1114" w:type="dxa"/>
          </w:tcPr>
          <w:p w:rsidR="00581428" w:rsidRPr="00DF39B2" w:rsidRDefault="00173CF5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866" w:type="dxa"/>
            <w:vMerge w:val="restart"/>
            <w:vAlign w:val="center"/>
          </w:tcPr>
          <w:p w:rsidR="00581428" w:rsidRPr="00DF39B2" w:rsidRDefault="00581428" w:rsidP="00581428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DF39B2">
              <w:rPr>
                <w:rFonts w:eastAsia="Times New Roman"/>
                <w:color w:val="000000"/>
                <w:sz w:val="26"/>
                <w:szCs w:val="26"/>
              </w:rPr>
              <w:t>7</w:t>
            </w:r>
            <w:r w:rsidR="00173CF5">
              <w:rPr>
                <w:rFonts w:eastAsia="Times New Roman"/>
                <w:color w:val="000000"/>
                <w:sz w:val="26"/>
                <w:szCs w:val="26"/>
                <w:lang w:val="en-US"/>
              </w:rPr>
              <w:t>D</w:t>
            </w:r>
          </w:p>
        </w:tc>
        <w:tc>
          <w:tcPr>
            <w:tcW w:w="1530" w:type="dxa"/>
            <w:vMerge w:val="restart"/>
            <w:vAlign w:val="center"/>
          </w:tcPr>
          <w:p w:rsidR="00581428" w:rsidRPr="00DF39B2" w:rsidRDefault="00173CF5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22/12/2023</w:t>
            </w:r>
          </w:p>
        </w:tc>
        <w:tc>
          <w:tcPr>
            <w:tcW w:w="736" w:type="dxa"/>
            <w:vAlign w:val="center"/>
          </w:tcPr>
          <w:p w:rsidR="00581428" w:rsidRPr="00DF39B2" w:rsidRDefault="00173CF5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 w:rsidR="00581428" w:rsidRPr="00DF39B2" w:rsidTr="003C4C01">
        <w:trPr>
          <w:jc w:val="center"/>
        </w:trPr>
        <w:tc>
          <w:tcPr>
            <w:tcW w:w="1481" w:type="dxa"/>
            <w:vMerge/>
            <w:vAlign w:val="center"/>
          </w:tcPr>
          <w:p w:rsidR="00581428" w:rsidRPr="00DF39B2" w:rsidRDefault="00581428" w:rsidP="003C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44" w:type="dxa"/>
          </w:tcPr>
          <w:p w:rsidR="00581428" w:rsidRPr="00DF39B2" w:rsidRDefault="00173CF5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20</w:t>
            </w:r>
          </w:p>
        </w:tc>
        <w:tc>
          <w:tcPr>
            <w:tcW w:w="720" w:type="dxa"/>
            <w:vMerge/>
          </w:tcPr>
          <w:p w:rsidR="00581428" w:rsidRPr="00DF39B2" w:rsidRDefault="00581428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581428" w:rsidRPr="00DF39B2" w:rsidRDefault="00173CF5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23/12/2023</w:t>
            </w:r>
          </w:p>
        </w:tc>
        <w:tc>
          <w:tcPr>
            <w:tcW w:w="1114" w:type="dxa"/>
          </w:tcPr>
          <w:p w:rsidR="00581428" w:rsidRPr="00DF39B2" w:rsidRDefault="00581428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866" w:type="dxa"/>
            <w:vMerge/>
            <w:vAlign w:val="center"/>
          </w:tcPr>
          <w:p w:rsidR="00581428" w:rsidRPr="00DF39B2" w:rsidRDefault="00581428" w:rsidP="003C4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581428" w:rsidRPr="00DF39B2" w:rsidRDefault="00581428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36" w:type="dxa"/>
          </w:tcPr>
          <w:p w:rsidR="00581428" w:rsidRPr="00DF39B2" w:rsidRDefault="00173CF5" w:rsidP="003C4C01">
            <w:pPr>
              <w:spacing w:after="0" w:line="288" w:lineRule="auto"/>
              <w:jc w:val="center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val="en-US"/>
              </w:rPr>
              <w:t>5</w:t>
            </w:r>
            <w:bookmarkStart w:id="0" w:name="_GoBack"/>
            <w:bookmarkEnd w:id="0"/>
          </w:p>
        </w:tc>
      </w:tr>
    </w:tbl>
    <w:p w:rsidR="00581428" w:rsidRDefault="00581428" w:rsidP="00581428">
      <w:pPr>
        <w:spacing w:after="0" w:line="240" w:lineRule="auto"/>
        <w:jc w:val="center"/>
        <w:rPr>
          <w:b/>
          <w:bCs/>
          <w:color w:val="auto"/>
          <w:sz w:val="26"/>
          <w:szCs w:val="26"/>
          <w:lang w:val="nl-NL"/>
        </w:rPr>
      </w:pPr>
    </w:p>
    <w:p w:rsidR="00581428" w:rsidRPr="00756B5B" w:rsidRDefault="00581428" w:rsidP="00581428">
      <w:pPr>
        <w:spacing w:after="0" w:line="240" w:lineRule="auto"/>
        <w:jc w:val="center"/>
        <w:rPr>
          <w:b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lang w:val="nl-NL"/>
        </w:rPr>
        <w:t>TIẾ</w:t>
      </w:r>
      <w:r w:rsidR="00173CF5">
        <w:rPr>
          <w:b/>
          <w:bCs/>
          <w:color w:val="auto"/>
          <w:sz w:val="26"/>
          <w:szCs w:val="26"/>
          <w:lang w:val="nl-NL"/>
        </w:rPr>
        <w:t xml:space="preserve">T </w:t>
      </w:r>
      <w:r>
        <w:rPr>
          <w:b/>
          <w:bCs/>
          <w:color w:val="auto"/>
          <w:sz w:val="26"/>
          <w:szCs w:val="26"/>
          <w:lang w:val="nl-NL"/>
        </w:rPr>
        <w:t>19</w:t>
      </w:r>
      <w:r w:rsidR="00173CF5">
        <w:rPr>
          <w:b/>
          <w:bCs/>
          <w:color w:val="auto"/>
          <w:sz w:val="26"/>
          <w:szCs w:val="26"/>
          <w:lang w:val="nl-NL"/>
        </w:rPr>
        <w:t>, 20</w:t>
      </w:r>
      <w:r>
        <w:rPr>
          <w:b/>
          <w:bCs/>
          <w:color w:val="auto"/>
          <w:sz w:val="26"/>
          <w:szCs w:val="26"/>
          <w:lang w:val="nl-NL"/>
        </w:rPr>
        <w:t xml:space="preserve">. </w:t>
      </w:r>
      <w:r w:rsidRPr="00756B5B">
        <w:rPr>
          <w:b/>
          <w:bCs/>
          <w:color w:val="auto"/>
          <w:sz w:val="26"/>
          <w:szCs w:val="26"/>
          <w:lang w:val="nl-NL"/>
        </w:rPr>
        <w:t>§</w:t>
      </w:r>
      <w:r>
        <w:rPr>
          <w:b/>
          <w:color w:val="auto"/>
          <w:sz w:val="26"/>
          <w:szCs w:val="26"/>
          <w:lang w:val="nl-NL"/>
        </w:rPr>
        <w:t>1</w:t>
      </w:r>
      <w:r w:rsidRPr="00756B5B">
        <w:rPr>
          <w:b/>
          <w:color w:val="auto"/>
          <w:sz w:val="26"/>
          <w:szCs w:val="26"/>
          <w:lang w:val="nl-NL"/>
        </w:rPr>
        <w:t>: TỔNG CÁC GÓC CỦA MỘT TAM GIÁC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nl-NL"/>
        </w:rPr>
      </w:pPr>
      <w:r w:rsidRPr="00756B5B">
        <w:rPr>
          <w:b/>
          <w:color w:val="auto"/>
          <w:sz w:val="26"/>
          <w:szCs w:val="26"/>
          <w:lang w:val="nl-NL"/>
        </w:rPr>
        <w:t>I. Mục tiêu</w:t>
      </w:r>
      <w:r w:rsidRPr="00756B5B">
        <w:rPr>
          <w:color w:val="auto"/>
          <w:sz w:val="26"/>
          <w:szCs w:val="26"/>
          <w:lang w:val="nl-NL"/>
        </w:rPr>
        <w:t xml:space="preserve">: </w:t>
      </w:r>
    </w:p>
    <w:p w:rsidR="00581428" w:rsidRPr="00756B5B" w:rsidRDefault="00581428" w:rsidP="00581428">
      <w:pPr>
        <w:spacing w:after="0" w:line="240" w:lineRule="auto"/>
        <w:rPr>
          <w:iCs/>
          <w:color w:val="auto"/>
          <w:sz w:val="26"/>
          <w:szCs w:val="26"/>
          <w:lang w:val="en-US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>1. Kiến thức</w:t>
      </w:r>
      <w:r w:rsidRPr="00756B5B">
        <w:rPr>
          <w:iCs/>
          <w:color w:val="auto"/>
          <w:sz w:val="26"/>
          <w:szCs w:val="26"/>
          <w:lang w:val="nl-NL"/>
        </w:rPr>
        <w:t>: HS</w:t>
      </w:r>
      <w:r w:rsidRPr="00756B5B">
        <w:rPr>
          <w:iCs/>
          <w:color w:val="auto"/>
          <w:sz w:val="26"/>
          <w:szCs w:val="26"/>
        </w:rPr>
        <w:t xml:space="preserve"> được học các kiến thức về:</w:t>
      </w:r>
    </w:p>
    <w:p w:rsidR="00581428" w:rsidRPr="00756B5B" w:rsidRDefault="00581428" w:rsidP="00581428">
      <w:pPr>
        <w:spacing w:after="0" w:line="240" w:lineRule="auto"/>
        <w:rPr>
          <w:iCs/>
          <w:color w:val="auto"/>
          <w:sz w:val="26"/>
          <w:szCs w:val="26"/>
          <w:lang w:val="nl-NL"/>
        </w:rPr>
      </w:pPr>
      <w:r w:rsidRPr="00756B5B">
        <w:rPr>
          <w:iCs/>
          <w:color w:val="auto"/>
          <w:sz w:val="26"/>
          <w:szCs w:val="26"/>
          <w:lang w:val="en-US"/>
        </w:rPr>
        <w:t xml:space="preserve">- </w:t>
      </w:r>
      <w:r w:rsidRPr="00756B5B">
        <w:rPr>
          <w:iCs/>
          <w:color w:val="auto"/>
          <w:sz w:val="26"/>
          <w:szCs w:val="26"/>
          <w:lang w:val="nl-NL"/>
        </w:rPr>
        <w:t>Biết được tổng ba góc của một tam giác bằng 180</w:t>
      </w:r>
      <w:r w:rsidRPr="00756B5B">
        <w:rPr>
          <w:iCs/>
          <w:color w:val="auto"/>
          <w:sz w:val="26"/>
          <w:szCs w:val="26"/>
          <w:vertAlign w:val="superscript"/>
          <w:lang w:val="nl-NL"/>
        </w:rPr>
        <w:t>0</w:t>
      </w:r>
    </w:p>
    <w:p w:rsidR="00581428" w:rsidRPr="00756B5B" w:rsidRDefault="00581428" w:rsidP="00581428">
      <w:pPr>
        <w:spacing w:after="0" w:line="240" w:lineRule="auto"/>
        <w:rPr>
          <w:iCs/>
          <w:color w:val="auto"/>
          <w:sz w:val="26"/>
          <w:szCs w:val="26"/>
          <w:lang w:val="nl-NL"/>
        </w:rPr>
      </w:pPr>
      <w:r w:rsidRPr="00756B5B">
        <w:rPr>
          <w:iCs/>
          <w:color w:val="auto"/>
          <w:sz w:val="26"/>
          <w:szCs w:val="26"/>
          <w:lang w:val="nl-NL"/>
        </w:rPr>
        <w:t>- Hiểu và chứng minh được định lí tổng ba góc của một tam giác.</w:t>
      </w:r>
    </w:p>
    <w:p w:rsidR="00581428" w:rsidRPr="00756B5B" w:rsidRDefault="00581428" w:rsidP="00581428">
      <w:pPr>
        <w:spacing w:after="0" w:line="240" w:lineRule="auto"/>
        <w:rPr>
          <w:iCs/>
          <w:color w:val="auto"/>
          <w:sz w:val="26"/>
          <w:szCs w:val="26"/>
          <w:lang w:val="nl-NL"/>
        </w:rPr>
      </w:pPr>
      <w:r w:rsidRPr="00756B5B">
        <w:rPr>
          <w:iCs/>
          <w:color w:val="auto"/>
          <w:sz w:val="26"/>
          <w:szCs w:val="26"/>
          <w:lang w:val="nl-NL"/>
        </w:rPr>
        <w:t>- Biết được thế nào là tam giác vuông, nhọn, tù.</w:t>
      </w:r>
    </w:p>
    <w:p w:rsidR="00581428" w:rsidRPr="00756B5B" w:rsidRDefault="00581428" w:rsidP="00581428">
      <w:pPr>
        <w:spacing w:after="0" w:line="240" w:lineRule="auto"/>
        <w:rPr>
          <w:iCs/>
          <w:color w:val="auto"/>
          <w:sz w:val="26"/>
          <w:szCs w:val="26"/>
          <w:lang w:val="nl-NL"/>
        </w:rPr>
      </w:pPr>
      <w:r w:rsidRPr="00756B5B">
        <w:rPr>
          <w:iCs/>
          <w:color w:val="auto"/>
          <w:sz w:val="26"/>
          <w:szCs w:val="26"/>
          <w:lang w:val="nl-NL"/>
        </w:rPr>
        <w:t xml:space="preserve">- Vận dụng định lí tổng ba góc một tam giác </w:t>
      </w:r>
      <w:r w:rsidRPr="00756B5B">
        <w:rPr>
          <w:iCs/>
          <w:color w:val="auto"/>
          <w:sz w:val="26"/>
          <w:szCs w:val="26"/>
          <w:lang w:val="en-US"/>
        </w:rPr>
        <w:t>giải bài tập và một số tình huống thực tiễn.</w:t>
      </w:r>
    </w:p>
    <w:p w:rsidR="00581428" w:rsidRPr="00756B5B" w:rsidRDefault="00581428" w:rsidP="00581428">
      <w:pPr>
        <w:spacing w:after="0" w:line="240" w:lineRule="auto"/>
        <w:rPr>
          <w:iCs/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>2. Năng lực</w:t>
      </w:r>
      <w:r w:rsidRPr="00756B5B">
        <w:rPr>
          <w:iCs/>
          <w:color w:val="auto"/>
          <w:sz w:val="26"/>
          <w:szCs w:val="26"/>
          <w:lang w:val="nl-NL"/>
        </w:rPr>
        <w:t xml:space="preserve">: </w:t>
      </w:r>
    </w:p>
    <w:p w:rsidR="00581428" w:rsidRPr="00756B5B" w:rsidRDefault="00581428" w:rsidP="00581428">
      <w:pPr>
        <w:keepNext/>
        <w:keepLines/>
        <w:tabs>
          <w:tab w:val="center" w:pos="5400"/>
          <w:tab w:val="left" w:pos="7169"/>
        </w:tabs>
        <w:spacing w:after="0"/>
        <w:rPr>
          <w:rFonts w:eastAsia="Times New Roman"/>
          <w:iCs/>
          <w:color w:val="auto"/>
          <w:sz w:val="26"/>
          <w:szCs w:val="26"/>
          <w:lang w:val="nl-NL"/>
        </w:rPr>
      </w:pPr>
      <w:r w:rsidRPr="00756B5B">
        <w:rPr>
          <w:rFonts w:eastAsia="Times New Roman"/>
          <w:iCs/>
          <w:color w:val="auto"/>
          <w:sz w:val="26"/>
          <w:szCs w:val="26"/>
          <w:lang w:val="nl-NL"/>
        </w:rPr>
        <w:t xml:space="preserve">- Góp phần tạo cơ hội để HS phát triển một số năng lực chung như: NL tự học thông qua hoạt động cá nhân; </w:t>
      </w:r>
      <w:r w:rsidRPr="00756B5B">
        <w:rPr>
          <w:rFonts w:eastAsia="Times New Roman"/>
          <w:iCs/>
          <w:color w:val="auto"/>
          <w:sz w:val="26"/>
          <w:szCs w:val="26"/>
          <w:lang w:val="en-US"/>
        </w:rPr>
        <w:t xml:space="preserve">NL </w:t>
      </w:r>
      <w:r w:rsidRPr="00756B5B">
        <w:rPr>
          <w:rFonts w:eastAsia="Times New Roman"/>
          <w:iCs/>
          <w:color w:val="auto"/>
          <w:sz w:val="26"/>
          <w:szCs w:val="26"/>
          <w:lang w:val="nl-NL"/>
        </w:rPr>
        <w:t>hợp tác thông qua trao đổi với bạn bè và hoạt động nhóm.</w:t>
      </w:r>
    </w:p>
    <w:p w:rsidR="00581428" w:rsidRPr="00756B5B" w:rsidRDefault="00581428" w:rsidP="00581428">
      <w:pPr>
        <w:keepNext/>
        <w:keepLines/>
        <w:tabs>
          <w:tab w:val="center" w:pos="5400"/>
          <w:tab w:val="left" w:pos="7169"/>
        </w:tabs>
        <w:spacing w:after="0"/>
        <w:rPr>
          <w:rFonts w:eastAsia="Times New Roman"/>
          <w:iCs/>
          <w:color w:val="auto"/>
          <w:sz w:val="26"/>
          <w:szCs w:val="26"/>
          <w:lang w:val="en-US"/>
        </w:rPr>
      </w:pPr>
      <w:r w:rsidRPr="00756B5B">
        <w:rPr>
          <w:rFonts w:eastAsia="Times New Roman"/>
          <w:iCs/>
          <w:color w:val="auto"/>
          <w:sz w:val="26"/>
          <w:szCs w:val="26"/>
          <w:lang w:val="en-US"/>
        </w:rPr>
        <w:t>- Góp phần tạo cơ hội để HS phát triển một số thành tố của năng lực toán học như:</w:t>
      </w:r>
      <w:r w:rsidRPr="00756B5B">
        <w:rPr>
          <w:rFonts w:eastAsia="Times New Roman"/>
          <w:iCs/>
          <w:color w:val="auto"/>
          <w:sz w:val="26"/>
          <w:szCs w:val="26"/>
          <w:lang w:val="nl-NL"/>
        </w:rPr>
        <w:t xml:space="preserve"> NL giao tiếp toán học thông qua hoạt động nhóm và trả lời, nhận xét các hoạt động; </w:t>
      </w:r>
      <w:r w:rsidRPr="00756B5B">
        <w:rPr>
          <w:rFonts w:eastAsia="Times New Roman"/>
          <w:iCs/>
          <w:color w:val="auto"/>
          <w:sz w:val="26"/>
          <w:szCs w:val="26"/>
          <w:lang w:val="en-US"/>
        </w:rPr>
        <w:t>NL tư duy và lập luận toán học thông việc thực hiện thực hành luyện tập. NL</w:t>
      </w:r>
      <w:r w:rsidRPr="00756B5B">
        <w:rPr>
          <w:rFonts w:eastAsia="Times New Roman"/>
          <w:iCs/>
          <w:color w:val="auto"/>
          <w:sz w:val="26"/>
          <w:szCs w:val="26"/>
        </w:rPr>
        <w:t xml:space="preserve"> giải quyết vấn đề</w:t>
      </w:r>
      <w:r w:rsidRPr="00756B5B">
        <w:rPr>
          <w:rFonts w:eastAsia="Times New Roman"/>
          <w:iCs/>
          <w:color w:val="auto"/>
          <w:sz w:val="26"/>
          <w:szCs w:val="26"/>
          <w:lang w:val="en-US"/>
        </w:rPr>
        <w:t xml:space="preserve"> thông qua việc giải quyết các tình huống trong bài.</w:t>
      </w:r>
    </w:p>
    <w:p w:rsidR="00581428" w:rsidRPr="00756B5B" w:rsidRDefault="00581428" w:rsidP="00581428">
      <w:pPr>
        <w:spacing w:after="0" w:line="240" w:lineRule="auto"/>
        <w:rPr>
          <w:iCs/>
          <w:color w:val="auto"/>
          <w:sz w:val="26"/>
          <w:szCs w:val="26"/>
        </w:rPr>
      </w:pPr>
      <w:r w:rsidRPr="00756B5B">
        <w:rPr>
          <w:b/>
          <w:iCs/>
          <w:color w:val="auto"/>
          <w:sz w:val="26"/>
          <w:szCs w:val="26"/>
        </w:rPr>
        <w:t>3. Về phẩm chất</w:t>
      </w:r>
      <w:r w:rsidRPr="00756B5B">
        <w:rPr>
          <w:bCs/>
          <w:iCs/>
          <w:color w:val="auto"/>
          <w:sz w:val="26"/>
          <w:szCs w:val="26"/>
        </w:rPr>
        <w:t>: </w:t>
      </w:r>
    </w:p>
    <w:p w:rsidR="00581428" w:rsidRPr="00756B5B" w:rsidRDefault="00581428" w:rsidP="00581428">
      <w:pPr>
        <w:keepNext/>
        <w:keepLines/>
        <w:tabs>
          <w:tab w:val="center" w:pos="5400"/>
          <w:tab w:val="left" w:pos="7169"/>
        </w:tabs>
        <w:spacing w:after="0"/>
        <w:jc w:val="left"/>
        <w:rPr>
          <w:rFonts w:eastAsia="Times New Roman"/>
          <w:color w:val="auto"/>
          <w:sz w:val="26"/>
          <w:szCs w:val="26"/>
          <w:lang w:val="en-US"/>
        </w:rPr>
      </w:pPr>
      <w:r w:rsidRPr="00756B5B">
        <w:rPr>
          <w:rFonts w:eastAsia="Times New Roman"/>
          <w:color w:val="auto"/>
          <w:sz w:val="26"/>
          <w:szCs w:val="26"/>
          <w:lang w:val="nl-NL"/>
        </w:rPr>
        <w:t>- Góp phần phát triển phẩm chất: Chăm chỉ, trung thực, trách nhiệm.</w:t>
      </w:r>
      <w:r w:rsidRPr="00756B5B">
        <w:rPr>
          <w:rFonts w:eastAsia="Times New Roman"/>
          <w:b/>
          <w:color w:val="auto"/>
          <w:sz w:val="26"/>
          <w:szCs w:val="26"/>
          <w:lang w:val="nl-NL"/>
        </w:rPr>
        <w:t xml:space="preserve"> 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</w:rPr>
      </w:pPr>
      <w:r w:rsidRPr="00756B5B">
        <w:rPr>
          <w:b/>
          <w:bCs/>
          <w:color w:val="auto"/>
          <w:sz w:val="26"/>
          <w:szCs w:val="26"/>
        </w:rPr>
        <w:t>II. Thiết bị dạy học và học liệu 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</w:rPr>
      </w:pPr>
      <w:r w:rsidRPr="00756B5B">
        <w:rPr>
          <w:b/>
          <w:color w:val="auto"/>
          <w:sz w:val="26"/>
          <w:szCs w:val="26"/>
        </w:rPr>
        <w:t xml:space="preserve">1. Giáo viên: </w:t>
      </w:r>
      <w:r w:rsidRPr="00756B5B">
        <w:rPr>
          <w:color w:val="auto"/>
          <w:sz w:val="26"/>
          <w:szCs w:val="26"/>
        </w:rPr>
        <w:t>SGK, kế hoạch bài dạy, thước thẳng, bảng phụ hoặc máy chiếu.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</w:rPr>
      </w:pPr>
      <w:r w:rsidRPr="00756B5B">
        <w:rPr>
          <w:b/>
          <w:color w:val="auto"/>
          <w:sz w:val="26"/>
          <w:szCs w:val="26"/>
        </w:rPr>
        <w:t xml:space="preserve">2. Học sinh: </w:t>
      </w:r>
      <w:r w:rsidRPr="00756B5B">
        <w:rPr>
          <w:color w:val="auto"/>
          <w:sz w:val="26"/>
          <w:szCs w:val="26"/>
        </w:rPr>
        <w:t>SGK, thước thẳng, bảng nhóm.</w:t>
      </w:r>
    </w:p>
    <w:p w:rsidR="00581428" w:rsidRPr="00756B5B" w:rsidRDefault="00581428" w:rsidP="00581428">
      <w:pPr>
        <w:spacing w:after="0" w:line="240" w:lineRule="auto"/>
        <w:rPr>
          <w:b/>
          <w:bCs/>
          <w:color w:val="auto"/>
          <w:sz w:val="26"/>
          <w:szCs w:val="26"/>
        </w:rPr>
      </w:pPr>
      <w:r w:rsidRPr="00756B5B">
        <w:rPr>
          <w:b/>
          <w:bCs/>
          <w:color w:val="auto"/>
          <w:sz w:val="26"/>
          <w:szCs w:val="26"/>
        </w:rPr>
        <w:t>III. Tiến trình dạy học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</w:rPr>
      </w:pPr>
      <w:r w:rsidRPr="00756B5B">
        <w:rPr>
          <w:b/>
          <w:bCs/>
          <w:color w:val="auto"/>
          <w:sz w:val="26"/>
          <w:szCs w:val="26"/>
        </w:rPr>
        <w:t xml:space="preserve">1. Hoạt động 1: Mở đầu </w:t>
      </w:r>
      <w:r w:rsidRPr="00756B5B">
        <w:rPr>
          <w:color w:val="auto"/>
          <w:sz w:val="26"/>
          <w:szCs w:val="26"/>
        </w:rPr>
        <w:t xml:space="preserve">(khoảng </w:t>
      </w:r>
      <w:r w:rsidRPr="00756B5B">
        <w:rPr>
          <w:color w:val="auto"/>
          <w:sz w:val="26"/>
          <w:szCs w:val="26"/>
          <w:lang w:val="en-US"/>
        </w:rPr>
        <w:t>7</w:t>
      </w:r>
      <w:r w:rsidRPr="00756B5B">
        <w:rPr>
          <w:color w:val="auto"/>
          <w:sz w:val="26"/>
          <w:szCs w:val="26"/>
        </w:rPr>
        <w:t xml:space="preserve"> phút)</w:t>
      </w:r>
    </w:p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  <w:lang w:val="en-US"/>
        </w:rPr>
      </w:pPr>
      <w:r w:rsidRPr="00756B5B">
        <w:rPr>
          <w:color w:val="auto"/>
          <w:sz w:val="26"/>
          <w:szCs w:val="26"/>
          <w:lang w:val="en-US"/>
        </w:rPr>
        <w:t>- Giáo viên giới thiệu chương VII tam giác.</w:t>
      </w:r>
    </w:p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  <w:lang w:val="en-US"/>
        </w:rPr>
      </w:pPr>
      <w:r w:rsidRPr="00756B5B">
        <w:rPr>
          <w:color w:val="auto"/>
          <w:sz w:val="26"/>
          <w:szCs w:val="26"/>
          <w:lang w:val="en-US"/>
        </w:rPr>
        <w:t>- Giới thiệu về tháp nghiêng Capital Gate</w:t>
      </w:r>
    </w:p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  <w:lang w:val="nl-NL"/>
        </w:rPr>
      </w:pPr>
      <w:r w:rsidRPr="00756B5B">
        <w:rPr>
          <w:b/>
          <w:bCs/>
          <w:color w:val="auto"/>
          <w:sz w:val="26"/>
          <w:szCs w:val="26"/>
        </w:rPr>
        <w:t xml:space="preserve">a) </w:t>
      </w:r>
      <w:r w:rsidRPr="00756B5B">
        <w:rPr>
          <w:b/>
          <w:bCs/>
          <w:color w:val="auto"/>
          <w:sz w:val="26"/>
          <w:szCs w:val="26"/>
          <w:lang w:val="nl-NL"/>
        </w:rPr>
        <w:t>Mục tiêu</w:t>
      </w:r>
      <w:r w:rsidRPr="00756B5B">
        <w:rPr>
          <w:b/>
          <w:bCs/>
          <w:color w:val="auto"/>
          <w:sz w:val="26"/>
          <w:szCs w:val="26"/>
          <w:lang w:val="nl-NL"/>
        </w:rPr>
        <w:tab/>
      </w:r>
      <w:r w:rsidRPr="00756B5B">
        <w:rPr>
          <w:b/>
          <w:color w:val="auto"/>
          <w:sz w:val="26"/>
          <w:szCs w:val="26"/>
          <w:lang w:val="nl-NL"/>
        </w:rPr>
        <w:t>:</w:t>
      </w:r>
      <w:r w:rsidRPr="00756B5B">
        <w:rPr>
          <w:color w:val="auto"/>
          <w:sz w:val="26"/>
          <w:szCs w:val="26"/>
          <w:lang w:val="nl-NL"/>
        </w:rPr>
        <w:t xml:space="preserve"> </w:t>
      </w:r>
    </w:p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  <w:lang w:val="en-US"/>
        </w:rPr>
      </w:pPr>
      <w:r w:rsidRPr="00756B5B">
        <w:rPr>
          <w:color w:val="auto"/>
          <w:sz w:val="26"/>
          <w:szCs w:val="26"/>
          <w:lang w:val="nl-NL"/>
        </w:rPr>
        <w:t>- HS</w:t>
      </w:r>
      <w:r w:rsidRPr="00756B5B">
        <w:rPr>
          <w:color w:val="auto"/>
          <w:sz w:val="26"/>
          <w:szCs w:val="26"/>
        </w:rPr>
        <w:t xml:space="preserve"> bước đầu </w:t>
      </w:r>
      <w:r w:rsidRPr="00756B5B">
        <w:rPr>
          <w:color w:val="auto"/>
          <w:sz w:val="26"/>
          <w:szCs w:val="26"/>
          <w:lang w:val="en-US"/>
        </w:rPr>
        <w:t>nắm được : Tổng quan kiến thức chương</w:t>
      </w:r>
    </w:p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  <w:lang w:val="en-US"/>
        </w:rPr>
      </w:pPr>
      <w:r w:rsidRPr="00756B5B">
        <w:rPr>
          <w:b/>
          <w:color w:val="auto"/>
          <w:sz w:val="26"/>
          <w:szCs w:val="26"/>
          <w:lang w:val="en-US"/>
        </w:rPr>
        <w:t xml:space="preserve">- </w:t>
      </w:r>
      <w:r w:rsidRPr="00756B5B">
        <w:rPr>
          <w:color w:val="auto"/>
          <w:sz w:val="26"/>
          <w:szCs w:val="26"/>
          <w:lang w:val="en-US"/>
        </w:rPr>
        <w:t>Nhớ lại được cách đo góc bằng thước đo góc và tìm ra được độ nghiêng của tháp so với phương nằm ngang.</w:t>
      </w:r>
    </w:p>
    <w:p w:rsidR="00581428" w:rsidRPr="00756B5B" w:rsidRDefault="00581428" w:rsidP="00581428">
      <w:pPr>
        <w:spacing w:after="0" w:line="240" w:lineRule="auto"/>
        <w:jc w:val="left"/>
        <w:rPr>
          <w:b/>
          <w:color w:val="auto"/>
          <w:sz w:val="26"/>
          <w:szCs w:val="26"/>
        </w:rPr>
      </w:pPr>
      <w:r w:rsidRPr="00756B5B">
        <w:rPr>
          <w:b/>
          <w:color w:val="auto"/>
          <w:sz w:val="26"/>
          <w:szCs w:val="26"/>
        </w:rPr>
        <w:t xml:space="preserve">c) </w:t>
      </w:r>
      <w:r w:rsidRPr="00756B5B">
        <w:rPr>
          <w:b/>
          <w:color w:val="auto"/>
          <w:sz w:val="26"/>
          <w:szCs w:val="26"/>
          <w:lang w:val="nl-NL"/>
        </w:rPr>
        <w:t>Sản phẩm</w:t>
      </w:r>
      <w:r w:rsidRPr="00756B5B">
        <w:rPr>
          <w:b/>
          <w:color w:val="auto"/>
          <w:sz w:val="26"/>
          <w:szCs w:val="26"/>
        </w:rPr>
        <w:t xml:space="preserve">: </w:t>
      </w:r>
      <w:r w:rsidRPr="00756B5B">
        <w:rPr>
          <w:color w:val="auto"/>
          <w:sz w:val="26"/>
          <w:szCs w:val="26"/>
          <w:lang w:val="nl-NL"/>
        </w:rPr>
        <w:t>Kết</w:t>
      </w:r>
      <w:r w:rsidRPr="00756B5B">
        <w:rPr>
          <w:color w:val="auto"/>
          <w:sz w:val="26"/>
          <w:szCs w:val="26"/>
        </w:rPr>
        <w:t xml:space="preserve"> quả của HS được viết vào vở.</w:t>
      </w:r>
    </w:p>
    <w:p w:rsidR="00581428" w:rsidRPr="00756B5B" w:rsidRDefault="00581428" w:rsidP="00581428">
      <w:pPr>
        <w:tabs>
          <w:tab w:val="left" w:pos="567"/>
          <w:tab w:val="left" w:pos="1418"/>
        </w:tabs>
        <w:spacing w:after="0" w:line="240" w:lineRule="auto"/>
        <w:rPr>
          <w:bCs/>
          <w:iCs/>
          <w:color w:val="auto"/>
          <w:sz w:val="26"/>
          <w:szCs w:val="26"/>
        </w:rPr>
      </w:pPr>
      <w:r w:rsidRPr="00756B5B">
        <w:rPr>
          <w:b/>
          <w:bCs/>
          <w:iCs/>
          <w:color w:val="auto"/>
          <w:sz w:val="26"/>
          <w:szCs w:val="26"/>
        </w:rPr>
        <w:t>d) Tổ chức thực hiện:</w:t>
      </w:r>
    </w:p>
    <w:tbl>
      <w:tblPr>
        <w:tblStyle w:val="TableGrid5"/>
        <w:tblW w:w="10206" w:type="dxa"/>
        <w:tblInd w:w="108" w:type="dxa"/>
        <w:tblLook w:val="04A0" w:firstRow="1" w:lastRow="0" w:firstColumn="1" w:lastColumn="0" w:noHBand="0" w:noVBand="1"/>
      </w:tblPr>
      <w:tblGrid>
        <w:gridCol w:w="6096"/>
        <w:gridCol w:w="4110"/>
      </w:tblGrid>
      <w:tr w:rsidR="00581428" w:rsidRPr="00756B5B" w:rsidTr="003C4C01">
        <w:tc>
          <w:tcPr>
            <w:tcW w:w="6096" w:type="dxa"/>
            <w:vAlign w:val="center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Hoạt động của GV và HS</w:t>
            </w:r>
          </w:p>
        </w:tc>
        <w:tc>
          <w:tcPr>
            <w:tcW w:w="4110" w:type="dxa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Sản phẩm dự kiến</w:t>
            </w:r>
          </w:p>
        </w:tc>
      </w:tr>
      <w:tr w:rsidR="00581428" w:rsidRPr="00756B5B" w:rsidTr="003C4C01">
        <w:tc>
          <w:tcPr>
            <w:tcW w:w="6096" w:type="dxa"/>
          </w:tcPr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 xml:space="preserve">* GV giao nhiệm vụ học tập: 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GV yêu cầu HS hoạt động nhóm (mỗi bàn 1 nhóm) thảo luận trả lời câu hỏi: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Quan sát hình 1: độ nghiêng của tháp so với phương nằm ngang là góc nào?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HS thực hiện nhiệm vụ: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Thảo luận nhóm và trả lời câu hỏi.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Báo cáo, thảo luận: 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GV mời đại diện 1 nhóm trình bày.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HS cả lớp quan sát, lắng nghe, nhận xét.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 xml:space="preserve">* Kết luận, nhận định: 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lastRenderedPageBreak/>
              <w:t xml:space="preserve">- GV nhận xét các câu trả lời của HS, chính xác hóa các đáp án. 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 xml:space="preserve">- GV đặt vấn đề vào bài mới: Trong trường hợp này làm thế nào để biết được độ nghiêng của tháp so với phương nằm ngang mà không phải đo góc. </w:t>
            </w:r>
          </w:p>
        </w:tc>
        <w:tc>
          <w:tcPr>
            <w:tcW w:w="4110" w:type="dxa"/>
          </w:tcPr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Học sinh quan sát hình và trả lời các câu hỏi.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</w:tc>
      </w:tr>
    </w:tbl>
    <w:p w:rsidR="00581428" w:rsidRDefault="00581428" w:rsidP="00581428">
      <w:pPr>
        <w:spacing w:after="0" w:line="240" w:lineRule="auto"/>
        <w:rPr>
          <w:b/>
          <w:bCs/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  <w:r w:rsidRPr="00756B5B">
        <w:rPr>
          <w:b/>
          <w:bCs/>
          <w:color w:val="auto"/>
          <w:sz w:val="26"/>
          <w:szCs w:val="26"/>
          <w:lang w:val="en-US"/>
        </w:rPr>
        <w:t>2</w:t>
      </w:r>
      <w:r w:rsidRPr="00756B5B">
        <w:rPr>
          <w:b/>
          <w:bCs/>
          <w:color w:val="auto"/>
          <w:sz w:val="26"/>
          <w:szCs w:val="26"/>
        </w:rPr>
        <w:t xml:space="preserve">. Hoạt động 2: Hình thành kiến thức mới </w:t>
      </w:r>
    </w:p>
    <w:p w:rsidR="00581428" w:rsidRPr="00756B5B" w:rsidRDefault="00581428" w:rsidP="00581428">
      <w:pPr>
        <w:spacing w:after="0" w:line="240" w:lineRule="auto"/>
        <w:rPr>
          <w:bCs/>
          <w:color w:val="auto"/>
          <w:sz w:val="26"/>
          <w:szCs w:val="26"/>
          <w:lang w:val="en-US"/>
        </w:rPr>
      </w:pPr>
      <w:r w:rsidRPr="00756B5B">
        <w:rPr>
          <w:b/>
          <w:bCs/>
          <w:color w:val="auto"/>
          <w:sz w:val="26"/>
          <w:szCs w:val="26"/>
          <w:lang w:val="en-US"/>
        </w:rPr>
        <w:t>Hoạt động 2</w:t>
      </w:r>
      <w:r w:rsidRPr="00756B5B">
        <w:rPr>
          <w:b/>
          <w:bCs/>
          <w:color w:val="auto"/>
          <w:sz w:val="26"/>
          <w:szCs w:val="26"/>
        </w:rPr>
        <w:t>.</w:t>
      </w:r>
      <w:r w:rsidRPr="00756B5B">
        <w:rPr>
          <w:b/>
          <w:bCs/>
          <w:color w:val="auto"/>
          <w:sz w:val="26"/>
          <w:szCs w:val="26"/>
          <w:lang w:val="en-US"/>
        </w:rPr>
        <w:t xml:space="preserve">1: Định lí tổng ba góc của một tam giác </w:t>
      </w:r>
      <w:r w:rsidRPr="00756B5B">
        <w:rPr>
          <w:bCs/>
          <w:color w:val="auto"/>
          <w:sz w:val="26"/>
          <w:szCs w:val="26"/>
          <w:lang w:val="en-US"/>
        </w:rPr>
        <w:t>(khoảng</w:t>
      </w:r>
      <w:r w:rsidRPr="00756B5B">
        <w:rPr>
          <w:bCs/>
          <w:color w:val="auto"/>
          <w:sz w:val="26"/>
          <w:szCs w:val="26"/>
        </w:rPr>
        <w:t xml:space="preserve"> </w:t>
      </w:r>
      <w:r w:rsidRPr="00756B5B">
        <w:rPr>
          <w:bCs/>
          <w:color w:val="auto"/>
          <w:sz w:val="26"/>
          <w:szCs w:val="26"/>
          <w:lang w:val="en-US"/>
        </w:rPr>
        <w:t>15 phút)</w:t>
      </w:r>
    </w:p>
    <w:p w:rsidR="00581428" w:rsidRPr="00756B5B" w:rsidRDefault="00581428" w:rsidP="00581428">
      <w:pPr>
        <w:spacing w:after="0" w:line="240" w:lineRule="auto"/>
        <w:rPr>
          <w:b/>
          <w:bCs/>
          <w:color w:val="auto"/>
          <w:sz w:val="26"/>
          <w:szCs w:val="26"/>
          <w:lang w:val="en-US"/>
        </w:rPr>
      </w:pPr>
      <w:r w:rsidRPr="00756B5B">
        <w:rPr>
          <w:bCs/>
          <w:color w:val="auto"/>
          <w:sz w:val="26"/>
          <w:szCs w:val="26"/>
          <w:lang w:val="en-US"/>
        </w:rPr>
        <w:t xml:space="preserve">2.1.1. </w:t>
      </w:r>
      <w:r w:rsidRPr="00756B5B">
        <w:rPr>
          <w:b/>
          <w:bCs/>
          <w:color w:val="auto"/>
          <w:sz w:val="26"/>
          <w:szCs w:val="26"/>
          <w:lang w:val="en-US"/>
        </w:rPr>
        <w:t>Định lí</w:t>
      </w:r>
    </w:p>
    <w:p w:rsidR="00581428" w:rsidRPr="00756B5B" w:rsidRDefault="00581428" w:rsidP="00581428">
      <w:pPr>
        <w:spacing w:after="0" w:line="240" w:lineRule="auto"/>
        <w:jc w:val="left"/>
        <w:rPr>
          <w:b/>
          <w:bCs/>
          <w:iCs/>
          <w:color w:val="auto"/>
          <w:sz w:val="26"/>
          <w:szCs w:val="26"/>
          <w:lang w:val="en-US"/>
        </w:rPr>
      </w:pPr>
      <w:r w:rsidRPr="00756B5B">
        <w:rPr>
          <w:b/>
          <w:bCs/>
          <w:iCs/>
          <w:color w:val="auto"/>
          <w:sz w:val="26"/>
          <w:szCs w:val="26"/>
          <w:lang w:val="en-US"/>
        </w:rPr>
        <w:t xml:space="preserve">a) Mục tiêu: </w:t>
      </w:r>
    </w:p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  <w:lang w:val="nl-NL"/>
        </w:rPr>
      </w:pPr>
      <w:r w:rsidRPr="00756B5B">
        <w:rPr>
          <w:iCs/>
          <w:color w:val="auto"/>
          <w:sz w:val="26"/>
          <w:szCs w:val="26"/>
          <w:lang w:val="nl-NL"/>
        </w:rPr>
        <w:t>- Hs biết được Tổng ba góc của một tam giác bằng 180</w:t>
      </w:r>
      <w:r w:rsidRPr="00756B5B">
        <w:rPr>
          <w:iCs/>
          <w:color w:val="auto"/>
          <w:sz w:val="26"/>
          <w:szCs w:val="26"/>
          <w:vertAlign w:val="superscript"/>
          <w:lang w:val="nl-NL"/>
        </w:rPr>
        <w:t>0</w:t>
      </w:r>
      <w:r w:rsidRPr="00756B5B">
        <w:rPr>
          <w:iCs/>
          <w:color w:val="auto"/>
          <w:sz w:val="26"/>
          <w:szCs w:val="26"/>
          <w:lang w:val="nl-NL"/>
        </w:rPr>
        <w:t>.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>b) Nội dung: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nl-NL"/>
        </w:rPr>
      </w:pPr>
      <w:r w:rsidRPr="00756B5B">
        <w:rPr>
          <w:color w:val="auto"/>
          <w:sz w:val="26"/>
          <w:szCs w:val="26"/>
          <w:lang w:val="nl-NL"/>
        </w:rPr>
        <w:t>- Học sinh được</w:t>
      </w:r>
      <w:r w:rsidRPr="00756B5B">
        <w:rPr>
          <w:color w:val="auto"/>
          <w:sz w:val="26"/>
          <w:szCs w:val="26"/>
        </w:rPr>
        <w:t xml:space="preserve"> yêu cầu </w:t>
      </w:r>
      <w:r w:rsidRPr="00756B5B">
        <w:rPr>
          <w:color w:val="auto"/>
          <w:sz w:val="26"/>
          <w:szCs w:val="26"/>
          <w:lang w:val="nl-NL"/>
        </w:rPr>
        <w:t>thực hiện hoạt động cắt hình như hình 2. Và đưa ra được định lí về tổng ba góc của một tam giác</w:t>
      </w:r>
    </w:p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</w:rPr>
      </w:pPr>
      <w:r w:rsidRPr="00756B5B">
        <w:rPr>
          <w:b/>
          <w:color w:val="auto"/>
          <w:sz w:val="26"/>
          <w:szCs w:val="26"/>
        </w:rPr>
        <w:t xml:space="preserve">c) </w:t>
      </w:r>
      <w:r w:rsidRPr="00756B5B">
        <w:rPr>
          <w:b/>
          <w:color w:val="auto"/>
          <w:sz w:val="26"/>
          <w:szCs w:val="26"/>
          <w:lang w:val="nl-NL"/>
        </w:rPr>
        <w:t xml:space="preserve">Sản phẩm: </w:t>
      </w:r>
      <w:r w:rsidRPr="00756B5B">
        <w:rPr>
          <w:color w:val="auto"/>
          <w:sz w:val="26"/>
          <w:szCs w:val="26"/>
          <w:lang w:val="nl-NL"/>
        </w:rPr>
        <w:t>kết</w:t>
      </w:r>
      <w:r w:rsidRPr="00756B5B">
        <w:rPr>
          <w:color w:val="auto"/>
          <w:sz w:val="26"/>
          <w:szCs w:val="26"/>
        </w:rPr>
        <w:t xml:space="preserve"> quả thực hiện của học sinh được ghi vào vở.</w:t>
      </w:r>
    </w:p>
    <w:p w:rsidR="00581428" w:rsidRPr="00756B5B" w:rsidRDefault="00581428" w:rsidP="00581428">
      <w:pPr>
        <w:spacing w:after="0" w:line="240" w:lineRule="auto"/>
        <w:jc w:val="left"/>
        <w:rPr>
          <w:b/>
          <w:bCs/>
          <w:iCs/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 xml:space="preserve">d) Tổ chức thực hiện: </w:t>
      </w:r>
    </w:p>
    <w:tbl>
      <w:tblPr>
        <w:tblStyle w:val="TableGrid5"/>
        <w:tblW w:w="102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672"/>
      </w:tblGrid>
      <w:tr w:rsidR="00581428" w:rsidRPr="00756B5B" w:rsidTr="003C4C01">
        <w:tc>
          <w:tcPr>
            <w:tcW w:w="5529" w:type="dxa"/>
            <w:vAlign w:val="center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Hoạt động của GV và HS</w:t>
            </w:r>
          </w:p>
        </w:tc>
        <w:tc>
          <w:tcPr>
            <w:tcW w:w="4672" w:type="dxa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Sản phẩm dự kiến</w:t>
            </w:r>
          </w:p>
        </w:tc>
      </w:tr>
      <w:tr w:rsidR="00581428" w:rsidRPr="00756B5B" w:rsidTr="003C4C01">
        <w:tc>
          <w:tcPr>
            <w:tcW w:w="5529" w:type="dxa"/>
          </w:tcPr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GV giao nhiệm vụ học tập: 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GV yêu cầu học sinh lấy tam giác đã được giao chuẩn bị ở nhà, thực hiện cắt ghép tam giác như hình 2.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Nêu định lí tổng ba góc của tam giác.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HS thực hiện nhiệm vụ: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HS lắng nghe GV hướng dẫn và thực hiện theo yêu cầu.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HS nêu định lí tổng 3 góc một tam giác.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Báo cáo, thảo luận: 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Học sinh đặt sản phẩm của mình lên bàn.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HS nêu định lí tổng 3 góc của tam giác.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 xml:space="preserve">* Kết luận, nhận định: 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GV nhắc lại định lí và yêu cầu vài HS đọc lại.</w:t>
            </w:r>
          </w:p>
        </w:tc>
        <w:tc>
          <w:tcPr>
            <w:tcW w:w="4672" w:type="dxa"/>
          </w:tcPr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HĐ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lang w:val="vi-VN"/>
              </w:rPr>
              <w:object w:dxaOrig="7515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9pt;height:80.1pt" o:ole="">
                  <v:imagedata r:id="rId8" o:title=""/>
                </v:shape>
                <o:OLEObject Type="Embed" ProgID="PBrush" ShapeID="_x0000_i1025" DrawAspect="Content" ObjectID="_1773553122" r:id="rId9"/>
              </w:objec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1. Định lí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  <w:vertAlign w:val="superscript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 xml:space="preserve"> Tổng ba góc gủa một tam giác bằng 180</w:t>
            </w: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  <w:vertAlign w:val="superscript"/>
              </w:rPr>
              <w:t>0</w:t>
            </w:r>
          </w:p>
        </w:tc>
      </w:tr>
    </w:tbl>
    <w:p w:rsidR="00581428" w:rsidRPr="00756B5B" w:rsidRDefault="00581428" w:rsidP="00581428">
      <w:pPr>
        <w:tabs>
          <w:tab w:val="left" w:pos="720"/>
          <w:tab w:val="left" w:pos="1540"/>
        </w:tabs>
        <w:spacing w:after="0" w:line="240" w:lineRule="auto"/>
        <w:rPr>
          <w:b/>
          <w:bCs/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spacing w:after="0" w:line="240" w:lineRule="auto"/>
        <w:rPr>
          <w:b/>
          <w:bCs/>
          <w:color w:val="auto"/>
          <w:sz w:val="26"/>
          <w:szCs w:val="26"/>
          <w:lang w:val="en-US"/>
        </w:rPr>
      </w:pPr>
      <w:r w:rsidRPr="00756B5B">
        <w:rPr>
          <w:b/>
          <w:bCs/>
          <w:color w:val="auto"/>
          <w:sz w:val="26"/>
          <w:szCs w:val="26"/>
          <w:lang w:val="en-US"/>
        </w:rPr>
        <w:t xml:space="preserve">2.1.2. </w:t>
      </w:r>
      <w:r w:rsidRPr="00756B5B">
        <w:rPr>
          <w:b/>
          <w:bCs/>
          <w:iCs/>
          <w:color w:val="auto"/>
          <w:sz w:val="26"/>
          <w:szCs w:val="26"/>
          <w:lang w:val="en-US"/>
        </w:rPr>
        <w:t>Chứng minh định lí</w:t>
      </w:r>
    </w:p>
    <w:p w:rsidR="00581428" w:rsidRPr="00756B5B" w:rsidRDefault="00581428" w:rsidP="00581428">
      <w:pPr>
        <w:spacing w:after="0" w:line="240" w:lineRule="auto"/>
        <w:jc w:val="left"/>
        <w:rPr>
          <w:b/>
          <w:bCs/>
          <w:iCs/>
          <w:color w:val="auto"/>
          <w:sz w:val="26"/>
          <w:szCs w:val="26"/>
          <w:lang w:val="en-US"/>
        </w:rPr>
      </w:pPr>
      <w:r w:rsidRPr="00756B5B">
        <w:rPr>
          <w:b/>
          <w:bCs/>
          <w:iCs/>
          <w:color w:val="auto"/>
          <w:sz w:val="26"/>
          <w:szCs w:val="26"/>
          <w:lang w:val="en-US"/>
        </w:rPr>
        <w:t xml:space="preserve">a) Mục tiêu: </w:t>
      </w:r>
    </w:p>
    <w:p w:rsidR="00581428" w:rsidRPr="00756B5B" w:rsidRDefault="00581428" w:rsidP="00581428">
      <w:pPr>
        <w:spacing w:after="0" w:line="240" w:lineRule="auto"/>
        <w:jc w:val="left"/>
        <w:rPr>
          <w:iCs/>
          <w:color w:val="auto"/>
          <w:sz w:val="26"/>
          <w:szCs w:val="26"/>
          <w:lang w:val="nl-NL"/>
        </w:rPr>
      </w:pPr>
      <w:r w:rsidRPr="00756B5B">
        <w:rPr>
          <w:iCs/>
          <w:color w:val="auto"/>
          <w:sz w:val="26"/>
          <w:szCs w:val="26"/>
          <w:lang w:val="nl-NL"/>
        </w:rPr>
        <w:t>- Hs biết cách chứng minh định lí</w:t>
      </w:r>
    </w:p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>b) Nội dung: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  <w:r w:rsidRPr="00756B5B">
        <w:rPr>
          <w:color w:val="auto"/>
          <w:sz w:val="26"/>
          <w:szCs w:val="26"/>
          <w:lang w:val="nl-NL"/>
        </w:rPr>
        <w:t>- Học sinh được</w:t>
      </w:r>
      <w:r w:rsidRPr="00756B5B">
        <w:rPr>
          <w:color w:val="auto"/>
          <w:sz w:val="26"/>
          <w:szCs w:val="26"/>
        </w:rPr>
        <w:t xml:space="preserve"> yêu cầu</w:t>
      </w:r>
      <w:r w:rsidRPr="00756B5B">
        <w:rPr>
          <w:color w:val="auto"/>
          <w:sz w:val="26"/>
          <w:szCs w:val="26"/>
          <w:lang w:val="en-US"/>
        </w:rPr>
        <w:t>: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  <w:r w:rsidRPr="00756B5B">
        <w:rPr>
          <w:color w:val="auto"/>
          <w:sz w:val="26"/>
          <w:szCs w:val="26"/>
          <w:lang w:val="en-US"/>
        </w:rPr>
        <w:t>+ Viết giả thiết kết luận của định lí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  <w:r w:rsidRPr="00756B5B">
        <w:rPr>
          <w:color w:val="auto"/>
          <w:sz w:val="26"/>
          <w:szCs w:val="26"/>
        </w:rPr>
        <w:t xml:space="preserve">+ </w:t>
      </w:r>
      <w:r w:rsidRPr="00756B5B">
        <w:rPr>
          <w:color w:val="auto"/>
          <w:sz w:val="26"/>
          <w:szCs w:val="26"/>
          <w:lang w:val="en-US"/>
        </w:rPr>
        <w:t>Chứng minh định lí.</w:t>
      </w:r>
    </w:p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</w:rPr>
      </w:pPr>
      <w:r w:rsidRPr="00756B5B">
        <w:rPr>
          <w:b/>
          <w:color w:val="auto"/>
          <w:sz w:val="26"/>
          <w:szCs w:val="26"/>
        </w:rPr>
        <w:t xml:space="preserve">c) </w:t>
      </w:r>
      <w:r w:rsidRPr="00756B5B">
        <w:rPr>
          <w:b/>
          <w:color w:val="auto"/>
          <w:sz w:val="26"/>
          <w:szCs w:val="26"/>
          <w:lang w:val="nl-NL"/>
        </w:rPr>
        <w:t xml:space="preserve">Sản phẩm: </w:t>
      </w:r>
      <w:r w:rsidRPr="00756B5B">
        <w:rPr>
          <w:color w:val="auto"/>
          <w:sz w:val="26"/>
          <w:szCs w:val="26"/>
          <w:lang w:val="nl-NL"/>
        </w:rPr>
        <w:t>kết</w:t>
      </w:r>
      <w:r w:rsidRPr="00756B5B">
        <w:rPr>
          <w:color w:val="auto"/>
          <w:sz w:val="26"/>
          <w:szCs w:val="26"/>
        </w:rPr>
        <w:t xml:space="preserve"> quả thực hiện của học sinh được ghi vào vở.</w:t>
      </w:r>
    </w:p>
    <w:p w:rsidR="00581428" w:rsidRPr="00756B5B" w:rsidRDefault="00581428" w:rsidP="00581428">
      <w:pPr>
        <w:spacing w:after="0" w:line="240" w:lineRule="auto"/>
        <w:jc w:val="left"/>
        <w:rPr>
          <w:b/>
          <w:bCs/>
          <w:iCs/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 xml:space="preserve">d) Tổ chức thực hiện: </w:t>
      </w:r>
    </w:p>
    <w:tbl>
      <w:tblPr>
        <w:tblStyle w:val="TableGrid5"/>
        <w:tblW w:w="102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4672"/>
      </w:tblGrid>
      <w:tr w:rsidR="00581428" w:rsidRPr="00756B5B" w:rsidTr="003C4C01">
        <w:tc>
          <w:tcPr>
            <w:tcW w:w="5529" w:type="dxa"/>
            <w:vAlign w:val="center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Hoạt động của GV và HS</w:t>
            </w:r>
          </w:p>
        </w:tc>
        <w:tc>
          <w:tcPr>
            <w:tcW w:w="4672" w:type="dxa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Sản phẩm dự kiến</w:t>
            </w:r>
          </w:p>
        </w:tc>
      </w:tr>
      <w:tr w:rsidR="00581428" w:rsidRPr="00756B5B" w:rsidTr="003C4C01">
        <w:tc>
          <w:tcPr>
            <w:tcW w:w="5529" w:type="dxa"/>
          </w:tcPr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lastRenderedPageBreak/>
              <w:t>* GV giao nhiệm vụ học tập: 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Viết GT, KL của định lí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quan sát  sgk và thực hiện chứng minh định lí.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i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Áp dụng tính độ nghiêng của tháp trong hoạt động mở đầu.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HS thực hiện nhiệm vụ: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HS lần lượt thực hiện các nhiệm vụ trên.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Báo cáo, thảo luận: 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Hs lên bảng trình bày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HS cả lớp theo dõi, nhận xét lần lượt từng câu.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 xml:space="preserve">* Kết luận, nhận định: 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GV chính xác hóa các kết quả và nhận xét mức độ hoàn thành của HS.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</w:tc>
        <w:tc>
          <w:tcPr>
            <w:tcW w:w="4672" w:type="dxa"/>
          </w:tcPr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lang w:val="vi-VN"/>
              </w:rPr>
              <w:object w:dxaOrig="4005" w:dyaOrig="2505">
                <v:shape id="_x0000_i1026" type="#_x0000_t75" style="width:200.4pt;height:125.4pt" o:ole="">
                  <v:imagedata r:id="rId10" o:title=""/>
                </v:shape>
                <o:OLEObject Type="Embed" ProgID="PBrush" ShapeID="_x0000_i1026" DrawAspect="Content" ObjectID="_1773553123" r:id="rId11"/>
              </w:objec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lang w:val="vi-VN"/>
              </w:rPr>
              <w:object w:dxaOrig="5730" w:dyaOrig="3150">
                <v:shape id="_x0000_i1027" type="#_x0000_t75" style="width:222.6pt;height:122.1pt" o:ole="">
                  <v:imagedata r:id="rId12" o:title=""/>
                </v:shape>
                <o:OLEObject Type="Embed" ProgID="PBrush" ShapeID="_x0000_i1027" DrawAspect="Content" ObjectID="_1773553124" r:id="rId13"/>
              </w:objec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Độ nghiêng của tháp so với phương nằm ngang bằng: 180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  <w:vertAlign w:val="superscript"/>
              </w:rPr>
              <w:t>0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- 90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  <w:vertAlign w:val="superscript"/>
              </w:rPr>
              <w:t>0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-18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  <w:vertAlign w:val="superscript"/>
              </w:rPr>
              <w:t>0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=72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  <w:vertAlign w:val="superscript"/>
              </w:rPr>
              <w:t>0</w:t>
            </w:r>
          </w:p>
        </w:tc>
      </w:tr>
    </w:tbl>
    <w:p w:rsidR="00581428" w:rsidRPr="00756B5B" w:rsidRDefault="00581428" w:rsidP="00581428">
      <w:pPr>
        <w:tabs>
          <w:tab w:val="left" w:pos="720"/>
          <w:tab w:val="left" w:pos="1540"/>
        </w:tabs>
        <w:spacing w:after="0" w:line="240" w:lineRule="auto"/>
        <w:rPr>
          <w:b/>
          <w:bCs/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tabs>
          <w:tab w:val="left" w:pos="720"/>
          <w:tab w:val="left" w:pos="1540"/>
        </w:tabs>
        <w:spacing w:after="0" w:line="240" w:lineRule="auto"/>
        <w:rPr>
          <w:bCs/>
          <w:color w:val="auto"/>
          <w:sz w:val="26"/>
          <w:szCs w:val="26"/>
          <w:lang w:val="en-US"/>
        </w:rPr>
      </w:pPr>
      <w:r w:rsidRPr="00756B5B">
        <w:rPr>
          <w:b/>
          <w:bCs/>
          <w:color w:val="auto"/>
          <w:sz w:val="26"/>
          <w:szCs w:val="26"/>
          <w:lang w:val="en-US"/>
        </w:rPr>
        <w:t>Hoạt động 2</w:t>
      </w:r>
      <w:r w:rsidRPr="00756B5B">
        <w:rPr>
          <w:b/>
          <w:bCs/>
          <w:color w:val="auto"/>
          <w:sz w:val="26"/>
          <w:szCs w:val="26"/>
        </w:rPr>
        <w:t>.</w:t>
      </w:r>
      <w:r w:rsidRPr="00756B5B">
        <w:rPr>
          <w:b/>
          <w:bCs/>
          <w:color w:val="auto"/>
          <w:sz w:val="26"/>
          <w:szCs w:val="26"/>
          <w:lang w:val="en-US"/>
        </w:rPr>
        <w:t xml:space="preserve">1.3: Ví dụ 1 </w:t>
      </w:r>
      <w:r w:rsidRPr="00756B5B">
        <w:rPr>
          <w:bCs/>
          <w:color w:val="auto"/>
          <w:sz w:val="26"/>
          <w:szCs w:val="26"/>
          <w:lang w:val="en-US"/>
        </w:rPr>
        <w:t>(khoảng</w:t>
      </w:r>
      <w:r w:rsidRPr="00756B5B">
        <w:rPr>
          <w:bCs/>
          <w:color w:val="auto"/>
          <w:sz w:val="26"/>
          <w:szCs w:val="26"/>
        </w:rPr>
        <w:t xml:space="preserve"> </w:t>
      </w:r>
      <w:r w:rsidRPr="00756B5B">
        <w:rPr>
          <w:bCs/>
          <w:color w:val="auto"/>
          <w:sz w:val="26"/>
          <w:szCs w:val="26"/>
          <w:lang w:val="en-US"/>
        </w:rPr>
        <w:t>10 phút)</w:t>
      </w:r>
    </w:p>
    <w:p w:rsidR="00581428" w:rsidRPr="00756B5B" w:rsidRDefault="00581428" w:rsidP="00581428">
      <w:pPr>
        <w:spacing w:after="0" w:line="240" w:lineRule="auto"/>
        <w:rPr>
          <w:b/>
          <w:bCs/>
          <w:iCs/>
          <w:color w:val="auto"/>
          <w:sz w:val="26"/>
          <w:szCs w:val="26"/>
        </w:rPr>
      </w:pPr>
      <w:r w:rsidRPr="00756B5B">
        <w:rPr>
          <w:b/>
          <w:bCs/>
          <w:iCs/>
          <w:color w:val="auto"/>
          <w:sz w:val="26"/>
          <w:szCs w:val="26"/>
        </w:rPr>
        <w:t xml:space="preserve">a) Mục tiêu: 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nl-NL"/>
        </w:rPr>
      </w:pPr>
      <w:r w:rsidRPr="00756B5B">
        <w:rPr>
          <w:color w:val="auto"/>
          <w:sz w:val="26"/>
          <w:szCs w:val="26"/>
        </w:rPr>
        <w:t xml:space="preserve">- </w:t>
      </w:r>
      <w:r w:rsidRPr="00756B5B">
        <w:rPr>
          <w:iCs/>
          <w:color w:val="auto"/>
          <w:sz w:val="26"/>
          <w:szCs w:val="26"/>
          <w:lang w:val="nl-NL"/>
        </w:rPr>
        <w:t>Hs nhận biết được tam giác vuông, tam giác nhọn, tam giác tù.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>b) Nội dung:</w:t>
      </w:r>
    </w:p>
    <w:p w:rsidR="00581428" w:rsidRPr="00756B5B" w:rsidRDefault="00581428" w:rsidP="00581428">
      <w:pPr>
        <w:spacing w:after="0" w:line="240" w:lineRule="auto"/>
        <w:rPr>
          <w:iCs/>
          <w:color w:val="auto"/>
          <w:sz w:val="26"/>
          <w:szCs w:val="26"/>
          <w:lang w:val="en-US"/>
        </w:rPr>
      </w:pPr>
      <w:r w:rsidRPr="00756B5B">
        <w:rPr>
          <w:color w:val="auto"/>
          <w:sz w:val="26"/>
          <w:szCs w:val="26"/>
          <w:lang w:val="nl-NL"/>
        </w:rPr>
        <w:t>- HS</w:t>
      </w:r>
      <w:r w:rsidRPr="00756B5B">
        <w:rPr>
          <w:color w:val="auto"/>
          <w:sz w:val="26"/>
          <w:szCs w:val="26"/>
        </w:rPr>
        <w:t xml:space="preserve"> được yêu cầu </w:t>
      </w:r>
      <w:r w:rsidRPr="00756B5B">
        <w:rPr>
          <w:color w:val="auto"/>
          <w:sz w:val="26"/>
          <w:szCs w:val="26"/>
          <w:lang w:val="en-US"/>
        </w:rPr>
        <w:t>thực hiện ví dụ 1 và luyện tập 1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>c) Sản phẩm:</w:t>
      </w:r>
      <w:r w:rsidRPr="00756B5B">
        <w:rPr>
          <w:color w:val="auto"/>
          <w:sz w:val="26"/>
          <w:szCs w:val="26"/>
          <w:lang w:val="nl-NL"/>
        </w:rPr>
        <w:t xml:space="preserve"> kết</w:t>
      </w:r>
      <w:r w:rsidRPr="00756B5B">
        <w:rPr>
          <w:color w:val="auto"/>
          <w:sz w:val="26"/>
          <w:szCs w:val="26"/>
        </w:rPr>
        <w:t xml:space="preserve"> quả thực hiện của học sinh được ghi vào vở:</w:t>
      </w:r>
    </w:p>
    <w:p w:rsidR="00581428" w:rsidRPr="00756B5B" w:rsidRDefault="00581428" w:rsidP="00581428">
      <w:pPr>
        <w:spacing w:after="0" w:line="240" w:lineRule="auto"/>
        <w:rPr>
          <w:b/>
          <w:bCs/>
          <w:iCs/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>d) Tổ chức thực hiện:</w:t>
      </w:r>
    </w:p>
    <w:tbl>
      <w:tblPr>
        <w:tblStyle w:val="TableGrid5"/>
        <w:tblW w:w="10201" w:type="dxa"/>
        <w:tblInd w:w="108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581428" w:rsidRPr="00756B5B" w:rsidTr="003C4C01">
        <w:tc>
          <w:tcPr>
            <w:tcW w:w="5670" w:type="dxa"/>
            <w:vAlign w:val="center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Hoạt động của GV và HS</w:t>
            </w:r>
          </w:p>
        </w:tc>
        <w:tc>
          <w:tcPr>
            <w:tcW w:w="4531" w:type="dxa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Sản phẩm dự kiến</w:t>
            </w:r>
          </w:p>
        </w:tc>
      </w:tr>
      <w:tr w:rsidR="00581428" w:rsidRPr="00756B5B" w:rsidTr="003C4C01">
        <w:tc>
          <w:tcPr>
            <w:tcW w:w="5670" w:type="dxa"/>
          </w:tcPr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GV giao nhiệm vụ học tập: 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Hs hoạt động theo nhóm ( chia lớp thành 3 nhóm ) nhóm 1 tìm x trong hình 5a, nhóm 2 tìm y trong hình 5b, và nhóm 3 tìm z trong hình 5c.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 xml:space="preserve">- Cả 3 nhóm cùng làm LT1 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  <w:lang w:val="nl-NL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nhận xét gì về các góc của các tam giác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HS thực hiện nhiệm vụ: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 xml:space="preserve">- HS 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thực hiện các yêu cầu theo nhóm.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Báo cáo, thảo luận: 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GV mời đại diện các nhóm lên trình bày.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Các nhóm nhận xét chéo nhau.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 xml:space="preserve">* Kết luận, nhận định: 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 xml:space="preserve">- GV chính xác hóa kết quả, 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GV nêu chú ý:</w:t>
            </w:r>
          </w:p>
        </w:tc>
        <w:tc>
          <w:tcPr>
            <w:tcW w:w="4531" w:type="dxa"/>
          </w:tcPr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VD1: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LT1: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  <w:vertAlign w:val="superscript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Tam giác đều có ba góc bằng nhau nên mỗi góc bằng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</w:rPr>
              <w:t>:3= 60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</w:rPr>
              <w:t>0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 xml:space="preserve">Chú ý : 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Tam giác nhọn là tam giác có ba góc nhọn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Tam giác có một góc vuông là tam giác vuông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tam giác có một góc tù gọi là tam giác tù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  <w:vertAlign w:val="superscript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tam giác đều có 3 góc bằng 60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</w:rPr>
              <w:t>0</w:t>
            </w:r>
          </w:p>
        </w:tc>
      </w:tr>
    </w:tbl>
    <w:p w:rsidR="00581428" w:rsidRPr="00756B5B" w:rsidRDefault="00581428" w:rsidP="00581428">
      <w:pPr>
        <w:spacing w:after="0" w:line="240" w:lineRule="auto"/>
        <w:jc w:val="left"/>
        <w:rPr>
          <w:b/>
          <w:color w:val="auto"/>
          <w:sz w:val="26"/>
          <w:szCs w:val="26"/>
          <w:lang w:val="en-US"/>
        </w:rPr>
      </w:pPr>
      <w:r w:rsidRPr="00756B5B">
        <w:rPr>
          <w:b/>
          <w:color w:val="auto"/>
          <w:sz w:val="26"/>
          <w:szCs w:val="26"/>
          <w:lang w:val="en-US"/>
        </w:rPr>
        <w:t>Hoạt động 2.2</w:t>
      </w:r>
      <w:r w:rsidRPr="00756B5B">
        <w:rPr>
          <w:b/>
          <w:color w:val="auto"/>
          <w:sz w:val="26"/>
          <w:szCs w:val="26"/>
        </w:rPr>
        <w:t xml:space="preserve"> </w:t>
      </w:r>
      <w:r w:rsidRPr="00756B5B">
        <w:rPr>
          <w:b/>
          <w:color w:val="auto"/>
          <w:sz w:val="26"/>
          <w:szCs w:val="26"/>
          <w:lang w:val="en-US"/>
        </w:rPr>
        <w:t xml:space="preserve">Áp dụng vào tam giác vuông ( </w:t>
      </w:r>
      <w:r w:rsidRPr="00756B5B">
        <w:rPr>
          <w:color w:val="auto"/>
          <w:sz w:val="26"/>
          <w:szCs w:val="26"/>
          <w:lang w:val="en-US"/>
        </w:rPr>
        <w:t>khoảng 10p</w:t>
      </w:r>
      <w:r w:rsidRPr="00756B5B">
        <w:rPr>
          <w:b/>
          <w:color w:val="auto"/>
          <w:sz w:val="26"/>
          <w:szCs w:val="26"/>
          <w:lang w:val="en-US"/>
        </w:rPr>
        <w:t>)</w:t>
      </w:r>
    </w:p>
    <w:p w:rsidR="00581428" w:rsidRPr="00756B5B" w:rsidRDefault="00581428" w:rsidP="00581428">
      <w:pPr>
        <w:spacing w:after="0" w:line="240" w:lineRule="auto"/>
        <w:rPr>
          <w:b/>
          <w:bCs/>
          <w:color w:val="auto"/>
          <w:sz w:val="26"/>
          <w:szCs w:val="26"/>
        </w:rPr>
      </w:pPr>
      <w:r w:rsidRPr="00756B5B">
        <w:rPr>
          <w:b/>
          <w:bCs/>
          <w:iCs/>
          <w:color w:val="auto"/>
          <w:sz w:val="26"/>
          <w:szCs w:val="26"/>
        </w:rPr>
        <w:t>a) Mục tiêu: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  <w:r w:rsidRPr="00756B5B">
        <w:rPr>
          <w:bCs/>
          <w:color w:val="auto"/>
          <w:sz w:val="26"/>
          <w:szCs w:val="26"/>
        </w:rPr>
        <w:t xml:space="preserve">- </w:t>
      </w:r>
      <w:r w:rsidRPr="00756B5B">
        <w:rPr>
          <w:bCs/>
          <w:color w:val="auto"/>
          <w:sz w:val="26"/>
          <w:szCs w:val="26"/>
          <w:lang w:val="en-US"/>
        </w:rPr>
        <w:t>HS nắm được trong tam giác vuông tổng hai góc nhọn bằng 90</w:t>
      </w:r>
      <w:r w:rsidRPr="00756B5B">
        <w:rPr>
          <w:bCs/>
          <w:color w:val="auto"/>
          <w:sz w:val="26"/>
          <w:szCs w:val="26"/>
          <w:vertAlign w:val="superscript"/>
          <w:lang w:val="en-US"/>
        </w:rPr>
        <w:t>0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</w:rPr>
      </w:pPr>
      <w:r w:rsidRPr="00756B5B">
        <w:rPr>
          <w:b/>
          <w:bCs/>
          <w:iCs/>
          <w:color w:val="auto"/>
          <w:sz w:val="26"/>
          <w:szCs w:val="26"/>
        </w:rPr>
        <w:t>b) Nội dung: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  <w:r w:rsidRPr="00756B5B">
        <w:rPr>
          <w:color w:val="auto"/>
          <w:sz w:val="26"/>
          <w:szCs w:val="26"/>
        </w:rPr>
        <w:t>- HS được yêu cầu đọc HĐ</w:t>
      </w:r>
      <w:r w:rsidRPr="00756B5B">
        <w:rPr>
          <w:color w:val="auto"/>
          <w:sz w:val="26"/>
          <w:szCs w:val="26"/>
          <w:lang w:val="en-US"/>
        </w:rPr>
        <w:t>2</w:t>
      </w:r>
      <w:r w:rsidRPr="00756B5B">
        <w:rPr>
          <w:color w:val="auto"/>
          <w:sz w:val="26"/>
          <w:szCs w:val="26"/>
        </w:rPr>
        <w:t xml:space="preserve"> SGK trang </w:t>
      </w:r>
      <w:r w:rsidRPr="00756B5B">
        <w:rPr>
          <w:color w:val="auto"/>
          <w:sz w:val="26"/>
          <w:szCs w:val="26"/>
          <w:lang w:val="en-US"/>
        </w:rPr>
        <w:t>72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</w:rPr>
      </w:pPr>
      <w:r w:rsidRPr="00756B5B">
        <w:rPr>
          <w:color w:val="auto"/>
          <w:sz w:val="26"/>
          <w:szCs w:val="26"/>
          <w:lang w:val="en-US"/>
        </w:rPr>
        <w:lastRenderedPageBreak/>
        <w:t>- VD2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</w:rPr>
      </w:pPr>
      <w:r w:rsidRPr="00756B5B">
        <w:rPr>
          <w:b/>
          <w:bCs/>
          <w:iCs/>
          <w:color w:val="auto"/>
          <w:sz w:val="26"/>
          <w:szCs w:val="26"/>
        </w:rPr>
        <w:t>c) Sản phẩm:</w:t>
      </w:r>
      <w:r w:rsidRPr="00756B5B">
        <w:rPr>
          <w:color w:val="auto"/>
          <w:sz w:val="26"/>
          <w:szCs w:val="26"/>
          <w:lang w:val="nl-NL"/>
        </w:rPr>
        <w:t xml:space="preserve"> kết</w:t>
      </w:r>
      <w:r w:rsidRPr="00756B5B">
        <w:rPr>
          <w:color w:val="auto"/>
          <w:sz w:val="26"/>
          <w:szCs w:val="26"/>
        </w:rPr>
        <w:t xml:space="preserve"> quả thực hiện của học sinh được ghi vào vở:</w:t>
      </w:r>
    </w:p>
    <w:p w:rsidR="00581428" w:rsidRPr="00756B5B" w:rsidRDefault="00581428" w:rsidP="00581428">
      <w:pPr>
        <w:spacing w:after="0" w:line="240" w:lineRule="auto"/>
        <w:jc w:val="left"/>
        <w:rPr>
          <w:b/>
          <w:bCs/>
          <w:iCs/>
          <w:color w:val="auto"/>
          <w:sz w:val="26"/>
          <w:szCs w:val="26"/>
        </w:rPr>
      </w:pPr>
      <w:r w:rsidRPr="00756B5B">
        <w:rPr>
          <w:b/>
          <w:bCs/>
          <w:iCs/>
          <w:color w:val="auto"/>
          <w:sz w:val="26"/>
          <w:szCs w:val="26"/>
        </w:rPr>
        <w:t>d) Tổ chức thực hiện:</w:t>
      </w:r>
    </w:p>
    <w:tbl>
      <w:tblPr>
        <w:tblStyle w:val="TableGrid5"/>
        <w:tblW w:w="10201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3"/>
      </w:tblGrid>
      <w:tr w:rsidR="00581428" w:rsidRPr="00756B5B" w:rsidTr="003C4C01">
        <w:tc>
          <w:tcPr>
            <w:tcW w:w="5670" w:type="dxa"/>
            <w:vAlign w:val="center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Hoạt động của GV và HS</w:t>
            </w:r>
          </w:p>
        </w:tc>
        <w:tc>
          <w:tcPr>
            <w:tcW w:w="4531" w:type="dxa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Sản phẩm dự kiến</w:t>
            </w:r>
          </w:p>
        </w:tc>
      </w:tr>
      <w:tr w:rsidR="00581428" w:rsidRPr="00756B5B" w:rsidTr="003C4C01">
        <w:tc>
          <w:tcPr>
            <w:tcW w:w="5670" w:type="dxa"/>
          </w:tcPr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GV giao nhiệm vụ học tập: 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 xml:space="preserve">- Thực hiện </w:t>
            </w:r>
            <w:r w:rsidRPr="00756B5B">
              <w:rPr>
                <w:rFonts w:ascii="Times New Roman"/>
                <w:color w:val="auto"/>
                <w:sz w:val="26"/>
                <w:szCs w:val="26"/>
              </w:rPr>
              <w:t>HĐ2 SGK trang 72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Làm bài Ví dụ 2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HS thực hiện nhiệm vụ: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 xml:space="preserve">- HS 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thực hiện các yêu cầu trên theo cá nhân.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Báo cáo, thảo luận: 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HS lên bảng trình bày Hđ 2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Gv gọi hs lên bảng làm ví dụ 2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 xml:space="preserve">* Kết luận, nhận định: 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 xml:space="preserve">- GV chính xác hóa kết quả của các hoạt động trên. </w:t>
            </w:r>
          </w:p>
        </w:tc>
        <w:tc>
          <w:tcPr>
            <w:tcW w:w="4531" w:type="dxa"/>
          </w:tcPr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Hđ 2: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  <w:vertAlign w:val="superscript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Tổng góc B và góc C bằng 90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</w:rPr>
              <w:t>0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  <w:vertAlign w:val="superscript"/>
              </w:rPr>
            </w:pPr>
            <w:r w:rsidRPr="00756B5B">
              <w:rPr>
                <w:rFonts w:ascii="Times New Roman"/>
                <w:i/>
                <w:color w:val="auto"/>
                <w:sz w:val="26"/>
                <w:szCs w:val="26"/>
              </w:rPr>
              <w:t>Nhận xét</w:t>
            </w:r>
            <w:r w:rsidRPr="00756B5B">
              <w:rPr>
                <w:rFonts w:ascii="Times New Roman"/>
                <w:color w:val="auto"/>
                <w:sz w:val="26"/>
                <w:szCs w:val="26"/>
              </w:rPr>
              <w:t>: Trong tam giác vuông, tổng hai góc nhọn bằng 90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</w:rPr>
              <w:t>0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VD2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</w:rPr>
            </w:pPr>
            <w:r w:rsidRPr="00756B5B">
              <w:rPr>
                <w:rFonts w:ascii="Times New Roman"/>
                <w:color w:val="auto"/>
                <w:lang w:val="vi-VN"/>
              </w:rPr>
              <w:object w:dxaOrig="3705" w:dyaOrig="2835">
                <v:shape id="_x0000_i1028" type="#_x0000_t75" style="width:163.5pt;height:98.1pt" o:ole="">
                  <v:imagedata r:id="rId14" o:title=""/>
                </v:shape>
                <o:OLEObject Type="Embed" ProgID="PBrush" ShapeID="_x0000_i1028" DrawAspect="Content" ObjectID="_1773553125" r:id="rId15"/>
              </w:objec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lang w:val="vi-VN"/>
              </w:rPr>
              <w:object w:dxaOrig="6945" w:dyaOrig="2835">
                <v:shape id="_x0000_i1029" type="#_x0000_t75" style="width:257.4pt;height:125.4pt" o:ole="">
                  <v:imagedata r:id="rId16" o:title=""/>
                </v:shape>
                <o:OLEObject Type="Embed" ProgID="PBrush" ShapeID="_x0000_i1029" DrawAspect="Content" ObjectID="_1773553126" r:id="rId17"/>
              </w:object>
            </w:r>
          </w:p>
        </w:tc>
      </w:tr>
    </w:tbl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  <w:lang w:val="nl-NL"/>
        </w:rPr>
      </w:pPr>
      <w:r w:rsidRPr="00756B5B">
        <w:rPr>
          <w:b/>
          <w:bCs/>
          <w:color w:val="auto"/>
          <w:sz w:val="26"/>
          <w:szCs w:val="26"/>
          <w:lang w:val="nl-NL"/>
        </w:rPr>
        <w:t>3</w:t>
      </w:r>
      <w:r w:rsidRPr="00756B5B">
        <w:rPr>
          <w:b/>
          <w:bCs/>
          <w:color w:val="auto"/>
          <w:sz w:val="26"/>
          <w:szCs w:val="26"/>
        </w:rPr>
        <w:t>. Hoạt động</w:t>
      </w:r>
      <w:r w:rsidRPr="00756B5B">
        <w:rPr>
          <w:b/>
          <w:bCs/>
          <w:color w:val="auto"/>
          <w:sz w:val="26"/>
          <w:szCs w:val="26"/>
          <w:lang w:val="en-US"/>
        </w:rPr>
        <w:t xml:space="preserve"> 3: </w:t>
      </w:r>
      <w:r w:rsidRPr="00756B5B">
        <w:rPr>
          <w:b/>
          <w:bCs/>
          <w:color w:val="auto"/>
          <w:sz w:val="26"/>
          <w:szCs w:val="26"/>
        </w:rPr>
        <w:t xml:space="preserve"> </w:t>
      </w:r>
      <w:r w:rsidRPr="00756B5B">
        <w:rPr>
          <w:b/>
          <w:bCs/>
          <w:color w:val="auto"/>
          <w:sz w:val="26"/>
          <w:szCs w:val="26"/>
          <w:lang w:val="en-US"/>
        </w:rPr>
        <w:t>L</w:t>
      </w:r>
      <w:r w:rsidRPr="00756B5B">
        <w:rPr>
          <w:b/>
          <w:bCs/>
          <w:color w:val="auto"/>
          <w:sz w:val="26"/>
          <w:szCs w:val="26"/>
        </w:rPr>
        <w:t xml:space="preserve">uyện tập </w:t>
      </w:r>
      <w:r w:rsidRPr="00756B5B">
        <w:rPr>
          <w:color w:val="auto"/>
          <w:sz w:val="26"/>
          <w:szCs w:val="26"/>
          <w:lang w:val="nl-NL"/>
        </w:rPr>
        <w:t>(khoảng</w:t>
      </w:r>
      <w:r w:rsidRPr="00756B5B">
        <w:rPr>
          <w:color w:val="auto"/>
          <w:sz w:val="26"/>
          <w:szCs w:val="26"/>
        </w:rPr>
        <w:t xml:space="preserve"> </w:t>
      </w:r>
      <w:r w:rsidRPr="00756B5B">
        <w:rPr>
          <w:color w:val="auto"/>
          <w:sz w:val="26"/>
          <w:szCs w:val="26"/>
          <w:lang w:val="nl-NL"/>
        </w:rPr>
        <w:t>35 phút)</w:t>
      </w:r>
    </w:p>
    <w:p w:rsidR="00581428" w:rsidRPr="00756B5B" w:rsidRDefault="00581428" w:rsidP="00581428">
      <w:pPr>
        <w:spacing w:after="0" w:line="240" w:lineRule="auto"/>
        <w:rPr>
          <w:bCs/>
          <w:iCs/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>a) Mục tiêu:</w:t>
      </w:r>
      <w:r w:rsidRPr="00756B5B">
        <w:rPr>
          <w:bCs/>
          <w:iCs/>
          <w:color w:val="auto"/>
          <w:sz w:val="26"/>
          <w:szCs w:val="26"/>
          <w:lang w:val="nl-NL"/>
        </w:rPr>
        <w:t xml:space="preserve"> 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nl-NL"/>
        </w:rPr>
      </w:pPr>
      <w:r w:rsidRPr="00756B5B">
        <w:rPr>
          <w:bCs/>
          <w:iCs/>
          <w:color w:val="auto"/>
          <w:sz w:val="26"/>
          <w:szCs w:val="26"/>
          <w:lang w:val="nl-NL"/>
        </w:rPr>
        <w:t xml:space="preserve">- HS </w:t>
      </w:r>
      <w:r w:rsidRPr="00756B5B">
        <w:rPr>
          <w:color w:val="auto"/>
          <w:sz w:val="26"/>
          <w:szCs w:val="26"/>
          <w:lang w:val="nl-NL"/>
        </w:rPr>
        <w:t>nắm rõ định lí tổng 3 góc của một tam giác,</w:t>
      </w:r>
    </w:p>
    <w:p w:rsidR="00581428" w:rsidRPr="00756B5B" w:rsidRDefault="00581428" w:rsidP="00581428">
      <w:pPr>
        <w:spacing w:after="0" w:line="240" w:lineRule="auto"/>
        <w:rPr>
          <w:b/>
          <w:bCs/>
          <w:iCs/>
          <w:color w:val="auto"/>
          <w:sz w:val="26"/>
          <w:szCs w:val="26"/>
          <w:lang w:val="nl-NL"/>
        </w:rPr>
      </w:pPr>
      <w:r w:rsidRPr="00756B5B">
        <w:rPr>
          <w:color w:val="auto"/>
          <w:sz w:val="26"/>
          <w:szCs w:val="26"/>
          <w:lang w:val="nl-NL"/>
        </w:rPr>
        <w:t>- Áp dụng định lí giải quyết các bài tập và giải được một số bài tập có nội dung gắn với thực tiễn ở mức độ đơn giản.</w:t>
      </w:r>
    </w:p>
    <w:p w:rsidR="00581428" w:rsidRPr="00756B5B" w:rsidRDefault="00581428" w:rsidP="00581428">
      <w:pPr>
        <w:spacing w:after="0" w:line="240" w:lineRule="auto"/>
        <w:rPr>
          <w:b/>
          <w:bCs/>
          <w:iCs/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 xml:space="preserve">b) Nội dung: 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 xml:space="preserve">- </w:t>
      </w:r>
      <w:r w:rsidRPr="00756B5B">
        <w:rPr>
          <w:color w:val="auto"/>
          <w:sz w:val="26"/>
          <w:szCs w:val="26"/>
          <w:lang w:val="nl-NL"/>
        </w:rPr>
        <w:t>HS</w:t>
      </w:r>
      <w:r w:rsidRPr="00756B5B">
        <w:rPr>
          <w:color w:val="auto"/>
          <w:sz w:val="26"/>
          <w:szCs w:val="26"/>
        </w:rPr>
        <w:t xml:space="preserve"> </w:t>
      </w:r>
      <w:r w:rsidRPr="00756B5B">
        <w:rPr>
          <w:color w:val="auto"/>
          <w:sz w:val="26"/>
          <w:szCs w:val="26"/>
          <w:lang w:val="en-US"/>
        </w:rPr>
        <w:t>làm bài tập gv cho và các bài tập trong SGK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>c) Sản phẩm:</w:t>
      </w:r>
      <w:r w:rsidRPr="00756B5B">
        <w:rPr>
          <w:color w:val="auto"/>
          <w:sz w:val="26"/>
          <w:szCs w:val="26"/>
          <w:lang w:val="nl-NL"/>
        </w:rPr>
        <w:t xml:space="preserve"> kết</w:t>
      </w:r>
      <w:r w:rsidRPr="00756B5B">
        <w:rPr>
          <w:color w:val="auto"/>
          <w:sz w:val="26"/>
          <w:szCs w:val="26"/>
        </w:rPr>
        <w:t xml:space="preserve"> quả thực hiện của học sinh được ghi vào vở: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nl-NL"/>
        </w:rPr>
      </w:pPr>
      <w:r w:rsidRPr="00756B5B">
        <w:rPr>
          <w:color w:val="auto"/>
          <w:sz w:val="26"/>
          <w:szCs w:val="26"/>
          <w:lang w:val="nl-NL"/>
        </w:rPr>
        <w:t>- Lời giải các bài tập.</w:t>
      </w:r>
    </w:p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>d) Tổ chức thực hiện: </w:t>
      </w:r>
    </w:p>
    <w:tbl>
      <w:tblPr>
        <w:tblStyle w:val="TableGrid5"/>
        <w:tblW w:w="102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814"/>
      </w:tblGrid>
      <w:tr w:rsidR="00581428" w:rsidRPr="00756B5B" w:rsidTr="003C4C01">
        <w:tc>
          <w:tcPr>
            <w:tcW w:w="5387" w:type="dxa"/>
            <w:vAlign w:val="center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Hoạt động của GV và HS</w:t>
            </w:r>
          </w:p>
        </w:tc>
        <w:tc>
          <w:tcPr>
            <w:tcW w:w="4814" w:type="dxa"/>
          </w:tcPr>
          <w:p w:rsidR="00581428" w:rsidRPr="00756B5B" w:rsidRDefault="00581428" w:rsidP="003C4C01">
            <w:pPr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Sản phẩm dự kiến</w:t>
            </w:r>
          </w:p>
        </w:tc>
      </w:tr>
      <w:tr w:rsidR="00581428" w:rsidRPr="00756B5B" w:rsidTr="003C4C01">
        <w:tc>
          <w:tcPr>
            <w:tcW w:w="5387" w:type="dxa"/>
          </w:tcPr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GV giao nhiệm vụ học tập 1: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-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 xml:space="preserve"> Gv yêu cầu nêu: Định lí tổng ba góc trong một tam giác.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-Làm bài tập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HS thực hiện nhiệm vụ 1: 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Hs đứng tại chỗ nhắc lại định lí.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HS thảo luận làm bài theo nhóm( 3 nhóm, mỗi nhóm là 1 ý)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Báo cáo, thảo luận 1: 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GV yêu cầu hs nhắc lại định lí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Đại diện các nhóm lên trình bày lời giải.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lastRenderedPageBreak/>
              <w:t>- Các nhóm nhận xét chéo nhau.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 xml:space="preserve">* Kết luận, nhận định 1: 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GV khẳng định kết quả đúng và đánh giá mức độ hoàn thành của HS. Chốt  lại các kiến thức cần nhớ của bài.</w:t>
            </w:r>
          </w:p>
        </w:tc>
        <w:tc>
          <w:tcPr>
            <w:tcW w:w="4814" w:type="dxa"/>
          </w:tcPr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lastRenderedPageBreak/>
              <w:t>Bài tập: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lang w:val="nl-NL"/>
              </w:rPr>
            </w:pPr>
            <w:r w:rsidRPr="00756B5B">
              <w:rPr>
                <w:rFonts w:ascii="Times New Roman"/>
                <w:color w:val="auto"/>
                <w:lang w:val="nl-NL"/>
              </w:rPr>
              <w:t xml:space="preserve">Tìm x </w:t>
            </w:r>
          </w:p>
          <w:p w:rsidR="00581428" w:rsidRPr="00756B5B" w:rsidRDefault="0089631B" w:rsidP="003C4C01">
            <w:pPr>
              <w:spacing w:before="60" w:after="60" w:line="22" w:lineRule="atLeast"/>
              <w:rPr>
                <w:rFonts w:ascii="Times New Roman"/>
                <w:color w:val="auto"/>
                <w:lang w:val="nl-NL"/>
              </w:rPr>
            </w:pPr>
            <w:r>
              <w:rPr>
                <w:color w:val="auto"/>
                <w:lang w:val="nl-NL"/>
              </w:rPr>
              <w:object w:dxaOrig="1440" w:dyaOrig="1440">
                <v:group id="_x0000_s1030" style="position:absolute;left:0;text-align:left;margin-left:2.05pt;margin-top:11.35pt;width:215.5pt;height:105.95pt;z-index:251658240" coordorigin="5868,10836" coordsize="4697,2359">
                  <v:shape id="_x0000_s1031" type="#_x0000_t75" style="position:absolute;left:7858;top:10899;width:256;height:285">
                    <v:imagedata r:id="rId18" o:title=""/>
                  </v:shape>
                  <v:line id="_x0000_s1032" style="position:absolute" from="6048,11110" to="6048,12190"/>
                  <v:line id="_x0000_s1033" style="position:absolute" from="6048,11110" to="7668,11110"/>
                  <v:line id="_x0000_s1034" style="position:absolute;flip:y" from="6048,11110" to="7668,12190"/>
                  <v:line id="_x0000_s1035" style="position:absolute" from="8921,12183" to="10541,12183"/>
                  <v:line id="_x0000_s1036" style="position:absolute;flip:x y" from="8035,10937" to="10555,12197"/>
                  <v:line id="_x0000_s1037" style="position:absolute;flip:x y" from="8028,10930" to="8928,12190"/>
                  <v:line id="_x0000_s1038" style="position:absolute;flip:y" from="6415,12018" to="7675,13098"/>
                  <v:line id="_x0000_s1039" style="position:absolute" from="6408,13090" to="8028,13090"/>
                  <v:line id="_x0000_s1040" style="position:absolute" from="7666,12010" to="8026,13090"/>
                  <v:shape id="_x0000_s1041" type="#_x0000_t75" style="position:absolute;left:8247;top:11045;width:373;height:327">
                    <v:imagedata r:id="rId19" o:title=""/>
                  </v:shape>
                  <v:shape id="_x0000_s1042" type="#_x0000_t75" style="position:absolute;left:9838;top:11902;width:392;height:327">
                    <v:imagedata r:id="rId20" o:title=""/>
                  </v:shape>
                  <v:shape id="_x0000_s1043" type="#_x0000_t75" style="position:absolute;left:6588;top:12820;width:373;height:327">
                    <v:imagedata r:id="rId21" o:title=""/>
                  </v:shape>
                  <v:shape id="_x0000_s1044" type="#_x0000_t75" style="position:absolute;left:6048;top:11110;width:373;height:327">
                    <v:imagedata r:id="rId22" o:title=""/>
                  </v:shape>
                  <v:shape id="_x0000_s1045" type="#_x0000_t75" style="position:absolute;left:6048;top:11817;width:373;height:327">
                    <v:imagedata r:id="rId23" o:title=""/>
                  </v:shape>
                  <v:shape id="_x0000_s1046" type="#_x0000_t75" style="position:absolute;left:8928;top:12010;width:195;height:225">
                    <v:imagedata r:id="rId24" o:title=""/>
                  </v:shape>
                  <v:shape id="_x0000_s1047" type="#_x0000_t75" style="position:absolute;left:7514;top:12088;width:195;height:225">
                    <v:imagedata r:id="rId24" o:title=""/>
                  </v:shape>
                  <v:shape id="_x0000_s1048" type="#_x0000_t75" style="position:absolute;left:7733;top:12861;width:195;height:225">
                    <v:imagedata r:id="rId24" o:title=""/>
                  </v:shape>
                  <v:shape id="_x0000_s1049" type="#_x0000_t75" style="position:absolute;left:7308;top:11110;width:195;height:225">
                    <v:imagedata r:id="rId24" o:title=""/>
                  </v:shape>
                  <v:shape id="_x0000_s1050" type="#_x0000_t75" style="position:absolute;left:5868;top:10930;width:236;height:266">
                    <v:imagedata r:id="rId25" o:title=""/>
                  </v:shape>
                  <v:shape id="_x0000_s1051" type="#_x0000_t75" style="position:absolute;left:7498;top:10836;width:236;height:285">
                    <v:imagedata r:id="rId26" o:title=""/>
                  </v:shape>
                  <v:shape id="_x0000_s1052" type="#_x0000_t75" style="position:absolute;left:5868;top:12190;width:236;height:266">
                    <v:imagedata r:id="rId27" o:title=""/>
                  </v:shape>
                  <v:shape id="_x0000_s1053" type="#_x0000_t75" style="position:absolute;left:8748;top:12190;width:274;height:266">
                    <v:imagedata r:id="rId28" o:title=""/>
                  </v:shape>
                  <v:shape id="_x0000_s1054" type="#_x0000_t75" style="position:absolute;left:10368;top:12190;width:197;height:266">
                    <v:imagedata r:id="rId29" o:title=""/>
                  </v:shape>
                  <v:shape id="_x0000_s1055" type="#_x0000_t75" style="position:absolute;left:8028;top:12911;width:236;height:266">
                    <v:imagedata r:id="rId30" o:title=""/>
                  </v:shape>
                  <v:shape id="_x0000_s1056" type="#_x0000_t75" style="position:absolute;left:6138;top:12910;width:274;height:285">
                    <v:imagedata r:id="rId31" o:title=""/>
                  </v:shape>
                  <v:shape id="_x0000_s1057" type="#_x0000_t75" style="position:absolute;left:7527;top:11702;width:315;height:266">
                    <v:imagedata r:id="rId32" o:title=""/>
                  </v:shape>
                </v:group>
                <o:OLEObject Type="Embed" ProgID="Equation.DSMT4" ShapeID="_x0000_s1031" DrawAspect="Content" ObjectID="_1773553149" r:id="rId33"/>
                <o:OLEObject Type="Embed" ProgID="Equation.DSMT4" ShapeID="_x0000_s1041" DrawAspect="Content" ObjectID="_1773553150" r:id="rId34"/>
                <o:OLEObject Type="Embed" ProgID="Equation.DSMT4" ShapeID="_x0000_s1042" DrawAspect="Content" ObjectID="_1773553151" r:id="rId35"/>
                <o:OLEObject Type="Embed" ProgID="Equation.DSMT4" ShapeID="_x0000_s1043" DrawAspect="Content" ObjectID="_1773553152" r:id="rId36"/>
                <o:OLEObject Type="Embed" ProgID="Equation.DSMT4" ShapeID="_x0000_s1044" DrawAspect="Content" ObjectID="_1773553153" r:id="rId37"/>
                <o:OLEObject Type="Embed" ProgID="Equation.DSMT4" ShapeID="_x0000_s1045" DrawAspect="Content" ObjectID="_1773553154" r:id="rId38"/>
                <o:OLEObject Type="Embed" ProgID="Equation.DSMT4" ShapeID="_x0000_s1046" DrawAspect="Content" ObjectID="_1773553155" r:id="rId39"/>
                <o:OLEObject Type="Embed" ProgID="Equation.DSMT4" ShapeID="_x0000_s1047" DrawAspect="Content" ObjectID="_1773553156" r:id="rId40"/>
                <o:OLEObject Type="Embed" ProgID="Equation.DSMT4" ShapeID="_x0000_s1048" DrawAspect="Content" ObjectID="_1773553157" r:id="rId41"/>
                <o:OLEObject Type="Embed" ProgID="Equation.DSMT4" ShapeID="_x0000_s1049" DrawAspect="Content" ObjectID="_1773553158" r:id="rId42"/>
                <o:OLEObject Type="Embed" ProgID="Equation.DSMT4" ShapeID="_x0000_s1050" DrawAspect="Content" ObjectID="_1773553159" r:id="rId43"/>
                <o:OLEObject Type="Embed" ProgID="Equation.DSMT4" ShapeID="_x0000_s1051" DrawAspect="Content" ObjectID="_1773553160" r:id="rId44"/>
                <o:OLEObject Type="Embed" ProgID="Equation.DSMT4" ShapeID="_x0000_s1052" DrawAspect="Content" ObjectID="_1773553161" r:id="rId45"/>
                <o:OLEObject Type="Embed" ProgID="Equation.DSMT4" ShapeID="_x0000_s1053" DrawAspect="Content" ObjectID="_1773553162" r:id="rId46"/>
                <o:OLEObject Type="Embed" ProgID="Equation.DSMT4" ShapeID="_x0000_s1054" DrawAspect="Content" ObjectID="_1773553163" r:id="rId47"/>
                <o:OLEObject Type="Embed" ProgID="Equation.DSMT4" ShapeID="_x0000_s1055" DrawAspect="Content" ObjectID="_1773553164" r:id="rId48"/>
                <o:OLEObject Type="Embed" ProgID="Equation.DSMT4" ShapeID="_x0000_s1056" DrawAspect="Content" ObjectID="_1773553165" r:id="rId49"/>
                <o:OLEObject Type="Embed" ProgID="Equation.DSMT4" ShapeID="_x0000_s1057" DrawAspect="Content" ObjectID="_1773553166" r:id="rId50"/>
              </w:objec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lang w:val="nl-NL"/>
              </w:rPr>
            </w:pP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lang w:val="nl-NL"/>
              </w:rPr>
            </w:pP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lang w:val="nl-NL"/>
              </w:rPr>
            </w:pP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lang w:val="nl-NL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lastRenderedPageBreak/>
              <w:sym w:font="Symbol" w:char="F044"/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ABC có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40" w:dyaOrig="340">
                <v:shape id="_x0000_i1048" type="#_x0000_t75" style="width:12pt;height:17.4pt" o:ole="">
                  <v:imagedata r:id="rId51" o:title=""/>
                </v:shape>
                <o:OLEObject Type="Embed" ProgID="Equation.DSMT4" ShapeID="_x0000_i1048" DrawAspect="Content" ObjectID="_1773553127" r:id="rId52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40" w:dyaOrig="340">
                <v:shape id="_x0000_i1049" type="#_x0000_t75" style="width:12pt;height:17.4pt" o:ole="">
                  <v:imagedata r:id="rId53" o:title=""/>
                </v:shape>
                <o:OLEObject Type="Embed" ProgID="Equation.DSMT4" ShapeID="_x0000_i1049" DrawAspect="Content" ObjectID="_1773553128" r:id="rId54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40" w:dyaOrig="360">
                <v:shape id="_x0000_i1050" type="#_x0000_t75" style="width:12pt;height:18pt" o:ole="">
                  <v:imagedata r:id="rId55" o:title=""/>
                </v:shape>
                <o:OLEObject Type="Embed" ProgID="Equation.DSMT4" ShapeID="_x0000_i1050" DrawAspect="Content" ObjectID="_1773553129" r:id="rId56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>Hay 90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+ 55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x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>=&gt; x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– ( 55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+ 90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>) = 35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sym w:font="Symbol" w:char="F044"/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GHI có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60" w:dyaOrig="360">
                <v:shape id="_x0000_i1051" type="#_x0000_t75" style="width:12.9pt;height:18pt" o:ole="">
                  <v:imagedata r:id="rId57" o:title=""/>
                </v:shape>
                <o:OLEObject Type="Embed" ProgID="Equation.DSMT4" ShapeID="_x0000_i1051" DrawAspect="Content" ObjectID="_1773553130" r:id="rId58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79" w:dyaOrig="340">
                <v:shape id="_x0000_i1052" type="#_x0000_t75" style="width:14.4pt;height:17.4pt" o:ole="">
                  <v:imagedata r:id="rId59" o:title=""/>
                </v:shape>
                <o:OLEObject Type="Embed" ProgID="Equation.DSMT4" ShapeID="_x0000_i1052" DrawAspect="Content" ObjectID="_1773553131" r:id="rId60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00" w:dyaOrig="340">
                <v:shape id="_x0000_i1053" type="#_x0000_t75" style="width:9.9pt;height:17.4pt" o:ole="">
                  <v:imagedata r:id="rId61" o:title=""/>
                </v:shape>
                <o:OLEObject Type="Embed" ProgID="Equation.DSMT4" ShapeID="_x0000_i1053" DrawAspect="Content" ObjectID="_1773553132" r:id="rId62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>Hay 30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x + 40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>=&gt; x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–( 30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+ 40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) = 110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sym w:font="Symbol" w:char="F044"/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MNP có 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320" w:dyaOrig="340">
                <v:shape id="_x0000_i1054" type="#_x0000_t75" style="width:15.6pt;height:17.4pt" o:ole="">
                  <v:imagedata r:id="rId63" o:title=""/>
                </v:shape>
                <o:OLEObject Type="Embed" ProgID="Equation.DSMT4" ShapeID="_x0000_i1054" DrawAspect="Content" ObjectID="_1773553133" r:id="rId64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79" w:dyaOrig="360">
                <v:shape id="_x0000_i1055" type="#_x0000_t75" style="width:14.4pt;height:18pt" o:ole="">
                  <v:imagedata r:id="rId65" o:title=""/>
                </v:shape>
                <o:OLEObject Type="Embed" ProgID="Equation.DSMT4" ShapeID="_x0000_i1055" DrawAspect="Content" ObjectID="_1773553134" r:id="rId66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40" w:dyaOrig="340">
                <v:shape id="_x0000_i1056" type="#_x0000_t75" style="width:12pt;height:17.4pt" o:ole="">
                  <v:imagedata r:id="rId67" o:title=""/>
                </v:shape>
                <o:OLEObject Type="Embed" ProgID="Equation.DSMT4" ShapeID="_x0000_i1056" DrawAspect="Content" ObjectID="_1773553135" r:id="rId68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>Hay x + 50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x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hay 2x + 50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=&gt; x = (180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– 50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>): 2 = 65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</w:p>
        </w:tc>
      </w:tr>
      <w:tr w:rsidR="00581428" w:rsidRPr="00756B5B" w:rsidTr="003C4C01">
        <w:tc>
          <w:tcPr>
            <w:tcW w:w="5387" w:type="dxa"/>
          </w:tcPr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lastRenderedPageBreak/>
              <w:t>* GV giao nhiệm vụ học tập 2: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GV giao nhiệm vụ:</w:t>
            </w:r>
            <w:r w:rsidRPr="00756B5B">
              <w:rPr>
                <w:rFonts w:ascii="Times New Roman"/>
                <w:color w:val="auto"/>
                <w:sz w:val="26"/>
                <w:szCs w:val="26"/>
              </w:rPr>
              <w:t>Làm bài tập 1, 2(SGK trang 73)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HS thực hiện nhiệm vụ 2: 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HS thực hiện các yêu cầu trên.</w:t>
            </w:r>
          </w:p>
          <w:p w:rsidR="00581428" w:rsidRPr="00756B5B" w:rsidRDefault="00581428" w:rsidP="003C4C01">
            <w:pPr>
              <w:rPr>
                <w:rFonts w:ascii="Times New Roman"/>
                <w:i/>
                <w:color w:val="auto"/>
                <w:sz w:val="26"/>
                <w:szCs w:val="26"/>
                <w:u w:val="single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Hướng dẫn, hỗ trợ bài 1: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Tam giác ABC có góc B bằng góc C bằng 23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</w:rPr>
              <w:t xml:space="preserve"> Áp dụng định lí tính góc A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Hướng dẫn bài tập 2:Máng trượt, thang leo và mặt đất tạo thành tam giác vuông có 1 góc bằng 38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</w:rPr>
              <w:t xml:space="preserve">  góc còn lại là độ nghiêng máng trượt so với phương thẳng đứng.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Báo cáo, thảo luận 2: 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GV yêu cầu đại diện 3 nhóm HS lên trình bày lần lượt các bài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Cả lớp quan sát và nhận xét.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 xml:space="preserve">* Kết luận, nhận định 2: 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GV chính xác hóa kết quả của hoạt động và đánh giá hoạt động nhóm.</w:t>
            </w:r>
          </w:p>
        </w:tc>
        <w:tc>
          <w:tcPr>
            <w:tcW w:w="4814" w:type="dxa"/>
          </w:tcPr>
          <w:p w:rsidR="00581428" w:rsidRPr="00756B5B" w:rsidRDefault="00581428" w:rsidP="003C4C01">
            <w:pPr>
              <w:rPr>
                <w:rFonts w:ascii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iCs/>
                <w:color w:val="auto"/>
                <w:sz w:val="26"/>
                <w:szCs w:val="26"/>
              </w:rPr>
              <w:t>II. Bài tập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color w:val="auto"/>
                <w:sz w:val="26"/>
                <w:szCs w:val="26"/>
              </w:rPr>
              <w:t>Bài 1: SGK/ 72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sym w:font="Symbol" w:char="F044"/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ABC có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40" w:dyaOrig="340">
                <v:shape id="_x0000_i1057" type="#_x0000_t75" style="width:12pt;height:17.4pt" o:ole="">
                  <v:imagedata r:id="rId51" o:title=""/>
                </v:shape>
                <o:OLEObject Type="Embed" ProgID="Equation.DSMT4" ShapeID="_x0000_i1057" DrawAspect="Content" ObjectID="_1773553136" r:id="rId69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40" w:dyaOrig="340">
                <v:shape id="_x0000_i1058" type="#_x0000_t75" style="width:12pt;height:17.4pt" o:ole="">
                  <v:imagedata r:id="rId53" o:title=""/>
                </v:shape>
                <o:OLEObject Type="Embed" ProgID="Equation.DSMT4" ShapeID="_x0000_i1058" DrawAspect="Content" ObjectID="_1773553137" r:id="rId70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40" w:dyaOrig="360">
                <v:shape id="_x0000_i1059" type="#_x0000_t75" style="width:12pt;height:18pt" o:ole="">
                  <v:imagedata r:id="rId55" o:title=""/>
                </v:shape>
                <o:OLEObject Type="Embed" ProgID="Equation.DSMT4" ShapeID="_x0000_i1059" DrawAspect="Content" ObjectID="_1773553138" r:id="rId71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Hay 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40" w:dyaOrig="340">
                <v:shape id="_x0000_i1060" type="#_x0000_t75" style="width:12pt;height:17.4pt" o:ole="">
                  <v:imagedata r:id="rId51" o:title=""/>
                </v:shape>
                <o:OLEObject Type="Embed" ProgID="Equation.DSMT4" ShapeID="_x0000_i1060" DrawAspect="Content" ObjectID="_1773553139" r:id="rId72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+ 23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+23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=&gt;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40" w:dyaOrig="340">
                <v:shape id="_x0000_i1061" type="#_x0000_t75" style="width:12pt;height:17.4pt" o:ole="">
                  <v:imagedata r:id="rId51" o:title=""/>
                </v:shape>
                <o:OLEObject Type="Embed" ProgID="Equation.DSMT4" ShapeID="_x0000_i1061" DrawAspect="Content" ObjectID="_1773553140" r:id="rId73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– ( 23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+ 23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>) = 134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b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b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b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b/>
                <w:color w:val="auto"/>
                <w:sz w:val="26"/>
                <w:szCs w:val="26"/>
              </w:rPr>
            </w:pPr>
          </w:p>
          <w:p w:rsidR="00581428" w:rsidRPr="00756B5B" w:rsidRDefault="00581428" w:rsidP="003C4C01">
            <w:pPr>
              <w:rPr>
                <w:rFonts w:ascii="Times New Roman"/>
                <w:b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color w:val="auto"/>
                <w:sz w:val="26"/>
                <w:szCs w:val="26"/>
              </w:rPr>
              <w:t>Bài 2 (SGK trang 73)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</w:rPr>
            </w:pPr>
            <w:r w:rsidRPr="00756B5B">
              <w:rPr>
                <w:rFonts w:ascii="Times New Roman"/>
                <w:color w:val="auto"/>
                <w:lang w:val="vi-VN"/>
              </w:rPr>
              <w:object w:dxaOrig="3540" w:dyaOrig="2580">
                <v:shape id="_x0000_i1062" type="#_x0000_t75" style="width:177pt;height:129pt" o:ole="">
                  <v:imagedata r:id="rId74" o:title=""/>
                </v:shape>
                <o:OLEObject Type="Embed" ProgID="PBrush" ShapeID="_x0000_i1062" DrawAspect="Content" ObjectID="_1773553141" r:id="rId75"/>
              </w:objec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Độ nghiêng của máng trượt so với phương thẳng đứng bằng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</w:rPr>
              <w:t xml:space="preserve"> – (90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</w:rPr>
              <w:t xml:space="preserve"> + 38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</w:rPr>
              <w:t>) =52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</w:rPr>
              <w:t>0</w:t>
            </w:r>
          </w:p>
        </w:tc>
      </w:tr>
      <w:tr w:rsidR="00581428" w:rsidRPr="00756B5B" w:rsidTr="003C4C01">
        <w:tc>
          <w:tcPr>
            <w:tcW w:w="5387" w:type="dxa"/>
          </w:tcPr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GVgiao nhiệm vụ học tập 3: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Làm bài tập 3 SGK trang 73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HS thực hiện nhiệm vụ 3: 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HS thực hiện yêu cầu trên.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- Hướng dẫn, hỗ trợ: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Tính góc N, góc C và góc N có mối quan hệ gì?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>* Báo cáo, thảo luận 3: 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GV yêu cầu 1 Hs lên bảng trình bày</w:t>
            </w: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>.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t>- Cả lớp quan sát và nhận xét.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color w:val="auto"/>
                <w:sz w:val="26"/>
                <w:szCs w:val="26"/>
              </w:rPr>
              <w:t xml:space="preserve">* Kết luận, nhận định 3: </w:t>
            </w:r>
          </w:p>
          <w:p w:rsidR="00581428" w:rsidRPr="00756B5B" w:rsidRDefault="00581428" w:rsidP="003C4C01">
            <w:pPr>
              <w:rPr>
                <w:rFonts w:ascii="Times New Roman"/>
                <w:b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</w:rPr>
              <w:lastRenderedPageBreak/>
              <w:t>- GV khẳng định kết quả đúng và đánh giá mức độ hoàn thành của HS.</w:t>
            </w:r>
          </w:p>
        </w:tc>
        <w:tc>
          <w:tcPr>
            <w:tcW w:w="4814" w:type="dxa"/>
          </w:tcPr>
          <w:p w:rsidR="00581428" w:rsidRPr="00756B5B" w:rsidRDefault="00581428" w:rsidP="003C4C01">
            <w:pPr>
              <w:rPr>
                <w:rFonts w:ascii="Times New Roman"/>
                <w:b/>
                <w:bCs/>
                <w:i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/>
                <w:bCs/>
                <w:iCs/>
                <w:color w:val="auto"/>
                <w:sz w:val="26"/>
                <w:szCs w:val="26"/>
              </w:rPr>
              <w:lastRenderedPageBreak/>
              <w:t>Bài 3( SGK/73)</w:t>
            </w:r>
          </w:p>
          <w:p w:rsidR="00581428" w:rsidRPr="00756B5B" w:rsidRDefault="00581428" w:rsidP="003C4C01">
            <w:pPr>
              <w:rPr>
                <w:rFonts w:ascii="Times New Roman"/>
                <w:color w:val="auto"/>
              </w:rPr>
            </w:pPr>
            <w:r w:rsidRPr="00756B5B">
              <w:rPr>
                <w:rFonts w:ascii="Times New Roman"/>
                <w:color w:val="auto"/>
                <w:lang w:val="vi-VN"/>
              </w:rPr>
              <w:object w:dxaOrig="4110" w:dyaOrig="3045">
                <v:shape id="_x0000_i1063" type="#_x0000_t75" style="width:205.5pt;height:152.4pt" o:ole="">
                  <v:imagedata r:id="rId76" o:title=""/>
                </v:shape>
                <o:OLEObject Type="Embed" ProgID="PBrush" ShapeID="_x0000_i1063" DrawAspect="Content" ObjectID="_1773553142" r:id="rId77"/>
              </w:objec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lastRenderedPageBreak/>
              <w:sym w:font="Symbol" w:char="F044"/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ABC có 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object w:dxaOrig="240" w:dyaOrig="340">
                <v:shape id="_x0000_i1064" type="#_x0000_t75" style="width:12pt;height:17.4pt" o:ole="">
                  <v:imagedata r:id="rId51" o:title=""/>
                </v:shape>
                <o:OLEObject Type="Embed" ProgID="Equation.DSMT4" ShapeID="_x0000_i1064" DrawAspect="Content" ObjectID="_1773553143" r:id="rId78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</w:t>
            </w:r>
            <w:r w:rsidRPr="00756B5B">
              <w:rPr>
                <w:rFonts w:ascii="Times New Roman"/>
                <w:color w:val="auto"/>
                <w:position w:val="-4"/>
                <w:sz w:val="26"/>
                <w:szCs w:val="26"/>
                <w:lang w:val="nl-NL"/>
              </w:rPr>
              <w:object w:dxaOrig="320" w:dyaOrig="340">
                <v:shape id="_x0000_i1065" type="#_x0000_t75" style="width:15.6pt;height:17.4pt" o:ole="">
                  <v:imagedata r:id="rId79" o:title=""/>
                </v:shape>
                <o:OLEObject Type="Embed" ProgID="Equation.DSMT4" ShapeID="_x0000_i1065" DrawAspect="Content" ObjectID="_1773553144" r:id="rId80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 </w:t>
            </w:r>
            <w:r w:rsidRPr="00756B5B">
              <w:rPr>
                <w:rFonts w:ascii="Times New Roman"/>
                <w:color w:val="auto"/>
                <w:position w:val="-6"/>
                <w:sz w:val="26"/>
                <w:szCs w:val="26"/>
                <w:lang w:val="nl-NL"/>
              </w:rPr>
              <w:object w:dxaOrig="279" w:dyaOrig="360">
                <v:shape id="_x0000_i1066" type="#_x0000_t75" style="width:14.4pt;height:18pt" o:ole="">
                  <v:imagedata r:id="rId81" o:title=""/>
                </v:shape>
                <o:OLEObject Type="Embed" ProgID="Equation.DSMT4" ShapeID="_x0000_i1066" DrawAspect="Content" ObjectID="_1773553145" r:id="rId82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spacing w:before="60" w:after="60" w:line="22" w:lineRule="atLeast"/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</w:pP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=&gt; </w:t>
            </w:r>
            <w:r w:rsidRPr="00756B5B">
              <w:rPr>
                <w:rFonts w:ascii="Times New Roman"/>
                <w:color w:val="auto"/>
                <w:position w:val="-6"/>
                <w:sz w:val="26"/>
                <w:szCs w:val="26"/>
                <w:lang w:val="nl-NL"/>
              </w:rPr>
              <w:object w:dxaOrig="279" w:dyaOrig="360">
                <v:shape id="_x0000_i1067" type="#_x0000_t75" style="width:14.4pt;height:18pt" o:ole="">
                  <v:imagedata r:id="rId83" o:title=""/>
                </v:shape>
                <o:OLEObject Type="Embed" ProgID="Equation.DSMT4" ShapeID="_x0000_i1067" DrawAspect="Content" ObjectID="_1773553146" r:id="rId84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180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– ( 50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+ 80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>) = 50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bCs/>
                <w:color w:val="auto"/>
                <w:sz w:val="26"/>
                <w:szCs w:val="26"/>
              </w:rPr>
              <w:t xml:space="preserve">Ta có MN // BC suy ra </w:t>
            </w:r>
          </w:p>
          <w:p w:rsidR="00581428" w:rsidRPr="00756B5B" w:rsidRDefault="00581428" w:rsidP="003C4C01">
            <w:pPr>
              <w:rPr>
                <w:rFonts w:ascii="Times New Roman"/>
                <w:bCs/>
                <w:color w:val="auto"/>
                <w:sz w:val="26"/>
                <w:szCs w:val="26"/>
              </w:rPr>
            </w:pPr>
            <w:r w:rsidRPr="00756B5B">
              <w:rPr>
                <w:rFonts w:ascii="Times New Roman"/>
                <w:color w:val="auto"/>
                <w:position w:val="-6"/>
                <w:sz w:val="26"/>
                <w:szCs w:val="26"/>
                <w:lang w:val="nl-NL"/>
              </w:rPr>
              <w:object w:dxaOrig="240" w:dyaOrig="360">
                <v:shape id="_x0000_i1068" type="#_x0000_t75" style="width:12pt;height:18pt" o:ole="">
                  <v:imagedata r:id="rId85" o:title=""/>
                </v:shape>
                <o:OLEObject Type="Embed" ProgID="Equation.DSMT4" ShapeID="_x0000_i1068" DrawAspect="Content" ObjectID="_1773553147" r:id="rId86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</w:t>
            </w:r>
            <w:r w:rsidRPr="00756B5B">
              <w:rPr>
                <w:rFonts w:ascii="Times New Roman"/>
                <w:color w:val="auto"/>
                <w:position w:val="-6"/>
                <w:sz w:val="26"/>
                <w:szCs w:val="26"/>
                <w:lang w:val="nl-NL"/>
              </w:rPr>
              <w:object w:dxaOrig="279" w:dyaOrig="360">
                <v:shape id="_x0000_i1069" type="#_x0000_t75" style="width:14.4pt;height:18pt" o:ole="">
                  <v:imagedata r:id="rId81" o:title=""/>
                </v:shape>
                <o:OLEObject Type="Embed" ProgID="Equation.DSMT4" ShapeID="_x0000_i1069" DrawAspect="Content" ObjectID="_1773553148" r:id="rId87"/>
              </w:objec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= 50</w:t>
            </w:r>
            <w:r w:rsidRPr="00756B5B">
              <w:rPr>
                <w:rFonts w:ascii="Times New Roman"/>
                <w:color w:val="auto"/>
                <w:sz w:val="26"/>
                <w:szCs w:val="26"/>
                <w:vertAlign w:val="superscript"/>
                <w:lang w:val="nl-NL"/>
              </w:rPr>
              <w:t>0</w:t>
            </w:r>
            <w:r w:rsidRPr="00756B5B">
              <w:rPr>
                <w:rFonts w:ascii="Times New Roman"/>
                <w:color w:val="auto"/>
                <w:sz w:val="26"/>
                <w:szCs w:val="26"/>
                <w:lang w:val="nl-NL"/>
              </w:rPr>
              <w:t xml:space="preserve"> ( cặp góc đồng vị )</w:t>
            </w:r>
          </w:p>
        </w:tc>
      </w:tr>
    </w:tbl>
    <w:p w:rsidR="00581428" w:rsidRPr="00756B5B" w:rsidRDefault="00581428" w:rsidP="00581428">
      <w:pPr>
        <w:spacing w:after="0" w:line="240" w:lineRule="auto"/>
        <w:jc w:val="left"/>
        <w:rPr>
          <w:color w:val="auto"/>
          <w:sz w:val="26"/>
          <w:szCs w:val="26"/>
        </w:rPr>
      </w:pPr>
      <w:r w:rsidRPr="00756B5B">
        <w:rPr>
          <w:b/>
          <w:bCs/>
          <w:color w:val="auto"/>
          <w:sz w:val="26"/>
          <w:szCs w:val="26"/>
        </w:rPr>
        <w:lastRenderedPageBreak/>
        <w:t>4. Hoạt động</w:t>
      </w:r>
      <w:r w:rsidRPr="00756B5B">
        <w:rPr>
          <w:b/>
          <w:bCs/>
          <w:color w:val="auto"/>
          <w:sz w:val="26"/>
          <w:szCs w:val="26"/>
          <w:lang w:val="en-US"/>
        </w:rPr>
        <w:t xml:space="preserve"> 4:</w:t>
      </w:r>
      <w:r w:rsidRPr="00756B5B">
        <w:rPr>
          <w:b/>
          <w:bCs/>
          <w:color w:val="auto"/>
          <w:sz w:val="26"/>
          <w:szCs w:val="26"/>
        </w:rPr>
        <w:t xml:space="preserve"> </w:t>
      </w:r>
      <w:r w:rsidRPr="00756B5B">
        <w:rPr>
          <w:b/>
          <w:bCs/>
          <w:color w:val="auto"/>
          <w:sz w:val="26"/>
          <w:szCs w:val="26"/>
          <w:lang w:val="en-US"/>
        </w:rPr>
        <w:t>V</w:t>
      </w:r>
      <w:r w:rsidRPr="00756B5B">
        <w:rPr>
          <w:b/>
          <w:bCs/>
          <w:color w:val="auto"/>
          <w:sz w:val="26"/>
          <w:szCs w:val="26"/>
        </w:rPr>
        <w:t xml:space="preserve">ận dụng </w:t>
      </w:r>
      <w:r w:rsidRPr="00756B5B">
        <w:rPr>
          <w:color w:val="auto"/>
          <w:sz w:val="26"/>
          <w:szCs w:val="26"/>
        </w:rPr>
        <w:t>(khoảng 5 phút)</w:t>
      </w:r>
      <w:r w:rsidRPr="00756B5B">
        <w:rPr>
          <w:b/>
          <w:bCs/>
          <w:iCs/>
          <w:noProof/>
          <w:color w:val="auto"/>
          <w:sz w:val="26"/>
          <w:szCs w:val="26"/>
          <w:lang w:val="en-US"/>
        </w:rPr>
        <w:t xml:space="preserve"> 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  <w:r w:rsidRPr="00756B5B">
        <w:rPr>
          <w:b/>
          <w:bCs/>
          <w:iCs/>
          <w:color w:val="auto"/>
          <w:sz w:val="26"/>
          <w:szCs w:val="26"/>
          <w:lang w:val="en-US"/>
        </w:rPr>
        <w:t xml:space="preserve">a) Mục tiêu: </w:t>
      </w:r>
      <w:r w:rsidRPr="00756B5B">
        <w:rPr>
          <w:color w:val="auto"/>
          <w:sz w:val="26"/>
          <w:szCs w:val="26"/>
          <w:lang w:val="nl-NL"/>
        </w:rPr>
        <w:t>Nắm được kiến thức về góc ngoài của tam giác, mối quan hệ của góc ngoài tam giác với hai góc trong không kề.</w:t>
      </w:r>
    </w:p>
    <w:p w:rsidR="00581428" w:rsidRPr="00756B5B" w:rsidRDefault="00581428" w:rsidP="00581428">
      <w:pPr>
        <w:spacing w:after="0" w:line="240" w:lineRule="auto"/>
        <w:rPr>
          <w:iCs/>
          <w:color w:val="auto"/>
          <w:sz w:val="26"/>
          <w:szCs w:val="26"/>
          <w:lang w:val="nl-NL"/>
        </w:rPr>
      </w:pPr>
      <w:r w:rsidRPr="00756B5B">
        <w:rPr>
          <w:b/>
          <w:bCs/>
          <w:iCs/>
          <w:color w:val="auto"/>
          <w:sz w:val="26"/>
          <w:szCs w:val="26"/>
          <w:lang w:val="nl-NL"/>
        </w:rPr>
        <w:t xml:space="preserve">b) Nội dung: 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  <w:r w:rsidRPr="00756B5B">
        <w:rPr>
          <w:iCs/>
          <w:color w:val="auto"/>
          <w:sz w:val="26"/>
          <w:szCs w:val="26"/>
          <w:lang w:val="nl-NL"/>
        </w:rPr>
        <w:t>Mỗi góc ngoài của tam giác bằng tổng số đo hai góc trong không kề với nó.</w:t>
      </w:r>
    </w:p>
    <w:p w:rsidR="00581428" w:rsidRPr="00756B5B" w:rsidRDefault="00581428" w:rsidP="00581428">
      <w:pPr>
        <w:spacing w:after="0" w:line="240" w:lineRule="auto"/>
        <w:rPr>
          <w:b/>
          <w:bCs/>
          <w:iCs/>
          <w:color w:val="auto"/>
          <w:sz w:val="26"/>
          <w:szCs w:val="26"/>
        </w:rPr>
      </w:pPr>
      <w:r w:rsidRPr="00756B5B">
        <w:rPr>
          <w:b/>
          <w:bCs/>
          <w:iCs/>
          <w:color w:val="auto"/>
          <w:sz w:val="26"/>
          <w:szCs w:val="26"/>
        </w:rPr>
        <w:t>c) Sản phẩm:</w:t>
      </w:r>
      <w:r w:rsidRPr="00756B5B">
        <w:rPr>
          <w:color w:val="auto"/>
          <w:sz w:val="26"/>
          <w:szCs w:val="26"/>
          <w:lang w:val="nl-NL"/>
        </w:rPr>
        <w:t xml:space="preserve"> kết</w:t>
      </w:r>
      <w:r w:rsidRPr="00756B5B">
        <w:rPr>
          <w:color w:val="auto"/>
          <w:sz w:val="26"/>
          <w:szCs w:val="26"/>
        </w:rPr>
        <w:t xml:space="preserve"> quả thực hiện của học sinh được ghi vào vở</w:t>
      </w:r>
    </w:p>
    <w:p w:rsidR="00581428" w:rsidRPr="00756B5B" w:rsidRDefault="00581428" w:rsidP="00581428">
      <w:pPr>
        <w:spacing w:after="0" w:line="240" w:lineRule="auto"/>
        <w:rPr>
          <w:b/>
          <w:bCs/>
          <w:iCs/>
          <w:color w:val="auto"/>
          <w:sz w:val="26"/>
          <w:szCs w:val="26"/>
        </w:rPr>
      </w:pPr>
      <w:r w:rsidRPr="00756B5B">
        <w:rPr>
          <w:b/>
          <w:bCs/>
          <w:iCs/>
          <w:color w:val="auto"/>
          <w:sz w:val="26"/>
          <w:szCs w:val="26"/>
        </w:rPr>
        <w:t xml:space="preserve">d) Tổ chức thực hiện: 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  <w:r w:rsidRPr="00756B5B">
        <w:rPr>
          <w:b/>
          <w:bCs/>
          <w:color w:val="auto"/>
          <w:sz w:val="26"/>
          <w:szCs w:val="26"/>
        </w:rPr>
        <w:t xml:space="preserve">- GV </w:t>
      </w:r>
      <w:r w:rsidRPr="00756B5B">
        <w:rPr>
          <w:b/>
          <w:bCs/>
          <w:color w:val="auto"/>
          <w:sz w:val="26"/>
          <w:szCs w:val="26"/>
          <w:lang w:val="en-US"/>
        </w:rPr>
        <w:t>cho hs đọc “ CÓ THỂ EM CHƯA BIẾT ”</w:t>
      </w:r>
    </w:p>
    <w:p w:rsidR="00581428" w:rsidRPr="00756B5B" w:rsidRDefault="00581428" w:rsidP="00581428">
      <w:pPr>
        <w:spacing w:after="0" w:line="240" w:lineRule="auto"/>
        <w:rPr>
          <w:bCs/>
          <w:color w:val="auto"/>
          <w:sz w:val="26"/>
          <w:szCs w:val="26"/>
        </w:rPr>
      </w:pPr>
      <w:r w:rsidRPr="00756B5B">
        <w:rPr>
          <w:b/>
          <w:bCs/>
          <w:color w:val="auto"/>
          <w:sz w:val="26"/>
          <w:szCs w:val="26"/>
          <w:lang w:val="en-US"/>
        </w:rPr>
        <w:sym w:font="Webdings" w:char="F038"/>
      </w:r>
      <w:r w:rsidRPr="00756B5B">
        <w:rPr>
          <w:b/>
          <w:bCs/>
          <w:color w:val="auto"/>
          <w:sz w:val="26"/>
          <w:szCs w:val="26"/>
        </w:rPr>
        <w:t xml:space="preserve"> Hướng dẫn tự học ở nhà </w:t>
      </w:r>
      <w:r w:rsidRPr="00756B5B">
        <w:rPr>
          <w:bCs/>
          <w:color w:val="auto"/>
          <w:sz w:val="26"/>
          <w:szCs w:val="26"/>
        </w:rPr>
        <w:t>(</w:t>
      </w:r>
      <w:r w:rsidRPr="00756B5B">
        <w:rPr>
          <w:bCs/>
          <w:color w:val="auto"/>
          <w:sz w:val="26"/>
          <w:szCs w:val="26"/>
          <w:lang w:val="en-US"/>
        </w:rPr>
        <w:t>khoảng 5</w:t>
      </w:r>
      <w:r w:rsidRPr="00756B5B">
        <w:rPr>
          <w:bCs/>
          <w:color w:val="auto"/>
          <w:sz w:val="26"/>
          <w:szCs w:val="26"/>
        </w:rPr>
        <w:t xml:space="preserve"> phút)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fr-FR"/>
        </w:rPr>
      </w:pPr>
      <w:r w:rsidRPr="00756B5B">
        <w:rPr>
          <w:color w:val="auto"/>
          <w:sz w:val="26"/>
          <w:szCs w:val="26"/>
          <w:lang w:val="fr-FR"/>
        </w:rPr>
        <w:t>- Làm bài 4 SGK trang 73.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fr-FR"/>
        </w:rPr>
      </w:pPr>
      <w:r w:rsidRPr="00756B5B">
        <w:rPr>
          <w:color w:val="auto"/>
          <w:sz w:val="26"/>
          <w:szCs w:val="26"/>
          <w:lang w:val="fr-FR"/>
        </w:rPr>
        <w:t>- Làm bài tập bổ sung.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fr-FR"/>
        </w:rPr>
      </w:pPr>
      <w:r w:rsidRPr="00756B5B">
        <w:rPr>
          <w:color w:val="auto"/>
          <w:sz w:val="26"/>
          <w:szCs w:val="26"/>
          <w:lang w:val="fr-FR"/>
        </w:rPr>
        <w:t>- Đọc trước bài 2.</w:t>
      </w:r>
    </w:p>
    <w:p w:rsidR="00581428" w:rsidRPr="00756B5B" w:rsidRDefault="00581428" w:rsidP="00581428">
      <w:pPr>
        <w:spacing w:after="0" w:line="240" w:lineRule="auto"/>
        <w:rPr>
          <w:b/>
          <w:color w:val="auto"/>
          <w:sz w:val="26"/>
          <w:szCs w:val="26"/>
          <w:lang w:val="fr-FR"/>
        </w:rPr>
      </w:pPr>
      <w:r w:rsidRPr="00756B5B">
        <w:rPr>
          <w:noProof/>
          <w:color w:val="auto"/>
          <w:sz w:val="26"/>
          <w:szCs w:val="26"/>
          <w:lang w:val="en-US"/>
        </w:rPr>
        <w:drawing>
          <wp:anchor distT="0" distB="0" distL="114300" distR="114300" simplePos="0" relativeHeight="251660288" behindDoc="1" locked="0" layoutInCell="1" allowOverlap="1" wp14:anchorId="4BA905B6" wp14:editId="2E4CF501">
            <wp:simplePos x="0" y="0"/>
            <wp:positionH relativeFrom="column">
              <wp:posOffset>3375660</wp:posOffset>
            </wp:positionH>
            <wp:positionV relativeFrom="paragraph">
              <wp:posOffset>90805</wp:posOffset>
            </wp:positionV>
            <wp:extent cx="2072640" cy="1390650"/>
            <wp:effectExtent l="0" t="0" r="3810" b="0"/>
            <wp:wrapTight wrapText="bothSides">
              <wp:wrapPolygon edited="0">
                <wp:start x="0" y="0"/>
                <wp:lineTo x="0" y="21304"/>
                <wp:lineTo x="21441" y="21304"/>
                <wp:lineTo x="21441" y="0"/>
                <wp:lineTo x="0" y="0"/>
              </wp:wrapPolygon>
            </wp:wrapTight>
            <wp:docPr id="2" name="Picture 2" descr="Trắc nghiệm Tổng ba góc của một tam giác - Bài tập Toán lớp 7 chọn lọc có đáp án,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 descr="Trắc nghiệm Tổng ba góc của một tam giác - Bài tập Toán lớp 7 chọn lọc có đáp án,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6B5B">
        <w:rPr>
          <w:b/>
          <w:color w:val="auto"/>
          <w:sz w:val="26"/>
          <w:szCs w:val="26"/>
          <w:lang w:val="fr-FR"/>
        </w:rPr>
        <w:t>Bài tập bổ sung :</w:t>
      </w:r>
    </w:p>
    <w:p w:rsidR="00581428" w:rsidRPr="00756B5B" w:rsidRDefault="00581428" w:rsidP="00581428">
      <w:pPr>
        <w:spacing w:after="0" w:line="240" w:lineRule="auto"/>
        <w:rPr>
          <w:b/>
          <w:color w:val="auto"/>
          <w:sz w:val="26"/>
          <w:szCs w:val="26"/>
          <w:lang w:val="fr-FR"/>
        </w:rPr>
      </w:pPr>
      <w:r w:rsidRPr="00756B5B">
        <w:rPr>
          <w:b/>
          <w:color w:val="auto"/>
          <w:sz w:val="26"/>
          <w:szCs w:val="26"/>
          <w:lang w:val="fr-FR"/>
        </w:rPr>
        <w:t>Bài 1 :</w:t>
      </w:r>
      <w:r w:rsidRPr="00756B5B">
        <w:rPr>
          <w:color w:val="auto"/>
          <w:sz w:val="26"/>
          <w:szCs w:val="26"/>
          <w:lang w:val="en-US"/>
        </w:rPr>
        <w:t>Cho hình vẽ sau. Tính số đo x</w:t>
      </w: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shd w:val="clear" w:color="auto" w:fill="FFFFFF"/>
        <w:spacing w:after="0" w:line="240" w:lineRule="auto"/>
        <w:rPr>
          <w:rFonts w:eastAsia="Times New Roman"/>
          <w:b/>
          <w:bCs/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shd w:val="clear" w:color="auto" w:fill="FFFFFF"/>
        <w:spacing w:after="0" w:line="240" w:lineRule="auto"/>
        <w:rPr>
          <w:rFonts w:eastAsia="Times New Roman"/>
          <w:color w:val="auto"/>
          <w:sz w:val="26"/>
          <w:szCs w:val="26"/>
          <w:lang w:val="en-US"/>
        </w:rPr>
      </w:pPr>
      <w:r w:rsidRPr="00756B5B">
        <w:rPr>
          <w:rFonts w:eastAsia="Times New Roman"/>
          <w:noProof/>
          <w:color w:val="auto"/>
          <w:sz w:val="26"/>
          <w:szCs w:val="26"/>
          <w:lang w:val="en-US"/>
        </w:rPr>
        <w:drawing>
          <wp:anchor distT="0" distB="0" distL="114300" distR="114300" simplePos="0" relativeHeight="251661312" behindDoc="0" locked="0" layoutInCell="1" allowOverlap="1" wp14:anchorId="595FF1B1" wp14:editId="50C7F455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3905250" cy="1888814"/>
            <wp:effectExtent l="0" t="0" r="0" b="0"/>
            <wp:wrapThrough wrapText="bothSides">
              <wp:wrapPolygon edited="0">
                <wp:start x="0" y="0"/>
                <wp:lineTo x="0" y="21353"/>
                <wp:lineTo x="21495" y="21353"/>
                <wp:lineTo x="21495" y="0"/>
                <wp:lineTo x="0" y="0"/>
              </wp:wrapPolygon>
            </wp:wrapThrough>
            <wp:docPr id="32" name="Picture 32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88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6B5B">
        <w:rPr>
          <w:b/>
          <w:color w:val="auto"/>
          <w:sz w:val="26"/>
          <w:szCs w:val="26"/>
          <w:lang w:val="fr-FR"/>
        </w:rPr>
        <w:t>Bài 2 </w:t>
      </w:r>
      <w:r w:rsidRPr="00756B5B">
        <w:rPr>
          <w:rFonts w:eastAsia="Times New Roman"/>
          <w:color w:val="auto"/>
          <w:sz w:val="26"/>
          <w:szCs w:val="26"/>
          <w:lang w:val="en-US"/>
        </w:rPr>
        <w:t>Cho hình sau. Tính số đo góc x</w:t>
      </w:r>
    </w:p>
    <w:p w:rsidR="00581428" w:rsidRPr="00756B5B" w:rsidRDefault="00581428" w:rsidP="00581428">
      <w:pPr>
        <w:shd w:val="clear" w:color="auto" w:fill="FFFFFF"/>
        <w:spacing w:after="0" w:line="240" w:lineRule="auto"/>
        <w:rPr>
          <w:rFonts w:eastAsia="Times New Roman"/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shd w:val="clear" w:color="auto" w:fill="FFFFFF"/>
        <w:spacing w:after="0" w:line="240" w:lineRule="auto"/>
        <w:rPr>
          <w:b/>
          <w:color w:val="auto"/>
          <w:sz w:val="26"/>
          <w:szCs w:val="26"/>
          <w:lang w:val="fr-FR"/>
        </w:rPr>
      </w:pPr>
    </w:p>
    <w:p w:rsidR="00581428" w:rsidRPr="00756B5B" w:rsidRDefault="00581428" w:rsidP="00581428">
      <w:pPr>
        <w:shd w:val="clear" w:color="auto" w:fill="FFFFFF"/>
        <w:spacing w:after="0" w:line="240" w:lineRule="auto"/>
        <w:rPr>
          <w:b/>
          <w:color w:val="auto"/>
          <w:sz w:val="26"/>
          <w:szCs w:val="26"/>
          <w:lang w:val="fr-FR"/>
        </w:rPr>
      </w:pPr>
    </w:p>
    <w:p w:rsidR="00581428" w:rsidRPr="00756B5B" w:rsidRDefault="00581428" w:rsidP="00581428">
      <w:pPr>
        <w:shd w:val="clear" w:color="auto" w:fill="FFFFFF"/>
        <w:spacing w:after="0" w:line="240" w:lineRule="auto"/>
        <w:rPr>
          <w:b/>
          <w:color w:val="auto"/>
          <w:sz w:val="26"/>
          <w:szCs w:val="26"/>
          <w:lang w:val="fr-FR"/>
        </w:rPr>
      </w:pPr>
    </w:p>
    <w:p w:rsidR="00581428" w:rsidRPr="00756B5B" w:rsidRDefault="00581428" w:rsidP="00581428">
      <w:pPr>
        <w:shd w:val="clear" w:color="auto" w:fill="FFFFFF"/>
        <w:spacing w:after="0" w:line="240" w:lineRule="auto"/>
        <w:rPr>
          <w:b/>
          <w:color w:val="auto"/>
          <w:sz w:val="26"/>
          <w:szCs w:val="26"/>
          <w:lang w:val="fr-FR"/>
        </w:rPr>
      </w:pPr>
    </w:p>
    <w:p w:rsidR="00581428" w:rsidRPr="00756B5B" w:rsidRDefault="00581428" w:rsidP="00581428">
      <w:pPr>
        <w:shd w:val="clear" w:color="auto" w:fill="FFFFFF"/>
        <w:spacing w:after="0" w:line="240" w:lineRule="auto"/>
        <w:rPr>
          <w:b/>
          <w:color w:val="auto"/>
          <w:sz w:val="26"/>
          <w:szCs w:val="26"/>
          <w:lang w:val="fr-FR"/>
        </w:rPr>
      </w:pPr>
    </w:p>
    <w:p w:rsidR="00581428" w:rsidRPr="00756B5B" w:rsidRDefault="00581428" w:rsidP="00581428">
      <w:pPr>
        <w:shd w:val="clear" w:color="auto" w:fill="FFFFFF"/>
        <w:spacing w:after="0" w:line="240" w:lineRule="auto"/>
        <w:rPr>
          <w:b/>
          <w:color w:val="auto"/>
          <w:sz w:val="26"/>
          <w:szCs w:val="26"/>
          <w:lang w:val="fr-FR"/>
        </w:rPr>
      </w:pPr>
    </w:p>
    <w:p w:rsidR="00581428" w:rsidRPr="00756B5B" w:rsidRDefault="00581428" w:rsidP="00581428">
      <w:pPr>
        <w:shd w:val="clear" w:color="auto" w:fill="FFFFFF"/>
        <w:spacing w:after="0" w:line="240" w:lineRule="auto"/>
        <w:rPr>
          <w:b/>
          <w:color w:val="auto"/>
          <w:sz w:val="26"/>
          <w:szCs w:val="26"/>
          <w:lang w:val="fr-FR"/>
        </w:rPr>
      </w:pPr>
    </w:p>
    <w:p w:rsidR="00581428" w:rsidRPr="00756B5B" w:rsidRDefault="00581428" w:rsidP="00581428">
      <w:pPr>
        <w:shd w:val="clear" w:color="auto" w:fill="FFFFFF"/>
        <w:spacing w:after="0" w:line="240" w:lineRule="auto"/>
        <w:rPr>
          <w:rFonts w:eastAsia="Times New Roman"/>
          <w:color w:val="auto"/>
          <w:sz w:val="26"/>
          <w:szCs w:val="26"/>
          <w:lang w:val="en-US"/>
        </w:rPr>
      </w:pPr>
      <w:r w:rsidRPr="00756B5B">
        <w:rPr>
          <w:rFonts w:eastAsia="Times New Roman"/>
          <w:noProof/>
          <w:color w:val="auto"/>
          <w:sz w:val="26"/>
          <w:szCs w:val="26"/>
          <w:lang w:val="en-US"/>
        </w:rPr>
        <w:drawing>
          <wp:anchor distT="0" distB="0" distL="114300" distR="114300" simplePos="0" relativeHeight="251662336" behindDoc="1" locked="0" layoutInCell="1" allowOverlap="1" wp14:anchorId="21F54356" wp14:editId="592507A4">
            <wp:simplePos x="0" y="0"/>
            <wp:positionH relativeFrom="column">
              <wp:posOffset>3204210</wp:posOffset>
            </wp:positionH>
            <wp:positionV relativeFrom="paragraph">
              <wp:posOffset>279400</wp:posOffset>
            </wp:positionV>
            <wp:extent cx="2876550" cy="1863933"/>
            <wp:effectExtent l="0" t="0" r="0" b="3175"/>
            <wp:wrapTight wrapText="bothSides">
              <wp:wrapPolygon edited="0">
                <wp:start x="0" y="0"/>
                <wp:lineTo x="0" y="21416"/>
                <wp:lineTo x="21457" y="21416"/>
                <wp:lineTo x="21457" y="0"/>
                <wp:lineTo x="0" y="0"/>
              </wp:wrapPolygon>
            </wp:wrapTight>
            <wp:docPr id="33" name="Picture 33" descr="Toán lớp 7 | Lý thuyết - Bài tập Toán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 descr="Toán lớp 7 | Lý thuyết - Bài tập Toán 7 có đáp án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6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6B5B">
        <w:rPr>
          <w:b/>
          <w:color w:val="auto"/>
          <w:sz w:val="26"/>
          <w:szCs w:val="26"/>
          <w:lang w:val="fr-FR"/>
        </w:rPr>
        <w:t>Bài 3 </w:t>
      </w:r>
      <w:r w:rsidRPr="00756B5B">
        <w:rPr>
          <w:rFonts w:eastAsia="Times New Roman"/>
          <w:color w:val="auto"/>
          <w:sz w:val="26"/>
          <w:szCs w:val="26"/>
          <w:lang w:val="en-US"/>
        </w:rPr>
        <w:t>Cho hình sau. Tính số đo góc x</w:t>
      </w:r>
    </w:p>
    <w:p w:rsidR="00581428" w:rsidRPr="00756B5B" w:rsidRDefault="00581428" w:rsidP="00581428">
      <w:pPr>
        <w:shd w:val="clear" w:color="auto" w:fill="FFFFFF"/>
        <w:spacing w:after="0" w:line="240" w:lineRule="auto"/>
        <w:rPr>
          <w:rFonts w:eastAsia="Times New Roman"/>
          <w:color w:val="auto"/>
          <w:sz w:val="24"/>
          <w:szCs w:val="24"/>
          <w:lang w:val="en-US"/>
        </w:rPr>
      </w:pPr>
    </w:p>
    <w:p w:rsidR="00581428" w:rsidRPr="00756B5B" w:rsidRDefault="00581428" w:rsidP="00581428">
      <w:pPr>
        <w:spacing w:after="0" w:line="240" w:lineRule="auto"/>
        <w:rPr>
          <w:color w:val="auto"/>
          <w:sz w:val="26"/>
          <w:szCs w:val="26"/>
          <w:lang w:val="en-US"/>
        </w:rPr>
      </w:pPr>
    </w:p>
    <w:p w:rsidR="00581428" w:rsidRPr="00756B5B" w:rsidRDefault="00581428" w:rsidP="00581428">
      <w:pPr>
        <w:rPr>
          <w:color w:val="auto"/>
        </w:rPr>
      </w:pPr>
    </w:p>
    <w:p w:rsidR="00A50390" w:rsidRPr="00581428" w:rsidRDefault="00A50390" w:rsidP="00581428"/>
    <w:sectPr w:rsidR="00A50390" w:rsidRPr="00581428" w:rsidSect="006028CD">
      <w:headerReference w:type="default" r:id="rId91"/>
      <w:footerReference w:type="default" r:id="rId92"/>
      <w:pgSz w:w="11907" w:h="16840"/>
      <w:pgMar w:top="709" w:right="709" w:bottom="851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31B" w:rsidRDefault="0089631B">
      <w:pPr>
        <w:spacing w:after="0" w:line="240" w:lineRule="auto"/>
      </w:pPr>
      <w:r>
        <w:separator/>
      </w:r>
    </w:p>
  </w:endnote>
  <w:endnote w:type="continuationSeparator" w:id="0">
    <w:p w:rsidR="0089631B" w:rsidRDefault="0089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9639" w:type="dxa"/>
      <w:jc w:val="center"/>
      <w:tblLayout w:type="fixed"/>
      <w:tblLook w:val="0400" w:firstRow="0" w:lastRow="0" w:firstColumn="0" w:lastColumn="0" w:noHBand="0" w:noVBand="1"/>
    </w:tblPr>
    <w:tblGrid>
      <w:gridCol w:w="4826"/>
      <w:gridCol w:w="4813"/>
    </w:tblGrid>
    <w:tr w:rsidR="007F329A" w:rsidTr="00CC53AD">
      <w:trPr>
        <w:trHeight w:val="149"/>
        <w:jc w:val="center"/>
      </w:trPr>
      <w:tc>
        <w:tcPr>
          <w:tcW w:w="4826" w:type="dxa"/>
          <w:shd w:val="clear" w:color="auto" w:fill="4472C4"/>
          <w:tcMar>
            <w:top w:w="0" w:type="dxa"/>
            <w:bottom w:w="0" w:type="dxa"/>
          </w:tcMar>
        </w:tcPr>
        <w:p w:rsidR="007F329A" w:rsidRPr="00CC53AD" w:rsidRDefault="007F32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rPr>
              <w:rFonts w:eastAsia="Times New Roman"/>
              <w:smallCaps/>
              <w:color w:val="000000"/>
              <w:sz w:val="4"/>
              <w:szCs w:val="4"/>
            </w:rPr>
          </w:pPr>
        </w:p>
      </w:tc>
      <w:tc>
        <w:tcPr>
          <w:tcW w:w="4813" w:type="dxa"/>
          <w:shd w:val="clear" w:color="auto" w:fill="4472C4"/>
          <w:tcMar>
            <w:top w:w="0" w:type="dxa"/>
            <w:bottom w:w="0" w:type="dxa"/>
          </w:tcMar>
        </w:tcPr>
        <w:p w:rsidR="007F329A" w:rsidRPr="00CC53AD" w:rsidRDefault="007F32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eastAsia="Times New Roman"/>
              <w:smallCaps/>
              <w:color w:val="000000"/>
              <w:sz w:val="4"/>
              <w:szCs w:val="4"/>
            </w:rPr>
          </w:pPr>
        </w:p>
      </w:tc>
    </w:tr>
    <w:tr w:rsidR="007F329A">
      <w:trPr>
        <w:jc w:val="center"/>
      </w:trPr>
      <w:tc>
        <w:tcPr>
          <w:tcW w:w="4826" w:type="dxa"/>
          <w:shd w:val="clear" w:color="auto" w:fill="auto"/>
          <w:vAlign w:val="center"/>
        </w:tcPr>
        <w:p w:rsidR="007F329A" w:rsidRPr="00D70850" w:rsidRDefault="007F329A" w:rsidP="00D708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eastAsia="Times New Roman"/>
              <w:b/>
              <w:i/>
              <w:smallCaps/>
              <w:color w:val="000000"/>
              <w:sz w:val="26"/>
              <w:szCs w:val="26"/>
              <w:lang w:val="en-US"/>
            </w:rPr>
          </w:pPr>
          <w:r w:rsidRPr="00D70850">
            <w:rPr>
              <w:rFonts w:eastAsia="Times New Roman"/>
              <w:b/>
              <w:i/>
              <w:smallCaps/>
              <w:color w:val="000000"/>
              <w:sz w:val="26"/>
              <w:szCs w:val="26"/>
            </w:rPr>
            <w:t>KẾ HOẠCH BÀI DẠY</w:t>
          </w:r>
          <w:r>
            <w:rPr>
              <w:rFonts w:eastAsia="Times New Roman"/>
              <w:b/>
              <w:i/>
              <w:smallCaps/>
              <w:color w:val="000000"/>
              <w:sz w:val="26"/>
              <w:szCs w:val="26"/>
              <w:lang w:val="en-US"/>
            </w:rPr>
            <w:t xml:space="preserve"> HÌNH HỌC 7</w:t>
          </w:r>
        </w:p>
      </w:tc>
      <w:tc>
        <w:tcPr>
          <w:tcW w:w="4813" w:type="dxa"/>
          <w:shd w:val="clear" w:color="auto" w:fill="auto"/>
          <w:vAlign w:val="center"/>
        </w:tcPr>
        <w:p w:rsidR="007F329A" w:rsidRDefault="007F32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eastAsia="Times New Roman"/>
              <w:smallCaps/>
              <w:color w:val="000000"/>
              <w:sz w:val="26"/>
              <w:szCs w:val="26"/>
            </w:rPr>
          </w:pPr>
          <w:r>
            <w:rPr>
              <w:rFonts w:eastAsia="Times New Roman"/>
              <w:smallCaps/>
              <w:color w:val="000000"/>
              <w:sz w:val="26"/>
              <w:szCs w:val="26"/>
            </w:rPr>
            <w:fldChar w:fldCharType="begin"/>
          </w:r>
          <w:r>
            <w:rPr>
              <w:rFonts w:eastAsia="Times New Roman"/>
              <w:smallCaps/>
              <w:color w:val="000000"/>
              <w:sz w:val="26"/>
              <w:szCs w:val="26"/>
            </w:rPr>
            <w:instrText>PAGE</w:instrText>
          </w:r>
          <w:r>
            <w:rPr>
              <w:rFonts w:eastAsia="Times New Roman"/>
              <w:smallCaps/>
              <w:color w:val="000000"/>
              <w:sz w:val="26"/>
              <w:szCs w:val="26"/>
            </w:rPr>
            <w:fldChar w:fldCharType="separate"/>
          </w:r>
          <w:r w:rsidR="00173CF5">
            <w:rPr>
              <w:rFonts w:eastAsia="Times New Roman"/>
              <w:smallCaps/>
              <w:noProof/>
              <w:color w:val="000000"/>
              <w:sz w:val="26"/>
              <w:szCs w:val="26"/>
            </w:rPr>
            <w:t>2</w:t>
          </w:r>
          <w:r>
            <w:rPr>
              <w:rFonts w:eastAsia="Times New Roman"/>
              <w:smallCaps/>
              <w:color w:val="000000"/>
              <w:sz w:val="26"/>
              <w:szCs w:val="26"/>
            </w:rPr>
            <w:fldChar w:fldCharType="end"/>
          </w:r>
        </w:p>
      </w:tc>
    </w:tr>
  </w:tbl>
  <w:p w:rsidR="007F329A" w:rsidRDefault="007F32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31B" w:rsidRDefault="0089631B">
      <w:pPr>
        <w:spacing w:after="0" w:line="240" w:lineRule="auto"/>
      </w:pPr>
      <w:r>
        <w:separator/>
      </w:r>
    </w:p>
  </w:footnote>
  <w:footnote w:type="continuationSeparator" w:id="0">
    <w:p w:rsidR="0089631B" w:rsidRDefault="0089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29A" w:rsidRPr="00173CF5" w:rsidRDefault="007F329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Times New Roman"/>
        <w:b/>
        <w:i/>
        <w:color w:val="000000"/>
        <w:lang w:val="en-US"/>
      </w:rPr>
    </w:pPr>
    <w:r>
      <w:rPr>
        <w:rFonts w:eastAsia="Times New Roman"/>
        <w:b/>
        <w:i/>
        <w:color w:val="000000"/>
      </w:rPr>
      <w:t>Trường THCS Ngu</w:t>
    </w:r>
    <w:r w:rsidR="00173CF5">
      <w:rPr>
        <w:rFonts w:eastAsia="Times New Roman"/>
        <w:b/>
        <w:i/>
        <w:color w:val="000000"/>
      </w:rPr>
      <w:t>yễn Chuyên Mỹ  - GV: Trần T</w:t>
    </w:r>
    <w:r w:rsidR="00173CF5">
      <w:rPr>
        <w:rFonts w:eastAsia="Times New Roman"/>
        <w:b/>
        <w:i/>
        <w:color w:val="000000"/>
        <w:lang w:val="en-US"/>
      </w:rPr>
      <w:t>hị Thu Hương</w:t>
    </w:r>
    <w:r>
      <w:rPr>
        <w:rFonts w:eastAsia="Times New Roman"/>
        <w:b/>
        <w:i/>
        <w:color w:val="000000"/>
      </w:rPr>
      <w:t xml:space="preserve">  -  Năm học: 202</w:t>
    </w:r>
    <w:r w:rsidR="00173CF5">
      <w:rPr>
        <w:rFonts w:eastAsia="Times New Roman"/>
        <w:b/>
        <w:i/>
        <w:color w:val="000000"/>
        <w:lang w:val="en-US"/>
      </w:rPr>
      <w:t>3</w:t>
    </w:r>
    <w:r>
      <w:rPr>
        <w:rFonts w:eastAsia="Times New Roman"/>
        <w:b/>
        <w:i/>
        <w:color w:val="000000"/>
      </w:rPr>
      <w:t>-202</w:t>
    </w:r>
    <w:r w:rsidR="00173CF5">
      <w:rPr>
        <w:rFonts w:eastAsia="Times New Roman"/>
        <w:b/>
        <w:i/>
        <w:color w:val="000000"/>
        <w:lang w:val="en-US"/>
      </w:rPr>
      <w:t>4</w:t>
    </w:r>
  </w:p>
  <w:p w:rsidR="007F329A" w:rsidRDefault="007F329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eastAsia="Times New Roman"/>
        <w:i/>
        <w:color w:val="000000"/>
        <w:sz w:val="26"/>
        <w:szCs w:val="26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6048375" cy="15875"/>
              <wp:effectExtent l="0" t="0" r="0" b="0"/>
              <wp:wrapNone/>
              <wp:docPr id="245" name="Straight Arrow Connector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1813" y="378000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12700</wp:posOffset>
              </wp:positionV>
              <wp:extent cx="6048375" cy="15875"/>
              <wp:effectExtent b="0" l="0" r="0" t="0"/>
              <wp:wrapNone/>
              <wp:docPr id="24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48375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793"/>
    <w:multiLevelType w:val="hybridMultilevel"/>
    <w:tmpl w:val="F1C6E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B1FFA"/>
    <w:multiLevelType w:val="multilevel"/>
    <w:tmpl w:val="DD3490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3836347"/>
    <w:multiLevelType w:val="multilevel"/>
    <w:tmpl w:val="DD86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97D00"/>
    <w:multiLevelType w:val="multilevel"/>
    <w:tmpl w:val="7B9EE4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E1E4A67"/>
    <w:multiLevelType w:val="multilevel"/>
    <w:tmpl w:val="26A29B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D114C4"/>
    <w:multiLevelType w:val="hybridMultilevel"/>
    <w:tmpl w:val="BBC40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8335A"/>
    <w:multiLevelType w:val="multilevel"/>
    <w:tmpl w:val="5CCA3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0046E7"/>
    <w:multiLevelType w:val="hybridMultilevel"/>
    <w:tmpl w:val="D95C1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5275AD"/>
    <w:multiLevelType w:val="multilevel"/>
    <w:tmpl w:val="7C2C12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54720C"/>
    <w:multiLevelType w:val="hybridMultilevel"/>
    <w:tmpl w:val="EC9E0D76"/>
    <w:lvl w:ilvl="0" w:tplc="D8BEA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17080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AF7D1D"/>
    <w:multiLevelType w:val="multilevel"/>
    <w:tmpl w:val="40AA1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9A67C7A"/>
    <w:multiLevelType w:val="multilevel"/>
    <w:tmpl w:val="508E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7E50E1"/>
    <w:multiLevelType w:val="multilevel"/>
    <w:tmpl w:val="096A7D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D596B1C"/>
    <w:multiLevelType w:val="multilevel"/>
    <w:tmpl w:val="A1FCB5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269131A"/>
    <w:multiLevelType w:val="multilevel"/>
    <w:tmpl w:val="FDD8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5484B"/>
    <w:multiLevelType w:val="multilevel"/>
    <w:tmpl w:val="539E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661B5"/>
    <w:multiLevelType w:val="hybridMultilevel"/>
    <w:tmpl w:val="64EA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C6995"/>
    <w:multiLevelType w:val="hybridMultilevel"/>
    <w:tmpl w:val="94A89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5517DF"/>
    <w:multiLevelType w:val="multilevel"/>
    <w:tmpl w:val="18386E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E8A01E1"/>
    <w:multiLevelType w:val="hybridMultilevel"/>
    <w:tmpl w:val="9E24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625FA"/>
    <w:multiLevelType w:val="multilevel"/>
    <w:tmpl w:val="5EA2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451C7D"/>
    <w:multiLevelType w:val="multilevel"/>
    <w:tmpl w:val="5DF03A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BD327E7"/>
    <w:multiLevelType w:val="hybridMultilevel"/>
    <w:tmpl w:val="75829E36"/>
    <w:lvl w:ilvl="0" w:tplc="FB8E3A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A16BC"/>
    <w:multiLevelType w:val="multilevel"/>
    <w:tmpl w:val="C1486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2BE0AF7"/>
    <w:multiLevelType w:val="multilevel"/>
    <w:tmpl w:val="B360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93BC6"/>
    <w:multiLevelType w:val="multilevel"/>
    <w:tmpl w:val="DB7806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AD14E55"/>
    <w:multiLevelType w:val="hybridMultilevel"/>
    <w:tmpl w:val="BECC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37586"/>
    <w:multiLevelType w:val="multilevel"/>
    <w:tmpl w:val="EA6E2A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F2B2D1E"/>
    <w:multiLevelType w:val="multilevel"/>
    <w:tmpl w:val="20BC4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2CD3172"/>
    <w:multiLevelType w:val="multilevel"/>
    <w:tmpl w:val="55502E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3A1562E"/>
    <w:multiLevelType w:val="multilevel"/>
    <w:tmpl w:val="F5405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4DF0FBB"/>
    <w:multiLevelType w:val="multilevel"/>
    <w:tmpl w:val="6D360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757917"/>
    <w:multiLevelType w:val="multilevel"/>
    <w:tmpl w:val="53265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5F37876"/>
    <w:multiLevelType w:val="multilevel"/>
    <w:tmpl w:val="37088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6FC305A"/>
    <w:multiLevelType w:val="multilevel"/>
    <w:tmpl w:val="63FC26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8F6645F"/>
    <w:multiLevelType w:val="hybridMultilevel"/>
    <w:tmpl w:val="0EE25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116938"/>
    <w:multiLevelType w:val="hybridMultilevel"/>
    <w:tmpl w:val="C2EA463A"/>
    <w:lvl w:ilvl="0" w:tplc="AA4828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958753A">
      <w:numFmt w:val="decimal"/>
      <w:lvlText w:val=""/>
      <w:lvlJc w:val="left"/>
    </w:lvl>
    <w:lvl w:ilvl="2" w:tplc="9BA6BEEE">
      <w:numFmt w:val="decimal"/>
      <w:lvlText w:val=""/>
      <w:lvlJc w:val="left"/>
    </w:lvl>
    <w:lvl w:ilvl="3" w:tplc="5AD88ECE">
      <w:numFmt w:val="decimal"/>
      <w:lvlText w:val=""/>
      <w:lvlJc w:val="left"/>
    </w:lvl>
    <w:lvl w:ilvl="4" w:tplc="1FD208DA">
      <w:numFmt w:val="decimal"/>
      <w:lvlText w:val=""/>
      <w:lvlJc w:val="left"/>
    </w:lvl>
    <w:lvl w:ilvl="5" w:tplc="ED487A40">
      <w:numFmt w:val="decimal"/>
      <w:lvlText w:val=""/>
      <w:lvlJc w:val="left"/>
    </w:lvl>
    <w:lvl w:ilvl="6" w:tplc="7EFAA152">
      <w:numFmt w:val="decimal"/>
      <w:lvlText w:val=""/>
      <w:lvlJc w:val="left"/>
    </w:lvl>
    <w:lvl w:ilvl="7" w:tplc="40E4C8F8">
      <w:numFmt w:val="decimal"/>
      <w:lvlText w:val=""/>
      <w:lvlJc w:val="left"/>
    </w:lvl>
    <w:lvl w:ilvl="8" w:tplc="4D263DC8">
      <w:numFmt w:val="decimal"/>
      <w:lvlText w:val=""/>
      <w:lvlJc w:val="left"/>
    </w:lvl>
  </w:abstractNum>
  <w:abstractNum w:abstractNumId="37" w15:restartNumberingAfterBreak="0">
    <w:nsid w:val="72D945C3"/>
    <w:multiLevelType w:val="hybridMultilevel"/>
    <w:tmpl w:val="14B23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666C0D"/>
    <w:multiLevelType w:val="hybridMultilevel"/>
    <w:tmpl w:val="0E0898A8"/>
    <w:lvl w:ilvl="0" w:tplc="D8BEAF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757D4"/>
    <w:multiLevelType w:val="multilevel"/>
    <w:tmpl w:val="66D46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712484A"/>
    <w:multiLevelType w:val="hybridMultilevel"/>
    <w:tmpl w:val="1746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32"/>
  </w:num>
  <w:num w:numId="4">
    <w:abstractNumId w:val="1"/>
  </w:num>
  <w:num w:numId="5">
    <w:abstractNumId w:val="33"/>
  </w:num>
  <w:num w:numId="6">
    <w:abstractNumId w:val="6"/>
  </w:num>
  <w:num w:numId="7">
    <w:abstractNumId w:val="26"/>
  </w:num>
  <w:num w:numId="8">
    <w:abstractNumId w:val="28"/>
  </w:num>
  <w:num w:numId="9">
    <w:abstractNumId w:val="3"/>
  </w:num>
  <w:num w:numId="10">
    <w:abstractNumId w:val="10"/>
  </w:num>
  <w:num w:numId="11">
    <w:abstractNumId w:val="13"/>
  </w:num>
  <w:num w:numId="12">
    <w:abstractNumId w:val="27"/>
  </w:num>
  <w:num w:numId="13">
    <w:abstractNumId w:val="4"/>
  </w:num>
  <w:num w:numId="14">
    <w:abstractNumId w:val="8"/>
  </w:num>
  <w:num w:numId="15">
    <w:abstractNumId w:val="25"/>
  </w:num>
  <w:num w:numId="16">
    <w:abstractNumId w:val="18"/>
  </w:num>
  <w:num w:numId="17">
    <w:abstractNumId w:val="23"/>
  </w:num>
  <w:num w:numId="18">
    <w:abstractNumId w:val="39"/>
  </w:num>
  <w:num w:numId="19">
    <w:abstractNumId w:val="34"/>
  </w:num>
  <w:num w:numId="20">
    <w:abstractNumId w:val="31"/>
  </w:num>
  <w:num w:numId="21">
    <w:abstractNumId w:val="29"/>
  </w:num>
  <w:num w:numId="22">
    <w:abstractNumId w:val="12"/>
  </w:num>
  <w:num w:numId="23">
    <w:abstractNumId w:val="15"/>
  </w:num>
  <w:num w:numId="24">
    <w:abstractNumId w:val="24"/>
  </w:num>
  <w:num w:numId="25">
    <w:abstractNumId w:val="36"/>
  </w:num>
  <w:num w:numId="26">
    <w:abstractNumId w:val="17"/>
  </w:num>
  <w:num w:numId="27">
    <w:abstractNumId w:val="37"/>
  </w:num>
  <w:num w:numId="28">
    <w:abstractNumId w:val="7"/>
  </w:num>
  <w:num w:numId="29">
    <w:abstractNumId w:val="0"/>
  </w:num>
  <w:num w:numId="30">
    <w:abstractNumId w:val="19"/>
  </w:num>
  <w:num w:numId="31">
    <w:abstractNumId w:val="2"/>
  </w:num>
  <w:num w:numId="32">
    <w:abstractNumId w:val="20"/>
  </w:num>
  <w:num w:numId="33">
    <w:abstractNumId w:val="35"/>
  </w:num>
  <w:num w:numId="34">
    <w:abstractNumId w:val="11"/>
  </w:num>
  <w:num w:numId="35">
    <w:abstractNumId w:val="40"/>
  </w:num>
  <w:num w:numId="36">
    <w:abstractNumId w:val="9"/>
  </w:num>
  <w:num w:numId="37">
    <w:abstractNumId w:val="5"/>
  </w:num>
  <w:num w:numId="38">
    <w:abstractNumId w:val="16"/>
  </w:num>
  <w:num w:numId="39">
    <w:abstractNumId w:val="38"/>
  </w:num>
  <w:num w:numId="40">
    <w:abstractNumId w:val="1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98"/>
    <w:rsid w:val="00012DFC"/>
    <w:rsid w:val="000453DD"/>
    <w:rsid w:val="000B7AC5"/>
    <w:rsid w:val="00115BDA"/>
    <w:rsid w:val="001475ED"/>
    <w:rsid w:val="00173CF5"/>
    <w:rsid w:val="00183942"/>
    <w:rsid w:val="001A6350"/>
    <w:rsid w:val="001A7A78"/>
    <w:rsid w:val="001C1432"/>
    <w:rsid w:val="001F341F"/>
    <w:rsid w:val="003062D7"/>
    <w:rsid w:val="00397F71"/>
    <w:rsid w:val="003A0072"/>
    <w:rsid w:val="003C49F4"/>
    <w:rsid w:val="00447DDE"/>
    <w:rsid w:val="004A5457"/>
    <w:rsid w:val="004C5DE3"/>
    <w:rsid w:val="0054133F"/>
    <w:rsid w:val="00581428"/>
    <w:rsid w:val="006028CD"/>
    <w:rsid w:val="006A0B47"/>
    <w:rsid w:val="006E763D"/>
    <w:rsid w:val="007276F7"/>
    <w:rsid w:val="00731FD7"/>
    <w:rsid w:val="007D6374"/>
    <w:rsid w:val="007E5D11"/>
    <w:rsid w:val="007F329A"/>
    <w:rsid w:val="007F3F04"/>
    <w:rsid w:val="00811B4E"/>
    <w:rsid w:val="0081360D"/>
    <w:rsid w:val="00852299"/>
    <w:rsid w:val="0089631B"/>
    <w:rsid w:val="008E1E83"/>
    <w:rsid w:val="00915FD4"/>
    <w:rsid w:val="00916C1C"/>
    <w:rsid w:val="00937598"/>
    <w:rsid w:val="009C4C05"/>
    <w:rsid w:val="00A50390"/>
    <w:rsid w:val="00AA5D4B"/>
    <w:rsid w:val="00B63B44"/>
    <w:rsid w:val="00C3540C"/>
    <w:rsid w:val="00CB03C8"/>
    <w:rsid w:val="00CC53AD"/>
    <w:rsid w:val="00CF623E"/>
    <w:rsid w:val="00D15141"/>
    <w:rsid w:val="00D70850"/>
    <w:rsid w:val="00DB7EC3"/>
    <w:rsid w:val="00DF305B"/>
    <w:rsid w:val="00DF33AA"/>
    <w:rsid w:val="00F7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16CD9"/>
  <w15:docId w15:val="{0D1AD22A-DFE6-4B16-BD84-E0A11CA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7BB1"/>
    <w:rPr>
      <w:rFonts w:eastAsia="Calibr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695"/>
    <w:pPr>
      <w:keepNext/>
      <w:keepLines/>
      <w:spacing w:before="120" w:after="0"/>
      <w:jc w:val="center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633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A7695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rsid w:val="008A7695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A7695"/>
    <w:rPr>
      <w:rFonts w:ascii=".VnTime" w:eastAsia="Times New Roman" w:hAnsi=".VnTime" w:cs="Times New Roman"/>
      <w:color w:val="000000" w:themeColor="text1"/>
      <w:sz w:val="26"/>
      <w:szCs w:val="24"/>
    </w:rPr>
  </w:style>
  <w:style w:type="table" w:styleId="TableGrid">
    <w:name w:val="Table Grid"/>
    <w:basedOn w:val="TableNormal"/>
    <w:uiPriority w:val="59"/>
    <w:qFormat/>
    <w:rsid w:val="008A769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Nomarl"/>
    <w:next w:val="Normal"/>
    <w:uiPriority w:val="1"/>
    <w:qFormat/>
    <w:rsid w:val="008A7695"/>
    <w:pPr>
      <w:spacing w:after="0" w:line="360" w:lineRule="auto"/>
    </w:pPr>
    <w:rPr>
      <w:rFonts w:eastAsia="Calibri"/>
      <w:color w:val="000000" w:themeColor="text1"/>
    </w:rPr>
  </w:style>
  <w:style w:type="character" w:customStyle="1" w:styleId="mn">
    <w:name w:val="mn"/>
    <w:basedOn w:val="DefaultParagraphFont"/>
    <w:rsid w:val="008A7695"/>
  </w:style>
  <w:style w:type="paragraph" w:styleId="ListParagraph">
    <w:name w:val="List Paragraph"/>
    <w:basedOn w:val="Normal"/>
    <w:link w:val="ListParagraphChar"/>
    <w:uiPriority w:val="34"/>
    <w:qFormat/>
    <w:rsid w:val="006A20F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F5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C90"/>
    <w:rPr>
      <w:rFonts w:eastAsia="Calibri" w:cs="Times New Roman"/>
      <w:color w:val="000000" w:themeColor="text1"/>
      <w:sz w:val="28"/>
    </w:rPr>
  </w:style>
  <w:style w:type="table" w:customStyle="1" w:styleId="TableGrid4">
    <w:name w:val="Table Grid4"/>
    <w:basedOn w:val="TableNormal"/>
    <w:next w:val="TableGrid"/>
    <w:uiPriority w:val="39"/>
    <w:rsid w:val="00120C0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955203"/>
    <w:rPr>
      <w:rFonts w:eastAsia="Calibri" w:cs="Times New Roman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8D6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NormalWeb">
    <w:name w:val="Normal (Web)"/>
    <w:basedOn w:val="Normal"/>
    <w:uiPriority w:val="99"/>
    <w:unhideWhenUsed/>
    <w:rsid w:val="006338D6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7F3F04"/>
  </w:style>
  <w:style w:type="character" w:customStyle="1" w:styleId="VerbatimChar">
    <w:name w:val="Verbatim Char"/>
    <w:rsid w:val="007F3F04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7F3F04"/>
  </w:style>
  <w:style w:type="paragraph" w:customStyle="1" w:styleId="MTDisplayEquation">
    <w:name w:val="MTDisplayEquation"/>
    <w:basedOn w:val="Normal"/>
    <w:next w:val="Normal"/>
    <w:link w:val="MTDisplayEquationChar"/>
    <w:rsid w:val="007F3F04"/>
    <w:pPr>
      <w:tabs>
        <w:tab w:val="center" w:pos="4320"/>
        <w:tab w:val="right" w:pos="8640"/>
      </w:tabs>
      <w:spacing w:after="240" w:line="360" w:lineRule="auto"/>
    </w:pPr>
    <w:rPr>
      <w:rFonts w:eastAsia="Times New Roman"/>
      <w:color w:val="auto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7F3F04"/>
    <w:rPr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7F3F04"/>
    <w:pPr>
      <w:spacing w:after="0" w:line="240" w:lineRule="auto"/>
    </w:pPr>
    <w:rPr>
      <w:rFonts w:asci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7F3F04"/>
  </w:style>
  <w:style w:type="character" w:styleId="Strong">
    <w:name w:val="Strong"/>
    <w:basedOn w:val="DefaultParagraphFont"/>
    <w:uiPriority w:val="22"/>
    <w:qFormat/>
    <w:rsid w:val="007F3F04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7F3F04"/>
    <w:rPr>
      <w:rFonts w:eastAsia="Calibri"/>
      <w:b/>
      <w:color w:val="000000" w:themeColor="text1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7F3F04"/>
  </w:style>
  <w:style w:type="table" w:customStyle="1" w:styleId="TableGrid11">
    <w:name w:val="Table Grid11"/>
    <w:basedOn w:val="TableNormal"/>
    <w:next w:val="TableGrid"/>
    <w:uiPriority w:val="59"/>
    <w:qFormat/>
    <w:rsid w:val="007F3F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7F3F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3F04"/>
    <w:rPr>
      <w:color w:val="808080"/>
    </w:rPr>
  </w:style>
  <w:style w:type="numbering" w:customStyle="1" w:styleId="NoList111">
    <w:name w:val="No List111"/>
    <w:next w:val="NoList"/>
    <w:uiPriority w:val="99"/>
    <w:semiHidden/>
    <w:unhideWhenUsed/>
    <w:rsid w:val="007F3F04"/>
  </w:style>
  <w:style w:type="paragraph" w:customStyle="1" w:styleId="Heading11">
    <w:name w:val="Heading 11"/>
    <w:basedOn w:val="Normal"/>
    <w:next w:val="Normal"/>
    <w:uiPriority w:val="9"/>
    <w:qFormat/>
    <w:rsid w:val="007F3F04"/>
    <w:pPr>
      <w:keepNext/>
      <w:keepLines/>
      <w:spacing w:before="240" w:after="0" w:line="336" w:lineRule="auto"/>
      <w:jc w:val="center"/>
      <w:outlineLvl w:val="0"/>
    </w:pPr>
    <w:rPr>
      <w:rFonts w:eastAsia="Times New Roman"/>
      <w:b/>
      <w:color w:val="000000"/>
      <w:szCs w:val="32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7F3F04"/>
  </w:style>
  <w:style w:type="paragraph" w:customStyle="1" w:styleId="Nomarl1">
    <w:name w:val="Nomarl1"/>
    <w:next w:val="Normal"/>
    <w:uiPriority w:val="1"/>
    <w:qFormat/>
    <w:rsid w:val="007F3F04"/>
    <w:pPr>
      <w:spacing w:after="0" w:line="360" w:lineRule="auto"/>
    </w:pPr>
    <w:rPr>
      <w:rFonts w:eastAsia="Calibri"/>
      <w:color w:val="000000"/>
      <w:lang w:val="en-US"/>
    </w:rPr>
  </w:style>
  <w:style w:type="character" w:customStyle="1" w:styleId="Heading1Char1">
    <w:name w:val="Heading 1 Char1"/>
    <w:basedOn w:val="DefaultParagraphFont"/>
    <w:uiPriority w:val="9"/>
    <w:rsid w:val="007F3F04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7F3F04"/>
  </w:style>
  <w:style w:type="character" w:customStyle="1" w:styleId="Hyperlink1">
    <w:name w:val="Hyperlink1"/>
    <w:basedOn w:val="DefaultParagraphFont"/>
    <w:uiPriority w:val="99"/>
    <w:unhideWhenUsed/>
    <w:rsid w:val="007F3F04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7F3F04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7F3F0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/>
    </w:rPr>
  </w:style>
  <w:style w:type="character" w:customStyle="1" w:styleId="mjx-char">
    <w:name w:val="mjx-char"/>
    <w:basedOn w:val="DefaultParagraphFont"/>
    <w:rsid w:val="007F3F04"/>
  </w:style>
  <w:style w:type="character" w:customStyle="1" w:styleId="mjxassistivemathml">
    <w:name w:val="mjx_assistive_mathml"/>
    <w:basedOn w:val="DefaultParagraphFont"/>
    <w:rsid w:val="007F3F04"/>
  </w:style>
  <w:style w:type="character" w:customStyle="1" w:styleId="cautl">
    <w:name w:val="cautl"/>
    <w:basedOn w:val="DefaultParagraphFont"/>
    <w:rsid w:val="007F3F0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F3F04"/>
    <w:pPr>
      <w:pBdr>
        <w:bottom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F3F04"/>
    <w:rPr>
      <w:rFonts w:ascii="Arial" w:eastAsia="Calibri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F3F04"/>
    <w:pPr>
      <w:pBdr>
        <w:top w:val="single" w:sz="6" w:space="1" w:color="auto"/>
      </w:pBdr>
      <w:spacing w:after="0" w:line="336" w:lineRule="auto"/>
      <w:jc w:val="center"/>
    </w:pPr>
    <w:rPr>
      <w:rFonts w:ascii="Arial" w:hAnsi="Arial" w:cs="Arial"/>
      <w:vanish/>
      <w:color w:val="auto"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F3F04"/>
    <w:rPr>
      <w:rFonts w:ascii="Arial" w:eastAsia="Calibri" w:hAnsi="Arial" w:cs="Arial"/>
      <w:vanish/>
      <w:sz w:val="16"/>
      <w:szCs w:val="16"/>
      <w:lang w:val="en-US"/>
    </w:rPr>
  </w:style>
  <w:style w:type="table" w:customStyle="1" w:styleId="TableGrid21">
    <w:name w:val="Table Grid21"/>
    <w:basedOn w:val="TableNormal"/>
    <w:next w:val="TableGrid"/>
    <w:uiPriority w:val="59"/>
    <w:qFormat/>
    <w:rsid w:val="007F3F04"/>
    <w:pPr>
      <w:spacing w:after="0" w:line="240" w:lineRule="auto"/>
    </w:pPr>
    <w:rPr>
      <w:rFonts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7F3F04"/>
    <w:pPr>
      <w:spacing w:after="0" w:line="240" w:lineRule="auto"/>
    </w:pPr>
    <w:rPr>
      <w:rFonts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3F04"/>
    <w:rPr>
      <w:color w:val="605E5C"/>
      <w:shd w:val="clear" w:color="auto" w:fill="E1DFDD"/>
    </w:rPr>
  </w:style>
  <w:style w:type="character" w:customStyle="1" w:styleId="mo">
    <w:name w:val="mo"/>
    <w:basedOn w:val="DefaultParagraphFont"/>
    <w:rsid w:val="007F3F04"/>
  </w:style>
  <w:style w:type="character" w:customStyle="1" w:styleId="Heading3Char">
    <w:name w:val="Heading 3 Char"/>
    <w:basedOn w:val="DefaultParagraphFont"/>
    <w:link w:val="Heading3"/>
    <w:uiPriority w:val="9"/>
    <w:rsid w:val="007F3F04"/>
    <w:rPr>
      <w:rFonts w:eastAsia="Calibri"/>
      <w:b/>
      <w:color w:val="000000" w:themeColor="text1"/>
    </w:rPr>
  </w:style>
  <w:style w:type="character" w:customStyle="1" w:styleId="msqrt">
    <w:name w:val="msqrt"/>
    <w:basedOn w:val="DefaultParagraphFont"/>
    <w:rsid w:val="007F3F04"/>
  </w:style>
  <w:style w:type="character" w:customStyle="1" w:styleId="mi">
    <w:name w:val="mi"/>
    <w:basedOn w:val="DefaultParagraphFont"/>
    <w:rsid w:val="007F3F0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F3F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F04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F0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3F0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7F3F04"/>
    <w:pPr>
      <w:spacing w:after="160" w:line="240" w:lineRule="auto"/>
      <w:jc w:val="left"/>
    </w:pPr>
    <w:rPr>
      <w:rFonts w:ascii="Calibri" w:hAnsi="Calibr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7F3F04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7F3F04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F3F04"/>
    <w:rPr>
      <w:rFonts w:eastAsia="Calibr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F04"/>
    <w:pPr>
      <w:spacing w:after="160"/>
      <w:jc w:val="left"/>
    </w:pPr>
    <w:rPr>
      <w:rFonts w:ascii="Calibri" w:hAnsi="Calibri"/>
      <w:b/>
      <w:bCs/>
      <w:color w:val="auto"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F3F04"/>
    <w:rPr>
      <w:rFonts w:ascii="Calibri" w:eastAsia="Calibri" w:hAnsi="Calibri"/>
      <w:b/>
      <w:bCs/>
      <w:color w:val="000000" w:themeColor="text1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F3F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F04"/>
    <w:rPr>
      <w:color w:val="954F72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183942"/>
    <w:pPr>
      <w:spacing w:after="0"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9C4C05"/>
    <w:pPr>
      <w:spacing w:after="0" w:line="240" w:lineRule="auto"/>
    </w:pPr>
    <w:rPr>
      <w:rFonts w:asci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image" Target="media/image9.wmf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20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7.png"/><Relationship Id="rId16" Type="http://schemas.openxmlformats.org/officeDocument/2006/relationships/image" Target="media/image5.png"/><Relationship Id="rId11" Type="http://schemas.openxmlformats.org/officeDocument/2006/relationships/oleObject" Target="embeddings/oleObject2.bin"/><Relationship Id="rId32" Type="http://schemas.openxmlformats.org/officeDocument/2006/relationships/image" Target="media/image20.wmf"/><Relationship Id="rId37" Type="http://schemas.openxmlformats.org/officeDocument/2006/relationships/oleObject" Target="embeddings/oleObject10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0.png"/><Relationship Id="rId79" Type="http://schemas.openxmlformats.org/officeDocument/2006/relationships/image" Target="media/image32.wmf"/><Relationship Id="rId5" Type="http://schemas.openxmlformats.org/officeDocument/2006/relationships/webSettings" Target="webSettings.xml"/><Relationship Id="rId90" Type="http://schemas.openxmlformats.org/officeDocument/2006/relationships/image" Target="media/image38.png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" Type="http://schemas.openxmlformats.org/officeDocument/2006/relationships/image" Target="media/image1.png"/><Relationship Id="rId51" Type="http://schemas.openxmlformats.org/officeDocument/2006/relationships/image" Target="media/image21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5.wmf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image" Target="media/image13.wmf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4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8.bin"/><Relationship Id="rId83" Type="http://schemas.openxmlformats.org/officeDocument/2006/relationships/image" Target="media/image34.wmf"/><Relationship Id="rId88" Type="http://schemas.openxmlformats.org/officeDocument/2006/relationships/image" Target="media/image36.png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4.wmf"/><Relationship Id="rId10" Type="http://schemas.openxmlformats.org/officeDocument/2006/relationships/image" Target="media/image2.png"/><Relationship Id="rId31" Type="http://schemas.openxmlformats.org/officeDocument/2006/relationships/image" Target="media/image19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0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4.bin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2.bin"/><Relationship Id="rId34" Type="http://schemas.openxmlformats.org/officeDocument/2006/relationships/oleObject" Target="embeddings/oleObject7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76" Type="http://schemas.openxmlformats.org/officeDocument/2006/relationships/image" Target="media/image31.png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image" Target="media/image17.wmf"/><Relationship Id="rId24" Type="http://schemas.openxmlformats.org/officeDocument/2006/relationships/image" Target="media/image12.wmf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5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image" Target="media/image4.png"/><Relationship Id="rId30" Type="http://schemas.openxmlformats.org/officeDocument/2006/relationships/image" Target="media/image18.wmf"/><Relationship Id="rId35" Type="http://schemas.openxmlformats.org/officeDocument/2006/relationships/oleObject" Target="embeddings/oleObject8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9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/vcaoWEDU18Dm+haA4Y0jy8Bgw==">AMUW2mUN2a+oZcAW0bWDiBU53dYcri7oBES5xLK7U0+IGKTGfDexI3beKTTVyySH4/3F85OJwSPsd1iCQxvZji3NPbZL2ZEeosUDEgPodWSFE7ib02nu3aU=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Trần Thu Hà</dc:creator>
  <cp:lastModifiedBy>Tuan Anh Mobile</cp:lastModifiedBy>
  <cp:revision>26</cp:revision>
  <cp:lastPrinted>2022-11-25T14:09:00Z</cp:lastPrinted>
  <dcterms:created xsi:type="dcterms:W3CDTF">2021-10-08T00:08:00Z</dcterms:created>
  <dcterms:modified xsi:type="dcterms:W3CDTF">2024-04-02T01:21:00Z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