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850"/>
        <w:gridCol w:w="1163"/>
        <w:gridCol w:w="1509"/>
        <w:gridCol w:w="1559"/>
        <w:gridCol w:w="1701"/>
      </w:tblGrid>
      <w:tr w:rsidR="0051602A" w:rsidRPr="001706EA" w:rsidTr="0051602A">
        <w:trPr>
          <w:trHeight w:val="56"/>
          <w:jc w:val="center"/>
        </w:trPr>
        <w:tc>
          <w:tcPr>
            <w:tcW w:w="1430" w:type="dxa"/>
            <w:shd w:val="clear" w:color="auto" w:fill="auto"/>
            <w:vAlign w:val="center"/>
          </w:tcPr>
          <w:p w:rsidR="0051602A" w:rsidRPr="002524D7" w:rsidRDefault="0051602A" w:rsidP="00AD4D0A">
            <w:pPr>
              <w:tabs>
                <w:tab w:val="center" w:pos="4320"/>
                <w:tab w:val="right" w:pos="8640"/>
              </w:tabs>
              <w:spacing w:after="0" w:line="240" w:lineRule="auto"/>
              <w:jc w:val="center"/>
              <w:rPr>
                <w:b/>
                <w:sz w:val="26"/>
                <w:szCs w:val="26"/>
                <w:lang w:val="nl-NL"/>
              </w:rPr>
            </w:pPr>
            <w:r w:rsidRPr="002524D7">
              <w:rPr>
                <w:b/>
                <w:sz w:val="26"/>
                <w:szCs w:val="26"/>
                <w:lang w:val="nl-NL"/>
              </w:rPr>
              <w:t>Ngày soạn</w:t>
            </w:r>
          </w:p>
        </w:tc>
        <w:tc>
          <w:tcPr>
            <w:tcW w:w="850" w:type="dxa"/>
            <w:vMerge w:val="restart"/>
            <w:shd w:val="clear" w:color="auto" w:fill="auto"/>
            <w:vAlign w:val="center"/>
          </w:tcPr>
          <w:p w:rsidR="0051602A" w:rsidRPr="002524D7" w:rsidRDefault="0051602A" w:rsidP="00AD4D0A">
            <w:pPr>
              <w:tabs>
                <w:tab w:val="center" w:pos="4320"/>
                <w:tab w:val="right" w:pos="8640"/>
              </w:tabs>
              <w:spacing w:after="0" w:line="240" w:lineRule="auto"/>
              <w:jc w:val="center"/>
              <w:rPr>
                <w:b/>
                <w:sz w:val="26"/>
                <w:szCs w:val="26"/>
                <w:lang w:val="nl-NL"/>
              </w:rPr>
            </w:pPr>
            <w:r w:rsidRPr="002524D7">
              <w:rPr>
                <w:b/>
                <w:sz w:val="26"/>
                <w:szCs w:val="26"/>
                <w:lang w:val="nl-NL"/>
              </w:rPr>
              <w:t>Dạy</w:t>
            </w:r>
          </w:p>
        </w:tc>
        <w:tc>
          <w:tcPr>
            <w:tcW w:w="1163" w:type="dxa"/>
            <w:shd w:val="clear" w:color="auto" w:fill="auto"/>
            <w:vAlign w:val="center"/>
          </w:tcPr>
          <w:p w:rsidR="0051602A" w:rsidRPr="002524D7" w:rsidRDefault="0051602A" w:rsidP="00AD4D0A">
            <w:pPr>
              <w:tabs>
                <w:tab w:val="center" w:pos="4320"/>
                <w:tab w:val="right" w:pos="8640"/>
              </w:tabs>
              <w:spacing w:after="0" w:line="240" w:lineRule="auto"/>
              <w:jc w:val="center"/>
              <w:rPr>
                <w:b/>
                <w:sz w:val="26"/>
                <w:szCs w:val="26"/>
                <w:lang w:val="nl-NL"/>
              </w:rPr>
            </w:pPr>
            <w:r w:rsidRPr="002524D7">
              <w:rPr>
                <w:b/>
                <w:sz w:val="26"/>
                <w:szCs w:val="26"/>
                <w:lang w:val="nl-NL"/>
              </w:rPr>
              <w:t>Ngày</w:t>
            </w:r>
          </w:p>
        </w:tc>
        <w:tc>
          <w:tcPr>
            <w:tcW w:w="1509" w:type="dxa"/>
            <w:shd w:val="clear" w:color="auto" w:fill="auto"/>
          </w:tcPr>
          <w:p w:rsidR="0051602A" w:rsidRPr="002524D7" w:rsidRDefault="0051602A" w:rsidP="00AD4D0A">
            <w:pPr>
              <w:tabs>
                <w:tab w:val="center" w:pos="4591"/>
                <w:tab w:val="right" w:pos="8640"/>
              </w:tabs>
              <w:spacing w:after="0" w:line="240" w:lineRule="auto"/>
              <w:jc w:val="center"/>
              <w:rPr>
                <w:b/>
                <w:sz w:val="26"/>
                <w:szCs w:val="26"/>
                <w:lang w:val="vi-VN"/>
              </w:rPr>
            </w:pPr>
            <w:r>
              <w:rPr>
                <w:b/>
                <w:sz w:val="26"/>
                <w:szCs w:val="26"/>
              </w:rPr>
              <w:t>19,26/2</w:t>
            </w:r>
          </w:p>
        </w:tc>
        <w:tc>
          <w:tcPr>
            <w:tcW w:w="1559" w:type="dxa"/>
          </w:tcPr>
          <w:p w:rsidR="0051602A" w:rsidRPr="001706EA" w:rsidRDefault="0051602A" w:rsidP="00AD4D0A">
            <w:pPr>
              <w:tabs>
                <w:tab w:val="center" w:pos="4591"/>
                <w:tab w:val="right" w:pos="8640"/>
              </w:tabs>
              <w:spacing w:after="0" w:line="240" w:lineRule="auto"/>
              <w:jc w:val="center"/>
              <w:rPr>
                <w:b/>
                <w:sz w:val="26"/>
                <w:szCs w:val="26"/>
              </w:rPr>
            </w:pPr>
            <w:r>
              <w:rPr>
                <w:b/>
                <w:sz w:val="26"/>
                <w:szCs w:val="26"/>
              </w:rPr>
              <w:t>21,28/2</w:t>
            </w:r>
          </w:p>
        </w:tc>
        <w:tc>
          <w:tcPr>
            <w:tcW w:w="1701" w:type="dxa"/>
          </w:tcPr>
          <w:p w:rsidR="0051602A" w:rsidRPr="001706EA" w:rsidRDefault="0051602A" w:rsidP="00AD4D0A">
            <w:pPr>
              <w:tabs>
                <w:tab w:val="center" w:pos="4591"/>
                <w:tab w:val="right" w:pos="8640"/>
              </w:tabs>
              <w:spacing w:after="0" w:line="240" w:lineRule="auto"/>
              <w:jc w:val="center"/>
              <w:rPr>
                <w:b/>
                <w:sz w:val="26"/>
                <w:szCs w:val="26"/>
              </w:rPr>
            </w:pPr>
            <w:r>
              <w:rPr>
                <w:b/>
                <w:sz w:val="26"/>
                <w:szCs w:val="26"/>
              </w:rPr>
              <w:t>24/2- 2/3</w:t>
            </w:r>
            <w:bookmarkStart w:id="0" w:name="_GoBack"/>
            <w:bookmarkEnd w:id="0"/>
          </w:p>
        </w:tc>
      </w:tr>
      <w:tr w:rsidR="0051602A" w:rsidRPr="001706EA" w:rsidTr="0051602A">
        <w:trPr>
          <w:trHeight w:val="56"/>
          <w:jc w:val="center"/>
        </w:trPr>
        <w:tc>
          <w:tcPr>
            <w:tcW w:w="1430" w:type="dxa"/>
            <w:vMerge w:val="restart"/>
            <w:shd w:val="clear" w:color="auto" w:fill="auto"/>
            <w:vAlign w:val="center"/>
          </w:tcPr>
          <w:p w:rsidR="0051602A" w:rsidRPr="002524D7" w:rsidRDefault="0051602A" w:rsidP="00AD4D0A">
            <w:pPr>
              <w:tabs>
                <w:tab w:val="center" w:pos="4320"/>
                <w:tab w:val="right" w:pos="8640"/>
              </w:tabs>
              <w:spacing w:after="0" w:line="240" w:lineRule="auto"/>
              <w:jc w:val="center"/>
              <w:rPr>
                <w:b/>
                <w:sz w:val="26"/>
                <w:szCs w:val="26"/>
                <w:lang w:val="nl-NL"/>
              </w:rPr>
            </w:pPr>
            <w:r>
              <w:rPr>
                <w:b/>
                <w:sz w:val="26"/>
                <w:szCs w:val="26"/>
                <w:lang w:val="nl-NL"/>
              </w:rPr>
              <w:t>18/1/2024</w:t>
            </w:r>
          </w:p>
        </w:tc>
        <w:tc>
          <w:tcPr>
            <w:tcW w:w="850" w:type="dxa"/>
            <w:vMerge/>
            <w:shd w:val="clear" w:color="auto" w:fill="auto"/>
            <w:vAlign w:val="center"/>
          </w:tcPr>
          <w:p w:rsidR="0051602A" w:rsidRPr="002524D7" w:rsidRDefault="0051602A" w:rsidP="00AD4D0A">
            <w:pPr>
              <w:tabs>
                <w:tab w:val="center" w:pos="4320"/>
                <w:tab w:val="right" w:pos="8640"/>
              </w:tabs>
              <w:spacing w:after="0" w:line="240" w:lineRule="auto"/>
              <w:jc w:val="center"/>
              <w:rPr>
                <w:b/>
                <w:sz w:val="26"/>
                <w:szCs w:val="26"/>
                <w:lang w:val="nl-NL"/>
              </w:rPr>
            </w:pPr>
          </w:p>
        </w:tc>
        <w:tc>
          <w:tcPr>
            <w:tcW w:w="1163" w:type="dxa"/>
            <w:shd w:val="clear" w:color="auto" w:fill="auto"/>
            <w:vAlign w:val="center"/>
          </w:tcPr>
          <w:p w:rsidR="0051602A" w:rsidRPr="002524D7" w:rsidRDefault="0051602A" w:rsidP="00AD4D0A">
            <w:pPr>
              <w:tabs>
                <w:tab w:val="center" w:pos="4320"/>
                <w:tab w:val="right" w:pos="8640"/>
              </w:tabs>
              <w:spacing w:after="0" w:line="240" w:lineRule="auto"/>
              <w:jc w:val="center"/>
              <w:rPr>
                <w:b/>
                <w:sz w:val="26"/>
                <w:szCs w:val="26"/>
                <w:lang w:val="nl-NL"/>
              </w:rPr>
            </w:pPr>
            <w:r w:rsidRPr="002524D7">
              <w:rPr>
                <w:b/>
                <w:sz w:val="26"/>
                <w:szCs w:val="26"/>
                <w:lang w:val="nl-NL"/>
              </w:rPr>
              <w:t>Lớp</w:t>
            </w:r>
          </w:p>
        </w:tc>
        <w:tc>
          <w:tcPr>
            <w:tcW w:w="1509" w:type="dxa"/>
            <w:shd w:val="clear" w:color="auto" w:fill="auto"/>
          </w:tcPr>
          <w:p w:rsidR="0051602A" w:rsidRPr="001706EA" w:rsidRDefault="0051602A" w:rsidP="00AD4D0A">
            <w:pPr>
              <w:tabs>
                <w:tab w:val="center" w:pos="4320"/>
                <w:tab w:val="right" w:pos="8640"/>
              </w:tabs>
              <w:spacing w:after="0" w:line="240" w:lineRule="auto"/>
              <w:jc w:val="center"/>
              <w:rPr>
                <w:b/>
                <w:sz w:val="26"/>
                <w:szCs w:val="26"/>
              </w:rPr>
            </w:pPr>
            <w:r>
              <w:rPr>
                <w:b/>
                <w:sz w:val="26"/>
                <w:szCs w:val="26"/>
                <w:lang w:val="vi-VN"/>
              </w:rPr>
              <w:t>8</w:t>
            </w:r>
            <w:r>
              <w:rPr>
                <w:b/>
                <w:sz w:val="26"/>
                <w:szCs w:val="26"/>
                <w:lang w:val="nl-NL"/>
              </w:rPr>
              <w:t>C</w:t>
            </w:r>
          </w:p>
        </w:tc>
        <w:tc>
          <w:tcPr>
            <w:tcW w:w="1559" w:type="dxa"/>
          </w:tcPr>
          <w:p w:rsidR="0051602A" w:rsidRPr="001706EA" w:rsidRDefault="0051602A" w:rsidP="00AD4D0A">
            <w:pPr>
              <w:tabs>
                <w:tab w:val="center" w:pos="4320"/>
                <w:tab w:val="right" w:pos="8640"/>
              </w:tabs>
              <w:spacing w:after="0" w:line="240" w:lineRule="auto"/>
              <w:jc w:val="center"/>
              <w:rPr>
                <w:b/>
                <w:sz w:val="26"/>
                <w:szCs w:val="26"/>
              </w:rPr>
            </w:pPr>
            <w:r>
              <w:rPr>
                <w:b/>
                <w:sz w:val="26"/>
                <w:szCs w:val="26"/>
              </w:rPr>
              <w:t>8D</w:t>
            </w:r>
            <w:r>
              <w:rPr>
                <w:b/>
                <w:sz w:val="26"/>
                <w:szCs w:val="26"/>
              </w:rPr>
              <w:t>,B</w:t>
            </w:r>
          </w:p>
        </w:tc>
        <w:tc>
          <w:tcPr>
            <w:tcW w:w="1701" w:type="dxa"/>
          </w:tcPr>
          <w:p w:rsidR="0051602A" w:rsidRPr="001706EA" w:rsidRDefault="0051602A" w:rsidP="00AD4D0A">
            <w:pPr>
              <w:tabs>
                <w:tab w:val="center" w:pos="4320"/>
                <w:tab w:val="right" w:pos="8640"/>
              </w:tabs>
              <w:spacing w:after="0" w:line="240" w:lineRule="auto"/>
              <w:jc w:val="center"/>
              <w:rPr>
                <w:b/>
                <w:sz w:val="26"/>
                <w:szCs w:val="26"/>
              </w:rPr>
            </w:pPr>
            <w:r>
              <w:rPr>
                <w:b/>
                <w:sz w:val="26"/>
                <w:szCs w:val="26"/>
              </w:rPr>
              <w:t>8</w:t>
            </w:r>
            <w:r>
              <w:rPr>
                <w:b/>
                <w:sz w:val="26"/>
                <w:szCs w:val="26"/>
              </w:rPr>
              <w:t>C</w:t>
            </w:r>
          </w:p>
        </w:tc>
      </w:tr>
      <w:tr w:rsidR="0051602A" w:rsidRPr="001706EA" w:rsidTr="0051602A">
        <w:trPr>
          <w:trHeight w:val="56"/>
          <w:jc w:val="center"/>
        </w:trPr>
        <w:tc>
          <w:tcPr>
            <w:tcW w:w="1430" w:type="dxa"/>
            <w:vMerge/>
            <w:shd w:val="clear" w:color="auto" w:fill="auto"/>
            <w:vAlign w:val="center"/>
          </w:tcPr>
          <w:p w:rsidR="0051602A" w:rsidRPr="004F7F36" w:rsidRDefault="0051602A" w:rsidP="00AD4D0A">
            <w:pPr>
              <w:tabs>
                <w:tab w:val="center" w:pos="4320"/>
                <w:tab w:val="right" w:pos="8640"/>
              </w:tabs>
              <w:spacing w:after="0" w:line="240" w:lineRule="auto"/>
              <w:rPr>
                <w:sz w:val="26"/>
                <w:szCs w:val="26"/>
                <w:lang w:val="nl-NL"/>
              </w:rPr>
            </w:pPr>
          </w:p>
        </w:tc>
        <w:tc>
          <w:tcPr>
            <w:tcW w:w="850" w:type="dxa"/>
            <w:vMerge/>
            <w:shd w:val="clear" w:color="auto" w:fill="auto"/>
            <w:vAlign w:val="center"/>
          </w:tcPr>
          <w:p w:rsidR="0051602A" w:rsidRPr="004F7F36" w:rsidRDefault="0051602A" w:rsidP="00AD4D0A">
            <w:pPr>
              <w:tabs>
                <w:tab w:val="center" w:pos="4320"/>
                <w:tab w:val="right" w:pos="8640"/>
              </w:tabs>
              <w:spacing w:after="0" w:line="240" w:lineRule="auto"/>
              <w:jc w:val="center"/>
              <w:rPr>
                <w:sz w:val="26"/>
                <w:szCs w:val="26"/>
                <w:lang w:val="nl-NL"/>
              </w:rPr>
            </w:pPr>
          </w:p>
        </w:tc>
        <w:tc>
          <w:tcPr>
            <w:tcW w:w="1163" w:type="dxa"/>
            <w:shd w:val="clear" w:color="auto" w:fill="auto"/>
            <w:vAlign w:val="center"/>
          </w:tcPr>
          <w:p w:rsidR="0051602A" w:rsidRPr="002524D7" w:rsidRDefault="0051602A" w:rsidP="00AD4D0A">
            <w:pPr>
              <w:tabs>
                <w:tab w:val="center" w:pos="4320"/>
                <w:tab w:val="right" w:pos="8640"/>
              </w:tabs>
              <w:spacing w:after="0" w:line="240" w:lineRule="auto"/>
              <w:jc w:val="center"/>
              <w:rPr>
                <w:b/>
                <w:sz w:val="26"/>
                <w:szCs w:val="26"/>
                <w:lang w:val="nl-NL"/>
              </w:rPr>
            </w:pPr>
            <w:r w:rsidRPr="002524D7">
              <w:rPr>
                <w:b/>
                <w:sz w:val="26"/>
                <w:szCs w:val="26"/>
                <w:lang w:val="nl-NL"/>
              </w:rPr>
              <w:t>Tiết</w:t>
            </w:r>
          </w:p>
        </w:tc>
        <w:tc>
          <w:tcPr>
            <w:tcW w:w="1509" w:type="dxa"/>
            <w:shd w:val="clear" w:color="auto" w:fill="auto"/>
          </w:tcPr>
          <w:p w:rsidR="0051602A" w:rsidRPr="001706EA" w:rsidRDefault="0051602A" w:rsidP="00AD4D0A">
            <w:pPr>
              <w:tabs>
                <w:tab w:val="center" w:pos="4320"/>
                <w:tab w:val="right" w:pos="8640"/>
              </w:tabs>
              <w:spacing w:after="0" w:line="240" w:lineRule="auto"/>
              <w:jc w:val="center"/>
              <w:rPr>
                <w:b/>
                <w:sz w:val="26"/>
                <w:szCs w:val="26"/>
              </w:rPr>
            </w:pPr>
            <w:r>
              <w:rPr>
                <w:b/>
                <w:sz w:val="26"/>
                <w:szCs w:val="26"/>
              </w:rPr>
              <w:t>4</w:t>
            </w:r>
          </w:p>
        </w:tc>
        <w:tc>
          <w:tcPr>
            <w:tcW w:w="1559" w:type="dxa"/>
          </w:tcPr>
          <w:p w:rsidR="0051602A" w:rsidRPr="001706EA" w:rsidRDefault="0051602A" w:rsidP="00AD4D0A">
            <w:pPr>
              <w:tabs>
                <w:tab w:val="center" w:pos="4320"/>
                <w:tab w:val="right" w:pos="8640"/>
              </w:tabs>
              <w:spacing w:after="0" w:line="240" w:lineRule="auto"/>
              <w:jc w:val="center"/>
              <w:rPr>
                <w:b/>
                <w:sz w:val="26"/>
                <w:szCs w:val="26"/>
              </w:rPr>
            </w:pPr>
            <w:r>
              <w:rPr>
                <w:b/>
                <w:sz w:val="26"/>
                <w:szCs w:val="26"/>
              </w:rPr>
              <w:t>5</w:t>
            </w:r>
          </w:p>
        </w:tc>
        <w:tc>
          <w:tcPr>
            <w:tcW w:w="1701" w:type="dxa"/>
          </w:tcPr>
          <w:p w:rsidR="0051602A" w:rsidRPr="001706EA" w:rsidRDefault="0051602A" w:rsidP="00AD4D0A">
            <w:pPr>
              <w:tabs>
                <w:tab w:val="center" w:pos="4320"/>
                <w:tab w:val="right" w:pos="8640"/>
              </w:tabs>
              <w:spacing w:after="0" w:line="240" w:lineRule="auto"/>
              <w:jc w:val="center"/>
              <w:rPr>
                <w:b/>
                <w:sz w:val="26"/>
                <w:szCs w:val="26"/>
              </w:rPr>
            </w:pPr>
            <w:r>
              <w:rPr>
                <w:b/>
                <w:sz w:val="26"/>
                <w:szCs w:val="26"/>
              </w:rPr>
              <w:t>2,3</w:t>
            </w:r>
          </w:p>
        </w:tc>
      </w:tr>
    </w:tbl>
    <w:p w:rsidR="002524D7" w:rsidRDefault="002524D7" w:rsidP="003C0AB6">
      <w:pPr>
        <w:pStyle w:val="Vnbnnidung0"/>
        <w:tabs>
          <w:tab w:val="left" w:pos="765"/>
        </w:tabs>
        <w:spacing w:line="240" w:lineRule="auto"/>
        <w:ind w:firstLine="0"/>
        <w:rPr>
          <w:b/>
          <w:sz w:val="26"/>
          <w:szCs w:val="26"/>
        </w:rPr>
      </w:pPr>
    </w:p>
    <w:p w:rsidR="0099066D" w:rsidRPr="0051602A" w:rsidRDefault="0099066D" w:rsidP="003C0AB6">
      <w:pPr>
        <w:pStyle w:val="Heading1"/>
        <w:spacing w:before="0" w:line="240" w:lineRule="auto"/>
        <w:jc w:val="center"/>
        <w:rPr>
          <w:rFonts w:ascii="Times New Roman" w:hAnsi="Times New Roman"/>
          <w:b/>
          <w:bCs/>
          <w:color w:val="000000"/>
          <w:lang w:val="nl-NL"/>
        </w:rPr>
      </w:pPr>
      <w:r w:rsidRPr="0051602A">
        <w:rPr>
          <w:rFonts w:ascii="Times New Roman" w:hAnsi="Times New Roman"/>
          <w:b/>
          <w:bCs/>
          <w:color w:val="000000"/>
          <w:lang w:val="nl-NL"/>
        </w:rPr>
        <w:t xml:space="preserve">CHỦ ĐỀ 1: </w:t>
      </w:r>
      <w:r w:rsidR="00C31826" w:rsidRPr="0051602A">
        <w:rPr>
          <w:rFonts w:ascii="Times New Roman" w:hAnsi="Times New Roman"/>
          <w:b/>
          <w:bCs/>
          <w:color w:val="000000"/>
          <w:lang w:val="nl-NL"/>
        </w:rPr>
        <w:t>DI SẢN MĨ THUẬT</w:t>
      </w:r>
    </w:p>
    <w:p w:rsidR="0099066D" w:rsidRPr="004F7F36" w:rsidRDefault="0099066D" w:rsidP="003C0AB6">
      <w:pPr>
        <w:spacing w:after="0" w:line="240" w:lineRule="auto"/>
        <w:jc w:val="center"/>
        <w:rPr>
          <w:sz w:val="26"/>
          <w:szCs w:val="26"/>
          <w:lang w:val="nl-NL"/>
        </w:rPr>
      </w:pPr>
      <w:r w:rsidRPr="004F7F36">
        <w:rPr>
          <w:b/>
          <w:noProof/>
          <w:sz w:val="26"/>
          <w:szCs w:val="26"/>
          <w:lang w:val="vi-VN" w:eastAsia="vi-VN"/>
        </w:rPr>
        <mc:AlternateContent>
          <mc:Choice Requires="wps">
            <w:drawing>
              <wp:anchor distT="0" distB="0" distL="114300" distR="114300" simplePos="0" relativeHeight="251670528" behindDoc="1" locked="0" layoutInCell="1" allowOverlap="1">
                <wp:simplePos x="0" y="0"/>
                <wp:positionH relativeFrom="margin">
                  <wp:align>center</wp:align>
                </wp:positionH>
                <wp:positionV relativeFrom="paragraph">
                  <wp:posOffset>126365</wp:posOffset>
                </wp:positionV>
                <wp:extent cx="4181475" cy="866775"/>
                <wp:effectExtent l="19050" t="19050" r="2857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866775"/>
                        </a:xfrm>
                        <a:prstGeom prst="rect">
                          <a:avLst/>
                        </a:prstGeom>
                        <a:solidFill>
                          <a:srgbClr val="FFFFFF"/>
                        </a:solidFill>
                        <a:ln w="38100" cmpd="dbl">
                          <a:solidFill>
                            <a:srgbClr val="000000"/>
                          </a:solidFill>
                          <a:miter lim="800000"/>
                          <a:headEnd/>
                          <a:tailEnd/>
                        </a:ln>
                      </wps:spPr>
                      <wps:txbx>
                        <w:txbxContent>
                          <w:p w:rsidR="0099066D" w:rsidRDefault="008E0795" w:rsidP="003C0AB6">
                            <w:pPr>
                              <w:pStyle w:val="Heading2"/>
                              <w:spacing w:before="0" w:line="240" w:lineRule="auto"/>
                              <w:jc w:val="center"/>
                              <w:rPr>
                                <w:rFonts w:ascii="Times New Roman" w:hAnsi="Times New Roman"/>
                                <w:b/>
                                <w:bCs/>
                                <w:color w:val="000000"/>
                                <w:sz w:val="32"/>
                                <w:szCs w:val="32"/>
                              </w:rPr>
                            </w:pPr>
                            <w:r>
                              <w:rPr>
                                <w:rFonts w:ascii="Times New Roman" w:hAnsi="Times New Roman"/>
                                <w:b/>
                                <w:bCs/>
                                <w:color w:val="000000"/>
                                <w:sz w:val="32"/>
                                <w:szCs w:val="32"/>
                              </w:rPr>
                              <w:t xml:space="preserve">BÀI </w:t>
                            </w:r>
                            <w:r w:rsidR="00AD0EC8">
                              <w:rPr>
                                <w:rFonts w:ascii="Times New Roman" w:hAnsi="Times New Roman"/>
                                <w:b/>
                                <w:bCs/>
                                <w:color w:val="000000"/>
                                <w:sz w:val="32"/>
                                <w:szCs w:val="32"/>
                                <w:lang w:val="vi-VN"/>
                              </w:rPr>
                              <w:t xml:space="preserve">10 </w:t>
                            </w:r>
                            <w:r w:rsidR="005D71BF">
                              <w:rPr>
                                <w:rFonts w:ascii="Times New Roman" w:hAnsi="Times New Roman"/>
                                <w:b/>
                                <w:bCs/>
                                <w:color w:val="000000"/>
                                <w:sz w:val="32"/>
                                <w:szCs w:val="32"/>
                                <w:lang w:val="vi-VN"/>
                              </w:rPr>
                              <w:t xml:space="preserve"> </w:t>
                            </w:r>
                            <w:r w:rsidR="00070177">
                              <w:rPr>
                                <w:rFonts w:ascii="Times New Roman" w:hAnsi="Times New Roman"/>
                                <w:b/>
                                <w:bCs/>
                                <w:color w:val="000000"/>
                                <w:sz w:val="32"/>
                                <w:szCs w:val="32"/>
                              </w:rPr>
                              <w:t xml:space="preserve"> - TIẾT </w:t>
                            </w:r>
                            <w:r w:rsidR="00AD0EC8">
                              <w:rPr>
                                <w:rFonts w:ascii="Times New Roman" w:hAnsi="Times New Roman"/>
                                <w:b/>
                                <w:bCs/>
                                <w:color w:val="000000"/>
                                <w:sz w:val="32"/>
                                <w:szCs w:val="32"/>
                                <w:lang w:val="vi-VN"/>
                              </w:rPr>
                              <w:t xml:space="preserve">23 , 24 </w:t>
                            </w:r>
                            <w:r w:rsidR="005D71BF">
                              <w:rPr>
                                <w:rFonts w:ascii="Times New Roman" w:hAnsi="Times New Roman"/>
                                <w:b/>
                                <w:bCs/>
                                <w:color w:val="000000"/>
                                <w:sz w:val="32"/>
                                <w:szCs w:val="32"/>
                                <w:lang w:val="vi-VN"/>
                              </w:rPr>
                              <w:t xml:space="preserve"> </w:t>
                            </w:r>
                            <w:r w:rsidR="0099066D" w:rsidRPr="00643FFB">
                              <w:rPr>
                                <w:rFonts w:ascii="Times New Roman" w:hAnsi="Times New Roman"/>
                                <w:b/>
                                <w:bCs/>
                                <w:color w:val="000000"/>
                                <w:sz w:val="32"/>
                                <w:szCs w:val="32"/>
                              </w:rPr>
                              <w:t>:</w:t>
                            </w:r>
                          </w:p>
                          <w:p w:rsidR="009E0E6D" w:rsidRPr="009E0E6D" w:rsidRDefault="0099066D" w:rsidP="009E0E6D">
                            <w:pPr>
                              <w:pStyle w:val="Heading2"/>
                              <w:spacing w:before="20" w:after="20" w:line="360" w:lineRule="auto"/>
                              <w:jc w:val="center"/>
                              <w:rPr>
                                <w:rFonts w:ascii="Times New Roman" w:hAnsi="Times New Roman"/>
                                <w:b/>
                                <w:bCs/>
                                <w:sz w:val="44"/>
                                <w:szCs w:val="44"/>
                                <w:lang w:val="fr-FR"/>
                              </w:rPr>
                            </w:pPr>
                            <w:r w:rsidRPr="004F7F36">
                              <w:rPr>
                                <w:rFonts w:ascii="Times New Roman" w:hAnsi="Times New Roman"/>
                                <w:b/>
                                <w:bCs/>
                                <w:color w:val="000000"/>
                                <w:sz w:val="36"/>
                                <w:szCs w:val="36"/>
                              </w:rPr>
                              <w:t xml:space="preserve"> </w:t>
                            </w:r>
                          </w:p>
                          <w:p w:rsidR="0099066D" w:rsidRPr="00A80FB9" w:rsidRDefault="0099066D" w:rsidP="0099066D">
                            <w:pPr>
                              <w:pStyle w:val="Heading2"/>
                              <w:spacing w:before="0" w:line="240" w:lineRule="auto"/>
                              <w:jc w:val="center"/>
                              <w:rPr>
                                <w:rFonts w:ascii="Times New Roman" w:hAnsi="Times New Roman"/>
                                <w:b/>
                                <w:bCs/>
                                <w:color w:val="000000"/>
                                <w:sz w:val="40"/>
                                <w:szCs w:val="40"/>
                              </w:rPr>
                            </w:pPr>
                          </w:p>
                          <w:p w:rsidR="0099066D" w:rsidRPr="00473CE3" w:rsidRDefault="0099066D" w:rsidP="009906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0;margin-top:9.95pt;width:329.25pt;height:68.2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" strokeweight="3pt">
                <v:stroke linestyle="thinThin"/>
                <v:textbox>
                  <w:txbxContent>
                    <w:p w:rsidR="0099066D" w:rsidRDefault="008E0795" w:rsidP="003C0AB6">
                      <w:pPr>
                        <w:pStyle w:val="Heading2"/>
                        <w:spacing w:before="0" w:line="240" w:lineRule="auto"/>
                        <w:jc w:val="center"/>
                        <w:rPr>
                          <w:rFonts w:ascii="Times New Roman" w:hAnsi="Times New Roman"/>
                          <w:b/>
                          <w:bCs/>
                          <w:color w:val="000000"/>
                          <w:sz w:val="32"/>
                          <w:szCs w:val="32"/>
                        </w:rPr>
                      </w:pPr>
                      <w:r>
                        <w:rPr>
                          <w:rFonts w:ascii="Times New Roman" w:hAnsi="Times New Roman"/>
                          <w:b/>
                          <w:bCs/>
                          <w:color w:val="000000"/>
                          <w:sz w:val="32"/>
                          <w:szCs w:val="32"/>
                        </w:rPr>
                        <w:t xml:space="preserve">BÀI </w:t>
                      </w:r>
                      <w:r w:rsidR="00AD0EC8">
                        <w:rPr>
                          <w:rFonts w:ascii="Times New Roman" w:hAnsi="Times New Roman"/>
                          <w:b/>
                          <w:bCs/>
                          <w:color w:val="000000"/>
                          <w:sz w:val="32"/>
                          <w:szCs w:val="32"/>
                          <w:lang w:val="vi-VN"/>
                        </w:rPr>
                        <w:t xml:space="preserve">10 </w:t>
                      </w:r>
                      <w:r w:rsidR="005D71BF">
                        <w:rPr>
                          <w:rFonts w:ascii="Times New Roman" w:hAnsi="Times New Roman"/>
                          <w:b/>
                          <w:bCs/>
                          <w:color w:val="000000"/>
                          <w:sz w:val="32"/>
                          <w:szCs w:val="32"/>
                          <w:lang w:val="vi-VN"/>
                        </w:rPr>
                        <w:t xml:space="preserve"> </w:t>
                      </w:r>
                      <w:r w:rsidR="00070177">
                        <w:rPr>
                          <w:rFonts w:ascii="Times New Roman" w:hAnsi="Times New Roman"/>
                          <w:b/>
                          <w:bCs/>
                          <w:color w:val="000000"/>
                          <w:sz w:val="32"/>
                          <w:szCs w:val="32"/>
                        </w:rPr>
                        <w:t xml:space="preserve"> - TIẾT </w:t>
                      </w:r>
                      <w:r w:rsidR="00AD0EC8">
                        <w:rPr>
                          <w:rFonts w:ascii="Times New Roman" w:hAnsi="Times New Roman"/>
                          <w:b/>
                          <w:bCs/>
                          <w:color w:val="000000"/>
                          <w:sz w:val="32"/>
                          <w:szCs w:val="32"/>
                          <w:lang w:val="vi-VN"/>
                        </w:rPr>
                        <w:t xml:space="preserve">23 , 24 </w:t>
                      </w:r>
                      <w:r w:rsidR="005D71BF">
                        <w:rPr>
                          <w:rFonts w:ascii="Times New Roman" w:hAnsi="Times New Roman"/>
                          <w:b/>
                          <w:bCs/>
                          <w:color w:val="000000"/>
                          <w:sz w:val="32"/>
                          <w:szCs w:val="32"/>
                          <w:lang w:val="vi-VN"/>
                        </w:rPr>
                        <w:t xml:space="preserve"> </w:t>
                      </w:r>
                      <w:r w:rsidR="0099066D" w:rsidRPr="00643FFB">
                        <w:rPr>
                          <w:rFonts w:ascii="Times New Roman" w:hAnsi="Times New Roman"/>
                          <w:b/>
                          <w:bCs/>
                          <w:color w:val="000000"/>
                          <w:sz w:val="32"/>
                          <w:szCs w:val="32"/>
                        </w:rPr>
                        <w:t>:</w:t>
                      </w:r>
                    </w:p>
                    <w:p w:rsidR="009E0E6D" w:rsidRPr="009E0E6D" w:rsidRDefault="0099066D" w:rsidP="009E0E6D">
                      <w:pPr>
                        <w:pStyle w:val="Heading2"/>
                        <w:spacing w:before="20" w:after="20" w:line="360" w:lineRule="auto"/>
                        <w:jc w:val="center"/>
                        <w:rPr>
                          <w:rFonts w:ascii="Times New Roman" w:hAnsi="Times New Roman"/>
                          <w:b/>
                          <w:bCs/>
                          <w:sz w:val="44"/>
                          <w:szCs w:val="44"/>
                          <w:lang w:val="fr-FR"/>
                        </w:rPr>
                      </w:pPr>
                      <w:r w:rsidRPr="004F7F36">
                        <w:rPr>
                          <w:rFonts w:ascii="Times New Roman" w:hAnsi="Times New Roman"/>
                          <w:b/>
                          <w:bCs/>
                          <w:color w:val="000000"/>
                          <w:sz w:val="36"/>
                          <w:szCs w:val="36"/>
                        </w:rPr>
                        <w:t xml:space="preserve"> </w:t>
                      </w:r>
                    </w:p>
                    <w:p w:rsidR="0099066D" w:rsidRPr="00A80FB9" w:rsidRDefault="0099066D" w:rsidP="0099066D">
                      <w:pPr>
                        <w:pStyle w:val="Heading2"/>
                        <w:spacing w:before="0" w:line="240" w:lineRule="auto"/>
                        <w:jc w:val="center"/>
                        <w:rPr>
                          <w:rFonts w:ascii="Times New Roman" w:hAnsi="Times New Roman"/>
                          <w:b/>
                          <w:bCs/>
                          <w:color w:val="000000"/>
                          <w:sz w:val="40"/>
                          <w:szCs w:val="40"/>
                        </w:rPr>
                      </w:pPr>
                    </w:p>
                    <w:p w:rsidR="0099066D" w:rsidRPr="00473CE3" w:rsidRDefault="0099066D" w:rsidP="0099066D"/>
                  </w:txbxContent>
                </v:textbox>
                <w10:wrap anchorx="margin"/>
              </v:shape>
            </w:pict>
          </mc:Fallback>
        </mc:AlternateContent>
      </w:r>
    </w:p>
    <w:p w:rsidR="00900951" w:rsidRDefault="00900951" w:rsidP="003C0AB6">
      <w:pPr>
        <w:spacing w:after="0" w:line="240" w:lineRule="auto"/>
        <w:rPr>
          <w:sz w:val="26"/>
          <w:szCs w:val="26"/>
          <w:lang w:val="nl-NL"/>
        </w:rPr>
      </w:pPr>
      <w:r>
        <w:rPr>
          <w:sz w:val="26"/>
          <w:szCs w:val="26"/>
          <w:lang w:val="nl-NL"/>
        </w:rPr>
        <w:t xml:space="preserve"> </w:t>
      </w:r>
    </w:p>
    <w:p w:rsidR="00AD0EC8" w:rsidRPr="0051602A" w:rsidRDefault="005D71BF" w:rsidP="00AD0EC8">
      <w:pPr>
        <w:spacing w:after="0" w:line="240" w:lineRule="auto"/>
        <w:jc w:val="center"/>
        <w:rPr>
          <w:rFonts w:cs="Times New Roman"/>
          <w:b/>
          <w:bCs/>
          <w:color w:val="FF0000"/>
          <w:sz w:val="36"/>
          <w:szCs w:val="36"/>
          <w:lang w:val="vi-VN"/>
        </w:rPr>
      </w:pPr>
      <w:r w:rsidRPr="0051602A">
        <w:rPr>
          <w:rFonts w:cs="Times New Roman"/>
          <w:b/>
          <w:bCs/>
          <w:color w:val="FF0000"/>
          <w:sz w:val="36"/>
          <w:szCs w:val="36"/>
          <w:lang w:val="vi-VN"/>
        </w:rPr>
        <w:t xml:space="preserve">VẼ </w:t>
      </w:r>
      <w:r w:rsidR="00AD0EC8" w:rsidRPr="0051602A">
        <w:rPr>
          <w:rFonts w:cs="Times New Roman"/>
          <w:b/>
          <w:bCs/>
          <w:color w:val="FF0000"/>
          <w:sz w:val="36"/>
          <w:szCs w:val="36"/>
          <w:lang w:val="vi-VN"/>
        </w:rPr>
        <w:t xml:space="preserve">TRANH THEO PHONG CÁCH </w:t>
      </w:r>
    </w:p>
    <w:p w:rsidR="0099066D" w:rsidRPr="0051602A" w:rsidRDefault="00AD0EC8" w:rsidP="00AD0EC8">
      <w:pPr>
        <w:spacing w:after="0" w:line="240" w:lineRule="auto"/>
        <w:jc w:val="center"/>
        <w:rPr>
          <w:color w:val="FF0000"/>
          <w:sz w:val="36"/>
          <w:szCs w:val="36"/>
          <w:lang w:val="nl-NL"/>
        </w:rPr>
      </w:pPr>
      <w:r w:rsidRPr="0051602A">
        <w:rPr>
          <w:rFonts w:cs="Times New Roman"/>
          <w:b/>
          <w:bCs/>
          <w:color w:val="FF0000"/>
          <w:sz w:val="36"/>
          <w:szCs w:val="36"/>
          <w:lang w:val="vi-VN"/>
        </w:rPr>
        <w:t>NGHỆ THUẬT ẤN TƯỢNG</w:t>
      </w:r>
    </w:p>
    <w:p w:rsidR="005D71BF" w:rsidRPr="0051602A" w:rsidRDefault="005D71BF" w:rsidP="0051602A">
      <w:pPr>
        <w:spacing w:after="0" w:line="240" w:lineRule="auto"/>
        <w:rPr>
          <w:rFonts w:eastAsia="Arial"/>
          <w:b/>
          <w:sz w:val="26"/>
          <w:szCs w:val="26"/>
          <w:lang w:val="nl-NL"/>
        </w:rPr>
      </w:pPr>
    </w:p>
    <w:p w:rsidR="0099066D" w:rsidRPr="004F7F36" w:rsidRDefault="0099066D" w:rsidP="003C0AB6">
      <w:pPr>
        <w:spacing w:after="0" w:line="240" w:lineRule="auto"/>
        <w:ind w:left="142"/>
        <w:jc w:val="center"/>
        <w:rPr>
          <w:rFonts w:eastAsia="Arial"/>
          <w:b/>
          <w:sz w:val="26"/>
          <w:szCs w:val="26"/>
          <w:lang w:val="pt-BR"/>
        </w:rPr>
      </w:pPr>
      <w:r w:rsidRPr="004F7F36">
        <w:rPr>
          <w:rFonts w:eastAsia="Arial"/>
          <w:b/>
          <w:sz w:val="26"/>
          <w:szCs w:val="26"/>
          <w:lang w:val="vi-VN"/>
        </w:rPr>
        <w:t>Môn học/Hoạt động giáo dục</w:t>
      </w:r>
      <w:r w:rsidRPr="004F7F36">
        <w:rPr>
          <w:rFonts w:eastAsia="Arial"/>
          <w:b/>
          <w:sz w:val="26"/>
          <w:szCs w:val="26"/>
          <w:lang w:val="pt-BR"/>
        </w:rPr>
        <w:t xml:space="preserve">: Mĩ thuật </w:t>
      </w:r>
      <w:r w:rsidR="0051602A">
        <w:rPr>
          <w:rFonts w:eastAsia="Arial"/>
          <w:b/>
          <w:sz w:val="26"/>
          <w:szCs w:val="26"/>
          <w:lang w:val="pt-BR"/>
        </w:rPr>
        <w:t>8</w:t>
      </w:r>
    </w:p>
    <w:p w:rsidR="00C31826" w:rsidRPr="00900951" w:rsidRDefault="0099066D" w:rsidP="003C0AB6">
      <w:pPr>
        <w:spacing w:after="0" w:line="240" w:lineRule="auto"/>
        <w:ind w:left="142"/>
        <w:jc w:val="center"/>
        <w:rPr>
          <w:rFonts w:eastAsia="Arial"/>
          <w:b/>
          <w:sz w:val="26"/>
          <w:szCs w:val="26"/>
        </w:rPr>
      </w:pPr>
      <w:r w:rsidRPr="004F7F36">
        <w:rPr>
          <w:rFonts w:eastAsia="Arial"/>
          <w:b/>
          <w:sz w:val="26"/>
          <w:szCs w:val="26"/>
        </w:rPr>
        <w:t>Thời gian thực hiệ</w:t>
      </w:r>
      <w:r w:rsidR="0051602A">
        <w:rPr>
          <w:rFonts w:eastAsia="Arial"/>
          <w:b/>
          <w:sz w:val="26"/>
          <w:szCs w:val="26"/>
        </w:rPr>
        <w:t xml:space="preserve">n: </w:t>
      </w:r>
      <w:r w:rsidR="005D71BF">
        <w:rPr>
          <w:rFonts w:eastAsia="Arial"/>
          <w:b/>
          <w:sz w:val="26"/>
          <w:szCs w:val="26"/>
          <w:lang w:val="vi-VN"/>
        </w:rPr>
        <w:t>2</w:t>
      </w:r>
      <w:r w:rsidRPr="004F7F36">
        <w:rPr>
          <w:rFonts w:eastAsia="Arial"/>
          <w:b/>
          <w:sz w:val="26"/>
          <w:szCs w:val="26"/>
        </w:rPr>
        <w:t xml:space="preserve"> tiế</w:t>
      </w:r>
      <w:r w:rsidR="0051602A">
        <w:rPr>
          <w:rFonts w:eastAsia="Arial"/>
          <w:b/>
          <w:sz w:val="26"/>
          <w:szCs w:val="26"/>
        </w:rPr>
        <w:t>t</w:t>
      </w:r>
    </w:p>
    <w:p w:rsidR="00AD0EC8" w:rsidRDefault="00AD0EC8" w:rsidP="00AD0EC8">
      <w:pPr>
        <w:spacing w:before="20" w:after="20" w:line="360" w:lineRule="auto"/>
        <w:jc w:val="both"/>
        <w:rPr>
          <w:rFonts w:eastAsia="Times New Roman" w:cs="Times New Roman"/>
          <w:b/>
          <w:sz w:val="27"/>
          <w:szCs w:val="27"/>
        </w:rPr>
      </w:pP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I. MỤC TIÊU BÀI HỌC</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1. Kiến thức</w:t>
      </w:r>
    </w:p>
    <w:p w:rsidR="00AD0EC8" w:rsidRDefault="00AD0EC8" w:rsidP="00AD0EC8">
      <w:pPr>
        <w:spacing w:before="20" w:after="20" w:line="360" w:lineRule="auto"/>
        <w:jc w:val="both"/>
        <w:rPr>
          <w:rFonts w:eastAsia="Times New Roman" w:cs="Times New Roman"/>
          <w:i/>
          <w:sz w:val="27"/>
          <w:szCs w:val="27"/>
        </w:rPr>
      </w:pPr>
      <w:r>
        <w:rPr>
          <w:rFonts w:eastAsia="Times New Roman" w:cs="Times New Roman"/>
          <w:i/>
          <w:sz w:val="27"/>
          <w:szCs w:val="27"/>
        </w:rPr>
        <w:t>Sau bài học này, HS sẽ:</w:t>
      </w:r>
    </w:p>
    <w:p w:rsidR="00AD0EC8" w:rsidRDefault="00AD0EC8" w:rsidP="00AD0EC8">
      <w:pPr>
        <w:numPr>
          <w:ilvl w:val="0"/>
          <w:numId w:val="34"/>
        </w:numPr>
        <w:spacing w:before="20" w:after="20" w:line="360" w:lineRule="auto"/>
        <w:jc w:val="both"/>
        <w:rPr>
          <w:sz w:val="27"/>
          <w:szCs w:val="27"/>
        </w:rPr>
      </w:pPr>
      <w:r>
        <w:rPr>
          <w:rFonts w:eastAsia="Times New Roman" w:cs="Times New Roman"/>
          <w:sz w:val="27"/>
          <w:szCs w:val="27"/>
        </w:rPr>
        <w:t>Nêu, giới thiệu được một số phong cách, kĩ thuật nghệ thuật Ấn tượng qua tác phẩm.</w:t>
      </w:r>
    </w:p>
    <w:p w:rsidR="00AD0EC8" w:rsidRDefault="00AD0EC8" w:rsidP="00AD0EC8">
      <w:pPr>
        <w:numPr>
          <w:ilvl w:val="0"/>
          <w:numId w:val="34"/>
        </w:numPr>
        <w:spacing w:before="20" w:after="20" w:line="360" w:lineRule="auto"/>
        <w:jc w:val="both"/>
        <w:rPr>
          <w:sz w:val="27"/>
          <w:szCs w:val="27"/>
        </w:rPr>
      </w:pPr>
      <w:r>
        <w:rPr>
          <w:rFonts w:eastAsia="Times New Roman" w:cs="Times New Roman"/>
          <w:sz w:val="27"/>
          <w:szCs w:val="27"/>
        </w:rPr>
        <w:t>Vẽ được bức tranh theo phong cách nghệ thuật Ấn tượng.</w:t>
      </w:r>
    </w:p>
    <w:p w:rsidR="00AD0EC8" w:rsidRDefault="00AD0EC8" w:rsidP="00AD0EC8">
      <w:pPr>
        <w:numPr>
          <w:ilvl w:val="0"/>
          <w:numId w:val="34"/>
        </w:numPr>
        <w:spacing w:before="20" w:after="20" w:line="360" w:lineRule="auto"/>
        <w:jc w:val="both"/>
        <w:rPr>
          <w:sz w:val="27"/>
          <w:szCs w:val="27"/>
        </w:rPr>
      </w:pPr>
      <w:r>
        <w:rPr>
          <w:rFonts w:eastAsia="Times New Roman" w:cs="Times New Roman"/>
          <w:sz w:val="27"/>
          <w:szCs w:val="27"/>
        </w:rPr>
        <w:t>Vận dụng được kĩ thuật và nghệ thuật Ấn tượng vào các sản phẩm phục vụ cuộc sống.</w:t>
      </w:r>
    </w:p>
    <w:p w:rsidR="00AD0EC8" w:rsidRDefault="00AD0EC8" w:rsidP="00AD0EC8">
      <w:pPr>
        <w:numPr>
          <w:ilvl w:val="0"/>
          <w:numId w:val="34"/>
        </w:numPr>
        <w:spacing w:before="20" w:after="20" w:line="360" w:lineRule="auto"/>
        <w:jc w:val="both"/>
        <w:rPr>
          <w:sz w:val="27"/>
          <w:szCs w:val="27"/>
        </w:rPr>
      </w:pPr>
      <w:r>
        <w:rPr>
          <w:rFonts w:eastAsia="Times New Roman" w:cs="Times New Roman"/>
          <w:sz w:val="27"/>
          <w:szCs w:val="27"/>
        </w:rPr>
        <w:t>Chia sẻ, cảm nhận về vẻ đẹp và ý nghĩa của tác phẩm.</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b/>
          <w:sz w:val="27"/>
          <w:szCs w:val="27"/>
        </w:rPr>
        <w:t>2. Năng lực</w:t>
      </w:r>
    </w:p>
    <w:p w:rsidR="00AD0EC8" w:rsidRDefault="00AD0EC8" w:rsidP="00AD0EC8">
      <w:pPr>
        <w:spacing w:before="20" w:after="20" w:line="360" w:lineRule="auto"/>
        <w:jc w:val="both"/>
        <w:rPr>
          <w:rFonts w:eastAsia="Times New Roman" w:cs="Times New Roman"/>
          <w:b/>
          <w:i/>
          <w:color w:val="000000"/>
          <w:sz w:val="27"/>
          <w:szCs w:val="27"/>
        </w:rPr>
      </w:pPr>
      <w:r>
        <w:rPr>
          <w:rFonts w:eastAsia="Times New Roman" w:cs="Times New Roman"/>
          <w:b/>
          <w:i/>
          <w:sz w:val="27"/>
          <w:szCs w:val="27"/>
        </w:rPr>
        <w:t xml:space="preserve">Năng lực chung: </w:t>
      </w:r>
    </w:p>
    <w:p w:rsidR="00AD0EC8" w:rsidRDefault="00AD0EC8" w:rsidP="00AD0EC8">
      <w:pPr>
        <w:numPr>
          <w:ilvl w:val="0"/>
          <w:numId w:val="35"/>
        </w:numPr>
        <w:spacing w:before="20" w:after="20" w:line="360" w:lineRule="auto"/>
        <w:jc w:val="both"/>
        <w:rPr>
          <w:color w:val="000000"/>
          <w:sz w:val="27"/>
          <w:szCs w:val="27"/>
        </w:rPr>
      </w:pPr>
      <w:r>
        <w:rPr>
          <w:rFonts w:eastAsia="Times New Roman" w:cs="Times New Roman"/>
          <w:i/>
          <w:color w:val="000000"/>
          <w:sz w:val="27"/>
          <w:szCs w:val="27"/>
        </w:rPr>
        <w:t>Năng lực giao tiếp và hợp tác:</w:t>
      </w:r>
      <w:r>
        <w:rPr>
          <w:rFonts w:eastAsia="Times New Roman" w:cs="Times New Roman"/>
          <w:color w:val="000000"/>
          <w:sz w:val="27"/>
          <w:szCs w:val="27"/>
        </w:rPr>
        <w:t xml:space="preserve"> Khả năng thực hiện nhiệm vụ một cách độc lập hay theo nhóm; Trao đổi tích cực với giáo viên và các bạn khác trong lớp.</w:t>
      </w:r>
    </w:p>
    <w:p w:rsidR="00AD0EC8" w:rsidRDefault="00AD0EC8" w:rsidP="00AD0EC8">
      <w:pPr>
        <w:numPr>
          <w:ilvl w:val="0"/>
          <w:numId w:val="35"/>
        </w:numPr>
        <w:spacing w:before="20" w:after="20" w:line="360" w:lineRule="auto"/>
        <w:jc w:val="both"/>
        <w:rPr>
          <w:color w:val="000000"/>
          <w:sz w:val="27"/>
          <w:szCs w:val="27"/>
        </w:rPr>
      </w:pPr>
      <w:r>
        <w:rPr>
          <w:rFonts w:eastAsia="Times New Roman" w:cs="Times New Roman"/>
          <w:i/>
          <w:color w:val="000000"/>
          <w:sz w:val="27"/>
          <w:szCs w:val="27"/>
        </w:rPr>
        <w:t>Năng lực tự chủ và tự học:</w:t>
      </w:r>
      <w:r>
        <w:rPr>
          <w:rFonts w:eastAsia="Times New Roman" w:cs="Times New Roman"/>
          <w:color w:val="000000"/>
          <w:sz w:val="27"/>
          <w:szCs w:val="27"/>
        </w:rPr>
        <w:t xml:space="preserve"> Biết lắng nghe và chia sẻ ý kiến cá nhân với bạn, nhóm và GV. Tích cực tham gia các hoạt động trong lớp.</w:t>
      </w:r>
    </w:p>
    <w:p w:rsidR="00AD0EC8" w:rsidRDefault="00AD0EC8" w:rsidP="00AD0EC8">
      <w:pPr>
        <w:numPr>
          <w:ilvl w:val="0"/>
          <w:numId w:val="35"/>
        </w:numPr>
        <w:spacing w:before="20" w:after="20" w:line="360" w:lineRule="auto"/>
        <w:jc w:val="both"/>
        <w:rPr>
          <w:color w:val="000000"/>
          <w:sz w:val="27"/>
          <w:szCs w:val="27"/>
        </w:rPr>
      </w:pPr>
      <w:r>
        <w:rPr>
          <w:rFonts w:eastAsia="Times New Roman" w:cs="Times New Roman"/>
          <w:i/>
          <w:color w:val="000000"/>
          <w:sz w:val="27"/>
          <w:szCs w:val="27"/>
        </w:rPr>
        <w:t>Giải quyết vấn đề và sáng tạo:</w:t>
      </w:r>
      <w:r>
        <w:rPr>
          <w:rFonts w:eastAsia="Times New Roman" w:cs="Times New Roman"/>
          <w:color w:val="000000"/>
          <w:sz w:val="27"/>
          <w:szCs w:val="27"/>
        </w:rPr>
        <w:t xml:space="preserve"> Biết phối hợp với bạn bè khi làm việc nhóm, tư duy logic, sáng tạo khi giải quyết vấn đề.</w:t>
      </w:r>
    </w:p>
    <w:p w:rsidR="00AD0EC8" w:rsidRDefault="00AD0EC8" w:rsidP="00AD0EC8">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Thông qua các biểu hiện sau:</w:t>
      </w:r>
    </w:p>
    <w:p w:rsidR="00AD0EC8" w:rsidRDefault="00AD0EC8" w:rsidP="00AD0EC8">
      <w:pPr>
        <w:numPr>
          <w:ilvl w:val="0"/>
          <w:numId w:val="36"/>
        </w:numPr>
        <w:spacing w:before="20" w:after="20" w:line="360" w:lineRule="auto"/>
        <w:jc w:val="both"/>
        <w:rPr>
          <w:color w:val="000000"/>
          <w:sz w:val="27"/>
          <w:szCs w:val="27"/>
        </w:rPr>
      </w:pPr>
      <w:r>
        <w:rPr>
          <w:rFonts w:eastAsia="Times New Roman" w:cs="Times New Roman"/>
          <w:color w:val="000000"/>
          <w:sz w:val="27"/>
          <w:szCs w:val="27"/>
        </w:rPr>
        <w:t>Sưu tầm tranh, ảnh về hội họa Ấn tượng; chuẩn bị đồ dùng, vật liệu để học tập.</w:t>
      </w:r>
    </w:p>
    <w:p w:rsidR="00AD0EC8" w:rsidRDefault="00AD0EC8" w:rsidP="00AD0EC8">
      <w:pPr>
        <w:numPr>
          <w:ilvl w:val="0"/>
          <w:numId w:val="36"/>
        </w:numPr>
        <w:spacing w:before="20" w:after="20" w:line="360" w:lineRule="auto"/>
        <w:jc w:val="both"/>
        <w:rPr>
          <w:color w:val="000000"/>
          <w:sz w:val="27"/>
          <w:szCs w:val="27"/>
        </w:rPr>
      </w:pPr>
      <w:r>
        <w:rPr>
          <w:rFonts w:eastAsia="Times New Roman" w:cs="Times New Roman"/>
          <w:color w:val="000000"/>
          <w:sz w:val="27"/>
          <w:szCs w:val="27"/>
        </w:rPr>
        <w:t>Trao đổi, thảo luận về nội dung, ý tưởng để tạo sản phẩm theo phong cách hội họa Ấn tượng.</w:t>
      </w:r>
    </w:p>
    <w:p w:rsidR="00AD0EC8" w:rsidRDefault="00AD0EC8" w:rsidP="00AD0EC8">
      <w:pPr>
        <w:numPr>
          <w:ilvl w:val="0"/>
          <w:numId w:val="36"/>
        </w:numPr>
        <w:spacing w:before="20" w:after="20" w:line="360" w:lineRule="auto"/>
        <w:jc w:val="both"/>
        <w:rPr>
          <w:color w:val="000000"/>
          <w:sz w:val="27"/>
          <w:szCs w:val="27"/>
        </w:rPr>
      </w:pPr>
      <w:r>
        <w:rPr>
          <w:rFonts w:eastAsia="Times New Roman" w:cs="Times New Roman"/>
          <w:color w:val="000000"/>
          <w:sz w:val="27"/>
          <w:szCs w:val="27"/>
        </w:rPr>
        <w:t>Biết sử dụng vật liệu, dụng cụ, họa phẩm để thực hành tạo sản phẩm.</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i/>
          <w:color w:val="000000"/>
          <w:sz w:val="27"/>
          <w:szCs w:val="27"/>
        </w:rPr>
        <w:lastRenderedPageBreak/>
        <w:t>Năng lực mĩ thuật:</w:t>
      </w:r>
      <w:r>
        <w:rPr>
          <w:rFonts w:eastAsia="Times New Roman" w:cs="Times New Roman"/>
          <w:i/>
          <w:color w:val="000000"/>
          <w:sz w:val="27"/>
          <w:szCs w:val="27"/>
        </w:rPr>
        <w:t xml:space="preserve"> </w:t>
      </w:r>
    </w:p>
    <w:p w:rsidR="00AD0EC8" w:rsidRDefault="00AD0EC8" w:rsidP="00AD0EC8">
      <w:pPr>
        <w:numPr>
          <w:ilvl w:val="0"/>
          <w:numId w:val="37"/>
        </w:numPr>
        <w:spacing w:before="20" w:after="20" w:line="360" w:lineRule="auto"/>
        <w:jc w:val="both"/>
        <w:rPr>
          <w:sz w:val="27"/>
          <w:szCs w:val="27"/>
        </w:rPr>
      </w:pPr>
      <w:r>
        <w:rPr>
          <w:rFonts w:eastAsia="Times New Roman" w:cs="Times New Roman"/>
          <w:sz w:val="27"/>
          <w:szCs w:val="27"/>
        </w:rPr>
        <w:t>Nêu, giới thiệu được một số phong cách, kĩ thuật nghệ thuật Ấn tượng qua tác phẩm.</w:t>
      </w:r>
    </w:p>
    <w:p w:rsidR="00AD0EC8" w:rsidRDefault="00AD0EC8" w:rsidP="00AD0EC8">
      <w:pPr>
        <w:numPr>
          <w:ilvl w:val="0"/>
          <w:numId w:val="37"/>
        </w:numPr>
        <w:spacing w:before="20" w:after="20" w:line="360" w:lineRule="auto"/>
        <w:jc w:val="both"/>
        <w:rPr>
          <w:sz w:val="27"/>
          <w:szCs w:val="27"/>
        </w:rPr>
      </w:pPr>
      <w:r>
        <w:rPr>
          <w:rFonts w:eastAsia="Times New Roman" w:cs="Times New Roman"/>
          <w:sz w:val="27"/>
          <w:szCs w:val="27"/>
        </w:rPr>
        <w:t>Vẽ được bức tranh theo phong cách nghệ thuật Ấn tượng.</w:t>
      </w:r>
    </w:p>
    <w:p w:rsidR="00AD0EC8" w:rsidRDefault="00AD0EC8" w:rsidP="00AD0EC8">
      <w:pPr>
        <w:numPr>
          <w:ilvl w:val="0"/>
          <w:numId w:val="37"/>
        </w:numPr>
        <w:spacing w:before="20" w:after="20" w:line="360" w:lineRule="auto"/>
        <w:jc w:val="both"/>
        <w:rPr>
          <w:sz w:val="27"/>
          <w:szCs w:val="27"/>
        </w:rPr>
      </w:pPr>
      <w:r>
        <w:rPr>
          <w:rFonts w:eastAsia="Times New Roman" w:cs="Times New Roman"/>
          <w:sz w:val="27"/>
          <w:szCs w:val="27"/>
        </w:rPr>
        <w:t>Vận dụng được kĩ thuật và nghệ thuật Ấn tượng vào các sản phẩm phục vụ cuộc sống.</w:t>
      </w:r>
    </w:p>
    <w:p w:rsidR="00AD0EC8" w:rsidRDefault="00AD0EC8" w:rsidP="00AD0EC8">
      <w:pPr>
        <w:numPr>
          <w:ilvl w:val="0"/>
          <w:numId w:val="37"/>
        </w:numPr>
        <w:spacing w:before="20" w:after="20" w:line="360" w:lineRule="auto"/>
        <w:jc w:val="both"/>
        <w:rPr>
          <w:sz w:val="27"/>
          <w:szCs w:val="27"/>
        </w:rPr>
      </w:pPr>
      <w:r>
        <w:rPr>
          <w:rFonts w:eastAsia="Times New Roman" w:cs="Times New Roman"/>
          <w:sz w:val="27"/>
          <w:szCs w:val="27"/>
        </w:rPr>
        <w:t>Chia sẻ, cảm nhận về vẻ đẹp và ý nghĩa của tác phẩm.</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3. Phẩm chất</w:t>
      </w:r>
    </w:p>
    <w:p w:rsidR="00AD0EC8" w:rsidRDefault="00AD0EC8" w:rsidP="00AD0EC8">
      <w:pPr>
        <w:numPr>
          <w:ilvl w:val="0"/>
          <w:numId w:val="38"/>
        </w:numPr>
        <w:spacing w:before="20" w:after="20" w:line="360" w:lineRule="auto"/>
        <w:jc w:val="both"/>
        <w:rPr>
          <w:b/>
          <w:color w:val="000000"/>
          <w:sz w:val="27"/>
          <w:szCs w:val="27"/>
        </w:rPr>
      </w:pPr>
      <w:r>
        <w:rPr>
          <w:rFonts w:eastAsia="Times New Roman" w:cs="Times New Roman"/>
          <w:i/>
          <w:color w:val="000000"/>
          <w:sz w:val="27"/>
          <w:szCs w:val="27"/>
        </w:rPr>
        <w:t>Chăm chỉ:</w:t>
      </w:r>
      <w:r>
        <w:rPr>
          <w:rFonts w:eastAsia="Times New Roman" w:cs="Times New Roman"/>
          <w:color w:val="000000"/>
          <w:sz w:val="27"/>
          <w:szCs w:val="27"/>
        </w:rPr>
        <w:t xml:space="preserve"> Có ý thức tham gia thảo luận, thực hành sản phẩm, vận dụng kiến thức, kĩ năng vào học tập và đời sống hằng ngày.</w:t>
      </w:r>
    </w:p>
    <w:p w:rsidR="00AD0EC8" w:rsidRDefault="00AD0EC8" w:rsidP="00AD0EC8">
      <w:pPr>
        <w:numPr>
          <w:ilvl w:val="0"/>
          <w:numId w:val="38"/>
        </w:numPr>
        <w:spacing w:before="20" w:after="20" w:line="360" w:lineRule="auto"/>
        <w:jc w:val="both"/>
        <w:rPr>
          <w:color w:val="000000"/>
          <w:sz w:val="27"/>
          <w:szCs w:val="27"/>
        </w:rPr>
      </w:pPr>
      <w:r>
        <w:rPr>
          <w:rFonts w:eastAsia="Times New Roman" w:cs="Times New Roman"/>
          <w:i/>
          <w:color w:val="000000"/>
          <w:sz w:val="27"/>
          <w:szCs w:val="27"/>
        </w:rPr>
        <w:t>Yêu nước:</w:t>
      </w:r>
      <w:r>
        <w:rPr>
          <w:rFonts w:eastAsia="Times New Roman" w:cs="Times New Roman"/>
          <w:b/>
          <w:color w:val="000000"/>
          <w:sz w:val="27"/>
          <w:szCs w:val="27"/>
        </w:rPr>
        <w:t xml:space="preserve"> </w:t>
      </w:r>
      <w:r>
        <w:rPr>
          <w:rFonts w:eastAsia="Times New Roman" w:cs="Times New Roman"/>
          <w:color w:val="000000"/>
          <w:sz w:val="27"/>
          <w:szCs w:val="27"/>
        </w:rPr>
        <w:t>Biết trân trọng giá trị di sản nghệ thuật tạo hình.</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II. THIẾT BỊ DẠY HỌC</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1. Đối với giáo viên</w:t>
      </w:r>
    </w:p>
    <w:p w:rsidR="00AD0EC8" w:rsidRDefault="00AD0EC8" w:rsidP="00AD0EC8">
      <w:pPr>
        <w:numPr>
          <w:ilvl w:val="0"/>
          <w:numId w:val="39"/>
        </w:numPr>
        <w:spacing w:before="20" w:after="20" w:line="360" w:lineRule="auto"/>
        <w:jc w:val="both"/>
        <w:rPr>
          <w:i/>
          <w:color w:val="000000"/>
          <w:sz w:val="27"/>
          <w:szCs w:val="27"/>
        </w:rPr>
      </w:pPr>
      <w:r>
        <w:rPr>
          <w:rFonts w:eastAsia="Times New Roman" w:cs="Times New Roman"/>
          <w:color w:val="000000"/>
          <w:sz w:val="27"/>
          <w:szCs w:val="27"/>
        </w:rPr>
        <w:t>SHS, SGV Mĩ thuật 8.</w:t>
      </w:r>
    </w:p>
    <w:p w:rsidR="00AD0EC8" w:rsidRDefault="00AD0EC8" w:rsidP="00AD0EC8">
      <w:pPr>
        <w:numPr>
          <w:ilvl w:val="0"/>
          <w:numId w:val="39"/>
        </w:numPr>
        <w:spacing w:before="20" w:after="20" w:line="360" w:lineRule="auto"/>
        <w:jc w:val="both"/>
        <w:rPr>
          <w:i/>
          <w:color w:val="000000"/>
          <w:sz w:val="27"/>
          <w:szCs w:val="27"/>
        </w:rPr>
      </w:pPr>
      <w:r>
        <w:rPr>
          <w:rFonts w:eastAsia="Times New Roman" w:cs="Times New Roman"/>
          <w:color w:val="000000"/>
          <w:sz w:val="27"/>
          <w:szCs w:val="27"/>
        </w:rPr>
        <w:t>Tranh, ảnh về hội họa Ấn tượng, sản phẩm tạo hình của HS theo phong cách hội họa Ấn tượng.</w:t>
      </w:r>
    </w:p>
    <w:p w:rsidR="00AD0EC8" w:rsidRDefault="00AD0EC8" w:rsidP="00AD0EC8">
      <w:pPr>
        <w:numPr>
          <w:ilvl w:val="0"/>
          <w:numId w:val="39"/>
        </w:numPr>
        <w:spacing w:before="20" w:after="20" w:line="360" w:lineRule="auto"/>
        <w:jc w:val="both"/>
        <w:rPr>
          <w:color w:val="000000"/>
          <w:sz w:val="27"/>
          <w:szCs w:val="27"/>
        </w:rPr>
      </w:pPr>
      <w:r>
        <w:rPr>
          <w:rFonts w:eastAsia="Times New Roman" w:cs="Times New Roman"/>
          <w:color w:val="000000"/>
          <w:sz w:val="27"/>
          <w:szCs w:val="27"/>
        </w:rPr>
        <w:t>Máy tính, máy chiếu (nếu có).</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2. Đối với học sinh</w:t>
      </w:r>
    </w:p>
    <w:p w:rsidR="00AD0EC8" w:rsidRDefault="00AD0EC8" w:rsidP="00AD0EC8">
      <w:pPr>
        <w:numPr>
          <w:ilvl w:val="0"/>
          <w:numId w:val="40"/>
        </w:numPr>
        <w:spacing w:before="20" w:after="20" w:line="360" w:lineRule="auto"/>
        <w:jc w:val="both"/>
        <w:rPr>
          <w:color w:val="000000"/>
          <w:sz w:val="27"/>
          <w:szCs w:val="27"/>
        </w:rPr>
      </w:pPr>
      <w:r>
        <w:rPr>
          <w:rFonts w:eastAsia="Times New Roman" w:cs="Times New Roman"/>
          <w:color w:val="000000"/>
          <w:sz w:val="27"/>
          <w:szCs w:val="27"/>
        </w:rPr>
        <w:t>SHS, vở thực hành Mĩ thuật 8.</w:t>
      </w:r>
    </w:p>
    <w:p w:rsidR="00AD0EC8" w:rsidRDefault="00AD0EC8" w:rsidP="00AD0EC8">
      <w:pPr>
        <w:numPr>
          <w:ilvl w:val="0"/>
          <w:numId w:val="40"/>
        </w:numPr>
        <w:spacing w:before="20" w:after="20" w:line="360" w:lineRule="auto"/>
        <w:jc w:val="both"/>
        <w:rPr>
          <w:color w:val="000000"/>
          <w:sz w:val="27"/>
          <w:szCs w:val="27"/>
        </w:rPr>
      </w:pPr>
      <w:r>
        <w:rPr>
          <w:rFonts w:eastAsia="Times New Roman" w:cs="Times New Roman"/>
          <w:color w:val="000000"/>
          <w:sz w:val="27"/>
          <w:szCs w:val="27"/>
        </w:rPr>
        <w:t>Màu vẽ, giấy, bút chì, kéo,…</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 xml:space="preserve">III. CÁC HOẠT ĐỘNG DẠY HỌC </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A. HOẠT ĐỘNG KHỞI ĐỘNG (5 phút)</w:t>
      </w:r>
    </w:p>
    <w:p w:rsidR="00AD0EC8" w:rsidRDefault="00AD0EC8" w:rsidP="00AD0EC8">
      <w:pPr>
        <w:spacing w:before="20" w:after="20" w:line="360" w:lineRule="auto"/>
        <w:jc w:val="both"/>
        <w:rPr>
          <w:rFonts w:eastAsia="Times New Roman" w:cs="Times New Roman"/>
          <w:color w:val="000000"/>
          <w:sz w:val="27"/>
          <w:szCs w:val="27"/>
        </w:rPr>
      </w:pPr>
      <w:r>
        <w:rPr>
          <w:rFonts w:eastAsia="Times New Roman" w:cs="Times New Roman"/>
          <w:b/>
          <w:color w:val="000000"/>
          <w:sz w:val="27"/>
          <w:szCs w:val="27"/>
        </w:rPr>
        <w:t xml:space="preserve">a. Mục tiêu: </w:t>
      </w:r>
      <w:r>
        <w:rPr>
          <w:rFonts w:eastAsia="Times New Roman" w:cs="Times New Roman"/>
          <w:color w:val="000000"/>
          <w:sz w:val="27"/>
          <w:szCs w:val="27"/>
        </w:rPr>
        <w:t>Thông qua hoạt động, HS liệt kê được một số tác phẩm của trường phái hội họa Ấn tượng, giới thiệu bài học.</w:t>
      </w:r>
    </w:p>
    <w:p w:rsidR="00AD0EC8" w:rsidRDefault="00AD0EC8" w:rsidP="00AD0EC8">
      <w:pPr>
        <w:spacing w:before="20" w:after="20" w:line="360" w:lineRule="auto"/>
        <w:jc w:val="both"/>
        <w:rPr>
          <w:rFonts w:eastAsia="Times New Roman" w:cs="Times New Roman"/>
          <w:color w:val="000000"/>
          <w:sz w:val="27"/>
          <w:szCs w:val="27"/>
        </w:rPr>
      </w:pPr>
      <w:r>
        <w:rPr>
          <w:rFonts w:eastAsia="Times New Roman" w:cs="Times New Roman"/>
          <w:b/>
          <w:color w:val="000000"/>
          <w:sz w:val="27"/>
          <w:szCs w:val="27"/>
        </w:rPr>
        <w:t xml:space="preserve">b. Nội dung: </w:t>
      </w:r>
      <w:r>
        <w:rPr>
          <w:rFonts w:eastAsia="Times New Roman" w:cs="Times New Roman"/>
          <w:color w:val="000000"/>
          <w:sz w:val="27"/>
          <w:szCs w:val="27"/>
        </w:rPr>
        <w:t xml:space="preserve">GV tổ chức trò chơi </w:t>
      </w:r>
      <w:r>
        <w:rPr>
          <w:rFonts w:eastAsia="Times New Roman" w:cs="Times New Roman"/>
          <w:i/>
          <w:color w:val="000000"/>
          <w:sz w:val="27"/>
          <w:szCs w:val="27"/>
        </w:rPr>
        <w:t>Liệt kê tên tác giả, tác phẩm của trường phái hội họa Ấn tượng</w:t>
      </w:r>
      <w:r>
        <w:rPr>
          <w:rFonts w:eastAsia="Times New Roman" w:cs="Times New Roman"/>
          <w:color w:val="000000"/>
          <w:sz w:val="27"/>
          <w:szCs w:val="27"/>
        </w:rPr>
        <w:t xml:space="preserve"> và hướng dẫn HS tham gia trò chơi.</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 xml:space="preserve">c. Sản phẩm: </w:t>
      </w:r>
      <w:r>
        <w:rPr>
          <w:rFonts w:eastAsia="Times New Roman" w:cs="Times New Roman"/>
          <w:color w:val="000000"/>
          <w:sz w:val="27"/>
          <w:szCs w:val="27"/>
        </w:rPr>
        <w:t>HS tham gia trò chơi tích cực.</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d. Tổ chức thực hiện:</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Bước 1: GV chuyển giao nhiệm vụ học tập</w:t>
      </w:r>
    </w:p>
    <w:p w:rsidR="00AD0EC8" w:rsidRDefault="00AD0EC8" w:rsidP="00AD0EC8">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 xml:space="preserve">- GV tổ chức trò chơi </w:t>
      </w:r>
      <w:r>
        <w:rPr>
          <w:rFonts w:eastAsia="Times New Roman" w:cs="Times New Roman"/>
          <w:i/>
          <w:color w:val="000000"/>
          <w:sz w:val="27"/>
          <w:szCs w:val="27"/>
        </w:rPr>
        <w:t>Liệt kê tên tác giả, tác phẩm của trường phái hội họa Ấn tượng</w:t>
      </w:r>
      <w:r>
        <w:rPr>
          <w:rFonts w:eastAsia="Times New Roman" w:cs="Times New Roman"/>
          <w:color w:val="000000"/>
          <w:sz w:val="27"/>
          <w:szCs w:val="27"/>
        </w:rPr>
        <w:t>.</w:t>
      </w:r>
    </w:p>
    <w:p w:rsidR="00AD0EC8" w:rsidRDefault="00AD0EC8" w:rsidP="00AD0EC8">
      <w:pPr>
        <w:spacing w:before="20" w:after="20" w:line="360" w:lineRule="auto"/>
        <w:jc w:val="both"/>
        <w:rPr>
          <w:rFonts w:eastAsia="Times New Roman" w:cs="Times New Roman"/>
          <w:i/>
          <w:color w:val="000000"/>
          <w:sz w:val="27"/>
          <w:szCs w:val="27"/>
        </w:rPr>
      </w:pPr>
      <w:r>
        <w:rPr>
          <w:rFonts w:eastAsia="Times New Roman" w:cs="Times New Roman"/>
          <w:color w:val="000000"/>
          <w:sz w:val="27"/>
          <w:szCs w:val="27"/>
        </w:rPr>
        <w:lastRenderedPageBreak/>
        <w:t xml:space="preserve">- GV chia lớp thành 4 đội và nêu luật chơi: </w:t>
      </w:r>
      <w:r>
        <w:rPr>
          <w:rFonts w:eastAsia="Times New Roman" w:cs="Times New Roman"/>
          <w:i/>
          <w:color w:val="000000"/>
          <w:sz w:val="27"/>
          <w:szCs w:val="27"/>
        </w:rPr>
        <w:t>Dựa vào kiến thức của Bài 6, trong vòng 1 phút, đội nào ghi được đúng và nhiều tên tác giả, tác phẩm của nghệ thuật Ấn tượng nhất sẽ chiến thắng.</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Bước 2: HS tiếp nhận, thực hiện nhiệm vụ học tập</w:t>
      </w:r>
    </w:p>
    <w:p w:rsidR="00AD0EC8" w:rsidRDefault="00AD0EC8" w:rsidP="00AD0EC8">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 HS vận dụng kiến thức đã học để tích cực tham gia trò chơi.</w:t>
      </w:r>
    </w:p>
    <w:p w:rsidR="00AD0EC8" w:rsidRDefault="00AD0EC8" w:rsidP="00AD0EC8">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 GV quan sát, hỗ trợ HS (nếu có).</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Bước 3: Báo cáo kết quả thực hiện nhiệm vụ học tập</w:t>
      </w:r>
    </w:p>
    <w:p w:rsidR="00AD0EC8" w:rsidRDefault="00AD0EC8" w:rsidP="00AD0EC8">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 GV tổng hợp kết quả trò chơi:</w:t>
      </w:r>
    </w:p>
    <w:p w:rsidR="00AD0EC8" w:rsidRDefault="00AD0EC8" w:rsidP="00AD0EC8">
      <w:pPr>
        <w:spacing w:before="20" w:after="20" w:line="360" w:lineRule="auto"/>
        <w:jc w:val="both"/>
        <w:rPr>
          <w:rFonts w:eastAsia="Times New Roman" w:cs="Times New Roman"/>
          <w:i/>
          <w:color w:val="000000"/>
          <w:sz w:val="27"/>
          <w:szCs w:val="27"/>
        </w:rPr>
      </w:pPr>
      <w:r>
        <w:rPr>
          <w:rFonts w:eastAsia="Times New Roman" w:cs="Times New Roman"/>
          <w:i/>
          <w:color w:val="000000"/>
          <w:sz w:val="27"/>
          <w:szCs w:val="27"/>
        </w:rPr>
        <w:t>Gợi ý các tác giả, tác phẩm của trường phái Ấn tượng: Ấn tượng, mặt trời mọc – Claude Monet; Đêm đầy sao trên sông Rhone – Van Gogh; Phụ nữ Tahitian bên bờ biển – Paul Gauguin; Nhà ga – Claude Monet; Camille trước cảnh sông nước Bennecourt – Claude Monet; Phố – Claude Monet; ...</w:t>
      </w:r>
    </w:p>
    <w:p w:rsidR="00AD0EC8" w:rsidRDefault="00AD0EC8" w:rsidP="00AD0EC8">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 GV mời nhóm HS khác nhận xét, bổ sung (nếu có).</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Bước 4: Đánh giá kết quả thực hiện nhiệm vụ học tập</w:t>
      </w:r>
    </w:p>
    <w:p w:rsidR="00AD0EC8" w:rsidRDefault="00AD0EC8" w:rsidP="00AD0EC8">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 GV nhận xét, đánh giá và tuyên dương tinh thần học tập của HS.</w:t>
      </w:r>
    </w:p>
    <w:p w:rsidR="00AD0EC8" w:rsidRDefault="00AD0EC8" w:rsidP="00AD0EC8">
      <w:pPr>
        <w:spacing w:before="20" w:after="20" w:line="360" w:lineRule="auto"/>
        <w:jc w:val="both"/>
        <w:rPr>
          <w:rFonts w:eastAsia="Times New Roman" w:cs="Times New Roman"/>
          <w:i/>
          <w:color w:val="000000"/>
          <w:sz w:val="27"/>
          <w:szCs w:val="27"/>
        </w:rPr>
      </w:pPr>
      <w:r>
        <w:rPr>
          <w:rFonts w:eastAsia="Times New Roman" w:cs="Times New Roman"/>
          <w:color w:val="000000"/>
          <w:sz w:val="27"/>
          <w:szCs w:val="27"/>
        </w:rPr>
        <w:t xml:space="preserve">- GV kết luận: </w:t>
      </w:r>
      <w:r>
        <w:rPr>
          <w:rFonts w:eastAsia="Times New Roman" w:cs="Times New Roman"/>
          <w:i/>
          <w:color w:val="000000"/>
          <w:sz w:val="27"/>
          <w:szCs w:val="27"/>
        </w:rPr>
        <w:t>Trường phái Ấn tượng là trào lưu đầu tiên trong nghệ thuật hiện đại và có ảnh hưởng lớn đến sự phát triển của nghệ thuật thế kỉ XX. Trường phái Ấn tượng được chia làm 3 giai đoạn với những phong cách tạo hình khác nhau. Bài học này sẽ giúp các em biết được một số phong cách, kĩ thuật của nghệ thuật Ấn tượng qua các tác phẩm ; chia sẻ được cảm nhận về vẻ đẹp và ý nghĩa của tác phẩm và vẽ được bức tranh theo phong cách nghệ thuật Ấn tượng.</w:t>
      </w:r>
    </w:p>
    <w:p w:rsidR="00AD0EC8" w:rsidRDefault="00AD0EC8" w:rsidP="00AD0EC8">
      <w:pPr>
        <w:spacing w:before="20" w:after="20" w:line="360" w:lineRule="auto"/>
        <w:jc w:val="both"/>
        <w:rPr>
          <w:rFonts w:eastAsia="Times New Roman" w:cs="Times New Roman"/>
          <w:color w:val="000000"/>
          <w:sz w:val="27"/>
          <w:szCs w:val="27"/>
        </w:rPr>
      </w:pPr>
      <w:r>
        <w:rPr>
          <w:rFonts w:eastAsia="Times New Roman" w:cs="Times New Roman"/>
          <w:i/>
          <w:color w:val="000000"/>
          <w:sz w:val="27"/>
          <w:szCs w:val="27"/>
        </w:rPr>
        <w:t>Để tìm hiểu rõ hơn, chúng ta cùng đến với bài học hôm nay -</w:t>
      </w:r>
      <w:r>
        <w:rPr>
          <w:rFonts w:eastAsia="Times New Roman" w:cs="Times New Roman"/>
          <w:color w:val="000000"/>
          <w:sz w:val="27"/>
          <w:szCs w:val="27"/>
        </w:rPr>
        <w:t xml:space="preserve"> </w:t>
      </w:r>
      <w:r>
        <w:rPr>
          <w:rFonts w:eastAsia="Times New Roman" w:cs="Times New Roman"/>
          <w:b/>
          <w:i/>
          <w:color w:val="000000"/>
          <w:sz w:val="27"/>
          <w:szCs w:val="27"/>
        </w:rPr>
        <w:t>Bài 10 – Vẽ tranh theo phong cách nghệ thuật Ấn tượng.</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B. HOẠT ĐỘNG HÌNH THÀNH KIẾN THỨC (40 phút)</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Hoạt động 1: Quan sát – Nhận thức (25 phút)</w:t>
      </w:r>
    </w:p>
    <w:p w:rsidR="00AD0EC8" w:rsidRDefault="00AD0EC8" w:rsidP="00AD0EC8">
      <w:pPr>
        <w:spacing w:before="20" w:after="20" w:line="360" w:lineRule="auto"/>
        <w:jc w:val="both"/>
        <w:rPr>
          <w:rFonts w:eastAsia="Times New Roman" w:cs="Times New Roman"/>
          <w:color w:val="000000"/>
          <w:sz w:val="27"/>
          <w:szCs w:val="27"/>
        </w:rPr>
      </w:pPr>
      <w:r>
        <w:rPr>
          <w:rFonts w:eastAsia="Times New Roman" w:cs="Times New Roman"/>
          <w:b/>
          <w:color w:val="000000"/>
          <w:sz w:val="27"/>
          <w:szCs w:val="27"/>
        </w:rPr>
        <w:t xml:space="preserve">a. Mục tiêu: </w:t>
      </w:r>
      <w:r>
        <w:rPr>
          <w:rFonts w:eastAsia="Times New Roman" w:cs="Times New Roman"/>
          <w:color w:val="000000"/>
          <w:sz w:val="27"/>
          <w:szCs w:val="27"/>
        </w:rPr>
        <w:t>Thông qua hoạt động, HS trình bày được một số phong cách, kĩ thuật của nghệ thuật Ấn tượng qua các tác phẩm; chia sẻ được cảm nhận về vẻ đẹp và ý nghĩa của tác phẩm.</w:t>
      </w:r>
    </w:p>
    <w:p w:rsidR="00AD0EC8" w:rsidRDefault="00AD0EC8" w:rsidP="00AD0EC8">
      <w:pPr>
        <w:spacing w:before="20" w:after="20" w:line="360" w:lineRule="auto"/>
        <w:jc w:val="both"/>
        <w:rPr>
          <w:rFonts w:eastAsia="Times New Roman" w:cs="Times New Roman"/>
          <w:color w:val="000000"/>
          <w:sz w:val="27"/>
          <w:szCs w:val="27"/>
        </w:rPr>
      </w:pPr>
      <w:r>
        <w:rPr>
          <w:rFonts w:eastAsia="Times New Roman" w:cs="Times New Roman"/>
          <w:b/>
          <w:color w:val="000000"/>
          <w:sz w:val="27"/>
          <w:szCs w:val="27"/>
        </w:rPr>
        <w:t xml:space="preserve">b. Nội dung: </w:t>
      </w:r>
      <w:r>
        <w:rPr>
          <w:rFonts w:eastAsia="Times New Roman" w:cs="Times New Roman"/>
          <w:color w:val="000000"/>
          <w:sz w:val="27"/>
          <w:szCs w:val="27"/>
        </w:rPr>
        <w:t>GV hướng dẫn HS quan sát tranh ảnh SHS tr.41-42 và thực hiện yêu cầu.</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 xml:space="preserve">c. Sản phẩm: </w:t>
      </w:r>
      <w:r>
        <w:rPr>
          <w:rFonts w:eastAsia="Times New Roman" w:cs="Times New Roman"/>
          <w:color w:val="000000"/>
          <w:sz w:val="27"/>
          <w:szCs w:val="27"/>
        </w:rPr>
        <w:t>Câu trả lời của HS về đặc điểm hội họa Ấn tượng.</w:t>
      </w:r>
    </w:p>
    <w:p w:rsidR="00AD0EC8" w:rsidRDefault="00AD0EC8" w:rsidP="00AD0EC8">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d. Tổ chức thực hiện:</w:t>
      </w:r>
    </w:p>
    <w:tbl>
      <w:tblPr>
        <w:tblStyle w:val="Style45"/>
        <w:tblW w:w="9356"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103"/>
        <w:gridCol w:w="4253"/>
      </w:tblGrid>
      <w:tr w:rsidR="00AD0EC8" w:rsidTr="00B93A09">
        <w:trPr>
          <w:trHeight w:val="444"/>
        </w:trPr>
        <w:tc>
          <w:tcPr>
            <w:tcW w:w="5103" w:type="dxa"/>
            <w:tcBorders>
              <w:top w:val="single" w:sz="4" w:space="0" w:color="BFBFBF"/>
              <w:left w:val="single" w:sz="4" w:space="0" w:color="BFBFBF"/>
              <w:bottom w:val="single" w:sz="4" w:space="0" w:color="BFBFBF"/>
              <w:right w:val="single" w:sz="4" w:space="0" w:color="BFBFBF"/>
            </w:tcBorders>
          </w:tcPr>
          <w:p w:rsidR="00AD0EC8" w:rsidRDefault="00AD0EC8" w:rsidP="00B93A09">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lastRenderedPageBreak/>
              <w:t>HOẠT ĐỘNG CỦA GV - HS</w:t>
            </w:r>
          </w:p>
        </w:tc>
        <w:tc>
          <w:tcPr>
            <w:tcW w:w="4253" w:type="dxa"/>
            <w:tcBorders>
              <w:top w:val="single" w:sz="4" w:space="0" w:color="BFBFBF"/>
              <w:left w:val="single" w:sz="4" w:space="0" w:color="BFBFBF"/>
              <w:bottom w:val="single" w:sz="4" w:space="0" w:color="BFBFBF"/>
              <w:right w:val="single" w:sz="4" w:space="0" w:color="BFBFBF"/>
            </w:tcBorders>
          </w:tcPr>
          <w:p w:rsidR="00AD0EC8" w:rsidRDefault="00AD0EC8" w:rsidP="00B93A09">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DỰ KIẾN SẢN PHẨM</w:t>
            </w:r>
          </w:p>
        </w:tc>
      </w:tr>
      <w:tr w:rsidR="00AD0EC8" w:rsidRPr="0051602A" w:rsidTr="00B93A09">
        <w:trPr>
          <w:trHeight w:val="444"/>
        </w:trPr>
        <w:tc>
          <w:tcPr>
            <w:tcW w:w="5103" w:type="dxa"/>
            <w:tcBorders>
              <w:top w:val="single" w:sz="4" w:space="0" w:color="BFBFBF"/>
              <w:left w:val="single" w:sz="4" w:space="0" w:color="BFBFBF"/>
              <w:bottom w:val="single" w:sz="4" w:space="0" w:color="BFBFBF"/>
              <w:right w:val="single" w:sz="4" w:space="0" w:color="BFBFBF"/>
            </w:tcBorders>
          </w:tcPr>
          <w:p w:rsidR="00AD0EC8" w:rsidRDefault="00AD0EC8"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giao nhiệm vụ HS quan sát bức tranh SHS tr.41-42 và cho biết:</w:t>
            </w:r>
          </w:p>
          <w:tbl>
            <w:tblPr>
              <w:tblStyle w:val="Style46"/>
              <w:tblW w:w="4877" w:type="dxa"/>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firstRow="1" w:lastRow="0" w:firstColumn="1" w:lastColumn="0" w:noHBand="0" w:noVBand="1"/>
            </w:tblPr>
            <w:tblGrid>
              <w:gridCol w:w="4877"/>
            </w:tblGrid>
            <w:tr w:rsidR="00AD0EC8" w:rsidTr="00B93A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7" w:type="dxa"/>
                  <w:tcBorders>
                    <w:top w:val="nil"/>
                    <w:left w:val="nil"/>
                    <w:bottom w:val="nil"/>
                    <w:right w:val="nil"/>
                  </w:tcBorders>
                  <w:shd w:val="clear" w:color="auto" w:fill="FFFFFF"/>
                </w:tcPr>
                <w:p w:rsidR="00AD0EC8" w:rsidRDefault="00AD0EC8" w:rsidP="00B93A09">
                  <w:pPr>
                    <w:spacing w:before="20" w:after="20" w:line="360" w:lineRule="auto"/>
                    <w:jc w:val="center"/>
                    <w:rPr>
                      <w:i/>
                      <w:color w:val="000000"/>
                      <w:sz w:val="27"/>
                      <w:szCs w:val="27"/>
                    </w:rPr>
                  </w:pPr>
                  <w:r>
                    <w:rPr>
                      <w:noProof/>
                      <w:sz w:val="27"/>
                      <w:szCs w:val="27"/>
                      <w:lang w:val="vi-VN" w:eastAsia="vi-VN"/>
                    </w:rPr>
                    <w:drawing>
                      <wp:inline distT="0" distB="0" distL="0" distR="0" wp14:anchorId="52968EEC" wp14:editId="74F5E6E5">
                        <wp:extent cx="2962910" cy="1876425"/>
                        <wp:effectExtent l="0" t="0" r="0" b="0"/>
                        <wp:docPr id="58" name="image50.jpg" descr="C:\Users\Admin\AppData\Local\Temp\ksohtml3576\wps74.jpg"/>
                        <wp:cNvGraphicFramePr/>
                        <a:graphic xmlns:a="http://schemas.openxmlformats.org/drawingml/2006/main">
                          <a:graphicData uri="http://schemas.openxmlformats.org/drawingml/2006/picture">
                            <pic:pic xmlns:pic="http://schemas.openxmlformats.org/drawingml/2006/picture">
                              <pic:nvPicPr>
                                <pic:cNvPr id="58" name="image50.jpg" descr="C:\Users\Admin\AppData\Local\Temp\ksohtml3576\wps74.jpg"/>
                                <pic:cNvPicPr preferRelativeResize="0"/>
                              </pic:nvPicPr>
                              <pic:blipFill>
                                <a:blip r:embed="rId8"/>
                                <a:srcRect/>
                                <a:stretch>
                                  <a:fillRect/>
                                </a:stretch>
                              </pic:blipFill>
                              <pic:spPr>
                                <a:xfrm>
                                  <a:off x="0" y="0"/>
                                  <a:ext cx="2962910" cy="1876425"/>
                                </a:xfrm>
                                <a:prstGeom prst="rect">
                                  <a:avLst/>
                                </a:prstGeom>
                              </pic:spPr>
                            </pic:pic>
                          </a:graphicData>
                        </a:graphic>
                      </wp:inline>
                    </w:drawing>
                  </w:r>
                </w:p>
              </w:tc>
            </w:tr>
            <w:tr w:rsidR="00AD0EC8" w:rsidTr="00B93A09">
              <w:tc>
                <w:tcPr>
                  <w:cnfStyle w:val="001000000000" w:firstRow="0" w:lastRow="0" w:firstColumn="1" w:lastColumn="0" w:oddVBand="0" w:evenVBand="0" w:oddHBand="0" w:evenHBand="0" w:firstRowFirstColumn="0" w:firstRowLastColumn="0" w:lastRowFirstColumn="0" w:lastRowLastColumn="0"/>
                  <w:tcW w:w="4877" w:type="dxa"/>
                  <w:tcBorders>
                    <w:top w:val="nil"/>
                    <w:left w:val="nil"/>
                    <w:bottom w:val="nil"/>
                    <w:right w:val="nil"/>
                  </w:tcBorders>
                  <w:shd w:val="clear" w:color="auto" w:fill="FFFFFF"/>
                </w:tcPr>
                <w:p w:rsidR="00AD0EC8" w:rsidRDefault="00AD0EC8" w:rsidP="00B93A09">
                  <w:pPr>
                    <w:spacing w:before="20" w:after="20" w:line="360" w:lineRule="auto"/>
                    <w:jc w:val="center"/>
                    <w:rPr>
                      <w:i/>
                      <w:color w:val="000000"/>
                      <w:sz w:val="27"/>
                      <w:szCs w:val="27"/>
                    </w:rPr>
                  </w:pPr>
                  <w:r>
                    <w:rPr>
                      <w:noProof/>
                      <w:sz w:val="27"/>
                      <w:szCs w:val="27"/>
                      <w:lang w:val="vi-VN" w:eastAsia="vi-VN"/>
                    </w:rPr>
                    <w:drawing>
                      <wp:inline distT="0" distB="0" distL="0" distR="0" wp14:anchorId="18A7E65D" wp14:editId="7C3D4B55">
                        <wp:extent cx="1704340" cy="2179320"/>
                        <wp:effectExtent l="0" t="0" r="0" b="0"/>
                        <wp:docPr id="59" name="image54.jpg" descr="C:\Users\Admin\AppData\Local\Temp\ksohtml3576\wps75.jpg"/>
                        <wp:cNvGraphicFramePr/>
                        <a:graphic xmlns:a="http://schemas.openxmlformats.org/drawingml/2006/main">
                          <a:graphicData uri="http://schemas.openxmlformats.org/drawingml/2006/picture">
                            <pic:pic xmlns:pic="http://schemas.openxmlformats.org/drawingml/2006/picture">
                              <pic:nvPicPr>
                                <pic:cNvPr id="59" name="image54.jpg" descr="C:\Users\Admin\AppData\Local\Temp\ksohtml3576\wps75.jpg"/>
                                <pic:cNvPicPr preferRelativeResize="0"/>
                              </pic:nvPicPr>
                              <pic:blipFill>
                                <a:blip r:embed="rId9"/>
                                <a:srcRect/>
                                <a:stretch>
                                  <a:fillRect/>
                                </a:stretch>
                              </pic:blipFill>
                              <pic:spPr>
                                <a:xfrm>
                                  <a:off x="0" y="0"/>
                                  <a:ext cx="1704340" cy="2179320"/>
                                </a:xfrm>
                                <a:prstGeom prst="rect">
                                  <a:avLst/>
                                </a:prstGeom>
                              </pic:spPr>
                            </pic:pic>
                          </a:graphicData>
                        </a:graphic>
                      </wp:inline>
                    </w:drawing>
                  </w:r>
                </w:p>
              </w:tc>
            </w:tr>
            <w:tr w:rsidR="00AD0EC8" w:rsidTr="00B93A09">
              <w:tc>
                <w:tcPr>
                  <w:cnfStyle w:val="001000000000" w:firstRow="0" w:lastRow="0" w:firstColumn="1" w:lastColumn="0" w:oddVBand="0" w:evenVBand="0" w:oddHBand="0" w:evenHBand="0" w:firstRowFirstColumn="0" w:firstRowLastColumn="0" w:lastRowFirstColumn="0" w:lastRowLastColumn="0"/>
                  <w:tcW w:w="4877" w:type="dxa"/>
                  <w:tcBorders>
                    <w:top w:val="nil"/>
                    <w:left w:val="nil"/>
                    <w:bottom w:val="nil"/>
                    <w:right w:val="nil"/>
                  </w:tcBorders>
                  <w:shd w:val="clear" w:color="auto" w:fill="FFFFFF"/>
                </w:tcPr>
                <w:p w:rsidR="00AD0EC8" w:rsidRDefault="00AD0EC8" w:rsidP="00B93A09">
                  <w:pPr>
                    <w:spacing w:before="20" w:after="20" w:line="360" w:lineRule="auto"/>
                    <w:jc w:val="center"/>
                    <w:rPr>
                      <w:i/>
                      <w:color w:val="000000"/>
                      <w:sz w:val="27"/>
                      <w:szCs w:val="27"/>
                    </w:rPr>
                  </w:pPr>
                  <w:r>
                    <w:rPr>
                      <w:noProof/>
                      <w:sz w:val="27"/>
                      <w:szCs w:val="27"/>
                      <w:lang w:val="vi-VN" w:eastAsia="vi-VN"/>
                    </w:rPr>
                    <w:drawing>
                      <wp:inline distT="0" distB="0" distL="0" distR="0" wp14:anchorId="567FFC01" wp14:editId="06F3A395">
                        <wp:extent cx="2256155" cy="1626870"/>
                        <wp:effectExtent l="0" t="0" r="0" b="0"/>
                        <wp:docPr id="60" name="image51.jpg" descr="C:\Users\Admin\AppData\Local\Temp\ksohtml3576\wps76.jpg"/>
                        <wp:cNvGraphicFramePr/>
                        <a:graphic xmlns:a="http://schemas.openxmlformats.org/drawingml/2006/main">
                          <a:graphicData uri="http://schemas.openxmlformats.org/drawingml/2006/picture">
                            <pic:pic xmlns:pic="http://schemas.openxmlformats.org/drawingml/2006/picture">
                              <pic:nvPicPr>
                                <pic:cNvPr id="60" name="image51.jpg" descr="C:\Users\Admin\AppData\Local\Temp\ksohtml3576\wps76.jpg"/>
                                <pic:cNvPicPr preferRelativeResize="0"/>
                              </pic:nvPicPr>
                              <pic:blipFill>
                                <a:blip r:embed="rId10"/>
                                <a:srcRect/>
                                <a:stretch>
                                  <a:fillRect/>
                                </a:stretch>
                              </pic:blipFill>
                              <pic:spPr>
                                <a:xfrm>
                                  <a:off x="0" y="0"/>
                                  <a:ext cx="2256155" cy="1626870"/>
                                </a:xfrm>
                                <a:prstGeom prst="rect">
                                  <a:avLst/>
                                </a:prstGeom>
                              </pic:spPr>
                            </pic:pic>
                          </a:graphicData>
                        </a:graphic>
                      </wp:inline>
                    </w:drawing>
                  </w:r>
                </w:p>
              </w:tc>
            </w:tr>
            <w:tr w:rsidR="00AD0EC8" w:rsidTr="00B93A09">
              <w:tc>
                <w:tcPr>
                  <w:cnfStyle w:val="001000000000" w:firstRow="0" w:lastRow="0" w:firstColumn="1" w:lastColumn="0" w:oddVBand="0" w:evenVBand="0" w:oddHBand="0" w:evenHBand="0" w:firstRowFirstColumn="0" w:firstRowLastColumn="0" w:lastRowFirstColumn="0" w:lastRowLastColumn="0"/>
                  <w:tcW w:w="4877" w:type="dxa"/>
                  <w:tcBorders>
                    <w:top w:val="nil"/>
                    <w:left w:val="nil"/>
                    <w:bottom w:val="nil"/>
                    <w:right w:val="nil"/>
                  </w:tcBorders>
                  <w:shd w:val="clear" w:color="auto" w:fill="FFFFFF"/>
                </w:tcPr>
                <w:p w:rsidR="00AD0EC8" w:rsidRDefault="00AD0EC8" w:rsidP="00B93A09">
                  <w:pPr>
                    <w:spacing w:before="20" w:after="20" w:line="360" w:lineRule="auto"/>
                    <w:jc w:val="center"/>
                    <w:rPr>
                      <w:sz w:val="27"/>
                      <w:szCs w:val="27"/>
                    </w:rPr>
                  </w:pPr>
                  <w:r>
                    <w:rPr>
                      <w:noProof/>
                      <w:sz w:val="27"/>
                      <w:szCs w:val="27"/>
                      <w:lang w:val="vi-VN" w:eastAsia="vi-VN"/>
                    </w:rPr>
                    <w:lastRenderedPageBreak/>
                    <w:drawing>
                      <wp:inline distT="0" distB="0" distL="0" distR="0" wp14:anchorId="4BD75036" wp14:editId="1E2D1397">
                        <wp:extent cx="2143760" cy="1769110"/>
                        <wp:effectExtent l="0" t="0" r="0" b="0"/>
                        <wp:docPr id="61" name="image57.jpg" descr="C:\Users\Admin\AppData\Local\Temp\ksohtml3576\wps77.jpg"/>
                        <wp:cNvGraphicFramePr/>
                        <a:graphic xmlns:a="http://schemas.openxmlformats.org/drawingml/2006/main">
                          <a:graphicData uri="http://schemas.openxmlformats.org/drawingml/2006/picture">
                            <pic:pic xmlns:pic="http://schemas.openxmlformats.org/drawingml/2006/picture">
                              <pic:nvPicPr>
                                <pic:cNvPr id="61" name="image57.jpg" descr="C:\Users\Admin\AppData\Local\Temp\ksohtml3576\wps77.jpg"/>
                                <pic:cNvPicPr preferRelativeResize="0"/>
                              </pic:nvPicPr>
                              <pic:blipFill>
                                <a:blip r:embed="rId11"/>
                                <a:srcRect/>
                                <a:stretch>
                                  <a:fillRect/>
                                </a:stretch>
                              </pic:blipFill>
                              <pic:spPr>
                                <a:xfrm>
                                  <a:off x="0" y="0"/>
                                  <a:ext cx="2143760" cy="1769110"/>
                                </a:xfrm>
                                <a:prstGeom prst="rect">
                                  <a:avLst/>
                                </a:prstGeom>
                              </pic:spPr>
                            </pic:pic>
                          </a:graphicData>
                        </a:graphic>
                      </wp:inline>
                    </w:drawing>
                  </w:r>
                </w:p>
              </w:tc>
            </w:tr>
            <w:tr w:rsidR="00AD0EC8" w:rsidTr="00B93A09">
              <w:tc>
                <w:tcPr>
                  <w:cnfStyle w:val="001000000000" w:firstRow="0" w:lastRow="0" w:firstColumn="1" w:lastColumn="0" w:oddVBand="0" w:evenVBand="0" w:oddHBand="0" w:evenHBand="0" w:firstRowFirstColumn="0" w:firstRowLastColumn="0" w:lastRowFirstColumn="0" w:lastRowLastColumn="0"/>
                  <w:tcW w:w="4877" w:type="dxa"/>
                  <w:tcBorders>
                    <w:top w:val="nil"/>
                    <w:left w:val="nil"/>
                    <w:bottom w:val="nil"/>
                    <w:right w:val="nil"/>
                  </w:tcBorders>
                  <w:shd w:val="clear" w:color="auto" w:fill="FFFFFF"/>
                </w:tcPr>
                <w:p w:rsidR="00AD0EC8" w:rsidRDefault="00AD0EC8" w:rsidP="00B93A09">
                  <w:pPr>
                    <w:spacing w:before="20" w:after="20" w:line="360" w:lineRule="auto"/>
                    <w:jc w:val="center"/>
                    <w:rPr>
                      <w:sz w:val="27"/>
                      <w:szCs w:val="27"/>
                    </w:rPr>
                  </w:pPr>
                  <w:r>
                    <w:rPr>
                      <w:noProof/>
                      <w:sz w:val="27"/>
                      <w:szCs w:val="27"/>
                      <w:lang w:val="vi-VN" w:eastAsia="vi-VN"/>
                    </w:rPr>
                    <w:drawing>
                      <wp:inline distT="0" distB="0" distL="0" distR="0" wp14:anchorId="425557E1" wp14:editId="5F192C47">
                        <wp:extent cx="2096135" cy="1626870"/>
                        <wp:effectExtent l="0" t="0" r="0" b="0"/>
                        <wp:docPr id="62" name="image55.jpg" descr="C:\Users\Admin\AppData\Local\Temp\ksohtml3576\wps78.jpg"/>
                        <wp:cNvGraphicFramePr/>
                        <a:graphic xmlns:a="http://schemas.openxmlformats.org/drawingml/2006/main">
                          <a:graphicData uri="http://schemas.openxmlformats.org/drawingml/2006/picture">
                            <pic:pic xmlns:pic="http://schemas.openxmlformats.org/drawingml/2006/picture">
                              <pic:nvPicPr>
                                <pic:cNvPr id="62" name="image55.jpg" descr="C:\Users\Admin\AppData\Local\Temp\ksohtml3576\wps78.jpg"/>
                                <pic:cNvPicPr preferRelativeResize="0"/>
                              </pic:nvPicPr>
                              <pic:blipFill>
                                <a:blip r:embed="rId12"/>
                                <a:srcRect/>
                                <a:stretch>
                                  <a:fillRect/>
                                </a:stretch>
                              </pic:blipFill>
                              <pic:spPr>
                                <a:xfrm>
                                  <a:off x="0" y="0"/>
                                  <a:ext cx="2096135" cy="1626870"/>
                                </a:xfrm>
                                <a:prstGeom prst="rect">
                                  <a:avLst/>
                                </a:prstGeom>
                              </pic:spPr>
                            </pic:pic>
                          </a:graphicData>
                        </a:graphic>
                      </wp:inline>
                    </w:drawing>
                  </w:r>
                </w:p>
              </w:tc>
            </w:tr>
            <w:tr w:rsidR="00AD0EC8" w:rsidTr="00B93A09">
              <w:tc>
                <w:tcPr>
                  <w:cnfStyle w:val="001000000000" w:firstRow="0" w:lastRow="0" w:firstColumn="1" w:lastColumn="0" w:oddVBand="0" w:evenVBand="0" w:oddHBand="0" w:evenHBand="0" w:firstRowFirstColumn="0" w:firstRowLastColumn="0" w:lastRowFirstColumn="0" w:lastRowLastColumn="0"/>
                  <w:tcW w:w="4877" w:type="dxa"/>
                  <w:tcBorders>
                    <w:top w:val="nil"/>
                    <w:left w:val="nil"/>
                    <w:bottom w:val="nil"/>
                    <w:right w:val="nil"/>
                  </w:tcBorders>
                  <w:shd w:val="clear" w:color="auto" w:fill="FFFFFF"/>
                </w:tcPr>
                <w:p w:rsidR="00AD0EC8" w:rsidRDefault="00AD0EC8" w:rsidP="00B93A09">
                  <w:pPr>
                    <w:spacing w:before="20" w:after="20" w:line="360" w:lineRule="auto"/>
                    <w:jc w:val="center"/>
                    <w:rPr>
                      <w:sz w:val="27"/>
                      <w:szCs w:val="27"/>
                    </w:rPr>
                  </w:pPr>
                  <w:r>
                    <w:rPr>
                      <w:noProof/>
                      <w:sz w:val="27"/>
                      <w:szCs w:val="27"/>
                      <w:lang w:val="vi-VN" w:eastAsia="vi-VN"/>
                    </w:rPr>
                    <w:drawing>
                      <wp:inline distT="0" distB="0" distL="0" distR="0" wp14:anchorId="63C47BF4" wp14:editId="03D42985">
                        <wp:extent cx="2286000" cy="1959610"/>
                        <wp:effectExtent l="0" t="0" r="0" b="0"/>
                        <wp:docPr id="63" name="image56.jpg" descr="C:\Users\Admin\AppData\Local\Temp\ksohtml3576\wps79.jpg"/>
                        <wp:cNvGraphicFramePr/>
                        <a:graphic xmlns:a="http://schemas.openxmlformats.org/drawingml/2006/main">
                          <a:graphicData uri="http://schemas.openxmlformats.org/drawingml/2006/picture">
                            <pic:pic xmlns:pic="http://schemas.openxmlformats.org/drawingml/2006/picture">
                              <pic:nvPicPr>
                                <pic:cNvPr id="63" name="image56.jpg" descr="C:\Users\Admin\AppData\Local\Temp\ksohtml3576\wps79.jpg"/>
                                <pic:cNvPicPr preferRelativeResize="0"/>
                              </pic:nvPicPr>
                              <pic:blipFill>
                                <a:blip r:embed="rId13"/>
                                <a:srcRect/>
                                <a:stretch>
                                  <a:fillRect/>
                                </a:stretch>
                              </pic:blipFill>
                              <pic:spPr>
                                <a:xfrm>
                                  <a:off x="0" y="0"/>
                                  <a:ext cx="2286000" cy="1959610"/>
                                </a:xfrm>
                                <a:prstGeom prst="rect">
                                  <a:avLst/>
                                </a:prstGeom>
                              </pic:spPr>
                            </pic:pic>
                          </a:graphicData>
                        </a:graphic>
                      </wp:inline>
                    </w:drawing>
                  </w:r>
                </w:p>
              </w:tc>
            </w:tr>
            <w:tr w:rsidR="00AD0EC8" w:rsidTr="00B93A09">
              <w:tc>
                <w:tcPr>
                  <w:cnfStyle w:val="001000000000" w:firstRow="0" w:lastRow="0" w:firstColumn="1" w:lastColumn="0" w:oddVBand="0" w:evenVBand="0" w:oddHBand="0" w:evenHBand="0" w:firstRowFirstColumn="0" w:firstRowLastColumn="0" w:lastRowFirstColumn="0" w:lastRowLastColumn="0"/>
                  <w:tcW w:w="4877" w:type="dxa"/>
                  <w:tcBorders>
                    <w:top w:val="nil"/>
                    <w:left w:val="nil"/>
                    <w:bottom w:val="nil"/>
                    <w:right w:val="nil"/>
                  </w:tcBorders>
                  <w:shd w:val="clear" w:color="auto" w:fill="FFFFFF"/>
                </w:tcPr>
                <w:p w:rsidR="00AD0EC8" w:rsidRDefault="00AD0EC8" w:rsidP="00B93A09">
                  <w:pPr>
                    <w:spacing w:before="20" w:after="20" w:line="360" w:lineRule="auto"/>
                    <w:jc w:val="center"/>
                    <w:rPr>
                      <w:sz w:val="27"/>
                      <w:szCs w:val="27"/>
                    </w:rPr>
                  </w:pPr>
                  <w:r>
                    <w:rPr>
                      <w:noProof/>
                      <w:sz w:val="27"/>
                      <w:szCs w:val="27"/>
                      <w:lang w:val="vi-VN" w:eastAsia="vi-VN"/>
                    </w:rPr>
                    <w:drawing>
                      <wp:inline distT="0" distB="0" distL="0" distR="0" wp14:anchorId="7D4979AD" wp14:editId="06CDE20E">
                        <wp:extent cx="2351405" cy="1733550"/>
                        <wp:effectExtent l="0" t="0" r="0" b="0"/>
                        <wp:docPr id="64" name="image61.jpg" descr="C:\Users\Admin\AppData\Local\Temp\ksohtml3576\wps80.jpg"/>
                        <wp:cNvGraphicFramePr/>
                        <a:graphic xmlns:a="http://schemas.openxmlformats.org/drawingml/2006/main">
                          <a:graphicData uri="http://schemas.openxmlformats.org/drawingml/2006/picture">
                            <pic:pic xmlns:pic="http://schemas.openxmlformats.org/drawingml/2006/picture">
                              <pic:nvPicPr>
                                <pic:cNvPr id="64" name="image61.jpg" descr="C:\Users\Admin\AppData\Local\Temp\ksohtml3576\wps80.jpg"/>
                                <pic:cNvPicPr preferRelativeResize="0"/>
                              </pic:nvPicPr>
                              <pic:blipFill>
                                <a:blip r:embed="rId14"/>
                                <a:srcRect/>
                                <a:stretch>
                                  <a:fillRect/>
                                </a:stretch>
                              </pic:blipFill>
                              <pic:spPr>
                                <a:xfrm>
                                  <a:off x="0" y="0"/>
                                  <a:ext cx="2351405" cy="1733550"/>
                                </a:xfrm>
                                <a:prstGeom prst="rect">
                                  <a:avLst/>
                                </a:prstGeom>
                              </pic:spPr>
                            </pic:pic>
                          </a:graphicData>
                        </a:graphic>
                      </wp:inline>
                    </w:drawing>
                  </w:r>
                </w:p>
              </w:tc>
            </w:tr>
          </w:tbl>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Bức tranh được vẽ bằng kĩ thuật gì?</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Gọi tên một số màu gốc mà em thấy trên bức tranh.</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ml:space="preserve">+ Để có màu xanh là cây, em sẽ kết hợp </w:t>
            </w:r>
            <w:r>
              <w:rPr>
                <w:rFonts w:ascii="Times New Roman" w:eastAsia="Times New Roman" w:hAnsi="Times New Roman" w:cs="Times New Roman"/>
                <w:i/>
                <w:color w:val="000000"/>
                <w:sz w:val="27"/>
                <w:szCs w:val="27"/>
              </w:rPr>
              <w:lastRenderedPageBreak/>
              <w:t>những chấm màu nào với nhau?</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Em hãy chỉ ra sự khác biệt về cách vẽ của họa sĩ Georges và Paul Signac trong những bức tranh trên với các tác giả Paul Cé zanne, Maximilien Luce, Vincent van Gogh, Claude Monet.</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Em đã học được điều gì về cách sử dụng màu của hội họa Ấn tượng khi vẽ tranh?</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Mô tả công thức pha màu theo hội họa ấn tượng để có được một số màu mà em muốn?</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hướng dẫn HS rút ra kết luận về đặc điểm hội họa Ấn tượng.</w:t>
            </w:r>
          </w:p>
          <w:p w:rsidR="00AD0EC8" w:rsidRDefault="00AD0EC8"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2: HS tiếp nhận, thực hiện nhiệm vụ học tập</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HS làm việc nhóm đôi, thảo luận và thực hiện nhiệm vụ.</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quan sát, hướng dẫn, hỗ trợ (nếu cần thiết).</w:t>
            </w:r>
          </w:p>
          <w:p w:rsidR="00AD0EC8" w:rsidRDefault="00AD0EC8"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3: Báo cáo kết quả thực hiện nhiệm vụ học tập</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mời 2 – 3 HS trả lời câu hỏi:</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Bức tranh được vẽ bằng kĩ thuật tranh độc bản.</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Gọi tên một số màu gốc mà em thấy trên bức tranh: Xanh, vàng.</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Để có màu xanh là cây, em sẽ kết hợp những chấm màu nào với nhau: Để tạo ra màu xanh lá chúng ta cần dùng đến màu xanh dương và màu vàng.</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lastRenderedPageBreak/>
              <w:t>+ Sự khác biệt về cách vẽ của họa sĩ Georges và Paul Signac trong những bức tranh trên với các tác giả của những bức tranh: Trường phái ấn tượng và độc bản.</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Điều học được: những nét cọ cụ thể, rõ ràng, sự pha trộn không hạn chế giữa các màu với nhau và nhấn mạnh đến sự thay đổi của độ sáng trong tranh.</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yêu cầu các HS khác lắng nghe, nhận xét, nêu ý kiến bổ sung (nếu có). </w:t>
            </w:r>
          </w:p>
          <w:p w:rsidR="00AD0EC8" w:rsidRDefault="00AD0EC8"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4: Đánh giá kết quả thực hiện nhiệm vụ học tập</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nhận xét và kết luận.</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chuyển sang hoạt động mới. </w:t>
            </w:r>
          </w:p>
        </w:tc>
        <w:tc>
          <w:tcPr>
            <w:tcW w:w="4253" w:type="dxa"/>
            <w:tcBorders>
              <w:top w:val="single" w:sz="4" w:space="0" w:color="BFBFBF"/>
              <w:left w:val="single" w:sz="4" w:space="0" w:color="BFBFBF"/>
              <w:bottom w:val="single" w:sz="4" w:space="0" w:color="BFBFBF"/>
              <w:right w:val="single" w:sz="4" w:space="0" w:color="BFBFBF"/>
            </w:tcBorders>
          </w:tcPr>
          <w:p w:rsidR="00AD0EC8" w:rsidRDefault="00AD0EC8"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lastRenderedPageBreak/>
              <w:t>1. Quan sát – Nhận thức</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Hội hoạ Ấn tượng:</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Là bước ngoặt quan trọng chuyển từ hội hoạ cổ điển sang nền mĩ thuật của thế kỉ XX. </w:t>
            </w:r>
          </w:p>
          <w:p w:rsidR="00AD0EC8" w:rsidRPr="0051602A" w:rsidRDefault="00AD0EC8" w:rsidP="00B93A09">
            <w:pPr>
              <w:spacing w:before="20" w:after="20" w:line="360" w:lineRule="auto"/>
              <w:jc w:val="both"/>
              <w:rPr>
                <w:rFonts w:ascii="Times New Roman" w:eastAsia="Times New Roman" w:hAnsi="Times New Roman" w:cs="Times New Roman"/>
                <w:color w:val="000000"/>
                <w:sz w:val="27"/>
                <w:szCs w:val="27"/>
                <w:lang w:val="fr-FR"/>
              </w:rPr>
            </w:pPr>
            <w:r w:rsidRPr="0051602A">
              <w:rPr>
                <w:rFonts w:ascii="Times New Roman" w:eastAsia="Times New Roman" w:hAnsi="Times New Roman" w:cs="Times New Roman"/>
                <w:color w:val="000000"/>
                <w:sz w:val="27"/>
                <w:szCs w:val="27"/>
                <w:lang w:val="fr-FR"/>
              </w:rPr>
              <w:t>+ Những hoạ sĩ tiêu biểu trong thời kì này là: Claude Monet, Camille Pissorro, Pierre Auguste Renoir,...</w:t>
            </w: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r w:rsidRPr="0051602A">
              <w:rPr>
                <w:rFonts w:ascii="Times New Roman" w:eastAsia="Times New Roman" w:hAnsi="Times New Roman" w:cs="Times New Roman"/>
                <w:i/>
                <w:color w:val="000000"/>
                <w:sz w:val="27"/>
                <w:szCs w:val="27"/>
                <w:lang w:val="fr-FR"/>
              </w:rPr>
              <w:t xml:space="preserve">- Hội hoạ Tân Ấn tượng: </w:t>
            </w:r>
          </w:p>
          <w:p w:rsidR="00AD0EC8" w:rsidRPr="0051602A" w:rsidRDefault="00AD0EC8" w:rsidP="00B93A09">
            <w:pPr>
              <w:spacing w:before="20" w:after="20" w:line="360" w:lineRule="auto"/>
              <w:jc w:val="both"/>
              <w:rPr>
                <w:rFonts w:ascii="Times New Roman" w:eastAsia="Times New Roman" w:hAnsi="Times New Roman" w:cs="Times New Roman"/>
                <w:color w:val="000000"/>
                <w:sz w:val="27"/>
                <w:szCs w:val="27"/>
                <w:lang w:val="fr-FR"/>
              </w:rPr>
            </w:pPr>
            <w:r w:rsidRPr="0051602A">
              <w:rPr>
                <w:rFonts w:ascii="Times New Roman" w:eastAsia="Times New Roman" w:hAnsi="Times New Roman" w:cs="Times New Roman"/>
                <w:color w:val="000000"/>
                <w:sz w:val="27"/>
                <w:szCs w:val="27"/>
                <w:lang w:val="fr-FR"/>
              </w:rPr>
              <w:t xml:space="preserve">+ Là nghệ thuật chấm màu hay còn gọi là điểm sắc. </w:t>
            </w:r>
          </w:p>
          <w:p w:rsidR="00AD0EC8" w:rsidRPr="0051602A" w:rsidRDefault="00AD0EC8" w:rsidP="00B93A09">
            <w:pPr>
              <w:spacing w:before="20" w:after="20" w:line="360" w:lineRule="auto"/>
              <w:jc w:val="both"/>
              <w:rPr>
                <w:rFonts w:ascii="Times New Roman" w:eastAsia="Times New Roman" w:hAnsi="Times New Roman" w:cs="Times New Roman"/>
                <w:color w:val="000000"/>
                <w:sz w:val="27"/>
                <w:szCs w:val="27"/>
                <w:lang w:val="fr-FR"/>
              </w:rPr>
            </w:pPr>
            <w:r w:rsidRPr="0051602A">
              <w:rPr>
                <w:rFonts w:ascii="Times New Roman" w:eastAsia="Times New Roman" w:hAnsi="Times New Roman" w:cs="Times New Roman"/>
                <w:color w:val="000000"/>
                <w:sz w:val="27"/>
                <w:szCs w:val="27"/>
                <w:lang w:val="fr-FR"/>
              </w:rPr>
              <w:t xml:space="preserve">+ Hai hoạ sĩ người Pháp là Paul Signac và Georges Seurat thường vẽ tranh bằng những chấm màu nguyên chất (đỏ, vàng, lam,...). </w:t>
            </w:r>
          </w:p>
          <w:p w:rsidR="00AD0EC8" w:rsidRPr="0051602A" w:rsidRDefault="00AD0EC8" w:rsidP="00B93A09">
            <w:pPr>
              <w:spacing w:before="20" w:after="20" w:line="360" w:lineRule="auto"/>
              <w:jc w:val="both"/>
              <w:rPr>
                <w:rFonts w:ascii="Times New Roman" w:eastAsia="Times New Roman" w:hAnsi="Times New Roman" w:cs="Times New Roman"/>
                <w:color w:val="000000"/>
                <w:sz w:val="27"/>
                <w:szCs w:val="27"/>
                <w:lang w:val="fr-FR"/>
              </w:rPr>
            </w:pPr>
            <w:r w:rsidRPr="0051602A">
              <w:rPr>
                <w:rFonts w:ascii="Times New Roman" w:eastAsia="Times New Roman" w:hAnsi="Times New Roman" w:cs="Times New Roman"/>
                <w:color w:val="000000"/>
                <w:sz w:val="27"/>
                <w:szCs w:val="27"/>
                <w:lang w:val="fr-FR"/>
              </w:rPr>
              <w:t>+ Những chấm màu nhỏ li ti đặt cạnh nhau tạo ra hiệu quả pha trộn màu trong mắt người xem tranh.</w:t>
            </w: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r w:rsidRPr="0051602A">
              <w:rPr>
                <w:rFonts w:ascii="Times New Roman" w:eastAsia="Times New Roman" w:hAnsi="Times New Roman" w:cs="Times New Roman"/>
                <w:i/>
                <w:color w:val="000000"/>
                <w:sz w:val="27"/>
                <w:szCs w:val="27"/>
                <w:lang w:val="fr-FR"/>
              </w:rPr>
              <w:t xml:space="preserve">- Hội hoạ Hậu Ấn tượng: </w:t>
            </w:r>
          </w:p>
          <w:p w:rsidR="00AD0EC8" w:rsidRPr="0051602A" w:rsidRDefault="00AD0EC8" w:rsidP="00B93A09">
            <w:pPr>
              <w:spacing w:before="20" w:after="20" w:line="360" w:lineRule="auto"/>
              <w:jc w:val="both"/>
              <w:rPr>
                <w:rFonts w:ascii="Times New Roman" w:eastAsia="Times New Roman" w:hAnsi="Times New Roman" w:cs="Times New Roman"/>
                <w:color w:val="000000"/>
                <w:sz w:val="27"/>
                <w:szCs w:val="27"/>
                <w:lang w:val="fr-FR"/>
              </w:rPr>
            </w:pPr>
            <w:r w:rsidRPr="0051602A">
              <w:rPr>
                <w:rFonts w:ascii="Times New Roman" w:eastAsia="Times New Roman" w:hAnsi="Times New Roman" w:cs="Times New Roman"/>
                <w:color w:val="000000"/>
                <w:sz w:val="27"/>
                <w:szCs w:val="27"/>
                <w:lang w:val="fr-FR"/>
              </w:rPr>
              <w:t xml:space="preserve">+ Các hoạ sĩ sau này mong muốn khắc phục những điểm hạn chế của trường phái Ấn tượng và chịu ảnh hưởng từ tranh khắc gỗ Nhật Bản, nghệ thuật nhiếp ảnh. </w:t>
            </w:r>
          </w:p>
          <w:p w:rsidR="00AD0EC8" w:rsidRPr="0051602A" w:rsidRDefault="00AD0EC8" w:rsidP="00B93A09">
            <w:pPr>
              <w:spacing w:before="20" w:after="20" w:line="360" w:lineRule="auto"/>
              <w:jc w:val="both"/>
              <w:rPr>
                <w:rFonts w:ascii="Times New Roman" w:eastAsia="Times New Roman" w:hAnsi="Times New Roman" w:cs="Times New Roman"/>
                <w:color w:val="000000"/>
                <w:sz w:val="27"/>
                <w:szCs w:val="27"/>
                <w:lang w:val="fr-FR"/>
              </w:rPr>
            </w:pPr>
            <w:r w:rsidRPr="0051602A">
              <w:rPr>
                <w:rFonts w:ascii="Times New Roman" w:eastAsia="Times New Roman" w:hAnsi="Times New Roman" w:cs="Times New Roman"/>
                <w:color w:val="000000"/>
                <w:sz w:val="27"/>
                <w:szCs w:val="27"/>
                <w:lang w:val="fr-FR"/>
              </w:rPr>
              <w:t xml:space="preserve">+ Những tìm tòi của nghệ sĩ Hậu Ấn tượng là tiền đề quan trọng cho sự ra đời của hội </w:t>
            </w:r>
            <w:r w:rsidRPr="0051602A">
              <w:rPr>
                <w:rFonts w:ascii="Times New Roman" w:eastAsia="Times New Roman" w:hAnsi="Times New Roman" w:cs="Times New Roman"/>
                <w:sz w:val="27"/>
                <w:szCs w:val="27"/>
                <w:lang w:val="fr-FR"/>
              </w:rPr>
              <w:t>họa</w:t>
            </w:r>
            <w:r w:rsidRPr="0051602A">
              <w:rPr>
                <w:rFonts w:ascii="Times New Roman" w:eastAsia="Times New Roman" w:hAnsi="Times New Roman" w:cs="Times New Roman"/>
                <w:color w:val="000000"/>
                <w:sz w:val="27"/>
                <w:szCs w:val="27"/>
                <w:lang w:val="fr-FR"/>
              </w:rPr>
              <w:t xml:space="preserve"> đương đại sau này. </w:t>
            </w:r>
          </w:p>
          <w:p w:rsidR="00AD0EC8" w:rsidRPr="0051602A" w:rsidRDefault="00AD0EC8" w:rsidP="00B93A09">
            <w:pPr>
              <w:spacing w:before="20" w:after="20" w:line="360" w:lineRule="auto"/>
              <w:jc w:val="both"/>
              <w:rPr>
                <w:rFonts w:ascii="Times New Roman" w:eastAsia="Times New Roman" w:hAnsi="Times New Roman" w:cs="Times New Roman"/>
                <w:color w:val="000000"/>
                <w:sz w:val="27"/>
                <w:szCs w:val="27"/>
                <w:lang w:val="fr-FR"/>
              </w:rPr>
            </w:pPr>
            <w:r w:rsidRPr="0051602A">
              <w:rPr>
                <w:rFonts w:ascii="Times New Roman" w:eastAsia="Times New Roman" w:hAnsi="Times New Roman" w:cs="Times New Roman"/>
                <w:color w:val="000000"/>
                <w:sz w:val="27"/>
                <w:szCs w:val="27"/>
                <w:lang w:val="fr-FR"/>
              </w:rPr>
              <w:t xml:space="preserve">+ Những hoạ sĩ tiêu biểu của thời kì </w:t>
            </w:r>
            <w:r w:rsidRPr="0051602A">
              <w:rPr>
                <w:rFonts w:ascii="Times New Roman" w:eastAsia="Times New Roman" w:hAnsi="Times New Roman" w:cs="Times New Roman"/>
                <w:color w:val="000000"/>
                <w:sz w:val="27"/>
                <w:szCs w:val="27"/>
                <w:lang w:val="fr-FR"/>
              </w:rPr>
              <w:lastRenderedPageBreak/>
              <w:t>này là Gauguin, Vincent van Gogh, Paul Cézanne,...</w:t>
            </w: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b/>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b/>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b/>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b/>
                <w:i/>
                <w:color w:val="000000"/>
                <w:sz w:val="27"/>
                <w:szCs w:val="27"/>
                <w:lang w:val="fr-FR"/>
              </w:rPr>
            </w:pPr>
          </w:p>
          <w:p w:rsidR="00AD0EC8" w:rsidRPr="0051602A" w:rsidRDefault="00AD0EC8" w:rsidP="00B93A09">
            <w:pPr>
              <w:spacing w:before="20" w:after="20" w:line="360" w:lineRule="auto"/>
              <w:jc w:val="both"/>
              <w:rPr>
                <w:rFonts w:ascii="Times New Roman" w:eastAsia="Times New Roman" w:hAnsi="Times New Roman" w:cs="Times New Roman"/>
                <w:color w:val="000000"/>
                <w:sz w:val="27"/>
                <w:szCs w:val="27"/>
                <w:lang w:val="fr-FR"/>
              </w:rPr>
            </w:pPr>
            <w:r w:rsidRPr="0051602A">
              <w:rPr>
                <w:rFonts w:ascii="Times New Roman" w:eastAsia="Times New Roman" w:hAnsi="Times New Roman" w:cs="Times New Roman"/>
                <w:color w:val="000000"/>
                <w:sz w:val="27"/>
                <w:szCs w:val="27"/>
                <w:lang w:val="fr-FR"/>
              </w:rPr>
              <w:t xml:space="preserve"> </w:t>
            </w:r>
          </w:p>
        </w:tc>
      </w:tr>
    </w:tbl>
    <w:p w:rsidR="00AD0EC8" w:rsidRPr="0051602A" w:rsidRDefault="00AD0EC8" w:rsidP="00AD0EC8">
      <w:pPr>
        <w:spacing w:before="20" w:after="20" w:line="360" w:lineRule="auto"/>
        <w:jc w:val="both"/>
        <w:rPr>
          <w:rFonts w:eastAsia="Times New Roman" w:cs="Times New Roman"/>
          <w:b/>
          <w:sz w:val="27"/>
          <w:szCs w:val="27"/>
          <w:lang w:val="fr-FR"/>
        </w:rPr>
      </w:pPr>
      <w:r w:rsidRPr="0051602A">
        <w:rPr>
          <w:rFonts w:eastAsia="Times New Roman" w:cs="Times New Roman"/>
          <w:b/>
          <w:sz w:val="27"/>
          <w:szCs w:val="27"/>
          <w:lang w:val="fr-FR"/>
        </w:rPr>
        <w:lastRenderedPageBreak/>
        <w:t>Hoạt động 2: Tìm ý tưởng và hướng dẫn thực hành (15 phút)</w:t>
      </w:r>
    </w:p>
    <w:p w:rsidR="00AD0EC8" w:rsidRPr="0051602A" w:rsidRDefault="00AD0EC8" w:rsidP="00AD0EC8">
      <w:pPr>
        <w:spacing w:before="20" w:after="20" w:line="360" w:lineRule="auto"/>
        <w:jc w:val="both"/>
        <w:rPr>
          <w:rFonts w:eastAsia="Times New Roman" w:cs="Times New Roman"/>
          <w:color w:val="000000"/>
          <w:sz w:val="27"/>
          <w:szCs w:val="27"/>
          <w:lang w:val="fr-FR"/>
        </w:rPr>
      </w:pPr>
      <w:r w:rsidRPr="0051602A">
        <w:rPr>
          <w:rFonts w:eastAsia="Times New Roman" w:cs="Times New Roman"/>
          <w:b/>
          <w:sz w:val="27"/>
          <w:szCs w:val="27"/>
          <w:lang w:val="fr-FR"/>
        </w:rPr>
        <w:t xml:space="preserve">a. Mục tiêu: </w:t>
      </w:r>
      <w:r w:rsidRPr="0051602A">
        <w:rPr>
          <w:rFonts w:eastAsia="Times New Roman" w:cs="Times New Roman"/>
          <w:color w:val="000000"/>
          <w:sz w:val="27"/>
          <w:szCs w:val="27"/>
          <w:lang w:val="fr-FR"/>
        </w:rPr>
        <w:t>Thông qua hoạt động, HS trình bày được ý tưởng tranh vẽ theo phong cách hội họa Ấn tượng, nắm được cách vẽ tranh theo phong cách hội họa Ấn tượng.</w:t>
      </w:r>
    </w:p>
    <w:p w:rsidR="00AD0EC8" w:rsidRPr="0051602A" w:rsidRDefault="00AD0EC8" w:rsidP="00AD0EC8">
      <w:pPr>
        <w:spacing w:before="20" w:after="20" w:line="360" w:lineRule="auto"/>
        <w:jc w:val="both"/>
        <w:rPr>
          <w:rFonts w:eastAsia="Times New Roman" w:cs="Times New Roman"/>
          <w:b/>
          <w:sz w:val="27"/>
          <w:szCs w:val="27"/>
          <w:lang w:val="fr-FR"/>
        </w:rPr>
      </w:pPr>
      <w:r w:rsidRPr="0051602A">
        <w:rPr>
          <w:rFonts w:eastAsia="Times New Roman" w:cs="Times New Roman"/>
          <w:b/>
          <w:sz w:val="27"/>
          <w:szCs w:val="27"/>
          <w:lang w:val="fr-FR"/>
        </w:rPr>
        <w:t>b. Nội dung:</w:t>
      </w:r>
    </w:p>
    <w:p w:rsidR="00AD0EC8" w:rsidRPr="0051602A" w:rsidRDefault="00AD0EC8" w:rsidP="00AD0EC8">
      <w:pPr>
        <w:spacing w:before="20" w:after="20" w:line="360" w:lineRule="auto"/>
        <w:jc w:val="both"/>
        <w:rPr>
          <w:rFonts w:eastAsia="Times New Roman" w:cs="Times New Roman"/>
          <w:color w:val="000000"/>
          <w:sz w:val="27"/>
          <w:szCs w:val="27"/>
          <w:lang w:val="fr-FR"/>
        </w:rPr>
      </w:pPr>
      <w:r w:rsidRPr="0051602A">
        <w:rPr>
          <w:rFonts w:eastAsia="Times New Roman" w:cs="Times New Roman"/>
          <w:b/>
          <w:sz w:val="27"/>
          <w:szCs w:val="27"/>
          <w:lang w:val="fr-FR"/>
        </w:rPr>
        <w:t xml:space="preserve">- </w:t>
      </w:r>
      <w:r w:rsidRPr="0051602A">
        <w:rPr>
          <w:rFonts w:eastAsia="Times New Roman" w:cs="Times New Roman"/>
          <w:color w:val="000000"/>
          <w:sz w:val="27"/>
          <w:szCs w:val="27"/>
          <w:lang w:val="fr-FR"/>
        </w:rPr>
        <w:t>GV hướng dẫn HS quan sát các bước tìm ý tưởng SHS tr.43 và trình bày ý tưởng về bức tranh của HS.</w:t>
      </w:r>
    </w:p>
    <w:p w:rsidR="00AD0EC8" w:rsidRPr="0051602A" w:rsidRDefault="00AD0EC8" w:rsidP="00AD0EC8">
      <w:pPr>
        <w:spacing w:before="20" w:after="20" w:line="360" w:lineRule="auto"/>
        <w:jc w:val="both"/>
        <w:rPr>
          <w:rFonts w:eastAsia="Times New Roman" w:cs="Times New Roman"/>
          <w:color w:val="000000"/>
          <w:sz w:val="27"/>
          <w:szCs w:val="27"/>
          <w:lang w:val="fr-FR"/>
        </w:rPr>
      </w:pPr>
      <w:r w:rsidRPr="0051602A">
        <w:rPr>
          <w:rFonts w:eastAsia="Times New Roman" w:cs="Times New Roman"/>
          <w:color w:val="000000"/>
          <w:sz w:val="27"/>
          <w:szCs w:val="27"/>
          <w:lang w:val="fr-FR"/>
        </w:rPr>
        <w:t>- GV hướng dẫn HS cách vẽ tranh phong cảnh bằng chấm màu.</w:t>
      </w:r>
    </w:p>
    <w:p w:rsidR="00AD0EC8" w:rsidRPr="0051602A" w:rsidRDefault="00AD0EC8" w:rsidP="00AD0EC8">
      <w:pPr>
        <w:spacing w:before="20" w:after="20" w:line="360" w:lineRule="auto"/>
        <w:jc w:val="both"/>
        <w:rPr>
          <w:rFonts w:eastAsia="Times New Roman" w:cs="Times New Roman"/>
          <w:color w:val="000000"/>
          <w:sz w:val="27"/>
          <w:szCs w:val="27"/>
          <w:lang w:val="fr-FR"/>
        </w:rPr>
      </w:pPr>
      <w:r w:rsidRPr="0051602A">
        <w:rPr>
          <w:rFonts w:eastAsia="Times New Roman" w:cs="Times New Roman"/>
          <w:b/>
          <w:sz w:val="27"/>
          <w:szCs w:val="27"/>
          <w:lang w:val="fr-FR"/>
        </w:rPr>
        <w:t xml:space="preserve">c. Sản phẩm: </w:t>
      </w:r>
      <w:r w:rsidRPr="0051602A">
        <w:rPr>
          <w:rFonts w:eastAsia="Times New Roman" w:cs="Times New Roman"/>
          <w:color w:val="000000"/>
          <w:sz w:val="27"/>
          <w:szCs w:val="27"/>
          <w:lang w:val="fr-FR"/>
        </w:rPr>
        <w:t>Câu trả lời của HS về ý tưởng cho bài vẽ tranh theo phong cách nghệ thuật Ấn tượng.</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d. Tổ chức thực hiện</w:t>
      </w:r>
    </w:p>
    <w:tbl>
      <w:tblPr>
        <w:tblStyle w:val="Style47"/>
        <w:tblW w:w="9356"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245"/>
        <w:gridCol w:w="4111"/>
      </w:tblGrid>
      <w:tr w:rsidR="00AD0EC8" w:rsidTr="00B93A09">
        <w:trPr>
          <w:trHeight w:val="444"/>
        </w:trPr>
        <w:tc>
          <w:tcPr>
            <w:tcW w:w="5245" w:type="dxa"/>
            <w:tcBorders>
              <w:top w:val="single" w:sz="4" w:space="0" w:color="BFBFBF"/>
              <w:left w:val="single" w:sz="4" w:space="0" w:color="BFBFBF"/>
              <w:bottom w:val="single" w:sz="4" w:space="0" w:color="BFBFBF"/>
              <w:right w:val="single" w:sz="4" w:space="0" w:color="BFBFBF"/>
            </w:tcBorders>
          </w:tcPr>
          <w:p w:rsidR="00AD0EC8" w:rsidRDefault="00AD0EC8" w:rsidP="00B93A09">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HOẠT ĐỘNG CỦA GV - HS</w:t>
            </w:r>
          </w:p>
        </w:tc>
        <w:tc>
          <w:tcPr>
            <w:tcW w:w="4111" w:type="dxa"/>
            <w:tcBorders>
              <w:top w:val="single" w:sz="4" w:space="0" w:color="BFBFBF"/>
              <w:left w:val="single" w:sz="4" w:space="0" w:color="BFBFBF"/>
              <w:bottom w:val="single" w:sz="4" w:space="0" w:color="BFBFBF"/>
              <w:right w:val="single" w:sz="4" w:space="0" w:color="BFBFBF"/>
            </w:tcBorders>
          </w:tcPr>
          <w:p w:rsidR="00AD0EC8" w:rsidRDefault="00AD0EC8" w:rsidP="00B93A09">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DỰ KIẾN SẢN PHẨM</w:t>
            </w:r>
          </w:p>
        </w:tc>
      </w:tr>
      <w:tr w:rsidR="00AD0EC8" w:rsidTr="00B93A09">
        <w:trPr>
          <w:trHeight w:val="444"/>
        </w:trPr>
        <w:tc>
          <w:tcPr>
            <w:tcW w:w="5245" w:type="dxa"/>
            <w:tcBorders>
              <w:top w:val="single" w:sz="4" w:space="0" w:color="BFBFBF"/>
              <w:left w:val="single" w:sz="4" w:space="0" w:color="BFBFBF"/>
              <w:bottom w:val="single" w:sz="4" w:space="0" w:color="BFBFBF"/>
              <w:right w:val="single" w:sz="4" w:space="0" w:color="BFBFBF"/>
            </w:tcBorders>
          </w:tcPr>
          <w:p w:rsidR="00AD0EC8" w:rsidRDefault="00AD0EC8"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hướng dẫn HS quan sát các bước tìm hiểu ý tưởng SHS tr.43 và thực hiện nhiệm vụ: </w:t>
            </w:r>
            <w:r>
              <w:rPr>
                <w:rFonts w:ascii="Times New Roman" w:eastAsia="Times New Roman" w:hAnsi="Times New Roman" w:cs="Times New Roman"/>
                <w:i/>
                <w:color w:val="000000"/>
                <w:sz w:val="27"/>
                <w:szCs w:val="27"/>
              </w:rPr>
              <w:t xml:space="preserve">Trình bày ý tưởng về bức tranh vẽ theo </w:t>
            </w:r>
            <w:r>
              <w:rPr>
                <w:rFonts w:ascii="Times New Roman" w:eastAsia="Times New Roman" w:hAnsi="Times New Roman" w:cs="Times New Roman"/>
                <w:i/>
                <w:color w:val="000000"/>
                <w:sz w:val="27"/>
                <w:szCs w:val="27"/>
              </w:rPr>
              <w:lastRenderedPageBreak/>
              <w:t>phong cách hội họa Ấn tượng.</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Gợi ý: Các nhiệm vụ tìm ý tưởng cho sản phẩm:</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Xác định nội dung, chủ đề.</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Chọn hình ảnh phù hợp với nội dung.</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Xác định phương pháp thực hành.</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trình chiếu cho HS quan sát các bước vẽ tranh phong cảnh bằng chấm màu:</w:t>
            </w:r>
          </w:p>
          <w:p w:rsidR="00AD0EC8" w:rsidRDefault="00AD0EC8" w:rsidP="00B93A09">
            <w:pPr>
              <w:spacing w:before="20" w:after="20" w:line="360" w:lineRule="auto"/>
              <w:jc w:val="center"/>
              <w:rPr>
                <w:rFonts w:ascii="Times New Roman" w:eastAsia="Times New Roman" w:hAnsi="Times New Roman" w:cs="Times New Roman"/>
                <w:i/>
                <w:color w:val="000000"/>
                <w:sz w:val="27"/>
                <w:szCs w:val="27"/>
              </w:rPr>
            </w:pPr>
            <w:r>
              <w:rPr>
                <w:rFonts w:eastAsia="Times New Roman" w:cs="Times New Roman"/>
                <w:noProof/>
                <w:sz w:val="27"/>
                <w:szCs w:val="27"/>
                <w:lang w:val="vi-VN" w:eastAsia="vi-VN"/>
              </w:rPr>
              <w:drawing>
                <wp:inline distT="0" distB="0" distL="0" distR="0" wp14:anchorId="2365DE79" wp14:editId="161481F4">
                  <wp:extent cx="2980690" cy="2256155"/>
                  <wp:effectExtent l="0" t="0" r="0" b="0"/>
                  <wp:docPr id="54" name="image45.jpg" descr="C:\Users\Admin\AppData\Local\Temp\ksohtml3576\wps81.jpg"/>
                  <wp:cNvGraphicFramePr/>
                  <a:graphic xmlns:a="http://schemas.openxmlformats.org/drawingml/2006/main">
                    <a:graphicData uri="http://schemas.openxmlformats.org/drawingml/2006/picture">
                      <pic:pic xmlns:pic="http://schemas.openxmlformats.org/drawingml/2006/picture">
                        <pic:nvPicPr>
                          <pic:cNvPr id="54" name="image45.jpg" descr="C:\Users\Admin\AppData\Local\Temp\ksohtml3576\wps81.jpg"/>
                          <pic:cNvPicPr preferRelativeResize="0"/>
                        </pic:nvPicPr>
                        <pic:blipFill>
                          <a:blip r:embed="rId15"/>
                          <a:srcRect/>
                          <a:stretch>
                            <a:fillRect/>
                          </a:stretch>
                        </pic:blipFill>
                        <pic:spPr>
                          <a:xfrm>
                            <a:off x="0" y="0"/>
                            <a:ext cx="2980690" cy="2256155"/>
                          </a:xfrm>
                          <a:prstGeom prst="rect">
                            <a:avLst/>
                          </a:prstGeom>
                        </pic:spPr>
                      </pic:pic>
                    </a:graphicData>
                  </a:graphic>
                </wp:inline>
              </w:drawing>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color w:val="000000"/>
                <w:sz w:val="27"/>
                <w:szCs w:val="27"/>
              </w:rPr>
              <w:t>- GV lưu ý:</w:t>
            </w:r>
            <w:r>
              <w:rPr>
                <w:rFonts w:ascii="Times New Roman" w:eastAsia="Times New Roman" w:hAnsi="Times New Roman" w:cs="Times New Roman"/>
                <w:i/>
                <w:color w:val="000000"/>
                <w:sz w:val="27"/>
                <w:szCs w:val="27"/>
              </w:rPr>
              <w:t xml:space="preserve"> Tùy theo sở thích, cảm hứng của cá nhân, HS có thể lựa chọn các nội dung khác nhau như phong cảnh, chân dung, sinh hoạt, tĩnh vật để vẽ tranh; dựa vào nội dung của tranh, vẽ phác bố cục các mảng chính và phụ trong tranh; xác định được phương pháp thực hành phù hợp với nội dung tranh.</w:t>
            </w:r>
          </w:p>
          <w:p w:rsidR="00AD0EC8" w:rsidRDefault="00AD0EC8" w:rsidP="00B93A09">
            <w:pPr>
              <w:spacing w:before="20" w:after="2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 hướng dẫn HS rút ra kết luận về các bước vẽ tĩnh vật theo dạng mẫu phức hợp.</w:t>
            </w:r>
          </w:p>
          <w:p w:rsidR="00AD0EC8" w:rsidRDefault="00AD0EC8"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2: HS tiếp nhận, thực hiện nhiệm vụ học tập</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HS đọc các bước tìm ý tưởng trong SHS, kết hợp quan sát các hình ảnh về các bước vẽ để </w:t>
            </w:r>
            <w:r>
              <w:rPr>
                <w:rFonts w:ascii="Times New Roman" w:eastAsia="Times New Roman" w:hAnsi="Times New Roman" w:cs="Times New Roman"/>
                <w:color w:val="000000"/>
                <w:sz w:val="27"/>
                <w:szCs w:val="27"/>
              </w:rPr>
              <w:lastRenderedPageBreak/>
              <w:t>thực hiện nhiệm vụ.</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quan sát, hướng dẫn, hỗ trợ HS (nếu cần thiết). </w:t>
            </w:r>
          </w:p>
          <w:p w:rsidR="00AD0EC8" w:rsidRDefault="00AD0EC8"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3: Báo cáo kết quả hoạt động, thảo luận</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mời đại diện 3 – 4 HS trình bày ý tưởng.</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yêu cầu các HS khác lắng nghe, nhận xét, nêu ý kiến bổ sung (nếu có). </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cho HS thảo luận, chia sẻ về cách thực hành tạo sản phẩm.</w:t>
            </w:r>
          </w:p>
          <w:p w:rsidR="00AD0EC8" w:rsidRDefault="00AD0EC8"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4: Đánh giá kết quả thực hiện nhiệm vụ học tập</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nhận xét, đánh giá, chuẩn kiến thức.</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chuyển sang hoạt động mới. </w:t>
            </w:r>
          </w:p>
        </w:tc>
        <w:tc>
          <w:tcPr>
            <w:tcW w:w="4111" w:type="dxa"/>
            <w:tcBorders>
              <w:top w:val="single" w:sz="4" w:space="0" w:color="BFBFBF"/>
              <w:left w:val="single" w:sz="4" w:space="0" w:color="BFBFBF"/>
              <w:bottom w:val="single" w:sz="4" w:space="0" w:color="BFBFBF"/>
              <w:right w:val="single" w:sz="4" w:space="0" w:color="BFBFBF"/>
            </w:tcBorders>
          </w:tcPr>
          <w:p w:rsidR="00AD0EC8" w:rsidRDefault="00AD0EC8"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lastRenderedPageBreak/>
              <w:t>2. Tìm ý tưởng và hướng dẫn cách thực hành</w:t>
            </w:r>
          </w:p>
          <w:p w:rsidR="00AD0EC8" w:rsidRDefault="00AD0EC8"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Cách vẽ tranh phong cảnh bằng chấm màu:</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i/>
                <w:color w:val="000000"/>
                <w:sz w:val="27"/>
                <w:szCs w:val="27"/>
              </w:rPr>
              <w:lastRenderedPageBreak/>
              <w:t>+ Bước 1:</w:t>
            </w:r>
            <w:r>
              <w:rPr>
                <w:rFonts w:ascii="Times New Roman" w:eastAsia="Times New Roman" w:hAnsi="Times New Roman" w:cs="Times New Roman"/>
                <w:color w:val="000000"/>
                <w:sz w:val="27"/>
                <w:szCs w:val="27"/>
              </w:rPr>
              <w:t xml:space="preserve">  Xác định bố cục, vẽ phác hình.</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i/>
                <w:color w:val="000000"/>
                <w:sz w:val="27"/>
                <w:szCs w:val="27"/>
              </w:rPr>
              <w:t>+ Bước 2:</w:t>
            </w:r>
            <w:r>
              <w:rPr>
                <w:rFonts w:ascii="Times New Roman" w:eastAsia="Times New Roman" w:hAnsi="Times New Roman" w:cs="Times New Roman"/>
                <w:color w:val="000000"/>
                <w:sz w:val="27"/>
                <w:szCs w:val="27"/>
              </w:rPr>
              <w:t xml:space="preserve"> Chấm màu lên các mảng hình.</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i/>
                <w:color w:val="000000"/>
                <w:sz w:val="27"/>
                <w:szCs w:val="27"/>
              </w:rPr>
              <w:t>+ Bước 3:</w:t>
            </w:r>
            <w:r>
              <w:rPr>
                <w:rFonts w:ascii="Times New Roman" w:eastAsia="Times New Roman" w:hAnsi="Times New Roman" w:cs="Times New Roman"/>
                <w:color w:val="000000"/>
                <w:sz w:val="27"/>
                <w:szCs w:val="27"/>
              </w:rPr>
              <w:t xml:space="preserve"> Hoàn thiện sản phẩm.</w:t>
            </w: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p>
          <w:p w:rsidR="00AD0EC8" w:rsidRDefault="00AD0EC8"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
        </w:tc>
      </w:tr>
    </w:tbl>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lastRenderedPageBreak/>
        <w:t>C. HOẠT ĐỘNG LUYỆN TẬP (40 phút)</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b/>
          <w:sz w:val="27"/>
          <w:szCs w:val="27"/>
        </w:rPr>
        <w:t xml:space="preserve">a. Mục tiêu: </w:t>
      </w:r>
      <w:r>
        <w:rPr>
          <w:rFonts w:eastAsia="Times New Roman" w:cs="Times New Roman"/>
          <w:sz w:val="27"/>
          <w:szCs w:val="27"/>
        </w:rPr>
        <w:t>Thông qua hoạt động, HS vẽ được bức tranh theo phong cách của Hội họa Ấn tượng; HS trưng bày, giới thiệu, nhận xét, đánh giá được sản phẩm của mình, của bạn.</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b/>
          <w:sz w:val="27"/>
          <w:szCs w:val="27"/>
        </w:rPr>
        <w:t>b. Nội dung:</w:t>
      </w:r>
      <w:r>
        <w:rPr>
          <w:rFonts w:eastAsia="Times New Roman" w:cs="Times New Roman"/>
          <w:sz w:val="27"/>
          <w:szCs w:val="27"/>
        </w:rPr>
        <w:t xml:space="preserve"> </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GV tổ chức cho HS thực hiện vẽ một bức tranh theo phong cách của hội họa Ấn tượng.</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GV tổ chức báo cáo, thảo luận và thông báo mức độ hoàn thành sản phẩm.</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b/>
          <w:sz w:val="27"/>
          <w:szCs w:val="27"/>
        </w:rPr>
        <w:t xml:space="preserve">c. Sản phẩm: </w:t>
      </w:r>
      <w:r>
        <w:rPr>
          <w:rFonts w:eastAsia="Times New Roman" w:cs="Times New Roman"/>
          <w:sz w:val="27"/>
          <w:szCs w:val="27"/>
        </w:rPr>
        <w:t>Phần trưng bày sản phẩm và chia sẻ về sản phẩm của mình, của bạn.</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d. Tổ chức thực hiện:</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Bước 1: GV chuyển giao nhiệm vụ học tập</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 Vẽ tranh theo phong cách hội họa Ấn tượng</w:t>
      </w:r>
    </w:p>
    <w:p w:rsidR="00AD0EC8" w:rsidRDefault="00AD0EC8" w:rsidP="00AD0EC8">
      <w:pPr>
        <w:spacing w:before="20" w:after="20" w:line="360" w:lineRule="auto"/>
        <w:jc w:val="both"/>
        <w:rPr>
          <w:rFonts w:eastAsia="Times New Roman" w:cs="Times New Roman"/>
          <w:i/>
          <w:sz w:val="27"/>
          <w:szCs w:val="27"/>
        </w:rPr>
      </w:pPr>
      <w:r>
        <w:rPr>
          <w:rFonts w:eastAsia="Times New Roman" w:cs="Times New Roman"/>
          <w:sz w:val="27"/>
          <w:szCs w:val="27"/>
        </w:rPr>
        <w:t xml:space="preserve">- GV giao nhiệm vụ HS: </w:t>
      </w:r>
      <w:r>
        <w:rPr>
          <w:rFonts w:eastAsia="Times New Roman" w:cs="Times New Roman"/>
          <w:i/>
          <w:sz w:val="27"/>
          <w:szCs w:val="27"/>
        </w:rPr>
        <w:t>Em hãy vẽ một bức tranh theo phong cách của hội họa Ấn tượng.</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xml:space="preserve">- GV yêu cầu HS: </w:t>
      </w:r>
      <w:r>
        <w:rPr>
          <w:rFonts w:eastAsia="Times New Roman" w:cs="Times New Roman"/>
          <w:i/>
          <w:sz w:val="27"/>
          <w:szCs w:val="27"/>
        </w:rPr>
        <w:t>Sử dụng các chấm màu để vẽ một bức tranh có bố cục cân đối, màu sắc hòa hòa.</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 Trưng bày, giới thiệu sản phẩm, nhận xét, đánh giá sản phẩm của mình và bạn</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GV hướng dẫn HS trưng bày sản phẩm và gợi ý HS chia sẻ về sản phẩm:</w:t>
      </w:r>
    </w:p>
    <w:p w:rsidR="00AD0EC8" w:rsidRDefault="00AD0EC8" w:rsidP="00AD0EC8">
      <w:pPr>
        <w:spacing w:before="20" w:after="20" w:line="360" w:lineRule="auto"/>
        <w:jc w:val="both"/>
        <w:rPr>
          <w:rFonts w:eastAsia="Times New Roman" w:cs="Times New Roman"/>
          <w:i/>
          <w:sz w:val="27"/>
          <w:szCs w:val="27"/>
        </w:rPr>
      </w:pPr>
      <w:r>
        <w:rPr>
          <w:rFonts w:eastAsia="Times New Roman" w:cs="Times New Roman"/>
          <w:i/>
          <w:sz w:val="27"/>
          <w:szCs w:val="27"/>
        </w:rPr>
        <w:lastRenderedPageBreak/>
        <w:t>+ Điều em ấn tượng nhất trong sản phẩm của mình, của bạn.</w:t>
      </w:r>
    </w:p>
    <w:p w:rsidR="00AD0EC8" w:rsidRDefault="00AD0EC8" w:rsidP="00AD0EC8">
      <w:pPr>
        <w:spacing w:before="20" w:after="20" w:line="360" w:lineRule="auto"/>
        <w:jc w:val="both"/>
        <w:rPr>
          <w:rFonts w:eastAsia="Times New Roman" w:cs="Times New Roman"/>
          <w:i/>
          <w:sz w:val="27"/>
          <w:szCs w:val="27"/>
        </w:rPr>
      </w:pPr>
      <w:r>
        <w:rPr>
          <w:rFonts w:eastAsia="Times New Roman" w:cs="Times New Roman"/>
          <w:i/>
          <w:sz w:val="27"/>
          <w:szCs w:val="27"/>
        </w:rPr>
        <w:t>+ Bố cục, đường nét, màu sắc được thể hiện trong tranh.</w:t>
      </w:r>
    </w:p>
    <w:p w:rsidR="00AD0EC8" w:rsidRDefault="00AD0EC8" w:rsidP="00AD0EC8">
      <w:pPr>
        <w:spacing w:before="20" w:after="20" w:line="360" w:lineRule="auto"/>
        <w:jc w:val="both"/>
        <w:rPr>
          <w:rFonts w:eastAsia="Times New Roman" w:cs="Times New Roman"/>
          <w:i/>
          <w:sz w:val="27"/>
          <w:szCs w:val="27"/>
        </w:rPr>
      </w:pPr>
      <w:r>
        <w:rPr>
          <w:rFonts w:eastAsia="Times New Roman" w:cs="Times New Roman"/>
          <w:i/>
          <w:sz w:val="27"/>
          <w:szCs w:val="27"/>
        </w:rPr>
        <w:t>+ Điểm sáng tạo trong sản phẩm của em, của bạn.</w:t>
      </w:r>
    </w:p>
    <w:p w:rsidR="00AD0EC8" w:rsidRDefault="00AD0EC8" w:rsidP="00AD0EC8">
      <w:pPr>
        <w:spacing w:before="20" w:after="20" w:line="360" w:lineRule="auto"/>
        <w:jc w:val="both"/>
        <w:rPr>
          <w:rFonts w:eastAsia="Times New Roman" w:cs="Times New Roman"/>
          <w:i/>
          <w:sz w:val="27"/>
          <w:szCs w:val="27"/>
        </w:rPr>
      </w:pPr>
      <w:r>
        <w:rPr>
          <w:rFonts w:eastAsia="Times New Roman" w:cs="Times New Roman"/>
          <w:i/>
          <w:sz w:val="27"/>
          <w:szCs w:val="27"/>
        </w:rPr>
        <w:t>+ Em thích tranh của bạn nào nhất? Vì sao?</w:t>
      </w:r>
    </w:p>
    <w:p w:rsidR="00AD0EC8" w:rsidRDefault="00AD0EC8" w:rsidP="00AD0EC8">
      <w:pPr>
        <w:spacing w:before="20" w:after="20" w:line="360" w:lineRule="auto"/>
        <w:jc w:val="both"/>
        <w:rPr>
          <w:rFonts w:eastAsia="Times New Roman" w:cs="Times New Roman"/>
          <w:i/>
          <w:sz w:val="27"/>
          <w:szCs w:val="27"/>
        </w:rPr>
      </w:pPr>
      <w:r>
        <w:rPr>
          <w:rFonts w:eastAsia="Times New Roman" w:cs="Times New Roman"/>
          <w:i/>
          <w:sz w:val="27"/>
          <w:szCs w:val="27"/>
        </w:rPr>
        <w:t>+ Suy nghĩ của em về hội họa Ấn tượng.</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Bước 2: HS tiếp nhận, thực hiện nhiệm vụ học tập</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HS thực hiện nhiệm vụ cá nhân hoặc nhóm thực hiện vẽ tranh theo phong cách của hội họa Ấn tượng.</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GV quan sát, hỗ trợ, hướng dẫn HS.</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Bước 3: Báo cáo kết quả hoạt động, thảo luận</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GV mời 3 – 5 HS chia sẻ về sản phẩm.</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GV yêu cầu các HS khác cùng thảo luận, nhận xét và đánh giá sản phẩm của các bạn trong lớp.</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Bước 4: Đánh giá kết quả thực hiện nhiệm vụ học tập</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GV nhận xét, đánh giá sản phẩm và phần chia sẻ của HS.</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GV chuyển sang hoạt động mới.</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D. HOẠT ĐỘNG VẬN DỤNG (5 phút)</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b/>
          <w:sz w:val="27"/>
          <w:szCs w:val="27"/>
        </w:rPr>
        <w:t>a. Mục tiêu:</w:t>
      </w:r>
      <w:r>
        <w:rPr>
          <w:rFonts w:eastAsia="Times New Roman" w:cs="Times New Roman"/>
          <w:sz w:val="27"/>
          <w:szCs w:val="27"/>
        </w:rPr>
        <w:t xml:space="preserve"> HS ứng dụng được kiến thức, sản phẩm của bài học vào cuộc sống.</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b/>
          <w:sz w:val="27"/>
          <w:szCs w:val="27"/>
        </w:rPr>
        <w:t xml:space="preserve">b. Nội dung: </w:t>
      </w:r>
      <w:r>
        <w:rPr>
          <w:rFonts w:eastAsia="Times New Roman" w:cs="Times New Roman"/>
          <w:sz w:val="27"/>
          <w:szCs w:val="27"/>
        </w:rPr>
        <w:t>Củng cố kiến thức, kĩ năng liên quan đến vận dụng sản phẩm tranh vẽ theo phong cách hội họa Ấn tượng để trang trí vào cuộc sống.</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b/>
          <w:sz w:val="27"/>
          <w:szCs w:val="27"/>
        </w:rPr>
        <w:t xml:space="preserve">c. Sản phẩm: </w:t>
      </w:r>
      <w:r>
        <w:rPr>
          <w:rFonts w:eastAsia="Times New Roman" w:cs="Times New Roman"/>
          <w:sz w:val="27"/>
          <w:szCs w:val="27"/>
        </w:rPr>
        <w:t>Áp dụng các sản phẩm tranh vào cuộc sống thực tế.</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 xml:space="preserve">d. Tổ chức thực hiện: </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Bước 1: GV chuyển giao nhiệm vụ học tập</w:t>
      </w:r>
    </w:p>
    <w:p w:rsidR="00AD0EC8" w:rsidRDefault="00AD0EC8" w:rsidP="00AD0EC8">
      <w:pPr>
        <w:spacing w:before="20" w:after="20" w:line="360" w:lineRule="auto"/>
        <w:jc w:val="both"/>
        <w:rPr>
          <w:rFonts w:eastAsia="Times New Roman" w:cs="Times New Roman"/>
          <w:i/>
          <w:sz w:val="27"/>
          <w:szCs w:val="27"/>
        </w:rPr>
      </w:pPr>
      <w:r>
        <w:rPr>
          <w:rFonts w:eastAsia="Times New Roman" w:cs="Times New Roman"/>
          <w:sz w:val="27"/>
          <w:szCs w:val="27"/>
        </w:rPr>
        <w:t xml:space="preserve">- GV giao nhiệm vụ cho HS chia sẻ: </w:t>
      </w:r>
    </w:p>
    <w:p w:rsidR="00AD0EC8" w:rsidRDefault="00AD0EC8" w:rsidP="00AD0EC8">
      <w:pPr>
        <w:spacing w:before="20" w:after="20" w:line="360" w:lineRule="auto"/>
        <w:jc w:val="both"/>
        <w:rPr>
          <w:rFonts w:eastAsia="Times New Roman" w:cs="Times New Roman"/>
          <w:i/>
          <w:sz w:val="27"/>
          <w:szCs w:val="27"/>
        </w:rPr>
      </w:pPr>
      <w:r>
        <w:rPr>
          <w:rFonts w:eastAsia="Times New Roman" w:cs="Times New Roman"/>
          <w:i/>
          <w:sz w:val="27"/>
          <w:szCs w:val="27"/>
        </w:rPr>
        <w:t>+ Vận dụng sản phẩm tranh vẽ theo phong cách hội họa Ấn tượng để trang trí vào cuộc sống.</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i/>
          <w:sz w:val="27"/>
          <w:szCs w:val="27"/>
        </w:rPr>
        <w:t>+ Tạo sơ đồ tư duy về Hội họa Ấn tượng để liên kết nội dung học tập với môn học khác.</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Bước 2: HS tiếp nhận, thực hiện nhiệm vụ học tập</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HS</w:t>
      </w:r>
      <w:r>
        <w:rPr>
          <w:rFonts w:eastAsia="Times New Roman" w:cs="Times New Roman"/>
          <w:b/>
          <w:sz w:val="27"/>
          <w:szCs w:val="27"/>
        </w:rPr>
        <w:t xml:space="preserve"> </w:t>
      </w:r>
      <w:r>
        <w:rPr>
          <w:rFonts w:eastAsia="Times New Roman" w:cs="Times New Roman"/>
          <w:sz w:val="27"/>
          <w:szCs w:val="27"/>
        </w:rPr>
        <w:t>thực hiện nhiệm vụ trả lời câu hỏi, ứng dụng vào thực tế.</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xml:space="preserve">- GV hướng dẫn, hỗ trợ HS (nếu cần thiết). </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lastRenderedPageBreak/>
        <w:t>Bước 3: Báo cáo kết quả hoạt động, thảo luận</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GV mời 1 – 2 HS trình bày câu trả lời.</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GV mời các HS khác lắng nghe, nhận xét và bổ sung ý kiến (nếu có).</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Bước 4: Đánh giá kết quả thực hiện nhiệm vụ học tập</w:t>
      </w:r>
    </w:p>
    <w:p w:rsidR="00AD0EC8" w:rsidRDefault="00AD0EC8" w:rsidP="00AD0EC8">
      <w:pPr>
        <w:spacing w:before="20" w:after="20" w:line="360" w:lineRule="auto"/>
        <w:jc w:val="both"/>
        <w:rPr>
          <w:rFonts w:eastAsia="Times New Roman" w:cs="Times New Roman"/>
          <w:i/>
          <w:sz w:val="27"/>
          <w:szCs w:val="27"/>
        </w:rPr>
      </w:pPr>
      <w:r>
        <w:rPr>
          <w:rFonts w:eastAsia="Times New Roman" w:cs="Times New Roman"/>
          <w:sz w:val="27"/>
          <w:szCs w:val="27"/>
        </w:rPr>
        <w:t xml:space="preserve">- GV nhận xét, kết luận: </w:t>
      </w:r>
      <w:r>
        <w:rPr>
          <w:rFonts w:eastAsia="Times New Roman" w:cs="Times New Roman"/>
          <w:i/>
          <w:sz w:val="27"/>
          <w:szCs w:val="27"/>
        </w:rPr>
        <w:t>Em có thể áp dụng kiến thức của bài học để vẽ thêm các bức tranh theo phong cách của hội họa Ấn tượng, sử dụng sản phẩm tranh vẽ để trang trí không gian sinh hoạt hay như một món quà tặng ý nghĩa.</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GV hướng dẫn HS tìm hiểu và chuẩn bị trước vật liệu, dụng cụ cho bài học tiếp theo.</w:t>
      </w:r>
    </w:p>
    <w:p w:rsidR="00AD0EC8" w:rsidRDefault="00AD0EC8" w:rsidP="00AD0EC8">
      <w:pPr>
        <w:spacing w:before="20" w:after="20" w:line="360" w:lineRule="auto"/>
        <w:jc w:val="both"/>
        <w:rPr>
          <w:rFonts w:eastAsia="Times New Roman" w:cs="Times New Roman"/>
          <w:b/>
          <w:sz w:val="27"/>
          <w:szCs w:val="27"/>
        </w:rPr>
      </w:pPr>
      <w:r>
        <w:rPr>
          <w:rFonts w:eastAsia="Times New Roman" w:cs="Times New Roman"/>
          <w:b/>
          <w:sz w:val="27"/>
          <w:szCs w:val="27"/>
        </w:rPr>
        <w:t>HƯỚNG DẪN VỀ NHÀ</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xml:space="preserve">- Ôn lại kiến thức đã học: </w:t>
      </w:r>
    </w:p>
    <w:p w:rsidR="00AD0EC8" w:rsidRDefault="00AD0EC8" w:rsidP="00AD0EC8">
      <w:pPr>
        <w:spacing w:before="20" w:after="20" w:line="360" w:lineRule="auto"/>
        <w:jc w:val="both"/>
        <w:rPr>
          <w:rFonts w:eastAsia="Times New Roman" w:cs="Times New Roman"/>
          <w:i/>
          <w:sz w:val="27"/>
          <w:szCs w:val="27"/>
        </w:rPr>
      </w:pPr>
      <w:r>
        <w:rPr>
          <w:rFonts w:eastAsia="Times New Roman" w:cs="Times New Roman"/>
          <w:i/>
          <w:sz w:val="27"/>
          <w:szCs w:val="27"/>
        </w:rPr>
        <w:t>+ Một số phong cách, kĩ thuật nghệ thuật Ấn tượng qua tác phẩm.</w:t>
      </w:r>
    </w:p>
    <w:p w:rsidR="00AD0EC8" w:rsidRDefault="00AD0EC8" w:rsidP="00AD0EC8">
      <w:pPr>
        <w:spacing w:before="20" w:after="20" w:line="360" w:lineRule="auto"/>
        <w:jc w:val="both"/>
        <w:rPr>
          <w:rFonts w:eastAsia="Times New Roman" w:cs="Times New Roman"/>
          <w:i/>
          <w:sz w:val="27"/>
          <w:szCs w:val="27"/>
        </w:rPr>
      </w:pPr>
      <w:r>
        <w:rPr>
          <w:rFonts w:eastAsia="Times New Roman" w:cs="Times New Roman"/>
          <w:i/>
          <w:sz w:val="27"/>
          <w:szCs w:val="27"/>
        </w:rPr>
        <w:t>+ Cách thực hành vẽ tranh phong cảnh bằng chấm màu.</w:t>
      </w:r>
    </w:p>
    <w:p w:rsidR="00AD0EC8" w:rsidRDefault="00AD0EC8" w:rsidP="00AD0EC8">
      <w:pPr>
        <w:spacing w:before="20" w:after="20" w:line="360" w:lineRule="auto"/>
        <w:jc w:val="both"/>
        <w:rPr>
          <w:rFonts w:eastAsia="Times New Roman" w:cs="Times New Roman"/>
          <w:sz w:val="27"/>
          <w:szCs w:val="27"/>
        </w:rPr>
      </w:pPr>
      <w:r>
        <w:rPr>
          <w:rFonts w:eastAsia="Times New Roman" w:cs="Times New Roman"/>
          <w:sz w:val="27"/>
          <w:szCs w:val="27"/>
        </w:rPr>
        <w:t>- Hoàn thành sản phẩm tranh theo phong cách của hội họa Ấn tượng.</w:t>
      </w:r>
    </w:p>
    <w:p w:rsidR="00AD0EC8" w:rsidRDefault="00AD0EC8" w:rsidP="00B5439A">
      <w:pPr>
        <w:spacing w:before="20" w:after="20" w:line="360" w:lineRule="auto"/>
        <w:rPr>
          <w:rFonts w:eastAsia="Times New Roman" w:cs="Times New Roman"/>
          <w:i/>
          <w:sz w:val="27"/>
          <w:szCs w:val="27"/>
        </w:rPr>
      </w:pPr>
      <w:r>
        <w:rPr>
          <w:rFonts w:eastAsia="Times New Roman" w:cs="Times New Roman"/>
          <w:sz w:val="27"/>
          <w:szCs w:val="27"/>
        </w:rPr>
        <w:t xml:space="preserve">- Đọc và tìm hiểu trước nội dung </w:t>
      </w:r>
      <w:r>
        <w:rPr>
          <w:rFonts w:eastAsia="Times New Roman" w:cs="Times New Roman"/>
          <w:i/>
          <w:sz w:val="27"/>
          <w:szCs w:val="27"/>
        </w:rPr>
        <w:t>Bài 11: Thiết kế mô hình máy bay</w:t>
      </w:r>
    </w:p>
    <w:p w:rsidR="00FC49E6" w:rsidRPr="00AD0EC8" w:rsidRDefault="00FC49E6" w:rsidP="00B5439A">
      <w:pPr>
        <w:spacing w:before="20" w:after="20" w:line="360" w:lineRule="auto"/>
        <w:rPr>
          <w:rFonts w:eastAsia="Times New Roman" w:cs="Times New Roman"/>
          <w:i/>
          <w:sz w:val="27"/>
          <w:szCs w:val="27"/>
        </w:rPr>
      </w:pPr>
      <w:r w:rsidRPr="00097376">
        <w:rPr>
          <w:rFonts w:eastAsia="Times New Roman" w:cs="Times New Roman"/>
          <w:b/>
          <w:i/>
          <w:color w:val="000000"/>
          <w:szCs w:val="28"/>
        </w:rPr>
        <w:t>*Những nội dung cần bổ sung:</w:t>
      </w:r>
    </w:p>
    <w:p w:rsidR="00AD0EC8" w:rsidRDefault="00AD0EC8" w:rsidP="00AD0EC8">
      <w:pPr>
        <w:spacing w:after="0" w:line="240" w:lineRule="auto"/>
        <w:rPr>
          <w:rFonts w:eastAsia="Times New Roman" w:cs="Times New Roman"/>
          <w:sz w:val="24"/>
          <w:szCs w:val="24"/>
        </w:rPr>
      </w:pPr>
      <w:r>
        <w:rPr>
          <w:rFonts w:eastAsia="Times New Roman" w:cs="Times New Roman"/>
          <w:color w:val="000000"/>
          <w:szCs w:val="28"/>
        </w:rPr>
        <w:t>……………………………………………………………………………………………………………………………………………………………………………………………………………………………………………………………………………………………………………………………………………………………………………………</w:t>
      </w:r>
      <w:r>
        <w:rPr>
          <w:rFonts w:eastAsia="Times New Roman" w:cs="Times New Roman"/>
          <w:color w:val="000000"/>
          <w:szCs w:val="28"/>
          <w:lang w:val="vi-VN"/>
        </w:rPr>
        <w:t>................</w:t>
      </w:r>
    </w:p>
    <w:p w:rsidR="00AD0EC8" w:rsidRDefault="00AD0EC8" w:rsidP="00AD0EC8">
      <w:pPr>
        <w:spacing w:after="0" w:line="240" w:lineRule="auto"/>
        <w:rPr>
          <w:rFonts w:eastAsia="Times New Roman" w:cs="Times New Roman"/>
          <w:sz w:val="24"/>
          <w:szCs w:val="24"/>
        </w:rPr>
      </w:pPr>
      <w:r>
        <w:rPr>
          <w:rFonts w:eastAsia="Times New Roman" w:cs="Times New Roman"/>
          <w:color w:val="000000"/>
          <w:szCs w:val="28"/>
        </w:rPr>
        <w:t>……………………………………………………………………………………………………………………………………………………………………………………………………………………………………………………………………………………………………………………………………………………………………………………</w:t>
      </w:r>
      <w:r>
        <w:rPr>
          <w:rFonts w:eastAsia="Times New Roman" w:cs="Times New Roman"/>
          <w:color w:val="000000"/>
          <w:szCs w:val="28"/>
          <w:lang w:val="vi-VN"/>
        </w:rPr>
        <w:t>................</w:t>
      </w:r>
    </w:p>
    <w:p w:rsidR="00FC49E6" w:rsidRDefault="00FC49E6" w:rsidP="00AD0EC8">
      <w:pPr>
        <w:spacing w:after="0" w:line="240" w:lineRule="auto"/>
        <w:rPr>
          <w:rFonts w:eastAsia="Times New Roman" w:cs="Times New Roman"/>
          <w:sz w:val="24"/>
          <w:szCs w:val="24"/>
        </w:rPr>
      </w:pPr>
    </w:p>
    <w:sectPr w:rsidR="00FC49E6" w:rsidSect="00AD0EC8">
      <w:headerReference w:type="default" r:id="rId16"/>
      <w:footerReference w:type="default" r:id="rId17"/>
      <w:pgSz w:w="11909" w:h="16834" w:code="9"/>
      <w:pgMar w:top="1440" w:right="569" w:bottom="1440" w:left="993"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F89" w:rsidRDefault="00306F89" w:rsidP="00CC516A">
      <w:pPr>
        <w:spacing w:after="0" w:line="240" w:lineRule="auto"/>
      </w:pPr>
      <w:r>
        <w:separator/>
      </w:r>
    </w:p>
  </w:endnote>
  <w:endnote w:type="continuationSeparator" w:id="0">
    <w:p w:rsidR="00306F89" w:rsidRDefault="00306F89" w:rsidP="00CC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A3"/>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A3"/>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347532"/>
      <w:docPartObj>
        <w:docPartGallery w:val="Page Numbers (Bottom of Page)"/>
        <w:docPartUnique/>
      </w:docPartObj>
    </w:sdtPr>
    <w:sdtEndPr>
      <w:rPr>
        <w:noProof/>
      </w:rPr>
    </w:sdtEndPr>
    <w:sdtContent>
      <w:p w:rsidR="00130AEF" w:rsidRDefault="008D0152" w:rsidP="008D0152">
        <w:pPr>
          <w:pStyle w:val="Footer"/>
        </w:pPr>
        <w:r>
          <w:t xml:space="preserve">   </w:t>
        </w:r>
        <w:r w:rsidRPr="00010978">
          <w:rPr>
            <w:b/>
            <w:sz w:val="22"/>
          </w:rPr>
          <w:t>KHBD Mĩ thuậ</w:t>
        </w:r>
        <w:r w:rsidR="00900951">
          <w:rPr>
            <w:b/>
            <w:sz w:val="22"/>
          </w:rPr>
          <w:t>t 8</w:t>
        </w:r>
        <w:r>
          <w:rPr>
            <w:b/>
            <w:sz w:val="22"/>
          </w:rPr>
          <w:t>………………………………</w:t>
        </w:r>
        <w:r w:rsidR="000D063C">
          <w:rPr>
            <w:b/>
            <w:sz w:val="22"/>
          </w:rPr>
          <w:t>….</w:t>
        </w:r>
        <w:r w:rsidR="00130AEF">
          <w:fldChar w:fldCharType="begin"/>
        </w:r>
        <w:r w:rsidR="00130AEF">
          <w:instrText xml:space="preserve"> PAGE   \* MERGEFORMAT </w:instrText>
        </w:r>
        <w:r w:rsidR="00130AEF">
          <w:fldChar w:fldCharType="separate"/>
        </w:r>
        <w:r w:rsidR="0051602A">
          <w:rPr>
            <w:noProof/>
          </w:rPr>
          <w:t>1</w:t>
        </w:r>
        <w:r w:rsidR="00130AEF">
          <w:rPr>
            <w:noProof/>
          </w:rPr>
          <w:fldChar w:fldCharType="end"/>
        </w:r>
        <w:r>
          <w:rPr>
            <w:b/>
            <w:sz w:val="22"/>
          </w:rPr>
          <w:t>………………………</w:t>
        </w:r>
        <w:r w:rsidR="00924943">
          <w:rPr>
            <w:b/>
            <w:sz w:val="22"/>
          </w:rPr>
          <w:t xml:space="preserve">……….. </w:t>
        </w:r>
        <w:r w:rsidRPr="00010978">
          <w:rPr>
            <w:b/>
            <w:sz w:val="22"/>
          </w:rPr>
          <w:t>Năm họ</w:t>
        </w:r>
        <w:r w:rsidR="00900951">
          <w:rPr>
            <w:b/>
            <w:sz w:val="22"/>
          </w:rPr>
          <w:t>c 2023 - 2024</w:t>
        </w:r>
      </w:p>
    </w:sdtContent>
  </w:sdt>
  <w:p w:rsidR="00130AEF" w:rsidRPr="00010978" w:rsidRDefault="00130AEF" w:rsidP="00010978">
    <w:pPr>
      <w:pStyle w:val="Footer"/>
      <w:rPr>
        <w:b/>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F89" w:rsidRDefault="00306F89" w:rsidP="00CC516A">
      <w:pPr>
        <w:spacing w:after="0" w:line="240" w:lineRule="auto"/>
      </w:pPr>
      <w:r>
        <w:separator/>
      </w:r>
    </w:p>
  </w:footnote>
  <w:footnote w:type="continuationSeparator" w:id="0">
    <w:p w:rsidR="00306F89" w:rsidRDefault="00306F89" w:rsidP="00CC5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978" w:rsidRPr="00531F47" w:rsidRDefault="00010978" w:rsidP="00CC516A">
    <w:pPr>
      <w:pStyle w:val="Header"/>
      <w:tabs>
        <w:tab w:val="clear" w:pos="9360"/>
        <w:tab w:val="left" w:pos="5865"/>
      </w:tabs>
      <w:rPr>
        <w:b/>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79AEF"/>
    <w:multiLevelType w:val="multilevel"/>
    <w:tmpl w:val="C8879AEF"/>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DCBA6B53"/>
    <w:multiLevelType w:val="multilevel"/>
    <w:tmpl w:val="DCBA6B53"/>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F4B5D9F5"/>
    <w:multiLevelType w:val="multilevel"/>
    <w:tmpl w:val="F4B5D9F5"/>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034022D"/>
    <w:multiLevelType w:val="hybridMultilevel"/>
    <w:tmpl w:val="4DE0EF9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D07767"/>
    <w:multiLevelType w:val="multilevel"/>
    <w:tmpl w:val="F4564DA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B22421B"/>
    <w:multiLevelType w:val="hybridMultilevel"/>
    <w:tmpl w:val="116A63E4"/>
    <w:lvl w:ilvl="0" w:tplc="51B04E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F31D39"/>
    <w:multiLevelType w:val="hybridMultilevel"/>
    <w:tmpl w:val="A0B025F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1E0EBA"/>
    <w:multiLevelType w:val="hybridMultilevel"/>
    <w:tmpl w:val="5C163EF0"/>
    <w:lvl w:ilvl="0" w:tplc="F8E2A9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404FE"/>
    <w:multiLevelType w:val="hybridMultilevel"/>
    <w:tmpl w:val="6C1CFEE0"/>
    <w:lvl w:ilvl="0" w:tplc="6F382B82">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0309C0"/>
    <w:multiLevelType w:val="hybridMultilevel"/>
    <w:tmpl w:val="FA1A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176C21"/>
    <w:multiLevelType w:val="hybridMultilevel"/>
    <w:tmpl w:val="EAEAA7B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E5AEB"/>
    <w:multiLevelType w:val="hybridMultilevel"/>
    <w:tmpl w:val="F44C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CB783C"/>
    <w:multiLevelType w:val="hybridMultilevel"/>
    <w:tmpl w:val="9A4A8A22"/>
    <w:lvl w:ilvl="0" w:tplc="275A288A">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2470EC97"/>
    <w:multiLevelType w:val="multilevel"/>
    <w:tmpl w:val="2470EC97"/>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5585D2C"/>
    <w:multiLevelType w:val="hybridMultilevel"/>
    <w:tmpl w:val="41A0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831AE2"/>
    <w:multiLevelType w:val="multilevel"/>
    <w:tmpl w:val="F55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435B0E"/>
    <w:multiLevelType w:val="hybridMultilevel"/>
    <w:tmpl w:val="6C7C69E6"/>
    <w:lvl w:ilvl="0" w:tplc="481E3A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8F537B"/>
    <w:multiLevelType w:val="multilevel"/>
    <w:tmpl w:val="2A8F537B"/>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B947D17"/>
    <w:multiLevelType w:val="hybridMultilevel"/>
    <w:tmpl w:val="F4D89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ED5DBA"/>
    <w:multiLevelType w:val="hybridMultilevel"/>
    <w:tmpl w:val="B8D68CD4"/>
    <w:lvl w:ilvl="0" w:tplc="EED64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04714E"/>
    <w:multiLevelType w:val="hybridMultilevel"/>
    <w:tmpl w:val="837CACA4"/>
    <w:lvl w:ilvl="0" w:tplc="5CD0281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746D30"/>
    <w:multiLevelType w:val="hybridMultilevel"/>
    <w:tmpl w:val="537628F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827592"/>
    <w:multiLevelType w:val="multilevel"/>
    <w:tmpl w:val="846EEDF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3CDC0D2B"/>
    <w:multiLevelType w:val="multilevel"/>
    <w:tmpl w:val="BB4258D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18A0E62"/>
    <w:multiLevelType w:val="multilevel"/>
    <w:tmpl w:val="D88C1BD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4AA02C4"/>
    <w:multiLevelType w:val="multilevel"/>
    <w:tmpl w:val="71E4DBF4"/>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AC53934"/>
    <w:multiLevelType w:val="multilevel"/>
    <w:tmpl w:val="8550E56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4D4DC07F"/>
    <w:multiLevelType w:val="multilevel"/>
    <w:tmpl w:val="4D4DC07F"/>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FA7385"/>
    <w:multiLevelType w:val="multilevel"/>
    <w:tmpl w:val="0CEABD7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710439E"/>
    <w:multiLevelType w:val="hybridMultilevel"/>
    <w:tmpl w:val="D876D29E"/>
    <w:lvl w:ilvl="0" w:tplc="D67E61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241D34"/>
    <w:multiLevelType w:val="multilevel"/>
    <w:tmpl w:val="5A241D3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B5F2805"/>
    <w:multiLevelType w:val="hybridMultilevel"/>
    <w:tmpl w:val="F062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8C58C9"/>
    <w:multiLevelType w:val="hybridMultilevel"/>
    <w:tmpl w:val="1E0E4EEC"/>
    <w:lvl w:ilvl="0" w:tplc="6C1E55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BC324B"/>
    <w:multiLevelType w:val="multilevel"/>
    <w:tmpl w:val="420E8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8055230"/>
    <w:multiLevelType w:val="hybridMultilevel"/>
    <w:tmpl w:val="8414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6E6874"/>
    <w:multiLevelType w:val="hybridMultilevel"/>
    <w:tmpl w:val="24EA72B2"/>
    <w:lvl w:ilvl="0" w:tplc="D300354C">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0F0F82"/>
    <w:multiLevelType w:val="hybridMultilevel"/>
    <w:tmpl w:val="CE2E3E68"/>
    <w:lvl w:ilvl="0" w:tplc="DB68AC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8"/>
  </w:num>
  <w:num w:numId="4">
    <w:abstractNumId w:val="17"/>
  </w:num>
  <w:num w:numId="5">
    <w:abstractNumId w:val="13"/>
  </w:num>
  <w:num w:numId="6">
    <w:abstractNumId w:val="20"/>
  </w:num>
  <w:num w:numId="7">
    <w:abstractNumId w:val="32"/>
  </w:num>
  <w:num w:numId="8">
    <w:abstractNumId w:val="12"/>
  </w:num>
  <w:num w:numId="9">
    <w:abstractNumId w:val="35"/>
  </w:num>
  <w:num w:numId="10">
    <w:abstractNumId w:val="9"/>
  </w:num>
  <w:num w:numId="11">
    <w:abstractNumId w:val="39"/>
  </w:num>
  <w:num w:numId="12">
    <w:abstractNumId w:val="38"/>
  </w:num>
  <w:num w:numId="13">
    <w:abstractNumId w:val="6"/>
  </w:num>
  <w:num w:numId="14">
    <w:abstractNumId w:val="15"/>
  </w:num>
  <w:num w:numId="15">
    <w:abstractNumId w:val="37"/>
  </w:num>
  <w:num w:numId="16">
    <w:abstractNumId w:val="21"/>
  </w:num>
  <w:num w:numId="17">
    <w:abstractNumId w:val="30"/>
  </w:num>
  <w:num w:numId="18">
    <w:abstractNumId w:val="4"/>
  </w:num>
  <w:num w:numId="19">
    <w:abstractNumId w:val="22"/>
  </w:num>
  <w:num w:numId="20">
    <w:abstractNumId w:val="11"/>
  </w:num>
  <w:num w:numId="21">
    <w:abstractNumId w:val="3"/>
  </w:num>
  <w:num w:numId="22">
    <w:abstractNumId w:val="23"/>
  </w:num>
  <w:num w:numId="23">
    <w:abstractNumId w:val="7"/>
  </w:num>
  <w:num w:numId="24">
    <w:abstractNumId w:val="10"/>
  </w:num>
  <w:num w:numId="25">
    <w:abstractNumId w:val="34"/>
  </w:num>
  <w:num w:numId="26">
    <w:abstractNumId w:val="25"/>
  </w:num>
  <w:num w:numId="27">
    <w:abstractNumId w:val="26"/>
  </w:num>
  <w:num w:numId="28">
    <w:abstractNumId w:val="24"/>
  </w:num>
  <w:num w:numId="29">
    <w:abstractNumId w:val="28"/>
  </w:num>
  <w:num w:numId="30">
    <w:abstractNumId w:val="36"/>
  </w:num>
  <w:num w:numId="31">
    <w:abstractNumId w:val="5"/>
  </w:num>
  <w:num w:numId="32">
    <w:abstractNumId w:val="27"/>
  </w:num>
  <w:num w:numId="33">
    <w:abstractNumId w:val="31"/>
  </w:num>
  <w:num w:numId="34">
    <w:abstractNumId w:val="18"/>
  </w:num>
  <w:num w:numId="35">
    <w:abstractNumId w:val="33"/>
  </w:num>
  <w:num w:numId="36">
    <w:abstractNumId w:val="0"/>
  </w:num>
  <w:num w:numId="37">
    <w:abstractNumId w:val="29"/>
  </w:num>
  <w:num w:numId="38">
    <w:abstractNumId w:val="2"/>
  </w:num>
  <w:num w:numId="39">
    <w:abstractNumId w:val="14"/>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1BC"/>
    <w:rsid w:val="000032CD"/>
    <w:rsid w:val="00010978"/>
    <w:rsid w:val="000155FD"/>
    <w:rsid w:val="00027D38"/>
    <w:rsid w:val="000632D1"/>
    <w:rsid w:val="00065D09"/>
    <w:rsid w:val="00070177"/>
    <w:rsid w:val="000855D0"/>
    <w:rsid w:val="00097376"/>
    <w:rsid w:val="000A20FE"/>
    <w:rsid w:val="000B4A45"/>
    <w:rsid w:val="000B4B46"/>
    <w:rsid w:val="000D063C"/>
    <w:rsid w:val="000E5D8D"/>
    <w:rsid w:val="000F313A"/>
    <w:rsid w:val="000F57E7"/>
    <w:rsid w:val="000F7032"/>
    <w:rsid w:val="00115791"/>
    <w:rsid w:val="00130AEF"/>
    <w:rsid w:val="0014567F"/>
    <w:rsid w:val="00166F79"/>
    <w:rsid w:val="00170AD3"/>
    <w:rsid w:val="00186814"/>
    <w:rsid w:val="001D1602"/>
    <w:rsid w:val="001E1557"/>
    <w:rsid w:val="00206423"/>
    <w:rsid w:val="00216B1B"/>
    <w:rsid w:val="002332B7"/>
    <w:rsid w:val="002524D7"/>
    <w:rsid w:val="002562DB"/>
    <w:rsid w:val="002564D6"/>
    <w:rsid w:val="002570C8"/>
    <w:rsid w:val="002801FC"/>
    <w:rsid w:val="002A713F"/>
    <w:rsid w:val="002E20AC"/>
    <w:rsid w:val="002E31EF"/>
    <w:rsid w:val="00303B22"/>
    <w:rsid w:val="00306F89"/>
    <w:rsid w:val="003071FB"/>
    <w:rsid w:val="0031426D"/>
    <w:rsid w:val="00316A87"/>
    <w:rsid w:val="00317632"/>
    <w:rsid w:val="003245F2"/>
    <w:rsid w:val="003456AC"/>
    <w:rsid w:val="0036089B"/>
    <w:rsid w:val="00387A99"/>
    <w:rsid w:val="00390655"/>
    <w:rsid w:val="00396656"/>
    <w:rsid w:val="003B29A9"/>
    <w:rsid w:val="003C0AB6"/>
    <w:rsid w:val="003C3957"/>
    <w:rsid w:val="003D088F"/>
    <w:rsid w:val="003F370E"/>
    <w:rsid w:val="003F3D74"/>
    <w:rsid w:val="003F7E8D"/>
    <w:rsid w:val="00435099"/>
    <w:rsid w:val="00447784"/>
    <w:rsid w:val="004714E6"/>
    <w:rsid w:val="00477C28"/>
    <w:rsid w:val="00483677"/>
    <w:rsid w:val="00485B1A"/>
    <w:rsid w:val="004A1DE5"/>
    <w:rsid w:val="004B1644"/>
    <w:rsid w:val="004B3D30"/>
    <w:rsid w:val="004B49C8"/>
    <w:rsid w:val="004C1E9B"/>
    <w:rsid w:val="004D39C5"/>
    <w:rsid w:val="004F6FF0"/>
    <w:rsid w:val="0051602A"/>
    <w:rsid w:val="00520B82"/>
    <w:rsid w:val="00531F47"/>
    <w:rsid w:val="00555859"/>
    <w:rsid w:val="00594EFF"/>
    <w:rsid w:val="005C26B0"/>
    <w:rsid w:val="005D56F3"/>
    <w:rsid w:val="005D71BF"/>
    <w:rsid w:val="005F0734"/>
    <w:rsid w:val="005F20AE"/>
    <w:rsid w:val="00616D21"/>
    <w:rsid w:val="00620710"/>
    <w:rsid w:val="00656B6B"/>
    <w:rsid w:val="00676C75"/>
    <w:rsid w:val="00680403"/>
    <w:rsid w:val="0069354E"/>
    <w:rsid w:val="006E0971"/>
    <w:rsid w:val="006E22D7"/>
    <w:rsid w:val="006F35E2"/>
    <w:rsid w:val="006F5001"/>
    <w:rsid w:val="00703295"/>
    <w:rsid w:val="00710098"/>
    <w:rsid w:val="007109BA"/>
    <w:rsid w:val="00725F35"/>
    <w:rsid w:val="00750A91"/>
    <w:rsid w:val="00751DE9"/>
    <w:rsid w:val="0076299B"/>
    <w:rsid w:val="00763A6F"/>
    <w:rsid w:val="007C44B9"/>
    <w:rsid w:val="007C61B1"/>
    <w:rsid w:val="007D29BC"/>
    <w:rsid w:val="007E41D6"/>
    <w:rsid w:val="007F75CF"/>
    <w:rsid w:val="0081792E"/>
    <w:rsid w:val="00820249"/>
    <w:rsid w:val="00827095"/>
    <w:rsid w:val="0083021C"/>
    <w:rsid w:val="00831FA8"/>
    <w:rsid w:val="00855A2D"/>
    <w:rsid w:val="00856FFD"/>
    <w:rsid w:val="0087339A"/>
    <w:rsid w:val="00873C5D"/>
    <w:rsid w:val="00881208"/>
    <w:rsid w:val="008B1D19"/>
    <w:rsid w:val="008D0152"/>
    <w:rsid w:val="008E0795"/>
    <w:rsid w:val="008F071F"/>
    <w:rsid w:val="008F55F8"/>
    <w:rsid w:val="00900951"/>
    <w:rsid w:val="00923D25"/>
    <w:rsid w:val="00924943"/>
    <w:rsid w:val="00927E96"/>
    <w:rsid w:val="00970090"/>
    <w:rsid w:val="00974447"/>
    <w:rsid w:val="00974EA1"/>
    <w:rsid w:val="009831BC"/>
    <w:rsid w:val="0099066D"/>
    <w:rsid w:val="009A3087"/>
    <w:rsid w:val="009E0E6D"/>
    <w:rsid w:val="00A0371A"/>
    <w:rsid w:val="00A037E0"/>
    <w:rsid w:val="00A15715"/>
    <w:rsid w:val="00A256C6"/>
    <w:rsid w:val="00A302EE"/>
    <w:rsid w:val="00A34C51"/>
    <w:rsid w:val="00A372C0"/>
    <w:rsid w:val="00A40709"/>
    <w:rsid w:val="00A4534D"/>
    <w:rsid w:val="00A52F92"/>
    <w:rsid w:val="00A53BAE"/>
    <w:rsid w:val="00A61890"/>
    <w:rsid w:val="00A633C0"/>
    <w:rsid w:val="00A71771"/>
    <w:rsid w:val="00AB4BFC"/>
    <w:rsid w:val="00AC391C"/>
    <w:rsid w:val="00AD0EC8"/>
    <w:rsid w:val="00B10846"/>
    <w:rsid w:val="00B3258F"/>
    <w:rsid w:val="00B5439A"/>
    <w:rsid w:val="00B90EBB"/>
    <w:rsid w:val="00B96137"/>
    <w:rsid w:val="00BA05F5"/>
    <w:rsid w:val="00BB2F7A"/>
    <w:rsid w:val="00BB5BF3"/>
    <w:rsid w:val="00BD4924"/>
    <w:rsid w:val="00BD6793"/>
    <w:rsid w:val="00C03C85"/>
    <w:rsid w:val="00C0409D"/>
    <w:rsid w:val="00C05348"/>
    <w:rsid w:val="00C068BF"/>
    <w:rsid w:val="00C118C4"/>
    <w:rsid w:val="00C23D3D"/>
    <w:rsid w:val="00C25987"/>
    <w:rsid w:val="00C31826"/>
    <w:rsid w:val="00C32AC5"/>
    <w:rsid w:val="00C76BE3"/>
    <w:rsid w:val="00C9088C"/>
    <w:rsid w:val="00C97BF1"/>
    <w:rsid w:val="00CA7ED0"/>
    <w:rsid w:val="00CC516A"/>
    <w:rsid w:val="00CD7E82"/>
    <w:rsid w:val="00D13842"/>
    <w:rsid w:val="00D17B24"/>
    <w:rsid w:val="00D24AA2"/>
    <w:rsid w:val="00D36ADB"/>
    <w:rsid w:val="00D42B67"/>
    <w:rsid w:val="00D54265"/>
    <w:rsid w:val="00D550D0"/>
    <w:rsid w:val="00D653A1"/>
    <w:rsid w:val="00D67796"/>
    <w:rsid w:val="00D722F5"/>
    <w:rsid w:val="00DB4AAB"/>
    <w:rsid w:val="00DE78D3"/>
    <w:rsid w:val="00E061E7"/>
    <w:rsid w:val="00E079E0"/>
    <w:rsid w:val="00E31AF2"/>
    <w:rsid w:val="00E704A9"/>
    <w:rsid w:val="00E856B9"/>
    <w:rsid w:val="00EA11FF"/>
    <w:rsid w:val="00EA3C46"/>
    <w:rsid w:val="00ED7B12"/>
    <w:rsid w:val="00F05192"/>
    <w:rsid w:val="00F26C02"/>
    <w:rsid w:val="00F310B2"/>
    <w:rsid w:val="00F363E9"/>
    <w:rsid w:val="00F4319A"/>
    <w:rsid w:val="00F61198"/>
    <w:rsid w:val="00F65E6C"/>
    <w:rsid w:val="00F668D6"/>
    <w:rsid w:val="00F8065C"/>
    <w:rsid w:val="00FA3BC9"/>
    <w:rsid w:val="00FA77F9"/>
    <w:rsid w:val="00FB243D"/>
    <w:rsid w:val="00FC49E6"/>
    <w:rsid w:val="00FD76C8"/>
    <w:rsid w:val="00FF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066D"/>
    <w:pPr>
      <w:keepNext/>
      <w:keepLines/>
      <w:spacing w:before="240" w:after="0" w:line="276"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qFormat/>
    <w:rsid w:val="0099066D"/>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831BC"/>
  </w:style>
  <w:style w:type="paragraph" w:styleId="NormalWeb">
    <w:name w:val="Normal (Web)"/>
    <w:basedOn w:val="Normal"/>
    <w:uiPriority w:val="99"/>
    <w:unhideWhenUsed/>
    <w:rsid w:val="009831BC"/>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831BC"/>
  </w:style>
  <w:style w:type="table" w:styleId="TableGrid">
    <w:name w:val="Table Grid"/>
    <w:basedOn w:val="TableNormal"/>
    <w:uiPriority w:val="59"/>
    <w:rsid w:val="00CC5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5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16A"/>
  </w:style>
  <w:style w:type="paragraph" w:styleId="Footer">
    <w:name w:val="footer"/>
    <w:basedOn w:val="Normal"/>
    <w:link w:val="FooterChar"/>
    <w:uiPriority w:val="99"/>
    <w:unhideWhenUsed/>
    <w:rsid w:val="00CC5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16A"/>
  </w:style>
  <w:style w:type="paragraph" w:styleId="BalloonText">
    <w:name w:val="Balloon Text"/>
    <w:basedOn w:val="Normal"/>
    <w:link w:val="BalloonTextChar"/>
    <w:uiPriority w:val="99"/>
    <w:semiHidden/>
    <w:unhideWhenUsed/>
    <w:rsid w:val="005D5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6F3"/>
    <w:rPr>
      <w:rFonts w:ascii="Segoe UI" w:hAnsi="Segoe UI" w:cs="Segoe UI"/>
      <w:sz w:val="18"/>
      <w:szCs w:val="18"/>
    </w:rPr>
  </w:style>
  <w:style w:type="table" w:customStyle="1" w:styleId="TableGrid1">
    <w:name w:val="Table Grid1"/>
    <w:basedOn w:val="TableNormal"/>
    <w:next w:val="TableGrid"/>
    <w:rsid w:val="000A20F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A20F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F4319A"/>
    <w:pPr>
      <w:ind w:left="720"/>
      <w:contextualSpacing/>
    </w:pPr>
  </w:style>
  <w:style w:type="table" w:customStyle="1" w:styleId="TableGrid11">
    <w:name w:val="Table Grid11"/>
    <w:basedOn w:val="TableNormal"/>
    <w:next w:val="TableGrid"/>
    <w:rsid w:val="003071F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B3258F"/>
  </w:style>
  <w:style w:type="paragraph" w:customStyle="1" w:styleId="Vnbnnidung0">
    <w:name w:val="Văn bản nội dung"/>
    <w:basedOn w:val="Normal"/>
    <w:link w:val="Vnbnnidung"/>
    <w:uiPriority w:val="99"/>
    <w:rsid w:val="00B3258F"/>
    <w:pPr>
      <w:widowControl w:val="0"/>
      <w:spacing w:after="0" w:line="298" w:lineRule="auto"/>
      <w:ind w:firstLine="400"/>
    </w:pPr>
  </w:style>
  <w:style w:type="character" w:customStyle="1" w:styleId="Heading1Char">
    <w:name w:val="Heading 1 Char"/>
    <w:basedOn w:val="DefaultParagraphFont"/>
    <w:link w:val="Heading1"/>
    <w:uiPriority w:val="9"/>
    <w:rsid w:val="0099066D"/>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99066D"/>
    <w:rPr>
      <w:rFonts w:ascii="Calibri Light" w:eastAsia="Times New Roman" w:hAnsi="Calibri Light" w:cs="Times New Roman"/>
      <w:color w:val="2F5496"/>
      <w:sz w:val="26"/>
      <w:szCs w:val="26"/>
    </w:rPr>
  </w:style>
  <w:style w:type="character" w:styleId="Hyperlink">
    <w:name w:val="Hyperlink"/>
    <w:uiPriority w:val="99"/>
    <w:unhideWhenUsed/>
    <w:rsid w:val="0099066D"/>
    <w:rPr>
      <w:color w:val="0563C1"/>
      <w:u w:val="single"/>
    </w:rPr>
  </w:style>
  <w:style w:type="paragraph" w:customStyle="1" w:styleId="CharChar3CharChar">
    <w:name w:val="Char Char3 Char Char"/>
    <w:basedOn w:val="Normal"/>
    <w:autoRedefine/>
    <w:rsid w:val="0099066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Style42">
    <w:name w:val="_Style 42"/>
    <w:basedOn w:val="TableNormal"/>
    <w:qFormat/>
    <w:rsid w:val="005D71BF"/>
    <w:pPr>
      <w:spacing w:after="0" w:line="240" w:lineRule="auto"/>
    </w:pPr>
    <w:rPr>
      <w:rFonts w:ascii="Calibri" w:eastAsia="Calibri" w:hAnsi="Calibri" w:cs="Calibri"/>
      <w:szCs w:val="28"/>
    </w:rPr>
    <w:tblPr>
      <w:tblCellMar>
        <w:top w:w="0" w:type="dxa"/>
        <w:left w:w="115" w:type="dxa"/>
        <w:bottom w:w="0" w:type="dxa"/>
        <w:right w:w="115" w:type="dxa"/>
      </w:tblCellMar>
    </w:tblPr>
  </w:style>
  <w:style w:type="table" w:customStyle="1" w:styleId="Style43">
    <w:name w:val="_Style 43"/>
    <w:basedOn w:val="TableNormal"/>
    <w:qFormat/>
    <w:rsid w:val="005D71BF"/>
    <w:pPr>
      <w:spacing w:after="0" w:line="240" w:lineRule="auto"/>
    </w:pPr>
    <w:rPr>
      <w:rFonts w:ascii="Calibri" w:eastAsia="Calibri" w:hAnsi="Calibri" w:cs="Calibri"/>
      <w:szCs w:val="28"/>
    </w:rPr>
    <w:tblPr>
      <w:tblCellMar>
        <w:top w:w="0" w:type="dxa"/>
        <w:left w:w="115" w:type="dxa"/>
        <w:bottom w:w="0" w:type="dxa"/>
        <w:right w:w="115" w:type="dxa"/>
      </w:tblCellMar>
    </w:tblPr>
    <w:tblStylePr w:type="firstRow">
      <w:rPr>
        <w:rFonts w:ascii="Times New Roman" w:eastAsia="Times New Roman" w:hAnsi="Times New Roman" w:cs="Times New Roman"/>
        <w:b/>
      </w:rPr>
    </w:tblStylePr>
    <w:tblStylePr w:type="lastRow">
      <w:rPr>
        <w:rFonts w:ascii="Times New Roman" w:eastAsia="Times New Roman" w:hAnsi="Times New Roman" w:cs="Times New Roman"/>
        <w:b/>
      </w:rPr>
    </w:tblStylePr>
    <w:tblStylePr w:type="firstCol">
      <w:rPr>
        <w:rFonts w:ascii="Times New Roman" w:eastAsia="Times New Roman" w:hAnsi="Times New Roman" w:cs="Times New Roman"/>
        <w:b/>
      </w:rPr>
    </w:tblStylePr>
    <w:tblStylePr w:type="lastCol">
      <w:rPr>
        <w:rFonts w:ascii="Times New Roman" w:eastAsia="Times New Roman" w:hAnsi="Times New Roman" w:cs="Times New Roman"/>
        <w:b/>
      </w:rPr>
    </w:tblStylePr>
    <w:tblStylePr w:type="band1Vert">
      <w:tblPr/>
      <w:tcPr>
        <w:shd w:val="clear" w:color="auto" w:fill="F1F1F1"/>
      </w:tcPr>
    </w:tblStylePr>
    <w:tblStylePr w:type="band1Horz">
      <w:tblPr/>
      <w:tcPr>
        <w:shd w:val="clear" w:color="auto" w:fill="F1F1F1"/>
      </w:tcPr>
    </w:tblStylePr>
  </w:style>
  <w:style w:type="table" w:customStyle="1" w:styleId="Style44">
    <w:name w:val="_Style 44"/>
    <w:basedOn w:val="TableNormal"/>
    <w:qFormat/>
    <w:rsid w:val="005D71BF"/>
    <w:pPr>
      <w:spacing w:after="0" w:line="240" w:lineRule="auto"/>
    </w:pPr>
    <w:rPr>
      <w:rFonts w:ascii="Calibri" w:eastAsia="Calibri" w:hAnsi="Calibri" w:cs="Calibri"/>
      <w:szCs w:val="28"/>
    </w:rPr>
    <w:tblPr>
      <w:tblCellMar>
        <w:top w:w="0" w:type="dxa"/>
        <w:left w:w="115" w:type="dxa"/>
        <w:bottom w:w="0" w:type="dxa"/>
        <w:right w:w="115" w:type="dxa"/>
      </w:tblCellMar>
    </w:tblPr>
  </w:style>
  <w:style w:type="table" w:customStyle="1" w:styleId="Style45">
    <w:name w:val="_Style 45"/>
    <w:basedOn w:val="TableNormal"/>
    <w:qFormat/>
    <w:rsid w:val="00AD0EC8"/>
    <w:pPr>
      <w:spacing w:after="0" w:line="240" w:lineRule="auto"/>
    </w:pPr>
    <w:rPr>
      <w:rFonts w:ascii="Calibri" w:eastAsia="Calibri" w:hAnsi="Calibri" w:cs="Calibri"/>
      <w:szCs w:val="28"/>
    </w:rPr>
    <w:tblPr>
      <w:tblCellMar>
        <w:top w:w="0" w:type="dxa"/>
        <w:left w:w="115" w:type="dxa"/>
        <w:bottom w:w="0" w:type="dxa"/>
        <w:right w:w="115" w:type="dxa"/>
      </w:tblCellMar>
    </w:tblPr>
  </w:style>
  <w:style w:type="table" w:customStyle="1" w:styleId="Style46">
    <w:name w:val="_Style 46"/>
    <w:basedOn w:val="TableNormal"/>
    <w:qFormat/>
    <w:rsid w:val="00AD0EC8"/>
    <w:pPr>
      <w:spacing w:after="0" w:line="240" w:lineRule="auto"/>
    </w:pPr>
    <w:rPr>
      <w:rFonts w:ascii="Calibri" w:eastAsia="Calibri" w:hAnsi="Calibri" w:cs="Calibri"/>
      <w:szCs w:val="28"/>
    </w:rPr>
    <w:tblPr>
      <w:tblCellMar>
        <w:top w:w="0" w:type="dxa"/>
        <w:left w:w="115" w:type="dxa"/>
        <w:bottom w:w="0" w:type="dxa"/>
        <w:right w:w="115" w:type="dxa"/>
      </w:tblCellMar>
    </w:tblPr>
    <w:tblStylePr w:type="firstRow">
      <w:rPr>
        <w:rFonts w:ascii="Times New Roman" w:eastAsia="Times New Roman" w:hAnsi="Times New Roman" w:cs="Times New Roman"/>
        <w:b/>
      </w:rPr>
    </w:tblStylePr>
    <w:tblStylePr w:type="lastRow">
      <w:rPr>
        <w:rFonts w:ascii="Times New Roman" w:eastAsia="Times New Roman" w:hAnsi="Times New Roman" w:cs="Times New Roman"/>
        <w:b/>
      </w:rPr>
    </w:tblStylePr>
    <w:tblStylePr w:type="firstCol">
      <w:rPr>
        <w:rFonts w:ascii="Times New Roman" w:eastAsia="Times New Roman" w:hAnsi="Times New Roman" w:cs="Times New Roman"/>
        <w:b/>
      </w:rPr>
    </w:tblStylePr>
    <w:tblStylePr w:type="lastCol">
      <w:rPr>
        <w:rFonts w:ascii="Times New Roman" w:eastAsia="Times New Roman" w:hAnsi="Times New Roman" w:cs="Times New Roman"/>
        <w:b/>
      </w:rPr>
    </w:tblStylePr>
    <w:tblStylePr w:type="band1Vert">
      <w:tblPr/>
      <w:tcPr>
        <w:shd w:val="clear" w:color="auto" w:fill="F1F1F1"/>
      </w:tcPr>
    </w:tblStylePr>
    <w:tblStylePr w:type="band1Horz">
      <w:tblPr/>
      <w:tcPr>
        <w:shd w:val="clear" w:color="auto" w:fill="F1F1F1"/>
      </w:tcPr>
    </w:tblStylePr>
  </w:style>
  <w:style w:type="table" w:customStyle="1" w:styleId="Style47">
    <w:name w:val="_Style 47"/>
    <w:basedOn w:val="TableNormal"/>
    <w:qFormat/>
    <w:rsid w:val="00AD0EC8"/>
    <w:pPr>
      <w:spacing w:after="0" w:line="240" w:lineRule="auto"/>
    </w:pPr>
    <w:rPr>
      <w:rFonts w:ascii="Calibri" w:eastAsia="Calibri" w:hAnsi="Calibri" w:cs="Calibri"/>
      <w:szCs w:val="28"/>
    </w:rPr>
    <w:tblPr>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066D"/>
    <w:pPr>
      <w:keepNext/>
      <w:keepLines/>
      <w:spacing w:before="240" w:after="0" w:line="276"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qFormat/>
    <w:rsid w:val="0099066D"/>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831BC"/>
  </w:style>
  <w:style w:type="paragraph" w:styleId="NormalWeb">
    <w:name w:val="Normal (Web)"/>
    <w:basedOn w:val="Normal"/>
    <w:uiPriority w:val="99"/>
    <w:unhideWhenUsed/>
    <w:rsid w:val="009831BC"/>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831BC"/>
  </w:style>
  <w:style w:type="table" w:styleId="TableGrid">
    <w:name w:val="Table Grid"/>
    <w:basedOn w:val="TableNormal"/>
    <w:uiPriority w:val="59"/>
    <w:rsid w:val="00CC5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5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16A"/>
  </w:style>
  <w:style w:type="paragraph" w:styleId="Footer">
    <w:name w:val="footer"/>
    <w:basedOn w:val="Normal"/>
    <w:link w:val="FooterChar"/>
    <w:uiPriority w:val="99"/>
    <w:unhideWhenUsed/>
    <w:rsid w:val="00CC5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16A"/>
  </w:style>
  <w:style w:type="paragraph" w:styleId="BalloonText">
    <w:name w:val="Balloon Text"/>
    <w:basedOn w:val="Normal"/>
    <w:link w:val="BalloonTextChar"/>
    <w:uiPriority w:val="99"/>
    <w:semiHidden/>
    <w:unhideWhenUsed/>
    <w:rsid w:val="005D5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6F3"/>
    <w:rPr>
      <w:rFonts w:ascii="Segoe UI" w:hAnsi="Segoe UI" w:cs="Segoe UI"/>
      <w:sz w:val="18"/>
      <w:szCs w:val="18"/>
    </w:rPr>
  </w:style>
  <w:style w:type="table" w:customStyle="1" w:styleId="TableGrid1">
    <w:name w:val="Table Grid1"/>
    <w:basedOn w:val="TableNormal"/>
    <w:next w:val="TableGrid"/>
    <w:rsid w:val="000A20F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A20F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F4319A"/>
    <w:pPr>
      <w:ind w:left="720"/>
      <w:contextualSpacing/>
    </w:pPr>
  </w:style>
  <w:style w:type="table" w:customStyle="1" w:styleId="TableGrid11">
    <w:name w:val="Table Grid11"/>
    <w:basedOn w:val="TableNormal"/>
    <w:next w:val="TableGrid"/>
    <w:rsid w:val="003071F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B3258F"/>
  </w:style>
  <w:style w:type="paragraph" w:customStyle="1" w:styleId="Vnbnnidung0">
    <w:name w:val="Văn bản nội dung"/>
    <w:basedOn w:val="Normal"/>
    <w:link w:val="Vnbnnidung"/>
    <w:uiPriority w:val="99"/>
    <w:rsid w:val="00B3258F"/>
    <w:pPr>
      <w:widowControl w:val="0"/>
      <w:spacing w:after="0" w:line="298" w:lineRule="auto"/>
      <w:ind w:firstLine="400"/>
    </w:pPr>
  </w:style>
  <w:style w:type="character" w:customStyle="1" w:styleId="Heading1Char">
    <w:name w:val="Heading 1 Char"/>
    <w:basedOn w:val="DefaultParagraphFont"/>
    <w:link w:val="Heading1"/>
    <w:uiPriority w:val="9"/>
    <w:rsid w:val="0099066D"/>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99066D"/>
    <w:rPr>
      <w:rFonts w:ascii="Calibri Light" w:eastAsia="Times New Roman" w:hAnsi="Calibri Light" w:cs="Times New Roman"/>
      <w:color w:val="2F5496"/>
      <w:sz w:val="26"/>
      <w:szCs w:val="26"/>
    </w:rPr>
  </w:style>
  <w:style w:type="character" w:styleId="Hyperlink">
    <w:name w:val="Hyperlink"/>
    <w:uiPriority w:val="99"/>
    <w:unhideWhenUsed/>
    <w:rsid w:val="0099066D"/>
    <w:rPr>
      <w:color w:val="0563C1"/>
      <w:u w:val="single"/>
    </w:rPr>
  </w:style>
  <w:style w:type="paragraph" w:customStyle="1" w:styleId="CharChar3CharChar">
    <w:name w:val="Char Char3 Char Char"/>
    <w:basedOn w:val="Normal"/>
    <w:autoRedefine/>
    <w:rsid w:val="0099066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Style42">
    <w:name w:val="_Style 42"/>
    <w:basedOn w:val="TableNormal"/>
    <w:qFormat/>
    <w:rsid w:val="005D71BF"/>
    <w:pPr>
      <w:spacing w:after="0" w:line="240" w:lineRule="auto"/>
    </w:pPr>
    <w:rPr>
      <w:rFonts w:ascii="Calibri" w:eastAsia="Calibri" w:hAnsi="Calibri" w:cs="Calibri"/>
      <w:szCs w:val="28"/>
    </w:rPr>
    <w:tblPr>
      <w:tblCellMar>
        <w:top w:w="0" w:type="dxa"/>
        <w:left w:w="115" w:type="dxa"/>
        <w:bottom w:w="0" w:type="dxa"/>
        <w:right w:w="115" w:type="dxa"/>
      </w:tblCellMar>
    </w:tblPr>
  </w:style>
  <w:style w:type="table" w:customStyle="1" w:styleId="Style43">
    <w:name w:val="_Style 43"/>
    <w:basedOn w:val="TableNormal"/>
    <w:qFormat/>
    <w:rsid w:val="005D71BF"/>
    <w:pPr>
      <w:spacing w:after="0" w:line="240" w:lineRule="auto"/>
    </w:pPr>
    <w:rPr>
      <w:rFonts w:ascii="Calibri" w:eastAsia="Calibri" w:hAnsi="Calibri" w:cs="Calibri"/>
      <w:szCs w:val="28"/>
    </w:rPr>
    <w:tblPr>
      <w:tblCellMar>
        <w:top w:w="0" w:type="dxa"/>
        <w:left w:w="115" w:type="dxa"/>
        <w:bottom w:w="0" w:type="dxa"/>
        <w:right w:w="115" w:type="dxa"/>
      </w:tblCellMar>
    </w:tblPr>
    <w:tblStylePr w:type="firstRow">
      <w:rPr>
        <w:rFonts w:ascii="Times New Roman" w:eastAsia="Times New Roman" w:hAnsi="Times New Roman" w:cs="Times New Roman"/>
        <w:b/>
      </w:rPr>
    </w:tblStylePr>
    <w:tblStylePr w:type="lastRow">
      <w:rPr>
        <w:rFonts w:ascii="Times New Roman" w:eastAsia="Times New Roman" w:hAnsi="Times New Roman" w:cs="Times New Roman"/>
        <w:b/>
      </w:rPr>
    </w:tblStylePr>
    <w:tblStylePr w:type="firstCol">
      <w:rPr>
        <w:rFonts w:ascii="Times New Roman" w:eastAsia="Times New Roman" w:hAnsi="Times New Roman" w:cs="Times New Roman"/>
        <w:b/>
      </w:rPr>
    </w:tblStylePr>
    <w:tblStylePr w:type="lastCol">
      <w:rPr>
        <w:rFonts w:ascii="Times New Roman" w:eastAsia="Times New Roman" w:hAnsi="Times New Roman" w:cs="Times New Roman"/>
        <w:b/>
      </w:rPr>
    </w:tblStylePr>
    <w:tblStylePr w:type="band1Vert">
      <w:tblPr/>
      <w:tcPr>
        <w:shd w:val="clear" w:color="auto" w:fill="F1F1F1"/>
      </w:tcPr>
    </w:tblStylePr>
    <w:tblStylePr w:type="band1Horz">
      <w:tblPr/>
      <w:tcPr>
        <w:shd w:val="clear" w:color="auto" w:fill="F1F1F1"/>
      </w:tcPr>
    </w:tblStylePr>
  </w:style>
  <w:style w:type="table" w:customStyle="1" w:styleId="Style44">
    <w:name w:val="_Style 44"/>
    <w:basedOn w:val="TableNormal"/>
    <w:qFormat/>
    <w:rsid w:val="005D71BF"/>
    <w:pPr>
      <w:spacing w:after="0" w:line="240" w:lineRule="auto"/>
    </w:pPr>
    <w:rPr>
      <w:rFonts w:ascii="Calibri" w:eastAsia="Calibri" w:hAnsi="Calibri" w:cs="Calibri"/>
      <w:szCs w:val="28"/>
    </w:rPr>
    <w:tblPr>
      <w:tblCellMar>
        <w:top w:w="0" w:type="dxa"/>
        <w:left w:w="115" w:type="dxa"/>
        <w:bottom w:w="0" w:type="dxa"/>
        <w:right w:w="115" w:type="dxa"/>
      </w:tblCellMar>
    </w:tblPr>
  </w:style>
  <w:style w:type="table" w:customStyle="1" w:styleId="Style45">
    <w:name w:val="_Style 45"/>
    <w:basedOn w:val="TableNormal"/>
    <w:qFormat/>
    <w:rsid w:val="00AD0EC8"/>
    <w:pPr>
      <w:spacing w:after="0" w:line="240" w:lineRule="auto"/>
    </w:pPr>
    <w:rPr>
      <w:rFonts w:ascii="Calibri" w:eastAsia="Calibri" w:hAnsi="Calibri" w:cs="Calibri"/>
      <w:szCs w:val="28"/>
    </w:rPr>
    <w:tblPr>
      <w:tblCellMar>
        <w:top w:w="0" w:type="dxa"/>
        <w:left w:w="115" w:type="dxa"/>
        <w:bottom w:w="0" w:type="dxa"/>
        <w:right w:w="115" w:type="dxa"/>
      </w:tblCellMar>
    </w:tblPr>
  </w:style>
  <w:style w:type="table" w:customStyle="1" w:styleId="Style46">
    <w:name w:val="_Style 46"/>
    <w:basedOn w:val="TableNormal"/>
    <w:qFormat/>
    <w:rsid w:val="00AD0EC8"/>
    <w:pPr>
      <w:spacing w:after="0" w:line="240" w:lineRule="auto"/>
    </w:pPr>
    <w:rPr>
      <w:rFonts w:ascii="Calibri" w:eastAsia="Calibri" w:hAnsi="Calibri" w:cs="Calibri"/>
      <w:szCs w:val="28"/>
    </w:rPr>
    <w:tblPr>
      <w:tblCellMar>
        <w:top w:w="0" w:type="dxa"/>
        <w:left w:w="115" w:type="dxa"/>
        <w:bottom w:w="0" w:type="dxa"/>
        <w:right w:w="115" w:type="dxa"/>
      </w:tblCellMar>
    </w:tblPr>
    <w:tblStylePr w:type="firstRow">
      <w:rPr>
        <w:rFonts w:ascii="Times New Roman" w:eastAsia="Times New Roman" w:hAnsi="Times New Roman" w:cs="Times New Roman"/>
        <w:b/>
      </w:rPr>
    </w:tblStylePr>
    <w:tblStylePr w:type="lastRow">
      <w:rPr>
        <w:rFonts w:ascii="Times New Roman" w:eastAsia="Times New Roman" w:hAnsi="Times New Roman" w:cs="Times New Roman"/>
        <w:b/>
      </w:rPr>
    </w:tblStylePr>
    <w:tblStylePr w:type="firstCol">
      <w:rPr>
        <w:rFonts w:ascii="Times New Roman" w:eastAsia="Times New Roman" w:hAnsi="Times New Roman" w:cs="Times New Roman"/>
        <w:b/>
      </w:rPr>
    </w:tblStylePr>
    <w:tblStylePr w:type="lastCol">
      <w:rPr>
        <w:rFonts w:ascii="Times New Roman" w:eastAsia="Times New Roman" w:hAnsi="Times New Roman" w:cs="Times New Roman"/>
        <w:b/>
      </w:rPr>
    </w:tblStylePr>
    <w:tblStylePr w:type="band1Vert">
      <w:tblPr/>
      <w:tcPr>
        <w:shd w:val="clear" w:color="auto" w:fill="F1F1F1"/>
      </w:tcPr>
    </w:tblStylePr>
    <w:tblStylePr w:type="band1Horz">
      <w:tblPr/>
      <w:tcPr>
        <w:shd w:val="clear" w:color="auto" w:fill="F1F1F1"/>
      </w:tcPr>
    </w:tblStylePr>
  </w:style>
  <w:style w:type="table" w:customStyle="1" w:styleId="Style47">
    <w:name w:val="_Style 47"/>
    <w:basedOn w:val="TableNormal"/>
    <w:qFormat/>
    <w:rsid w:val="00AD0EC8"/>
    <w:pPr>
      <w:spacing w:after="0" w:line="240" w:lineRule="auto"/>
    </w:pPr>
    <w:rPr>
      <w:rFonts w:ascii="Calibri" w:eastAsia="Calibri" w:hAnsi="Calibri" w:cs="Calibri"/>
      <w:szCs w:val="28"/>
    </w:rPr>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057824">
      <w:bodyDiv w:val="1"/>
      <w:marLeft w:val="0"/>
      <w:marRight w:val="0"/>
      <w:marTop w:val="0"/>
      <w:marBottom w:val="0"/>
      <w:divBdr>
        <w:top w:val="none" w:sz="0" w:space="0" w:color="auto"/>
        <w:left w:val="none" w:sz="0" w:space="0" w:color="auto"/>
        <w:bottom w:val="none" w:sz="0" w:space="0" w:color="auto"/>
        <w:right w:val="none" w:sz="0" w:space="0" w:color="auto"/>
      </w:divBdr>
      <w:divsChild>
        <w:div w:id="828441825">
          <w:marLeft w:val="-115"/>
          <w:marRight w:val="0"/>
          <w:marTop w:val="0"/>
          <w:marBottom w:val="0"/>
          <w:divBdr>
            <w:top w:val="none" w:sz="0" w:space="0" w:color="auto"/>
            <w:left w:val="none" w:sz="0" w:space="0" w:color="auto"/>
            <w:bottom w:val="none" w:sz="0" w:space="0" w:color="auto"/>
            <w:right w:val="none" w:sz="0" w:space="0" w:color="auto"/>
          </w:divBdr>
        </w:div>
        <w:div w:id="435294493">
          <w:marLeft w:val="-108"/>
          <w:marRight w:val="0"/>
          <w:marTop w:val="0"/>
          <w:marBottom w:val="0"/>
          <w:divBdr>
            <w:top w:val="none" w:sz="0" w:space="0" w:color="auto"/>
            <w:left w:val="none" w:sz="0" w:space="0" w:color="auto"/>
            <w:bottom w:val="none" w:sz="0" w:space="0" w:color="auto"/>
            <w:right w:val="none" w:sz="0" w:space="0" w:color="auto"/>
          </w:divBdr>
        </w:div>
        <w:div w:id="456874274">
          <w:marLeft w:val="-108"/>
          <w:marRight w:val="0"/>
          <w:marTop w:val="0"/>
          <w:marBottom w:val="0"/>
          <w:divBdr>
            <w:top w:val="none" w:sz="0" w:space="0" w:color="auto"/>
            <w:left w:val="none" w:sz="0" w:space="0" w:color="auto"/>
            <w:bottom w:val="none" w:sz="0" w:space="0" w:color="auto"/>
            <w:right w:val="none" w:sz="0" w:space="0" w:color="auto"/>
          </w:divBdr>
        </w:div>
        <w:div w:id="1800222882">
          <w:marLeft w:val="-108"/>
          <w:marRight w:val="0"/>
          <w:marTop w:val="0"/>
          <w:marBottom w:val="0"/>
          <w:divBdr>
            <w:top w:val="none" w:sz="0" w:space="0" w:color="auto"/>
            <w:left w:val="none" w:sz="0" w:space="0" w:color="auto"/>
            <w:bottom w:val="none" w:sz="0" w:space="0" w:color="auto"/>
            <w:right w:val="none" w:sz="0" w:space="0" w:color="auto"/>
          </w:divBdr>
        </w:div>
        <w:div w:id="1257664947">
          <w:marLeft w:val="-108"/>
          <w:marRight w:val="0"/>
          <w:marTop w:val="0"/>
          <w:marBottom w:val="0"/>
          <w:divBdr>
            <w:top w:val="none" w:sz="0" w:space="0" w:color="auto"/>
            <w:left w:val="none" w:sz="0" w:space="0" w:color="auto"/>
            <w:bottom w:val="none" w:sz="0" w:space="0" w:color="auto"/>
            <w:right w:val="none" w:sz="0" w:space="0" w:color="auto"/>
          </w:divBdr>
        </w:div>
        <w:div w:id="538512566">
          <w:marLeft w:val="-108"/>
          <w:marRight w:val="0"/>
          <w:marTop w:val="0"/>
          <w:marBottom w:val="0"/>
          <w:divBdr>
            <w:top w:val="none" w:sz="0" w:space="0" w:color="auto"/>
            <w:left w:val="none" w:sz="0" w:space="0" w:color="auto"/>
            <w:bottom w:val="none" w:sz="0" w:space="0" w:color="auto"/>
            <w:right w:val="none" w:sz="0" w:space="0" w:color="auto"/>
          </w:divBdr>
        </w:div>
        <w:div w:id="378358038">
          <w:marLeft w:val="-108"/>
          <w:marRight w:val="0"/>
          <w:marTop w:val="0"/>
          <w:marBottom w:val="0"/>
          <w:divBdr>
            <w:top w:val="none" w:sz="0" w:space="0" w:color="auto"/>
            <w:left w:val="none" w:sz="0" w:space="0" w:color="auto"/>
            <w:bottom w:val="none" w:sz="0" w:space="0" w:color="auto"/>
            <w:right w:val="none" w:sz="0" w:space="0" w:color="auto"/>
          </w:divBdr>
        </w:div>
        <w:div w:id="1350522303">
          <w:marLeft w:val="-108"/>
          <w:marRight w:val="0"/>
          <w:marTop w:val="0"/>
          <w:marBottom w:val="0"/>
          <w:divBdr>
            <w:top w:val="none" w:sz="0" w:space="0" w:color="auto"/>
            <w:left w:val="none" w:sz="0" w:space="0" w:color="auto"/>
            <w:bottom w:val="none" w:sz="0" w:space="0" w:color="auto"/>
            <w:right w:val="none" w:sz="0" w:space="0" w:color="auto"/>
          </w:divBdr>
        </w:div>
        <w:div w:id="311328112">
          <w:marLeft w:val="-108"/>
          <w:marRight w:val="0"/>
          <w:marTop w:val="0"/>
          <w:marBottom w:val="0"/>
          <w:divBdr>
            <w:top w:val="none" w:sz="0" w:space="0" w:color="auto"/>
            <w:left w:val="none" w:sz="0" w:space="0" w:color="auto"/>
            <w:bottom w:val="none" w:sz="0" w:space="0" w:color="auto"/>
            <w:right w:val="none" w:sz="0" w:space="0" w:color="auto"/>
          </w:divBdr>
        </w:div>
        <w:div w:id="1236015272">
          <w:marLeft w:val="-108"/>
          <w:marRight w:val="0"/>
          <w:marTop w:val="0"/>
          <w:marBottom w:val="0"/>
          <w:divBdr>
            <w:top w:val="none" w:sz="0" w:space="0" w:color="auto"/>
            <w:left w:val="none" w:sz="0" w:space="0" w:color="auto"/>
            <w:bottom w:val="none" w:sz="0" w:space="0" w:color="auto"/>
            <w:right w:val="none" w:sz="0" w:space="0" w:color="auto"/>
          </w:divBdr>
        </w:div>
        <w:div w:id="1627351053">
          <w:marLeft w:val="-108"/>
          <w:marRight w:val="0"/>
          <w:marTop w:val="0"/>
          <w:marBottom w:val="0"/>
          <w:divBdr>
            <w:top w:val="none" w:sz="0" w:space="0" w:color="auto"/>
            <w:left w:val="none" w:sz="0" w:space="0" w:color="auto"/>
            <w:bottom w:val="none" w:sz="0" w:space="0" w:color="auto"/>
            <w:right w:val="none" w:sz="0" w:space="0" w:color="auto"/>
          </w:divBdr>
        </w:div>
        <w:div w:id="605620435">
          <w:marLeft w:val="-108"/>
          <w:marRight w:val="0"/>
          <w:marTop w:val="0"/>
          <w:marBottom w:val="0"/>
          <w:divBdr>
            <w:top w:val="none" w:sz="0" w:space="0" w:color="auto"/>
            <w:left w:val="none" w:sz="0" w:space="0" w:color="auto"/>
            <w:bottom w:val="none" w:sz="0" w:space="0" w:color="auto"/>
            <w:right w:val="none" w:sz="0" w:space="0" w:color="auto"/>
          </w:divBdr>
        </w:div>
        <w:div w:id="680427452">
          <w:marLeft w:val="-108"/>
          <w:marRight w:val="0"/>
          <w:marTop w:val="0"/>
          <w:marBottom w:val="0"/>
          <w:divBdr>
            <w:top w:val="none" w:sz="0" w:space="0" w:color="auto"/>
            <w:left w:val="none" w:sz="0" w:space="0" w:color="auto"/>
            <w:bottom w:val="none" w:sz="0" w:space="0" w:color="auto"/>
            <w:right w:val="none" w:sz="0" w:space="0" w:color="auto"/>
          </w:divBdr>
        </w:div>
        <w:div w:id="228005634">
          <w:marLeft w:val="-108"/>
          <w:marRight w:val="0"/>
          <w:marTop w:val="0"/>
          <w:marBottom w:val="0"/>
          <w:divBdr>
            <w:top w:val="none" w:sz="0" w:space="0" w:color="auto"/>
            <w:left w:val="none" w:sz="0" w:space="0" w:color="auto"/>
            <w:bottom w:val="none" w:sz="0" w:space="0" w:color="auto"/>
            <w:right w:val="none" w:sz="0" w:space="0" w:color="auto"/>
          </w:divBdr>
        </w:div>
        <w:div w:id="1130051857">
          <w:marLeft w:val="-108"/>
          <w:marRight w:val="0"/>
          <w:marTop w:val="0"/>
          <w:marBottom w:val="0"/>
          <w:divBdr>
            <w:top w:val="none" w:sz="0" w:space="0" w:color="auto"/>
            <w:left w:val="none" w:sz="0" w:space="0" w:color="auto"/>
            <w:bottom w:val="none" w:sz="0" w:space="0" w:color="auto"/>
            <w:right w:val="none" w:sz="0" w:space="0" w:color="auto"/>
          </w:divBdr>
        </w:div>
        <w:div w:id="2025663702">
          <w:marLeft w:val="-108"/>
          <w:marRight w:val="0"/>
          <w:marTop w:val="0"/>
          <w:marBottom w:val="0"/>
          <w:divBdr>
            <w:top w:val="none" w:sz="0" w:space="0" w:color="auto"/>
            <w:left w:val="none" w:sz="0" w:space="0" w:color="auto"/>
            <w:bottom w:val="none" w:sz="0" w:space="0" w:color="auto"/>
            <w:right w:val="none" w:sz="0" w:space="0" w:color="auto"/>
          </w:divBdr>
        </w:div>
        <w:div w:id="1127553084">
          <w:marLeft w:val="-108"/>
          <w:marRight w:val="0"/>
          <w:marTop w:val="0"/>
          <w:marBottom w:val="0"/>
          <w:divBdr>
            <w:top w:val="none" w:sz="0" w:space="0" w:color="auto"/>
            <w:left w:val="none" w:sz="0" w:space="0" w:color="auto"/>
            <w:bottom w:val="none" w:sz="0" w:space="0" w:color="auto"/>
            <w:right w:val="none" w:sz="0" w:space="0" w:color="auto"/>
          </w:divBdr>
        </w:div>
        <w:div w:id="1113669431">
          <w:marLeft w:val="-108"/>
          <w:marRight w:val="0"/>
          <w:marTop w:val="0"/>
          <w:marBottom w:val="0"/>
          <w:divBdr>
            <w:top w:val="none" w:sz="0" w:space="0" w:color="auto"/>
            <w:left w:val="none" w:sz="0" w:space="0" w:color="auto"/>
            <w:bottom w:val="none" w:sz="0" w:space="0" w:color="auto"/>
            <w:right w:val="none" w:sz="0" w:space="0" w:color="auto"/>
          </w:divBdr>
        </w:div>
        <w:div w:id="1728413638">
          <w:marLeft w:val="-108"/>
          <w:marRight w:val="0"/>
          <w:marTop w:val="0"/>
          <w:marBottom w:val="0"/>
          <w:divBdr>
            <w:top w:val="none" w:sz="0" w:space="0" w:color="auto"/>
            <w:left w:val="none" w:sz="0" w:space="0" w:color="auto"/>
            <w:bottom w:val="none" w:sz="0" w:space="0" w:color="auto"/>
            <w:right w:val="none" w:sz="0" w:space="0" w:color="auto"/>
          </w:divBdr>
        </w:div>
        <w:div w:id="1433746710">
          <w:marLeft w:val="-108"/>
          <w:marRight w:val="0"/>
          <w:marTop w:val="0"/>
          <w:marBottom w:val="0"/>
          <w:divBdr>
            <w:top w:val="none" w:sz="0" w:space="0" w:color="auto"/>
            <w:left w:val="none" w:sz="0" w:space="0" w:color="auto"/>
            <w:bottom w:val="none" w:sz="0" w:space="0" w:color="auto"/>
            <w:right w:val="none" w:sz="0" w:space="0" w:color="auto"/>
          </w:divBdr>
        </w:div>
        <w:div w:id="1375695102">
          <w:marLeft w:val="-108"/>
          <w:marRight w:val="0"/>
          <w:marTop w:val="0"/>
          <w:marBottom w:val="0"/>
          <w:divBdr>
            <w:top w:val="none" w:sz="0" w:space="0" w:color="auto"/>
            <w:left w:val="none" w:sz="0" w:space="0" w:color="auto"/>
            <w:bottom w:val="none" w:sz="0" w:space="0" w:color="auto"/>
            <w:right w:val="none" w:sz="0" w:space="0" w:color="auto"/>
          </w:divBdr>
        </w:div>
        <w:div w:id="1257320850">
          <w:marLeft w:val="-108"/>
          <w:marRight w:val="0"/>
          <w:marTop w:val="0"/>
          <w:marBottom w:val="0"/>
          <w:divBdr>
            <w:top w:val="none" w:sz="0" w:space="0" w:color="auto"/>
            <w:left w:val="none" w:sz="0" w:space="0" w:color="auto"/>
            <w:bottom w:val="none" w:sz="0" w:space="0" w:color="auto"/>
            <w:right w:val="none" w:sz="0" w:space="0" w:color="auto"/>
          </w:divBdr>
        </w:div>
        <w:div w:id="1021932880">
          <w:marLeft w:val="-108"/>
          <w:marRight w:val="0"/>
          <w:marTop w:val="0"/>
          <w:marBottom w:val="0"/>
          <w:divBdr>
            <w:top w:val="none" w:sz="0" w:space="0" w:color="auto"/>
            <w:left w:val="none" w:sz="0" w:space="0" w:color="auto"/>
            <w:bottom w:val="none" w:sz="0" w:space="0" w:color="auto"/>
            <w:right w:val="none" w:sz="0" w:space="0" w:color="auto"/>
          </w:divBdr>
        </w:div>
        <w:div w:id="1219049456">
          <w:marLeft w:val="-108"/>
          <w:marRight w:val="0"/>
          <w:marTop w:val="0"/>
          <w:marBottom w:val="0"/>
          <w:divBdr>
            <w:top w:val="none" w:sz="0" w:space="0" w:color="auto"/>
            <w:left w:val="none" w:sz="0" w:space="0" w:color="auto"/>
            <w:bottom w:val="none" w:sz="0" w:space="0" w:color="auto"/>
            <w:right w:val="none" w:sz="0" w:space="0" w:color="auto"/>
          </w:divBdr>
        </w:div>
        <w:div w:id="1565949778">
          <w:marLeft w:val="-108"/>
          <w:marRight w:val="0"/>
          <w:marTop w:val="0"/>
          <w:marBottom w:val="0"/>
          <w:divBdr>
            <w:top w:val="none" w:sz="0" w:space="0" w:color="auto"/>
            <w:left w:val="none" w:sz="0" w:space="0" w:color="auto"/>
            <w:bottom w:val="none" w:sz="0" w:space="0" w:color="auto"/>
            <w:right w:val="none" w:sz="0" w:space="0" w:color="auto"/>
          </w:divBdr>
        </w:div>
        <w:div w:id="1659070579">
          <w:marLeft w:val="-108"/>
          <w:marRight w:val="0"/>
          <w:marTop w:val="0"/>
          <w:marBottom w:val="0"/>
          <w:divBdr>
            <w:top w:val="none" w:sz="0" w:space="0" w:color="auto"/>
            <w:left w:val="none" w:sz="0" w:space="0" w:color="auto"/>
            <w:bottom w:val="none" w:sz="0" w:space="0" w:color="auto"/>
            <w:right w:val="none" w:sz="0" w:space="0" w:color="auto"/>
          </w:divBdr>
        </w:div>
        <w:div w:id="690298558">
          <w:marLeft w:val="-108"/>
          <w:marRight w:val="0"/>
          <w:marTop w:val="0"/>
          <w:marBottom w:val="0"/>
          <w:divBdr>
            <w:top w:val="none" w:sz="0" w:space="0" w:color="auto"/>
            <w:left w:val="none" w:sz="0" w:space="0" w:color="auto"/>
            <w:bottom w:val="none" w:sz="0" w:space="0" w:color="auto"/>
            <w:right w:val="none" w:sz="0" w:space="0" w:color="auto"/>
          </w:divBdr>
        </w:div>
        <w:div w:id="1034113655">
          <w:marLeft w:val="-108"/>
          <w:marRight w:val="0"/>
          <w:marTop w:val="0"/>
          <w:marBottom w:val="0"/>
          <w:divBdr>
            <w:top w:val="none" w:sz="0" w:space="0" w:color="auto"/>
            <w:left w:val="none" w:sz="0" w:space="0" w:color="auto"/>
            <w:bottom w:val="none" w:sz="0" w:space="0" w:color="auto"/>
            <w:right w:val="none" w:sz="0" w:space="0" w:color="auto"/>
          </w:divBdr>
        </w:div>
        <w:div w:id="889613826">
          <w:marLeft w:val="-108"/>
          <w:marRight w:val="0"/>
          <w:marTop w:val="0"/>
          <w:marBottom w:val="0"/>
          <w:divBdr>
            <w:top w:val="none" w:sz="0" w:space="0" w:color="auto"/>
            <w:left w:val="none" w:sz="0" w:space="0" w:color="auto"/>
            <w:bottom w:val="none" w:sz="0" w:space="0" w:color="auto"/>
            <w:right w:val="none" w:sz="0" w:space="0" w:color="auto"/>
          </w:divBdr>
        </w:div>
        <w:div w:id="1482189465">
          <w:marLeft w:val="-108"/>
          <w:marRight w:val="0"/>
          <w:marTop w:val="0"/>
          <w:marBottom w:val="0"/>
          <w:divBdr>
            <w:top w:val="none" w:sz="0" w:space="0" w:color="auto"/>
            <w:left w:val="none" w:sz="0" w:space="0" w:color="auto"/>
            <w:bottom w:val="none" w:sz="0" w:space="0" w:color="auto"/>
            <w:right w:val="none" w:sz="0" w:space="0" w:color="auto"/>
          </w:divBdr>
        </w:div>
        <w:div w:id="427233916">
          <w:marLeft w:val="-108"/>
          <w:marRight w:val="0"/>
          <w:marTop w:val="0"/>
          <w:marBottom w:val="0"/>
          <w:divBdr>
            <w:top w:val="none" w:sz="0" w:space="0" w:color="auto"/>
            <w:left w:val="none" w:sz="0" w:space="0" w:color="auto"/>
            <w:bottom w:val="none" w:sz="0" w:space="0" w:color="auto"/>
            <w:right w:val="none" w:sz="0" w:space="0" w:color="auto"/>
          </w:divBdr>
        </w:div>
        <w:div w:id="878782512">
          <w:marLeft w:val="-108"/>
          <w:marRight w:val="0"/>
          <w:marTop w:val="0"/>
          <w:marBottom w:val="0"/>
          <w:divBdr>
            <w:top w:val="none" w:sz="0" w:space="0" w:color="auto"/>
            <w:left w:val="none" w:sz="0" w:space="0" w:color="auto"/>
            <w:bottom w:val="none" w:sz="0" w:space="0" w:color="auto"/>
            <w:right w:val="none" w:sz="0" w:space="0" w:color="auto"/>
          </w:divBdr>
        </w:div>
        <w:div w:id="1468206269">
          <w:marLeft w:val="-108"/>
          <w:marRight w:val="0"/>
          <w:marTop w:val="0"/>
          <w:marBottom w:val="0"/>
          <w:divBdr>
            <w:top w:val="none" w:sz="0" w:space="0" w:color="auto"/>
            <w:left w:val="none" w:sz="0" w:space="0" w:color="auto"/>
            <w:bottom w:val="none" w:sz="0" w:space="0" w:color="auto"/>
            <w:right w:val="none" w:sz="0" w:space="0" w:color="auto"/>
          </w:divBdr>
        </w:div>
      </w:divsChild>
    </w:div>
    <w:div w:id="156690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11</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129</cp:revision>
  <cp:lastPrinted>2022-05-28T14:16:00Z</cp:lastPrinted>
  <dcterms:created xsi:type="dcterms:W3CDTF">2021-08-05T05:50:00Z</dcterms:created>
  <dcterms:modified xsi:type="dcterms:W3CDTF">2024-02-16T08:17:00Z</dcterms:modified>
</cp:coreProperties>
</file>