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437C" w:rsidRDefault="00BA437C"/>
    <w:p w:rsidR="00030ED8" w:rsidRPr="0055154C" w:rsidRDefault="00030ED8" w:rsidP="00030ED8">
      <w:pPr>
        <w:jc w:val="center"/>
        <w:rPr>
          <w:rFonts w:ascii="Times New Roman" w:hAnsi="Times New Roman" w:cs="Times New Roman"/>
          <w:b/>
          <w:sz w:val="28"/>
          <w:szCs w:val="28"/>
        </w:rPr>
      </w:pPr>
      <w:r w:rsidRPr="0055154C">
        <w:rPr>
          <w:rFonts w:ascii="Times New Roman" w:hAnsi="Times New Roman" w:cs="Times New Roman"/>
          <w:b/>
          <w:sz w:val="28"/>
          <w:szCs w:val="28"/>
        </w:rPr>
        <w:t>ĐẠI HỘI CHI ĐỘI TRƯỜNG THCS NGUYỄN CHUYÊN MỸ</w:t>
      </w:r>
    </w:p>
    <w:p w:rsidR="00030ED8" w:rsidRDefault="00030ED8" w:rsidP="00030ED8">
      <w:pPr>
        <w:rPr>
          <w:rFonts w:ascii="Times New Roman" w:hAnsi="Times New Roman" w:cs="Times New Roman"/>
          <w:sz w:val="28"/>
          <w:szCs w:val="28"/>
        </w:rPr>
      </w:pPr>
      <w:r w:rsidRPr="0055154C">
        <w:rPr>
          <w:rFonts w:ascii="Times New Roman" w:hAnsi="Times New Roman" w:cs="Times New Roman"/>
          <w:sz w:val="28"/>
          <w:szCs w:val="28"/>
        </w:rPr>
        <w:t>Thực hiện kế hoạch của liên đội về việc đại hội chi đội để tiến tới đại hội liên đội  năm học 2024-2025. Liên độ đã giao cho chi đội8D tổ chức đại hội chi đội mẫu. Đúng 7h ngày 14/10/2024, chi đội 8D đã long trọng tổ chức đại hội chi đội. Đại hội diễn rs trang nghiêm, đúng quy trình và điều lệ Đội và hướng dẫn của liên đội. Về dự đại hộ</w:t>
      </w:r>
      <w:r w:rsidR="0055154C" w:rsidRPr="0055154C">
        <w:rPr>
          <w:rFonts w:ascii="Times New Roman" w:hAnsi="Times New Roman" w:cs="Times New Roman"/>
          <w:sz w:val="28"/>
          <w:szCs w:val="28"/>
        </w:rPr>
        <w:t>i có thày Ngô Văn Mi</w:t>
      </w:r>
      <w:r w:rsidRPr="0055154C">
        <w:rPr>
          <w:rFonts w:ascii="Times New Roman" w:hAnsi="Times New Roman" w:cs="Times New Roman"/>
          <w:sz w:val="28"/>
          <w:szCs w:val="28"/>
        </w:rPr>
        <w:t xml:space="preserve">nh- tổng phụ trách Đội cùng 18 chi đội trưởng của 18 chi đội về dự. Đại hội </w:t>
      </w:r>
      <w:r w:rsidR="0055154C" w:rsidRPr="0055154C">
        <w:rPr>
          <w:rFonts w:ascii="Times New Roman" w:hAnsi="Times New Roman" w:cs="Times New Roman"/>
          <w:sz w:val="28"/>
          <w:szCs w:val="28"/>
        </w:rPr>
        <w:t xml:space="preserve">thành công rực rỡ và </w:t>
      </w:r>
      <w:r w:rsidRPr="0055154C">
        <w:rPr>
          <w:rFonts w:ascii="Times New Roman" w:hAnsi="Times New Roman" w:cs="Times New Roman"/>
          <w:sz w:val="28"/>
          <w:szCs w:val="28"/>
        </w:rPr>
        <w:t>đã bầu ra Ban chỉ huy chi đội mới năm học 2024-2025</w:t>
      </w:r>
      <w:r w:rsidR="0055154C" w:rsidRPr="0055154C">
        <w:rPr>
          <w:rFonts w:ascii="Times New Roman" w:hAnsi="Times New Roman" w:cs="Times New Roman"/>
          <w:sz w:val="28"/>
          <w:szCs w:val="28"/>
        </w:rPr>
        <w:t>. HY vọng . với sự nhiệt tình, trách nhiệm của Ban chỉ huy chi đội mới , chi đội 8D sẽ tiép tục gặt hái được nhiều thành công trong năm học 2024-2025.</w:t>
      </w:r>
    </w:p>
    <w:p w:rsidR="0055154C" w:rsidRPr="0055154C" w:rsidRDefault="0055154C" w:rsidP="00030ED8">
      <w:pPr>
        <w:rPr>
          <w:rFonts w:ascii="Times New Roman" w:hAnsi="Times New Roman" w:cs="Times New Roman"/>
          <w:sz w:val="28"/>
          <w:szCs w:val="28"/>
        </w:rPr>
      </w:pPr>
      <w:r w:rsidRPr="0055154C">
        <w:rPr>
          <w:rFonts w:ascii="Times New Roman" w:hAnsi="Times New Roman" w:cs="Times New Roman"/>
          <w:noProof/>
          <w:sz w:val="28"/>
          <w:szCs w:val="28"/>
        </w:rPr>
        <w:lastRenderedPageBreak/>
        <w:drawing>
          <wp:inline distT="0" distB="0" distL="0" distR="0">
            <wp:extent cx="6324600" cy="2990850"/>
            <wp:effectExtent l="0" t="0" r="0" b="0"/>
            <wp:docPr id="1" name="Picture 1" descr="C:\Users\Administrator\Desktop\z5944334035279_6f98ec1008e707656853e3e23ef36a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z5944334035279_6f98ec1008e707656853e3e23ef36af4.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324600" cy="2990850"/>
                    </a:xfrm>
                    <a:prstGeom prst="rect">
                      <a:avLst/>
                    </a:prstGeom>
                    <a:noFill/>
                    <a:ln>
                      <a:noFill/>
                    </a:ln>
                  </pic:spPr>
                </pic:pic>
              </a:graphicData>
            </a:graphic>
          </wp:inline>
        </w:drawing>
      </w:r>
      <w:r w:rsidRPr="0055154C">
        <w:rPr>
          <w:rFonts w:ascii="Times New Roman" w:hAnsi="Times New Roman" w:cs="Times New Roman"/>
          <w:noProof/>
          <w:sz w:val="28"/>
          <w:szCs w:val="28"/>
        </w:rPr>
        <w:drawing>
          <wp:inline distT="0" distB="0" distL="0" distR="0">
            <wp:extent cx="6248400" cy="4457700"/>
            <wp:effectExtent l="0" t="0" r="0" b="0"/>
            <wp:docPr id="2" name="Picture 2" descr="C:\Users\Administrator\Desktop\z5944333218771_7f065528a46daa5e09fdabf3fb92e5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z5944333218771_7f065528a46daa5e09fdabf3fb92e5c9.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48400" cy="4457700"/>
                    </a:xfrm>
                    <a:prstGeom prst="rect">
                      <a:avLst/>
                    </a:prstGeom>
                    <a:noFill/>
                    <a:ln>
                      <a:noFill/>
                    </a:ln>
                  </pic:spPr>
                </pic:pic>
              </a:graphicData>
            </a:graphic>
          </wp:inline>
        </w:drawing>
      </w:r>
    </w:p>
    <w:p w:rsidR="00030ED8" w:rsidRDefault="0055154C" w:rsidP="0055154C">
      <w:pPr>
        <w:tabs>
          <w:tab w:val="left" w:pos="3870"/>
        </w:tabs>
        <w:rPr>
          <w:sz w:val="28"/>
          <w:szCs w:val="28"/>
        </w:rPr>
      </w:pPr>
      <w:r>
        <w:rPr>
          <w:sz w:val="28"/>
          <w:szCs w:val="28"/>
        </w:rPr>
        <w:tab/>
      </w:r>
    </w:p>
    <w:p w:rsidR="0055154C" w:rsidRDefault="0055154C" w:rsidP="0055154C">
      <w:pPr>
        <w:tabs>
          <w:tab w:val="left" w:pos="3870"/>
        </w:tabs>
        <w:rPr>
          <w:sz w:val="28"/>
          <w:szCs w:val="28"/>
        </w:rPr>
      </w:pPr>
    </w:p>
    <w:p w:rsidR="0055154C" w:rsidRDefault="0055154C" w:rsidP="0055154C">
      <w:pPr>
        <w:tabs>
          <w:tab w:val="left" w:pos="3870"/>
        </w:tabs>
        <w:rPr>
          <w:sz w:val="28"/>
          <w:szCs w:val="28"/>
        </w:rPr>
      </w:pPr>
      <w:r w:rsidRPr="0055154C">
        <w:rPr>
          <w:noProof/>
          <w:sz w:val="28"/>
          <w:szCs w:val="28"/>
        </w:rPr>
        <w:lastRenderedPageBreak/>
        <w:drawing>
          <wp:inline distT="0" distB="0" distL="0" distR="0">
            <wp:extent cx="5943600" cy="4457700"/>
            <wp:effectExtent l="0" t="0" r="0" b="0"/>
            <wp:docPr id="3" name="Picture 3" descr="C:\Users\Administrator\Desktop\z5944332167589_7d76f4b0127f4e1363cede881fa8b1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z5944332167589_7d76f4b0127f4e1363cede881fa8b19a.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55154C" w:rsidRPr="0055154C" w:rsidRDefault="0055154C" w:rsidP="0055154C">
      <w:pPr>
        <w:tabs>
          <w:tab w:val="left" w:pos="3870"/>
        </w:tabs>
        <w:rPr>
          <w:sz w:val="28"/>
          <w:szCs w:val="28"/>
        </w:rPr>
      </w:pPr>
      <w:r w:rsidRPr="0055154C">
        <w:rPr>
          <w:noProof/>
          <w:sz w:val="28"/>
          <w:szCs w:val="28"/>
        </w:rPr>
        <w:lastRenderedPageBreak/>
        <w:drawing>
          <wp:inline distT="0" distB="0" distL="0" distR="0">
            <wp:extent cx="5943600" cy="4457700"/>
            <wp:effectExtent l="0" t="0" r="0" b="0"/>
            <wp:docPr id="4" name="Picture 4" descr="C:\Users\Administrator\Desktop\z5944330819098_952eb2f6272e3d5e249f5d35479a0c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z5944330819098_952eb2f6272e3d5e249f5d35479a0cd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bookmarkStart w:id="0" w:name="_GoBack"/>
      <w:bookmarkEnd w:id="0"/>
    </w:p>
    <w:sectPr w:rsidR="0055154C" w:rsidRPr="0055154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0ED8"/>
    <w:rsid w:val="00030ED8"/>
    <w:rsid w:val="0055154C"/>
    <w:rsid w:val="00BA43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02AA4A"/>
  <w15:chartTrackingRefBased/>
  <w15:docId w15:val="{14486A7E-A211-403C-AE3B-BDC436300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4</Pages>
  <Words>106</Words>
  <Characters>607</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2024-10-18T15:21:00Z</dcterms:created>
  <dcterms:modified xsi:type="dcterms:W3CDTF">2024-10-18T15:37:00Z</dcterms:modified>
</cp:coreProperties>
</file>