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720"/>
        <w:gridCol w:w="810"/>
        <w:gridCol w:w="579"/>
        <w:gridCol w:w="580"/>
        <w:gridCol w:w="580"/>
        <w:gridCol w:w="580"/>
        <w:gridCol w:w="803"/>
        <w:gridCol w:w="401"/>
        <w:gridCol w:w="402"/>
        <w:gridCol w:w="803"/>
        <w:gridCol w:w="756"/>
        <w:gridCol w:w="756"/>
        <w:gridCol w:w="757"/>
      </w:tblGrid>
      <w:tr w:rsidR="0005155E" w14:paraId="416CED68" w14:textId="77777777">
        <w:tc>
          <w:tcPr>
            <w:tcW w:w="1397" w:type="dxa"/>
            <w:vMerge w:val="restart"/>
            <w:shd w:val="clear" w:color="auto" w:fill="auto"/>
            <w:vAlign w:val="center"/>
          </w:tcPr>
          <w:p w14:paraId="436326D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Ngày soạn</w:t>
            </w:r>
          </w:p>
          <w:p w14:paraId="4DD6148B"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10/12/2024</w:t>
            </w:r>
          </w:p>
        </w:tc>
        <w:tc>
          <w:tcPr>
            <w:tcW w:w="720" w:type="dxa"/>
            <w:vMerge w:val="restart"/>
            <w:shd w:val="clear" w:color="auto" w:fill="auto"/>
          </w:tcPr>
          <w:p w14:paraId="28DEFDCD" w14:textId="77777777" w:rsidR="0005155E" w:rsidRDefault="0005155E">
            <w:pPr>
              <w:spacing w:after="0" w:line="240" w:lineRule="auto"/>
              <w:jc w:val="center"/>
              <w:rPr>
                <w:rFonts w:ascii="Times New Roman" w:eastAsia="Times New Roman" w:hAnsi="Times New Roman"/>
                <w:bCs/>
                <w:iCs/>
                <w:spacing w:val="-14"/>
                <w:sz w:val="24"/>
                <w:szCs w:val="24"/>
              </w:rPr>
            </w:pPr>
          </w:p>
          <w:p w14:paraId="0DBB6B21" w14:textId="77777777" w:rsidR="0005155E" w:rsidRDefault="0005155E">
            <w:pPr>
              <w:spacing w:after="0" w:line="240" w:lineRule="auto"/>
              <w:jc w:val="center"/>
              <w:rPr>
                <w:rFonts w:ascii="Times New Roman" w:eastAsia="Times New Roman" w:hAnsi="Times New Roman"/>
                <w:bCs/>
                <w:iCs/>
                <w:spacing w:val="-14"/>
                <w:sz w:val="24"/>
                <w:szCs w:val="24"/>
              </w:rPr>
            </w:pPr>
          </w:p>
          <w:p w14:paraId="6A0999AB" w14:textId="77777777" w:rsidR="0005155E" w:rsidRDefault="0005155E">
            <w:pPr>
              <w:spacing w:after="0" w:line="240" w:lineRule="auto"/>
              <w:jc w:val="center"/>
              <w:rPr>
                <w:rFonts w:ascii="Times New Roman" w:eastAsia="Times New Roman" w:hAnsi="Times New Roman"/>
                <w:bCs/>
                <w:iCs/>
                <w:spacing w:val="-14"/>
                <w:sz w:val="24"/>
                <w:szCs w:val="24"/>
              </w:rPr>
            </w:pPr>
          </w:p>
          <w:p w14:paraId="0D59164E" w14:textId="77777777" w:rsidR="0005155E" w:rsidRDefault="0005155E">
            <w:pPr>
              <w:spacing w:after="0" w:line="240" w:lineRule="auto"/>
              <w:jc w:val="center"/>
              <w:rPr>
                <w:rFonts w:ascii="Times New Roman" w:eastAsia="Times New Roman" w:hAnsi="Times New Roman"/>
                <w:bCs/>
                <w:iCs/>
                <w:spacing w:val="-14"/>
                <w:sz w:val="24"/>
                <w:szCs w:val="24"/>
              </w:rPr>
            </w:pPr>
          </w:p>
          <w:p w14:paraId="2DB9785E"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bCs/>
                <w:iCs/>
                <w:spacing w:val="-14"/>
                <w:sz w:val="24"/>
                <w:szCs w:val="24"/>
              </w:rPr>
              <w:t>Ngày dạy</w:t>
            </w:r>
          </w:p>
        </w:tc>
        <w:tc>
          <w:tcPr>
            <w:tcW w:w="810" w:type="dxa"/>
            <w:shd w:val="clear" w:color="auto" w:fill="auto"/>
          </w:tcPr>
          <w:p w14:paraId="3F4B734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Ngày</w:t>
            </w:r>
          </w:p>
        </w:tc>
        <w:tc>
          <w:tcPr>
            <w:tcW w:w="2319" w:type="dxa"/>
            <w:gridSpan w:val="4"/>
            <w:shd w:val="clear" w:color="auto" w:fill="auto"/>
          </w:tcPr>
          <w:p w14:paraId="4C936A47"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23/12/2024</w:t>
            </w:r>
          </w:p>
        </w:tc>
        <w:tc>
          <w:tcPr>
            <w:tcW w:w="2409" w:type="dxa"/>
            <w:gridSpan w:val="4"/>
            <w:shd w:val="clear" w:color="auto" w:fill="auto"/>
          </w:tcPr>
          <w:p w14:paraId="4E60F1B2"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24/12/2024</w:t>
            </w:r>
          </w:p>
        </w:tc>
        <w:tc>
          <w:tcPr>
            <w:tcW w:w="2269" w:type="dxa"/>
            <w:gridSpan w:val="3"/>
            <w:shd w:val="clear" w:color="auto" w:fill="auto"/>
          </w:tcPr>
          <w:p w14:paraId="78251393"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25/12/2024</w:t>
            </w:r>
          </w:p>
        </w:tc>
      </w:tr>
      <w:tr w:rsidR="0005155E" w14:paraId="3AA75000" w14:textId="77777777">
        <w:tc>
          <w:tcPr>
            <w:tcW w:w="1397" w:type="dxa"/>
            <w:vMerge/>
            <w:shd w:val="clear" w:color="auto" w:fill="auto"/>
          </w:tcPr>
          <w:p w14:paraId="0ADC8421"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48C59531"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5EF96346"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Tiết</w:t>
            </w:r>
          </w:p>
        </w:tc>
        <w:tc>
          <w:tcPr>
            <w:tcW w:w="579" w:type="dxa"/>
            <w:shd w:val="clear" w:color="auto" w:fill="auto"/>
          </w:tcPr>
          <w:p w14:paraId="2062528B"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2</w:t>
            </w:r>
          </w:p>
        </w:tc>
        <w:tc>
          <w:tcPr>
            <w:tcW w:w="580" w:type="dxa"/>
            <w:shd w:val="clear" w:color="auto" w:fill="auto"/>
          </w:tcPr>
          <w:p w14:paraId="7705575D"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3</w:t>
            </w:r>
          </w:p>
        </w:tc>
        <w:tc>
          <w:tcPr>
            <w:tcW w:w="580" w:type="dxa"/>
            <w:shd w:val="clear" w:color="auto" w:fill="auto"/>
          </w:tcPr>
          <w:p w14:paraId="22F585D2"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4</w:t>
            </w:r>
          </w:p>
        </w:tc>
        <w:tc>
          <w:tcPr>
            <w:tcW w:w="580" w:type="dxa"/>
            <w:shd w:val="clear" w:color="auto" w:fill="auto"/>
          </w:tcPr>
          <w:p w14:paraId="401B86A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03" w:type="dxa"/>
            <w:shd w:val="clear" w:color="auto" w:fill="auto"/>
          </w:tcPr>
          <w:p w14:paraId="7B09ABCD" w14:textId="77777777" w:rsidR="0005155E" w:rsidRDefault="0005155E">
            <w:pPr>
              <w:spacing w:after="0" w:line="240" w:lineRule="auto"/>
              <w:jc w:val="center"/>
              <w:rPr>
                <w:rFonts w:ascii="Times New Roman" w:eastAsia="Times New Roman" w:hAnsi="Times New Roman"/>
                <w:sz w:val="24"/>
                <w:szCs w:val="24"/>
                <w:lang w:val="vi-VN" w:eastAsia="vi-VN"/>
              </w:rPr>
            </w:pPr>
            <w:r>
              <w:rPr>
                <w:rFonts w:ascii="Times New Roman" w:eastAsia="Times New Roman" w:hAnsi="Times New Roman"/>
                <w:sz w:val="24"/>
                <w:szCs w:val="24"/>
              </w:rPr>
              <w:t>1</w:t>
            </w:r>
          </w:p>
        </w:tc>
        <w:tc>
          <w:tcPr>
            <w:tcW w:w="803" w:type="dxa"/>
            <w:gridSpan w:val="2"/>
            <w:shd w:val="clear" w:color="auto" w:fill="auto"/>
          </w:tcPr>
          <w:p w14:paraId="3D10D05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3</w:t>
            </w:r>
          </w:p>
        </w:tc>
        <w:tc>
          <w:tcPr>
            <w:tcW w:w="803" w:type="dxa"/>
            <w:shd w:val="clear" w:color="auto" w:fill="auto"/>
          </w:tcPr>
          <w:p w14:paraId="49152645"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69" w:type="dxa"/>
            <w:gridSpan w:val="3"/>
            <w:shd w:val="clear" w:color="auto" w:fill="auto"/>
          </w:tcPr>
          <w:p w14:paraId="4B69F34B"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r>
      <w:tr w:rsidR="0005155E" w14:paraId="412463A3" w14:textId="77777777">
        <w:tc>
          <w:tcPr>
            <w:tcW w:w="1397" w:type="dxa"/>
            <w:vMerge/>
            <w:shd w:val="clear" w:color="auto" w:fill="auto"/>
          </w:tcPr>
          <w:p w14:paraId="3FB4DBFA"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1867E6B5"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650A5BE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Lớp</w:t>
            </w:r>
          </w:p>
        </w:tc>
        <w:tc>
          <w:tcPr>
            <w:tcW w:w="579" w:type="dxa"/>
            <w:shd w:val="clear" w:color="auto" w:fill="auto"/>
          </w:tcPr>
          <w:p w14:paraId="5974CF49"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7E</w:t>
            </w:r>
          </w:p>
        </w:tc>
        <w:tc>
          <w:tcPr>
            <w:tcW w:w="580" w:type="dxa"/>
            <w:shd w:val="clear" w:color="auto" w:fill="auto"/>
          </w:tcPr>
          <w:p w14:paraId="714114F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7C</w:t>
            </w:r>
          </w:p>
        </w:tc>
        <w:tc>
          <w:tcPr>
            <w:tcW w:w="580" w:type="dxa"/>
            <w:shd w:val="clear" w:color="auto" w:fill="auto"/>
          </w:tcPr>
          <w:p w14:paraId="68CDFB5B"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7D</w:t>
            </w:r>
          </w:p>
        </w:tc>
        <w:tc>
          <w:tcPr>
            <w:tcW w:w="580" w:type="dxa"/>
            <w:shd w:val="clear" w:color="auto" w:fill="auto"/>
          </w:tcPr>
          <w:p w14:paraId="4130B1BE"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7B</w:t>
            </w:r>
          </w:p>
        </w:tc>
        <w:tc>
          <w:tcPr>
            <w:tcW w:w="803" w:type="dxa"/>
            <w:shd w:val="clear" w:color="auto" w:fill="auto"/>
          </w:tcPr>
          <w:p w14:paraId="041F9E2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7E</w:t>
            </w:r>
          </w:p>
        </w:tc>
        <w:tc>
          <w:tcPr>
            <w:tcW w:w="803" w:type="dxa"/>
            <w:gridSpan w:val="2"/>
            <w:shd w:val="clear" w:color="auto" w:fill="auto"/>
          </w:tcPr>
          <w:p w14:paraId="4C0295EE"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7A</w:t>
            </w:r>
          </w:p>
        </w:tc>
        <w:tc>
          <w:tcPr>
            <w:tcW w:w="803" w:type="dxa"/>
            <w:shd w:val="clear" w:color="auto" w:fill="auto"/>
          </w:tcPr>
          <w:p w14:paraId="1A3EB6E9"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7C</w:t>
            </w:r>
          </w:p>
        </w:tc>
        <w:tc>
          <w:tcPr>
            <w:tcW w:w="2269" w:type="dxa"/>
            <w:gridSpan w:val="3"/>
            <w:shd w:val="clear" w:color="auto" w:fill="auto"/>
          </w:tcPr>
          <w:p w14:paraId="72FBCE40"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7D</w:t>
            </w:r>
          </w:p>
        </w:tc>
      </w:tr>
      <w:tr w:rsidR="0005155E" w14:paraId="54AE76FE" w14:textId="77777777">
        <w:tc>
          <w:tcPr>
            <w:tcW w:w="1397" w:type="dxa"/>
            <w:vMerge/>
            <w:shd w:val="clear" w:color="auto" w:fill="auto"/>
          </w:tcPr>
          <w:p w14:paraId="2C0F3DC1"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5FC0F146"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07F4F44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Ngày</w:t>
            </w:r>
          </w:p>
        </w:tc>
        <w:tc>
          <w:tcPr>
            <w:tcW w:w="2319" w:type="dxa"/>
            <w:gridSpan w:val="4"/>
            <w:shd w:val="clear" w:color="auto" w:fill="auto"/>
          </w:tcPr>
          <w:p w14:paraId="5B4D2110"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26/12/2024</w:t>
            </w:r>
          </w:p>
        </w:tc>
        <w:tc>
          <w:tcPr>
            <w:tcW w:w="2409" w:type="dxa"/>
            <w:gridSpan w:val="4"/>
            <w:shd w:val="clear" w:color="auto" w:fill="auto"/>
          </w:tcPr>
          <w:p w14:paraId="38FA3CA7"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27/12/2024</w:t>
            </w:r>
          </w:p>
        </w:tc>
        <w:tc>
          <w:tcPr>
            <w:tcW w:w="2269" w:type="dxa"/>
            <w:gridSpan w:val="3"/>
            <w:shd w:val="clear" w:color="auto" w:fill="auto"/>
          </w:tcPr>
          <w:p w14:paraId="72F5A456"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28/12/2024</w:t>
            </w:r>
          </w:p>
        </w:tc>
      </w:tr>
      <w:tr w:rsidR="0005155E" w14:paraId="34D42E71" w14:textId="77777777">
        <w:tc>
          <w:tcPr>
            <w:tcW w:w="1397" w:type="dxa"/>
            <w:vMerge/>
            <w:shd w:val="clear" w:color="auto" w:fill="auto"/>
          </w:tcPr>
          <w:p w14:paraId="4417E2F0"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6369E3E8"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70592980"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Tiết</w:t>
            </w:r>
          </w:p>
        </w:tc>
        <w:tc>
          <w:tcPr>
            <w:tcW w:w="1159" w:type="dxa"/>
            <w:gridSpan w:val="2"/>
            <w:shd w:val="clear" w:color="auto" w:fill="auto"/>
          </w:tcPr>
          <w:p w14:paraId="2799F4C2"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3</w:t>
            </w:r>
          </w:p>
        </w:tc>
        <w:tc>
          <w:tcPr>
            <w:tcW w:w="1160" w:type="dxa"/>
            <w:gridSpan w:val="2"/>
            <w:shd w:val="clear" w:color="auto" w:fill="auto"/>
          </w:tcPr>
          <w:p w14:paraId="584F879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204" w:type="dxa"/>
            <w:gridSpan w:val="2"/>
            <w:shd w:val="clear" w:color="auto" w:fill="auto"/>
          </w:tcPr>
          <w:p w14:paraId="7E12D419"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205" w:type="dxa"/>
            <w:gridSpan w:val="2"/>
            <w:shd w:val="clear" w:color="auto" w:fill="auto"/>
          </w:tcPr>
          <w:p w14:paraId="335FAE2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756" w:type="dxa"/>
            <w:shd w:val="clear" w:color="auto" w:fill="auto"/>
          </w:tcPr>
          <w:p w14:paraId="78A8FDBC"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1,3</w:t>
            </w:r>
          </w:p>
        </w:tc>
        <w:tc>
          <w:tcPr>
            <w:tcW w:w="756" w:type="dxa"/>
            <w:shd w:val="clear" w:color="auto" w:fill="auto"/>
          </w:tcPr>
          <w:p w14:paraId="061B00E6"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2,4</w:t>
            </w:r>
          </w:p>
        </w:tc>
        <w:tc>
          <w:tcPr>
            <w:tcW w:w="757" w:type="dxa"/>
            <w:shd w:val="clear" w:color="auto" w:fill="auto"/>
          </w:tcPr>
          <w:p w14:paraId="54FE24BC"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r>
      <w:tr w:rsidR="0005155E" w14:paraId="0EA02898" w14:textId="77777777">
        <w:tc>
          <w:tcPr>
            <w:tcW w:w="1397" w:type="dxa"/>
            <w:vMerge/>
            <w:shd w:val="clear" w:color="auto" w:fill="auto"/>
          </w:tcPr>
          <w:p w14:paraId="4B067F57"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535001B9"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3F5EFD3C"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Lớp</w:t>
            </w:r>
          </w:p>
        </w:tc>
        <w:tc>
          <w:tcPr>
            <w:tcW w:w="1159" w:type="dxa"/>
            <w:gridSpan w:val="2"/>
            <w:shd w:val="clear" w:color="auto" w:fill="auto"/>
          </w:tcPr>
          <w:p w14:paraId="3A25B74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7B</w:t>
            </w:r>
          </w:p>
        </w:tc>
        <w:tc>
          <w:tcPr>
            <w:tcW w:w="1160" w:type="dxa"/>
            <w:gridSpan w:val="2"/>
            <w:shd w:val="clear" w:color="auto" w:fill="auto"/>
          </w:tcPr>
          <w:p w14:paraId="53F4AF0D"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7A</w:t>
            </w:r>
          </w:p>
        </w:tc>
        <w:tc>
          <w:tcPr>
            <w:tcW w:w="1204" w:type="dxa"/>
            <w:gridSpan w:val="2"/>
            <w:shd w:val="clear" w:color="auto" w:fill="auto"/>
          </w:tcPr>
          <w:p w14:paraId="6CEC6F85"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7B</w:t>
            </w:r>
          </w:p>
        </w:tc>
        <w:tc>
          <w:tcPr>
            <w:tcW w:w="1205" w:type="dxa"/>
            <w:gridSpan w:val="2"/>
            <w:shd w:val="clear" w:color="auto" w:fill="auto"/>
          </w:tcPr>
          <w:p w14:paraId="457F2D70"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7A</w:t>
            </w:r>
          </w:p>
        </w:tc>
        <w:tc>
          <w:tcPr>
            <w:tcW w:w="756" w:type="dxa"/>
            <w:shd w:val="clear" w:color="auto" w:fill="auto"/>
          </w:tcPr>
          <w:p w14:paraId="3AFEFFB9"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7C</w:t>
            </w:r>
          </w:p>
        </w:tc>
        <w:tc>
          <w:tcPr>
            <w:tcW w:w="756" w:type="dxa"/>
            <w:shd w:val="clear" w:color="auto" w:fill="auto"/>
          </w:tcPr>
          <w:p w14:paraId="63A53479"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7E</w:t>
            </w:r>
          </w:p>
        </w:tc>
        <w:tc>
          <w:tcPr>
            <w:tcW w:w="757" w:type="dxa"/>
            <w:shd w:val="clear" w:color="auto" w:fill="auto"/>
          </w:tcPr>
          <w:p w14:paraId="53DADEB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7D</w:t>
            </w:r>
          </w:p>
        </w:tc>
      </w:tr>
      <w:tr w:rsidR="0005155E" w14:paraId="045D128E" w14:textId="77777777">
        <w:tc>
          <w:tcPr>
            <w:tcW w:w="1397" w:type="dxa"/>
            <w:vMerge/>
            <w:shd w:val="clear" w:color="auto" w:fill="auto"/>
          </w:tcPr>
          <w:p w14:paraId="31421594"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4F4297BF"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48C45114"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Ngày</w:t>
            </w:r>
          </w:p>
        </w:tc>
        <w:tc>
          <w:tcPr>
            <w:tcW w:w="2319" w:type="dxa"/>
            <w:gridSpan w:val="4"/>
            <w:shd w:val="clear" w:color="auto" w:fill="auto"/>
          </w:tcPr>
          <w:p w14:paraId="2E674C2D"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30/12/2024</w:t>
            </w:r>
          </w:p>
        </w:tc>
        <w:tc>
          <w:tcPr>
            <w:tcW w:w="2409" w:type="dxa"/>
            <w:gridSpan w:val="4"/>
            <w:shd w:val="clear" w:color="auto" w:fill="auto"/>
          </w:tcPr>
          <w:p w14:paraId="4BE22101"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31/12/2024</w:t>
            </w:r>
          </w:p>
        </w:tc>
        <w:tc>
          <w:tcPr>
            <w:tcW w:w="2269" w:type="dxa"/>
            <w:gridSpan w:val="3"/>
            <w:shd w:val="clear" w:color="auto" w:fill="auto"/>
          </w:tcPr>
          <w:p w14:paraId="3D190838" w14:textId="77777777" w:rsidR="0005155E" w:rsidRDefault="0005155E">
            <w:pPr>
              <w:spacing w:after="0" w:line="240" w:lineRule="auto"/>
              <w:jc w:val="center"/>
              <w:rPr>
                <w:rFonts w:ascii="Times New Roman" w:eastAsia="Times New Roman" w:hAnsi="Times New Roman"/>
                <w:sz w:val="24"/>
                <w:szCs w:val="24"/>
              </w:rPr>
            </w:pPr>
          </w:p>
        </w:tc>
      </w:tr>
      <w:tr w:rsidR="0005155E" w14:paraId="68A3E122" w14:textId="77777777">
        <w:tc>
          <w:tcPr>
            <w:tcW w:w="1397" w:type="dxa"/>
            <w:vMerge/>
            <w:shd w:val="clear" w:color="auto" w:fill="auto"/>
          </w:tcPr>
          <w:p w14:paraId="019D8CA2"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1428DB6D"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7E769D64"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Tiết</w:t>
            </w:r>
          </w:p>
        </w:tc>
        <w:tc>
          <w:tcPr>
            <w:tcW w:w="579" w:type="dxa"/>
            <w:shd w:val="clear" w:color="auto" w:fill="auto"/>
          </w:tcPr>
          <w:p w14:paraId="278104E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2</w:t>
            </w:r>
          </w:p>
        </w:tc>
        <w:tc>
          <w:tcPr>
            <w:tcW w:w="580" w:type="dxa"/>
            <w:shd w:val="clear" w:color="auto" w:fill="auto"/>
          </w:tcPr>
          <w:p w14:paraId="1BA5954B"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3</w:t>
            </w:r>
          </w:p>
        </w:tc>
        <w:tc>
          <w:tcPr>
            <w:tcW w:w="580" w:type="dxa"/>
            <w:shd w:val="clear" w:color="auto" w:fill="auto"/>
          </w:tcPr>
          <w:p w14:paraId="3A5D1864"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4</w:t>
            </w:r>
          </w:p>
        </w:tc>
        <w:tc>
          <w:tcPr>
            <w:tcW w:w="580" w:type="dxa"/>
            <w:shd w:val="clear" w:color="auto" w:fill="auto"/>
          </w:tcPr>
          <w:p w14:paraId="207D8C5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409" w:type="dxa"/>
            <w:gridSpan w:val="4"/>
            <w:shd w:val="clear" w:color="auto" w:fill="auto"/>
          </w:tcPr>
          <w:p w14:paraId="0B7EDC66"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56" w:type="dxa"/>
            <w:shd w:val="clear" w:color="auto" w:fill="auto"/>
          </w:tcPr>
          <w:p w14:paraId="1CD9FE43" w14:textId="77777777" w:rsidR="0005155E" w:rsidRDefault="0005155E">
            <w:pPr>
              <w:spacing w:after="0" w:line="240" w:lineRule="auto"/>
              <w:jc w:val="center"/>
              <w:rPr>
                <w:rFonts w:ascii="Times New Roman" w:eastAsia="Times New Roman" w:hAnsi="Times New Roman"/>
                <w:sz w:val="24"/>
                <w:szCs w:val="24"/>
              </w:rPr>
            </w:pPr>
          </w:p>
        </w:tc>
        <w:tc>
          <w:tcPr>
            <w:tcW w:w="756" w:type="dxa"/>
            <w:shd w:val="clear" w:color="auto" w:fill="auto"/>
          </w:tcPr>
          <w:p w14:paraId="71FC1592" w14:textId="77777777" w:rsidR="0005155E" w:rsidRDefault="0005155E">
            <w:pPr>
              <w:spacing w:after="0" w:line="240" w:lineRule="auto"/>
              <w:jc w:val="center"/>
              <w:rPr>
                <w:rFonts w:ascii="Times New Roman" w:eastAsia="Times New Roman" w:hAnsi="Times New Roman"/>
                <w:sz w:val="24"/>
                <w:szCs w:val="24"/>
              </w:rPr>
            </w:pPr>
          </w:p>
        </w:tc>
        <w:tc>
          <w:tcPr>
            <w:tcW w:w="757" w:type="dxa"/>
            <w:shd w:val="clear" w:color="auto" w:fill="auto"/>
          </w:tcPr>
          <w:p w14:paraId="6ED47BF2" w14:textId="77777777" w:rsidR="0005155E" w:rsidRDefault="0005155E">
            <w:pPr>
              <w:spacing w:after="0" w:line="240" w:lineRule="auto"/>
              <w:jc w:val="center"/>
              <w:rPr>
                <w:rFonts w:ascii="Times New Roman" w:eastAsia="Times New Roman" w:hAnsi="Times New Roman"/>
                <w:sz w:val="24"/>
                <w:szCs w:val="24"/>
              </w:rPr>
            </w:pPr>
          </w:p>
        </w:tc>
      </w:tr>
      <w:tr w:rsidR="0005155E" w14:paraId="5FF8151C" w14:textId="77777777">
        <w:tc>
          <w:tcPr>
            <w:tcW w:w="1397" w:type="dxa"/>
            <w:vMerge/>
            <w:shd w:val="clear" w:color="auto" w:fill="auto"/>
          </w:tcPr>
          <w:p w14:paraId="7200B6AE"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206D2F8B"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17C5A491"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Lớp</w:t>
            </w:r>
          </w:p>
        </w:tc>
        <w:tc>
          <w:tcPr>
            <w:tcW w:w="579" w:type="dxa"/>
            <w:shd w:val="clear" w:color="auto" w:fill="auto"/>
          </w:tcPr>
          <w:p w14:paraId="14470394"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7E</w:t>
            </w:r>
          </w:p>
        </w:tc>
        <w:tc>
          <w:tcPr>
            <w:tcW w:w="580" w:type="dxa"/>
            <w:shd w:val="clear" w:color="auto" w:fill="auto"/>
          </w:tcPr>
          <w:p w14:paraId="03610163"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7C</w:t>
            </w:r>
          </w:p>
        </w:tc>
        <w:tc>
          <w:tcPr>
            <w:tcW w:w="580" w:type="dxa"/>
            <w:shd w:val="clear" w:color="auto" w:fill="auto"/>
          </w:tcPr>
          <w:p w14:paraId="3B7EE46B"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7D</w:t>
            </w:r>
          </w:p>
        </w:tc>
        <w:tc>
          <w:tcPr>
            <w:tcW w:w="580" w:type="dxa"/>
            <w:shd w:val="clear" w:color="auto" w:fill="auto"/>
          </w:tcPr>
          <w:p w14:paraId="0E0DB23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7B</w:t>
            </w:r>
          </w:p>
        </w:tc>
        <w:tc>
          <w:tcPr>
            <w:tcW w:w="2409" w:type="dxa"/>
            <w:gridSpan w:val="4"/>
            <w:shd w:val="clear" w:color="auto" w:fill="auto"/>
          </w:tcPr>
          <w:p w14:paraId="3E7ABD8D"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7A</w:t>
            </w:r>
          </w:p>
        </w:tc>
        <w:tc>
          <w:tcPr>
            <w:tcW w:w="756" w:type="dxa"/>
            <w:shd w:val="clear" w:color="auto" w:fill="auto"/>
          </w:tcPr>
          <w:p w14:paraId="05C68E56" w14:textId="77777777" w:rsidR="0005155E" w:rsidRDefault="0005155E">
            <w:pPr>
              <w:spacing w:after="0" w:line="240" w:lineRule="auto"/>
              <w:jc w:val="center"/>
              <w:rPr>
                <w:rFonts w:ascii="Times New Roman" w:eastAsia="Times New Roman" w:hAnsi="Times New Roman"/>
                <w:sz w:val="24"/>
                <w:szCs w:val="24"/>
              </w:rPr>
            </w:pPr>
          </w:p>
        </w:tc>
        <w:tc>
          <w:tcPr>
            <w:tcW w:w="756" w:type="dxa"/>
            <w:shd w:val="clear" w:color="auto" w:fill="auto"/>
          </w:tcPr>
          <w:p w14:paraId="2D4F30FE" w14:textId="77777777" w:rsidR="0005155E" w:rsidRDefault="0005155E">
            <w:pPr>
              <w:spacing w:after="0" w:line="240" w:lineRule="auto"/>
              <w:jc w:val="center"/>
              <w:rPr>
                <w:rFonts w:ascii="Times New Roman" w:eastAsia="Times New Roman" w:hAnsi="Times New Roman"/>
                <w:sz w:val="24"/>
                <w:szCs w:val="24"/>
              </w:rPr>
            </w:pPr>
          </w:p>
        </w:tc>
        <w:tc>
          <w:tcPr>
            <w:tcW w:w="757" w:type="dxa"/>
            <w:shd w:val="clear" w:color="auto" w:fill="auto"/>
          </w:tcPr>
          <w:p w14:paraId="52173925" w14:textId="77777777" w:rsidR="0005155E" w:rsidRDefault="0005155E">
            <w:pPr>
              <w:spacing w:after="0" w:line="240" w:lineRule="auto"/>
              <w:jc w:val="center"/>
              <w:rPr>
                <w:rFonts w:ascii="Times New Roman" w:eastAsia="Times New Roman" w:hAnsi="Times New Roman"/>
                <w:sz w:val="24"/>
                <w:szCs w:val="24"/>
              </w:rPr>
            </w:pPr>
          </w:p>
        </w:tc>
      </w:tr>
    </w:tbl>
    <w:p w14:paraId="4B4EB6C0" w14:textId="77777777" w:rsidR="002A4456" w:rsidRPr="009F27AE" w:rsidRDefault="002A4456" w:rsidP="002F4F84">
      <w:pPr>
        <w:spacing w:after="0" w:line="360" w:lineRule="auto"/>
        <w:jc w:val="center"/>
        <w:rPr>
          <w:rFonts w:ascii="Times New Roman" w:eastAsia="Times New Roman" w:hAnsi="Times New Roman"/>
          <w:b/>
          <w:bCs/>
          <w:color w:val="000000"/>
          <w:sz w:val="28"/>
          <w:szCs w:val="28"/>
          <w:shd w:val="clear" w:color="auto" w:fill="FFFFFF"/>
        </w:rPr>
      </w:pPr>
    </w:p>
    <w:p w14:paraId="25C5CCF4" w14:textId="77777777" w:rsidR="0005155E" w:rsidRPr="009F27AE" w:rsidRDefault="0005155E" w:rsidP="002F4F84">
      <w:pPr>
        <w:spacing w:after="0" w:line="360" w:lineRule="auto"/>
        <w:jc w:val="center"/>
        <w:rPr>
          <w:rFonts w:ascii="Times New Roman" w:eastAsia="Times New Roman" w:hAnsi="Times New Roman"/>
          <w:b/>
          <w:bCs/>
          <w:color w:val="000000"/>
          <w:sz w:val="28"/>
          <w:szCs w:val="28"/>
          <w:shd w:val="clear" w:color="auto" w:fill="FFFFFF"/>
        </w:rPr>
      </w:pPr>
      <w:r w:rsidRPr="009F27AE">
        <w:rPr>
          <w:rFonts w:ascii="Times New Roman" w:eastAsia="Times New Roman" w:hAnsi="Times New Roman"/>
          <w:b/>
          <w:bCs/>
          <w:color w:val="000000"/>
          <w:sz w:val="28"/>
          <w:szCs w:val="28"/>
          <w:shd w:val="clear" w:color="auto" w:fill="FFFFFF"/>
        </w:rPr>
        <w:t>Tuần 16- Tiết 61-64</w:t>
      </w:r>
    </w:p>
    <w:p w14:paraId="30546104" w14:textId="77777777" w:rsidR="0005155E" w:rsidRPr="009F27AE" w:rsidRDefault="0005155E" w:rsidP="002F4F84">
      <w:pPr>
        <w:spacing w:after="0" w:line="360" w:lineRule="auto"/>
        <w:jc w:val="center"/>
        <w:rPr>
          <w:rFonts w:ascii="Times New Roman" w:eastAsia="Times New Roman" w:hAnsi="Times New Roman"/>
          <w:b/>
          <w:bCs/>
          <w:color w:val="000000"/>
          <w:sz w:val="28"/>
          <w:szCs w:val="28"/>
          <w:shd w:val="clear" w:color="auto" w:fill="FFFFFF"/>
        </w:rPr>
      </w:pPr>
      <w:r w:rsidRPr="009F27AE">
        <w:rPr>
          <w:rFonts w:ascii="Times New Roman" w:eastAsia="Times New Roman" w:hAnsi="Times New Roman"/>
          <w:b/>
          <w:bCs/>
          <w:color w:val="000000"/>
          <w:sz w:val="28"/>
          <w:szCs w:val="28"/>
          <w:shd w:val="clear" w:color="auto" w:fill="FFFFFF"/>
        </w:rPr>
        <w:t>Tuần 17- Tiết 65</w:t>
      </w:r>
    </w:p>
    <w:p w14:paraId="301AAF05" w14:textId="77777777" w:rsidR="00E2540E" w:rsidRPr="009F27AE" w:rsidRDefault="00E2540E" w:rsidP="002F4F84">
      <w:pPr>
        <w:spacing w:after="0" w:line="360" w:lineRule="auto"/>
        <w:jc w:val="center"/>
        <w:rPr>
          <w:rFonts w:ascii="Times New Roman" w:eastAsia="Times New Roman" w:hAnsi="Times New Roman"/>
          <w:b/>
          <w:bCs/>
          <w:color w:val="000000"/>
          <w:sz w:val="28"/>
          <w:szCs w:val="28"/>
          <w:shd w:val="clear" w:color="auto" w:fill="FFFFFF"/>
        </w:rPr>
      </w:pPr>
      <w:r w:rsidRPr="009F27AE">
        <w:rPr>
          <w:rFonts w:ascii="Times New Roman" w:eastAsia="Times New Roman" w:hAnsi="Times New Roman"/>
          <w:b/>
          <w:bCs/>
          <w:color w:val="000000"/>
          <w:sz w:val="28"/>
          <w:szCs w:val="28"/>
          <w:shd w:val="clear" w:color="auto" w:fill="FFFFFF"/>
        </w:rPr>
        <w:t>Bài 13: Sự phản xạ ánh sáng</w:t>
      </w:r>
    </w:p>
    <w:p w14:paraId="0AB9211F" w14:textId="77777777" w:rsidR="002A4456" w:rsidRPr="009F27AE" w:rsidRDefault="002A4456" w:rsidP="002A4456">
      <w:pPr>
        <w:spacing w:after="0" w:line="360" w:lineRule="auto"/>
        <w:ind w:right="-18"/>
        <w:jc w:val="center"/>
        <w:rPr>
          <w:rFonts w:ascii="Times New Roman" w:hAnsi="Times New Roman"/>
          <w:b/>
          <w:color w:val="000000"/>
          <w:sz w:val="28"/>
          <w:szCs w:val="28"/>
        </w:rPr>
      </w:pPr>
      <w:r w:rsidRPr="009F27AE">
        <w:rPr>
          <w:rFonts w:ascii="Times New Roman" w:eastAsia="Arial" w:hAnsi="Times New Roman"/>
          <w:bCs/>
          <w:sz w:val="28"/>
          <w:szCs w:val="28"/>
        </w:rPr>
        <w:t>Môn học: KHTN - Lớp: 7</w:t>
      </w:r>
    </w:p>
    <w:p w14:paraId="7B384E9E" w14:textId="77777777" w:rsidR="002A4456" w:rsidRPr="009F27AE" w:rsidRDefault="002A4456" w:rsidP="002A4456">
      <w:pPr>
        <w:spacing w:after="0" w:line="360" w:lineRule="auto"/>
        <w:jc w:val="center"/>
        <w:rPr>
          <w:rFonts w:ascii="Times New Roman" w:eastAsia="Arial" w:hAnsi="Times New Roman"/>
          <w:bCs/>
          <w:sz w:val="28"/>
          <w:szCs w:val="28"/>
        </w:rPr>
      </w:pPr>
      <w:r w:rsidRPr="009F27AE">
        <w:rPr>
          <w:rFonts w:ascii="Times New Roman" w:eastAsia="Arial" w:hAnsi="Times New Roman"/>
          <w:bCs/>
          <w:sz w:val="28"/>
          <w:szCs w:val="28"/>
        </w:rPr>
        <w:t>Thời gian thực hiện: 05 tiết (61-65)</w:t>
      </w:r>
    </w:p>
    <w:p w14:paraId="3A2CF19E" w14:textId="77777777" w:rsidR="005A092B" w:rsidRPr="009F27AE" w:rsidRDefault="005A092B" w:rsidP="002F4F84">
      <w:pPr>
        <w:spacing w:after="0" w:line="360" w:lineRule="auto"/>
        <w:rPr>
          <w:rFonts w:ascii="Times New Roman" w:hAnsi="Times New Roman"/>
          <w:b/>
          <w:sz w:val="28"/>
          <w:szCs w:val="28"/>
          <w:lang w:val="nl-NL"/>
        </w:rPr>
      </w:pPr>
      <w:r w:rsidRPr="009F27AE">
        <w:rPr>
          <w:rFonts w:ascii="Times New Roman" w:hAnsi="Times New Roman"/>
          <w:b/>
          <w:sz w:val="28"/>
          <w:szCs w:val="28"/>
          <w:lang w:val="nl-NL"/>
        </w:rPr>
        <w:t xml:space="preserve">I. </w:t>
      </w:r>
      <w:r w:rsidR="00F6426A" w:rsidRPr="009F27AE">
        <w:rPr>
          <w:rFonts w:ascii="Times New Roman" w:hAnsi="Times New Roman"/>
          <w:b/>
          <w:sz w:val="28"/>
          <w:szCs w:val="28"/>
          <w:lang w:val="nl-NL"/>
        </w:rPr>
        <w:t>Mục tiêu</w:t>
      </w:r>
    </w:p>
    <w:p w14:paraId="693E1BBA" w14:textId="77777777" w:rsidR="005A092B" w:rsidRPr="009F27AE" w:rsidRDefault="005A092B" w:rsidP="002F4F84">
      <w:pPr>
        <w:spacing w:after="0" w:line="360" w:lineRule="auto"/>
        <w:rPr>
          <w:rFonts w:ascii="Times New Roman" w:hAnsi="Times New Roman"/>
          <w:b/>
          <w:sz w:val="28"/>
          <w:szCs w:val="28"/>
          <w:lang w:val="nl-NL"/>
        </w:rPr>
      </w:pPr>
      <w:r w:rsidRPr="009F27AE">
        <w:rPr>
          <w:rFonts w:ascii="Times New Roman" w:hAnsi="Times New Roman"/>
          <w:b/>
          <w:sz w:val="28"/>
          <w:szCs w:val="28"/>
          <w:lang w:val="nl-NL"/>
        </w:rPr>
        <w:t>1. Kiến thức</w:t>
      </w:r>
    </w:p>
    <w:p w14:paraId="0EBAACE7"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lang w:val="nl-NL"/>
        </w:rPr>
        <w:t>- Phân biệt được phản xạ và phản xạ khuếch</w:t>
      </w:r>
      <w:r w:rsidRPr="009F27AE">
        <w:rPr>
          <w:rFonts w:ascii="Times New Roman" w:hAnsi="Times New Roman"/>
          <w:sz w:val="28"/>
          <w:szCs w:val="28"/>
        </w:rPr>
        <w:t xml:space="preserve"> tán.</w:t>
      </w:r>
    </w:p>
    <w:p w14:paraId="2A87D6D6"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Vẽ được hình biểu diễn và nêu được các khái niệm: tia sáng tới, tia sáng phản xạ, pháp tuyến, góc tới, góc phản xạ, mặt phẳng tới, ảnh.</w:t>
      </w:r>
    </w:p>
    <w:p w14:paraId="38499D12"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Thực hiện được thí nghiệm rút ra định luật và phát biểu được định luật phản xạ ánh sáng.</w:t>
      </w:r>
    </w:p>
    <w:p w14:paraId="7B1B8065"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xml:space="preserve">- Vận dụng được định luật phản xạ ánh sáng trong một số trường hợp đơn giản. </w:t>
      </w:r>
    </w:p>
    <w:p w14:paraId="6919A01F"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Nêu được tính chất ảnh của một vật qua gương phẳng.</w:t>
      </w:r>
    </w:p>
    <w:p w14:paraId="1720A1CD"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Dựng được ảnh của một vật tạo bởi gương phẳng.</w:t>
      </w:r>
    </w:p>
    <w:p w14:paraId="59EBF576" w14:textId="77777777" w:rsidR="005A092B" w:rsidRPr="009F27AE" w:rsidRDefault="005A092B" w:rsidP="002F4F84">
      <w:pPr>
        <w:spacing w:after="0" w:line="360" w:lineRule="auto"/>
        <w:rPr>
          <w:rFonts w:ascii="Times New Roman" w:hAnsi="Times New Roman"/>
          <w:b/>
          <w:sz w:val="28"/>
          <w:szCs w:val="28"/>
          <w:lang w:val="nl-NL"/>
        </w:rPr>
      </w:pPr>
      <w:r w:rsidRPr="009F27AE">
        <w:rPr>
          <w:rFonts w:ascii="Times New Roman" w:hAnsi="Times New Roman"/>
          <w:b/>
          <w:sz w:val="28"/>
          <w:szCs w:val="28"/>
          <w:lang w:val="nl-NL"/>
        </w:rPr>
        <w:t>2. Năng lực</w:t>
      </w:r>
    </w:p>
    <w:p w14:paraId="4C348E5A" w14:textId="77777777" w:rsidR="005A092B" w:rsidRPr="009F27AE" w:rsidRDefault="008D0520" w:rsidP="002F4F84">
      <w:pPr>
        <w:spacing w:after="0" w:line="360" w:lineRule="auto"/>
        <w:rPr>
          <w:rFonts w:ascii="Times New Roman" w:hAnsi="Times New Roman"/>
          <w:b/>
          <w:bCs/>
          <w:sz w:val="28"/>
          <w:szCs w:val="28"/>
          <w:lang w:val="nl-NL"/>
        </w:rPr>
      </w:pPr>
      <w:r w:rsidRPr="009F27AE">
        <w:rPr>
          <w:rFonts w:ascii="Times New Roman" w:hAnsi="Times New Roman"/>
          <w:b/>
          <w:bCs/>
          <w:sz w:val="28"/>
          <w:szCs w:val="28"/>
          <w:lang w:val="nl-NL"/>
        </w:rPr>
        <w:t>-</w:t>
      </w:r>
      <w:r w:rsidR="005A092B" w:rsidRPr="009F27AE">
        <w:rPr>
          <w:rFonts w:ascii="Times New Roman" w:hAnsi="Times New Roman"/>
          <w:b/>
          <w:bCs/>
          <w:sz w:val="28"/>
          <w:szCs w:val="28"/>
          <w:lang w:val="nl-NL"/>
        </w:rPr>
        <w:t xml:space="preserve"> Nhận thức khoa học tự nhiên:</w:t>
      </w:r>
    </w:p>
    <w:p w14:paraId="1745EE69" w14:textId="77777777" w:rsidR="005A092B" w:rsidRPr="009F27AE" w:rsidRDefault="008D0520" w:rsidP="002F4F84">
      <w:pPr>
        <w:spacing w:after="0" w:line="360" w:lineRule="auto"/>
        <w:rPr>
          <w:rFonts w:ascii="Times New Roman" w:hAnsi="Times New Roman"/>
          <w:sz w:val="28"/>
          <w:szCs w:val="28"/>
        </w:rPr>
      </w:pPr>
      <w:r w:rsidRPr="009F27AE">
        <w:rPr>
          <w:rFonts w:ascii="Times New Roman" w:hAnsi="Times New Roman"/>
          <w:sz w:val="28"/>
          <w:szCs w:val="28"/>
          <w:lang w:val="nl-NL"/>
        </w:rPr>
        <w:t>+</w:t>
      </w:r>
      <w:r w:rsidR="005A092B" w:rsidRPr="009F27AE">
        <w:rPr>
          <w:rFonts w:ascii="Times New Roman" w:hAnsi="Times New Roman"/>
          <w:sz w:val="28"/>
          <w:szCs w:val="28"/>
          <w:lang w:val="nl-NL"/>
        </w:rPr>
        <w:t xml:space="preserve"> Phân biệt được phản xạ và phản xạ khuếch</w:t>
      </w:r>
      <w:r w:rsidR="005A092B" w:rsidRPr="009F27AE">
        <w:rPr>
          <w:rFonts w:ascii="Times New Roman" w:hAnsi="Times New Roman"/>
          <w:sz w:val="28"/>
          <w:szCs w:val="28"/>
        </w:rPr>
        <w:t xml:space="preserve"> tán.</w:t>
      </w:r>
    </w:p>
    <w:p w14:paraId="70D7F235" w14:textId="77777777" w:rsidR="005A092B" w:rsidRPr="009F27AE" w:rsidRDefault="008D0520" w:rsidP="002F4F84">
      <w:pPr>
        <w:spacing w:after="0" w:line="360" w:lineRule="auto"/>
        <w:rPr>
          <w:rFonts w:ascii="Times New Roman" w:hAnsi="Times New Roman"/>
          <w:sz w:val="28"/>
          <w:szCs w:val="28"/>
        </w:rPr>
      </w:pPr>
      <w:r w:rsidRPr="009F27AE">
        <w:rPr>
          <w:rFonts w:ascii="Times New Roman" w:hAnsi="Times New Roman"/>
          <w:sz w:val="28"/>
          <w:szCs w:val="28"/>
        </w:rPr>
        <w:t>+</w:t>
      </w:r>
      <w:r w:rsidR="005A092B" w:rsidRPr="009F27AE">
        <w:rPr>
          <w:rFonts w:ascii="Times New Roman" w:hAnsi="Times New Roman"/>
          <w:sz w:val="28"/>
          <w:szCs w:val="28"/>
        </w:rPr>
        <w:t xml:space="preserve"> Vẽ được hình biểu diễn và biết xác định tia tới, tia phản xạ, tia pháp tuyến, góc tới, góc phản xạ, mặt phẳng tới, ảnh.</w:t>
      </w:r>
    </w:p>
    <w:p w14:paraId="2773C0B5" w14:textId="77777777" w:rsidR="008D0520" w:rsidRPr="009F27AE" w:rsidRDefault="008D0520" w:rsidP="002F4F84">
      <w:pPr>
        <w:tabs>
          <w:tab w:val="left" w:pos="360"/>
        </w:tabs>
        <w:spacing w:after="0" w:line="360" w:lineRule="auto"/>
        <w:jc w:val="both"/>
        <w:rPr>
          <w:rFonts w:ascii="Times New Roman" w:hAnsi="Times New Roman"/>
          <w:sz w:val="28"/>
          <w:szCs w:val="28"/>
        </w:rPr>
      </w:pPr>
      <w:r w:rsidRPr="009F27AE">
        <w:rPr>
          <w:rFonts w:ascii="Times New Roman" w:hAnsi="Times New Roman"/>
          <w:b/>
          <w:bCs/>
          <w:sz w:val="28"/>
          <w:szCs w:val="28"/>
          <w:lang w:val="nl-NL"/>
        </w:rPr>
        <w:t>- Năng lực đặc thù</w:t>
      </w:r>
      <w:r w:rsidR="005A092B" w:rsidRPr="009F27AE">
        <w:rPr>
          <w:rFonts w:ascii="Times New Roman" w:hAnsi="Times New Roman"/>
          <w:b/>
          <w:bCs/>
          <w:sz w:val="28"/>
          <w:szCs w:val="28"/>
          <w:lang w:val="nl-NL"/>
        </w:rPr>
        <w:t>:</w:t>
      </w:r>
      <w:r w:rsidR="005A092B" w:rsidRPr="009F27AE">
        <w:rPr>
          <w:rFonts w:ascii="Times New Roman" w:hAnsi="Times New Roman"/>
          <w:sz w:val="28"/>
          <w:szCs w:val="28"/>
        </w:rPr>
        <w:t xml:space="preserve"> </w:t>
      </w:r>
    </w:p>
    <w:p w14:paraId="1EB4B77F" w14:textId="77777777" w:rsidR="005A092B" w:rsidRPr="009F27AE" w:rsidRDefault="008D0520" w:rsidP="002F4F84">
      <w:pPr>
        <w:tabs>
          <w:tab w:val="left" w:pos="360"/>
        </w:tabs>
        <w:spacing w:after="0" w:line="360" w:lineRule="auto"/>
        <w:jc w:val="both"/>
        <w:rPr>
          <w:rFonts w:ascii="Times New Roman" w:hAnsi="Times New Roman"/>
          <w:sz w:val="28"/>
          <w:szCs w:val="28"/>
          <w:lang w:val="nl-NL"/>
        </w:rPr>
      </w:pPr>
      <w:r w:rsidRPr="009F27AE">
        <w:rPr>
          <w:rFonts w:ascii="Times New Roman" w:hAnsi="Times New Roman"/>
          <w:sz w:val="28"/>
          <w:szCs w:val="28"/>
        </w:rPr>
        <w:t xml:space="preserve">+ </w:t>
      </w:r>
      <w:r w:rsidR="005A092B" w:rsidRPr="009F27AE">
        <w:rPr>
          <w:rFonts w:ascii="Times New Roman" w:hAnsi="Times New Roman"/>
          <w:sz w:val="28"/>
          <w:szCs w:val="28"/>
        </w:rPr>
        <w:t>Thực hiện được thí nghiệm, xác định đường đi của tia sáng phản xạ trên gương, từ đó rút ra định luật và phát biểu được định luật phản xạ ánh sáng.</w:t>
      </w:r>
    </w:p>
    <w:p w14:paraId="15F05184" w14:textId="77777777" w:rsidR="005A092B" w:rsidRPr="009F27AE" w:rsidRDefault="008D0520" w:rsidP="002F4F84">
      <w:pPr>
        <w:spacing w:after="0" w:line="360" w:lineRule="auto"/>
        <w:rPr>
          <w:rFonts w:ascii="Times New Roman" w:hAnsi="Times New Roman"/>
          <w:sz w:val="28"/>
          <w:szCs w:val="28"/>
        </w:rPr>
      </w:pPr>
      <w:r w:rsidRPr="009F27AE">
        <w:rPr>
          <w:rFonts w:ascii="Times New Roman" w:hAnsi="Times New Roman"/>
          <w:sz w:val="28"/>
          <w:szCs w:val="28"/>
        </w:rPr>
        <w:lastRenderedPageBreak/>
        <w:t>+</w:t>
      </w:r>
      <w:r w:rsidR="005A092B" w:rsidRPr="009F27AE">
        <w:rPr>
          <w:rFonts w:ascii="Times New Roman" w:hAnsi="Times New Roman"/>
          <w:sz w:val="28"/>
          <w:szCs w:val="28"/>
        </w:rPr>
        <w:t xml:space="preserve"> Vận dụng được định luật phản xạ ánh sáng trong một số trường hợp đơn giản.  </w:t>
      </w:r>
    </w:p>
    <w:p w14:paraId="3F73E848" w14:textId="77777777" w:rsidR="005A092B" w:rsidRPr="009F27AE" w:rsidRDefault="008D0520" w:rsidP="002F4F84">
      <w:pPr>
        <w:spacing w:after="0" w:line="360" w:lineRule="auto"/>
        <w:rPr>
          <w:rFonts w:ascii="Times New Roman" w:hAnsi="Times New Roman"/>
          <w:sz w:val="28"/>
          <w:szCs w:val="28"/>
        </w:rPr>
      </w:pPr>
      <w:r w:rsidRPr="009F27AE">
        <w:rPr>
          <w:rFonts w:ascii="Times New Roman" w:hAnsi="Times New Roman"/>
          <w:sz w:val="28"/>
          <w:szCs w:val="28"/>
        </w:rPr>
        <w:t>+</w:t>
      </w:r>
      <w:r w:rsidR="005A092B" w:rsidRPr="009F27AE">
        <w:rPr>
          <w:rFonts w:ascii="Times New Roman" w:hAnsi="Times New Roman"/>
          <w:sz w:val="28"/>
          <w:szCs w:val="28"/>
        </w:rPr>
        <w:t xml:space="preserve"> Dựng được ảnh của một vật tạo bởi gương phẳng.</w:t>
      </w:r>
    </w:p>
    <w:p w14:paraId="5CA2D5E4" w14:textId="77777777" w:rsidR="005A092B" w:rsidRPr="009F27AE" w:rsidRDefault="005A092B" w:rsidP="002F4F84">
      <w:pPr>
        <w:spacing w:after="0" w:line="360" w:lineRule="auto"/>
        <w:rPr>
          <w:rFonts w:ascii="Times New Roman" w:hAnsi="Times New Roman"/>
          <w:b/>
          <w:sz w:val="28"/>
          <w:szCs w:val="28"/>
          <w:lang w:val="nl-NL"/>
        </w:rPr>
      </w:pPr>
      <w:r w:rsidRPr="009F27AE">
        <w:rPr>
          <w:rFonts w:ascii="Times New Roman" w:hAnsi="Times New Roman"/>
          <w:b/>
          <w:sz w:val="28"/>
          <w:szCs w:val="28"/>
          <w:lang w:val="nl-NL"/>
        </w:rPr>
        <w:t>3. Phẩm chất</w:t>
      </w:r>
    </w:p>
    <w:p w14:paraId="6DF46D75" w14:textId="77777777" w:rsidR="005A092B" w:rsidRPr="009F27AE" w:rsidRDefault="005A092B" w:rsidP="002F4F84">
      <w:pPr>
        <w:spacing w:after="0" w:line="360" w:lineRule="auto"/>
        <w:jc w:val="both"/>
        <w:rPr>
          <w:rFonts w:ascii="Times New Roman" w:hAnsi="Times New Roman"/>
          <w:bCs/>
          <w:sz w:val="28"/>
          <w:szCs w:val="28"/>
          <w:lang w:val="nl-NL"/>
        </w:rPr>
      </w:pPr>
      <w:r w:rsidRPr="009F27AE">
        <w:rPr>
          <w:rFonts w:ascii="Times New Roman" w:hAnsi="Times New Roman"/>
          <w:bCs/>
          <w:sz w:val="28"/>
          <w:szCs w:val="28"/>
          <w:lang w:val="nl-NL"/>
        </w:rPr>
        <w:t>- Nhân ái: tôn trọng sự khác biệt về nhận thức, phong cách cá nhân của những người khác.</w:t>
      </w:r>
    </w:p>
    <w:p w14:paraId="55181558" w14:textId="77777777" w:rsidR="005A092B" w:rsidRPr="009F27AE" w:rsidRDefault="005A092B" w:rsidP="002F4F84">
      <w:pPr>
        <w:spacing w:after="0" w:line="360" w:lineRule="auto"/>
        <w:jc w:val="both"/>
        <w:rPr>
          <w:rFonts w:ascii="Times New Roman" w:hAnsi="Times New Roman"/>
          <w:bCs/>
          <w:sz w:val="28"/>
          <w:szCs w:val="28"/>
          <w:lang w:val="nl-NL"/>
        </w:rPr>
      </w:pPr>
      <w:r w:rsidRPr="009F27AE">
        <w:rPr>
          <w:rFonts w:ascii="Times New Roman" w:hAnsi="Times New Roman"/>
          <w:bCs/>
          <w:sz w:val="28"/>
          <w:szCs w:val="28"/>
          <w:lang w:val="nl-NL"/>
        </w:rPr>
        <w:t>- Chăm chỉ: Đọc tài liệu, chuẩn bị nội dung bài học để thu được kết quả học tập tốt.</w:t>
      </w:r>
    </w:p>
    <w:p w14:paraId="17F7A3EB" w14:textId="77777777" w:rsidR="005A092B" w:rsidRPr="009F27AE" w:rsidRDefault="005A092B" w:rsidP="002F4F84">
      <w:pPr>
        <w:spacing w:after="0" w:line="360" w:lineRule="auto"/>
        <w:jc w:val="both"/>
        <w:rPr>
          <w:rFonts w:ascii="Times New Roman" w:hAnsi="Times New Roman"/>
          <w:bCs/>
          <w:sz w:val="28"/>
          <w:szCs w:val="28"/>
          <w:lang w:val="nl-NL"/>
        </w:rPr>
      </w:pPr>
      <w:r w:rsidRPr="009F27AE">
        <w:rPr>
          <w:rFonts w:ascii="Times New Roman" w:hAnsi="Times New Roman"/>
          <w:bCs/>
          <w:sz w:val="28"/>
          <w:szCs w:val="28"/>
          <w:lang w:val="nl-NL"/>
        </w:rPr>
        <w:t>- Trung thực: khách quan, công bằng trong tiến hành TN và báo cáo kết quả thí nghiệm.</w:t>
      </w:r>
    </w:p>
    <w:p w14:paraId="125824C6" w14:textId="77777777" w:rsidR="005A092B" w:rsidRPr="009F27AE" w:rsidRDefault="005A092B" w:rsidP="002F4F84">
      <w:pPr>
        <w:spacing w:after="0" w:line="360" w:lineRule="auto"/>
        <w:jc w:val="both"/>
        <w:rPr>
          <w:rFonts w:ascii="Times New Roman" w:hAnsi="Times New Roman"/>
          <w:bCs/>
          <w:sz w:val="28"/>
          <w:szCs w:val="28"/>
          <w:lang w:val="nl-NL"/>
        </w:rPr>
      </w:pPr>
      <w:r w:rsidRPr="009F27AE">
        <w:rPr>
          <w:rFonts w:ascii="Times New Roman" w:hAnsi="Times New Roman"/>
          <w:bCs/>
          <w:sz w:val="28"/>
          <w:szCs w:val="28"/>
          <w:lang w:val="nl-NL"/>
        </w:rPr>
        <w:t>- Trách nhiệm: Hợp tác và quan tâm đến ý kiến các thành viên trong nhóm học tập.</w:t>
      </w:r>
    </w:p>
    <w:p w14:paraId="5A876E75" w14:textId="77777777" w:rsidR="0005155E" w:rsidRPr="009F27AE" w:rsidRDefault="0005155E" w:rsidP="0005155E">
      <w:pPr>
        <w:pStyle w:val="NormalWeb"/>
        <w:kinsoku w:val="0"/>
        <w:overflowPunct w:val="0"/>
        <w:spacing w:before="0" w:beforeAutospacing="0" w:after="0" w:afterAutospacing="0" w:line="360" w:lineRule="auto"/>
        <w:jc w:val="both"/>
        <w:textAlignment w:val="baseline"/>
        <w:rPr>
          <w:b/>
          <w:bCs/>
          <w:color w:val="000000"/>
          <w:sz w:val="28"/>
          <w:szCs w:val="28"/>
          <w:lang w:val="en-US"/>
        </w:rPr>
      </w:pPr>
      <w:bookmarkStart w:id="0" w:name="_Hlk176099887"/>
      <w:r w:rsidRPr="009F27AE">
        <w:rPr>
          <w:b/>
          <w:bCs/>
          <w:color w:val="000000"/>
          <w:sz w:val="28"/>
          <w:szCs w:val="28"/>
          <w:lang w:val="en-US"/>
        </w:rPr>
        <w:t>* Mục tiêu dành cho HS hoà nhập:</w:t>
      </w:r>
    </w:p>
    <w:p w14:paraId="18A576FE" w14:textId="77777777" w:rsidR="0005155E" w:rsidRPr="009F27AE" w:rsidRDefault="0005155E" w:rsidP="0005155E">
      <w:pPr>
        <w:pStyle w:val="NormalWeb"/>
        <w:kinsoku w:val="0"/>
        <w:overflowPunct w:val="0"/>
        <w:spacing w:before="0" w:beforeAutospacing="0" w:after="0" w:afterAutospacing="0" w:line="360" w:lineRule="auto"/>
        <w:jc w:val="both"/>
        <w:textAlignment w:val="baseline"/>
        <w:rPr>
          <w:color w:val="000000"/>
          <w:sz w:val="28"/>
          <w:szCs w:val="28"/>
          <w:lang w:val="en-US"/>
        </w:rPr>
      </w:pPr>
      <w:r w:rsidRPr="009F27AE">
        <w:rPr>
          <w:color w:val="000000"/>
          <w:sz w:val="28"/>
          <w:szCs w:val="28"/>
          <w:lang w:val="en-US"/>
        </w:rPr>
        <w:t>1. Kiến thức: Quan sát, tham gia hoạt động cùng các bạn theo khả năng.</w:t>
      </w:r>
    </w:p>
    <w:p w14:paraId="1ED2A4C0" w14:textId="77777777" w:rsidR="0005155E" w:rsidRPr="009F27AE" w:rsidRDefault="0005155E" w:rsidP="0005155E">
      <w:pPr>
        <w:pStyle w:val="NormalWeb"/>
        <w:kinsoku w:val="0"/>
        <w:overflowPunct w:val="0"/>
        <w:spacing w:before="0" w:beforeAutospacing="0" w:after="0" w:afterAutospacing="0" w:line="360" w:lineRule="auto"/>
        <w:jc w:val="both"/>
        <w:textAlignment w:val="baseline"/>
        <w:rPr>
          <w:color w:val="000000"/>
          <w:sz w:val="28"/>
          <w:szCs w:val="28"/>
          <w:lang w:val="en-US"/>
        </w:rPr>
      </w:pPr>
      <w:r w:rsidRPr="009F27AE">
        <w:rPr>
          <w:color w:val="000000"/>
          <w:sz w:val="28"/>
          <w:szCs w:val="28"/>
          <w:lang w:val="en-US"/>
        </w:rPr>
        <w:t>2. Năng lực: Giao tiếp, hoạt động cùng các bạn.</w:t>
      </w:r>
    </w:p>
    <w:p w14:paraId="12070F40" w14:textId="77777777" w:rsidR="0005155E" w:rsidRPr="009F27AE" w:rsidRDefault="0005155E" w:rsidP="0005155E">
      <w:pPr>
        <w:pStyle w:val="NormalWeb"/>
        <w:kinsoku w:val="0"/>
        <w:overflowPunct w:val="0"/>
        <w:spacing w:before="0" w:beforeAutospacing="0" w:after="0" w:afterAutospacing="0" w:line="360" w:lineRule="auto"/>
        <w:jc w:val="both"/>
        <w:textAlignment w:val="baseline"/>
        <w:rPr>
          <w:color w:val="000000"/>
          <w:sz w:val="28"/>
          <w:szCs w:val="28"/>
          <w:lang w:val="en-US"/>
        </w:rPr>
      </w:pPr>
      <w:r w:rsidRPr="009F27AE">
        <w:rPr>
          <w:color w:val="000000"/>
          <w:sz w:val="28"/>
          <w:szCs w:val="28"/>
          <w:lang w:val="en-US"/>
        </w:rPr>
        <w:t>3. Phẩm chất: Có ý thức, chăm chỉ.</w:t>
      </w:r>
      <w:bookmarkEnd w:id="0"/>
    </w:p>
    <w:p w14:paraId="33E0D840" w14:textId="77777777" w:rsidR="005A092B" w:rsidRPr="009F27AE" w:rsidRDefault="005A092B" w:rsidP="002F4F84">
      <w:pPr>
        <w:tabs>
          <w:tab w:val="left" w:pos="709"/>
        </w:tabs>
        <w:spacing w:after="0" w:line="360" w:lineRule="auto"/>
        <w:jc w:val="both"/>
        <w:rPr>
          <w:rFonts w:ascii="Times New Roman" w:eastAsia="Arial" w:hAnsi="Times New Roman"/>
          <w:b/>
          <w:sz w:val="28"/>
          <w:szCs w:val="28"/>
        </w:rPr>
      </w:pPr>
      <w:r w:rsidRPr="009F27AE">
        <w:rPr>
          <w:rFonts w:ascii="Times New Roman" w:eastAsia="Arial" w:hAnsi="Times New Roman"/>
          <w:b/>
          <w:sz w:val="28"/>
          <w:szCs w:val="28"/>
        </w:rPr>
        <w:t xml:space="preserve">II. </w:t>
      </w:r>
      <w:r w:rsidR="00F43260" w:rsidRPr="009F27AE">
        <w:rPr>
          <w:rFonts w:ascii="Times New Roman" w:eastAsia="Arial" w:hAnsi="Times New Roman"/>
          <w:b/>
          <w:sz w:val="28"/>
          <w:szCs w:val="28"/>
        </w:rPr>
        <w:t>Thiết bị dạy học và học liệu</w:t>
      </w:r>
    </w:p>
    <w:p w14:paraId="53D4EC76" w14:textId="77777777" w:rsidR="005A092B" w:rsidRPr="009F27AE" w:rsidRDefault="00F43260" w:rsidP="002F4F84">
      <w:pPr>
        <w:pStyle w:val="ListParagraph"/>
        <w:tabs>
          <w:tab w:val="left" w:pos="709"/>
        </w:tabs>
        <w:spacing w:line="360" w:lineRule="auto"/>
        <w:ind w:left="0"/>
        <w:contextualSpacing/>
        <w:jc w:val="both"/>
        <w:rPr>
          <w:rFonts w:eastAsia="Arial"/>
          <w:b/>
          <w:sz w:val="28"/>
          <w:szCs w:val="28"/>
        </w:rPr>
      </w:pPr>
      <w:r w:rsidRPr="009F27AE">
        <w:rPr>
          <w:rFonts w:eastAsia="Arial"/>
          <w:b/>
          <w:sz w:val="28"/>
          <w:szCs w:val="28"/>
        </w:rPr>
        <w:t xml:space="preserve">1. </w:t>
      </w:r>
      <w:r w:rsidR="005A092B" w:rsidRPr="009F27AE">
        <w:rPr>
          <w:rFonts w:eastAsia="Arial"/>
          <w:b/>
          <w:sz w:val="28"/>
          <w:szCs w:val="28"/>
        </w:rPr>
        <w:t>Giáo viên</w:t>
      </w:r>
    </w:p>
    <w:p w14:paraId="2A804336" w14:textId="77777777" w:rsidR="005A092B" w:rsidRPr="009F27AE" w:rsidRDefault="005A092B" w:rsidP="002F4F84">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r w:rsidRPr="009F27AE">
        <w:rPr>
          <w:rFonts w:ascii="Times New Roman" w:eastAsia="Arial" w:hAnsi="Times New Roman"/>
          <w:b/>
          <w:sz w:val="28"/>
          <w:szCs w:val="28"/>
        </w:rPr>
        <w:t xml:space="preserve"> </w:t>
      </w:r>
      <w:r w:rsidRPr="009F27AE">
        <w:rPr>
          <w:rFonts w:ascii="Times New Roman" w:eastAsia="Arial" w:hAnsi="Times New Roman"/>
          <w:sz w:val="28"/>
          <w:szCs w:val="28"/>
        </w:rPr>
        <w:t>SGK, SGV, SBT.</w:t>
      </w:r>
    </w:p>
    <w:p w14:paraId="159F2804" w14:textId="77777777" w:rsidR="005A092B" w:rsidRPr="009F27AE" w:rsidRDefault="005A092B" w:rsidP="002F4F84">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Máy tính, máy chiếu.</w:t>
      </w:r>
    </w:p>
    <w:p w14:paraId="15CEDA2D"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- 6 gương phẳng.</w:t>
      </w:r>
    </w:p>
    <w:p w14:paraId="3B94B715"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- 12 pin đại (hoặc 12 cây nến).</w:t>
      </w:r>
    </w:p>
    <w:p w14:paraId="53406616"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- 6 tấm kính không màu.</w:t>
      </w:r>
    </w:p>
    <w:p w14:paraId="68994271"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- 6 tấm bìa trắng.</w:t>
      </w:r>
    </w:p>
    <w:p w14:paraId="5A96CAD5"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Đế đỡ.</w:t>
      </w:r>
    </w:p>
    <w:p w14:paraId="65F028CA"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Thước kẻ 20 - 30cm.</w:t>
      </w:r>
    </w:p>
    <w:p w14:paraId="4959BE4D" w14:textId="77777777" w:rsidR="005A092B" w:rsidRPr="009F27AE" w:rsidRDefault="00F43260" w:rsidP="002F4F84">
      <w:pPr>
        <w:pStyle w:val="ListParagraph"/>
        <w:spacing w:line="360" w:lineRule="auto"/>
        <w:ind w:left="0"/>
        <w:contextualSpacing/>
        <w:jc w:val="both"/>
        <w:rPr>
          <w:rFonts w:eastAsia="Arial"/>
          <w:b/>
          <w:sz w:val="28"/>
          <w:szCs w:val="28"/>
        </w:rPr>
      </w:pPr>
      <w:r w:rsidRPr="009F27AE">
        <w:rPr>
          <w:rFonts w:eastAsia="Arial"/>
          <w:b/>
          <w:sz w:val="28"/>
          <w:szCs w:val="28"/>
        </w:rPr>
        <w:t xml:space="preserve">2. </w:t>
      </w:r>
      <w:r w:rsidR="005A092B" w:rsidRPr="009F27AE">
        <w:rPr>
          <w:rFonts w:eastAsia="Arial"/>
          <w:b/>
          <w:sz w:val="28"/>
          <w:szCs w:val="28"/>
        </w:rPr>
        <w:t>Học sinh</w:t>
      </w:r>
    </w:p>
    <w:p w14:paraId="12E65F8D"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Thước kẻ, thước đo góc.</w:t>
      </w:r>
    </w:p>
    <w:p w14:paraId="2AEC53F4" w14:textId="77777777" w:rsidR="005A092B" w:rsidRPr="009F27AE" w:rsidRDefault="005A092B" w:rsidP="002F4F84">
      <w:pPr>
        <w:spacing w:after="0" w:line="360" w:lineRule="auto"/>
        <w:jc w:val="both"/>
        <w:rPr>
          <w:rFonts w:ascii="Times New Roman" w:hAnsi="Times New Roman"/>
          <w:b/>
          <w:bCs/>
          <w:color w:val="000000"/>
          <w:sz w:val="28"/>
          <w:szCs w:val="28"/>
          <w:lang w:val="nl-NL"/>
        </w:rPr>
      </w:pPr>
      <w:r w:rsidRPr="009F27AE">
        <w:rPr>
          <w:rFonts w:ascii="Times New Roman" w:eastAsia="Arial" w:hAnsi="Times New Roman"/>
          <w:b/>
          <w:sz w:val="28"/>
          <w:szCs w:val="28"/>
        </w:rPr>
        <w:t xml:space="preserve">III. </w:t>
      </w:r>
      <w:r w:rsidR="00F43260" w:rsidRPr="009F27AE">
        <w:rPr>
          <w:rFonts w:ascii="Times New Roman" w:hAnsi="Times New Roman"/>
          <w:b/>
          <w:bCs/>
          <w:color w:val="000000"/>
          <w:sz w:val="28"/>
          <w:szCs w:val="28"/>
          <w:lang w:val="nl-NL"/>
        </w:rPr>
        <w:t>Tiến trình dạy học</w:t>
      </w:r>
    </w:p>
    <w:tbl>
      <w:tblPr>
        <w:tblW w:w="10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1"/>
        <w:gridCol w:w="69"/>
        <w:gridCol w:w="630"/>
        <w:gridCol w:w="293"/>
        <w:gridCol w:w="761"/>
        <w:gridCol w:w="1791"/>
        <w:gridCol w:w="1842"/>
      </w:tblGrid>
      <w:tr w:rsidR="0005155E" w:rsidRPr="009F27AE" w14:paraId="0F06DC63" w14:textId="77777777" w:rsidTr="0050652A">
        <w:tc>
          <w:tcPr>
            <w:tcW w:w="4791" w:type="dxa"/>
          </w:tcPr>
          <w:p w14:paraId="475D862A" w14:textId="77777777" w:rsidR="0005155E" w:rsidRPr="009F27AE" w:rsidRDefault="0005155E" w:rsidP="0005155E">
            <w:pPr>
              <w:spacing w:after="0" w:line="360" w:lineRule="auto"/>
              <w:jc w:val="center"/>
              <w:rPr>
                <w:rFonts w:ascii="Times New Roman" w:hAnsi="Times New Roman"/>
                <w:b/>
                <w:bCs/>
                <w:sz w:val="28"/>
                <w:szCs w:val="28"/>
                <w:lang w:val="nl-NL"/>
              </w:rPr>
            </w:pPr>
            <w:r w:rsidRPr="009F27AE">
              <w:rPr>
                <w:rFonts w:ascii="Times New Roman" w:hAnsi="Times New Roman"/>
                <w:b/>
                <w:bCs/>
                <w:sz w:val="28"/>
                <w:szCs w:val="28"/>
                <w:lang w:val="nl-NL"/>
              </w:rPr>
              <w:t>Hoạt động của giáo viên và học sinh</w:t>
            </w:r>
          </w:p>
        </w:tc>
        <w:tc>
          <w:tcPr>
            <w:tcW w:w="3544" w:type="dxa"/>
            <w:gridSpan w:val="5"/>
          </w:tcPr>
          <w:p w14:paraId="69F0E0E2" w14:textId="77777777" w:rsidR="0005155E" w:rsidRPr="009F27AE" w:rsidRDefault="0005155E" w:rsidP="0005155E">
            <w:pPr>
              <w:spacing w:after="0" w:line="360" w:lineRule="auto"/>
              <w:jc w:val="center"/>
              <w:rPr>
                <w:rFonts w:ascii="Times New Roman" w:hAnsi="Times New Roman"/>
                <w:b/>
                <w:bCs/>
                <w:sz w:val="28"/>
                <w:szCs w:val="28"/>
                <w:lang w:val="nl-NL"/>
              </w:rPr>
            </w:pPr>
            <w:r>
              <w:rPr>
                <w:rFonts w:ascii="Times New Roman" w:hAnsi="Times New Roman"/>
                <w:b/>
                <w:color w:val="000000"/>
                <w:sz w:val="28"/>
                <w:szCs w:val="28"/>
              </w:rPr>
              <w:t>Dự kiến sản phẩm</w:t>
            </w:r>
          </w:p>
        </w:tc>
        <w:tc>
          <w:tcPr>
            <w:tcW w:w="1842" w:type="dxa"/>
          </w:tcPr>
          <w:p w14:paraId="58F01FF5" w14:textId="77777777" w:rsidR="0005155E" w:rsidRPr="009F27AE" w:rsidRDefault="0005155E" w:rsidP="0005155E">
            <w:pPr>
              <w:spacing w:after="0" w:line="360" w:lineRule="auto"/>
              <w:jc w:val="center"/>
              <w:rPr>
                <w:rFonts w:ascii="Times New Roman" w:hAnsi="Times New Roman"/>
                <w:b/>
                <w:bCs/>
                <w:sz w:val="28"/>
                <w:szCs w:val="28"/>
                <w:lang w:val="nl-NL"/>
              </w:rPr>
            </w:pPr>
            <w:r>
              <w:rPr>
                <w:rFonts w:ascii="Times New Roman" w:hAnsi="Times New Roman"/>
                <w:b/>
                <w:color w:val="000000"/>
                <w:sz w:val="28"/>
                <w:szCs w:val="28"/>
              </w:rPr>
              <w:t>Dự kiến SP cho HS khuyết tật</w:t>
            </w:r>
          </w:p>
        </w:tc>
      </w:tr>
      <w:tr w:rsidR="009F27AE" w:rsidRPr="009F27AE" w14:paraId="26A3D922" w14:textId="77777777" w:rsidTr="0050652A">
        <w:tc>
          <w:tcPr>
            <w:tcW w:w="8335" w:type="dxa"/>
            <w:gridSpan w:val="6"/>
          </w:tcPr>
          <w:p w14:paraId="15418866" w14:textId="77777777" w:rsidR="009F27AE" w:rsidRPr="009F27AE" w:rsidRDefault="009F27AE" w:rsidP="009F27AE">
            <w:pPr>
              <w:spacing w:after="0" w:line="360" w:lineRule="auto"/>
              <w:jc w:val="center"/>
              <w:rPr>
                <w:rFonts w:ascii="Times New Roman" w:hAnsi="Times New Roman"/>
                <w:b/>
                <w:sz w:val="28"/>
                <w:szCs w:val="28"/>
                <w:lang w:val="nl-NL"/>
              </w:rPr>
            </w:pPr>
            <w:r w:rsidRPr="009F27AE">
              <w:rPr>
                <w:rFonts w:ascii="Times New Roman" w:hAnsi="Times New Roman"/>
                <w:b/>
                <w:sz w:val="28"/>
                <w:szCs w:val="28"/>
                <w:lang w:val="nl-NL"/>
              </w:rPr>
              <w:lastRenderedPageBreak/>
              <w:t>Hoạt động 1: Mở đầu (5’)</w:t>
            </w:r>
          </w:p>
          <w:p w14:paraId="0E1A8102" w14:textId="77777777" w:rsidR="009F27AE" w:rsidRPr="009F27AE" w:rsidRDefault="009F27AE" w:rsidP="009F27AE">
            <w:pPr>
              <w:spacing w:after="0" w:line="360" w:lineRule="auto"/>
              <w:jc w:val="both"/>
              <w:rPr>
                <w:rFonts w:ascii="Times New Roman" w:hAnsi="Times New Roman"/>
                <w:sz w:val="28"/>
                <w:szCs w:val="28"/>
                <w:lang w:val="nl-NL"/>
              </w:rPr>
            </w:pPr>
            <w:r w:rsidRPr="009F27AE">
              <w:rPr>
                <w:rFonts w:ascii="Times New Roman" w:hAnsi="Times New Roman"/>
                <w:b/>
                <w:bCs/>
                <w:sz w:val="28"/>
                <w:szCs w:val="28"/>
                <w:lang w:val="nl-NL"/>
              </w:rPr>
              <w:t xml:space="preserve">a.Mục tiêu: </w:t>
            </w:r>
            <w:r w:rsidRPr="009F27AE">
              <w:rPr>
                <w:rFonts w:ascii="Times New Roman" w:hAnsi="Times New Roman"/>
                <w:sz w:val="28"/>
                <w:szCs w:val="28"/>
                <w:lang w:val="nl-NL"/>
              </w:rPr>
              <w:t>Tạo hứng thú cho HS trong học tập, tạo sự tò mò cần thiết của tiết học. Tổ chức tình huống học tập.</w:t>
            </w:r>
          </w:p>
          <w:p w14:paraId="29D3D5F0" w14:textId="77777777" w:rsidR="009F27AE" w:rsidRPr="009F27AE" w:rsidRDefault="009F27AE" w:rsidP="009F27AE">
            <w:pPr>
              <w:jc w:val="both"/>
              <w:rPr>
                <w:rFonts w:ascii="Times New Roman" w:hAnsi="Times New Roman"/>
                <w:i/>
                <w:sz w:val="28"/>
                <w:szCs w:val="28"/>
              </w:rPr>
            </w:pPr>
            <w:bookmarkStart w:id="1" w:name="_Hlk184212895"/>
            <w:r w:rsidRPr="009F27AE">
              <w:rPr>
                <w:rFonts w:ascii="Times New Roman" w:hAnsi="Times New Roman"/>
                <w:i/>
                <w:sz w:val="28"/>
                <w:szCs w:val="28"/>
              </w:rPr>
              <w:t>HSKT hòa nhập: hoạt động cùng các bạn.</w:t>
            </w:r>
            <w:bookmarkEnd w:id="1"/>
          </w:p>
          <w:p w14:paraId="3EC3121C"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b/>
                <w:sz w:val="28"/>
                <w:szCs w:val="28"/>
              </w:rPr>
              <w:t xml:space="preserve">b. Nội dung: </w:t>
            </w:r>
            <w:r w:rsidRPr="009F27AE">
              <w:rPr>
                <w:rFonts w:ascii="Times New Roman" w:hAnsi="Times New Roman"/>
                <w:sz w:val="28"/>
                <w:szCs w:val="28"/>
                <w:lang w:val="nl-NL"/>
              </w:rPr>
              <w:t>Nhận biết được</w:t>
            </w:r>
            <w:r w:rsidRPr="009F27AE">
              <w:rPr>
                <w:rFonts w:ascii="Times New Roman" w:hAnsi="Times New Roman"/>
                <w:sz w:val="28"/>
                <w:szCs w:val="28"/>
              </w:rPr>
              <w:t xml:space="preserve"> ánh sáng phản xạ trên bề mặt như thế nào?</w:t>
            </w:r>
          </w:p>
          <w:p w14:paraId="5C9A7F4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E12C9F3" w14:textId="77777777" w:rsidR="009F27AE" w:rsidRPr="009F27AE" w:rsidRDefault="009F27AE" w:rsidP="009F27AE">
            <w:pPr>
              <w:spacing w:after="0" w:line="360" w:lineRule="auto"/>
              <w:jc w:val="both"/>
              <w:rPr>
                <w:rFonts w:ascii="Times New Roman" w:eastAsia="Times New Roman" w:hAnsi="Times New Roman"/>
                <w:sz w:val="28"/>
                <w:szCs w:val="28"/>
                <w:lang w:val="de-DE"/>
              </w:rPr>
            </w:pPr>
            <w:r w:rsidRPr="009F27AE">
              <w:rPr>
                <w:rFonts w:ascii="Times New Roman" w:hAnsi="Times New Roman"/>
                <w:b/>
                <w:sz w:val="28"/>
                <w:szCs w:val="28"/>
              </w:rPr>
              <w:t xml:space="preserve">c. Sản phẩm: </w:t>
            </w:r>
            <w:r w:rsidRPr="009F27AE">
              <w:rPr>
                <w:rFonts w:ascii="Times New Roman" w:eastAsia="Times New Roman" w:hAnsi="Times New Roman"/>
                <w:sz w:val="28"/>
                <w:szCs w:val="28"/>
                <w:lang w:val="de-DE"/>
              </w:rPr>
              <w:t>Câu trả lời của HS.</w:t>
            </w:r>
          </w:p>
          <w:p w14:paraId="21DA375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B8A9438" w14:textId="77777777" w:rsidR="009F27AE" w:rsidRPr="009F27AE" w:rsidRDefault="009F27AE" w:rsidP="009F27AE">
            <w:pPr>
              <w:spacing w:after="0" w:line="360" w:lineRule="auto"/>
              <w:jc w:val="both"/>
              <w:rPr>
                <w:rFonts w:ascii="Times New Roman" w:hAnsi="Times New Roman"/>
                <w:bCs/>
                <w:sz w:val="28"/>
                <w:szCs w:val="28"/>
                <w:lang w:val="nl-NL"/>
              </w:rPr>
            </w:pPr>
            <w:r w:rsidRPr="009F27AE">
              <w:rPr>
                <w:rFonts w:ascii="Times New Roman" w:hAnsi="Times New Roman"/>
                <w:b/>
                <w:bCs/>
                <w:sz w:val="28"/>
                <w:szCs w:val="28"/>
                <w:lang w:val="nl-NL"/>
              </w:rPr>
              <w:t>d. Tổ chức hoạt động</w:t>
            </w:r>
          </w:p>
        </w:tc>
        <w:tc>
          <w:tcPr>
            <w:tcW w:w="1842" w:type="dxa"/>
          </w:tcPr>
          <w:p w14:paraId="1E651358" w14:textId="77777777" w:rsidR="009F27AE" w:rsidRPr="009F27AE" w:rsidRDefault="009F27AE" w:rsidP="009F27AE">
            <w:pPr>
              <w:spacing w:after="0" w:line="360" w:lineRule="auto"/>
              <w:jc w:val="center"/>
              <w:rPr>
                <w:rFonts w:ascii="Times New Roman" w:hAnsi="Times New Roman"/>
                <w:b/>
                <w:sz w:val="28"/>
                <w:szCs w:val="28"/>
                <w:lang w:val="nl-NL"/>
              </w:rPr>
            </w:pPr>
            <w:r>
              <w:rPr>
                <w:rFonts w:ascii="Times New Roman" w:hAnsi="Times New Roman"/>
                <w:bCs/>
                <w:color w:val="000000"/>
                <w:sz w:val="28"/>
                <w:szCs w:val="28"/>
              </w:rPr>
              <w:t>* HS khuyết tật hoạt động cùng các bạn</w:t>
            </w:r>
          </w:p>
        </w:tc>
      </w:tr>
      <w:tr w:rsidR="009F27AE" w:rsidRPr="009F27AE" w14:paraId="5CD82A3D" w14:textId="77777777" w:rsidTr="0050652A">
        <w:tc>
          <w:tcPr>
            <w:tcW w:w="4791" w:type="dxa"/>
          </w:tcPr>
          <w:p w14:paraId="76CDAFBC" w14:textId="77777777" w:rsidR="009F27AE" w:rsidRPr="009F27AE" w:rsidRDefault="009F27AE" w:rsidP="009F27AE">
            <w:pPr>
              <w:spacing w:after="0" w:line="360" w:lineRule="auto"/>
              <w:jc w:val="both"/>
              <w:rPr>
                <w:rFonts w:ascii="Times New Roman" w:hAnsi="Times New Roman"/>
                <w:b/>
                <w:bCs/>
                <w:i/>
                <w:sz w:val="28"/>
                <w:szCs w:val="28"/>
              </w:rPr>
            </w:pPr>
            <w:r w:rsidRPr="009F27AE">
              <w:rPr>
                <w:rFonts w:ascii="Times New Roman" w:hAnsi="Times New Roman"/>
                <w:b/>
                <w:bCs/>
                <w:sz w:val="28"/>
                <w:szCs w:val="28"/>
              </w:rPr>
              <w:t xml:space="preserve">* </w:t>
            </w:r>
            <w:r w:rsidRPr="009F27AE">
              <w:rPr>
                <w:rFonts w:ascii="Times New Roman" w:hAnsi="Times New Roman"/>
                <w:b/>
                <w:bCs/>
                <w:i/>
                <w:sz w:val="28"/>
                <w:szCs w:val="28"/>
              </w:rPr>
              <w:t xml:space="preserve">Chuyển giao nhiệm vụ: </w:t>
            </w:r>
          </w:p>
          <w:p w14:paraId="4BDBBCF4"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xml:space="preserve">GV yêu cầu HS liên hệ thực tế, thảo luận nhóm theo bàn, nội dung sau: </w:t>
            </w:r>
          </w:p>
          <w:p w14:paraId="47ECA7A5"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Ban đêm trong một phòng không có ánh đèn, em có nhìn rõ các vật trong phòng không?</w:t>
            </w:r>
          </w:p>
          <w:p w14:paraId="5CE837F6"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Muốn nhìn rõ các vật trong phòng vào ban đêm thì theo em cần điều kiện gì?</w:t>
            </w:r>
          </w:p>
          <w:p w14:paraId="53B7BC19"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Vậy, tại sao khí có ánh sáng chiếu vào vật, chúng ta lại nhìn thấy các vật?</w:t>
            </w:r>
          </w:p>
          <w:p w14:paraId="4AB7DBDB"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0A7A330F" w14:textId="77777777" w:rsidR="009F27AE" w:rsidRPr="009F27AE" w:rsidRDefault="009F27AE" w:rsidP="009F27AE">
            <w:pPr>
              <w:spacing w:after="0" w:line="360" w:lineRule="auto"/>
              <w:jc w:val="both"/>
              <w:rPr>
                <w:rFonts w:ascii="Times New Roman" w:hAnsi="Times New Roman"/>
                <w:b/>
                <w:bCs/>
                <w:sz w:val="28"/>
                <w:szCs w:val="28"/>
              </w:rPr>
            </w:pPr>
            <w:r w:rsidRPr="009F27AE">
              <w:rPr>
                <w:rFonts w:ascii="Times New Roman" w:hAnsi="Times New Roman"/>
                <w:b/>
                <w:bCs/>
                <w:sz w:val="28"/>
                <w:szCs w:val="28"/>
              </w:rPr>
              <w:t xml:space="preserve">* Thực hiện nhiệm vụ: </w:t>
            </w:r>
          </w:p>
          <w:p w14:paraId="0D05796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hoạt động nhóm trả lời câu hỏi của GV.</w:t>
            </w:r>
          </w:p>
          <w:p w14:paraId="260F2BAD"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w:t>
            </w:r>
          </w:p>
          <w:p w14:paraId="2F0B5BB9"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1CA93CF"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w:t>
            </w:r>
          </w:p>
          <w:p w14:paraId="3395509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GV gọi đại diện nhóm trình bày.</w:t>
            </w:r>
          </w:p>
          <w:p w14:paraId="02420D1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Đại diện một nhóm trình bày.</w:t>
            </w:r>
          </w:p>
          <w:p w14:paraId="3AFC3F4F"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A159662"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w:t>
            </w:r>
          </w:p>
          <w:p w14:paraId="293738E5"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468E7671"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nhận xét và chốt nội dung: Hiện tượng ánh sáng bị hắt lại khi gặp bề mặt một vật gọi là hiện tượng phản xạ ánh sáng. Vậy ánh sáng sẽ phản xạ trên một bề mặt như thế nào? Chúng ta tìm hiểu bài học hôm nay.</w:t>
            </w:r>
          </w:p>
          <w:p w14:paraId="6262B14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tc>
        <w:tc>
          <w:tcPr>
            <w:tcW w:w="3544" w:type="dxa"/>
            <w:gridSpan w:val="5"/>
          </w:tcPr>
          <w:p w14:paraId="7F38D885" w14:textId="77777777" w:rsidR="009F27AE" w:rsidRPr="009F27AE" w:rsidRDefault="009F27AE" w:rsidP="009F27AE">
            <w:pPr>
              <w:spacing w:after="0" w:line="360" w:lineRule="auto"/>
              <w:jc w:val="both"/>
              <w:rPr>
                <w:rFonts w:ascii="Times New Roman" w:hAnsi="Times New Roman"/>
                <w:bCs/>
                <w:sz w:val="28"/>
                <w:szCs w:val="28"/>
                <w:lang w:val="nl-NL"/>
              </w:rPr>
            </w:pPr>
          </w:p>
        </w:tc>
        <w:tc>
          <w:tcPr>
            <w:tcW w:w="1842" w:type="dxa"/>
          </w:tcPr>
          <w:p w14:paraId="42D768B1" w14:textId="77777777" w:rsidR="009F27AE" w:rsidRPr="009F27AE" w:rsidRDefault="009F27AE" w:rsidP="009F27AE">
            <w:pPr>
              <w:spacing w:after="0" w:line="360" w:lineRule="auto"/>
              <w:jc w:val="both"/>
              <w:rPr>
                <w:rFonts w:ascii="Times New Roman" w:hAnsi="Times New Roman"/>
                <w:bCs/>
                <w:sz w:val="28"/>
                <w:szCs w:val="28"/>
                <w:lang w:val="nl-NL"/>
              </w:rPr>
            </w:pPr>
            <w:bookmarkStart w:id="2" w:name="_Hlk176101904"/>
            <w:r>
              <w:rPr>
                <w:rFonts w:ascii="Times New Roman" w:hAnsi="Times New Roman"/>
                <w:bCs/>
                <w:color w:val="000000"/>
                <w:sz w:val="28"/>
                <w:szCs w:val="28"/>
              </w:rPr>
              <w:t>* HS khuyết tật hoạt động cùng các bạn</w:t>
            </w:r>
            <w:bookmarkEnd w:id="2"/>
          </w:p>
        </w:tc>
      </w:tr>
      <w:tr w:rsidR="009F27AE" w:rsidRPr="009F27AE" w14:paraId="7E04A20F" w14:textId="77777777" w:rsidTr="0050652A">
        <w:tc>
          <w:tcPr>
            <w:tcW w:w="8335" w:type="dxa"/>
            <w:gridSpan w:val="6"/>
          </w:tcPr>
          <w:p w14:paraId="6BD93B20" w14:textId="77777777" w:rsidR="009F27AE" w:rsidRPr="009F27AE" w:rsidRDefault="009F27AE" w:rsidP="009F27AE">
            <w:pPr>
              <w:spacing w:after="0" w:line="360" w:lineRule="auto"/>
              <w:jc w:val="center"/>
              <w:rPr>
                <w:rFonts w:ascii="Times New Roman" w:hAnsi="Times New Roman"/>
                <w:b/>
                <w:sz w:val="28"/>
                <w:szCs w:val="28"/>
                <w:lang w:val="nl-NL"/>
              </w:rPr>
            </w:pPr>
            <w:bookmarkStart w:id="3" w:name="_Hlk184220760"/>
            <w:r w:rsidRPr="009F27AE">
              <w:rPr>
                <w:rFonts w:ascii="Times New Roman" w:hAnsi="Times New Roman"/>
                <w:b/>
                <w:sz w:val="28"/>
                <w:szCs w:val="28"/>
                <w:lang w:val="nl-NL"/>
              </w:rPr>
              <w:t xml:space="preserve">Hoạt động 2: Hình thành kiến thức mới  </w:t>
            </w:r>
          </w:p>
          <w:p w14:paraId="07BE3A15" w14:textId="77777777" w:rsidR="009F27AE" w:rsidRPr="009F27AE" w:rsidRDefault="009F27AE" w:rsidP="009F27AE">
            <w:pPr>
              <w:spacing w:after="0" w:line="360" w:lineRule="auto"/>
              <w:jc w:val="center"/>
              <w:rPr>
                <w:rFonts w:ascii="Times New Roman" w:hAnsi="Times New Roman"/>
                <w:b/>
                <w:sz w:val="28"/>
                <w:szCs w:val="28"/>
              </w:rPr>
            </w:pPr>
            <w:r w:rsidRPr="009F27AE">
              <w:rPr>
                <w:rFonts w:ascii="Times New Roman" w:hAnsi="Times New Roman"/>
                <w:b/>
                <w:sz w:val="28"/>
                <w:szCs w:val="28"/>
              </w:rPr>
              <w:t>Hoạt động 2.1: Tìm hiểu sự phản xạ ánh sáng trên bề mặt các vật.</w:t>
            </w:r>
          </w:p>
          <w:p w14:paraId="27C6EA0F" w14:textId="77777777" w:rsidR="009F27AE" w:rsidRPr="009F27AE" w:rsidRDefault="009F27AE" w:rsidP="009F27AE">
            <w:pPr>
              <w:spacing w:after="0" w:line="360" w:lineRule="auto"/>
              <w:rPr>
                <w:rFonts w:ascii="Times New Roman" w:hAnsi="Times New Roman"/>
                <w:b/>
                <w:bCs/>
                <w:sz w:val="28"/>
                <w:szCs w:val="28"/>
                <w:lang w:val="nl-NL"/>
              </w:rPr>
            </w:pPr>
            <w:r w:rsidRPr="009F27AE">
              <w:rPr>
                <w:rFonts w:ascii="Times New Roman" w:hAnsi="Times New Roman"/>
                <w:b/>
                <w:bCs/>
                <w:sz w:val="28"/>
                <w:szCs w:val="28"/>
                <w:lang w:val="nl-NL"/>
              </w:rPr>
              <w:t>a. Mục tiêu</w:t>
            </w:r>
          </w:p>
          <w:p w14:paraId="150DFE4B" w14:textId="77777777" w:rsidR="009F27AE" w:rsidRPr="009F27AE" w:rsidRDefault="009F27AE" w:rsidP="009F27AE">
            <w:pPr>
              <w:spacing w:after="0" w:line="360" w:lineRule="auto"/>
              <w:rPr>
                <w:rFonts w:ascii="Times New Roman" w:hAnsi="Times New Roman"/>
                <w:sz w:val="28"/>
                <w:szCs w:val="28"/>
              </w:rPr>
            </w:pPr>
            <w:r w:rsidRPr="009F27AE">
              <w:rPr>
                <w:rFonts w:ascii="Times New Roman" w:hAnsi="Times New Roman"/>
                <w:sz w:val="28"/>
                <w:szCs w:val="28"/>
                <w:lang w:val="nl-NL"/>
              </w:rPr>
              <w:t>- Phân biệt được phản xạ và phản xạ khuyếch</w:t>
            </w:r>
            <w:r w:rsidRPr="009F27AE">
              <w:rPr>
                <w:rFonts w:ascii="Times New Roman" w:hAnsi="Times New Roman"/>
                <w:sz w:val="28"/>
                <w:szCs w:val="28"/>
              </w:rPr>
              <w:t xml:space="preserve"> tán.</w:t>
            </w:r>
          </w:p>
          <w:p w14:paraId="54E1499A"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Vẽ được hình biểu diễn và nêu được các khái niệm: tia sáng tới, tia sáng phản xạ, pháp tuyến, góc tới, góc phản xạ, mặt phẳng tới.</w:t>
            </w:r>
          </w:p>
          <w:p w14:paraId="61D18849"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E665593" w14:textId="77777777" w:rsidR="009F27AE" w:rsidRPr="009F27AE" w:rsidRDefault="009F27AE" w:rsidP="009F27AE">
            <w:pPr>
              <w:spacing w:after="0" w:line="360" w:lineRule="auto"/>
              <w:jc w:val="both"/>
              <w:rPr>
                <w:rFonts w:ascii="Times New Roman" w:hAnsi="Times New Roman"/>
                <w:b/>
                <w:bCs/>
                <w:sz w:val="28"/>
                <w:szCs w:val="28"/>
                <w:lang w:val="nl-NL"/>
              </w:rPr>
            </w:pPr>
            <w:r w:rsidRPr="009F27AE">
              <w:rPr>
                <w:rFonts w:ascii="Times New Roman" w:hAnsi="Times New Roman"/>
                <w:b/>
                <w:bCs/>
                <w:sz w:val="28"/>
                <w:szCs w:val="28"/>
                <w:lang w:val="nl-NL"/>
              </w:rPr>
              <w:t xml:space="preserve">b. </w:t>
            </w:r>
            <w:r w:rsidRPr="009F27AE">
              <w:rPr>
                <w:rFonts w:ascii="Times New Roman" w:hAnsi="Times New Roman"/>
                <w:b/>
                <w:bCs/>
                <w:sz w:val="28"/>
                <w:szCs w:val="28"/>
              </w:rPr>
              <w:t>Nội dung</w:t>
            </w:r>
          </w:p>
          <w:p w14:paraId="76EDC84F"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xml:space="preserve">- </w:t>
            </w:r>
            <w:r w:rsidRPr="009F27AE">
              <w:rPr>
                <w:rFonts w:ascii="Times New Roman" w:eastAsia="Arial" w:hAnsi="Times New Roman"/>
                <w:sz w:val="28"/>
                <w:szCs w:val="28"/>
              </w:rPr>
              <w:t xml:space="preserve">HS đọc sách giáo khoa </w:t>
            </w:r>
            <w:r w:rsidRPr="009F27AE">
              <w:rPr>
                <w:rFonts w:ascii="Times New Roman" w:hAnsi="Times New Roman"/>
                <w:bCs/>
                <w:sz w:val="28"/>
                <w:szCs w:val="28"/>
              </w:rPr>
              <w:t>nhận biết được sự khác nhau khi ánh sáng phản xạ trên các vật có bề mặt nhẵn bóng và các vật có bề mặt không nhẵn bóng.</w:t>
            </w:r>
          </w:p>
          <w:p w14:paraId="1B2A6BB9"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HS biết cách sử dụng các quy ước để vẽ hình.</w:t>
            </w:r>
          </w:p>
          <w:p w14:paraId="457356C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4D4B71A" w14:textId="77777777" w:rsidR="009F27AE" w:rsidRPr="009F27AE" w:rsidRDefault="009F27AE" w:rsidP="009F27AE">
            <w:pPr>
              <w:spacing w:after="0" w:line="360" w:lineRule="auto"/>
              <w:jc w:val="both"/>
              <w:rPr>
                <w:rFonts w:ascii="Times New Roman" w:eastAsia="Arial" w:hAnsi="Times New Roman"/>
                <w:bCs/>
                <w:sz w:val="28"/>
                <w:szCs w:val="28"/>
              </w:rPr>
            </w:pPr>
            <w:r w:rsidRPr="009F27AE">
              <w:rPr>
                <w:rFonts w:ascii="Times New Roman" w:hAnsi="Times New Roman"/>
                <w:b/>
                <w:bCs/>
                <w:sz w:val="28"/>
                <w:szCs w:val="28"/>
                <w:lang w:val="nl-NL"/>
              </w:rPr>
              <w:t>c. Sản phẩm:</w:t>
            </w:r>
            <w:r w:rsidRPr="009F27AE">
              <w:rPr>
                <w:rFonts w:ascii="Times New Roman" w:eastAsia="Arial" w:hAnsi="Times New Roman"/>
                <w:bCs/>
                <w:sz w:val="28"/>
                <w:szCs w:val="28"/>
              </w:rPr>
              <w:t xml:space="preserve"> Các câu trả lời của HS.</w:t>
            </w:r>
          </w:p>
          <w:p w14:paraId="1F816419"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1E9CC1A" w14:textId="77777777" w:rsidR="009F27AE" w:rsidRPr="009F27AE" w:rsidRDefault="009F27AE" w:rsidP="009F27AE">
            <w:pPr>
              <w:spacing w:after="0" w:line="360" w:lineRule="auto"/>
              <w:jc w:val="both"/>
              <w:rPr>
                <w:rFonts w:ascii="Times New Roman" w:hAnsi="Times New Roman"/>
                <w:bCs/>
                <w:sz w:val="28"/>
                <w:szCs w:val="28"/>
                <w:lang w:val="nl-NL"/>
              </w:rPr>
            </w:pPr>
            <w:r w:rsidRPr="009F27AE">
              <w:rPr>
                <w:rFonts w:ascii="Times New Roman" w:hAnsi="Times New Roman"/>
                <w:b/>
                <w:bCs/>
                <w:sz w:val="28"/>
                <w:szCs w:val="28"/>
                <w:lang w:val="nl-NL"/>
              </w:rPr>
              <w:t>d. Tổ chức hoạt động</w:t>
            </w:r>
            <w:bookmarkEnd w:id="3"/>
          </w:p>
        </w:tc>
        <w:tc>
          <w:tcPr>
            <w:tcW w:w="1842" w:type="dxa"/>
          </w:tcPr>
          <w:p w14:paraId="4147E40D" w14:textId="77777777" w:rsidR="009F27AE" w:rsidRPr="009F27AE" w:rsidRDefault="009F27AE" w:rsidP="009F27AE">
            <w:pPr>
              <w:spacing w:after="0" w:line="360" w:lineRule="auto"/>
              <w:jc w:val="center"/>
              <w:rPr>
                <w:rFonts w:ascii="Times New Roman" w:hAnsi="Times New Roman"/>
                <w:b/>
                <w:sz w:val="28"/>
                <w:szCs w:val="28"/>
                <w:lang w:val="nl-NL"/>
              </w:rPr>
            </w:pPr>
            <w:r>
              <w:rPr>
                <w:rFonts w:ascii="Times New Roman" w:hAnsi="Times New Roman"/>
                <w:bCs/>
                <w:color w:val="000000"/>
                <w:sz w:val="28"/>
                <w:szCs w:val="28"/>
              </w:rPr>
              <w:t>* HS khuyết tật hoạt động cùng các bạn</w:t>
            </w:r>
          </w:p>
        </w:tc>
      </w:tr>
      <w:tr w:rsidR="009F27AE" w:rsidRPr="009F27AE" w14:paraId="2F50367C" w14:textId="77777777" w:rsidTr="0050652A">
        <w:tc>
          <w:tcPr>
            <w:tcW w:w="4791" w:type="dxa"/>
          </w:tcPr>
          <w:p w14:paraId="12CA0367"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lastRenderedPageBreak/>
              <w:t>*Chuyển giao nhiệm vụ học tập 1: Tìm hiểu sự phản xạ ánh sáng trên các vật có bề mặt nhẵn bóng.</w:t>
            </w:r>
          </w:p>
          <w:p w14:paraId="6AF133E6"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xml:space="preserve">- GV yêu cầu HS đọc SGK và trả lời các câu hỏi: </w:t>
            </w:r>
          </w:p>
          <w:p w14:paraId="4260E236" w14:textId="77777777" w:rsidR="009F27AE" w:rsidRPr="009F27AE" w:rsidRDefault="009F27AE" w:rsidP="009F27AE">
            <w:pPr>
              <w:pStyle w:val="ListParagraph"/>
              <w:spacing w:line="360" w:lineRule="auto"/>
              <w:ind w:left="0" w:firstLine="171"/>
              <w:jc w:val="both"/>
              <w:rPr>
                <w:rFonts w:eastAsia="Arial"/>
                <w:sz w:val="28"/>
                <w:szCs w:val="28"/>
              </w:rPr>
            </w:pPr>
            <w:r w:rsidRPr="009F27AE">
              <w:rPr>
                <w:rFonts w:eastAsia="Arial"/>
                <w:sz w:val="28"/>
                <w:szCs w:val="28"/>
              </w:rPr>
              <w:t>? Kể tên các vật có bề mặt nhẵn, bóng.</w:t>
            </w:r>
          </w:p>
          <w:p w14:paraId="19D2FB93" w14:textId="77777777" w:rsidR="009F27AE" w:rsidRPr="009F27AE" w:rsidRDefault="009F27AE" w:rsidP="009F27AE">
            <w:pPr>
              <w:pStyle w:val="ListParagraph"/>
              <w:spacing w:line="360" w:lineRule="auto"/>
              <w:ind w:left="0" w:firstLine="171"/>
              <w:jc w:val="both"/>
              <w:rPr>
                <w:rFonts w:eastAsia="Arial"/>
                <w:sz w:val="28"/>
                <w:szCs w:val="28"/>
              </w:rPr>
            </w:pPr>
            <w:r w:rsidRPr="009F27AE">
              <w:rPr>
                <w:rFonts w:eastAsia="Arial"/>
                <w:sz w:val="28"/>
                <w:szCs w:val="28"/>
              </w:rPr>
              <w:t>? Khi chiếu ánh sáng vào bề mặt các vật đó, ta thấy có hiện tượng gì?</w:t>
            </w:r>
          </w:p>
          <w:p w14:paraId="4E09F498"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yêu cầu HS hoạt động nhóm làm thí nghiệm với các dụng cụ là gương phẳng để hứng ánh sáng Mặt trời (đèn pin) và từ đó nêu hiện tượng mà em quan sát được khi  ánh sáng chiếu đến gặp mặt gương phẳng.</w:t>
            </w:r>
          </w:p>
          <w:p w14:paraId="6EF93BEA"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A7C71E6"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1</w:t>
            </w:r>
          </w:p>
          <w:p w14:paraId="432A61FE"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nghiên cứu SGK và trả lời hai câu hỏi của GV.</w:t>
            </w:r>
          </w:p>
          <w:p w14:paraId="4BFE1428"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thực hiện thí nghiệm theo yêu cầu của GV.</w:t>
            </w:r>
          </w:p>
          <w:p w14:paraId="6D5815ED"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w:t>
            </w:r>
          </w:p>
          <w:p w14:paraId="674E054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72E63DE"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1</w:t>
            </w:r>
          </w:p>
          <w:p w14:paraId="09BA1005"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HS trả lời câu hỏi 1, 2.</w:t>
            </w:r>
          </w:p>
          <w:p w14:paraId="42055786"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trả lời các câu hỏi 1, 2.</w:t>
            </w:r>
          </w:p>
          <w:p w14:paraId="61FB8300"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GV gọi đại diện một nhóm trình bày hiện tượng quan sát được khi chiếu ánh sáng đến gương phẳng.</w:t>
            </w:r>
          </w:p>
          <w:p w14:paraId="08DD703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227BAD0"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 1</w:t>
            </w:r>
          </w:p>
          <w:p w14:paraId="3936918F"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7D7AE62C"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nhận xét và chốt nội dung: Các tia sáng khi chiếu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14:paraId="6EDD344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72B38DF"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b/>
                <w:bCs/>
                <w:i/>
                <w:iCs/>
                <w:color w:val="000000"/>
                <w:sz w:val="28"/>
                <w:szCs w:val="28"/>
              </w:rPr>
              <w:t xml:space="preserve">*Chuyển giao nhiệm vụ học tập 2: </w:t>
            </w:r>
            <w:r w:rsidRPr="009F27AE">
              <w:rPr>
                <w:rFonts w:ascii="Times New Roman" w:hAnsi="Times New Roman"/>
                <w:sz w:val="28"/>
                <w:szCs w:val="28"/>
              </w:rPr>
              <w:t>Vẽ được hình biểu diễn và nêu được các khái niệm: tia sáng tới, tia sáng phản xạ, pháp tuyến, góc tới, góc phản xạ, mặt phẳng tới.</w:t>
            </w:r>
          </w:p>
          <w:p w14:paraId="10319BF4" w14:textId="77777777" w:rsidR="009F27AE" w:rsidRPr="009F27AE" w:rsidRDefault="009F27AE" w:rsidP="009F27AE">
            <w:pPr>
              <w:spacing w:after="0" w:line="360" w:lineRule="auto"/>
              <w:jc w:val="both"/>
              <w:rPr>
                <w:rFonts w:ascii="Times New Roman" w:hAnsi="Times New Roman"/>
                <w:bCs/>
                <w:iCs/>
                <w:color w:val="000000"/>
                <w:sz w:val="28"/>
                <w:szCs w:val="28"/>
              </w:rPr>
            </w:pPr>
            <w:r w:rsidRPr="009F27AE">
              <w:rPr>
                <w:rFonts w:ascii="Times New Roman" w:hAnsi="Times New Roman"/>
                <w:bCs/>
                <w:iCs/>
                <w:color w:val="000000"/>
                <w:sz w:val="28"/>
                <w:szCs w:val="28"/>
              </w:rPr>
              <w:t>? Tại sao ta lại nhìn thấy bóng của cây trên mặt nước.</w:t>
            </w:r>
          </w:p>
          <w:p w14:paraId="5A38AA6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tiếp tục yêu cầu HS đọc SGK, kết hợp với hình vẽ, giới thiệu các qui ước.</w:t>
            </w:r>
          </w:p>
          <w:p w14:paraId="4AEEAF59"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2</w:t>
            </w:r>
          </w:p>
          <w:p w14:paraId="41C9D96D"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eastAsia="Arial" w:hAnsi="Times New Roman"/>
                <w:sz w:val="28"/>
                <w:szCs w:val="28"/>
              </w:rPr>
              <w:t xml:space="preserve">- HS nghiên cứu SGK </w:t>
            </w:r>
            <w:r w:rsidRPr="009F27AE">
              <w:rPr>
                <w:rFonts w:ascii="Times New Roman" w:hAnsi="Times New Roman"/>
                <w:sz w:val="28"/>
                <w:szCs w:val="28"/>
              </w:rPr>
              <w:t xml:space="preserve">để nắm được các khái niệm: tia sáng tới, tia sáng phản xạ, </w:t>
            </w:r>
            <w:r w:rsidRPr="009F27AE">
              <w:rPr>
                <w:rFonts w:ascii="Times New Roman" w:hAnsi="Times New Roman"/>
                <w:sz w:val="28"/>
                <w:szCs w:val="28"/>
              </w:rPr>
              <w:lastRenderedPageBreak/>
              <w:t>pháp tuyến, góc tới, góc phản xạ, mặt phẳng tới và biết vẽ được các yếu tố đó.</w:t>
            </w:r>
          </w:p>
          <w:p w14:paraId="77A6FA3E"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2</w:t>
            </w:r>
          </w:p>
          <w:p w14:paraId="5BDB1FF2"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HS dựa vào hình vẽ nêu các khái niệm đó.</w:t>
            </w:r>
          </w:p>
          <w:p w14:paraId="006577D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FB2F5F4"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 2</w:t>
            </w:r>
          </w:p>
          <w:p w14:paraId="1F9267BD"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4EA27435"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nhận xét và chốt nội dung: Các tia sáng khi chiếu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14:paraId="4950F81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24A2DDF"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 3: Tìm hiểu sự phản xạ ánh sáng trên các vật có bề mặt không nhẵn bóng.</w:t>
            </w:r>
          </w:p>
          <w:p w14:paraId="32CEA199"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b/>
                <w:bCs/>
                <w:i/>
                <w:iCs/>
                <w:color w:val="000000"/>
                <w:sz w:val="28"/>
                <w:szCs w:val="28"/>
              </w:rPr>
              <w:t xml:space="preserve">? </w:t>
            </w:r>
            <w:r w:rsidRPr="009F27AE">
              <w:rPr>
                <w:rFonts w:ascii="Times New Roman" w:hAnsi="Times New Roman"/>
                <w:color w:val="000000"/>
                <w:sz w:val="28"/>
                <w:szCs w:val="28"/>
              </w:rPr>
              <w:t>Dựa vào các qui ước em vừa học, các em hãy vẽ các tia phản xạ trong hai trường hợp chiếu ánh sáng đến vật có bề mặt nhẵn và vật có bề mặt không nhẵn bóng.</w:t>
            </w:r>
          </w:p>
          <w:p w14:paraId="3C1A3F67"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55FF1D92"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3</w:t>
            </w:r>
          </w:p>
          <w:p w14:paraId="371E4AFF"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HS thực hiện yêu cầu của GV.</w:t>
            </w:r>
          </w:p>
          <w:p w14:paraId="202FF420"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AB54125"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3</w:t>
            </w:r>
          </w:p>
          <w:p w14:paraId="46911A42"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GV gọi HS dựa vào hình vẽ nêu các khái niệm đó.</w:t>
            </w:r>
          </w:p>
          <w:p w14:paraId="47A92C72"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01ADC6B"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 3</w:t>
            </w:r>
          </w:p>
          <w:p w14:paraId="6186C7E4"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0AAF5990"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 GV nhận xét và chốt nội dung: </w:t>
            </w:r>
          </w:p>
          <w:p w14:paraId="040B93BA"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Khi mặt phản xạ nhẵn thì các tia sáng tới song song bị phản xạ theo một hướng. Hiện tượng này gọi là </w:t>
            </w:r>
            <w:r w:rsidRPr="009F27AE">
              <w:rPr>
                <w:rFonts w:ascii="Times New Roman" w:eastAsia="Times New Roman" w:hAnsi="Times New Roman"/>
                <w:b/>
                <w:bCs/>
                <w:color w:val="212529"/>
                <w:sz w:val="28"/>
                <w:szCs w:val="28"/>
              </w:rPr>
              <w:t>hiện tượng phản xạ</w:t>
            </w:r>
            <w:r w:rsidRPr="009F27AE">
              <w:rPr>
                <w:rFonts w:ascii="Times New Roman" w:eastAsia="Times New Roman" w:hAnsi="Times New Roman"/>
                <w:color w:val="212529"/>
                <w:sz w:val="28"/>
                <w:szCs w:val="28"/>
              </w:rPr>
              <w:t> (còn gọi là phản xạ gương).</w:t>
            </w:r>
          </w:p>
          <w:p w14:paraId="4B2EF2B4"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Khi mặt phản xạ không nhẵn thì các tia sáng tới song song bị phản xạ theo mọi hướng. Hiện tượng này gọi là hiện </w:t>
            </w:r>
            <w:r w:rsidRPr="009F27AE">
              <w:rPr>
                <w:rFonts w:ascii="Times New Roman" w:eastAsia="Times New Roman" w:hAnsi="Times New Roman"/>
                <w:b/>
                <w:bCs/>
                <w:color w:val="212529"/>
                <w:sz w:val="28"/>
                <w:szCs w:val="28"/>
              </w:rPr>
              <w:t>tượng phản xạ khuếch tán</w:t>
            </w:r>
            <w:r w:rsidRPr="009F27AE">
              <w:rPr>
                <w:rFonts w:ascii="Times New Roman" w:eastAsia="Times New Roman" w:hAnsi="Times New Roman"/>
                <w:color w:val="212529"/>
                <w:sz w:val="28"/>
                <w:szCs w:val="28"/>
              </w:rPr>
              <w:t> (còn gọi là tán xạ).</w:t>
            </w:r>
          </w:p>
          <w:p w14:paraId="6321BCB4"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tc>
        <w:tc>
          <w:tcPr>
            <w:tcW w:w="3544" w:type="dxa"/>
            <w:gridSpan w:val="5"/>
          </w:tcPr>
          <w:p w14:paraId="20513303" w14:textId="77777777" w:rsidR="009F27AE" w:rsidRPr="009F27AE" w:rsidRDefault="009F27AE" w:rsidP="009F27AE">
            <w:pPr>
              <w:tabs>
                <w:tab w:val="left" w:pos="195"/>
                <w:tab w:val="left" w:pos="270"/>
                <w:tab w:val="left" w:pos="3855"/>
              </w:tabs>
              <w:spacing w:after="0" w:line="360" w:lineRule="auto"/>
              <w:jc w:val="both"/>
              <w:rPr>
                <w:rFonts w:ascii="Times New Roman" w:hAnsi="Times New Roman"/>
                <w:b/>
                <w:sz w:val="28"/>
                <w:szCs w:val="28"/>
              </w:rPr>
            </w:pPr>
            <w:r w:rsidRPr="009F27AE">
              <w:rPr>
                <w:rFonts w:ascii="Times New Roman" w:hAnsi="Times New Roman"/>
                <w:b/>
                <w:sz w:val="28"/>
                <w:szCs w:val="28"/>
              </w:rPr>
              <w:lastRenderedPageBreak/>
              <w:t>I. Sự phản xạ ánh sáng trên bề mặt các vật</w:t>
            </w:r>
          </w:p>
          <w:p w14:paraId="661EC9F6" w14:textId="77777777" w:rsidR="009F27AE" w:rsidRPr="009F27AE" w:rsidRDefault="009F27AE" w:rsidP="009F27AE">
            <w:pPr>
              <w:tabs>
                <w:tab w:val="left" w:pos="195"/>
                <w:tab w:val="left" w:pos="270"/>
                <w:tab w:val="left" w:pos="3855"/>
              </w:tabs>
              <w:spacing w:after="0" w:line="360" w:lineRule="auto"/>
              <w:jc w:val="both"/>
              <w:rPr>
                <w:rFonts w:ascii="Times New Roman" w:hAnsi="Times New Roman"/>
                <w:b/>
                <w:sz w:val="28"/>
                <w:szCs w:val="28"/>
              </w:rPr>
            </w:pPr>
            <w:r w:rsidRPr="009F27AE">
              <w:rPr>
                <w:rFonts w:ascii="Times New Roman" w:hAnsi="Times New Roman"/>
                <w:b/>
                <w:sz w:val="28"/>
                <w:szCs w:val="28"/>
              </w:rPr>
              <w:t>1. Các vật có bề mặt nhẵn bóng</w:t>
            </w:r>
          </w:p>
          <w:p w14:paraId="4636D455"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Khi chiếu một chùm sáng vào gương thì chùm sáng bị hắt trở lại theo hướng khác.</w:t>
            </w:r>
          </w:p>
          <w:p w14:paraId="407CA548"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Đó là hiện tượng </w:t>
            </w:r>
            <w:r w:rsidRPr="009F27AE">
              <w:rPr>
                <w:rFonts w:ascii="Times New Roman" w:eastAsia="Times New Roman" w:hAnsi="Times New Roman"/>
                <w:b/>
                <w:bCs/>
                <w:color w:val="212529"/>
                <w:sz w:val="28"/>
                <w:szCs w:val="28"/>
              </w:rPr>
              <w:t>phản xạ ánh sáng</w:t>
            </w:r>
            <w:r w:rsidRPr="009F27AE">
              <w:rPr>
                <w:rFonts w:ascii="Times New Roman" w:eastAsia="Times New Roman" w:hAnsi="Times New Roman"/>
                <w:color w:val="212529"/>
                <w:sz w:val="28"/>
                <w:szCs w:val="28"/>
              </w:rPr>
              <w:t>.</w:t>
            </w:r>
          </w:p>
          <w:p w14:paraId="08DDA449" w14:textId="27E2AFC8" w:rsidR="009F27AE" w:rsidRPr="009F27AE" w:rsidRDefault="00E23410"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noProof/>
                <w:color w:val="212529"/>
                <w:sz w:val="28"/>
                <w:szCs w:val="28"/>
              </w:rPr>
              <w:drawing>
                <wp:inline distT="0" distB="0" distL="0" distR="0" wp14:anchorId="351F2309" wp14:editId="68308171">
                  <wp:extent cx="2019935" cy="11804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935" cy="1180465"/>
                          </a:xfrm>
                          <a:prstGeom prst="rect">
                            <a:avLst/>
                          </a:prstGeom>
                          <a:noFill/>
                          <a:ln>
                            <a:noFill/>
                          </a:ln>
                        </pic:spPr>
                      </pic:pic>
                    </a:graphicData>
                  </a:graphic>
                </wp:inline>
              </w:drawing>
            </w:r>
          </w:p>
          <w:p w14:paraId="39F431ED"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Hiện tượng này còn xảy ra với các bề mặt nhẵn bóng khác.</w:t>
            </w:r>
          </w:p>
          <w:p w14:paraId="682C2DC8"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Trong hiện tượng phản xạ ánh sáng, người ta quy ước:</w:t>
            </w:r>
          </w:p>
          <w:p w14:paraId="01E545F3" w14:textId="1E8E6223" w:rsidR="009F27AE" w:rsidRPr="009F27AE" w:rsidRDefault="00E23410"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noProof/>
                <w:color w:val="212529"/>
                <w:sz w:val="28"/>
                <w:szCs w:val="28"/>
              </w:rPr>
              <w:drawing>
                <wp:inline distT="0" distB="0" distL="0" distR="0" wp14:anchorId="068FD92E" wp14:editId="35D3EF41">
                  <wp:extent cx="2445385" cy="1711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85" cy="1711960"/>
                          </a:xfrm>
                          <a:prstGeom prst="rect">
                            <a:avLst/>
                          </a:prstGeom>
                          <a:noFill/>
                          <a:ln>
                            <a:noFill/>
                          </a:ln>
                        </pic:spPr>
                      </pic:pic>
                    </a:graphicData>
                  </a:graphic>
                </wp:inline>
              </w:drawing>
            </w:r>
          </w:p>
          <w:p w14:paraId="53B92B28"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G: gương phẳng (mặt phản xạ)</w:t>
            </w:r>
          </w:p>
          <w:p w14:paraId="01B97A00"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Tia tới SI: tia sáng chiếu vào gương.</w:t>
            </w:r>
          </w:p>
          <w:p w14:paraId="4389FBA9"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lastRenderedPageBreak/>
              <w:t>- Tia phản xạ IR: tia sáng bị gương hắt trở lại.</w:t>
            </w:r>
          </w:p>
          <w:p w14:paraId="1F885BF0"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Điểm tới I: giao điểm của tia sáng tới và gương.</w:t>
            </w:r>
          </w:p>
          <w:p w14:paraId="4D3BD2FD"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Pháp tuyến IN tại I: đường thẳng vuông góc với gương tại I.</w:t>
            </w:r>
          </w:p>
          <w:p w14:paraId="0B1A14B9"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Góc tới i: góc tạo bởi tia sáng tới và pháp tuyến tại điểm tới.</w:t>
            </w:r>
          </w:p>
          <w:p w14:paraId="0299A466"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Góc phản xạ i': góc tạo bởi tia sáng phản xạ và pháp tuyến tại điểm tới.</w:t>
            </w:r>
          </w:p>
          <w:p w14:paraId="5B449074"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Mặt phẳng tới: mặt phẳng chứa tia sáng tới và pháp tuyến tại điểm tới.</w:t>
            </w:r>
          </w:p>
          <w:p w14:paraId="7066A335" w14:textId="77777777" w:rsidR="009F27AE" w:rsidRPr="009F27AE" w:rsidRDefault="009F27AE" w:rsidP="009F27AE">
            <w:pPr>
              <w:shd w:val="clear" w:color="auto" w:fill="FFFFFF"/>
              <w:spacing w:after="0" w:line="360" w:lineRule="auto"/>
              <w:jc w:val="both"/>
              <w:outlineLvl w:val="2"/>
              <w:rPr>
                <w:rFonts w:ascii="Times New Roman" w:eastAsia="Times New Roman" w:hAnsi="Times New Roman"/>
                <w:b/>
                <w:bCs/>
                <w:color w:val="212529"/>
                <w:sz w:val="28"/>
                <w:szCs w:val="28"/>
              </w:rPr>
            </w:pPr>
            <w:r w:rsidRPr="009F27AE">
              <w:rPr>
                <w:rFonts w:ascii="Times New Roman" w:eastAsia="Times New Roman" w:hAnsi="Times New Roman"/>
                <w:b/>
                <w:bCs/>
                <w:color w:val="212529"/>
                <w:sz w:val="28"/>
                <w:szCs w:val="28"/>
              </w:rPr>
              <w:t>2. Các vật có bề mặt không nhẵn bóng</w:t>
            </w:r>
          </w:p>
          <w:p w14:paraId="2C901CC5"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Tuỳ theo tính chất của bề mặt mà các vật phản xạ ánh sáng khác nhau.</w:t>
            </w:r>
          </w:p>
          <w:p w14:paraId="2FAC766D" w14:textId="4C0A23EA" w:rsidR="009F27AE" w:rsidRPr="009F27AE" w:rsidRDefault="00E23410"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noProof/>
                <w:color w:val="212529"/>
                <w:sz w:val="28"/>
                <w:szCs w:val="28"/>
              </w:rPr>
              <w:drawing>
                <wp:inline distT="0" distB="0" distL="0" distR="0" wp14:anchorId="578B6312" wp14:editId="13EED265">
                  <wp:extent cx="2445385" cy="61658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5385" cy="616585"/>
                          </a:xfrm>
                          <a:prstGeom prst="rect">
                            <a:avLst/>
                          </a:prstGeom>
                          <a:noFill/>
                          <a:ln>
                            <a:noFill/>
                          </a:ln>
                        </pic:spPr>
                      </pic:pic>
                    </a:graphicData>
                  </a:graphic>
                </wp:inline>
              </w:drawing>
            </w:r>
          </w:p>
          <w:p w14:paraId="06480AAB"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Khi mặt phản xạ nhẵn thì các tia sáng tới song song bị phản xạ theo một hướng. Hiện tượng này gọi là </w:t>
            </w:r>
            <w:r w:rsidRPr="009F27AE">
              <w:rPr>
                <w:rFonts w:ascii="Times New Roman" w:eastAsia="Times New Roman" w:hAnsi="Times New Roman"/>
                <w:b/>
                <w:bCs/>
                <w:color w:val="212529"/>
                <w:sz w:val="28"/>
                <w:szCs w:val="28"/>
              </w:rPr>
              <w:t>hiện tượng phản xạ</w:t>
            </w:r>
            <w:r w:rsidRPr="009F27AE">
              <w:rPr>
                <w:rFonts w:ascii="Times New Roman" w:eastAsia="Times New Roman" w:hAnsi="Times New Roman"/>
                <w:color w:val="212529"/>
                <w:sz w:val="28"/>
                <w:szCs w:val="28"/>
              </w:rPr>
              <w:t> (còn gọi là phản xạ gương).</w:t>
            </w:r>
          </w:p>
          <w:p w14:paraId="14CDF826"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lastRenderedPageBreak/>
              <w:t>- Khi mặt phản xạ không nhẵn thì các tia sáng tới song song bị phản xạ theo mọi hướng. Hiện tượng này gọi là hiện </w:t>
            </w:r>
            <w:r w:rsidRPr="009F27AE">
              <w:rPr>
                <w:rFonts w:ascii="Times New Roman" w:eastAsia="Times New Roman" w:hAnsi="Times New Roman"/>
                <w:b/>
                <w:bCs/>
                <w:color w:val="212529"/>
                <w:sz w:val="28"/>
                <w:szCs w:val="28"/>
              </w:rPr>
              <w:t>tượng phản xạ khuếch tán</w:t>
            </w:r>
            <w:r w:rsidRPr="009F27AE">
              <w:rPr>
                <w:rFonts w:ascii="Times New Roman" w:eastAsia="Times New Roman" w:hAnsi="Times New Roman"/>
                <w:color w:val="212529"/>
                <w:sz w:val="28"/>
                <w:szCs w:val="28"/>
              </w:rPr>
              <w:t> (còn gọi là tán xạ).</w:t>
            </w:r>
          </w:p>
          <w:p w14:paraId="3CB57BDB" w14:textId="77777777" w:rsidR="009F27AE" w:rsidRPr="009F27AE" w:rsidRDefault="009F27AE" w:rsidP="009F27AE">
            <w:pPr>
              <w:tabs>
                <w:tab w:val="left" w:pos="195"/>
                <w:tab w:val="left" w:pos="270"/>
                <w:tab w:val="left" w:pos="3855"/>
              </w:tabs>
              <w:spacing w:after="0" w:line="360" w:lineRule="auto"/>
              <w:jc w:val="both"/>
              <w:rPr>
                <w:rFonts w:ascii="Times New Roman" w:hAnsi="Times New Roman"/>
                <w:b/>
                <w:sz w:val="28"/>
                <w:szCs w:val="28"/>
              </w:rPr>
            </w:pPr>
          </w:p>
        </w:tc>
        <w:tc>
          <w:tcPr>
            <w:tcW w:w="1842" w:type="dxa"/>
          </w:tcPr>
          <w:p w14:paraId="195D674A" w14:textId="77777777" w:rsidR="009F27AE" w:rsidRPr="009F27AE" w:rsidRDefault="009F27AE" w:rsidP="009F27AE">
            <w:pPr>
              <w:tabs>
                <w:tab w:val="left" w:pos="195"/>
                <w:tab w:val="left" w:pos="270"/>
                <w:tab w:val="left" w:pos="3855"/>
              </w:tabs>
              <w:spacing w:after="0" w:line="360" w:lineRule="auto"/>
              <w:jc w:val="both"/>
              <w:rPr>
                <w:rFonts w:ascii="Times New Roman" w:hAnsi="Times New Roman"/>
                <w:b/>
                <w:sz w:val="28"/>
                <w:szCs w:val="28"/>
              </w:rPr>
            </w:pPr>
          </w:p>
        </w:tc>
      </w:tr>
      <w:tr w:rsidR="009F27AE" w:rsidRPr="009F27AE" w14:paraId="69AFB940" w14:textId="77777777" w:rsidTr="0050652A">
        <w:tc>
          <w:tcPr>
            <w:tcW w:w="8335" w:type="dxa"/>
            <w:gridSpan w:val="6"/>
          </w:tcPr>
          <w:p w14:paraId="3346FA28" w14:textId="77777777" w:rsidR="009F27AE" w:rsidRPr="009F27AE" w:rsidRDefault="009F27AE" w:rsidP="009F27AE">
            <w:pPr>
              <w:spacing w:after="0" w:line="360" w:lineRule="auto"/>
              <w:jc w:val="center"/>
              <w:rPr>
                <w:rFonts w:ascii="Times New Roman" w:hAnsi="Times New Roman"/>
                <w:b/>
                <w:bCs/>
                <w:sz w:val="28"/>
                <w:szCs w:val="28"/>
                <w:lang w:val="nl-NL"/>
              </w:rPr>
            </w:pPr>
            <w:r w:rsidRPr="009F27AE">
              <w:rPr>
                <w:rFonts w:ascii="Times New Roman" w:hAnsi="Times New Roman"/>
                <w:b/>
                <w:bCs/>
                <w:sz w:val="28"/>
                <w:szCs w:val="28"/>
                <w:lang w:val="nl-NL"/>
              </w:rPr>
              <w:lastRenderedPageBreak/>
              <w:t>Hoạt động 2.2: Tìm hiểu định luật phản xạ ánh sáng</w:t>
            </w:r>
          </w:p>
          <w:p w14:paraId="44F79278"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a. Mục tiêu</w:t>
            </w:r>
          </w:p>
          <w:p w14:paraId="68BAD970" w14:textId="77777777" w:rsidR="009F27AE" w:rsidRPr="009F27AE" w:rsidRDefault="009F27AE" w:rsidP="009F27AE">
            <w:pPr>
              <w:spacing w:after="0" w:line="360" w:lineRule="auto"/>
              <w:rPr>
                <w:rFonts w:ascii="Times New Roman" w:hAnsi="Times New Roman"/>
                <w:sz w:val="28"/>
                <w:szCs w:val="28"/>
              </w:rPr>
            </w:pPr>
            <w:r w:rsidRPr="009F27AE">
              <w:rPr>
                <w:rFonts w:ascii="Times New Roman" w:hAnsi="Times New Roman"/>
                <w:sz w:val="28"/>
                <w:szCs w:val="28"/>
              </w:rPr>
              <w:t>- Thực hiện được thí nghiệm rút ra định luật và phát biểu được định luật phản xạ ánh sáng.</w:t>
            </w:r>
          </w:p>
          <w:p w14:paraId="63348157" w14:textId="77777777" w:rsidR="009F27AE" w:rsidRPr="009F27AE" w:rsidRDefault="009F27AE" w:rsidP="009F27AE">
            <w:pPr>
              <w:spacing w:after="0" w:line="360" w:lineRule="auto"/>
              <w:rPr>
                <w:rFonts w:ascii="Times New Roman" w:hAnsi="Times New Roman"/>
                <w:sz w:val="28"/>
                <w:szCs w:val="28"/>
              </w:rPr>
            </w:pPr>
            <w:r w:rsidRPr="009F27AE">
              <w:rPr>
                <w:rFonts w:ascii="Times New Roman" w:hAnsi="Times New Roman"/>
                <w:sz w:val="28"/>
                <w:szCs w:val="28"/>
              </w:rPr>
              <w:t xml:space="preserve">- Vận dụng được định luật phản xạ ánh sáng trong một số trường hợp đơn giản.  </w:t>
            </w:r>
          </w:p>
          <w:p w14:paraId="7052D6C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506408C"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b. Nội dung:</w:t>
            </w:r>
            <w:r w:rsidRPr="009F27AE">
              <w:rPr>
                <w:rFonts w:ascii="Times New Roman" w:eastAsia="Arial" w:hAnsi="Times New Roman"/>
                <w:sz w:val="28"/>
                <w:szCs w:val="28"/>
              </w:rPr>
              <w:t xml:space="preserve"> HS làm thí nghiệm để rút ra định luật phản xạ ánh sáng.</w:t>
            </w:r>
          </w:p>
          <w:p w14:paraId="4BE713CD"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lastRenderedPageBreak/>
              <w:t>HSKT hòa nhập: hoạt động cùng các bạn.</w:t>
            </w:r>
          </w:p>
          <w:p w14:paraId="7AEF6A3F" w14:textId="77777777" w:rsidR="009F27AE" w:rsidRPr="009F27AE" w:rsidRDefault="009F27AE" w:rsidP="009F27AE">
            <w:pPr>
              <w:spacing w:after="0" w:line="360" w:lineRule="auto"/>
              <w:jc w:val="both"/>
              <w:rPr>
                <w:rFonts w:ascii="Times New Roman" w:eastAsia="Arial" w:hAnsi="Times New Roman"/>
                <w:bCs/>
                <w:sz w:val="28"/>
                <w:szCs w:val="28"/>
              </w:rPr>
            </w:pPr>
            <w:r w:rsidRPr="009F27AE">
              <w:rPr>
                <w:rFonts w:ascii="Times New Roman" w:eastAsia="Arial" w:hAnsi="Times New Roman"/>
                <w:b/>
                <w:sz w:val="28"/>
                <w:szCs w:val="28"/>
              </w:rPr>
              <w:t>c. Sản phẩm</w:t>
            </w:r>
          </w:p>
          <w:p w14:paraId="4DCBFDBA" w14:textId="77777777" w:rsidR="009F27AE" w:rsidRPr="009F27AE" w:rsidRDefault="009F27AE" w:rsidP="009F27AE">
            <w:pPr>
              <w:spacing w:after="0" w:line="360" w:lineRule="auto"/>
              <w:jc w:val="both"/>
              <w:rPr>
                <w:rFonts w:ascii="Times New Roman" w:eastAsia="Arial" w:hAnsi="Times New Roman"/>
                <w:bCs/>
                <w:sz w:val="28"/>
                <w:szCs w:val="28"/>
              </w:rPr>
            </w:pPr>
            <w:r w:rsidRPr="009F27AE">
              <w:rPr>
                <w:rFonts w:ascii="Times New Roman" w:eastAsia="Arial" w:hAnsi="Times New Roman"/>
                <w:bCs/>
                <w:sz w:val="28"/>
                <w:szCs w:val="28"/>
              </w:rPr>
              <w:t>- Các câu trả lời của HS.</w:t>
            </w:r>
          </w:p>
          <w:p w14:paraId="25D1B8BD" w14:textId="77777777" w:rsidR="009F27AE" w:rsidRPr="009F27AE" w:rsidRDefault="009F27AE" w:rsidP="009F27AE">
            <w:pPr>
              <w:spacing w:after="0" w:line="360" w:lineRule="auto"/>
              <w:jc w:val="both"/>
              <w:rPr>
                <w:rFonts w:ascii="Times New Roman" w:eastAsia="Arial" w:hAnsi="Times New Roman"/>
                <w:bCs/>
                <w:sz w:val="28"/>
                <w:szCs w:val="28"/>
              </w:rPr>
            </w:pPr>
            <w:r w:rsidRPr="009F27AE">
              <w:rPr>
                <w:rFonts w:ascii="Times New Roman" w:eastAsia="Arial" w:hAnsi="Times New Roman"/>
                <w:bCs/>
                <w:sz w:val="28"/>
                <w:szCs w:val="28"/>
              </w:rPr>
              <w:t>- Kết quả thí nghiệm mà HS thu được.</w:t>
            </w:r>
          </w:p>
          <w:p w14:paraId="79A9014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3A2D9BB" w14:textId="77777777" w:rsidR="009F27AE" w:rsidRPr="009F27AE" w:rsidRDefault="009F27AE" w:rsidP="009F27AE">
            <w:pPr>
              <w:spacing w:after="0" w:line="360" w:lineRule="auto"/>
              <w:rPr>
                <w:rFonts w:ascii="Times New Roman" w:hAnsi="Times New Roman"/>
                <w:b/>
                <w:bCs/>
                <w:sz w:val="28"/>
                <w:szCs w:val="28"/>
                <w:lang w:val="nl-NL"/>
              </w:rPr>
            </w:pPr>
            <w:r w:rsidRPr="009F27AE">
              <w:rPr>
                <w:rFonts w:ascii="Times New Roman" w:eastAsia="Arial" w:hAnsi="Times New Roman"/>
                <w:b/>
                <w:sz w:val="28"/>
                <w:szCs w:val="28"/>
              </w:rPr>
              <w:t>d. Tổ chức thực hiện</w:t>
            </w:r>
          </w:p>
        </w:tc>
        <w:tc>
          <w:tcPr>
            <w:tcW w:w="1842" w:type="dxa"/>
          </w:tcPr>
          <w:p w14:paraId="7987CC26" w14:textId="77777777" w:rsidR="009F27AE" w:rsidRPr="009F27AE" w:rsidRDefault="009F27AE" w:rsidP="009F27AE">
            <w:pPr>
              <w:spacing w:after="0" w:line="360" w:lineRule="auto"/>
              <w:jc w:val="center"/>
              <w:rPr>
                <w:rFonts w:ascii="Times New Roman" w:hAnsi="Times New Roman"/>
                <w:b/>
                <w:bCs/>
                <w:sz w:val="28"/>
                <w:szCs w:val="28"/>
                <w:lang w:val="nl-NL"/>
              </w:rPr>
            </w:pPr>
            <w:r>
              <w:rPr>
                <w:rFonts w:ascii="Times New Roman" w:hAnsi="Times New Roman"/>
                <w:bCs/>
                <w:color w:val="000000"/>
                <w:sz w:val="28"/>
                <w:szCs w:val="28"/>
              </w:rPr>
              <w:lastRenderedPageBreak/>
              <w:t>* HS khuyết tật hoạt động cùng các bạn</w:t>
            </w:r>
          </w:p>
        </w:tc>
      </w:tr>
      <w:tr w:rsidR="009F27AE" w:rsidRPr="009F27AE" w14:paraId="481F5F79" w14:textId="77777777" w:rsidTr="0050652A">
        <w:tc>
          <w:tcPr>
            <w:tcW w:w="4791" w:type="dxa"/>
          </w:tcPr>
          <w:p w14:paraId="1562B860"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w:t>
            </w:r>
          </w:p>
          <w:p w14:paraId="0747F27A"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yêu cầu HS hoạt động nhóm làm thí nghiệm với các dụng cụ được cung cấp để rút ra mối quan hệ giữa góc phản xạ và góc tới.</w:t>
            </w:r>
          </w:p>
          <w:p w14:paraId="6E2DDD40"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08DE386"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w:t>
            </w:r>
          </w:p>
          <w:p w14:paraId="0E5E6E8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thực hiện thí nghiệm.</w:t>
            </w:r>
          </w:p>
          <w:p w14:paraId="57C2618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w:t>
            </w:r>
          </w:p>
          <w:p w14:paraId="5724F60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000216C"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w:t>
            </w:r>
          </w:p>
          <w:p w14:paraId="600EF7C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đại diện một nhóm báo cáo kết quả thí nghiệm.</w:t>
            </w:r>
          </w:p>
          <w:p w14:paraId="3943D147"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9C057AC"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w:t>
            </w:r>
          </w:p>
          <w:p w14:paraId="62F05B3E"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Các nhóm nhận xét, bổ sung.</w:t>
            </w:r>
          </w:p>
          <w:p w14:paraId="39E939CF"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nhận xét và chốt nội dung.</w:t>
            </w:r>
          </w:p>
          <w:p w14:paraId="435B7D56" w14:textId="77777777" w:rsidR="009F27AE" w:rsidRPr="009F27AE" w:rsidRDefault="009F27AE" w:rsidP="009F27AE">
            <w:pPr>
              <w:shd w:val="clear" w:color="auto" w:fill="FFFFFF"/>
              <w:spacing w:after="0" w:line="360" w:lineRule="auto"/>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Tia sáng phản xạ nằm trong mặt phẳng tới.</w:t>
            </w:r>
          </w:p>
          <w:p w14:paraId="27E41C7E" w14:textId="77777777" w:rsidR="009F27AE" w:rsidRPr="009F27AE" w:rsidRDefault="009F27AE" w:rsidP="009F27AE">
            <w:pPr>
              <w:shd w:val="clear" w:color="auto" w:fill="FFFFFF"/>
              <w:spacing w:after="0" w:line="360" w:lineRule="auto"/>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lastRenderedPageBreak/>
              <w:t>- Góc phản xạ bằng góc tới.</w:t>
            </w:r>
          </w:p>
          <w:p w14:paraId="7525D5DA"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78A025B" w14:textId="77777777" w:rsidR="009F27AE" w:rsidRPr="009F27AE" w:rsidRDefault="009F27AE" w:rsidP="009F27AE">
            <w:pPr>
              <w:tabs>
                <w:tab w:val="left" w:pos="851"/>
                <w:tab w:val="left" w:pos="993"/>
              </w:tabs>
              <w:spacing w:after="0" w:line="360" w:lineRule="auto"/>
              <w:jc w:val="both"/>
              <w:rPr>
                <w:rFonts w:ascii="Times New Roman" w:hAnsi="Times New Roman"/>
                <w:sz w:val="28"/>
                <w:szCs w:val="28"/>
              </w:rPr>
            </w:pPr>
          </w:p>
          <w:p w14:paraId="14894822" w14:textId="77777777" w:rsidR="009F27AE" w:rsidRPr="009F27AE" w:rsidRDefault="009F27AE" w:rsidP="009F27AE">
            <w:pPr>
              <w:tabs>
                <w:tab w:val="left" w:pos="851"/>
                <w:tab w:val="left" w:pos="993"/>
              </w:tabs>
              <w:spacing w:after="0" w:line="360" w:lineRule="auto"/>
              <w:jc w:val="both"/>
              <w:rPr>
                <w:rFonts w:ascii="Times New Roman" w:hAnsi="Times New Roman"/>
                <w:sz w:val="28"/>
                <w:szCs w:val="28"/>
              </w:rPr>
            </w:pPr>
          </w:p>
        </w:tc>
        <w:tc>
          <w:tcPr>
            <w:tcW w:w="3544" w:type="dxa"/>
            <w:gridSpan w:val="5"/>
          </w:tcPr>
          <w:p w14:paraId="71A1097B" w14:textId="77777777" w:rsidR="009F27AE" w:rsidRPr="009F27AE" w:rsidRDefault="009F27AE" w:rsidP="009F27AE">
            <w:pPr>
              <w:pStyle w:val="Heading2"/>
              <w:shd w:val="clear" w:color="auto" w:fill="FFFFFF"/>
              <w:spacing w:before="0" w:line="360" w:lineRule="auto"/>
              <w:rPr>
                <w:rFonts w:ascii="Times New Roman" w:hAnsi="Times New Roman"/>
                <w:color w:val="212529"/>
                <w:sz w:val="28"/>
                <w:szCs w:val="28"/>
              </w:rPr>
            </w:pPr>
            <w:r w:rsidRPr="009F27AE">
              <w:rPr>
                <w:rFonts w:ascii="Times New Roman" w:hAnsi="Times New Roman"/>
                <w:color w:val="212529"/>
                <w:sz w:val="28"/>
                <w:szCs w:val="28"/>
              </w:rPr>
              <w:lastRenderedPageBreak/>
              <w:t>II. Định luật phản xạ ánh sáng</w:t>
            </w:r>
          </w:p>
          <w:p w14:paraId="49F59850" w14:textId="77777777" w:rsidR="009F27AE" w:rsidRPr="009F27AE" w:rsidRDefault="009F27AE" w:rsidP="009F27AE">
            <w:pPr>
              <w:pStyle w:val="Heading3"/>
              <w:shd w:val="clear" w:color="auto" w:fill="FFFFFF"/>
              <w:spacing w:before="0" w:after="0" w:line="360" w:lineRule="auto"/>
              <w:rPr>
                <w:rFonts w:ascii="Times New Roman" w:hAnsi="Times New Roman"/>
                <w:bCs w:val="0"/>
                <w:color w:val="212529"/>
                <w:sz w:val="28"/>
                <w:szCs w:val="28"/>
              </w:rPr>
            </w:pPr>
            <w:r w:rsidRPr="009F27AE">
              <w:rPr>
                <w:rFonts w:ascii="Times New Roman" w:hAnsi="Times New Roman"/>
                <w:bCs w:val="0"/>
                <w:color w:val="212529"/>
                <w:sz w:val="28"/>
                <w:szCs w:val="28"/>
              </w:rPr>
              <w:t>1. Thí nghiệm:</w:t>
            </w:r>
          </w:p>
          <w:p w14:paraId="6DE10CCD" w14:textId="77777777" w:rsidR="009F27AE" w:rsidRPr="009F27AE" w:rsidRDefault="009F27AE" w:rsidP="009F27AE">
            <w:pPr>
              <w:pStyle w:val="NormalWeb"/>
              <w:shd w:val="clear" w:color="auto" w:fill="FFFFFF"/>
              <w:spacing w:before="0" w:beforeAutospacing="0" w:after="0" w:afterAutospacing="0" w:line="360" w:lineRule="auto"/>
              <w:rPr>
                <w:color w:val="212529"/>
                <w:sz w:val="28"/>
                <w:szCs w:val="28"/>
              </w:rPr>
            </w:pPr>
            <w:r w:rsidRPr="009F27AE">
              <w:rPr>
                <w:rStyle w:val="Strong"/>
                <w:color w:val="212529"/>
                <w:sz w:val="28"/>
                <w:szCs w:val="28"/>
              </w:rPr>
              <w:t>Dụng cụ:</w:t>
            </w:r>
          </w:p>
          <w:p w14:paraId="6DB50935" w14:textId="77777777" w:rsidR="009F27AE" w:rsidRPr="009F27AE" w:rsidRDefault="009F27AE" w:rsidP="009F27AE">
            <w:pPr>
              <w:shd w:val="clear" w:color="auto" w:fill="FFFFFF"/>
              <w:spacing w:after="0" w:line="360" w:lineRule="auto"/>
              <w:rPr>
                <w:rFonts w:ascii="Times New Roman" w:hAnsi="Times New Roman"/>
                <w:color w:val="212529"/>
                <w:sz w:val="28"/>
                <w:szCs w:val="28"/>
              </w:rPr>
            </w:pPr>
            <w:r w:rsidRPr="009F27AE">
              <w:rPr>
                <w:rFonts w:ascii="Times New Roman" w:hAnsi="Times New Roman"/>
                <w:color w:val="212529"/>
                <w:sz w:val="28"/>
                <w:szCs w:val="28"/>
              </w:rPr>
              <w:t>- Gương phẳng</w:t>
            </w:r>
          </w:p>
          <w:p w14:paraId="552F3675" w14:textId="77777777" w:rsidR="009F27AE" w:rsidRPr="009F27AE" w:rsidRDefault="009F27AE" w:rsidP="009F27AE">
            <w:pPr>
              <w:shd w:val="clear" w:color="auto" w:fill="FFFFFF"/>
              <w:spacing w:after="0" w:line="360" w:lineRule="auto"/>
              <w:rPr>
                <w:rFonts w:ascii="Times New Roman" w:hAnsi="Times New Roman"/>
                <w:color w:val="212529"/>
                <w:sz w:val="28"/>
                <w:szCs w:val="28"/>
              </w:rPr>
            </w:pPr>
            <w:r w:rsidRPr="009F27AE">
              <w:rPr>
                <w:rFonts w:ascii="Times New Roman" w:hAnsi="Times New Roman"/>
                <w:color w:val="212529"/>
                <w:sz w:val="28"/>
                <w:szCs w:val="28"/>
              </w:rPr>
              <w:t>- Bảng chia độ</w:t>
            </w:r>
          </w:p>
          <w:p w14:paraId="0F48F841" w14:textId="77777777" w:rsidR="009F27AE" w:rsidRPr="009F27AE" w:rsidRDefault="009F27AE" w:rsidP="009F27AE">
            <w:pPr>
              <w:shd w:val="clear" w:color="auto" w:fill="FFFFFF"/>
              <w:spacing w:after="0" w:line="360" w:lineRule="auto"/>
              <w:rPr>
                <w:rFonts w:ascii="Times New Roman" w:hAnsi="Times New Roman"/>
                <w:color w:val="212529"/>
                <w:sz w:val="28"/>
                <w:szCs w:val="28"/>
              </w:rPr>
            </w:pPr>
            <w:r w:rsidRPr="009F27AE">
              <w:rPr>
                <w:rFonts w:ascii="Times New Roman" w:hAnsi="Times New Roman"/>
                <w:color w:val="212529"/>
                <w:sz w:val="28"/>
                <w:szCs w:val="28"/>
              </w:rPr>
              <w:t>- Đèn chiếu</w:t>
            </w:r>
          </w:p>
          <w:p w14:paraId="7D688F9B" w14:textId="5A483BA4" w:rsidR="009F27AE" w:rsidRPr="009F27AE" w:rsidRDefault="00E23410" w:rsidP="009F27AE">
            <w:pPr>
              <w:pStyle w:val="NormalWeb"/>
              <w:shd w:val="clear" w:color="auto" w:fill="FFFFFF"/>
              <w:spacing w:before="0" w:beforeAutospacing="0" w:after="0" w:afterAutospacing="0" w:line="360" w:lineRule="auto"/>
              <w:jc w:val="center"/>
              <w:rPr>
                <w:color w:val="212529"/>
                <w:sz w:val="28"/>
                <w:szCs w:val="28"/>
              </w:rPr>
            </w:pPr>
            <w:r w:rsidRPr="009F27AE">
              <w:rPr>
                <w:noProof/>
                <w:color w:val="212529"/>
                <w:sz w:val="28"/>
                <w:szCs w:val="28"/>
                <w:lang w:val="en-US" w:eastAsia="en-US"/>
              </w:rPr>
              <w:drawing>
                <wp:inline distT="0" distB="0" distL="0" distR="0" wp14:anchorId="19648D92" wp14:editId="577FBB7B">
                  <wp:extent cx="2445385" cy="8509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5385" cy="850900"/>
                          </a:xfrm>
                          <a:prstGeom prst="rect">
                            <a:avLst/>
                          </a:prstGeom>
                          <a:noFill/>
                          <a:ln>
                            <a:noFill/>
                          </a:ln>
                        </pic:spPr>
                      </pic:pic>
                    </a:graphicData>
                  </a:graphic>
                </wp:inline>
              </w:drawing>
            </w:r>
          </w:p>
          <w:p w14:paraId="2F5A1DC7" w14:textId="77777777" w:rsidR="009F27AE" w:rsidRPr="009F27AE" w:rsidRDefault="009F27AE" w:rsidP="009F27AE">
            <w:pPr>
              <w:pStyle w:val="NormalWeb"/>
              <w:shd w:val="clear" w:color="auto" w:fill="FFFFFF"/>
              <w:spacing w:before="0" w:beforeAutospacing="0" w:after="0" w:afterAutospacing="0" w:line="360" w:lineRule="auto"/>
              <w:rPr>
                <w:color w:val="212529"/>
                <w:sz w:val="28"/>
                <w:szCs w:val="28"/>
              </w:rPr>
            </w:pPr>
            <w:r w:rsidRPr="009F27AE">
              <w:rPr>
                <w:rStyle w:val="Strong"/>
                <w:color w:val="212529"/>
                <w:sz w:val="28"/>
                <w:szCs w:val="28"/>
              </w:rPr>
              <w:t>Tiến hành thí nghiệm:</w:t>
            </w:r>
          </w:p>
          <w:p w14:paraId="2F35277F" w14:textId="77777777" w:rsidR="009F27AE" w:rsidRPr="009F27AE" w:rsidRDefault="009F27AE" w:rsidP="009F27AE">
            <w:pPr>
              <w:shd w:val="clear" w:color="auto" w:fill="FFFFFF"/>
              <w:spacing w:after="0" w:line="360" w:lineRule="auto"/>
              <w:jc w:val="both"/>
              <w:rPr>
                <w:rFonts w:ascii="Times New Roman" w:hAnsi="Times New Roman"/>
                <w:color w:val="212529"/>
                <w:sz w:val="28"/>
                <w:szCs w:val="28"/>
              </w:rPr>
            </w:pPr>
            <w:r w:rsidRPr="009F27AE">
              <w:rPr>
                <w:rFonts w:ascii="Times New Roman" w:hAnsi="Times New Roman"/>
                <w:color w:val="212529"/>
                <w:sz w:val="28"/>
                <w:szCs w:val="28"/>
              </w:rPr>
              <w:t>- Dùng đèn chiếu tia sáng tới mặt gương sao cho tia sáng đi là là trên mặt bảng chia độ.</w:t>
            </w:r>
          </w:p>
          <w:p w14:paraId="25390290" w14:textId="77777777" w:rsidR="009F27AE" w:rsidRPr="009F27AE" w:rsidRDefault="009F27AE" w:rsidP="009F27AE">
            <w:pPr>
              <w:shd w:val="clear" w:color="auto" w:fill="FFFFFF"/>
              <w:spacing w:after="0" w:line="360" w:lineRule="auto"/>
              <w:jc w:val="both"/>
              <w:rPr>
                <w:rFonts w:ascii="Times New Roman" w:hAnsi="Times New Roman"/>
                <w:color w:val="212529"/>
                <w:sz w:val="28"/>
                <w:szCs w:val="28"/>
              </w:rPr>
            </w:pPr>
            <w:r w:rsidRPr="009F27AE">
              <w:rPr>
                <w:rFonts w:ascii="Times New Roman" w:hAnsi="Times New Roman"/>
                <w:color w:val="212529"/>
                <w:sz w:val="28"/>
                <w:szCs w:val="28"/>
              </w:rPr>
              <w:t>- Thay đổi góc tới, đo và ghi lại góc phản xạ.</w:t>
            </w:r>
          </w:p>
          <w:p w14:paraId="17241679" w14:textId="77777777" w:rsidR="009F27AE" w:rsidRPr="009F27AE" w:rsidRDefault="009F27AE" w:rsidP="009F27AE">
            <w:pPr>
              <w:shd w:val="clear" w:color="auto" w:fill="FFFFFF"/>
              <w:spacing w:after="0" w:line="360" w:lineRule="auto"/>
              <w:rPr>
                <w:rStyle w:val="Strong"/>
                <w:rFonts w:ascii="Times New Roman" w:hAnsi="Times New Roman"/>
                <w:color w:val="212529"/>
                <w:sz w:val="28"/>
                <w:szCs w:val="28"/>
              </w:rPr>
            </w:pPr>
            <w:r w:rsidRPr="009F27AE">
              <w:rPr>
                <w:rStyle w:val="Strong"/>
                <w:rFonts w:ascii="Times New Roman" w:hAnsi="Times New Roman"/>
                <w:color w:val="212529"/>
                <w:sz w:val="28"/>
                <w:szCs w:val="28"/>
              </w:rPr>
              <w:t>Kết quả:</w:t>
            </w:r>
          </w:p>
          <w:p w14:paraId="5E7ED05C" w14:textId="7062B767" w:rsidR="009F27AE" w:rsidRPr="009F27AE" w:rsidRDefault="00E23410" w:rsidP="009F27AE">
            <w:pPr>
              <w:shd w:val="clear" w:color="auto" w:fill="FFFFFF"/>
              <w:spacing w:after="0" w:line="360" w:lineRule="auto"/>
              <w:rPr>
                <w:rFonts w:ascii="Times New Roman" w:hAnsi="Times New Roman"/>
                <w:color w:val="212529"/>
                <w:sz w:val="28"/>
                <w:szCs w:val="28"/>
              </w:rPr>
            </w:pPr>
            <w:r w:rsidRPr="009F27AE">
              <w:rPr>
                <w:rFonts w:ascii="Times New Roman" w:hAnsi="Times New Roman"/>
                <w:noProof/>
                <w:sz w:val="28"/>
                <w:szCs w:val="28"/>
              </w:rPr>
              <w:drawing>
                <wp:inline distT="0" distB="0" distL="0" distR="0" wp14:anchorId="4197E052" wp14:editId="5B12841A">
                  <wp:extent cx="1541780" cy="13182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780" cy="1318260"/>
                          </a:xfrm>
                          <a:prstGeom prst="rect">
                            <a:avLst/>
                          </a:prstGeom>
                          <a:noFill/>
                          <a:ln>
                            <a:noFill/>
                          </a:ln>
                        </pic:spPr>
                      </pic:pic>
                    </a:graphicData>
                  </a:graphic>
                </wp:inline>
              </w:drawing>
            </w:r>
          </w:p>
          <w:p w14:paraId="420C404C" w14:textId="77777777" w:rsidR="009F27AE" w:rsidRPr="009F27AE" w:rsidRDefault="009F27AE" w:rsidP="009F27AE">
            <w:pPr>
              <w:shd w:val="clear" w:color="auto" w:fill="FFFFFF"/>
              <w:spacing w:after="0" w:line="360" w:lineRule="auto"/>
              <w:outlineLvl w:val="2"/>
              <w:rPr>
                <w:rFonts w:ascii="Times New Roman" w:eastAsia="Times New Roman" w:hAnsi="Times New Roman"/>
                <w:b/>
                <w:color w:val="212529"/>
                <w:sz w:val="28"/>
                <w:szCs w:val="28"/>
              </w:rPr>
            </w:pPr>
            <w:r w:rsidRPr="009F27AE">
              <w:rPr>
                <w:rFonts w:ascii="Times New Roman" w:eastAsia="Times New Roman" w:hAnsi="Times New Roman"/>
                <w:b/>
                <w:color w:val="212529"/>
                <w:sz w:val="28"/>
                <w:szCs w:val="28"/>
              </w:rPr>
              <w:lastRenderedPageBreak/>
              <w:t>2. Định luật phản xạ ánh sáng</w:t>
            </w:r>
          </w:p>
          <w:p w14:paraId="6B0B8C82"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Tia sáng phản xạ nằm trong mặt phẳng tới.</w:t>
            </w:r>
          </w:p>
          <w:p w14:paraId="351A3C75" w14:textId="77777777" w:rsidR="009F27AE" w:rsidRPr="009F27AE" w:rsidRDefault="009F27AE" w:rsidP="009F27AE">
            <w:pPr>
              <w:shd w:val="clear" w:color="auto" w:fill="FFFFFF"/>
              <w:spacing w:after="0" w:line="360" w:lineRule="auto"/>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Góc phản xạ bằng góc tới.</w:t>
            </w:r>
          </w:p>
        </w:tc>
        <w:tc>
          <w:tcPr>
            <w:tcW w:w="1842" w:type="dxa"/>
          </w:tcPr>
          <w:p w14:paraId="4A8E1744" w14:textId="77777777" w:rsidR="009F27AE" w:rsidRPr="009F27AE" w:rsidRDefault="009F27AE" w:rsidP="009F27AE">
            <w:pPr>
              <w:pStyle w:val="Heading2"/>
              <w:shd w:val="clear" w:color="auto" w:fill="FFFFFF"/>
              <w:spacing w:before="0" w:line="360" w:lineRule="auto"/>
              <w:rPr>
                <w:rFonts w:ascii="Times New Roman" w:hAnsi="Times New Roman"/>
                <w:color w:val="212529"/>
                <w:sz w:val="28"/>
                <w:szCs w:val="28"/>
              </w:rPr>
            </w:pPr>
          </w:p>
        </w:tc>
      </w:tr>
      <w:tr w:rsidR="009F27AE" w:rsidRPr="009F27AE" w14:paraId="231973B0" w14:textId="77777777" w:rsidTr="0050652A">
        <w:tc>
          <w:tcPr>
            <w:tcW w:w="8335" w:type="dxa"/>
            <w:gridSpan w:val="6"/>
          </w:tcPr>
          <w:p w14:paraId="769E81A4" w14:textId="77777777" w:rsidR="009F27AE" w:rsidRPr="009F27AE" w:rsidRDefault="009F27AE" w:rsidP="009F27AE">
            <w:pPr>
              <w:spacing w:after="0" w:line="360" w:lineRule="auto"/>
              <w:jc w:val="center"/>
              <w:rPr>
                <w:rFonts w:ascii="Times New Roman" w:eastAsia="Arial" w:hAnsi="Times New Roman"/>
                <w:b/>
                <w:color w:val="000000"/>
                <w:sz w:val="28"/>
                <w:szCs w:val="28"/>
              </w:rPr>
            </w:pPr>
            <w:r w:rsidRPr="009F27AE">
              <w:rPr>
                <w:rFonts w:ascii="Times New Roman" w:hAnsi="Times New Roman"/>
                <w:b/>
                <w:color w:val="000000"/>
                <w:sz w:val="28"/>
                <w:szCs w:val="28"/>
              </w:rPr>
              <w:t xml:space="preserve">Hoạt động 2.3: </w:t>
            </w:r>
            <w:r w:rsidRPr="009F27AE">
              <w:rPr>
                <w:rFonts w:ascii="Times New Roman" w:eastAsia="Arial" w:hAnsi="Times New Roman"/>
                <w:b/>
                <w:color w:val="000000"/>
                <w:sz w:val="28"/>
                <w:szCs w:val="28"/>
              </w:rPr>
              <w:t>Tìm hiểu tính chất ảnh của vật qua gương phẳng.</w:t>
            </w:r>
          </w:p>
          <w:p w14:paraId="39E064DE"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b/>
                <w:sz w:val="28"/>
                <w:szCs w:val="28"/>
              </w:rPr>
              <w:t>a. Mục tiêu</w:t>
            </w:r>
          </w:p>
          <w:p w14:paraId="708A6EE3" w14:textId="77777777" w:rsidR="009F27AE" w:rsidRPr="009F27AE" w:rsidRDefault="009F27AE" w:rsidP="009F27AE">
            <w:pPr>
              <w:spacing w:after="0" w:line="360" w:lineRule="auto"/>
              <w:ind w:right="48"/>
              <w:rPr>
                <w:rFonts w:ascii="Times New Roman" w:eastAsia="Arial" w:hAnsi="Times New Roman"/>
                <w:sz w:val="28"/>
                <w:szCs w:val="28"/>
              </w:rPr>
            </w:pPr>
            <w:r w:rsidRPr="009F27AE">
              <w:rPr>
                <w:rFonts w:ascii="Times New Roman" w:eastAsia="Times New Roman" w:hAnsi="Times New Roman"/>
                <w:color w:val="000000"/>
                <w:sz w:val="28"/>
                <w:szCs w:val="28"/>
              </w:rPr>
              <w:t>- Nêu được tính chất ảnh của vật qua gương phẳng</w:t>
            </w:r>
            <w:r w:rsidRPr="009F27AE">
              <w:rPr>
                <w:rFonts w:ascii="Times New Roman" w:eastAsia="Times New Roman" w:hAnsi="Times New Roman"/>
                <w:spacing w:val="9"/>
                <w:sz w:val="28"/>
                <w:szCs w:val="28"/>
              </w:rPr>
              <w:t>.</w:t>
            </w:r>
          </w:p>
          <w:p w14:paraId="09CCFD4B" w14:textId="77777777" w:rsidR="009F27AE" w:rsidRPr="009F27AE" w:rsidRDefault="009F27AE" w:rsidP="009F27AE">
            <w:pPr>
              <w:spacing w:after="0" w:line="360" w:lineRule="auto"/>
              <w:rPr>
                <w:rFonts w:ascii="Times New Roman" w:eastAsia="Times New Roman" w:hAnsi="Times New Roman"/>
                <w:color w:val="000000"/>
                <w:sz w:val="28"/>
                <w:szCs w:val="28"/>
              </w:rPr>
            </w:pPr>
            <w:r w:rsidRPr="009F27AE">
              <w:rPr>
                <w:rFonts w:ascii="Times New Roman" w:eastAsia="Times New Roman" w:hAnsi="Times New Roman"/>
                <w:color w:val="000000"/>
                <w:sz w:val="28"/>
                <w:szCs w:val="28"/>
              </w:rPr>
              <w:t>- Làm được các thí nghiệm tạo ảnh của vật qua gương phẳng và kiểm chứng được các tính chất của ảnh.</w:t>
            </w:r>
          </w:p>
          <w:p w14:paraId="181DDF6B"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D10D60D" w14:textId="77777777" w:rsidR="009F27AE" w:rsidRPr="009F27AE" w:rsidRDefault="009F27AE" w:rsidP="009F27AE">
            <w:pPr>
              <w:spacing w:after="0" w:line="360" w:lineRule="auto"/>
              <w:rPr>
                <w:rFonts w:ascii="Times New Roman" w:eastAsia="Arial" w:hAnsi="Times New Roman"/>
                <w:b/>
                <w:sz w:val="28"/>
                <w:szCs w:val="28"/>
              </w:rPr>
            </w:pPr>
            <w:r w:rsidRPr="009F27AE">
              <w:rPr>
                <w:rFonts w:ascii="Times New Roman" w:eastAsia="Arial" w:hAnsi="Times New Roman"/>
                <w:b/>
                <w:sz w:val="28"/>
                <w:szCs w:val="28"/>
              </w:rPr>
              <w:t>b. Nội dung</w:t>
            </w:r>
          </w:p>
          <w:p w14:paraId="19F083D2"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sz w:val="28"/>
                <w:szCs w:val="28"/>
              </w:rPr>
              <w:t>- HS đọc sách giáo khoa để nêu được khái niệm ảnh của vật qua gương.</w:t>
            </w:r>
          </w:p>
          <w:p w14:paraId="3AFDD3A0"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sz w:val="28"/>
                <w:szCs w:val="28"/>
              </w:rPr>
              <w:t>- HS làm thí nghiệm để tạo ra ảnh của vật qua gương phẳng và dự đoán được các tính chất ảnh của vật nhìn thấy trong gương phẳng.</w:t>
            </w:r>
          </w:p>
          <w:p w14:paraId="36AC6DC7"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sz w:val="28"/>
                <w:szCs w:val="28"/>
              </w:rPr>
              <w:t>- Đề xuất phương án thí nghiệm để kiểm tra dự đoán.</w:t>
            </w:r>
          </w:p>
          <w:p w14:paraId="0FFC3E2B"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sz w:val="28"/>
                <w:szCs w:val="28"/>
              </w:rPr>
              <w:t>- Tiến hành thí nghiệm để kiểm tra các dự đoán và đưa ra kết luận.</w:t>
            </w:r>
          </w:p>
          <w:p w14:paraId="5AE9A70D"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50BA76BD" w14:textId="77777777" w:rsidR="009F27AE" w:rsidRPr="009F27AE" w:rsidRDefault="009F27AE" w:rsidP="009F27AE">
            <w:pPr>
              <w:spacing w:after="0" w:line="360" w:lineRule="auto"/>
              <w:rPr>
                <w:rFonts w:ascii="Times New Roman" w:eastAsia="Arial" w:hAnsi="Times New Roman"/>
                <w:bCs/>
                <w:sz w:val="28"/>
                <w:szCs w:val="28"/>
              </w:rPr>
            </w:pPr>
            <w:r w:rsidRPr="009F27AE">
              <w:rPr>
                <w:rFonts w:ascii="Times New Roman" w:eastAsia="Arial" w:hAnsi="Times New Roman"/>
                <w:b/>
                <w:sz w:val="28"/>
                <w:szCs w:val="28"/>
              </w:rPr>
              <w:t>c. Sản phẩm</w:t>
            </w:r>
          </w:p>
          <w:p w14:paraId="1C6A0269" w14:textId="77777777" w:rsidR="009F27AE" w:rsidRPr="009F27AE" w:rsidRDefault="009F27AE" w:rsidP="009F27AE">
            <w:pPr>
              <w:spacing w:after="0" w:line="360" w:lineRule="auto"/>
              <w:rPr>
                <w:rFonts w:ascii="Times New Roman" w:eastAsia="Arial" w:hAnsi="Times New Roman"/>
                <w:bCs/>
                <w:sz w:val="28"/>
                <w:szCs w:val="28"/>
              </w:rPr>
            </w:pPr>
            <w:r w:rsidRPr="009F27AE">
              <w:rPr>
                <w:rFonts w:ascii="Times New Roman" w:eastAsia="Arial" w:hAnsi="Times New Roman"/>
                <w:bCs/>
                <w:sz w:val="28"/>
                <w:szCs w:val="28"/>
              </w:rPr>
              <w:t>- Các câu trả lời của HS.</w:t>
            </w:r>
          </w:p>
          <w:p w14:paraId="29EB3024" w14:textId="77777777" w:rsidR="009F27AE" w:rsidRPr="009F27AE" w:rsidRDefault="009F27AE" w:rsidP="009F27AE">
            <w:pPr>
              <w:spacing w:after="0" w:line="360" w:lineRule="auto"/>
              <w:rPr>
                <w:rFonts w:ascii="Times New Roman" w:eastAsia="Arial" w:hAnsi="Times New Roman"/>
                <w:bCs/>
                <w:sz w:val="28"/>
                <w:szCs w:val="28"/>
              </w:rPr>
            </w:pPr>
            <w:r w:rsidRPr="009F27AE">
              <w:rPr>
                <w:rFonts w:ascii="Times New Roman" w:eastAsia="Arial" w:hAnsi="Times New Roman"/>
                <w:bCs/>
                <w:sz w:val="28"/>
                <w:szCs w:val="28"/>
              </w:rPr>
              <w:t>- Kết quả thí nghiệm mà HS thu được.</w:t>
            </w:r>
          </w:p>
          <w:p w14:paraId="3EA29F2F"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FC19A33" w14:textId="77777777" w:rsidR="009F27AE" w:rsidRPr="009F27AE" w:rsidRDefault="009F27AE" w:rsidP="009F27AE">
            <w:pPr>
              <w:spacing w:after="0" w:line="360" w:lineRule="auto"/>
              <w:rPr>
                <w:rFonts w:ascii="Times New Roman" w:eastAsia="Arial" w:hAnsi="Times New Roman"/>
                <w:bCs/>
                <w:sz w:val="28"/>
                <w:szCs w:val="28"/>
              </w:rPr>
            </w:pPr>
            <w:r w:rsidRPr="009F27AE">
              <w:rPr>
                <w:rFonts w:ascii="Times New Roman" w:eastAsia="Arial" w:hAnsi="Times New Roman"/>
                <w:b/>
                <w:sz w:val="28"/>
                <w:szCs w:val="28"/>
              </w:rPr>
              <w:t>d. Tổ chức thực hiện</w:t>
            </w:r>
          </w:p>
        </w:tc>
        <w:tc>
          <w:tcPr>
            <w:tcW w:w="1842" w:type="dxa"/>
          </w:tcPr>
          <w:p w14:paraId="41458559" w14:textId="77777777" w:rsidR="009F27AE" w:rsidRPr="009F27AE" w:rsidRDefault="009F27AE" w:rsidP="009F27AE">
            <w:pPr>
              <w:spacing w:after="0" w:line="360" w:lineRule="auto"/>
              <w:jc w:val="center"/>
              <w:rPr>
                <w:rFonts w:ascii="Times New Roman" w:hAnsi="Times New Roman"/>
                <w:b/>
                <w:color w:val="000000"/>
                <w:sz w:val="28"/>
                <w:szCs w:val="28"/>
              </w:rPr>
            </w:pPr>
            <w:r>
              <w:rPr>
                <w:rFonts w:ascii="Times New Roman" w:hAnsi="Times New Roman"/>
                <w:bCs/>
                <w:color w:val="000000"/>
                <w:sz w:val="28"/>
                <w:szCs w:val="28"/>
              </w:rPr>
              <w:t>* HS khuyết tật hoạt động cùng các bạn</w:t>
            </w:r>
          </w:p>
        </w:tc>
      </w:tr>
      <w:tr w:rsidR="009F27AE" w:rsidRPr="009F27AE" w14:paraId="2A496EEA" w14:textId="77777777" w:rsidTr="005065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83" w:type="dxa"/>
            <w:gridSpan w:val="4"/>
            <w:tcBorders>
              <w:top w:val="single" w:sz="4" w:space="0" w:color="auto"/>
              <w:left w:val="single" w:sz="4" w:space="0" w:color="auto"/>
              <w:bottom w:val="single" w:sz="4" w:space="0" w:color="auto"/>
              <w:right w:val="single" w:sz="4" w:space="0" w:color="auto"/>
            </w:tcBorders>
          </w:tcPr>
          <w:p w14:paraId="2277DDF0"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 1: Tìm hiểu khái niệm ảnh của vật qua gương và dự đoán tính chất ảnh.</w:t>
            </w:r>
          </w:p>
          <w:p w14:paraId="6B8A0019" w14:textId="77777777" w:rsidR="009F27AE" w:rsidRPr="009F27AE" w:rsidRDefault="009F27AE" w:rsidP="009F27AE">
            <w:pPr>
              <w:pStyle w:val="ListParagraph"/>
              <w:spacing w:line="360" w:lineRule="auto"/>
              <w:ind w:left="0" w:firstLine="171"/>
              <w:jc w:val="both"/>
              <w:rPr>
                <w:rFonts w:eastAsia="Arial"/>
                <w:sz w:val="28"/>
                <w:szCs w:val="28"/>
              </w:rPr>
            </w:pPr>
            <w:r w:rsidRPr="009F27AE">
              <w:rPr>
                <w:rFonts w:eastAsia="Arial"/>
                <w:sz w:val="28"/>
                <w:szCs w:val="28"/>
              </w:rPr>
              <w:t xml:space="preserve">- GV yêu cầu HS đọc SGK và trả lời các câu hỏi: </w:t>
            </w:r>
          </w:p>
          <w:p w14:paraId="2832BCF7"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1. Khi đứng trước gương soi em thấy gì trong gương?</w:t>
            </w:r>
          </w:p>
          <w:p w14:paraId="3D880933"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lastRenderedPageBreak/>
              <w:t>2. Ảnh của vật qua gương là gì?</w:t>
            </w:r>
          </w:p>
          <w:p w14:paraId="26D5CF95"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giới thiệu và phân biệt cho HS về khái niệm ảnh thật và ảnh ảo.</w:t>
            </w:r>
          </w:p>
          <w:p w14:paraId="738949BD"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yêu cầu HS hoạt động nhóm làm thí nghiệm với các dụng cụ được cung cấp để tạo ra ảnh của vật (pin đại) trong gương phẳng và dự đoán về tính chất của ảnh tạo bởi gương phẳng.</w:t>
            </w:r>
          </w:p>
          <w:p w14:paraId="74DEC3DB"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10C8D7D"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1</w:t>
            </w:r>
          </w:p>
          <w:p w14:paraId="799CC1A8"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nghiên cứu SGK và trả lời hai câu hỏi của GV.</w:t>
            </w:r>
          </w:p>
          <w:p w14:paraId="0DBE54A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thực hiện thí nghiệm tạo ra ảnh của vật qua gương phẳng theo nhóm. Quan sát ảnh trong gương và thảo luận để dự đoán về tính chất của ảnh nhìn thấy trong gương phẳng.</w:t>
            </w:r>
          </w:p>
          <w:p w14:paraId="59C23FA4"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w:t>
            </w:r>
          </w:p>
          <w:p w14:paraId="0C10608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B53EEBC"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1</w:t>
            </w:r>
          </w:p>
          <w:p w14:paraId="0DFA9E62"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HS trả lời câu hỏi 1,2.</w:t>
            </w:r>
          </w:p>
          <w:p w14:paraId="629AC148"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trả lời các câu hỏi 1,2.</w:t>
            </w:r>
          </w:p>
          <w:p w14:paraId="65F5E36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đại diện một nhóm trình bày dự đoán về tính chất của ảnh qua gương phẳng.</w:t>
            </w:r>
          </w:p>
          <w:p w14:paraId="25212CF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Đại diện một nhóm trình bày dự đoán về tính chất của ảnh qua gương phẳng.</w:t>
            </w:r>
          </w:p>
          <w:p w14:paraId="04C633E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2C205A7"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 1</w:t>
            </w:r>
          </w:p>
          <w:p w14:paraId="285F9E41"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7746DB22"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 GV nhận xét và chốt nội dung: </w:t>
            </w:r>
          </w:p>
          <w:p w14:paraId="7451980A"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Khái niệm ảnh của vật tạo bởi gương phẳng.</w:t>
            </w:r>
          </w:p>
          <w:p w14:paraId="7942BF06"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Dự đoán về tính chất của ảnh qua gương phẳng.</w:t>
            </w:r>
          </w:p>
          <w:p w14:paraId="10A75214"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E047758" w14:textId="77777777" w:rsidR="009F27AE" w:rsidRPr="009F27AE" w:rsidRDefault="009F27AE" w:rsidP="009F27AE">
            <w:pPr>
              <w:tabs>
                <w:tab w:val="left" w:pos="851"/>
                <w:tab w:val="left" w:pos="993"/>
              </w:tabs>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 2: Tìm hiểu tính chất ảnh của vật qua gương phẳng bằng thí nghiệm.</w:t>
            </w:r>
          </w:p>
          <w:p w14:paraId="0C636003"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yêu cầu HS thảo luận nhóm để tìm phương án thí nghiệm kiểm tra dự đoán về tính chất của ảnh.</w:t>
            </w:r>
          </w:p>
          <w:p w14:paraId="5B66FC13"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phát dụng cụ TN cho các nhóm và yêu cầu HS làm thí nghiệm kiểm tra dự đoán, sau đó rút ra kết luận.</w:t>
            </w:r>
          </w:p>
          <w:p w14:paraId="18E14C7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63ED908"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2</w:t>
            </w:r>
          </w:p>
          <w:p w14:paraId="0418C80D"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Học sinh thảo luận nhóm đề xuất các phương án thí nghiệm kiểm tra dự đoán.</w:t>
            </w:r>
          </w:p>
          <w:p w14:paraId="45BF3A6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nhận dụng cụ và  thực hiện thí nghiệm theo nhóm để kiểm tra các dự đoán về tính chất của ảnh nhìn thấy trong gương phẳng.</w:t>
            </w:r>
          </w:p>
          <w:p w14:paraId="5430EE5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 làm thí nghiệm.</w:t>
            </w:r>
          </w:p>
          <w:p w14:paraId="743466C7"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957E512"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2</w:t>
            </w:r>
          </w:p>
          <w:p w14:paraId="5BFB91E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đại diện một nhóm trình bày đề xuất phương án thí nghiệm kiểm tra dự đoán. Nhóm nào có đề xuất khác nhóm được gọi sẽ trình bày tiếp.</w:t>
            </w:r>
          </w:p>
          <w:p w14:paraId="5D19CEE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Sau khi các nhóm thực hiện thí nghiệm kiểm tra xong sẽ trình bày kết quả thu được.</w:t>
            </w:r>
          </w:p>
          <w:p w14:paraId="4223F273"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81900E3"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lastRenderedPageBreak/>
              <w:t>*Đánh giá kết quả thực hiện nhiệm vụ 2</w:t>
            </w:r>
          </w:p>
          <w:p w14:paraId="7243FFDE"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xml:space="preserve"> - Các nhóm nhận xét, bổ sung, đánh giá cho phần trình bày đề xuất phương án của các nhóm.</w:t>
            </w:r>
          </w:p>
          <w:p w14:paraId="35BBEE25"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xml:space="preserve"> - Giáo viên nhận xét, kết luận.</w:t>
            </w:r>
          </w:p>
          <w:p w14:paraId="05ABDD1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D4D27BA" w14:textId="77777777" w:rsidR="009F27AE" w:rsidRPr="009F27AE" w:rsidRDefault="009F27AE" w:rsidP="009F27AE">
            <w:pPr>
              <w:spacing w:after="0" w:line="360" w:lineRule="auto"/>
              <w:jc w:val="both"/>
              <w:rPr>
                <w:rFonts w:ascii="Times New Roman" w:eastAsia="Arial" w:hAnsi="Times New Roman"/>
                <w:sz w:val="28"/>
                <w:szCs w:val="28"/>
              </w:rPr>
            </w:pPr>
          </w:p>
        </w:tc>
        <w:tc>
          <w:tcPr>
            <w:tcW w:w="2552" w:type="dxa"/>
            <w:gridSpan w:val="2"/>
            <w:tcBorders>
              <w:top w:val="single" w:sz="4" w:space="0" w:color="auto"/>
              <w:left w:val="single" w:sz="4" w:space="0" w:color="auto"/>
              <w:bottom w:val="single" w:sz="4" w:space="0" w:color="auto"/>
              <w:right w:val="single" w:sz="4" w:space="0" w:color="auto"/>
            </w:tcBorders>
          </w:tcPr>
          <w:p w14:paraId="03F9CDC9"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lastRenderedPageBreak/>
              <w:t>III. Ảnh của vật qua gương phẳng</w:t>
            </w:r>
          </w:p>
          <w:p w14:paraId="215848E0"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1. Khái niệm</w:t>
            </w:r>
          </w:p>
          <w:p w14:paraId="52F07D56"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xml:space="preserve">- Hình của một vật quan sát được trong </w:t>
            </w:r>
            <w:r w:rsidRPr="009F27AE">
              <w:rPr>
                <w:rFonts w:ascii="Times New Roman" w:hAnsi="Times New Roman"/>
                <w:color w:val="000000"/>
                <w:sz w:val="28"/>
                <w:szCs w:val="28"/>
              </w:rPr>
              <w:lastRenderedPageBreak/>
              <w:t>gương gọi là ảnh của vật đó qua gương.</w:t>
            </w:r>
          </w:p>
          <w:p w14:paraId="6F051C6A"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Ảnh thật là ảnh mà ta có thể quan sát trực tiếp trên màn, tấm bìa…</w:t>
            </w:r>
          </w:p>
          <w:p w14:paraId="321FF5FC"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color w:val="000000"/>
                <w:sz w:val="28"/>
                <w:szCs w:val="28"/>
              </w:rPr>
              <w:t>- Ảnh ảo là ảnh mà ta có thể quan sát nhưng không thể xuất hiện trên màn, tấm bìa…</w:t>
            </w:r>
          </w:p>
          <w:p w14:paraId="0F2C988B"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2. Tính chất của ảnh qua gương phẳng</w:t>
            </w:r>
          </w:p>
          <w:p w14:paraId="3CE4D7BA"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w:t>
            </w:r>
            <w:r w:rsidRPr="009F27AE">
              <w:rPr>
                <w:rFonts w:ascii="Times New Roman" w:hAnsi="Times New Roman"/>
                <w:b/>
                <w:i/>
                <w:color w:val="000000"/>
                <w:sz w:val="28"/>
                <w:szCs w:val="28"/>
              </w:rPr>
              <w:t>Thí nghiệm:</w:t>
            </w:r>
            <w:r w:rsidRPr="009F27AE">
              <w:rPr>
                <w:rFonts w:ascii="Times New Roman" w:hAnsi="Times New Roman"/>
                <w:b/>
                <w:color w:val="000000"/>
                <w:sz w:val="28"/>
                <w:szCs w:val="28"/>
              </w:rPr>
              <w:t xml:space="preserve"> </w:t>
            </w:r>
          </w:p>
          <w:p w14:paraId="3234BC22"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Dụng cụ:</w:t>
            </w:r>
          </w:p>
          <w:p w14:paraId="2C223BB8"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Cách tiến hành:</w:t>
            </w:r>
          </w:p>
          <w:p w14:paraId="3859D3BE"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Kiểm tra ảnh là ảnh ảo: Di chuyển màn chắn trước, sau và hai bên gương để nhận thấy không hứng được (không nhìn thấy) ảnh trên màn.</w:t>
            </w:r>
          </w:p>
          <w:p w14:paraId="691CE7F4"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xml:space="preserve">+ Kiểm tra ảnh có kích thước bằng vật: Thay gương phẳng bằng tấm kính trong. </w:t>
            </w:r>
            <w:r w:rsidRPr="009F27AE">
              <w:rPr>
                <w:rFonts w:ascii="Times New Roman" w:hAnsi="Times New Roman"/>
                <w:color w:val="000000"/>
                <w:sz w:val="28"/>
                <w:szCs w:val="28"/>
              </w:rPr>
              <w:lastRenderedPageBreak/>
              <w:t>Dùng vật thứ hai có kích thước đúng bằng vật thứ nhất đưa ra sau kính để kiểm tra độ lớn của ảnh.</w:t>
            </w:r>
          </w:p>
          <w:p w14:paraId="14FB63DE"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Kiểm tra vị trí của ảnh và vật: đánh dấu vị trí của vật 1, vật 2 và gương phẳng. Đo khoảng cách từ gương đến hai vị trí vật 1 và vật 2, sau đó so sánh.</w:t>
            </w:r>
          </w:p>
          <w:p w14:paraId="0B330887"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color w:val="000000"/>
                <w:sz w:val="28"/>
                <w:szCs w:val="28"/>
              </w:rPr>
              <w:t xml:space="preserve">* </w:t>
            </w:r>
            <w:r w:rsidRPr="009F27AE">
              <w:rPr>
                <w:rFonts w:ascii="Times New Roman" w:hAnsi="Times New Roman"/>
                <w:b/>
                <w:color w:val="000000"/>
                <w:sz w:val="28"/>
                <w:szCs w:val="28"/>
              </w:rPr>
              <w:t>Kết luận:</w:t>
            </w:r>
          </w:p>
          <w:p w14:paraId="3FDAE475"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xml:space="preserve">- Ảnh của một vật qua gương phẳng là ảnh ảo, cùng chiều, cùng kích thước với vật và khoảng cách </w:t>
            </w:r>
          </w:p>
          <w:p w14:paraId="4B7B25EF"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từ ảnh tới gương bằng khoảng cách từ vật tới gương.</w:t>
            </w:r>
          </w:p>
          <w:p w14:paraId="4E6B1BF6" w14:textId="77777777" w:rsidR="009F27AE" w:rsidRPr="009F27AE" w:rsidRDefault="009F27AE" w:rsidP="009F27AE">
            <w:pPr>
              <w:spacing w:after="0" w:line="360" w:lineRule="auto"/>
              <w:jc w:val="both"/>
              <w:rPr>
                <w:rFonts w:ascii="Times New Roman" w:hAnsi="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7E1C99E9" w14:textId="77777777" w:rsidR="009F27AE" w:rsidRPr="009F27AE" w:rsidRDefault="009F27AE" w:rsidP="009F27AE">
            <w:pPr>
              <w:spacing w:after="0" w:line="360" w:lineRule="auto"/>
              <w:jc w:val="both"/>
              <w:rPr>
                <w:rFonts w:ascii="Times New Roman" w:hAnsi="Times New Roman"/>
                <w:b/>
                <w:color w:val="000000"/>
                <w:sz w:val="28"/>
                <w:szCs w:val="28"/>
              </w:rPr>
            </w:pPr>
          </w:p>
        </w:tc>
      </w:tr>
      <w:tr w:rsidR="009F27AE" w:rsidRPr="009F27AE" w14:paraId="66B6A491" w14:textId="77777777" w:rsidTr="005065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5" w:type="dxa"/>
            <w:gridSpan w:val="6"/>
            <w:tcBorders>
              <w:top w:val="single" w:sz="4" w:space="0" w:color="auto"/>
              <w:left w:val="single" w:sz="4" w:space="0" w:color="auto"/>
              <w:bottom w:val="single" w:sz="4" w:space="0" w:color="auto"/>
              <w:right w:val="single" w:sz="4" w:space="0" w:color="auto"/>
            </w:tcBorders>
          </w:tcPr>
          <w:p w14:paraId="5E30D6CE" w14:textId="77777777" w:rsidR="009F27AE" w:rsidRPr="009F27AE" w:rsidRDefault="009F27AE" w:rsidP="009F27AE">
            <w:pPr>
              <w:tabs>
                <w:tab w:val="left" w:pos="1485"/>
              </w:tabs>
              <w:spacing w:after="0" w:line="360" w:lineRule="auto"/>
              <w:ind w:right="160"/>
              <w:jc w:val="center"/>
              <w:rPr>
                <w:rFonts w:ascii="Times New Roman" w:hAnsi="Times New Roman"/>
                <w:b/>
                <w:sz w:val="28"/>
                <w:szCs w:val="28"/>
              </w:rPr>
            </w:pPr>
            <w:r w:rsidRPr="009F27AE">
              <w:rPr>
                <w:rFonts w:ascii="Times New Roman" w:hAnsi="Times New Roman"/>
                <w:b/>
                <w:sz w:val="28"/>
                <w:szCs w:val="28"/>
              </w:rPr>
              <w:lastRenderedPageBreak/>
              <w:t>Hoạt động 2.4: Dựng ảnh của một vật qua gương phẳng.</w:t>
            </w:r>
          </w:p>
          <w:p w14:paraId="12AD87D6" w14:textId="77777777" w:rsidR="009F27AE" w:rsidRPr="009F27AE" w:rsidRDefault="009F27AE" w:rsidP="009F27AE">
            <w:pPr>
              <w:spacing w:after="0" w:line="360" w:lineRule="auto"/>
              <w:jc w:val="both"/>
              <w:rPr>
                <w:rFonts w:ascii="Times New Roman" w:eastAsia="Times New Roman" w:hAnsi="Times New Roman"/>
                <w:color w:val="000000"/>
                <w:spacing w:val="-1"/>
                <w:sz w:val="28"/>
                <w:szCs w:val="28"/>
              </w:rPr>
            </w:pPr>
            <w:r w:rsidRPr="009F27AE">
              <w:rPr>
                <w:rFonts w:ascii="Times New Roman" w:eastAsia="Arial" w:hAnsi="Times New Roman"/>
                <w:b/>
                <w:sz w:val="28"/>
                <w:szCs w:val="28"/>
              </w:rPr>
              <w:t xml:space="preserve">a.Mục tiêu: </w:t>
            </w:r>
            <w:r w:rsidRPr="009F27AE">
              <w:rPr>
                <w:rFonts w:ascii="Times New Roman" w:eastAsia="Times New Roman" w:hAnsi="Times New Roman"/>
                <w:color w:val="000000"/>
                <w:sz w:val="28"/>
                <w:szCs w:val="28"/>
              </w:rPr>
              <w:t xml:space="preserve">Dựng được ảnh của một vật tạo bởi </w:t>
            </w:r>
            <w:r w:rsidRPr="009F27AE">
              <w:rPr>
                <w:rFonts w:ascii="Times New Roman" w:eastAsia="Times New Roman" w:hAnsi="Times New Roman"/>
                <w:color w:val="000000"/>
                <w:spacing w:val="-1"/>
                <w:sz w:val="28"/>
                <w:szCs w:val="28"/>
              </w:rPr>
              <w:t xml:space="preserve">gương </w:t>
            </w:r>
            <w:r w:rsidRPr="009F27AE">
              <w:rPr>
                <w:rFonts w:ascii="Times New Roman" w:eastAsia="Times New Roman" w:hAnsi="Times New Roman"/>
                <w:color w:val="000000"/>
                <w:sz w:val="28"/>
                <w:szCs w:val="28"/>
              </w:rPr>
              <w:t>ph</w:t>
            </w:r>
            <w:r w:rsidRPr="009F27AE">
              <w:rPr>
                <w:rFonts w:ascii="Times New Roman" w:eastAsia="Times New Roman" w:hAnsi="Times New Roman"/>
                <w:color w:val="000000"/>
                <w:spacing w:val="-1"/>
                <w:sz w:val="28"/>
                <w:szCs w:val="28"/>
              </w:rPr>
              <w:t>ẳng.</w:t>
            </w:r>
          </w:p>
          <w:p w14:paraId="2640DEE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1B42CA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b. Nội dung</w:t>
            </w:r>
          </w:p>
          <w:p w14:paraId="1822736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thực hiện vẽ ảnh của điểm sáng S qua gương phẳng dựa vào định luật phản xạ ánh sáng.</w:t>
            </w:r>
          </w:p>
          <w:p w14:paraId="7CB2746F"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r w:rsidRPr="009F27AE">
              <w:rPr>
                <w:rFonts w:ascii="Times New Roman" w:eastAsia="Arial" w:hAnsi="Times New Roman"/>
                <w:b/>
                <w:sz w:val="28"/>
                <w:szCs w:val="28"/>
              </w:rPr>
              <w:t xml:space="preserve"> </w:t>
            </w:r>
            <w:r w:rsidRPr="009F27AE">
              <w:rPr>
                <w:rFonts w:ascii="Times New Roman" w:eastAsia="Arial" w:hAnsi="Times New Roman"/>
                <w:sz w:val="28"/>
                <w:szCs w:val="28"/>
              </w:rPr>
              <w:t>HS vẽ ảnh của vật AB có hình mũi tên qua gương phẳng dựa vào tính chất ảnh.</w:t>
            </w:r>
          </w:p>
          <w:p w14:paraId="6529B8BD"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0CA1129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 xml:space="preserve">c. Sản phẩm: </w:t>
            </w:r>
            <w:r w:rsidRPr="009F27AE">
              <w:rPr>
                <w:rFonts w:ascii="Times New Roman" w:eastAsia="Arial" w:hAnsi="Times New Roman"/>
                <w:sz w:val="28"/>
                <w:szCs w:val="28"/>
              </w:rPr>
              <w:t>Bài làm của HS.</w:t>
            </w:r>
          </w:p>
          <w:p w14:paraId="1A52DBD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7C958D1"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eastAsia="Arial" w:hAnsi="Times New Roman"/>
                <w:b/>
                <w:sz w:val="28"/>
                <w:szCs w:val="28"/>
              </w:rPr>
              <w:t>d. Tổ chức hoạt động</w:t>
            </w:r>
          </w:p>
        </w:tc>
        <w:tc>
          <w:tcPr>
            <w:tcW w:w="1842" w:type="dxa"/>
            <w:tcBorders>
              <w:top w:val="single" w:sz="4" w:space="0" w:color="auto"/>
              <w:left w:val="single" w:sz="4" w:space="0" w:color="auto"/>
              <w:bottom w:val="single" w:sz="4" w:space="0" w:color="auto"/>
              <w:right w:val="single" w:sz="4" w:space="0" w:color="auto"/>
            </w:tcBorders>
          </w:tcPr>
          <w:p w14:paraId="02613839" w14:textId="77777777" w:rsidR="009F27AE" w:rsidRPr="009F27AE" w:rsidRDefault="009F27AE" w:rsidP="009F27AE">
            <w:pPr>
              <w:tabs>
                <w:tab w:val="left" w:pos="1485"/>
              </w:tabs>
              <w:spacing w:after="0" w:line="360" w:lineRule="auto"/>
              <w:ind w:right="160"/>
              <w:jc w:val="center"/>
              <w:rPr>
                <w:rFonts w:ascii="Times New Roman" w:hAnsi="Times New Roman"/>
                <w:b/>
                <w:sz w:val="28"/>
                <w:szCs w:val="28"/>
              </w:rPr>
            </w:pPr>
            <w:r>
              <w:rPr>
                <w:rFonts w:ascii="Times New Roman" w:hAnsi="Times New Roman"/>
                <w:bCs/>
                <w:color w:val="000000"/>
                <w:sz w:val="28"/>
                <w:szCs w:val="28"/>
              </w:rPr>
              <w:t>* HS khuyết tật hoạt động cùng các bạn</w:t>
            </w:r>
          </w:p>
        </w:tc>
      </w:tr>
      <w:tr w:rsidR="009F27AE" w:rsidRPr="009F27AE" w14:paraId="3C2DFB51" w14:textId="77777777" w:rsidTr="005065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860" w:type="dxa"/>
            <w:gridSpan w:val="2"/>
            <w:tcBorders>
              <w:top w:val="single" w:sz="4" w:space="0" w:color="auto"/>
              <w:left w:val="single" w:sz="4" w:space="0" w:color="auto"/>
              <w:bottom w:val="single" w:sz="4" w:space="0" w:color="auto"/>
              <w:right w:val="single" w:sz="4" w:space="0" w:color="auto"/>
            </w:tcBorders>
          </w:tcPr>
          <w:p w14:paraId="07D441EC"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w:t>
            </w:r>
          </w:p>
          <w:p w14:paraId="74F1ACC9"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hướng dẫn HS cách dựng ảnh một vật qua gương bằng cách vẽ hình mẫu lên bảng và yêu cầu HS thực hiện các nội dung sau:</w:t>
            </w:r>
          </w:p>
          <w:p w14:paraId="767E81BE"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Dựng ảnh S’ của điểm sáng S qua gương phẳng dựa vào định luật phản xạ ánh sáng theo 3 bước. Hướng dẫn HS vẽ theo 2 cách (H13.11).</w:t>
            </w:r>
          </w:p>
          <w:p w14:paraId="6E44576C"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lastRenderedPageBreak/>
              <w:t>+ Chứng minh khoảng cách từ S’ đến gương bằng khoảng cách từ S đến gương trên hình vẽ.</w:t>
            </w:r>
          </w:p>
          <w:p w14:paraId="4EDABEBF"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Lưu ý: GV có thể hướng dẫn HS cách vẽ ảnh S’ của S qua gương phẳng dựa vào tính chất đối xứng của ảnh.</w:t>
            </w:r>
          </w:p>
          <w:p w14:paraId="38D4909C"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Giới thiệu khái niệm ảnh của một vật qua gương phẳng.</w:t>
            </w:r>
          </w:p>
          <w:p w14:paraId="4DBC87BD" w14:textId="77777777" w:rsidR="009F27AE" w:rsidRPr="009F27AE" w:rsidRDefault="009F27AE" w:rsidP="009F27AE">
            <w:pPr>
              <w:spacing w:after="0" w:line="360" w:lineRule="auto"/>
              <w:jc w:val="both"/>
              <w:rPr>
                <w:rFonts w:ascii="Times New Roman" w:eastAsia="Times New Roman" w:hAnsi="Times New Roman"/>
                <w:color w:val="000000"/>
                <w:sz w:val="28"/>
                <w:szCs w:val="28"/>
              </w:rPr>
            </w:pPr>
            <w:r w:rsidRPr="009F27AE">
              <w:rPr>
                <w:rFonts w:ascii="Times New Roman" w:eastAsia="Times New Roman" w:hAnsi="Times New Roman"/>
                <w:color w:val="000000"/>
                <w:sz w:val="28"/>
                <w:szCs w:val="28"/>
              </w:rPr>
              <w:t>+ Dựng ảnh A’B’ của vật AB hình mũi tên qua gương phẳng dựa vào tính chất ảnh (H13.13).</w:t>
            </w:r>
          </w:p>
          <w:p w14:paraId="54B03A0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07AFB6C7"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w:t>
            </w:r>
          </w:p>
          <w:p w14:paraId="7B03B0A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Học sinh hoàn thành các yêu cầu vào vở theo hướng dẫn của GV.</w:t>
            </w:r>
          </w:p>
          <w:p w14:paraId="579CF7F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BE2B8E5"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w:t>
            </w:r>
          </w:p>
          <w:p w14:paraId="03DBF912"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GV gọi ngẫu nhiên một vài HS mang vở lên để kiểm tra.</w:t>
            </w:r>
          </w:p>
          <w:p w14:paraId="28EECCC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C32D2B2"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w:t>
            </w:r>
          </w:p>
          <w:p w14:paraId="74C9DFC9"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Giáo viên nhận xét, đánh giá bài làm của HS.</w:t>
            </w:r>
          </w:p>
          <w:p w14:paraId="7F9B1C39"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C96C0CC" w14:textId="77777777" w:rsidR="009F27AE" w:rsidRPr="009F27AE" w:rsidRDefault="009F27AE" w:rsidP="009F27AE">
            <w:pPr>
              <w:spacing w:after="0" w:line="360" w:lineRule="auto"/>
              <w:jc w:val="both"/>
              <w:rPr>
                <w:rFonts w:ascii="Times New Roman" w:hAnsi="Times New Roman"/>
                <w:b/>
                <w:iCs/>
                <w:color w:val="000000"/>
                <w:sz w:val="28"/>
                <w:szCs w:val="28"/>
              </w:rPr>
            </w:pPr>
          </w:p>
        </w:tc>
        <w:tc>
          <w:tcPr>
            <w:tcW w:w="3475" w:type="dxa"/>
            <w:gridSpan w:val="4"/>
            <w:tcBorders>
              <w:top w:val="single" w:sz="4" w:space="0" w:color="auto"/>
              <w:left w:val="single" w:sz="4" w:space="0" w:color="auto"/>
              <w:bottom w:val="single" w:sz="4" w:space="0" w:color="auto"/>
              <w:right w:val="single" w:sz="4" w:space="0" w:color="auto"/>
            </w:tcBorders>
          </w:tcPr>
          <w:p w14:paraId="3E6F4952"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lastRenderedPageBreak/>
              <w:t>IV. Dựng ảnh một vật qua gương phẳng</w:t>
            </w:r>
          </w:p>
          <w:p w14:paraId="4E5CA854"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1. Dựng ảnh S’ của một điểm sáng S qua gương phẳng</w:t>
            </w:r>
          </w:p>
          <w:p w14:paraId="53B27AAD"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Bước 1: Từ điểm S vẽ 2 tia sáng SI</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 xml:space="preserve"> và SI</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 xml:space="preserve"> tới gương phẳng.</w:t>
            </w:r>
          </w:p>
          <w:p w14:paraId="011928BA"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Bước 2: Vẽ 2 tia phản xạ I</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R</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 xml:space="preserve"> và I</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R</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 xml:space="preserve"> tuân theo định luật phản xạ ánh sáng.</w:t>
            </w:r>
          </w:p>
          <w:p w14:paraId="3D3C0DEF"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lastRenderedPageBreak/>
              <w:t>- Bước 3: Tìm giao điểm S’ của đường kéo dài các tia I</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R</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 xml:space="preserve"> và I</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R</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 xml:space="preserve"> nằm ở phía sau gương.</w:t>
            </w:r>
          </w:p>
          <w:p w14:paraId="43EF63AA" w14:textId="2CFC5DC6" w:rsidR="009F27AE" w:rsidRPr="009F27AE" w:rsidRDefault="00E23410" w:rsidP="009F27AE">
            <w:pPr>
              <w:spacing w:after="0" w:line="360" w:lineRule="auto"/>
              <w:rPr>
                <w:rFonts w:ascii="Times New Roman" w:hAnsi="Times New Roman"/>
                <w:sz w:val="28"/>
                <w:szCs w:val="28"/>
              </w:rPr>
            </w:pPr>
            <w:r w:rsidRPr="009F27AE">
              <w:rPr>
                <w:rFonts w:ascii="Times New Roman" w:hAnsi="Times New Roman"/>
                <w:noProof/>
                <w:sz w:val="28"/>
                <w:szCs w:val="28"/>
              </w:rPr>
              <w:drawing>
                <wp:inline distT="0" distB="0" distL="0" distR="0" wp14:anchorId="7A859229" wp14:editId="2E8E87CC">
                  <wp:extent cx="2073275" cy="18497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275" cy="1849755"/>
                          </a:xfrm>
                          <a:prstGeom prst="rect">
                            <a:avLst/>
                          </a:prstGeom>
                          <a:noFill/>
                          <a:ln>
                            <a:noFill/>
                          </a:ln>
                        </pic:spPr>
                      </pic:pic>
                    </a:graphicData>
                  </a:graphic>
                </wp:inline>
              </w:drawing>
            </w:r>
          </w:p>
          <w:p w14:paraId="51CF4DE5"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2. Dựng ảnh của một vật qua gương phẳng</w:t>
            </w:r>
          </w:p>
          <w:p w14:paraId="18EC1B91"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Ảnh của một vật qua gương phẳng là tập hợp ảnh của tất cả các điểm trên vật.</w:t>
            </w:r>
          </w:p>
          <w:p w14:paraId="34EA4731"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Cách dựng ảnh A’B’ của vật AB qua gương phẳng:</w:t>
            </w:r>
          </w:p>
          <w:p w14:paraId="1ABA0183"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Lấy A’ đối xứng với A qua gương; B’ đối xứng với B qua gương.</w:t>
            </w:r>
          </w:p>
          <w:p w14:paraId="6CD8C8D7"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Nối A’ với B’ bằng nét đứt ta được ảnh A’B’.</w:t>
            </w:r>
          </w:p>
          <w:p w14:paraId="539DE088" w14:textId="6DBCEDA4" w:rsidR="009F27AE" w:rsidRPr="009F27AE" w:rsidRDefault="00E23410" w:rsidP="009F27AE">
            <w:pPr>
              <w:spacing w:after="0" w:line="360" w:lineRule="auto"/>
              <w:rPr>
                <w:rFonts w:ascii="Times New Roman" w:hAnsi="Times New Roman"/>
                <w:sz w:val="28"/>
                <w:szCs w:val="28"/>
              </w:rPr>
            </w:pPr>
            <w:r w:rsidRPr="009F27AE">
              <w:rPr>
                <w:rFonts w:ascii="Times New Roman" w:hAnsi="Times New Roman"/>
                <w:noProof/>
                <w:sz w:val="28"/>
                <w:szCs w:val="28"/>
              </w:rPr>
              <w:drawing>
                <wp:inline distT="0" distB="0" distL="0" distR="0" wp14:anchorId="71453011" wp14:editId="4099F79C">
                  <wp:extent cx="1605280" cy="1201420"/>
                  <wp:effectExtent l="0" t="0" r="0" b="0"/>
                  <wp:docPr id="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5280" cy="1201420"/>
                          </a:xfrm>
                          <a:prstGeom prst="rect">
                            <a:avLst/>
                          </a:prstGeom>
                          <a:noFill/>
                          <a:ln>
                            <a:noFill/>
                          </a:ln>
                        </pic:spPr>
                      </pic:pic>
                    </a:graphicData>
                  </a:graphic>
                </wp:inline>
              </w:drawing>
            </w:r>
          </w:p>
        </w:tc>
        <w:tc>
          <w:tcPr>
            <w:tcW w:w="1842" w:type="dxa"/>
            <w:tcBorders>
              <w:top w:val="single" w:sz="4" w:space="0" w:color="auto"/>
              <w:left w:val="single" w:sz="4" w:space="0" w:color="auto"/>
              <w:bottom w:val="single" w:sz="4" w:space="0" w:color="auto"/>
              <w:right w:val="single" w:sz="4" w:space="0" w:color="auto"/>
            </w:tcBorders>
          </w:tcPr>
          <w:p w14:paraId="6ABBA821" w14:textId="77777777" w:rsidR="009F27AE" w:rsidRPr="009F27AE" w:rsidRDefault="009F27AE" w:rsidP="009F27AE">
            <w:pPr>
              <w:spacing w:after="0" w:line="360" w:lineRule="auto"/>
              <w:jc w:val="both"/>
              <w:rPr>
                <w:rFonts w:ascii="Times New Roman" w:hAnsi="Times New Roman"/>
                <w:b/>
                <w:color w:val="000000"/>
                <w:sz w:val="28"/>
                <w:szCs w:val="28"/>
              </w:rPr>
            </w:pPr>
          </w:p>
        </w:tc>
      </w:tr>
      <w:tr w:rsidR="009F27AE" w:rsidRPr="009F27AE" w14:paraId="1015A308" w14:textId="77777777" w:rsidTr="005065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335" w:type="dxa"/>
            <w:gridSpan w:val="6"/>
            <w:tcBorders>
              <w:top w:val="single" w:sz="4" w:space="0" w:color="auto"/>
              <w:left w:val="single" w:sz="4" w:space="0" w:color="auto"/>
              <w:bottom w:val="single" w:sz="4" w:space="0" w:color="auto"/>
              <w:right w:val="single" w:sz="4" w:space="0" w:color="auto"/>
            </w:tcBorders>
          </w:tcPr>
          <w:p w14:paraId="4B0F1988" w14:textId="77777777" w:rsidR="009F27AE" w:rsidRPr="009F27AE" w:rsidRDefault="009F27AE" w:rsidP="009F27AE">
            <w:pPr>
              <w:tabs>
                <w:tab w:val="left" w:pos="567"/>
              </w:tabs>
              <w:spacing w:after="0" w:line="360" w:lineRule="auto"/>
              <w:jc w:val="both"/>
              <w:rPr>
                <w:rFonts w:ascii="Times New Roman" w:eastAsia="Arial" w:hAnsi="Times New Roman"/>
                <w:b/>
                <w:color w:val="000000"/>
                <w:sz w:val="28"/>
                <w:szCs w:val="28"/>
              </w:rPr>
            </w:pPr>
            <w:r w:rsidRPr="009F27AE">
              <w:rPr>
                <w:rFonts w:ascii="Times New Roman" w:eastAsia="Arial" w:hAnsi="Times New Roman"/>
                <w:b/>
                <w:color w:val="000000"/>
                <w:sz w:val="28"/>
                <w:szCs w:val="28"/>
              </w:rPr>
              <w:t>3. Hoạt động 3: Luyện tập</w:t>
            </w:r>
          </w:p>
          <w:p w14:paraId="1D535EB5" w14:textId="77777777" w:rsidR="009F27AE" w:rsidRPr="009F27AE" w:rsidRDefault="009F27AE" w:rsidP="009F27AE">
            <w:pPr>
              <w:tabs>
                <w:tab w:val="left" w:pos="567"/>
              </w:tabs>
              <w:spacing w:after="0" w:line="360" w:lineRule="auto"/>
              <w:jc w:val="both"/>
              <w:rPr>
                <w:rFonts w:ascii="Times New Roman" w:eastAsia="Arial" w:hAnsi="Times New Roman"/>
                <w:sz w:val="28"/>
                <w:szCs w:val="28"/>
              </w:rPr>
            </w:pPr>
            <w:r w:rsidRPr="009F27AE">
              <w:rPr>
                <w:rFonts w:ascii="Times New Roman" w:eastAsia="Arial" w:hAnsi="Times New Roman"/>
                <w:b/>
                <w:color w:val="000000"/>
                <w:sz w:val="28"/>
                <w:szCs w:val="28"/>
              </w:rPr>
              <w:t>a.</w:t>
            </w:r>
            <w:r w:rsidRPr="009F27AE">
              <w:rPr>
                <w:rFonts w:ascii="Times New Roman" w:eastAsia="Arial" w:hAnsi="Times New Roman"/>
                <w:b/>
                <w:sz w:val="28"/>
                <w:szCs w:val="28"/>
              </w:rPr>
              <w:t xml:space="preserve"> Mục tiêu: </w:t>
            </w:r>
            <w:r w:rsidRPr="009F27AE">
              <w:rPr>
                <w:rFonts w:ascii="Times New Roman" w:eastAsia="Arial" w:hAnsi="Times New Roman"/>
                <w:sz w:val="28"/>
                <w:szCs w:val="28"/>
              </w:rPr>
              <w:t>Củng cố kiến thức về sự phản xạ ánh sáng qua gương phẳng.</w:t>
            </w:r>
          </w:p>
          <w:p w14:paraId="2265199A"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B93E63D"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lastRenderedPageBreak/>
              <w:t>b. Nội dung:</w:t>
            </w:r>
            <w:r w:rsidRPr="009F27AE">
              <w:rPr>
                <w:rFonts w:ascii="Times New Roman" w:eastAsia="Arial" w:hAnsi="Times New Roman"/>
                <w:sz w:val="28"/>
                <w:szCs w:val="28"/>
              </w:rPr>
              <w:t xml:space="preserve"> HS hoàn thành câu hỏi 4 (hình 13.14/SGK).</w:t>
            </w:r>
          </w:p>
          <w:p w14:paraId="13F47BF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5448959"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 Sản phẩm:</w:t>
            </w:r>
            <w:r w:rsidRPr="009F27AE">
              <w:rPr>
                <w:rFonts w:ascii="Times New Roman" w:eastAsia="Arial" w:hAnsi="Times New Roman"/>
                <w:sz w:val="28"/>
                <w:szCs w:val="28"/>
              </w:rPr>
              <w:t xml:space="preserve"> Bài làm của học sinh.</w:t>
            </w:r>
          </w:p>
          <w:p w14:paraId="5155F44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988EC35"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eastAsia="Arial" w:hAnsi="Times New Roman"/>
                <w:b/>
                <w:sz w:val="28"/>
                <w:szCs w:val="28"/>
              </w:rPr>
              <w:t>d. Tổ chức thực hiện</w:t>
            </w:r>
          </w:p>
        </w:tc>
        <w:tc>
          <w:tcPr>
            <w:tcW w:w="1842" w:type="dxa"/>
            <w:tcBorders>
              <w:top w:val="single" w:sz="4" w:space="0" w:color="auto"/>
              <w:left w:val="single" w:sz="4" w:space="0" w:color="auto"/>
              <w:bottom w:val="single" w:sz="4" w:space="0" w:color="auto"/>
              <w:right w:val="single" w:sz="4" w:space="0" w:color="auto"/>
            </w:tcBorders>
          </w:tcPr>
          <w:p w14:paraId="44DA91BC" w14:textId="77777777" w:rsidR="009F27AE" w:rsidRPr="009F27AE" w:rsidRDefault="009F27AE" w:rsidP="009F27AE">
            <w:pPr>
              <w:tabs>
                <w:tab w:val="left" w:pos="567"/>
              </w:tabs>
              <w:spacing w:after="0" w:line="360" w:lineRule="auto"/>
              <w:jc w:val="both"/>
              <w:rPr>
                <w:rFonts w:ascii="Times New Roman" w:eastAsia="Arial" w:hAnsi="Times New Roman"/>
                <w:b/>
                <w:color w:val="000000"/>
                <w:sz w:val="28"/>
                <w:szCs w:val="28"/>
              </w:rPr>
            </w:pPr>
            <w:r>
              <w:rPr>
                <w:rFonts w:ascii="Times New Roman" w:hAnsi="Times New Roman"/>
                <w:bCs/>
                <w:color w:val="000000"/>
                <w:sz w:val="28"/>
                <w:szCs w:val="28"/>
              </w:rPr>
              <w:lastRenderedPageBreak/>
              <w:t>* HS khuyết tật hoạt động cùng các bạn</w:t>
            </w:r>
          </w:p>
        </w:tc>
      </w:tr>
      <w:tr w:rsidR="009F27AE" w:rsidRPr="009F27AE" w14:paraId="164F8DC7" w14:textId="77777777" w:rsidTr="0050652A">
        <w:tc>
          <w:tcPr>
            <w:tcW w:w="6544" w:type="dxa"/>
            <w:gridSpan w:val="5"/>
          </w:tcPr>
          <w:p w14:paraId="291C1332" w14:textId="77777777" w:rsidR="009F27AE" w:rsidRPr="009F27AE" w:rsidRDefault="009F27AE" w:rsidP="009F27AE">
            <w:pPr>
              <w:tabs>
                <w:tab w:val="left" w:pos="851"/>
                <w:tab w:val="left" w:pos="1494"/>
              </w:tabs>
              <w:spacing w:after="0" w:line="360" w:lineRule="auto"/>
              <w:jc w:val="both"/>
              <w:rPr>
                <w:rFonts w:ascii="Times New Roman" w:eastAsia="Arial" w:hAnsi="Times New Roman"/>
                <w:b/>
                <w:sz w:val="28"/>
                <w:szCs w:val="28"/>
              </w:rPr>
            </w:pPr>
            <w:r w:rsidRPr="009F27AE">
              <w:rPr>
                <w:rFonts w:ascii="Times New Roman" w:eastAsia="Arial" w:hAnsi="Times New Roman"/>
                <w:b/>
                <w:sz w:val="28"/>
                <w:szCs w:val="28"/>
              </w:rPr>
              <w:t>* Chuyển giao nhiệm vụ học tập</w:t>
            </w:r>
          </w:p>
          <w:p w14:paraId="35191BDD"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Giáo viên yêu cầu HS đọc nội dung câu hỏi 4 (H13.14/SGK) và thảo luận nhóm để hoàn thành phiếu học tập trong 5 phút. </w:t>
            </w:r>
          </w:p>
          <w:p w14:paraId="1F4EB7B1"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9E9C2F1"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b/>
                <w:color w:val="000000"/>
                <w:sz w:val="28"/>
                <w:szCs w:val="28"/>
              </w:rPr>
              <w:t>* Thực hiện nhiệm vụ</w:t>
            </w:r>
          </w:p>
          <w:p w14:paraId="07E84F87"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HS thảo luận nhóm và hoàn thiện phiếu học tập.</w:t>
            </w:r>
          </w:p>
          <w:p w14:paraId="763F9574"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005571D0"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b/>
                <w:color w:val="000000"/>
                <w:sz w:val="28"/>
                <w:szCs w:val="28"/>
              </w:rPr>
              <w:t>* Báo cáo kết quả</w:t>
            </w:r>
          </w:p>
          <w:p w14:paraId="68FBF6FA"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Giáo viên yêu cầu đại diện một nhóm lên bảng trình bày kết quả thảo luận.</w:t>
            </w:r>
          </w:p>
          <w:p w14:paraId="253EBA6D"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282B525" w14:textId="77777777" w:rsidR="009F27AE" w:rsidRPr="009F27AE" w:rsidRDefault="009F27AE" w:rsidP="009F27AE">
            <w:pPr>
              <w:tabs>
                <w:tab w:val="left" w:pos="851"/>
              </w:tabs>
              <w:spacing w:after="0" w:line="360" w:lineRule="auto"/>
              <w:jc w:val="both"/>
              <w:rPr>
                <w:rFonts w:ascii="Times New Roman" w:hAnsi="Times New Roman"/>
                <w:b/>
                <w:color w:val="000000"/>
                <w:sz w:val="28"/>
                <w:szCs w:val="28"/>
                <w:shd w:val="clear" w:color="auto" w:fill="FFFFFF"/>
              </w:rPr>
            </w:pPr>
            <w:r w:rsidRPr="009F27AE">
              <w:rPr>
                <w:rFonts w:ascii="Times New Roman" w:hAnsi="Times New Roman"/>
                <w:b/>
                <w:color w:val="000000"/>
                <w:sz w:val="28"/>
                <w:szCs w:val="28"/>
                <w:shd w:val="clear" w:color="auto" w:fill="FFFFFF"/>
              </w:rPr>
              <w:t>* Đánh giá kết quả thực hiện nhiệm vụ</w:t>
            </w:r>
          </w:p>
          <w:p w14:paraId="1B6C4C92"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Các nhóm còn lại nhận xét, bổ sung cho bài làm trên bảng.</w:t>
            </w:r>
          </w:p>
          <w:p w14:paraId="24C247E5"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nhận xét và kết luận.</w:t>
            </w:r>
          </w:p>
          <w:p w14:paraId="4C4CE14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tc>
        <w:tc>
          <w:tcPr>
            <w:tcW w:w="1791" w:type="dxa"/>
          </w:tcPr>
          <w:p w14:paraId="3C6B2667"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 Phiếu hoàn thành nhiệm vụ của HS (phiếu học tập). </w:t>
            </w:r>
          </w:p>
          <w:p w14:paraId="75AD0D70" w14:textId="77777777" w:rsidR="009F27AE" w:rsidRPr="009F27AE" w:rsidRDefault="009F27AE" w:rsidP="009F27AE">
            <w:pPr>
              <w:tabs>
                <w:tab w:val="left" w:pos="851"/>
              </w:tabs>
              <w:spacing w:after="0" w:line="360" w:lineRule="auto"/>
              <w:jc w:val="both"/>
              <w:rPr>
                <w:rFonts w:ascii="Times New Roman" w:eastAsia="Arial" w:hAnsi="Times New Roman"/>
                <w:b/>
                <w:sz w:val="28"/>
                <w:szCs w:val="28"/>
              </w:rPr>
            </w:pPr>
          </w:p>
          <w:p w14:paraId="0AE98198" w14:textId="77777777" w:rsidR="009F27AE" w:rsidRPr="009F27AE" w:rsidRDefault="009F27AE" w:rsidP="009F27AE">
            <w:pPr>
              <w:tabs>
                <w:tab w:val="left" w:pos="851"/>
              </w:tabs>
              <w:spacing w:after="0" w:line="360" w:lineRule="auto"/>
              <w:jc w:val="both"/>
              <w:rPr>
                <w:rFonts w:ascii="Times New Roman" w:eastAsia="Arial" w:hAnsi="Times New Roman"/>
                <w:b/>
                <w:sz w:val="28"/>
                <w:szCs w:val="28"/>
              </w:rPr>
            </w:pPr>
          </w:p>
          <w:p w14:paraId="3B1D5A18"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p w14:paraId="70161532"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p w14:paraId="1A380E23"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p w14:paraId="738308A3"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p w14:paraId="04EF50B3"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tc>
        <w:tc>
          <w:tcPr>
            <w:tcW w:w="1842" w:type="dxa"/>
          </w:tcPr>
          <w:p w14:paraId="6BF7A3B0"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tc>
      </w:tr>
      <w:tr w:rsidR="009F27AE" w:rsidRPr="009F27AE" w14:paraId="35955CF3" w14:textId="77777777" w:rsidTr="0050652A">
        <w:tc>
          <w:tcPr>
            <w:tcW w:w="8335" w:type="dxa"/>
            <w:gridSpan w:val="6"/>
          </w:tcPr>
          <w:p w14:paraId="04FEC212" w14:textId="77777777" w:rsidR="009F27AE" w:rsidRPr="009F27AE" w:rsidRDefault="009F27AE" w:rsidP="009F27AE">
            <w:pPr>
              <w:tabs>
                <w:tab w:val="left" w:pos="567"/>
              </w:tabs>
              <w:spacing w:after="0" w:line="360" w:lineRule="auto"/>
              <w:jc w:val="both"/>
              <w:rPr>
                <w:rFonts w:ascii="Times New Roman" w:eastAsia="Arial" w:hAnsi="Times New Roman"/>
                <w:b/>
                <w:color w:val="000000"/>
                <w:sz w:val="28"/>
                <w:szCs w:val="28"/>
              </w:rPr>
            </w:pPr>
            <w:r w:rsidRPr="009F27AE">
              <w:rPr>
                <w:rFonts w:ascii="Times New Roman" w:eastAsia="Arial" w:hAnsi="Times New Roman"/>
                <w:b/>
                <w:color w:val="000000"/>
                <w:sz w:val="28"/>
                <w:szCs w:val="28"/>
              </w:rPr>
              <w:t>4. Hoạt động 4: Vận dụng</w:t>
            </w:r>
          </w:p>
          <w:p w14:paraId="3C67D78C" w14:textId="77777777" w:rsidR="009F27AE" w:rsidRPr="009F27AE" w:rsidRDefault="009F27AE" w:rsidP="009F27AE">
            <w:pPr>
              <w:tabs>
                <w:tab w:val="left" w:pos="567"/>
              </w:tabs>
              <w:spacing w:after="0" w:line="360" w:lineRule="auto"/>
              <w:jc w:val="both"/>
              <w:rPr>
                <w:rFonts w:ascii="Times New Roman" w:eastAsia="Times New Roman" w:hAnsi="Times New Roman"/>
                <w:color w:val="000000"/>
                <w:sz w:val="28"/>
                <w:szCs w:val="28"/>
              </w:rPr>
            </w:pPr>
            <w:r w:rsidRPr="009F27AE">
              <w:rPr>
                <w:rFonts w:ascii="Times New Roman" w:eastAsia="Arial" w:hAnsi="Times New Roman"/>
                <w:b/>
                <w:color w:val="000000"/>
                <w:sz w:val="28"/>
                <w:szCs w:val="28"/>
              </w:rPr>
              <w:t xml:space="preserve">a. </w:t>
            </w:r>
            <w:r w:rsidRPr="009F27AE">
              <w:rPr>
                <w:rFonts w:ascii="Times New Roman" w:eastAsia="Arial" w:hAnsi="Times New Roman"/>
                <w:b/>
                <w:sz w:val="28"/>
                <w:szCs w:val="28"/>
              </w:rPr>
              <w:t xml:space="preserve">Mục tiêu: </w:t>
            </w:r>
            <w:r w:rsidRPr="009F27AE">
              <w:rPr>
                <w:rFonts w:ascii="Times New Roman" w:eastAsia="Times New Roman" w:hAnsi="Times New Roman"/>
                <w:color w:val="000000"/>
                <w:sz w:val="28"/>
                <w:szCs w:val="28"/>
              </w:rPr>
              <w:t>Vận dụng được định luật phản xạ ánh sáng trong một số trường hợp đơn giản.</w:t>
            </w:r>
          </w:p>
          <w:p w14:paraId="76C4F9B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DADA65E" w14:textId="77777777" w:rsidR="009F27AE" w:rsidRPr="009F27AE" w:rsidRDefault="009F27AE" w:rsidP="009F27AE">
            <w:pPr>
              <w:tabs>
                <w:tab w:val="left" w:pos="851"/>
                <w:tab w:val="left" w:pos="1494"/>
              </w:tabs>
              <w:spacing w:after="0" w:line="360" w:lineRule="auto"/>
              <w:jc w:val="both"/>
              <w:rPr>
                <w:rFonts w:ascii="Times New Roman" w:eastAsia="Arial" w:hAnsi="Times New Roman"/>
                <w:b/>
                <w:sz w:val="28"/>
                <w:szCs w:val="28"/>
              </w:rPr>
            </w:pPr>
            <w:r w:rsidRPr="009F27AE">
              <w:rPr>
                <w:rFonts w:ascii="Times New Roman" w:eastAsia="Arial" w:hAnsi="Times New Roman"/>
                <w:b/>
                <w:sz w:val="28"/>
                <w:szCs w:val="28"/>
              </w:rPr>
              <w:t>b. Nội dung</w:t>
            </w:r>
          </w:p>
          <w:p w14:paraId="09D454C5" w14:textId="77777777" w:rsidR="009F27AE" w:rsidRPr="009F27AE" w:rsidRDefault="009F27AE" w:rsidP="009F27AE">
            <w:pPr>
              <w:tabs>
                <w:tab w:val="left" w:pos="720"/>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vẽ lại sơ đồ cấu tạo kính tiềm vọng (Hình 13.8/SGK) và vẽ tiếp đường truyền của ánh sáng tới mắt.</w:t>
            </w:r>
          </w:p>
          <w:p w14:paraId="31C4BD58"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HS giải thích tại sao ở hình 13.10/SGK ta có thể nhìn thấy ảnh của vật ở phần đã được đánh dầu bóng, còn ở phần chưa đánh dầu bóng thì không thấy.</w:t>
            </w:r>
          </w:p>
          <w:p w14:paraId="63A0A026"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sưu tầm các tranh, ảnh về các vật có tính đối xứng gương trong đời sống giống như chùa Một Cột ở Hà Nội (Hình 13.15/SGK).</w:t>
            </w:r>
          </w:p>
          <w:p w14:paraId="242CC113"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3F7C5A0"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 Sản phẩm</w:t>
            </w:r>
          </w:p>
          <w:p w14:paraId="33656F28"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Bài làm của HS.</w:t>
            </w:r>
          </w:p>
          <w:p w14:paraId="556617D0"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Bộ tranh, ảnh về các vật có tính đối xứng gương.</w:t>
            </w:r>
          </w:p>
          <w:p w14:paraId="48AC6EF0"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A28C801"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d. Tổ chức thực hiện</w:t>
            </w:r>
          </w:p>
        </w:tc>
        <w:tc>
          <w:tcPr>
            <w:tcW w:w="1842" w:type="dxa"/>
          </w:tcPr>
          <w:p w14:paraId="298D8789" w14:textId="77777777" w:rsidR="009F27AE" w:rsidRPr="009F27AE" w:rsidRDefault="009F27AE" w:rsidP="009F27AE">
            <w:pPr>
              <w:tabs>
                <w:tab w:val="left" w:pos="567"/>
              </w:tabs>
              <w:spacing w:after="0" w:line="360" w:lineRule="auto"/>
              <w:jc w:val="both"/>
              <w:rPr>
                <w:rFonts w:ascii="Times New Roman" w:eastAsia="Arial" w:hAnsi="Times New Roman"/>
                <w:b/>
                <w:color w:val="000000"/>
                <w:sz w:val="28"/>
                <w:szCs w:val="28"/>
              </w:rPr>
            </w:pPr>
            <w:r>
              <w:rPr>
                <w:rFonts w:ascii="Times New Roman" w:hAnsi="Times New Roman"/>
                <w:bCs/>
                <w:color w:val="000000"/>
                <w:sz w:val="28"/>
                <w:szCs w:val="28"/>
              </w:rPr>
              <w:lastRenderedPageBreak/>
              <w:t>* HS khuyết tật hoạt động cùng các bạn</w:t>
            </w:r>
          </w:p>
        </w:tc>
      </w:tr>
      <w:tr w:rsidR="009F27AE" w:rsidRPr="009F27AE" w14:paraId="786D4810" w14:textId="77777777" w:rsidTr="0050652A">
        <w:trPr>
          <w:trHeight w:val="1160"/>
        </w:trPr>
        <w:tc>
          <w:tcPr>
            <w:tcW w:w="5490" w:type="dxa"/>
            <w:gridSpan w:val="3"/>
          </w:tcPr>
          <w:p w14:paraId="3E1BA960"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 Chuyển giao nhiệm vụ học tập</w:t>
            </w:r>
          </w:p>
          <w:p w14:paraId="463D8C36"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Giáo viên giao cho HS hoạt động cá nhân hoàn thành các nội dung sau: </w:t>
            </w:r>
          </w:p>
          <w:p w14:paraId="4238C045" w14:textId="77777777" w:rsidR="009F27AE" w:rsidRPr="009F27AE" w:rsidRDefault="009F27AE" w:rsidP="009F27AE">
            <w:pPr>
              <w:tabs>
                <w:tab w:val="left" w:pos="720"/>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Câu 1.</w:t>
            </w:r>
            <w:r w:rsidRPr="009F27AE">
              <w:rPr>
                <w:rFonts w:ascii="Times New Roman" w:eastAsia="Arial" w:hAnsi="Times New Roman"/>
                <w:sz w:val="28"/>
                <w:szCs w:val="28"/>
              </w:rPr>
              <w:t xml:space="preserve"> Vẽ lại sơ đồ cấu tạo kính tiềm vọng (Hình 13.8/SGK) và vẽ tiếp đường truyền của ánh sáng tới mắt.</w:t>
            </w:r>
          </w:p>
          <w:p w14:paraId="1634E9F1" w14:textId="77777777" w:rsidR="009F27AE" w:rsidRPr="009F27AE" w:rsidRDefault="009F27AE" w:rsidP="009F27AE">
            <w:pPr>
              <w:tabs>
                <w:tab w:val="left" w:pos="720"/>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Câu 2.</w:t>
            </w:r>
            <w:r w:rsidRPr="009F27AE">
              <w:rPr>
                <w:rFonts w:ascii="Times New Roman" w:eastAsia="Arial" w:hAnsi="Times New Roman"/>
                <w:sz w:val="28"/>
                <w:szCs w:val="28"/>
              </w:rPr>
              <w:t xml:space="preserve"> Giải thích tại sao ở hình 13.10/SGK ta có thể nhìn thấy ảnh của vật ở phần đã được đánh dầu bóng, còn ở phần chưa đánh dầu bóng thì không thấy.</w:t>
            </w:r>
          </w:p>
          <w:p w14:paraId="06FF71FC"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 Giáo viên giao cho HS về nhà hoàn thành nội dung sau: </w:t>
            </w:r>
          </w:p>
          <w:p w14:paraId="10C48334"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Câu 3.</w:t>
            </w:r>
            <w:r w:rsidRPr="009F27AE">
              <w:rPr>
                <w:rFonts w:ascii="Times New Roman" w:eastAsia="Arial" w:hAnsi="Times New Roman"/>
                <w:sz w:val="28"/>
                <w:szCs w:val="28"/>
              </w:rPr>
              <w:t xml:space="preserve"> Sưu tầm các tranh, ảnh về các vật có tính đối xứng gương trong đời sống giống như chùa Một Cột ở Hà Nội (Hình 13.15/SGK).</w:t>
            </w:r>
          </w:p>
          <w:p w14:paraId="5DEA0D4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70C16C9" w14:textId="77777777" w:rsidR="009F27AE" w:rsidRPr="009F27AE" w:rsidRDefault="009F27AE" w:rsidP="009F27AE">
            <w:pPr>
              <w:tabs>
                <w:tab w:val="left" w:pos="851"/>
              </w:tabs>
              <w:spacing w:after="0" w:line="360" w:lineRule="auto"/>
              <w:jc w:val="both"/>
              <w:rPr>
                <w:rFonts w:ascii="Times New Roman" w:eastAsia="Arial" w:hAnsi="Times New Roman"/>
                <w:b/>
                <w:color w:val="000000"/>
                <w:sz w:val="28"/>
                <w:szCs w:val="28"/>
              </w:rPr>
            </w:pPr>
            <w:r w:rsidRPr="009F27AE">
              <w:rPr>
                <w:rFonts w:ascii="Times New Roman" w:eastAsia="Arial" w:hAnsi="Times New Roman"/>
                <w:b/>
                <w:color w:val="000000"/>
                <w:sz w:val="28"/>
                <w:szCs w:val="28"/>
              </w:rPr>
              <w:t>* Thực hiện nhiệm vụ</w:t>
            </w:r>
          </w:p>
          <w:p w14:paraId="25D30D7D"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color w:val="000000"/>
                <w:sz w:val="28"/>
                <w:szCs w:val="28"/>
              </w:rPr>
              <w:lastRenderedPageBreak/>
              <w:t>- HS hoạt động cá nhân hoàn thành nội dung câu hỏi 1,2.</w:t>
            </w:r>
          </w:p>
          <w:p w14:paraId="2CB9409D"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ghi nội dung yêu cầu về nhà vào vở.</w:t>
            </w:r>
          </w:p>
          <w:p w14:paraId="59F0967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DC8F505"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b/>
                <w:color w:val="000000"/>
                <w:sz w:val="28"/>
                <w:szCs w:val="28"/>
              </w:rPr>
              <w:t>* Báo cáo kết quả</w:t>
            </w:r>
            <w:r w:rsidRPr="009F27AE">
              <w:rPr>
                <w:rFonts w:ascii="Times New Roman" w:eastAsia="Arial" w:hAnsi="Times New Roman"/>
                <w:color w:val="000000"/>
                <w:sz w:val="28"/>
                <w:szCs w:val="28"/>
              </w:rPr>
              <w:t>:</w:t>
            </w:r>
          </w:p>
          <w:p w14:paraId="216CBDF3"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color w:val="000000"/>
                <w:sz w:val="28"/>
                <w:szCs w:val="28"/>
              </w:rPr>
              <w:t>- Gọi đại diện 2 HS lên bảng trình bày câu trả lời (câu 1,2).</w:t>
            </w:r>
          </w:p>
          <w:p w14:paraId="63BFD3F0"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color w:val="000000"/>
                <w:sz w:val="28"/>
                <w:szCs w:val="28"/>
              </w:rPr>
              <w:t>- HS nộp bài về nhà cho GV vào tiết sau (câu 3).</w:t>
            </w:r>
          </w:p>
          <w:p w14:paraId="5132950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C8BE42B" w14:textId="77777777" w:rsidR="009F27AE" w:rsidRPr="009F27AE" w:rsidRDefault="009F27AE" w:rsidP="009F27AE">
            <w:pPr>
              <w:tabs>
                <w:tab w:val="left" w:pos="567"/>
              </w:tabs>
              <w:spacing w:after="0" w:line="360" w:lineRule="auto"/>
              <w:jc w:val="both"/>
              <w:rPr>
                <w:rFonts w:ascii="Times New Roman" w:hAnsi="Times New Roman"/>
                <w:b/>
                <w:color w:val="000000"/>
                <w:sz w:val="28"/>
                <w:szCs w:val="28"/>
                <w:shd w:val="clear" w:color="auto" w:fill="FFFFFF"/>
              </w:rPr>
            </w:pPr>
            <w:r w:rsidRPr="009F27AE">
              <w:rPr>
                <w:rFonts w:ascii="Times New Roman" w:hAnsi="Times New Roman"/>
                <w:b/>
                <w:color w:val="000000"/>
                <w:sz w:val="28"/>
                <w:szCs w:val="28"/>
                <w:shd w:val="clear" w:color="auto" w:fill="FFFFFF"/>
              </w:rPr>
              <w:t>* Đánh giá kết quả thực hiện nhiệm vụ:</w:t>
            </w:r>
          </w:p>
          <w:p w14:paraId="3DBD090F"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GV nhận xét, chốt lại vấn đề.</w:t>
            </w:r>
          </w:p>
          <w:p w14:paraId="18114A3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A58B136" w14:textId="77777777" w:rsidR="009F27AE" w:rsidRPr="009F27AE" w:rsidRDefault="009F27AE" w:rsidP="009F27AE">
            <w:pPr>
              <w:spacing w:after="0" w:line="360" w:lineRule="auto"/>
              <w:jc w:val="both"/>
              <w:rPr>
                <w:rFonts w:ascii="Times New Roman" w:hAnsi="Times New Roman"/>
                <w:b/>
                <w:sz w:val="28"/>
                <w:szCs w:val="28"/>
              </w:rPr>
            </w:pPr>
            <w:r w:rsidRPr="009F27AE">
              <w:rPr>
                <w:rFonts w:ascii="Times New Roman" w:hAnsi="Times New Roman"/>
                <w:b/>
                <w:sz w:val="28"/>
                <w:szCs w:val="28"/>
              </w:rPr>
              <w:t>* GV dặn dò:</w:t>
            </w:r>
          </w:p>
          <w:p w14:paraId="67935C47"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Học bài và làm các bài tập trong SBT khoa học tự nhiên 7.</w:t>
            </w:r>
          </w:p>
          <w:p w14:paraId="1B47ECB5"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hAnsi="Times New Roman"/>
                <w:sz w:val="28"/>
                <w:szCs w:val="28"/>
              </w:rPr>
              <w:t>- Chuẩn bị trước bài tập chủ đề 6/SGK – trang 75.</w:t>
            </w:r>
          </w:p>
        </w:tc>
        <w:tc>
          <w:tcPr>
            <w:tcW w:w="2845" w:type="dxa"/>
            <w:gridSpan w:val="3"/>
          </w:tcPr>
          <w:p w14:paraId="31509839"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lastRenderedPageBreak/>
              <w:t>Câu 1:</w:t>
            </w:r>
            <w:r w:rsidRPr="009F27AE">
              <w:rPr>
                <w:rFonts w:ascii="Times New Roman" w:eastAsia="Arial" w:hAnsi="Times New Roman"/>
                <w:sz w:val="28"/>
                <w:szCs w:val="28"/>
              </w:rPr>
              <w:t xml:space="preserve"> Sơ đồ kính tiềm vọng:</w:t>
            </w:r>
          </w:p>
          <w:p w14:paraId="7BEC8C95" w14:textId="77777777" w:rsidR="009F27AE" w:rsidRPr="009F27AE" w:rsidRDefault="009F27AE" w:rsidP="009F27AE">
            <w:pPr>
              <w:spacing w:after="0" w:line="360" w:lineRule="auto"/>
              <w:jc w:val="both"/>
              <w:rPr>
                <w:rFonts w:ascii="Times New Roman" w:eastAsia="Arial" w:hAnsi="Times New Roman"/>
                <w:b/>
                <w:sz w:val="28"/>
                <w:szCs w:val="28"/>
              </w:rPr>
            </w:pPr>
          </w:p>
          <w:p w14:paraId="3CDA3414" w14:textId="77777777" w:rsidR="009F27AE" w:rsidRPr="009F27AE" w:rsidRDefault="009F27AE" w:rsidP="009F27AE">
            <w:pPr>
              <w:spacing w:after="0" w:line="360" w:lineRule="auto"/>
              <w:rPr>
                <w:rFonts w:ascii="Times New Roman" w:eastAsia="Arial" w:hAnsi="Times New Roman"/>
                <w:sz w:val="28"/>
                <w:szCs w:val="28"/>
              </w:rPr>
            </w:pPr>
          </w:p>
          <w:p w14:paraId="1A0CB829" w14:textId="77777777" w:rsidR="009F27AE" w:rsidRPr="009F27AE" w:rsidRDefault="009F27AE" w:rsidP="009F27AE">
            <w:pPr>
              <w:spacing w:after="0" w:line="360" w:lineRule="auto"/>
              <w:rPr>
                <w:rFonts w:ascii="Times New Roman" w:eastAsia="Arial" w:hAnsi="Times New Roman"/>
                <w:sz w:val="28"/>
                <w:szCs w:val="28"/>
              </w:rPr>
            </w:pPr>
          </w:p>
          <w:p w14:paraId="7501CF03" w14:textId="77777777" w:rsidR="009F27AE" w:rsidRPr="009F27AE" w:rsidRDefault="009F27AE" w:rsidP="009F27AE">
            <w:pPr>
              <w:spacing w:after="0" w:line="360" w:lineRule="auto"/>
              <w:rPr>
                <w:rFonts w:ascii="Times New Roman" w:eastAsia="Arial" w:hAnsi="Times New Roman"/>
                <w:sz w:val="28"/>
                <w:szCs w:val="28"/>
              </w:rPr>
            </w:pPr>
          </w:p>
          <w:p w14:paraId="616FA94A" w14:textId="77777777" w:rsidR="009F27AE" w:rsidRPr="009F27AE" w:rsidRDefault="009F27AE" w:rsidP="009F27AE">
            <w:pPr>
              <w:spacing w:after="0" w:line="360" w:lineRule="auto"/>
              <w:rPr>
                <w:rFonts w:ascii="Times New Roman" w:eastAsia="Arial" w:hAnsi="Times New Roman"/>
                <w:sz w:val="28"/>
                <w:szCs w:val="28"/>
              </w:rPr>
            </w:pPr>
          </w:p>
          <w:p w14:paraId="13BE57D3" w14:textId="07CE5085" w:rsidR="009F27AE" w:rsidRPr="009F27AE" w:rsidRDefault="00E23410" w:rsidP="009F27AE">
            <w:pPr>
              <w:spacing w:after="0" w:line="360" w:lineRule="auto"/>
              <w:jc w:val="center"/>
              <w:rPr>
                <w:rFonts w:ascii="Times New Roman" w:eastAsia="Arial" w:hAnsi="Times New Roman"/>
                <w:sz w:val="28"/>
                <w:szCs w:val="28"/>
              </w:rPr>
            </w:pPr>
            <w:r w:rsidRPr="009F27AE">
              <w:rPr>
                <w:rFonts w:ascii="Times New Roman" w:hAnsi="Times New Roman"/>
                <w:noProof/>
                <w:sz w:val="28"/>
                <w:szCs w:val="28"/>
              </w:rPr>
              <w:drawing>
                <wp:inline distT="0" distB="0" distL="0" distR="0" wp14:anchorId="06520214" wp14:editId="5387477C">
                  <wp:extent cx="935355" cy="1414145"/>
                  <wp:effectExtent l="0" t="0" r="0" b="0"/>
                  <wp:docPr id="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 cstate="print">
                            <a:extLst>
                              <a:ext uri="{28A0092B-C50C-407E-A947-70E740481C1C}">
                                <a14:useLocalDpi xmlns:a14="http://schemas.microsoft.com/office/drawing/2010/main" val="0"/>
                              </a:ext>
                            </a:extLst>
                          </a:blip>
                          <a:srcRect l="70570" t="45917" r="17079" b="20744"/>
                          <a:stretch>
                            <a:fillRect/>
                          </a:stretch>
                        </pic:blipFill>
                        <pic:spPr bwMode="auto">
                          <a:xfrm>
                            <a:off x="0" y="0"/>
                            <a:ext cx="935355" cy="1414145"/>
                          </a:xfrm>
                          <a:prstGeom prst="rect">
                            <a:avLst/>
                          </a:prstGeom>
                          <a:noFill/>
                          <a:ln>
                            <a:noFill/>
                          </a:ln>
                        </pic:spPr>
                      </pic:pic>
                    </a:graphicData>
                  </a:graphic>
                </wp:inline>
              </w:drawing>
            </w:r>
          </w:p>
          <w:p w14:paraId="083BE843" w14:textId="77777777" w:rsidR="009F27AE" w:rsidRPr="009F27AE" w:rsidRDefault="009F27AE" w:rsidP="009F27AE">
            <w:pPr>
              <w:tabs>
                <w:tab w:val="left" w:pos="720"/>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Câu 2:</w:t>
            </w:r>
            <w:r w:rsidRPr="009F27AE">
              <w:rPr>
                <w:rFonts w:ascii="Times New Roman" w:eastAsia="Arial" w:hAnsi="Times New Roman"/>
                <w:sz w:val="28"/>
                <w:szCs w:val="28"/>
              </w:rPr>
              <w:t xml:space="preserve"> Ta có thể nhìn thấy ảnh của vật ở phần đã được đánh dầu bóng, còn ở phần chưa đánh dầu bóng thì không thấy là vì bề mặt phần </w:t>
            </w:r>
            <w:r w:rsidRPr="009F27AE">
              <w:rPr>
                <w:rFonts w:ascii="Times New Roman" w:eastAsia="Arial" w:hAnsi="Times New Roman"/>
                <w:sz w:val="28"/>
                <w:szCs w:val="28"/>
              </w:rPr>
              <w:lastRenderedPageBreak/>
              <w:t>gỗ khi được đánh dầu bóng sẽ trở nên nhẵn bóng có khả năng phản xạ ánh sáng giống như một chiếc gương phẳng nên sẽ tạo ra ảnh của vật. Còn bề mặt phần gỗ chưa được đánh dầu bóng sẽ chỉ có khả năng phản xạ khuếch tán ánh sáng chiếu vào nên sẽ không tạo được ảnh của vật.</w:t>
            </w:r>
          </w:p>
          <w:p w14:paraId="7D4A0510" w14:textId="77777777" w:rsidR="009F27AE" w:rsidRPr="009F27AE" w:rsidRDefault="009F27AE" w:rsidP="009F27AE">
            <w:pPr>
              <w:spacing w:after="0" w:line="360" w:lineRule="auto"/>
              <w:rPr>
                <w:rFonts w:ascii="Times New Roman" w:eastAsia="Arial" w:hAnsi="Times New Roman"/>
                <w:sz w:val="28"/>
                <w:szCs w:val="28"/>
              </w:rPr>
            </w:pPr>
          </w:p>
        </w:tc>
        <w:tc>
          <w:tcPr>
            <w:tcW w:w="1842" w:type="dxa"/>
          </w:tcPr>
          <w:p w14:paraId="1BB135E5" w14:textId="77777777" w:rsidR="009F27AE" w:rsidRPr="009F27AE" w:rsidRDefault="009F27AE" w:rsidP="009F27AE">
            <w:pPr>
              <w:spacing w:after="0" w:line="360" w:lineRule="auto"/>
              <w:jc w:val="both"/>
              <w:rPr>
                <w:rFonts w:ascii="Times New Roman" w:eastAsia="Arial" w:hAnsi="Times New Roman"/>
                <w:b/>
                <w:sz w:val="28"/>
                <w:szCs w:val="28"/>
              </w:rPr>
            </w:pPr>
          </w:p>
        </w:tc>
      </w:tr>
      <w:tr w:rsidR="009F27AE" w:rsidRPr="009F27AE" w14:paraId="2F8F6AF8" w14:textId="77777777" w:rsidTr="0050652A">
        <w:tc>
          <w:tcPr>
            <w:tcW w:w="8335" w:type="dxa"/>
            <w:gridSpan w:val="6"/>
          </w:tcPr>
          <w:p w14:paraId="13727EA8" w14:textId="77777777" w:rsidR="009F27AE" w:rsidRPr="009F27AE" w:rsidRDefault="009F27AE" w:rsidP="009F27AE">
            <w:pPr>
              <w:pStyle w:val="ListParagraph"/>
              <w:tabs>
                <w:tab w:val="left" w:pos="709"/>
              </w:tabs>
              <w:spacing w:line="360" w:lineRule="auto"/>
              <w:ind w:left="0"/>
              <w:jc w:val="center"/>
              <w:rPr>
                <w:rFonts w:eastAsia="Arial"/>
                <w:b/>
                <w:sz w:val="28"/>
                <w:szCs w:val="28"/>
              </w:rPr>
            </w:pPr>
            <w:r w:rsidRPr="009F27AE">
              <w:rPr>
                <w:rFonts w:eastAsia="Arial"/>
                <w:b/>
                <w:sz w:val="28"/>
                <w:szCs w:val="28"/>
              </w:rPr>
              <w:t xml:space="preserve">PHIẾU HỌC TẬP </w:t>
            </w:r>
          </w:p>
          <w:p w14:paraId="2A71BBCA" w14:textId="77777777" w:rsidR="009F27AE" w:rsidRPr="009F27AE" w:rsidRDefault="009F27AE" w:rsidP="009F27AE">
            <w:pPr>
              <w:pStyle w:val="ListParagraph"/>
              <w:tabs>
                <w:tab w:val="left" w:pos="709"/>
              </w:tabs>
              <w:spacing w:line="360" w:lineRule="auto"/>
              <w:ind w:left="0"/>
              <w:jc w:val="both"/>
              <w:rPr>
                <w:rFonts w:eastAsia="Arial"/>
                <w:sz w:val="28"/>
                <w:szCs w:val="28"/>
              </w:rPr>
            </w:pPr>
            <w:r w:rsidRPr="009F27AE">
              <w:rPr>
                <w:rFonts w:eastAsia="Arial"/>
                <w:b/>
                <w:sz w:val="28"/>
                <w:szCs w:val="28"/>
              </w:rPr>
              <w:t>Câu 4:</w:t>
            </w:r>
            <w:r w:rsidRPr="009F27AE">
              <w:rPr>
                <w:rFonts w:eastAsia="Arial"/>
                <w:sz w:val="28"/>
                <w:szCs w:val="28"/>
              </w:rPr>
              <w:t xml:space="preserve"> Một học sinh cao 1,6m; khoảng cách từ mắt đến đỉnh đầu là 8cm. Bạn học sinh này cần chọn một gương phẳng treo tường có chiều cao tối thiểu bằng bao nhiêu để có thể nhìn thấy toàn bộ ảnh của mình trong gương? Gương phẳng đã chọn cần được treo như thế nào?</w:t>
            </w:r>
          </w:p>
          <w:p w14:paraId="683DF62B" w14:textId="77777777" w:rsidR="009F27AE" w:rsidRPr="009F27AE" w:rsidRDefault="009F27AE" w:rsidP="009F27AE">
            <w:pPr>
              <w:pStyle w:val="ListParagraph"/>
              <w:tabs>
                <w:tab w:val="left" w:pos="709"/>
              </w:tabs>
              <w:spacing w:line="360" w:lineRule="auto"/>
              <w:ind w:left="0"/>
              <w:rPr>
                <w:rFonts w:eastAsia="Arial"/>
                <w:sz w:val="28"/>
                <w:szCs w:val="28"/>
              </w:rPr>
            </w:pPr>
            <w:r w:rsidRPr="009F27AE">
              <w:rPr>
                <w:rFonts w:eastAsia="Arial"/>
                <w:sz w:val="28"/>
                <w:szCs w:val="28"/>
              </w:rPr>
              <w:t>Chú thích:</w:t>
            </w:r>
          </w:p>
          <w:p w14:paraId="2C19BBE5" w14:textId="77777777" w:rsidR="009F27AE" w:rsidRPr="009F27AE" w:rsidRDefault="009F27AE" w:rsidP="009F27AE">
            <w:pPr>
              <w:pStyle w:val="ListParagraph"/>
              <w:tabs>
                <w:tab w:val="left" w:pos="709"/>
              </w:tabs>
              <w:spacing w:line="360" w:lineRule="auto"/>
              <w:ind w:left="0"/>
              <w:rPr>
                <w:rFonts w:eastAsia="Arial"/>
                <w:i/>
                <w:sz w:val="28"/>
                <w:szCs w:val="28"/>
              </w:rPr>
            </w:pPr>
            <w:r w:rsidRPr="009F27AE">
              <w:rPr>
                <w:rFonts w:eastAsia="Arial"/>
                <w:i/>
                <w:sz w:val="28"/>
                <w:szCs w:val="28"/>
              </w:rPr>
              <w:t>Đỉnh đầu: Đ</w:t>
            </w:r>
          </w:p>
          <w:p w14:paraId="724A05B9" w14:textId="77777777" w:rsidR="009F27AE" w:rsidRPr="009F27AE" w:rsidRDefault="009F27AE" w:rsidP="009F27AE">
            <w:pPr>
              <w:pStyle w:val="ListParagraph"/>
              <w:tabs>
                <w:tab w:val="left" w:pos="709"/>
              </w:tabs>
              <w:spacing w:line="360" w:lineRule="auto"/>
              <w:ind w:left="0"/>
              <w:rPr>
                <w:rFonts w:eastAsia="Arial"/>
                <w:i/>
                <w:sz w:val="28"/>
                <w:szCs w:val="28"/>
              </w:rPr>
            </w:pPr>
            <w:r w:rsidRPr="009F27AE">
              <w:rPr>
                <w:rFonts w:eastAsia="Arial"/>
                <w:i/>
                <w:sz w:val="28"/>
                <w:szCs w:val="28"/>
              </w:rPr>
              <w:t>Mắt: M</w:t>
            </w:r>
          </w:p>
          <w:p w14:paraId="1CCA79A1" w14:textId="77777777" w:rsidR="009F27AE" w:rsidRPr="009F27AE" w:rsidRDefault="009F27AE" w:rsidP="009F27AE">
            <w:pPr>
              <w:pStyle w:val="ListParagraph"/>
              <w:tabs>
                <w:tab w:val="left" w:pos="709"/>
              </w:tabs>
              <w:spacing w:line="360" w:lineRule="auto"/>
              <w:ind w:left="0"/>
              <w:rPr>
                <w:rFonts w:eastAsia="Arial"/>
                <w:i/>
                <w:sz w:val="28"/>
                <w:szCs w:val="28"/>
              </w:rPr>
            </w:pPr>
            <w:r w:rsidRPr="009F27AE">
              <w:rPr>
                <w:rFonts w:eastAsia="Arial"/>
                <w:i/>
                <w:sz w:val="28"/>
                <w:szCs w:val="28"/>
              </w:rPr>
              <w:t>Chân: C</w:t>
            </w:r>
          </w:p>
          <w:p w14:paraId="1EA8CCDD" w14:textId="77777777" w:rsidR="009F27AE" w:rsidRPr="009F27AE" w:rsidRDefault="009F27AE" w:rsidP="009F27AE">
            <w:pPr>
              <w:pStyle w:val="ListParagraph"/>
              <w:tabs>
                <w:tab w:val="left" w:pos="709"/>
              </w:tabs>
              <w:spacing w:line="360" w:lineRule="auto"/>
              <w:ind w:left="0"/>
              <w:rPr>
                <w:rFonts w:eastAsia="Arial"/>
                <w:i/>
                <w:sz w:val="28"/>
                <w:szCs w:val="28"/>
                <w:vertAlign w:val="subscript"/>
              </w:rPr>
            </w:pPr>
            <w:r w:rsidRPr="009F27AE">
              <w:rPr>
                <w:rFonts w:eastAsia="Arial"/>
                <w:i/>
                <w:sz w:val="28"/>
                <w:szCs w:val="28"/>
              </w:rPr>
              <w:t>Gương phẳng O</w:t>
            </w:r>
            <w:r w:rsidRPr="009F27AE">
              <w:rPr>
                <w:rFonts w:eastAsia="Arial"/>
                <w:i/>
                <w:sz w:val="28"/>
                <w:szCs w:val="28"/>
                <w:vertAlign w:val="subscript"/>
              </w:rPr>
              <w:t>1</w:t>
            </w:r>
            <w:r w:rsidRPr="009F27AE">
              <w:rPr>
                <w:rFonts w:eastAsia="Arial"/>
                <w:i/>
                <w:sz w:val="28"/>
                <w:szCs w:val="28"/>
              </w:rPr>
              <w:t>O</w:t>
            </w:r>
            <w:r w:rsidRPr="009F27AE">
              <w:rPr>
                <w:rFonts w:eastAsia="Arial"/>
                <w:i/>
                <w:sz w:val="28"/>
                <w:szCs w:val="28"/>
                <w:vertAlign w:val="subscript"/>
              </w:rPr>
              <w:t>2</w:t>
            </w:r>
          </w:p>
          <w:p w14:paraId="4CC7F6AD" w14:textId="79A06C9B" w:rsidR="009F27AE" w:rsidRPr="009F27AE" w:rsidRDefault="00E23410" w:rsidP="009F27AE">
            <w:pPr>
              <w:pStyle w:val="ListParagraph"/>
              <w:tabs>
                <w:tab w:val="left" w:pos="709"/>
              </w:tabs>
              <w:spacing w:line="360" w:lineRule="auto"/>
              <w:ind w:left="0"/>
              <w:rPr>
                <w:rFonts w:eastAsia="Arial"/>
                <w:i/>
                <w:sz w:val="28"/>
                <w:szCs w:val="28"/>
                <w:vertAlign w:val="subscript"/>
              </w:rPr>
            </w:pPr>
            <w:r w:rsidRPr="009F27AE">
              <w:rPr>
                <w:noProof/>
                <w:sz w:val="28"/>
                <w:szCs w:val="28"/>
              </w:rPr>
              <w:lastRenderedPageBreak/>
              <w:drawing>
                <wp:inline distT="0" distB="0" distL="0" distR="0" wp14:anchorId="13265D29" wp14:editId="72EC986C">
                  <wp:extent cx="2402840" cy="187134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840" cy="1871345"/>
                          </a:xfrm>
                          <a:prstGeom prst="rect">
                            <a:avLst/>
                          </a:prstGeom>
                          <a:noFill/>
                          <a:ln>
                            <a:noFill/>
                          </a:ln>
                        </pic:spPr>
                      </pic:pic>
                    </a:graphicData>
                  </a:graphic>
                </wp:inline>
              </w:drawing>
            </w:r>
          </w:p>
        </w:tc>
        <w:tc>
          <w:tcPr>
            <w:tcW w:w="1842" w:type="dxa"/>
          </w:tcPr>
          <w:p w14:paraId="2E4F3420" w14:textId="77777777" w:rsidR="009F27AE" w:rsidRPr="009F27AE" w:rsidRDefault="009F27AE" w:rsidP="009F27AE">
            <w:pPr>
              <w:pStyle w:val="ListParagraph"/>
              <w:tabs>
                <w:tab w:val="left" w:pos="709"/>
              </w:tabs>
              <w:spacing w:line="360" w:lineRule="auto"/>
              <w:ind w:left="0"/>
              <w:jc w:val="center"/>
              <w:rPr>
                <w:rFonts w:eastAsia="Arial"/>
                <w:b/>
                <w:sz w:val="28"/>
                <w:szCs w:val="28"/>
              </w:rPr>
            </w:pPr>
          </w:p>
        </w:tc>
      </w:tr>
      <w:tr w:rsidR="009F27AE" w:rsidRPr="009F27AE" w14:paraId="0A216067" w14:textId="77777777" w:rsidTr="0050652A">
        <w:tc>
          <w:tcPr>
            <w:tcW w:w="8335" w:type="dxa"/>
            <w:gridSpan w:val="6"/>
          </w:tcPr>
          <w:p w14:paraId="2C07808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Em hãy đọc câu hỏi trên, quan sát hình vẽ và hoàn thành các nội dung câu hỏi sau:</w:t>
            </w:r>
          </w:p>
        </w:tc>
        <w:tc>
          <w:tcPr>
            <w:tcW w:w="1842" w:type="dxa"/>
          </w:tcPr>
          <w:p w14:paraId="36DAFCCF"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p>
        </w:tc>
      </w:tr>
      <w:tr w:rsidR="009F27AE" w:rsidRPr="009F27AE" w14:paraId="5856DC09" w14:textId="77777777" w:rsidTr="0050652A">
        <w:tc>
          <w:tcPr>
            <w:tcW w:w="8335" w:type="dxa"/>
            <w:gridSpan w:val="6"/>
          </w:tcPr>
          <w:p w14:paraId="3D7C02AB"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1. Chiều cao của bạn HS là bao nhiêu? Khoảng cách từ đỉnh đầu đến mắt là bao nhiêu? (Viết theo độ dài đoạn thẳng trên hình vẽ).</w:t>
            </w:r>
          </w:p>
          <w:p w14:paraId="597F3D40"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015DA60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00B64178"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2. Điều kiện để bạn HS chọn gương là gì?</w:t>
            </w:r>
          </w:p>
          <w:p w14:paraId="6AFA488C"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1EBE11C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7CBD4553"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3. Để nhìn thấy toàn bộ ảnh của mình trong gương phẳng có chiều cao ngắn nhất thì tối thiểu bạn HS này phải nhìn thấy điểm ảnh cao nhất và điểm ảnh thấp  nhất là những điểm nào trên cơ thể?</w:t>
            </w:r>
          </w:p>
          <w:p w14:paraId="04198448"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61F46CD6"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79002DCC"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4. Để nhìn thấy đỉnh đầu Đ của mình trong gương thì tia sáng từ đỉnh đầu của bạn HS này phải truyền tới điểm nào của gương? Tia phản xạ khi đó phải truyền đến điểm nào trên cơ thể của bạn HS?</w:t>
            </w:r>
          </w:p>
          <w:p w14:paraId="16E9E61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w:t>
            </w:r>
          </w:p>
          <w:p w14:paraId="262BF6DD"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7FAA4A35"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5. Để nhìn thấy chân C của mình trong gương thì tia sáng từ chân của bạn HS này phải truyền tới điểm nào của gương? Tia phản xạ khi đó phải truyền đến điểm nào trên cơ thể của bạn HS?</w:t>
            </w:r>
          </w:p>
          <w:p w14:paraId="42EDCFDC"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384C0776"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57C6F9DB"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6. Hoàn thiện đường đi của các tia sáng và tia phản xạ trên hình vẽ và tính chiều cao tối thiểu của gương phẳng O</w:t>
            </w:r>
            <w:r w:rsidRPr="009F27AE">
              <w:rPr>
                <w:rFonts w:ascii="Times New Roman" w:eastAsia="Arial" w:hAnsi="Times New Roman"/>
                <w:sz w:val="28"/>
                <w:szCs w:val="28"/>
                <w:vertAlign w:val="subscript"/>
              </w:rPr>
              <w:t>1</w:t>
            </w:r>
            <w:r w:rsidRPr="009F27AE">
              <w:rPr>
                <w:rFonts w:ascii="Times New Roman" w:eastAsia="Arial" w:hAnsi="Times New Roman"/>
                <w:sz w:val="28"/>
                <w:szCs w:val="28"/>
              </w:rPr>
              <w:t>O</w:t>
            </w:r>
            <w:r w:rsidRPr="009F27AE">
              <w:rPr>
                <w:rFonts w:ascii="Times New Roman" w:eastAsia="Arial" w:hAnsi="Times New Roman"/>
                <w:sz w:val="28"/>
                <w:szCs w:val="28"/>
                <w:vertAlign w:val="subscript"/>
              </w:rPr>
              <w:t>2</w:t>
            </w:r>
            <w:r w:rsidRPr="009F27AE">
              <w:rPr>
                <w:rFonts w:ascii="Times New Roman" w:eastAsia="Arial" w:hAnsi="Times New Roman"/>
                <w:sz w:val="28"/>
                <w:szCs w:val="28"/>
              </w:rPr>
              <w:t>?</w:t>
            </w:r>
          </w:p>
          <w:p w14:paraId="076C250C"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5AD5F2B5"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5CCCF02E"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3D26FA2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7. Tính khoảng cách từ điểm mép dưới của gương tới mặt đất?</w:t>
            </w:r>
          </w:p>
          <w:p w14:paraId="1B57F4D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18590FA3"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2BB99BC9"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tc>
        <w:tc>
          <w:tcPr>
            <w:tcW w:w="1842" w:type="dxa"/>
          </w:tcPr>
          <w:p w14:paraId="0A9A310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p>
        </w:tc>
      </w:tr>
      <w:tr w:rsidR="009F27AE" w:rsidRPr="009F27AE" w14:paraId="456F7FD2" w14:textId="77777777" w:rsidTr="0050652A">
        <w:tc>
          <w:tcPr>
            <w:tcW w:w="8335" w:type="dxa"/>
            <w:gridSpan w:val="6"/>
          </w:tcPr>
          <w:p w14:paraId="17443BF5" w14:textId="77777777" w:rsidR="009F27AE" w:rsidRPr="009F27AE" w:rsidRDefault="009F27AE" w:rsidP="009F27AE">
            <w:pPr>
              <w:tabs>
                <w:tab w:val="left" w:pos="709"/>
              </w:tabs>
              <w:spacing w:after="0" w:line="360" w:lineRule="auto"/>
              <w:rPr>
                <w:rFonts w:ascii="Times New Roman" w:eastAsia="Arial" w:hAnsi="Times New Roman"/>
                <w:b/>
                <w:sz w:val="28"/>
                <w:szCs w:val="28"/>
              </w:rPr>
            </w:pPr>
          </w:p>
          <w:p w14:paraId="2FBCF50E" w14:textId="77777777" w:rsidR="009F27AE" w:rsidRPr="009F27AE" w:rsidRDefault="009F27AE" w:rsidP="009F27AE">
            <w:pPr>
              <w:tabs>
                <w:tab w:val="left" w:pos="709"/>
              </w:tabs>
              <w:spacing w:after="0" w:line="360" w:lineRule="auto"/>
              <w:jc w:val="center"/>
              <w:rPr>
                <w:rFonts w:ascii="Times New Roman" w:eastAsia="Arial" w:hAnsi="Times New Roman"/>
                <w:b/>
                <w:sz w:val="28"/>
                <w:szCs w:val="28"/>
              </w:rPr>
            </w:pPr>
            <w:r w:rsidRPr="009F27AE">
              <w:rPr>
                <w:rFonts w:ascii="Times New Roman" w:eastAsia="Arial" w:hAnsi="Times New Roman"/>
                <w:b/>
                <w:sz w:val="28"/>
                <w:szCs w:val="28"/>
              </w:rPr>
              <w:t>ĐÁP ÁN (PHIẾU HỌC TẬP)</w:t>
            </w:r>
          </w:p>
          <w:p w14:paraId="7F11E5C3" w14:textId="0DE58FE7" w:rsidR="009F27AE" w:rsidRPr="009F27AE" w:rsidRDefault="00E23410" w:rsidP="009F27AE">
            <w:pPr>
              <w:tabs>
                <w:tab w:val="left" w:pos="709"/>
              </w:tabs>
              <w:spacing w:after="0" w:line="360" w:lineRule="auto"/>
              <w:jc w:val="center"/>
              <w:rPr>
                <w:rFonts w:ascii="Times New Roman" w:eastAsia="Arial" w:hAnsi="Times New Roman"/>
                <w:sz w:val="28"/>
                <w:szCs w:val="28"/>
              </w:rPr>
            </w:pPr>
            <w:r w:rsidRPr="009F27AE">
              <w:rPr>
                <w:rFonts w:ascii="Times New Roman" w:eastAsia="Arial" w:hAnsi="Times New Roman"/>
                <w:noProof/>
                <w:sz w:val="28"/>
                <w:szCs w:val="28"/>
              </w:rPr>
              <mc:AlternateContent>
                <mc:Choice Requires="wpg">
                  <w:drawing>
                    <wp:anchor distT="0" distB="0" distL="114300" distR="114300" simplePos="0" relativeHeight="251657728" behindDoc="0" locked="0" layoutInCell="1" allowOverlap="1" wp14:anchorId="41D0A198" wp14:editId="35B578BC">
                      <wp:simplePos x="0" y="0"/>
                      <wp:positionH relativeFrom="column">
                        <wp:posOffset>1890395</wp:posOffset>
                      </wp:positionH>
                      <wp:positionV relativeFrom="paragraph">
                        <wp:posOffset>7620</wp:posOffset>
                      </wp:positionV>
                      <wp:extent cx="2038985" cy="1653540"/>
                      <wp:effectExtent l="0" t="0" r="2540" b="4445"/>
                      <wp:wrapNone/>
                      <wp:docPr id="170559106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653540"/>
                                <a:chOff x="0" y="0"/>
                                <a:chExt cx="20394" cy="16539"/>
                              </a:xfrm>
                            </wpg:grpSpPr>
                            <wps:wsp>
                              <wps:cNvPr id="1350455815" name="Straight Connector 110"/>
                              <wps:cNvCnPr>
                                <a:cxnSpLocks noChangeShapeType="1"/>
                              </wps:cNvCnPr>
                              <wps:spPr bwMode="auto">
                                <a:xfrm>
                                  <a:off x="2554" y="15195"/>
                                  <a:ext cx="1344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g:grpSp>
                              <wpg:cNvPr id="1454973842" name="Group 111"/>
                              <wpg:cNvGrpSpPr>
                                <a:grpSpLocks/>
                              </wpg:cNvGrpSpPr>
                              <wpg:grpSpPr bwMode="auto">
                                <a:xfrm>
                                  <a:off x="0" y="0"/>
                                  <a:ext cx="20394" cy="16539"/>
                                  <a:chOff x="0" y="0"/>
                                  <a:chExt cx="20394" cy="16539"/>
                                </a:xfrm>
                              </wpg:grpSpPr>
                              <wpg:grpSp>
                                <wpg:cNvPr id="643354086" name="Group 112"/>
                                <wpg:cNvGrpSpPr>
                                  <a:grpSpLocks/>
                                </wpg:cNvGrpSpPr>
                                <wpg:grpSpPr bwMode="auto">
                                  <a:xfrm>
                                    <a:off x="0" y="0"/>
                                    <a:ext cx="20394" cy="16539"/>
                                    <a:chOff x="0" y="0"/>
                                    <a:chExt cx="20394" cy="16539"/>
                                  </a:xfrm>
                                </wpg:grpSpPr>
                                <wps:wsp>
                                  <wps:cNvPr id="840206162" name="Straight Connector 113"/>
                                  <wps:cNvCnPr>
                                    <a:cxnSpLocks noChangeShapeType="1"/>
                                  </wps:cNvCnPr>
                                  <wps:spPr bwMode="auto">
                                    <a:xfrm>
                                      <a:off x="2554" y="1568"/>
                                      <a:ext cx="6496" cy="2017"/>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02031596" name="Straight Connector 114"/>
                                  <wps:cNvCnPr>
                                    <a:cxnSpLocks noChangeShapeType="1"/>
                                  </wps:cNvCnPr>
                                  <wps:spPr bwMode="auto">
                                    <a:xfrm flipH="1">
                                      <a:off x="2599" y="3630"/>
                                      <a:ext cx="6426" cy="1748"/>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44380638" name="Straight Connector 115"/>
                                  <wps:cNvCnPr>
                                    <a:cxnSpLocks noChangeShapeType="1"/>
                                  </wps:cNvCnPr>
                                  <wps:spPr bwMode="auto">
                                    <a:xfrm flipV="1">
                                      <a:off x="9054" y="1613"/>
                                      <a:ext cx="6858" cy="2102"/>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55911627" name="Straight Connector 116"/>
                                  <wps:cNvCnPr>
                                    <a:cxnSpLocks noChangeShapeType="1"/>
                                  </wps:cNvCnPr>
                                  <wps:spPr bwMode="auto">
                                    <a:xfrm flipH="1" flipV="1">
                                      <a:off x="2689" y="5378"/>
                                      <a:ext cx="6365" cy="476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1417922929" name="Group 117"/>
                                  <wpg:cNvGrpSpPr>
                                    <a:grpSpLocks/>
                                  </wpg:cNvGrpSpPr>
                                  <wpg:grpSpPr bwMode="auto">
                                    <a:xfrm>
                                      <a:off x="9054" y="3720"/>
                                      <a:ext cx="578" cy="6629"/>
                                      <a:chOff x="0" y="0"/>
                                      <a:chExt cx="582" cy="6633"/>
                                    </a:xfrm>
                                  </wpg:grpSpPr>
                                  <wps:wsp>
                                    <wps:cNvPr id="271145627" name="Straight Connector 118"/>
                                    <wps:cNvCnPr>
                                      <a:cxnSpLocks noChangeShapeType="1"/>
                                    </wps:cNvCnPr>
                                    <wps:spPr bwMode="auto">
                                      <a:xfrm>
                                        <a:off x="89" y="0"/>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5891678" name="Straight Connector 119"/>
                                    <wps:cNvCnPr>
                                      <a:cxnSpLocks noChangeShapeType="1"/>
                                    </wps:cNvCnPr>
                                    <wps:spPr bwMode="auto">
                                      <a:xfrm>
                                        <a:off x="0" y="537"/>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15444575" name="Straight Connector 120"/>
                                    <wps:cNvCnPr>
                                      <a:cxnSpLocks noChangeShapeType="1"/>
                                    </wps:cNvCnPr>
                                    <wps:spPr bwMode="auto">
                                      <a:xfrm>
                                        <a:off x="0" y="1344"/>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36259770" name="Straight Connector 125"/>
                                    <wps:cNvCnPr>
                                      <a:cxnSpLocks noChangeShapeType="1"/>
                                    </wps:cNvCnPr>
                                    <wps:spPr bwMode="auto">
                                      <a:xfrm>
                                        <a:off x="0" y="2061"/>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2687747" name="Straight Connector 126"/>
                                    <wps:cNvCnPr>
                                      <a:cxnSpLocks noChangeShapeType="1"/>
                                    </wps:cNvCnPr>
                                    <wps:spPr bwMode="auto">
                                      <a:xfrm>
                                        <a:off x="44" y="4213"/>
                                        <a:ext cx="489" cy="62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57448238" name="Straight Connector 127"/>
                                    <wps:cNvCnPr>
                                      <a:cxnSpLocks noChangeShapeType="1"/>
                                    </wps:cNvCnPr>
                                    <wps:spPr bwMode="auto">
                                      <a:xfrm>
                                        <a:off x="0" y="2823"/>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86578610" name="Straight Connector 512"/>
                                    <wps:cNvCnPr>
                                      <a:cxnSpLocks noChangeShapeType="1"/>
                                    </wps:cNvCnPr>
                                    <wps:spPr bwMode="auto">
                                      <a:xfrm>
                                        <a:off x="0" y="3496"/>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1787560" name="Straight Connector 513"/>
                                    <wps:cNvCnPr>
                                      <a:cxnSpLocks noChangeShapeType="1"/>
                                    </wps:cNvCnPr>
                                    <wps:spPr bwMode="auto">
                                      <a:xfrm>
                                        <a:off x="0" y="6006"/>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57841822" name="Straight Connector 514"/>
                                    <wps:cNvCnPr>
                                      <a:cxnSpLocks noChangeShapeType="1"/>
                                    </wps:cNvCnPr>
                                    <wps:spPr bwMode="auto">
                                      <a:xfrm>
                                        <a:off x="89" y="4840"/>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38356352" name="Straight Connector 515"/>
                                    <wps:cNvCnPr>
                                      <a:cxnSpLocks noChangeShapeType="1"/>
                                    </wps:cNvCnPr>
                                    <wps:spPr bwMode="auto">
                                      <a:xfrm>
                                        <a:off x="0" y="5423"/>
                                        <a:ext cx="488" cy="62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93341822" name="Straight Connector 516"/>
                                  <wps:cNvCnPr>
                                    <a:cxnSpLocks noChangeShapeType="1"/>
                                  </wps:cNvCnPr>
                                  <wps:spPr bwMode="auto">
                                    <a:xfrm flipV="1">
                                      <a:off x="2599" y="10130"/>
                                      <a:ext cx="6455" cy="4997"/>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90081480" name="Straight Connector 517"/>
                                  <wps:cNvCnPr>
                                    <a:cxnSpLocks noChangeShapeType="1"/>
                                  </wps:cNvCnPr>
                                  <wps:spPr bwMode="auto">
                                    <a:xfrm>
                                      <a:off x="2599" y="3585"/>
                                      <a:ext cx="13134" cy="127"/>
                                    </a:xfrm>
                                    <a:prstGeom prst="line">
                                      <a:avLst/>
                                    </a:prstGeom>
                                    <a:noFill/>
                                    <a:ln w="9525">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702680400" name="Text Box 518"/>
                                  <wps:cNvSpPr txBox="1">
                                    <a:spLocks noChangeArrowheads="1"/>
                                  </wps:cNvSpPr>
                                  <wps:spPr bwMode="auto">
                                    <a:xfrm>
                                      <a:off x="313" y="0"/>
                                      <a:ext cx="2466"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4F2F94" w14:textId="77777777" w:rsidR="009F27AE" w:rsidRDefault="009F27AE">
                                        <w:pPr>
                                          <w:rPr>
                                            <w:rFonts w:ascii="Times New Roman" w:hAnsi="Times New Roman"/>
                                          </w:rPr>
                                        </w:pPr>
                                        <w:r>
                                          <w:rPr>
                                            <w:rFonts w:ascii="Times New Roman" w:hAnsi="Times New Roman"/>
                                          </w:rPr>
                                          <w:t>Đ</w:t>
                                        </w:r>
                                      </w:p>
                                    </w:txbxContent>
                                  </wps:txbx>
                                  <wps:bodyPr rot="0" vert="horz" wrap="square" lIns="91440" tIns="45720" rIns="91440" bIns="45720" anchor="t" anchorCtr="0" upright="1">
                                    <a:noAutofit/>
                                  </wps:bodyPr>
                                </wps:wsp>
                                <wps:wsp>
                                  <wps:cNvPr id="1830479030" name="Text Box 519"/>
                                  <wps:cNvSpPr txBox="1">
                                    <a:spLocks noChangeArrowheads="1"/>
                                  </wps:cNvSpPr>
                                  <wps:spPr bwMode="auto">
                                    <a:xfrm>
                                      <a:off x="16360" y="134"/>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A68862" w14:textId="77777777" w:rsidR="009F27AE" w:rsidRDefault="009F27AE">
                                        <w:pPr>
                                          <w:rPr>
                                            <w:rFonts w:ascii="Times New Roman" w:hAnsi="Times New Roman"/>
                                          </w:rPr>
                                        </w:pPr>
                                        <w:r>
                                          <w:rPr>
                                            <w:rFonts w:ascii="Times New Roman" w:hAnsi="Times New Roman"/>
                                          </w:rPr>
                                          <w:t>Đ’</w:t>
                                        </w:r>
                                      </w:p>
                                    </w:txbxContent>
                                  </wps:txbx>
                                  <wps:bodyPr rot="0" vert="horz" wrap="square" lIns="91440" tIns="45720" rIns="91440" bIns="45720" anchor="t" anchorCtr="0" upright="1">
                                    <a:noAutofit/>
                                  </wps:bodyPr>
                                </wps:wsp>
                                <wps:wsp>
                                  <wps:cNvPr id="1904333004" name="Text Box 520"/>
                                  <wps:cNvSpPr txBox="1">
                                    <a:spLocks noChangeArrowheads="1"/>
                                  </wps:cNvSpPr>
                                  <wps:spPr bwMode="auto">
                                    <a:xfrm>
                                      <a:off x="134" y="2241"/>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E52A7E" w14:textId="77777777" w:rsidR="009F27AE" w:rsidRDefault="009F27AE">
                                        <w:pPr>
                                          <w:rPr>
                                            <w:rFonts w:ascii="Times New Roman" w:hAnsi="Times New Roman"/>
                                          </w:rPr>
                                        </w:pPr>
                                        <w:r>
                                          <w:rPr>
                                            <w:rFonts w:ascii="Times New Roman" w:hAnsi="Times New Roman"/>
                                          </w:rPr>
                                          <w:t>E</w:t>
                                        </w:r>
                                      </w:p>
                                    </w:txbxContent>
                                  </wps:txbx>
                                  <wps:bodyPr rot="0" vert="horz" wrap="square" lIns="91440" tIns="45720" rIns="91440" bIns="45720" anchor="t" anchorCtr="0" upright="1">
                                    <a:noAutofit/>
                                  </wps:bodyPr>
                                </wps:wsp>
                                <wps:wsp>
                                  <wps:cNvPr id="109757109" name="Text Box 521"/>
                                  <wps:cNvSpPr txBox="1">
                                    <a:spLocks noChangeArrowheads="1"/>
                                  </wps:cNvSpPr>
                                  <wps:spPr bwMode="auto">
                                    <a:xfrm>
                                      <a:off x="0" y="4527"/>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5B0FE0" w14:textId="77777777" w:rsidR="009F27AE" w:rsidRDefault="009F27AE">
                                        <w:pPr>
                                          <w:rPr>
                                            <w:rFonts w:ascii="Times New Roman" w:hAnsi="Times New Roman"/>
                                          </w:rPr>
                                        </w:pPr>
                                        <w:r>
                                          <w:rPr>
                                            <w:rFonts w:ascii="Times New Roman" w:hAnsi="Times New Roman"/>
                                          </w:rPr>
                                          <w:t>M</w:t>
                                        </w:r>
                                      </w:p>
                                    </w:txbxContent>
                                  </wps:txbx>
                                  <wps:bodyPr rot="0" vert="horz" wrap="square" lIns="91440" tIns="45720" rIns="91440" bIns="45720" anchor="t" anchorCtr="0" upright="1">
                                    <a:noAutofit/>
                                  </wps:bodyPr>
                                </wps:wsp>
                                <wps:wsp>
                                  <wps:cNvPr id="989966503" name="Text Box 522"/>
                                  <wps:cNvSpPr txBox="1">
                                    <a:spLocks noChangeArrowheads="1"/>
                                  </wps:cNvSpPr>
                                  <wps:spPr bwMode="auto">
                                    <a:xfrm>
                                      <a:off x="0" y="13984"/>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6FF48" w14:textId="77777777" w:rsidR="009F27AE" w:rsidRDefault="009F27AE">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629878313" name="Text Box 523"/>
                                  <wps:cNvSpPr txBox="1">
                                    <a:spLocks noChangeArrowheads="1"/>
                                  </wps:cNvSpPr>
                                  <wps:spPr bwMode="auto">
                                    <a:xfrm>
                                      <a:off x="0" y="8740"/>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1FBDC1" w14:textId="77777777" w:rsidR="009F27AE" w:rsidRDefault="009F27AE">
                                        <w:pPr>
                                          <w:rPr>
                                            <w:rFonts w:ascii="Times New Roman" w:hAnsi="Times New Roman"/>
                                          </w:rPr>
                                        </w:pPr>
                                        <w:r>
                                          <w:rPr>
                                            <w:rFonts w:ascii="Times New Roman" w:hAnsi="Times New Roman"/>
                                          </w:rPr>
                                          <w:t>F</w:t>
                                        </w:r>
                                      </w:p>
                                    </w:txbxContent>
                                  </wps:txbx>
                                  <wps:bodyPr rot="0" vert="horz" wrap="square" lIns="91440" tIns="45720" rIns="91440" bIns="45720" anchor="t" anchorCtr="0" upright="1">
                                    <a:noAutofit/>
                                  </wps:bodyPr>
                                </wps:wsp>
                                <wps:wsp>
                                  <wps:cNvPr id="1349923191" name="Text Box 524"/>
                                  <wps:cNvSpPr txBox="1">
                                    <a:spLocks noChangeArrowheads="1"/>
                                  </wps:cNvSpPr>
                                  <wps:spPr bwMode="auto">
                                    <a:xfrm>
                                      <a:off x="15822" y="4078"/>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A348BE" w14:textId="77777777" w:rsidR="009F27AE" w:rsidRDefault="009F27AE">
                                        <w:pPr>
                                          <w:rPr>
                                            <w:rFonts w:ascii="Times New Roman" w:hAnsi="Times New Roman"/>
                                          </w:rPr>
                                        </w:pPr>
                                        <w:r>
                                          <w:rPr>
                                            <w:rFonts w:ascii="Times New Roman" w:hAnsi="Times New Roman"/>
                                          </w:rPr>
                                          <w:t>M’</w:t>
                                        </w:r>
                                      </w:p>
                                    </w:txbxContent>
                                  </wps:txbx>
                                  <wps:bodyPr rot="0" vert="horz" wrap="square" lIns="91440" tIns="45720" rIns="91440" bIns="45720" anchor="t" anchorCtr="0" upright="1">
                                    <a:noAutofit/>
                                  </wps:bodyPr>
                                </wps:wsp>
                                <wps:wsp>
                                  <wps:cNvPr id="2098110542" name="Text Box 525"/>
                                  <wps:cNvSpPr txBox="1">
                                    <a:spLocks noChangeArrowheads="1"/>
                                  </wps:cNvSpPr>
                                  <wps:spPr bwMode="auto">
                                    <a:xfrm>
                                      <a:off x="16181" y="13760"/>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93C9E" w14:textId="77777777" w:rsidR="009F27AE" w:rsidRDefault="009F27AE">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2095722777" name="Straight Arrow Connector 526"/>
                                  <wps:cNvCnPr>
                                    <a:cxnSpLocks noChangeShapeType="1"/>
                                  </wps:cNvCnPr>
                                  <wps:spPr bwMode="auto">
                                    <a:xfrm>
                                      <a:off x="4168" y="2017"/>
                                      <a:ext cx="1121" cy="358"/>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83003707" name="Straight Arrow Connector 527"/>
                                  <wps:cNvCnPr>
                                    <a:cxnSpLocks noChangeShapeType="1"/>
                                  </wps:cNvCnPr>
                                  <wps:spPr bwMode="auto">
                                    <a:xfrm flipH="1">
                                      <a:off x="5513" y="4168"/>
                                      <a:ext cx="1389" cy="457"/>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276446809" name="Straight Arrow Connector 528"/>
                                  <wps:cNvCnPr>
                                    <a:cxnSpLocks noChangeShapeType="1"/>
                                  </wps:cNvCnPr>
                                  <wps:spPr bwMode="auto">
                                    <a:xfrm flipV="1">
                                      <a:off x="4258" y="12685"/>
                                      <a:ext cx="1479" cy="1163"/>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76555535" name="Straight Arrow Connector 529"/>
                                  <wps:cNvCnPr>
                                    <a:cxnSpLocks noChangeShapeType="1"/>
                                  </wps:cNvCnPr>
                                  <wps:spPr bwMode="auto">
                                    <a:xfrm flipH="1" flipV="1">
                                      <a:off x="5154" y="7171"/>
                                      <a:ext cx="1255" cy="1031"/>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22137333" name="Straight Connector 530"/>
                                  <wps:cNvCnPr>
                                    <a:cxnSpLocks noChangeShapeType="1"/>
                                  </wps:cNvCnPr>
                                  <wps:spPr bwMode="auto">
                                    <a:xfrm>
                                      <a:off x="9054" y="10130"/>
                                      <a:ext cx="6768" cy="4970"/>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99779852" name="Text Box 247"/>
                                  <wps:cNvSpPr txBox="1">
                                    <a:spLocks noChangeArrowheads="1"/>
                                  </wps:cNvSpPr>
                                  <wps:spPr bwMode="auto">
                                    <a:xfrm>
                                      <a:off x="8247" y="1524"/>
                                      <a:ext cx="4034"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2DABC8" w14:textId="77777777" w:rsidR="009F27AE" w:rsidRDefault="009F27AE">
                                        <w:pPr>
                                          <w:rPr>
                                            <w:rFonts w:ascii="Times New Roman" w:hAnsi="Times New Roman"/>
                                            <w:vertAlign w:val="subscript"/>
                                          </w:rPr>
                                        </w:pPr>
                                        <w:r>
                                          <w:rPr>
                                            <w:rFonts w:ascii="Times New Roman" w:hAnsi="Times New Roman"/>
                                          </w:rPr>
                                          <w:t>O</w:t>
                                        </w:r>
                                        <w:r>
                                          <w:rPr>
                                            <w:rFonts w:ascii="Times New Roman" w:hAnsi="Times New Roman"/>
                                            <w:vertAlign w:val="subscript"/>
                                          </w:rPr>
                                          <w:t>1</w:t>
                                        </w:r>
                                      </w:p>
                                    </w:txbxContent>
                                  </wps:txbx>
                                  <wps:bodyPr rot="0" vert="horz" wrap="square" lIns="91440" tIns="45720" rIns="91440" bIns="45720" anchor="t" anchorCtr="0" upright="1">
                                    <a:noAutofit/>
                                  </wps:bodyPr>
                                </wps:wsp>
                                <wps:wsp>
                                  <wps:cNvPr id="162776640" name="Text Box 250"/>
                                  <wps:cNvSpPr txBox="1">
                                    <a:spLocks noChangeArrowheads="1"/>
                                  </wps:cNvSpPr>
                                  <wps:spPr bwMode="auto">
                                    <a:xfrm>
                                      <a:off x="8875" y="8740"/>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1ACA2F" w14:textId="77777777" w:rsidR="009F27AE" w:rsidRDefault="009F27AE">
                                        <w:pPr>
                                          <w:rPr>
                                            <w:rFonts w:ascii="Times New Roman" w:hAnsi="Times New Roman"/>
                                            <w:vertAlign w:val="subscript"/>
                                          </w:rPr>
                                        </w:pPr>
                                        <w:r>
                                          <w:rPr>
                                            <w:rFonts w:ascii="Times New Roman" w:hAnsi="Times New Roman"/>
                                          </w:rPr>
                                          <w:t>O</w:t>
                                        </w:r>
                                        <w:r>
                                          <w:rPr>
                                            <w:rFonts w:ascii="Times New Roman" w:hAnsi="Times New Roman"/>
                                            <w:vertAlign w:val="subscript"/>
                                          </w:rPr>
                                          <w:t>2</w:t>
                                        </w:r>
                                      </w:p>
                                    </w:txbxContent>
                                  </wps:txbx>
                                  <wps:bodyPr rot="0" vert="horz" wrap="square" lIns="91440" tIns="45720" rIns="91440" bIns="45720" anchor="t" anchorCtr="0" upright="1">
                                    <a:noAutofit/>
                                  </wps:bodyPr>
                                </wps:wsp>
                              </wpg:grpSp>
                              <wps:wsp>
                                <wps:cNvPr id="24125244" name="Straight Connector 531"/>
                                <wps:cNvCnPr>
                                  <a:cxnSpLocks noChangeShapeType="1"/>
                                </wps:cNvCnPr>
                                <wps:spPr bwMode="auto">
                                  <a:xfrm>
                                    <a:off x="9054" y="1524"/>
                                    <a:ext cx="0" cy="1366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522770373" name="Straight Connector 532"/>
                                <wps:cNvCnPr>
                                  <a:cxnSpLocks noChangeShapeType="1"/>
                                </wps:cNvCnPr>
                                <wps:spPr bwMode="auto">
                                  <a:xfrm>
                                    <a:off x="2554" y="1568"/>
                                    <a:ext cx="0" cy="1362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046883857" name="Straight Connector 533"/>
                                <wps:cNvCnPr>
                                  <a:cxnSpLocks noChangeShapeType="1"/>
                                </wps:cNvCnPr>
                                <wps:spPr bwMode="auto">
                                  <a:xfrm>
                                    <a:off x="9054" y="3496"/>
                                    <a:ext cx="0" cy="65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20153989" name="Straight Connector 534"/>
                                <wps:cNvCnPr>
                                  <a:cxnSpLocks noChangeShapeType="1"/>
                                </wps:cNvCnPr>
                                <wps:spPr bwMode="auto">
                                  <a:xfrm>
                                    <a:off x="15822" y="1524"/>
                                    <a:ext cx="0" cy="1357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59832383" name="Straight Connector 535"/>
                              <wps:cNvCnPr>
                                <a:cxnSpLocks noChangeShapeType="1"/>
                              </wps:cNvCnPr>
                              <wps:spPr bwMode="auto">
                                <a:xfrm>
                                  <a:off x="2554" y="1479"/>
                                  <a:ext cx="1326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358123850" name="Straight Connector 536"/>
                              <wps:cNvCnPr>
                                <a:cxnSpLocks noChangeShapeType="1"/>
                              </wps:cNvCnPr>
                              <wps:spPr bwMode="auto">
                                <a:xfrm>
                                  <a:off x="2599" y="10130"/>
                                  <a:ext cx="13223"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61918959" name="Straight Connector 537"/>
                              <wps:cNvCnPr>
                                <a:cxnSpLocks noChangeShapeType="1"/>
                              </wps:cNvCnPr>
                              <wps:spPr bwMode="auto">
                                <a:xfrm>
                                  <a:off x="2689" y="5289"/>
                                  <a:ext cx="1326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1D0A198" id="Group 109" o:spid="_x0000_s1026" style="position:absolute;left:0;text-align:left;margin-left:148.85pt;margin-top:.6pt;width:160.55pt;height:130.2pt;z-index:251657728;mso-height-relative:margin" coordsize="20394,1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">
                      <v:line id="Straight Connector 110" o:spid="_x0000_s1027" style="position:absolute;visibility:visible;mso-wrap-style:square" from="2554,15195" to="16002,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" strokecolor="#5b9bd5" strokeweight=".5pt">
                        <v:stroke dashstyle="dash" joinstyle="miter"/>
                      </v:line>
                      <v:group id="Group 111" o:spid="_x0000_s1028" style="position:absolute;width:20394;height:16539" coordsize="20394,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">
                        <v:group id="Group 112" o:spid="_x0000_s1029" style="position:absolute;width:20394;height:16539" coordsize="20394,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">
                          <v:line id="Straight Connector 113" o:spid="_x0000_s1030" style="position:absolute;visibility:visible;mso-wrap-style:square" from="2554,1568" to="9050,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">
                            <v:stroke joinstyle="miter"/>
                          </v:line>
                          <v:line id="Straight Connector 114" o:spid="_x0000_s1031" style="position:absolute;flip:x;visibility:visible;mso-wrap-style:square" from="2599,3630" to="9025,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">
                            <v:stroke joinstyle="miter"/>
                          </v:line>
                          <v:line id="Straight Connector 115" o:spid="_x0000_s1032" style="position:absolute;flip:y;visibility:visible;mso-wrap-style:square" from="9054,1613" to="1591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">
                            <v:stroke dashstyle="dash" joinstyle="miter"/>
                          </v:line>
                          <v:line id="Straight Connector 116" o:spid="_x0000_s1033" style="position:absolute;flip:x y;visibility:visible;mso-wrap-style:square" from="2689,5378" to="9054,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">
                            <v:stroke joinstyle="miter"/>
                          </v:line>
                          <v:group id="Group 117" o:spid="_x0000_s1034" style="position:absolute;left:9054;top:3720;width:578;height:6629" coordsize="58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">
                            <v:line id="Straight Connector 118" o:spid="_x0000_s1035" style="position:absolute;visibility:visible;mso-wrap-style:square" from="89,0" to="58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" strokeweight=".5pt">
                              <v:stroke joinstyle="miter"/>
                            </v:line>
                            <v:line id="Straight Connector 119" o:spid="_x0000_s1036" style="position:absolute;visibility:visible;mso-wrap-style:square" from="0,537" to="49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" strokeweight=".5pt">
                              <v:stroke joinstyle="miter"/>
                            </v:line>
                            <v:line id="Straight Connector 120" o:spid="_x0000_s1037" style="position:absolute;visibility:visible;mso-wrap-style:square" from="0,1344" to="49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" strokeweight=".5pt">
                              <v:stroke joinstyle="miter"/>
                            </v:line>
                            <v:line id="Straight Connector 125" o:spid="_x0000_s1038" style="position:absolute;visibility:visible;mso-wrap-style:square" from="0,2061" to="49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" strokeweight=".5pt">
                              <v:stroke joinstyle="miter"/>
                            </v:line>
                            <v:line id="Straight Connector 126" o:spid="_x0000_s1039" style="position:absolute;visibility:visible;mso-wrap-style:square" from="44,4213" to="53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" strokeweight=".5pt">
                              <v:stroke joinstyle="miter"/>
                            </v:line>
                            <v:line id="Straight Connector 127" o:spid="_x0000_s1040" style="position:absolute;visibility:visible;mso-wrap-style:square" from="0,2823" to="493,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" strokeweight=".5pt">
                              <v:stroke joinstyle="miter"/>
                            </v:line>
                            <v:line id="Straight Connector 512" o:spid="_x0000_s1041" style="position:absolute;visibility:visible;mso-wrap-style:square" from="0,3496" to="493,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" strokeweight=".5pt">
                              <v:stroke joinstyle="miter"/>
                            </v:line>
                            <v:line id="Straight Connector 513" o:spid="_x0000_s1042" style="position:absolute;visibility:visible;mso-wrap-style:square" from="0,6006" to="493,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" strokeweight=".5pt">
                              <v:stroke joinstyle="miter"/>
                            </v:line>
                            <v:line id="Straight Connector 514" o:spid="_x0000_s1043" style="position:absolute;visibility:visible;mso-wrap-style:square" from="89,4840" to="582,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" strokeweight=".5pt">
                              <v:stroke joinstyle="miter"/>
                            </v:line>
                            <v:line id="Straight Connector 515" o:spid="_x0000_s1044" style="position:absolute;visibility:visible;mso-wrap-style:square" from="0,5423" to="48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" strokeweight=".5pt">
                              <v:stroke joinstyle="miter"/>
                            </v:line>
                          </v:group>
                          <v:line id="Straight Connector 516" o:spid="_x0000_s1045" style="position:absolute;flip:y;visibility:visible;mso-wrap-style:square" from="2599,10130" to="9054,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">
                            <v:stroke joinstyle="miter"/>
                          </v:line>
                          <v:line id="Straight Connector 517" o:spid="_x0000_s1046" style="position:absolute;visibility:visible;mso-wrap-style:square" from="2599,3585" to="15733,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" strokecolor="#5b9bd5">
                            <v:stroke dashstyle="dash" joinstyle="miter"/>
                          </v:line>
                          <v:shapetype id="_x0000_t202" coordsize="21600,21600" o:spt="202" path="m,l,21600r21600,l21600,xe">
                            <v:stroke joinstyle="miter"/>
                            <v:path gradientshapeok="t" o:connecttype="rect"/>
                          </v:shapetype>
                          <v:shape id="Text Box 518" o:spid="_x0000_s1047" type="#_x0000_t202" style="position:absolute;left:313;width:246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" filled="f" stroked="f" strokeweight=".5pt">
                            <v:textbox>
                              <w:txbxContent>
                                <w:p w14:paraId="5C4F2F94" w14:textId="77777777" w:rsidR="009F27AE" w:rsidRDefault="009F27AE">
                                  <w:pPr>
                                    <w:rPr>
                                      <w:rFonts w:ascii="Times New Roman" w:hAnsi="Times New Roman"/>
                                    </w:rPr>
                                  </w:pPr>
                                  <w:r>
                                    <w:rPr>
                                      <w:rFonts w:ascii="Times New Roman" w:hAnsi="Times New Roman"/>
                                    </w:rPr>
                                    <w:t>Đ</w:t>
                                  </w:r>
                                </w:p>
                              </w:txbxContent>
                            </v:textbox>
                          </v:shape>
                          <v:shape id="Text Box 519" o:spid="_x0000_s1048" type="#_x0000_t202" style="position:absolute;left:16360;top:134;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" filled="f" stroked="f" strokeweight=".5pt">
                            <v:textbox>
                              <w:txbxContent>
                                <w:p w14:paraId="2CA68862" w14:textId="77777777" w:rsidR="009F27AE" w:rsidRDefault="009F27AE">
                                  <w:pPr>
                                    <w:rPr>
                                      <w:rFonts w:ascii="Times New Roman" w:hAnsi="Times New Roman"/>
                                    </w:rPr>
                                  </w:pPr>
                                  <w:r>
                                    <w:rPr>
                                      <w:rFonts w:ascii="Times New Roman" w:hAnsi="Times New Roman"/>
                                    </w:rPr>
                                    <w:t>Đ’</w:t>
                                  </w:r>
                                </w:p>
                              </w:txbxContent>
                            </v:textbox>
                          </v:shape>
                          <v:shape id="Text Box 520" o:spid="_x0000_s1049" type="#_x0000_t202" style="position:absolute;left:134;top:2241;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" filled="f" stroked="f" strokeweight=".5pt">
                            <v:textbox>
                              <w:txbxContent>
                                <w:p w14:paraId="03E52A7E" w14:textId="77777777" w:rsidR="009F27AE" w:rsidRDefault="009F27AE">
                                  <w:pPr>
                                    <w:rPr>
                                      <w:rFonts w:ascii="Times New Roman" w:hAnsi="Times New Roman"/>
                                    </w:rPr>
                                  </w:pPr>
                                  <w:r>
                                    <w:rPr>
                                      <w:rFonts w:ascii="Times New Roman" w:hAnsi="Times New Roman"/>
                                    </w:rPr>
                                    <w:t>E</w:t>
                                  </w:r>
                                </w:p>
                              </w:txbxContent>
                            </v:textbox>
                          </v:shape>
                          <v:shape id="Text Box 521" o:spid="_x0000_s1050" type="#_x0000_t202" style="position:absolute;top:4527;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" filled="f" stroked="f" strokeweight=".5pt">
                            <v:textbox>
                              <w:txbxContent>
                                <w:p w14:paraId="3C5B0FE0" w14:textId="77777777" w:rsidR="009F27AE" w:rsidRDefault="009F27AE">
                                  <w:pPr>
                                    <w:rPr>
                                      <w:rFonts w:ascii="Times New Roman" w:hAnsi="Times New Roman"/>
                                    </w:rPr>
                                  </w:pPr>
                                  <w:r>
                                    <w:rPr>
                                      <w:rFonts w:ascii="Times New Roman" w:hAnsi="Times New Roman"/>
                                    </w:rPr>
                                    <w:t>M</w:t>
                                  </w:r>
                                </w:p>
                              </w:txbxContent>
                            </v:textbox>
                          </v:shape>
                          <v:shape id="Text Box 522" o:spid="_x0000_s1051" type="#_x0000_t202" style="position:absolute;top:13984;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" filled="f" stroked="f" strokeweight=".5pt">
                            <v:textbox>
                              <w:txbxContent>
                                <w:p w14:paraId="2F56FF48" w14:textId="77777777" w:rsidR="009F27AE" w:rsidRDefault="009F27AE">
                                  <w:pPr>
                                    <w:rPr>
                                      <w:rFonts w:ascii="Times New Roman" w:hAnsi="Times New Roman"/>
                                    </w:rPr>
                                  </w:pPr>
                                  <w:r>
                                    <w:rPr>
                                      <w:rFonts w:ascii="Times New Roman" w:hAnsi="Times New Roman"/>
                                    </w:rPr>
                                    <w:t>C</w:t>
                                  </w:r>
                                </w:p>
                              </w:txbxContent>
                            </v:textbox>
                          </v:shape>
                          <v:shape id="Text Box 523" o:spid="_x0000_s1052" type="#_x0000_t202" style="position:absolute;top:8740;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" filled="f" stroked="f" strokeweight=".5pt">
                            <v:textbox>
                              <w:txbxContent>
                                <w:p w14:paraId="181FBDC1" w14:textId="77777777" w:rsidR="009F27AE" w:rsidRDefault="009F27AE">
                                  <w:pPr>
                                    <w:rPr>
                                      <w:rFonts w:ascii="Times New Roman" w:hAnsi="Times New Roman"/>
                                    </w:rPr>
                                  </w:pPr>
                                  <w:r>
                                    <w:rPr>
                                      <w:rFonts w:ascii="Times New Roman" w:hAnsi="Times New Roman"/>
                                    </w:rPr>
                                    <w:t>F</w:t>
                                  </w:r>
                                </w:p>
                              </w:txbxContent>
                            </v:textbox>
                          </v:shape>
                          <v:shape id="Text Box 524" o:spid="_x0000_s1053" type="#_x0000_t202" style="position:absolute;left:15822;top:4078;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" filled="f" stroked="f" strokeweight=".5pt">
                            <v:textbox>
                              <w:txbxContent>
                                <w:p w14:paraId="0DA348BE" w14:textId="77777777" w:rsidR="009F27AE" w:rsidRDefault="009F27AE">
                                  <w:pPr>
                                    <w:rPr>
                                      <w:rFonts w:ascii="Times New Roman" w:hAnsi="Times New Roman"/>
                                    </w:rPr>
                                  </w:pPr>
                                  <w:r>
                                    <w:rPr>
                                      <w:rFonts w:ascii="Times New Roman" w:hAnsi="Times New Roman"/>
                                    </w:rPr>
                                    <w:t>M’</w:t>
                                  </w:r>
                                </w:p>
                              </w:txbxContent>
                            </v:textbox>
                          </v:shape>
                          <v:shape id="Text Box 525" o:spid="_x0000_s1054" type="#_x0000_t202" style="position:absolute;left:16181;top:13760;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" filled="f" stroked="f" strokeweight=".5pt">
                            <v:textbox>
                              <w:txbxContent>
                                <w:p w14:paraId="0CD93C9E" w14:textId="77777777" w:rsidR="009F27AE" w:rsidRDefault="009F27AE">
                                  <w:pPr>
                                    <w:rPr>
                                      <w:rFonts w:ascii="Times New Roman" w:hAnsi="Times New Roman"/>
                                    </w:rPr>
                                  </w:pPr>
                                  <w:r>
                                    <w:rPr>
                                      <w:rFonts w:ascii="Times New Roman" w:hAnsi="Times New Roman"/>
                                    </w:rPr>
                                    <w:t>C’</w:t>
                                  </w:r>
                                </w:p>
                              </w:txbxContent>
                            </v:textbox>
                          </v:shape>
                          <v:shapetype id="_x0000_t32" coordsize="21600,21600" o:spt="32" o:oned="t" path="m,l21600,21600e" filled="f">
                            <v:path arrowok="t" fillok="f" o:connecttype="none"/>
                            <o:lock v:ext="edit" shapetype="t"/>
                          </v:shapetype>
                          <v:shape id="Straight Arrow Connector 526" o:spid="_x0000_s1055" type="#_x0000_t32" style="position:absolute;left:4168;top:2017;width:1121;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" strokeweight=".5pt">
                            <v:stroke endarrow="open" joinstyle="miter"/>
                          </v:shape>
                          <v:shape id="Straight Arrow Connector 527" o:spid="_x0000_s1056" type="#_x0000_t32" style="position:absolute;left:5513;top:4168;width:1389;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" strokeweight=".5pt">
                            <v:stroke endarrow="open" joinstyle="miter"/>
                          </v:shape>
                          <v:shape id="Straight Arrow Connector 528" o:spid="_x0000_s1057" type="#_x0000_t32" style="position:absolute;left:4258;top:12685;width:1479;height:1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" strokeweight=".5pt">
                            <v:stroke endarrow="open" joinstyle="miter"/>
                          </v:shape>
                          <v:shape id="Straight Arrow Connector 529" o:spid="_x0000_s1058" type="#_x0000_t32" style="position:absolute;left:5154;top:7171;width:1255;height:1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" strokeweight=".5pt">
                            <v:stroke endarrow="open" joinstyle="miter"/>
                          </v:shape>
                          <v:line id="Straight Connector 530" o:spid="_x0000_s1059" style="position:absolute;visibility:visible;mso-wrap-style:square" from="9054,10130" to="1582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">
                            <v:stroke dashstyle="dash" joinstyle="miter"/>
                          </v:line>
                          <v:shape id="Text Box 247" o:spid="_x0000_s1060" type="#_x0000_t202" style="position:absolute;left:8247;top:1524;width:403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" filled="f" stroked="f" strokeweight=".5pt">
                            <v:textbox>
                              <w:txbxContent>
                                <w:p w14:paraId="1B2DABC8" w14:textId="77777777" w:rsidR="009F27AE" w:rsidRDefault="009F27AE">
                                  <w:pPr>
                                    <w:rPr>
                                      <w:rFonts w:ascii="Times New Roman" w:hAnsi="Times New Roman"/>
                                      <w:vertAlign w:val="subscript"/>
                                    </w:rPr>
                                  </w:pPr>
                                  <w:r>
                                    <w:rPr>
                                      <w:rFonts w:ascii="Times New Roman" w:hAnsi="Times New Roman"/>
                                    </w:rPr>
                                    <w:t>O</w:t>
                                  </w:r>
                                  <w:r>
                                    <w:rPr>
                                      <w:rFonts w:ascii="Times New Roman" w:hAnsi="Times New Roman"/>
                                      <w:vertAlign w:val="subscript"/>
                                    </w:rPr>
                                    <w:t>1</w:t>
                                  </w:r>
                                </w:p>
                              </w:txbxContent>
                            </v:textbox>
                          </v:shape>
                          <v:shape id="Text Box 250" o:spid="_x0000_s1061" type="#_x0000_t202" style="position:absolute;left:8875;top:8740;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" filled="f" stroked="f" strokeweight=".5pt">
                            <v:textbox>
                              <w:txbxContent>
                                <w:p w14:paraId="721ACA2F" w14:textId="77777777" w:rsidR="009F27AE" w:rsidRDefault="009F27AE">
                                  <w:pPr>
                                    <w:rPr>
                                      <w:rFonts w:ascii="Times New Roman" w:hAnsi="Times New Roman"/>
                                      <w:vertAlign w:val="subscript"/>
                                    </w:rPr>
                                  </w:pPr>
                                  <w:r>
                                    <w:rPr>
                                      <w:rFonts w:ascii="Times New Roman" w:hAnsi="Times New Roman"/>
                                    </w:rPr>
                                    <w:t>O</w:t>
                                  </w:r>
                                  <w:r>
                                    <w:rPr>
                                      <w:rFonts w:ascii="Times New Roman" w:hAnsi="Times New Roman"/>
                                      <w:vertAlign w:val="subscript"/>
                                    </w:rPr>
                                    <w:t>2</w:t>
                                  </w:r>
                                </w:p>
                              </w:txbxContent>
                            </v:textbox>
                          </v:shape>
                        </v:group>
                        <v:line id="Straight Connector 531" o:spid="_x0000_s1062" style="position:absolute;visibility:visible;mso-wrap-style:square" from="9054,1524" to="9054,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" strokeweight=".5pt">
                          <v:stroke dashstyle="dash" joinstyle="miter"/>
                        </v:line>
                        <v:line id="Straight Connector 532" o:spid="_x0000_s1063" style="position:absolute;visibility:visible;mso-wrap-style:square" from="2554,1568" to="2554,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" strokeweight="1pt">
                          <v:stroke joinstyle="miter"/>
                        </v:line>
                        <v:line id="Straight Connector 533" o:spid="_x0000_s1064" style="position:absolute;visibility:visible;mso-wrap-style:square" from="9054,3496" to="9054,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" strokeweight="1pt">
                          <v:stroke joinstyle="miter"/>
                        </v:line>
                        <v:line id="Straight Connector 534" o:spid="_x0000_s1065" style="position:absolute;visibility:visible;mso-wrap-style:square" from="15822,1524" to="1582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" strokeweight="1pt">
                          <v:stroke joinstyle="miter"/>
                        </v:line>
                      </v:group>
                      <v:line id="Straight Connector 535" o:spid="_x0000_s1066" style="position:absolute;visibility:visible;mso-wrap-style:square" from="2554,1479" to="1582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" strokecolor="#5b9bd5" strokeweight=".5pt">
                        <v:stroke dashstyle="dash" joinstyle="miter"/>
                      </v:line>
                      <v:line id="Straight Connector 536" o:spid="_x0000_s1067" style="position:absolute;visibility:visible;mso-wrap-style:square" from="2599,10130" to="15822,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" strokecolor="#5b9bd5" strokeweight=".5pt">
                        <v:stroke dashstyle="dash" joinstyle="miter"/>
                      </v:line>
                      <v:line id="Straight Connector 537" o:spid="_x0000_s1068" style="position:absolute;visibility:visible;mso-wrap-style:square" from="2689,5289" to="15957,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" strokecolor="#5b9bd5" strokeweight=".5pt">
                        <v:stroke dashstyle="dash" joinstyle="miter"/>
                      </v:line>
                    </v:group>
                  </w:pict>
                </mc:Fallback>
              </mc:AlternateContent>
            </w:r>
          </w:p>
          <w:p w14:paraId="6CA85536"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10D9DDB3"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111AD0DB"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4CCB1735"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26462831"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6C80B4C4"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tc>
        <w:tc>
          <w:tcPr>
            <w:tcW w:w="1842" w:type="dxa"/>
          </w:tcPr>
          <w:p w14:paraId="20A3C2A9" w14:textId="77777777" w:rsidR="009F27AE" w:rsidRPr="009F27AE" w:rsidRDefault="009F27AE" w:rsidP="009F27AE">
            <w:pPr>
              <w:tabs>
                <w:tab w:val="left" w:pos="709"/>
              </w:tabs>
              <w:spacing w:after="0" w:line="360" w:lineRule="auto"/>
              <w:rPr>
                <w:rFonts w:ascii="Times New Roman" w:eastAsia="Arial" w:hAnsi="Times New Roman"/>
                <w:b/>
                <w:sz w:val="28"/>
                <w:szCs w:val="28"/>
              </w:rPr>
            </w:pPr>
          </w:p>
        </w:tc>
      </w:tr>
      <w:tr w:rsidR="009F27AE" w:rsidRPr="009F27AE" w14:paraId="254F4D66" w14:textId="77777777" w:rsidTr="0050652A">
        <w:tc>
          <w:tcPr>
            <w:tcW w:w="8335" w:type="dxa"/>
            <w:gridSpan w:val="6"/>
          </w:tcPr>
          <w:p w14:paraId="61877E7E"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1. Chiều cao của bạn HS là: ĐC = 1,6m = 160cm </w:t>
            </w:r>
          </w:p>
          <w:p w14:paraId="260C947F"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Khoảng cách từ đỉnh đầu đến mắt là : ĐM = 8cm</w:t>
            </w:r>
          </w:p>
          <w:p w14:paraId="4BA9951E"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2. Điều kiện để bạn HS chọn gương là :</w:t>
            </w:r>
          </w:p>
          <w:p w14:paraId="43CA7697"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Nhìn thấy toàn bộ ảnh của mình trong gương.</w:t>
            </w:r>
          </w:p>
          <w:p w14:paraId="49345EC3"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Gương phải có chiều cao ngắn nhất.</w:t>
            </w:r>
          </w:p>
          <w:p w14:paraId="79244BDB"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3. Điểm ảnh cao nhất là đỉnh đầu (Đ’)</w:t>
            </w:r>
          </w:p>
          <w:p w14:paraId="007F1BC8"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Điểm ảnh thấp nhất là chân (C’).</w:t>
            </w:r>
          </w:p>
          <w:p w14:paraId="275967A7"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4. Để nhìn thấy đỉnh đầu Đ của mình trong gương thì tia sáng từ đỉnh đầu của bạn HS này phải truyền tới mép trên (O</w:t>
            </w:r>
            <w:r w:rsidRPr="009F27AE">
              <w:rPr>
                <w:rFonts w:ascii="Times New Roman" w:eastAsia="Arial" w:hAnsi="Times New Roman"/>
                <w:sz w:val="28"/>
                <w:szCs w:val="28"/>
                <w:vertAlign w:val="subscript"/>
              </w:rPr>
              <w:t>1</w:t>
            </w:r>
            <w:r w:rsidRPr="009F27AE">
              <w:rPr>
                <w:rFonts w:ascii="Times New Roman" w:eastAsia="Arial" w:hAnsi="Times New Roman"/>
                <w:sz w:val="28"/>
                <w:szCs w:val="28"/>
              </w:rPr>
              <w:t>) của gương. Tia phản xạ khi đó phải truyền đến mắt (M) của bạn đó.</w:t>
            </w:r>
          </w:p>
          <w:p w14:paraId="2BEA3AA7"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5. Để nhìn thấy chân C của mình trong gương thì tia sáng từ chân của bạn HS này phải truyền tới mép dưới (O</w:t>
            </w:r>
            <w:r w:rsidRPr="009F27AE">
              <w:rPr>
                <w:rFonts w:ascii="Times New Roman" w:eastAsia="Arial" w:hAnsi="Times New Roman"/>
                <w:sz w:val="28"/>
                <w:szCs w:val="28"/>
                <w:vertAlign w:val="subscript"/>
              </w:rPr>
              <w:t>2</w:t>
            </w:r>
            <w:r w:rsidRPr="009F27AE">
              <w:rPr>
                <w:rFonts w:ascii="Times New Roman" w:eastAsia="Arial" w:hAnsi="Times New Roman"/>
                <w:sz w:val="28"/>
                <w:szCs w:val="28"/>
              </w:rPr>
              <w:t>) của gương. Tia phản xạ khi đó phải truyền đến mắt (M) của bạn đó.</w:t>
            </w:r>
          </w:p>
          <w:p w14:paraId="53D8D47F"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6. Chiều cao tối thiểu của gương phẳng:</w:t>
            </w:r>
          </w:p>
          <w:p w14:paraId="405CFAB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O</w:t>
            </w:r>
            <w:r w:rsidRPr="009F27AE">
              <w:rPr>
                <w:rFonts w:ascii="Times New Roman" w:eastAsia="Arial" w:hAnsi="Times New Roman"/>
                <w:sz w:val="28"/>
                <w:szCs w:val="28"/>
                <w:vertAlign w:val="subscript"/>
              </w:rPr>
              <w:t>1</w:t>
            </w:r>
            <w:r w:rsidRPr="009F27AE">
              <w:rPr>
                <w:rFonts w:ascii="Times New Roman" w:eastAsia="Arial" w:hAnsi="Times New Roman"/>
                <w:sz w:val="28"/>
                <w:szCs w:val="28"/>
              </w:rPr>
              <w:t>O</w:t>
            </w:r>
            <w:r w:rsidRPr="009F27AE">
              <w:rPr>
                <w:rFonts w:ascii="Times New Roman" w:eastAsia="Arial" w:hAnsi="Times New Roman"/>
                <w:sz w:val="28"/>
                <w:szCs w:val="28"/>
                <w:vertAlign w:val="subscript"/>
              </w:rPr>
              <w:t>2</w:t>
            </w:r>
            <w:r w:rsidRPr="009F27AE">
              <w:rPr>
                <w:rFonts w:ascii="Times New Roman" w:eastAsia="Arial" w:hAnsi="Times New Roman"/>
                <w:sz w:val="28"/>
                <w:szCs w:val="28"/>
              </w:rPr>
              <w:t xml:space="preserve"> = ME + MF = </w:t>
            </w:r>
            <w:bookmarkStart w:id="4" w:name="MTBlankEqn"/>
            <w:r w:rsidRPr="009F27AE">
              <w:rPr>
                <w:rFonts w:ascii="Times New Roman" w:hAnsi="Times New Roman"/>
                <w:position w:val="-26"/>
                <w:sz w:val="28"/>
                <w:szCs w:val="28"/>
              </w:rPr>
              <w:object w:dxaOrig="3800" w:dyaOrig="700" w14:anchorId="7BD42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0.05pt;height:35.15pt" o:ole="">
                  <v:imagedata r:id="rId16" o:title=""/>
                </v:shape>
                <o:OLEObject Type="Embed" ProgID="Equation.DSMT4" ShapeID="_x0000_i1034" DrawAspect="Content" ObjectID="_1795416222" r:id="rId17"/>
              </w:object>
            </w:r>
            <w:bookmarkEnd w:id="4"/>
          </w:p>
          <w:p w14:paraId="4A0A45B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7. Khoảng cách từ điểm mép dưới của gương tới mặt đất:</w:t>
            </w:r>
          </w:p>
          <w:p w14:paraId="07209F00"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FC = </w:t>
            </w:r>
            <w:r w:rsidRPr="009F27AE">
              <w:rPr>
                <w:rFonts w:ascii="Times New Roman" w:hAnsi="Times New Roman"/>
                <w:position w:val="-26"/>
                <w:sz w:val="28"/>
                <w:szCs w:val="28"/>
              </w:rPr>
              <w:object w:dxaOrig="4099" w:dyaOrig="700" w14:anchorId="157AA123">
                <v:shape id="_x0000_i1035" type="#_x0000_t75" style="width:205.1pt;height:35.15pt" o:ole="">
                  <v:imagedata r:id="rId18" o:title=""/>
                </v:shape>
                <o:OLEObject Type="Embed" ProgID="Equation.DSMT4" ShapeID="_x0000_i1035" DrawAspect="Content" ObjectID="_1795416223" r:id="rId19"/>
              </w:object>
            </w:r>
          </w:p>
          <w:p w14:paraId="0980749B"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Vậy phải treo gương lên tường sao cho mép dưới của gương cách mặt đất 76 cm.</w:t>
            </w:r>
          </w:p>
        </w:tc>
        <w:tc>
          <w:tcPr>
            <w:tcW w:w="1842" w:type="dxa"/>
          </w:tcPr>
          <w:p w14:paraId="20061B3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p>
        </w:tc>
      </w:tr>
    </w:tbl>
    <w:p w14:paraId="6E5906E9" w14:textId="77777777" w:rsidR="005A092B" w:rsidRPr="009F27AE" w:rsidRDefault="005A092B" w:rsidP="002F4F84">
      <w:pPr>
        <w:tabs>
          <w:tab w:val="left" w:pos="851"/>
        </w:tabs>
        <w:spacing w:after="0" w:line="360" w:lineRule="auto"/>
        <w:jc w:val="both"/>
        <w:rPr>
          <w:rFonts w:ascii="Times New Roman" w:eastAsia="Arial" w:hAnsi="Times New Roman"/>
          <w:color w:val="000000"/>
          <w:sz w:val="28"/>
          <w:szCs w:val="28"/>
        </w:rPr>
      </w:pPr>
    </w:p>
    <w:p w14:paraId="686B1613" w14:textId="77777777" w:rsidR="005A092B" w:rsidRPr="009F27AE" w:rsidRDefault="005A092B" w:rsidP="002F4F84">
      <w:pPr>
        <w:tabs>
          <w:tab w:val="left" w:pos="851"/>
        </w:tabs>
        <w:spacing w:after="0" w:line="360" w:lineRule="auto"/>
        <w:jc w:val="both"/>
        <w:rPr>
          <w:rFonts w:ascii="Times New Roman" w:eastAsia="Arial" w:hAnsi="Times New Roman"/>
          <w:b/>
          <w:color w:val="000000"/>
          <w:sz w:val="28"/>
          <w:szCs w:val="28"/>
        </w:rPr>
      </w:pPr>
      <w:r w:rsidRPr="009F27AE">
        <w:rPr>
          <w:rFonts w:ascii="Times New Roman" w:eastAsia="Arial" w:hAnsi="Times New Roman"/>
          <w:b/>
          <w:color w:val="000000"/>
          <w:sz w:val="28"/>
          <w:szCs w:val="28"/>
        </w:rPr>
        <w:t>IV. RÚT KINH NGHIỆM:</w:t>
      </w:r>
    </w:p>
    <w:p w14:paraId="6F3AB370"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w:t>
      </w:r>
    </w:p>
    <w:p w14:paraId="3A02B60A"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lastRenderedPageBreak/>
        <w:t>……………………………………………………………………………………….</w:t>
      </w:r>
    </w:p>
    <w:p w14:paraId="150E7C45" w14:textId="77777777" w:rsidR="005A092B" w:rsidRPr="009F27AE" w:rsidRDefault="005A092B" w:rsidP="002F4F84">
      <w:pPr>
        <w:spacing w:after="0" w:line="360" w:lineRule="auto"/>
        <w:jc w:val="center"/>
        <w:rPr>
          <w:rFonts w:ascii="Times New Roman" w:eastAsia="Times New Roman" w:hAnsi="Times New Roman"/>
          <w:sz w:val="28"/>
          <w:szCs w:val="28"/>
        </w:rPr>
      </w:pPr>
    </w:p>
    <w:p w14:paraId="67C2265A" w14:textId="77777777" w:rsidR="0005155E" w:rsidRPr="009F27AE" w:rsidRDefault="0005155E" w:rsidP="0005155E">
      <w:pPr>
        <w:rPr>
          <w:rFonts w:ascii="Times New Roman" w:eastAsia="Times New Roman" w:hAnsi="Times New Roman"/>
          <w:b/>
          <w:color w:val="000000"/>
          <w:sz w:val="28"/>
          <w:szCs w:val="28"/>
          <w:lang w:val="de-DE"/>
        </w:rPr>
      </w:pPr>
      <w:r w:rsidRPr="009F27AE">
        <w:rPr>
          <w:rFonts w:ascii="Times New Roman" w:eastAsia="Times New Roman" w:hAnsi="Times New Roman"/>
          <w:b/>
          <w:color w:val="000000"/>
          <w:sz w:val="28"/>
          <w:szCs w:val="28"/>
          <w:lang w:val="de-DE"/>
        </w:rPr>
        <w:t>* Hướng dẫn về nhà:</w:t>
      </w:r>
    </w:p>
    <w:p w14:paraId="1E4628E2" w14:textId="77777777" w:rsidR="0005155E" w:rsidRPr="009F27AE" w:rsidRDefault="0005155E" w:rsidP="0005155E">
      <w:pPr>
        <w:rPr>
          <w:rFonts w:ascii="Times New Roman" w:eastAsia="Times New Roman" w:hAnsi="Times New Roman"/>
          <w:bCs/>
          <w:color w:val="000000"/>
          <w:sz w:val="28"/>
          <w:szCs w:val="28"/>
          <w:lang w:val="de-DE"/>
        </w:rPr>
      </w:pPr>
      <w:r w:rsidRPr="009F27AE">
        <w:rPr>
          <w:rFonts w:ascii="Times New Roman" w:eastAsia="Times New Roman" w:hAnsi="Times New Roman"/>
          <w:bCs/>
          <w:color w:val="000000"/>
          <w:sz w:val="28"/>
          <w:szCs w:val="28"/>
          <w:lang w:val="de-DE"/>
        </w:rPr>
        <w:t>- Ôn tập kiến thức đã học.</w:t>
      </w:r>
    </w:p>
    <w:p w14:paraId="049B25F2" w14:textId="77777777" w:rsidR="0005155E" w:rsidRPr="009F27AE" w:rsidRDefault="0005155E" w:rsidP="0005155E">
      <w:pPr>
        <w:rPr>
          <w:rFonts w:ascii="Times New Roman" w:eastAsia="Times New Roman" w:hAnsi="Times New Roman"/>
          <w:bCs/>
          <w:color w:val="000000"/>
          <w:sz w:val="28"/>
          <w:szCs w:val="28"/>
          <w:lang w:val="de-DE"/>
        </w:rPr>
      </w:pPr>
      <w:r w:rsidRPr="009F27AE">
        <w:rPr>
          <w:rFonts w:ascii="Times New Roman" w:eastAsia="Times New Roman" w:hAnsi="Times New Roman"/>
          <w:bCs/>
          <w:color w:val="000000"/>
          <w:sz w:val="28"/>
          <w:szCs w:val="28"/>
          <w:lang w:val="de-DE"/>
        </w:rPr>
        <w:t>- Hoàn thành bài tập trong sách bài tập.</w:t>
      </w:r>
    </w:p>
    <w:p w14:paraId="4F0B5F19" w14:textId="77777777" w:rsidR="0005155E" w:rsidRPr="009F27AE" w:rsidRDefault="0005155E" w:rsidP="0005155E">
      <w:pPr>
        <w:rPr>
          <w:rFonts w:ascii="Times New Roman" w:eastAsia="Times New Roman" w:hAnsi="Times New Roman"/>
          <w:b/>
          <w:color w:val="000000"/>
          <w:sz w:val="28"/>
          <w:szCs w:val="28"/>
          <w:lang w:val="de-DE"/>
        </w:rPr>
      </w:pPr>
      <w:r w:rsidRPr="009F27AE">
        <w:rPr>
          <w:rFonts w:ascii="Times New Roman" w:eastAsia="Times New Roman" w:hAnsi="Times New Roman"/>
          <w:bCs/>
          <w:color w:val="000000"/>
          <w:sz w:val="28"/>
          <w:szCs w:val="28"/>
          <w:lang w:val="de-DE"/>
        </w:rPr>
        <w:t xml:space="preserve">- Nghiên cứu trước bài sau: </w:t>
      </w:r>
      <w:r w:rsidRPr="009F27AE">
        <w:rPr>
          <w:rFonts w:ascii="Times New Roman" w:eastAsia="Times New Roman" w:hAnsi="Times New Roman"/>
          <w:b/>
          <w:color w:val="000000"/>
          <w:sz w:val="28"/>
          <w:szCs w:val="28"/>
          <w:lang w:val="de-DE"/>
        </w:rPr>
        <w:t>Bài tập chủ đề 6.</w:t>
      </w:r>
    </w:p>
    <w:p w14:paraId="024C260A" w14:textId="77777777" w:rsidR="005A092B" w:rsidRPr="009F27AE" w:rsidRDefault="005A092B" w:rsidP="002F4F84">
      <w:pPr>
        <w:spacing w:after="0" w:line="360" w:lineRule="auto"/>
        <w:rPr>
          <w:rFonts w:ascii="Times New Roman" w:eastAsia="Times New Roman" w:hAnsi="Times New Roman"/>
          <w:sz w:val="28"/>
          <w:szCs w:val="28"/>
        </w:rPr>
      </w:pPr>
    </w:p>
    <w:p w14:paraId="3E5C0CF3" w14:textId="77777777" w:rsidR="005A092B" w:rsidRPr="009F27AE" w:rsidRDefault="005A092B" w:rsidP="002F4F84">
      <w:pPr>
        <w:spacing w:after="0" w:line="360" w:lineRule="auto"/>
        <w:rPr>
          <w:rFonts w:ascii="Times New Roman" w:eastAsia="Times New Roman" w:hAnsi="Times New Roman"/>
          <w:sz w:val="28"/>
          <w:szCs w:val="28"/>
        </w:rPr>
      </w:pPr>
    </w:p>
    <w:p w14:paraId="6C698C69" w14:textId="77777777" w:rsidR="005A092B" w:rsidRPr="009F27AE" w:rsidRDefault="005A092B" w:rsidP="002F4F84">
      <w:pPr>
        <w:spacing w:after="0" w:line="360" w:lineRule="auto"/>
        <w:rPr>
          <w:rFonts w:ascii="Times New Roman" w:eastAsia="Times New Roman" w:hAnsi="Times New Roman"/>
          <w:sz w:val="28"/>
          <w:szCs w:val="28"/>
        </w:rPr>
      </w:pPr>
    </w:p>
    <w:p w14:paraId="283C8996" w14:textId="77777777" w:rsidR="005A092B" w:rsidRPr="009F27AE" w:rsidRDefault="005A092B" w:rsidP="002F4F84">
      <w:pPr>
        <w:spacing w:after="0" w:line="360" w:lineRule="auto"/>
        <w:rPr>
          <w:rFonts w:ascii="Times New Roman" w:eastAsia="Times New Roman" w:hAnsi="Times New Roman"/>
          <w:sz w:val="28"/>
          <w:szCs w:val="28"/>
        </w:rPr>
      </w:pPr>
    </w:p>
    <w:p w14:paraId="357719A2" w14:textId="77777777" w:rsidR="005A092B" w:rsidRPr="009F27AE" w:rsidRDefault="005A092B" w:rsidP="002F4F84">
      <w:pPr>
        <w:tabs>
          <w:tab w:val="left" w:pos="2410"/>
        </w:tabs>
        <w:spacing w:after="0" w:line="360" w:lineRule="auto"/>
        <w:rPr>
          <w:rFonts w:ascii="Times New Roman" w:eastAsia="Times New Roman" w:hAnsi="Times New Roman"/>
          <w:sz w:val="28"/>
          <w:szCs w:val="28"/>
        </w:rPr>
      </w:pPr>
      <w:r w:rsidRPr="009F27AE">
        <w:rPr>
          <w:rFonts w:ascii="Times New Roman" w:eastAsia="Times New Roman" w:hAnsi="Times New Roman"/>
          <w:sz w:val="28"/>
          <w:szCs w:val="28"/>
        </w:rPr>
        <w:tab/>
      </w:r>
    </w:p>
    <w:sectPr w:rsidR="005A092B" w:rsidRPr="009F27AE">
      <w:headerReference w:type="even" r:id="rId20"/>
      <w:headerReference w:type="default" r:id="rId21"/>
      <w:footerReference w:type="even" r:id="rId22"/>
      <w:footerReference w:type="default" r:id="rId23"/>
      <w:headerReference w:type="first" r:id="rId24"/>
      <w:footerReference w:type="first" r:id="rId25"/>
      <w:pgSz w:w="11907" w:h="16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8C1F7" w14:textId="77777777" w:rsidR="00D35327" w:rsidRDefault="00D35327">
      <w:pPr>
        <w:spacing w:after="0" w:line="240" w:lineRule="auto"/>
      </w:pPr>
      <w:r>
        <w:separator/>
      </w:r>
    </w:p>
  </w:endnote>
  <w:endnote w:type="continuationSeparator" w:id="0">
    <w:p w14:paraId="39B5ED7D" w14:textId="77777777" w:rsidR="00D35327" w:rsidRDefault="00D35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43FCF" w14:textId="77777777" w:rsidR="002A4456" w:rsidRDefault="002A4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5F3B6" w14:textId="26486940" w:rsidR="002C7730" w:rsidRPr="002A4456" w:rsidRDefault="00E23410" w:rsidP="002A4456">
    <w:pPr>
      <w:pStyle w:val="Footer"/>
      <w:tabs>
        <w:tab w:val="right" w:pos="9000"/>
        <w:tab w:val="left" w:pos="9180"/>
      </w:tabs>
      <w:ind w:right="360"/>
    </w:pPr>
    <w:r>
      <w:rPr>
        <w:noProof/>
      </w:rPr>
      <mc:AlternateContent>
        <mc:Choice Requires="wps">
          <w:drawing>
            <wp:anchor distT="4294967293" distB="4294967293" distL="114300" distR="114300" simplePos="0" relativeHeight="251658240" behindDoc="0" locked="0" layoutInCell="1" allowOverlap="1" wp14:anchorId="43D4F887" wp14:editId="6CD79A54">
              <wp:simplePos x="0" y="0"/>
              <wp:positionH relativeFrom="column">
                <wp:posOffset>0</wp:posOffset>
              </wp:positionH>
              <wp:positionV relativeFrom="paragraph">
                <wp:posOffset>-4446</wp:posOffset>
              </wp:positionV>
              <wp:extent cx="5715000" cy="0"/>
              <wp:effectExtent l="0" t="0" r="0" b="0"/>
              <wp:wrapNone/>
              <wp:docPr id="3808016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6D3203" id="Straight Connector 1"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"/>
          </w:pict>
        </mc:Fallback>
      </mc:AlternateContent>
    </w:r>
    <w:r w:rsidR="002A4456" w:rsidRPr="0027387D">
      <w:t xml:space="preserve">                                      GV:  Nguyễn Thu Trang    -    THCS Nguyễn Chuyên Mỹ</w:t>
    </w:r>
    <w:r w:rsidR="002A4456" w:rsidRPr="0027387D">
      <w:tab/>
    </w:r>
    <w:r w:rsidR="002A4456" w:rsidRPr="0027387D">
      <w:rPr>
        <w:rStyle w:val="PageNumber"/>
      </w:rPr>
      <w:fldChar w:fldCharType="begin"/>
    </w:r>
    <w:r w:rsidR="002A4456" w:rsidRPr="0027387D">
      <w:rPr>
        <w:rStyle w:val="PageNumber"/>
      </w:rPr>
      <w:instrText xml:space="preserve"> PAGE </w:instrText>
    </w:r>
    <w:r w:rsidR="002A4456" w:rsidRPr="0027387D">
      <w:rPr>
        <w:rStyle w:val="PageNumber"/>
      </w:rPr>
      <w:fldChar w:fldCharType="separate"/>
    </w:r>
    <w:r w:rsidR="002A4456">
      <w:rPr>
        <w:rStyle w:val="PageNumber"/>
      </w:rPr>
      <w:t>1</w:t>
    </w:r>
    <w:r w:rsidR="002A4456" w:rsidRPr="002738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3F359" w14:textId="77777777" w:rsidR="002A4456" w:rsidRDefault="002A4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48B11" w14:textId="77777777" w:rsidR="00D35327" w:rsidRDefault="00D35327">
      <w:pPr>
        <w:spacing w:after="0" w:line="240" w:lineRule="auto"/>
      </w:pPr>
      <w:r>
        <w:separator/>
      </w:r>
    </w:p>
  </w:footnote>
  <w:footnote w:type="continuationSeparator" w:id="0">
    <w:p w14:paraId="28C7E6AD" w14:textId="77777777" w:rsidR="00D35327" w:rsidRDefault="00D353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CF709" w14:textId="77777777" w:rsidR="002A4456" w:rsidRDefault="002A4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5BF38" w14:textId="77777777" w:rsidR="002A4456" w:rsidRPr="0027387D" w:rsidRDefault="002A4456" w:rsidP="002A4456">
    <w:pPr>
      <w:pStyle w:val="Header"/>
      <w:rPr>
        <w:b/>
        <w:lang w:val="pt-BR"/>
      </w:rPr>
    </w:pPr>
    <w:r>
      <w:rPr>
        <w:b/>
        <w:lang w:val="pt-BR"/>
      </w:rPr>
      <w:t xml:space="preserve">                                 </w:t>
    </w:r>
    <w:r w:rsidRPr="0027387D">
      <w:rPr>
        <w:b/>
        <w:lang w:val="pt-BR"/>
      </w:rPr>
      <w:t>KHOA HỌC TỰ NHIÊN 7-  Năm học 2024-2025</w:t>
    </w:r>
  </w:p>
  <w:p w14:paraId="73F5A287" w14:textId="76D4BA02" w:rsidR="002C7730" w:rsidRPr="002A4456" w:rsidRDefault="00E23410">
    <w:pPr>
      <w:pStyle w:val="Header"/>
      <w:rPr>
        <w:b/>
        <w:lang w:val="pt-BR"/>
      </w:rPr>
    </w:pPr>
    <w:r>
      <w:rPr>
        <w:noProof/>
      </w:rPr>
      <mc:AlternateContent>
        <mc:Choice Requires="wps">
          <w:drawing>
            <wp:anchor distT="4294967293" distB="4294967293" distL="114300" distR="114300" simplePos="0" relativeHeight="251657216" behindDoc="0" locked="0" layoutInCell="1" allowOverlap="1" wp14:anchorId="7720E3ED" wp14:editId="66F8EE24">
              <wp:simplePos x="0" y="0"/>
              <wp:positionH relativeFrom="column">
                <wp:posOffset>0</wp:posOffset>
              </wp:positionH>
              <wp:positionV relativeFrom="paragraph">
                <wp:posOffset>56514</wp:posOffset>
              </wp:positionV>
              <wp:extent cx="5943600" cy="0"/>
              <wp:effectExtent l="0" t="19050" r="0" b="0"/>
              <wp:wrapNone/>
              <wp:docPr id="7344389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4C9BF2" id="Straight Connector 2"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" strokeweight="3pt">
              <v:stroke linestyle="thin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6789D" w14:textId="77777777" w:rsidR="002A4456" w:rsidRDefault="002A4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90A5A"/>
    <w:multiLevelType w:val="multilevel"/>
    <w:tmpl w:val="06290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76076"/>
    <w:multiLevelType w:val="multilevel"/>
    <w:tmpl w:val="3A0760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C447B7"/>
    <w:multiLevelType w:val="hybridMultilevel"/>
    <w:tmpl w:val="2B2CB428"/>
    <w:lvl w:ilvl="0" w:tplc="F4B6B0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1D5373"/>
    <w:multiLevelType w:val="hybridMultilevel"/>
    <w:tmpl w:val="E8B406DC"/>
    <w:lvl w:ilvl="0" w:tplc="9BB8624E">
      <w:start w:val="1"/>
      <w:numFmt w:val="lowerLetter"/>
      <w:lvlText w:val="%1."/>
      <w:lvlJc w:val="left"/>
      <w:pPr>
        <w:ind w:left="720" w:hanging="360"/>
      </w:pPr>
      <w:rPr>
        <w:rFonts w:eastAsia="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411995">
    <w:abstractNumId w:val="1"/>
  </w:num>
  <w:num w:numId="2" w16cid:durableId="773477385">
    <w:abstractNumId w:val="0"/>
  </w:num>
  <w:num w:numId="3" w16cid:durableId="452284577">
    <w:abstractNumId w:val="2"/>
  </w:num>
  <w:num w:numId="4" w16cid:durableId="990373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720"/>
  <w:characterSpacingControl w:val="doNotCompress"/>
  <w:hdrShapeDefaults>
    <o:shapedefaults v:ext="edit" spidmax="3074" fillcolor="white">
      <v:fill color="white"/>
    </o:shapedefaults>
  </w:hdrShapeDefaults>
  <w:footnotePr>
    <w:footnote w:id="-1"/>
    <w:footnote w:id="0"/>
  </w:footnotePr>
  <w:endnotePr>
    <w:endnote w:id="-1"/>
    <w:endnote w:id="0"/>
  </w:endnotePr>
  <w:compat>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E6B"/>
    <w:rsid w:val="00014533"/>
    <w:rsid w:val="000262B5"/>
    <w:rsid w:val="000368A6"/>
    <w:rsid w:val="0005155E"/>
    <w:rsid w:val="000811CB"/>
    <w:rsid w:val="00091C58"/>
    <w:rsid w:val="00100DE2"/>
    <w:rsid w:val="001237E6"/>
    <w:rsid w:val="001309EF"/>
    <w:rsid w:val="00134D6A"/>
    <w:rsid w:val="001408A3"/>
    <w:rsid w:val="00157044"/>
    <w:rsid w:val="001578E3"/>
    <w:rsid w:val="00162B61"/>
    <w:rsid w:val="001912F0"/>
    <w:rsid w:val="001A31E1"/>
    <w:rsid w:val="001B756A"/>
    <w:rsid w:val="001C5107"/>
    <w:rsid w:val="001E0AD2"/>
    <w:rsid w:val="001E53A6"/>
    <w:rsid w:val="002201BB"/>
    <w:rsid w:val="00237476"/>
    <w:rsid w:val="00271932"/>
    <w:rsid w:val="00272F96"/>
    <w:rsid w:val="002927C7"/>
    <w:rsid w:val="002A4456"/>
    <w:rsid w:val="002A57A9"/>
    <w:rsid w:val="002B4997"/>
    <w:rsid w:val="002B7CFB"/>
    <w:rsid w:val="002C7730"/>
    <w:rsid w:val="002D16D9"/>
    <w:rsid w:val="002E7D2B"/>
    <w:rsid w:val="002F18C3"/>
    <w:rsid w:val="002F4F84"/>
    <w:rsid w:val="002F64EC"/>
    <w:rsid w:val="00303E69"/>
    <w:rsid w:val="003046E9"/>
    <w:rsid w:val="00305E2C"/>
    <w:rsid w:val="003431ED"/>
    <w:rsid w:val="0036453E"/>
    <w:rsid w:val="00380ACA"/>
    <w:rsid w:val="00381BD4"/>
    <w:rsid w:val="00395711"/>
    <w:rsid w:val="003B22CF"/>
    <w:rsid w:val="003C779D"/>
    <w:rsid w:val="003D6EE2"/>
    <w:rsid w:val="003E1BF8"/>
    <w:rsid w:val="003E2BE0"/>
    <w:rsid w:val="003E59CD"/>
    <w:rsid w:val="003F6369"/>
    <w:rsid w:val="00404474"/>
    <w:rsid w:val="004149EA"/>
    <w:rsid w:val="00416F63"/>
    <w:rsid w:val="00435704"/>
    <w:rsid w:val="004426D8"/>
    <w:rsid w:val="00443E03"/>
    <w:rsid w:val="00464E2C"/>
    <w:rsid w:val="00475641"/>
    <w:rsid w:val="00477EF6"/>
    <w:rsid w:val="00481423"/>
    <w:rsid w:val="004B0AF2"/>
    <w:rsid w:val="004C0705"/>
    <w:rsid w:val="004C309C"/>
    <w:rsid w:val="004E3B5B"/>
    <w:rsid w:val="00503073"/>
    <w:rsid w:val="0050652A"/>
    <w:rsid w:val="00513BDF"/>
    <w:rsid w:val="00537751"/>
    <w:rsid w:val="0054261B"/>
    <w:rsid w:val="005574A6"/>
    <w:rsid w:val="0057601B"/>
    <w:rsid w:val="0058773D"/>
    <w:rsid w:val="00592496"/>
    <w:rsid w:val="005A092B"/>
    <w:rsid w:val="005D3FA6"/>
    <w:rsid w:val="00600AB4"/>
    <w:rsid w:val="0061400E"/>
    <w:rsid w:val="00651947"/>
    <w:rsid w:val="00667BDB"/>
    <w:rsid w:val="00693C76"/>
    <w:rsid w:val="006F4A45"/>
    <w:rsid w:val="0070367F"/>
    <w:rsid w:val="00731D07"/>
    <w:rsid w:val="00785682"/>
    <w:rsid w:val="00794277"/>
    <w:rsid w:val="007A1140"/>
    <w:rsid w:val="007A6A3F"/>
    <w:rsid w:val="007D007D"/>
    <w:rsid w:val="007D2EED"/>
    <w:rsid w:val="007D7DE0"/>
    <w:rsid w:val="00851982"/>
    <w:rsid w:val="008B780E"/>
    <w:rsid w:val="008C75C1"/>
    <w:rsid w:val="008D0520"/>
    <w:rsid w:val="008D735E"/>
    <w:rsid w:val="0090467E"/>
    <w:rsid w:val="00912266"/>
    <w:rsid w:val="00933462"/>
    <w:rsid w:val="00934427"/>
    <w:rsid w:val="00945060"/>
    <w:rsid w:val="009559EF"/>
    <w:rsid w:val="009652A4"/>
    <w:rsid w:val="009B01BB"/>
    <w:rsid w:val="009C6CB8"/>
    <w:rsid w:val="009D454E"/>
    <w:rsid w:val="009D48E3"/>
    <w:rsid w:val="009E05BC"/>
    <w:rsid w:val="009E3BD1"/>
    <w:rsid w:val="009F27AE"/>
    <w:rsid w:val="009F4C18"/>
    <w:rsid w:val="00A343FA"/>
    <w:rsid w:val="00A51F12"/>
    <w:rsid w:val="00A57598"/>
    <w:rsid w:val="00A677E4"/>
    <w:rsid w:val="00A73160"/>
    <w:rsid w:val="00AF71D1"/>
    <w:rsid w:val="00B02DEE"/>
    <w:rsid w:val="00B16EAD"/>
    <w:rsid w:val="00B20C1C"/>
    <w:rsid w:val="00B22E6B"/>
    <w:rsid w:val="00B5116F"/>
    <w:rsid w:val="00B618E9"/>
    <w:rsid w:val="00B93C54"/>
    <w:rsid w:val="00BB28E4"/>
    <w:rsid w:val="00BC1CB6"/>
    <w:rsid w:val="00BC5E57"/>
    <w:rsid w:val="00C03746"/>
    <w:rsid w:val="00C03DCC"/>
    <w:rsid w:val="00C22997"/>
    <w:rsid w:val="00C279B8"/>
    <w:rsid w:val="00C8383E"/>
    <w:rsid w:val="00C96C50"/>
    <w:rsid w:val="00CC6980"/>
    <w:rsid w:val="00CE6182"/>
    <w:rsid w:val="00CF5787"/>
    <w:rsid w:val="00D34D2C"/>
    <w:rsid w:val="00D3522C"/>
    <w:rsid w:val="00D35327"/>
    <w:rsid w:val="00D371A9"/>
    <w:rsid w:val="00D5406A"/>
    <w:rsid w:val="00D60DE2"/>
    <w:rsid w:val="00DB53BC"/>
    <w:rsid w:val="00DC1E3D"/>
    <w:rsid w:val="00DD427D"/>
    <w:rsid w:val="00DE054B"/>
    <w:rsid w:val="00DF40E5"/>
    <w:rsid w:val="00E0321A"/>
    <w:rsid w:val="00E13536"/>
    <w:rsid w:val="00E15032"/>
    <w:rsid w:val="00E23410"/>
    <w:rsid w:val="00E2540E"/>
    <w:rsid w:val="00E444F0"/>
    <w:rsid w:val="00E47293"/>
    <w:rsid w:val="00E50417"/>
    <w:rsid w:val="00E507A5"/>
    <w:rsid w:val="00E55C47"/>
    <w:rsid w:val="00E62D58"/>
    <w:rsid w:val="00E77F50"/>
    <w:rsid w:val="00E85E28"/>
    <w:rsid w:val="00E90242"/>
    <w:rsid w:val="00EA23B0"/>
    <w:rsid w:val="00EB5296"/>
    <w:rsid w:val="00EB675A"/>
    <w:rsid w:val="00EC43E9"/>
    <w:rsid w:val="00EE310A"/>
    <w:rsid w:val="00F00B66"/>
    <w:rsid w:val="00F01FD8"/>
    <w:rsid w:val="00F0593F"/>
    <w:rsid w:val="00F05C4A"/>
    <w:rsid w:val="00F110EA"/>
    <w:rsid w:val="00F427F0"/>
    <w:rsid w:val="00F43260"/>
    <w:rsid w:val="00F46DF2"/>
    <w:rsid w:val="00F63640"/>
    <w:rsid w:val="00F63712"/>
    <w:rsid w:val="00F6426A"/>
    <w:rsid w:val="00FD22B3"/>
    <w:rsid w:val="00FD4AF6"/>
    <w:rsid w:val="00FE0080"/>
    <w:rsid w:val="19B74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2"/>
      <o:rules v:ext="edit">
        <o:r id="V:Rule1" type="connector" idref="#Straight Arrow Connector 526"/>
        <o:r id="V:Rule2" type="connector" idref="#Straight Arrow Connector 527"/>
        <o:r id="V:Rule3" type="connector" idref="#Straight Arrow Connector 528"/>
        <o:r id="V:Rule4" type="connector" idref="#Straight Arrow Connector 529"/>
      </o:rules>
    </o:shapelayout>
  </w:shapeDefaults>
  <w:decimalSymbol w:val="."/>
  <w:listSeparator w:val=","/>
  <w14:docId w14:val="092FA17A"/>
  <w15:chartTrackingRefBased/>
  <w15:docId w15:val="{CF93D100-EF70-451C-BC41-E1368785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qFormat/>
    <w:pPr>
      <w:keepNext/>
      <w:keepLines/>
      <w:spacing w:before="200" w:after="0"/>
      <w:outlineLvl w:val="1"/>
    </w:pPr>
    <w:rPr>
      <w:rFonts w:ascii="Calibri Light" w:eastAsia="SimSun" w:hAnsi="Calibri Light"/>
      <w:b/>
      <w:bCs/>
      <w:color w:val="5B9BD5"/>
      <w:sz w:val="26"/>
      <w:szCs w:val="26"/>
    </w:rPr>
  </w:style>
  <w:style w:type="paragraph" w:styleId="Heading3">
    <w:name w:val="heading 3"/>
    <w:basedOn w:val="Normal"/>
    <w:next w:val="Normal"/>
    <w:link w:val="Heading3Char"/>
    <w:qFormat/>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qFormat/>
    <w:pPr>
      <w:keepNext/>
      <w:spacing w:before="240" w:after="60" w:line="240" w:lineRule="auto"/>
      <w:outlineLvl w:val="3"/>
    </w:pPr>
    <w:rPr>
      <w:rFonts w:eastAsia="Times New Roman"/>
      <w:b/>
      <w:bCs/>
      <w:sz w:val="28"/>
      <w:szCs w:val="28"/>
    </w:rPr>
  </w:style>
  <w:style w:type="paragraph" w:styleId="Heading5">
    <w:name w:val="heading 5"/>
    <w:basedOn w:val="Normal"/>
    <w:next w:val="Normal"/>
    <w:link w:val="Heading5Char"/>
    <w:qFormat/>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bCs/>
      <w:sz w:val="24"/>
      <w:szCs w:val="24"/>
    </w:rPr>
  </w:style>
  <w:style w:type="character" w:customStyle="1" w:styleId="Heading2Char">
    <w:name w:val="Heading 2 Char"/>
    <w:link w:val="Heading2"/>
    <w:uiPriority w:val="9"/>
    <w:semiHidden/>
    <w:qFormat/>
    <w:rPr>
      <w:rFonts w:ascii="Calibri Light" w:eastAsia="SimSun" w:hAnsi="Calibri Light" w:cs="Times New Roman"/>
      <w:b/>
      <w:bCs/>
      <w:color w:val="5B9BD5"/>
      <w:sz w:val="26"/>
      <w:szCs w:val="26"/>
    </w:rPr>
  </w:style>
  <w:style w:type="character" w:customStyle="1" w:styleId="Heading3Char">
    <w:name w:val="Heading 3 Char"/>
    <w:link w:val="Heading3"/>
    <w:qFormat/>
    <w:rPr>
      <w:rFonts w:ascii="Cambria" w:eastAsia="Times New Roman" w:hAnsi="Cambria" w:cs="Times New Roman"/>
      <w:b/>
      <w:bCs/>
      <w:sz w:val="26"/>
      <w:szCs w:val="26"/>
    </w:rPr>
  </w:style>
  <w:style w:type="character" w:customStyle="1" w:styleId="Heading4Char">
    <w:name w:val="Heading 4 Char"/>
    <w:link w:val="Heading4"/>
    <w:qFormat/>
    <w:rPr>
      <w:rFonts w:ascii="Calibri" w:eastAsia="Times New Roman" w:hAnsi="Calibri" w:cs="Times New Roman"/>
      <w:b/>
      <w:bCs/>
      <w:sz w:val="28"/>
      <w:szCs w:val="28"/>
    </w:rPr>
  </w:style>
  <w:style w:type="character" w:customStyle="1" w:styleId="Heading5Char">
    <w:name w:val="Heading 5 Char"/>
    <w:link w:val="Heading5"/>
    <w:qFormat/>
    <w:rPr>
      <w:rFonts w:ascii="Calibri" w:eastAsia="Times New Roman" w:hAnsi="Calibri" w:cs="Times New Roman"/>
      <w:b/>
      <w:bCs/>
      <w:i/>
      <w:iCs/>
      <w:sz w:val="26"/>
      <w:szCs w:val="26"/>
    </w:rPr>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character" w:customStyle="1" w:styleId="BalloonTextChar">
    <w:name w:val="Balloon Text Char"/>
    <w:link w:val="BalloonText"/>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sz w:val="24"/>
      <w:szCs w:val="24"/>
    </w:rPr>
  </w:style>
  <w:style w:type="character" w:customStyle="1" w:styleId="BodyTextChar">
    <w:name w:val="Body Text Char"/>
    <w:link w:val="BodyText"/>
    <w:qFormat/>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qFormat/>
    <w:pPr>
      <w:spacing w:after="120" w:line="480" w:lineRule="auto"/>
    </w:pPr>
    <w:rPr>
      <w:rFonts w:ascii="Times New Roman" w:eastAsia="Times New Roman" w:hAnsi="Times New Roman"/>
      <w:sz w:val="24"/>
      <w:szCs w:val="24"/>
    </w:rPr>
  </w:style>
  <w:style w:type="character" w:customStyle="1" w:styleId="BodyText2Char">
    <w:name w:val="Body Text 2 Char"/>
    <w:link w:val="BodyText2"/>
    <w:uiPriority w:val="99"/>
    <w:semiHidden/>
    <w:qFormat/>
    <w:rPr>
      <w:rFonts w:ascii="Times New Roman" w:eastAsia="Times New Roman" w:hAnsi="Times New Roman" w:cs="Times New Roman"/>
      <w:sz w:val="24"/>
      <w:szCs w:val="24"/>
    </w:rPr>
  </w:style>
  <w:style w:type="paragraph" w:styleId="BodyTextIndent">
    <w:name w:val="Body Text Indent"/>
    <w:basedOn w:val="Normal"/>
    <w:link w:val="BodyTextIndentChar"/>
    <w:qFormat/>
    <w:pPr>
      <w:spacing w:after="0" w:line="240" w:lineRule="auto"/>
      <w:ind w:firstLine="459"/>
      <w:jc w:val="both"/>
    </w:pPr>
    <w:rPr>
      <w:rFonts w:ascii="Times New Roman" w:eastAsia="Times New Roman" w:hAnsi="Times New Roman"/>
      <w:sz w:val="28"/>
      <w:szCs w:val="20"/>
    </w:rPr>
  </w:style>
  <w:style w:type="character" w:customStyle="1" w:styleId="BodyTextIndentChar">
    <w:name w:val="Body Text Indent Char"/>
    <w:link w:val="BodyTextIndent"/>
    <w:qForma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link w:val="BodyTextIndent2"/>
    <w:qFormat/>
    <w:rPr>
      <w:rFonts w:ascii="Times New Roman" w:eastAsia="Times New Roman" w:hAnsi="Times New Roman"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qFormat/>
    <w:rPr>
      <w:rFonts w:ascii="Times New Roman" w:eastAsia="Times New Roman" w:hAnsi="Times New Roman" w:cs="Times New Roman"/>
      <w:sz w:val="16"/>
      <w:szCs w:val="16"/>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qFormat/>
    <w:rPr>
      <w:rFonts w:ascii="Times New Roman" w:eastAsia="Times New Roman" w:hAnsi="Times New Roman" w:cs="Times New Roman"/>
      <w:sz w:val="24"/>
      <w:szCs w:val="24"/>
    </w:rPr>
  </w:style>
  <w:style w:type="paragraph" w:styleId="Header">
    <w:name w:val="header"/>
    <w:basedOn w:val="Normal"/>
    <w:link w:val="HeaderChar"/>
    <w:uiPriority w:val="99"/>
    <w:qFormat/>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qFormat/>
    <w:rPr>
      <w:rFonts w:ascii="Times New Roman" w:eastAsia="Times New Roman" w:hAnsi="Times New Roman" w:cs="Times New Roman"/>
      <w:sz w:val="24"/>
      <w:szCs w:val="24"/>
    </w:r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PageNumber">
    <w:name w:val="page number"/>
    <w:qFormat/>
  </w:style>
  <w:style w:type="character" w:styleId="Strong">
    <w:name w:val="Strong"/>
    <w:uiPriority w:val="22"/>
    <w:qFormat/>
    <w:rPr>
      <w:b/>
      <w:bCs/>
    </w:rPr>
  </w:style>
  <w:style w:type="table" w:styleId="TableGrid">
    <w:name w:val="Table Grid"/>
    <w:basedOn w:val="TableNormal"/>
    <w:uiPriority w:val="39"/>
    <w:qFormat/>
    <w:rPr>
      <w:rFonts w:ascii="Times New Roman" w:eastAsia="Times New Roman" w:hAnsi="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pPr>
    <w:rPr>
      <w:rFonts w:ascii="Times New Roman" w:eastAsia="Times New Roman" w:hAnsi="Times New Roman"/>
      <w:sz w:val="24"/>
      <w:szCs w:val="24"/>
    </w:rPr>
  </w:style>
  <w:style w:type="paragraph" w:customStyle="1" w:styleId="CharCharCharChar">
    <w:name w:val="Char Char Char Char"/>
    <w:basedOn w:val="Normal"/>
    <w:qFormat/>
    <w:pPr>
      <w:spacing w:line="240" w:lineRule="exact"/>
    </w:pPr>
    <w:rPr>
      <w:rFonts w:ascii="Verdana" w:eastAsia="Times New Roman" w:hAnsi="Verdana"/>
      <w:sz w:val="20"/>
      <w:szCs w:val="26"/>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qFormat/>
    <w:pPr>
      <w:spacing w:after="0" w:line="240" w:lineRule="auto"/>
      <w:jc w:val="center"/>
    </w:pPr>
    <w:rPr>
      <w:rFonts w:ascii=".VnTimeH" w:eastAsia="Times New Roman" w:hAnsi=".VnTimeH"/>
      <w:b/>
      <w:sz w:val="28"/>
      <w:szCs w:val="20"/>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3521</Words>
  <Characters>20072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Administrator</cp:lastModifiedBy>
  <cp:revision>2</cp:revision>
  <cp:lastPrinted>2024-12-11T02:57:00Z</cp:lastPrinted>
  <dcterms:created xsi:type="dcterms:W3CDTF">2024-12-11T02:57:00Z</dcterms:created>
  <dcterms:modified xsi:type="dcterms:W3CDTF">2024-12-11T02:57:00Z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860B68DFAD46453EB333E64A9BF21B14</vt:lpwstr>
  </property>
  <property fmtid="{D5CDD505-2E9C-101B-9397-08002B2CF9AE}" pid="4" name="MTWinEqns">
    <vt:bool>true</vt:bool>
  </property>
</Properties>
</file>