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631"/>
        <w:gridCol w:w="1890"/>
        <w:gridCol w:w="1980"/>
      </w:tblGrid>
      <w:tr w:rsidR="00247EF2" w:rsidRPr="0086539A" w14:paraId="0DEBA746" w14:textId="77777777" w:rsidTr="00247EF2">
        <w:tc>
          <w:tcPr>
            <w:tcW w:w="1684" w:type="dxa"/>
            <w:vMerge w:val="restart"/>
            <w:shd w:val="clear" w:color="auto" w:fill="auto"/>
          </w:tcPr>
          <w:p w14:paraId="06108D44" w14:textId="77777777" w:rsidR="00247EF2" w:rsidRPr="0086539A" w:rsidRDefault="00247EF2" w:rsidP="00247EF2">
            <w:pPr>
              <w:spacing w:after="0" w:line="240" w:lineRule="auto"/>
              <w:jc w:val="center"/>
              <w:rPr>
                <w:rFonts w:ascii="Times New Roman" w:hAnsi="Times New Roman" w:cs="Times New Roman"/>
                <w:noProof/>
                <w:sz w:val="26"/>
                <w:szCs w:val="26"/>
              </w:rPr>
            </w:pPr>
            <w:bookmarkStart w:id="0" w:name="_GoBack"/>
            <w:bookmarkEnd w:id="0"/>
            <w:r w:rsidRPr="0086539A">
              <w:rPr>
                <w:rFonts w:ascii="Times New Roman" w:hAnsi="Times New Roman" w:cs="Times New Roman"/>
                <w:noProof/>
                <w:sz w:val="26"/>
                <w:szCs w:val="26"/>
              </w:rPr>
              <w:t>Ngày soạn</w:t>
            </w:r>
          </w:p>
          <w:p w14:paraId="44082F63" w14:textId="77777777" w:rsidR="00247EF2" w:rsidRPr="0086539A" w:rsidRDefault="00247EF2" w:rsidP="00247EF2">
            <w:pPr>
              <w:pStyle w:val="ListParagraph"/>
              <w:tabs>
                <w:tab w:val="left" w:pos="709"/>
              </w:tabs>
              <w:ind w:left="0" w:right="282"/>
              <w:jc w:val="center"/>
              <w:rPr>
                <w:rFonts w:eastAsia="Arial"/>
                <w:b/>
                <w:sz w:val="26"/>
                <w:szCs w:val="26"/>
              </w:rPr>
            </w:pPr>
            <w:r w:rsidRPr="0086539A">
              <w:rPr>
                <w:noProof/>
                <w:sz w:val="26"/>
                <w:szCs w:val="26"/>
              </w:rPr>
              <w:t>10/01/2024</w:t>
            </w:r>
          </w:p>
        </w:tc>
        <w:tc>
          <w:tcPr>
            <w:tcW w:w="2631" w:type="dxa"/>
            <w:shd w:val="clear" w:color="auto" w:fill="auto"/>
          </w:tcPr>
          <w:p w14:paraId="090EBFF6" w14:textId="77777777" w:rsidR="00247EF2" w:rsidRPr="0086539A" w:rsidRDefault="00247EF2" w:rsidP="00247EF2">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Ngày dạy</w:t>
            </w:r>
          </w:p>
        </w:tc>
        <w:tc>
          <w:tcPr>
            <w:tcW w:w="1890" w:type="dxa"/>
            <w:shd w:val="clear" w:color="auto" w:fill="auto"/>
          </w:tcPr>
          <w:p w14:paraId="15E6EF6D" w14:textId="77777777" w:rsidR="00247EF2" w:rsidRPr="0086539A" w:rsidRDefault="00247EF2" w:rsidP="00247EF2">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980" w:type="dxa"/>
            <w:shd w:val="clear" w:color="auto" w:fill="auto"/>
          </w:tcPr>
          <w:p w14:paraId="577BDEC5" w14:textId="77777777" w:rsidR="00247EF2" w:rsidRPr="0086539A" w:rsidRDefault="00247EF2" w:rsidP="00247EF2">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r>
      <w:tr w:rsidR="00247EF2" w:rsidRPr="0086539A" w14:paraId="13D71BDB" w14:textId="77777777" w:rsidTr="00247EF2">
        <w:tc>
          <w:tcPr>
            <w:tcW w:w="1684" w:type="dxa"/>
            <w:vMerge/>
            <w:shd w:val="clear" w:color="auto" w:fill="auto"/>
          </w:tcPr>
          <w:p w14:paraId="247CE87F" w14:textId="77777777" w:rsidR="00247EF2" w:rsidRPr="0086539A" w:rsidRDefault="00247EF2" w:rsidP="00247EF2">
            <w:pPr>
              <w:pStyle w:val="ListParagraph"/>
              <w:tabs>
                <w:tab w:val="left" w:pos="709"/>
              </w:tabs>
              <w:ind w:left="0" w:right="282"/>
              <w:jc w:val="center"/>
              <w:rPr>
                <w:rFonts w:eastAsia="Arial"/>
                <w:b/>
                <w:sz w:val="26"/>
                <w:szCs w:val="26"/>
              </w:rPr>
            </w:pPr>
          </w:p>
        </w:tc>
        <w:tc>
          <w:tcPr>
            <w:tcW w:w="2631" w:type="dxa"/>
            <w:shd w:val="clear" w:color="auto" w:fill="auto"/>
          </w:tcPr>
          <w:p w14:paraId="66F00F39" w14:textId="000BF581" w:rsidR="00247EF2" w:rsidRPr="0086539A" w:rsidRDefault="00247EF2" w:rsidP="00247EF2">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25</w:t>
            </w:r>
            <w:r w:rsidRPr="0086539A">
              <w:rPr>
                <w:rFonts w:ascii="Times New Roman" w:eastAsia="Arial" w:hAnsi="Times New Roman" w:cs="Times New Roman"/>
                <w:sz w:val="26"/>
                <w:szCs w:val="26"/>
              </w:rPr>
              <w:t>/01/2024</w:t>
            </w:r>
          </w:p>
        </w:tc>
        <w:tc>
          <w:tcPr>
            <w:tcW w:w="1890" w:type="dxa"/>
            <w:shd w:val="clear" w:color="auto" w:fill="auto"/>
          </w:tcPr>
          <w:p w14:paraId="2284FBAA" w14:textId="77777777" w:rsidR="00247EF2" w:rsidRPr="0086539A" w:rsidRDefault="00247EF2" w:rsidP="00247EF2">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7A</w:t>
            </w:r>
          </w:p>
        </w:tc>
        <w:tc>
          <w:tcPr>
            <w:tcW w:w="1980" w:type="dxa"/>
            <w:shd w:val="clear" w:color="auto" w:fill="auto"/>
          </w:tcPr>
          <w:p w14:paraId="62B76932" w14:textId="43590729" w:rsidR="00247EF2" w:rsidRPr="0086539A" w:rsidRDefault="00247EF2" w:rsidP="00247EF2">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2</w:t>
            </w:r>
          </w:p>
        </w:tc>
      </w:tr>
      <w:tr w:rsidR="00247EF2" w:rsidRPr="0086539A" w14:paraId="0BB83983" w14:textId="77777777" w:rsidTr="00247EF2">
        <w:tc>
          <w:tcPr>
            <w:tcW w:w="1684" w:type="dxa"/>
            <w:vMerge/>
            <w:shd w:val="clear" w:color="auto" w:fill="auto"/>
          </w:tcPr>
          <w:p w14:paraId="3E544A85" w14:textId="77777777" w:rsidR="00247EF2" w:rsidRPr="0086539A" w:rsidRDefault="00247EF2" w:rsidP="00247EF2">
            <w:pPr>
              <w:pStyle w:val="ListParagraph"/>
              <w:tabs>
                <w:tab w:val="left" w:pos="709"/>
              </w:tabs>
              <w:ind w:left="0" w:right="282"/>
              <w:jc w:val="center"/>
              <w:rPr>
                <w:rFonts w:eastAsia="Arial"/>
                <w:b/>
                <w:sz w:val="26"/>
                <w:szCs w:val="26"/>
              </w:rPr>
            </w:pPr>
          </w:p>
        </w:tc>
        <w:tc>
          <w:tcPr>
            <w:tcW w:w="2631" w:type="dxa"/>
            <w:shd w:val="clear" w:color="auto" w:fill="auto"/>
          </w:tcPr>
          <w:p w14:paraId="42BB9F5E" w14:textId="6175C627" w:rsidR="00247EF2" w:rsidRPr="0086539A" w:rsidRDefault="00247EF2" w:rsidP="00247EF2">
            <w:pPr>
              <w:spacing w:after="0" w:line="240" w:lineRule="auto"/>
              <w:jc w:val="center"/>
              <w:rPr>
                <w:rFonts w:ascii="Times New Roman" w:hAnsi="Times New Roman" w:cs="Times New Roman"/>
                <w:noProof/>
                <w:sz w:val="26"/>
                <w:szCs w:val="26"/>
              </w:rPr>
            </w:pPr>
            <w:r>
              <w:rPr>
                <w:rFonts w:ascii="Times New Roman" w:eastAsia="Arial" w:hAnsi="Times New Roman" w:cs="Times New Roman"/>
                <w:sz w:val="26"/>
                <w:szCs w:val="26"/>
              </w:rPr>
              <w:t>26</w:t>
            </w:r>
            <w:r w:rsidRPr="0086539A">
              <w:rPr>
                <w:rFonts w:ascii="Times New Roman" w:eastAsia="Arial" w:hAnsi="Times New Roman" w:cs="Times New Roman"/>
                <w:sz w:val="26"/>
                <w:szCs w:val="26"/>
              </w:rPr>
              <w:t>/01/2024</w:t>
            </w:r>
          </w:p>
        </w:tc>
        <w:tc>
          <w:tcPr>
            <w:tcW w:w="1890" w:type="dxa"/>
            <w:shd w:val="clear" w:color="auto" w:fill="auto"/>
          </w:tcPr>
          <w:p w14:paraId="32DDA4D4" w14:textId="6D9ED3B8" w:rsidR="00247EF2" w:rsidRPr="0086539A" w:rsidRDefault="00247EF2" w:rsidP="00247EF2">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7B</w:t>
            </w:r>
          </w:p>
        </w:tc>
        <w:tc>
          <w:tcPr>
            <w:tcW w:w="1980" w:type="dxa"/>
            <w:shd w:val="clear" w:color="auto" w:fill="auto"/>
          </w:tcPr>
          <w:p w14:paraId="7C091E05" w14:textId="083F3DFA" w:rsidR="00247EF2" w:rsidRPr="0086539A" w:rsidRDefault="00247EF2" w:rsidP="00247EF2">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5</w:t>
            </w:r>
          </w:p>
        </w:tc>
      </w:tr>
    </w:tbl>
    <w:p w14:paraId="1D3665F5" w14:textId="77777777" w:rsidR="00DB1E22" w:rsidRDefault="00DB1E22" w:rsidP="006748D9">
      <w:pPr>
        <w:spacing w:after="0" w:line="360" w:lineRule="auto"/>
        <w:jc w:val="center"/>
        <w:rPr>
          <w:rFonts w:ascii="Times New Roman" w:eastAsia="Times New Roman" w:hAnsi="Times New Roman" w:cs="Times New Roman"/>
          <w:b/>
          <w:bCs/>
          <w:color w:val="000000"/>
          <w:sz w:val="28"/>
          <w:szCs w:val="28"/>
          <w:shd w:val="clear" w:color="auto" w:fill="FFFFFF"/>
        </w:rPr>
      </w:pPr>
    </w:p>
    <w:p w14:paraId="06981C0B" w14:textId="77777777" w:rsidR="00247EF2" w:rsidRDefault="00247EF2" w:rsidP="006748D9">
      <w:pPr>
        <w:spacing w:after="0" w:line="360" w:lineRule="auto"/>
        <w:jc w:val="center"/>
        <w:rPr>
          <w:rFonts w:ascii="Times New Roman" w:eastAsia="Times New Roman" w:hAnsi="Times New Roman" w:cs="Times New Roman"/>
          <w:b/>
          <w:bCs/>
          <w:color w:val="0070C0"/>
          <w:sz w:val="28"/>
          <w:szCs w:val="28"/>
          <w:shd w:val="clear" w:color="auto" w:fill="FFFFFF"/>
        </w:rPr>
      </w:pPr>
    </w:p>
    <w:p w14:paraId="38E57CE4" w14:textId="77777777" w:rsidR="00247EF2" w:rsidRDefault="00247EF2" w:rsidP="006748D9">
      <w:pPr>
        <w:spacing w:after="0" w:line="360" w:lineRule="auto"/>
        <w:jc w:val="center"/>
        <w:rPr>
          <w:rFonts w:ascii="Times New Roman" w:eastAsia="Times New Roman" w:hAnsi="Times New Roman" w:cs="Times New Roman"/>
          <w:b/>
          <w:bCs/>
          <w:color w:val="0070C0"/>
          <w:sz w:val="28"/>
          <w:szCs w:val="28"/>
          <w:shd w:val="clear" w:color="auto" w:fill="FFFFFF"/>
        </w:rPr>
      </w:pPr>
    </w:p>
    <w:p w14:paraId="1880B588" w14:textId="5DCE793F" w:rsidR="00DB1E22" w:rsidRDefault="00247EF2" w:rsidP="006748D9">
      <w:pPr>
        <w:spacing w:after="0" w:line="360" w:lineRule="auto"/>
        <w:jc w:val="center"/>
        <w:rPr>
          <w:rFonts w:ascii="Times New Roman" w:eastAsia="Times New Roman" w:hAnsi="Times New Roman" w:cs="Times New Roman"/>
          <w:b/>
          <w:bCs/>
          <w:color w:val="0070C0"/>
          <w:sz w:val="28"/>
          <w:szCs w:val="28"/>
          <w:shd w:val="clear" w:color="auto" w:fill="FFFFFF"/>
        </w:rPr>
      </w:pPr>
      <w:r>
        <w:rPr>
          <w:rFonts w:ascii="Times New Roman" w:eastAsia="Times New Roman" w:hAnsi="Times New Roman" w:cs="Times New Roman"/>
          <w:b/>
          <w:bCs/>
          <w:color w:val="0070C0"/>
          <w:sz w:val="28"/>
          <w:szCs w:val="28"/>
          <w:shd w:val="clear" w:color="auto" w:fill="FFFFFF"/>
        </w:rPr>
        <w:t>BÀI TẬP (CHỦ ĐỀ 7)</w:t>
      </w:r>
    </w:p>
    <w:p w14:paraId="6296EE89" w14:textId="77777777" w:rsidR="00247EF2" w:rsidRPr="00E11E85" w:rsidRDefault="00247EF2" w:rsidP="00247EF2">
      <w:pPr>
        <w:spacing w:after="0" w:line="360" w:lineRule="auto"/>
        <w:jc w:val="center"/>
        <w:rPr>
          <w:rFonts w:ascii="Times New Roman" w:eastAsia="Arial" w:hAnsi="Times New Roman" w:cs="Times New Roman"/>
          <w:b/>
          <w:color w:val="0070C0"/>
          <w:sz w:val="28"/>
          <w:szCs w:val="28"/>
        </w:rPr>
      </w:pPr>
      <w:r w:rsidRPr="00E11E85">
        <w:rPr>
          <w:rFonts w:ascii="Times New Roman" w:eastAsia="Arial" w:hAnsi="Times New Roman" w:cs="Times New Roman"/>
          <w:bCs/>
          <w:sz w:val="26"/>
          <w:szCs w:val="26"/>
          <w:lang w:val="sv-SE"/>
        </w:rPr>
        <w:t>Môn học: KHTN - Lớp: 7</w:t>
      </w:r>
    </w:p>
    <w:p w14:paraId="5349F43C" w14:textId="36AE20B1" w:rsidR="00247EF2" w:rsidRPr="00E11E85" w:rsidRDefault="00247EF2" w:rsidP="00247EF2">
      <w:pPr>
        <w:spacing w:after="0" w:line="24" w:lineRule="atLeast"/>
        <w:jc w:val="center"/>
        <w:rPr>
          <w:rFonts w:ascii="Times New Roman" w:eastAsia="Arial" w:hAnsi="Times New Roman" w:cs="Times New Roman"/>
          <w:bCs/>
          <w:sz w:val="26"/>
          <w:szCs w:val="26"/>
          <w:lang w:val="sv-SE"/>
        </w:rPr>
      </w:pPr>
      <w:r w:rsidRPr="00E11E85">
        <w:rPr>
          <w:rFonts w:ascii="Times New Roman" w:eastAsia="Arial" w:hAnsi="Times New Roman" w:cs="Times New Roman"/>
          <w:sz w:val="28"/>
          <w:szCs w:val="28"/>
          <w:lang w:val="vi-VN"/>
        </w:rPr>
        <w:t>Thời gian thực hiệ</w:t>
      </w:r>
      <w:r>
        <w:rPr>
          <w:rFonts w:ascii="Times New Roman" w:eastAsia="Arial" w:hAnsi="Times New Roman" w:cs="Times New Roman"/>
          <w:sz w:val="28"/>
          <w:szCs w:val="28"/>
          <w:lang w:val="vi-VN"/>
        </w:rPr>
        <w:t>n: 1</w:t>
      </w:r>
      <w:r w:rsidRPr="00E11E85">
        <w:rPr>
          <w:rFonts w:ascii="Times New Roman" w:eastAsia="Arial" w:hAnsi="Times New Roman" w:cs="Times New Roman"/>
          <w:sz w:val="28"/>
          <w:szCs w:val="28"/>
          <w:lang w:val="vi-VN"/>
        </w:rPr>
        <w:t xml:space="preserve"> tiết</w:t>
      </w:r>
      <w:r w:rsidRPr="00E11E85">
        <w:rPr>
          <w:rFonts w:ascii="Times New Roman" w:eastAsia="Arial" w:hAnsi="Times New Roman" w:cs="Times New Roman"/>
          <w:sz w:val="28"/>
          <w:szCs w:val="28"/>
        </w:rPr>
        <w:t xml:space="preserve"> </w:t>
      </w:r>
      <w:r>
        <w:rPr>
          <w:rFonts w:ascii="Times New Roman" w:eastAsia="Arial" w:hAnsi="Times New Roman" w:cs="Times New Roman"/>
          <w:bCs/>
          <w:sz w:val="26"/>
          <w:szCs w:val="26"/>
          <w:lang w:val="sv-SE"/>
        </w:rPr>
        <w:t>(80)</w:t>
      </w:r>
    </w:p>
    <w:p w14:paraId="572B72F1" w14:textId="77777777" w:rsidR="00247EF2" w:rsidRPr="00E11E85" w:rsidRDefault="00247EF2" w:rsidP="00247EF2">
      <w:pPr>
        <w:spacing w:after="0" w:line="360" w:lineRule="auto"/>
        <w:jc w:val="center"/>
        <w:rPr>
          <w:rFonts w:ascii="Times New Roman" w:eastAsia="Arial" w:hAnsi="Times New Roman" w:cs="Times New Roman"/>
          <w:sz w:val="28"/>
          <w:szCs w:val="28"/>
        </w:rPr>
      </w:pPr>
    </w:p>
    <w:p w14:paraId="2CB8D409" w14:textId="389892EB" w:rsidR="004B785A" w:rsidRDefault="0089781A" w:rsidP="006748D9">
      <w:pPr>
        <w:spacing w:after="0" w:line="360" w:lineRule="auto"/>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lang w:val="vi-VN"/>
        </w:rPr>
        <w:t xml:space="preserve">I. </w:t>
      </w:r>
      <w:r w:rsidR="004B785A">
        <w:rPr>
          <w:rFonts w:ascii="Times New Roman" w:eastAsia="Times New Roman" w:hAnsi="Times New Roman" w:cs="Times New Roman"/>
          <w:b/>
          <w:bCs/>
          <w:color w:val="000000"/>
          <w:sz w:val="28"/>
          <w:szCs w:val="28"/>
          <w:shd w:val="clear" w:color="auto" w:fill="FFFFFF"/>
        </w:rPr>
        <w:t>Mục tiêu</w:t>
      </w:r>
      <w:r w:rsidR="00AF086D">
        <w:rPr>
          <w:rFonts w:ascii="Times New Roman" w:eastAsia="Times New Roman" w:hAnsi="Times New Roman" w:cs="Times New Roman"/>
          <w:b/>
          <w:bCs/>
          <w:color w:val="000000"/>
          <w:sz w:val="28"/>
          <w:szCs w:val="28"/>
          <w:shd w:val="clear" w:color="auto" w:fill="FFFFFF"/>
        </w:rPr>
        <w:t xml:space="preserve"> </w:t>
      </w:r>
      <w:r>
        <w:rPr>
          <w:rFonts w:ascii="Times New Roman" w:eastAsia="Times New Roman" w:hAnsi="Times New Roman" w:cs="Times New Roman"/>
          <w:color w:val="000000"/>
          <w:sz w:val="28"/>
          <w:szCs w:val="28"/>
          <w:lang w:val="nl-NL"/>
        </w:rPr>
        <w:br/>
      </w:r>
      <w:r>
        <w:rPr>
          <w:rFonts w:ascii="Times New Roman" w:eastAsia="Times New Roman" w:hAnsi="Times New Roman" w:cs="Times New Roman"/>
          <w:b/>
          <w:color w:val="000000"/>
          <w:sz w:val="28"/>
          <w:szCs w:val="28"/>
          <w:shd w:val="clear" w:color="auto" w:fill="FFFFFF"/>
        </w:rPr>
        <w:t>1</w:t>
      </w:r>
      <w:r>
        <w:rPr>
          <w:rFonts w:ascii="Times New Roman" w:eastAsia="Times New Roman" w:hAnsi="Times New Roman" w:cs="Times New Roman"/>
          <w:b/>
          <w:color w:val="000000"/>
          <w:sz w:val="28"/>
          <w:szCs w:val="28"/>
          <w:shd w:val="clear" w:color="auto" w:fill="FFFFFF"/>
          <w:lang w:val="vi-VN"/>
        </w:rPr>
        <w:t xml:space="preserve">. </w:t>
      </w:r>
      <w:r w:rsidR="004B785A">
        <w:rPr>
          <w:rFonts w:ascii="Times New Roman" w:eastAsia="Times New Roman" w:hAnsi="Times New Roman" w:cs="Times New Roman"/>
          <w:b/>
          <w:color w:val="000000"/>
          <w:sz w:val="28"/>
          <w:szCs w:val="28"/>
          <w:shd w:val="clear" w:color="auto" w:fill="FFFFFF"/>
        </w:rPr>
        <w:t>Kiến thức</w:t>
      </w:r>
    </w:p>
    <w:p w14:paraId="45F9B8CA" w14:textId="4389FECC" w:rsidR="004B785A" w:rsidRPr="00AF086D" w:rsidRDefault="004B785A" w:rsidP="006748D9">
      <w:pPr>
        <w:spacing w:after="0" w:line="360" w:lineRule="auto"/>
        <w:rPr>
          <w:rFonts w:ascii="Times New Roman" w:eastAsia="Times New Roman" w:hAnsi="Times New Roman" w:cs="Times New Roman"/>
          <w:bCs/>
          <w:color w:val="000000"/>
          <w:sz w:val="28"/>
          <w:szCs w:val="28"/>
          <w:shd w:val="clear" w:color="auto" w:fill="FFFFFF"/>
        </w:rPr>
      </w:pPr>
      <w:r w:rsidRPr="00AF086D">
        <w:rPr>
          <w:rFonts w:ascii="Times New Roman" w:eastAsia="Times New Roman" w:hAnsi="Times New Roman" w:cs="Times New Roman"/>
          <w:bCs/>
          <w:color w:val="000000"/>
          <w:sz w:val="28"/>
          <w:szCs w:val="28"/>
          <w:shd w:val="clear" w:color="auto" w:fill="FFFFFF"/>
        </w:rPr>
        <w:t xml:space="preserve">- </w:t>
      </w:r>
      <w:r w:rsidR="00AF086D" w:rsidRPr="00AF086D">
        <w:rPr>
          <w:rFonts w:ascii="Times New Roman" w:eastAsia="Times New Roman" w:hAnsi="Times New Roman" w:cs="Times New Roman"/>
          <w:bCs/>
          <w:color w:val="000000"/>
          <w:sz w:val="28"/>
          <w:szCs w:val="28"/>
          <w:shd w:val="clear" w:color="auto" w:fill="FFFFFF"/>
        </w:rPr>
        <w:t>Vận dụng được tính chất của nam châm, nam châm điện để giải thích một số hiện tượng liên quan tới thực tế.</w:t>
      </w:r>
    </w:p>
    <w:p w14:paraId="2000C07D" w14:textId="60D4E5C5" w:rsidR="00AF086D" w:rsidRPr="00AF086D" w:rsidRDefault="00AF086D" w:rsidP="006748D9">
      <w:pPr>
        <w:spacing w:after="0" w:line="360" w:lineRule="auto"/>
        <w:rPr>
          <w:rFonts w:ascii="Times New Roman" w:eastAsia="Times New Roman" w:hAnsi="Times New Roman" w:cs="Times New Roman"/>
          <w:bCs/>
          <w:color w:val="000000"/>
          <w:sz w:val="28"/>
          <w:szCs w:val="28"/>
          <w:shd w:val="clear" w:color="auto" w:fill="FFFFFF"/>
        </w:rPr>
      </w:pPr>
      <w:r w:rsidRPr="00AF086D">
        <w:rPr>
          <w:rFonts w:ascii="Times New Roman" w:eastAsia="Times New Roman" w:hAnsi="Times New Roman" w:cs="Times New Roman"/>
          <w:bCs/>
          <w:color w:val="000000"/>
          <w:sz w:val="28"/>
          <w:szCs w:val="28"/>
          <w:shd w:val="clear" w:color="auto" w:fill="FFFFFF"/>
        </w:rPr>
        <w:t>- Xác định được các cực và chiều đường sức từ của nam châm.</w:t>
      </w:r>
    </w:p>
    <w:p w14:paraId="627FA156" w14:textId="1D2BE737" w:rsidR="00AF086D" w:rsidRPr="00AF086D" w:rsidRDefault="00AF086D" w:rsidP="006748D9">
      <w:pPr>
        <w:spacing w:after="0" w:line="360" w:lineRule="auto"/>
        <w:rPr>
          <w:rFonts w:ascii="Times New Roman" w:eastAsia="Times New Roman" w:hAnsi="Times New Roman" w:cs="Times New Roman"/>
          <w:bCs/>
          <w:color w:val="000000"/>
          <w:sz w:val="28"/>
          <w:szCs w:val="28"/>
          <w:shd w:val="clear" w:color="auto" w:fill="FFFFFF"/>
        </w:rPr>
      </w:pPr>
      <w:r w:rsidRPr="00AF086D">
        <w:rPr>
          <w:rFonts w:ascii="Times New Roman" w:eastAsia="Times New Roman" w:hAnsi="Times New Roman" w:cs="Times New Roman"/>
          <w:bCs/>
          <w:color w:val="000000"/>
          <w:sz w:val="28"/>
          <w:szCs w:val="28"/>
          <w:shd w:val="clear" w:color="auto" w:fill="FFFFFF"/>
        </w:rPr>
        <w:t>- Vận dụng từ trường Trái Đất, sử dụng la bàn để tìm được hướng địa lí.</w:t>
      </w:r>
    </w:p>
    <w:p w14:paraId="1CC0E219" w14:textId="3F921742" w:rsidR="00DB1E22" w:rsidRDefault="004B785A" w:rsidP="006748D9">
      <w:pPr>
        <w:spacing w:after="0" w:line="360" w:lineRule="auto"/>
        <w:rPr>
          <w:rFonts w:ascii="Times New Roman" w:eastAsia="Calibri" w:hAnsi="Times New Roman" w:cs="Times New Roman"/>
          <w:b/>
          <w:bCs/>
          <w:color w:val="000000"/>
          <w:sz w:val="28"/>
          <w:szCs w:val="28"/>
        </w:rPr>
      </w:pPr>
      <w:r>
        <w:rPr>
          <w:rFonts w:ascii="Times New Roman" w:eastAsia="Times New Roman" w:hAnsi="Times New Roman" w:cs="Times New Roman"/>
          <w:b/>
          <w:color w:val="000000"/>
          <w:sz w:val="28"/>
          <w:szCs w:val="28"/>
          <w:shd w:val="clear" w:color="auto" w:fill="FFFFFF"/>
        </w:rPr>
        <w:t xml:space="preserve">2. </w:t>
      </w:r>
      <w:r w:rsidR="0089781A">
        <w:rPr>
          <w:rFonts w:ascii="Times New Roman" w:eastAsia="Times New Roman" w:hAnsi="Times New Roman" w:cs="Times New Roman"/>
          <w:b/>
          <w:color w:val="000000"/>
          <w:sz w:val="28"/>
          <w:szCs w:val="28"/>
          <w:shd w:val="clear" w:color="auto" w:fill="FFFFFF"/>
          <w:lang w:val="nl-NL"/>
        </w:rPr>
        <w:t>N</w:t>
      </w:r>
      <w:r w:rsidR="0089781A">
        <w:rPr>
          <w:rFonts w:ascii="Times New Roman" w:eastAsia="Times New Roman" w:hAnsi="Times New Roman" w:cs="Times New Roman"/>
          <w:b/>
          <w:color w:val="000000"/>
          <w:sz w:val="28"/>
          <w:szCs w:val="28"/>
          <w:shd w:val="clear" w:color="auto" w:fill="FFFFFF"/>
          <w:lang w:val="vi-VN"/>
        </w:rPr>
        <w:t>ăng lực</w:t>
      </w:r>
    </w:p>
    <w:p w14:paraId="2EAE9BB2" w14:textId="5269CAB3" w:rsidR="00DB1E22" w:rsidRDefault="004B785A" w:rsidP="006748D9">
      <w:pPr>
        <w:pStyle w:val="NormalWeb"/>
        <w:kinsoku w:val="0"/>
        <w:overflowPunct w:val="0"/>
        <w:spacing w:before="0" w:beforeAutospacing="0" w:after="0" w:afterAutospacing="0" w:line="360" w:lineRule="auto"/>
        <w:jc w:val="both"/>
        <w:textAlignment w:val="baseline"/>
        <w:rPr>
          <w:i/>
          <w:color w:val="000000"/>
          <w:sz w:val="28"/>
          <w:szCs w:val="28"/>
          <w:lang w:val="en-US"/>
        </w:rPr>
      </w:pPr>
      <w:r>
        <w:rPr>
          <w:b/>
          <w:color w:val="000000"/>
          <w:sz w:val="28"/>
          <w:szCs w:val="28"/>
          <w:lang w:val="en-US"/>
        </w:rPr>
        <w:t>2</w:t>
      </w:r>
      <w:r w:rsidR="0089781A">
        <w:rPr>
          <w:b/>
          <w:color w:val="000000"/>
          <w:sz w:val="28"/>
          <w:szCs w:val="28"/>
        </w:rPr>
        <w:t>.1. Năng lực chung</w:t>
      </w:r>
    </w:p>
    <w:p w14:paraId="7B97C17E" w14:textId="77777777" w:rsidR="00DB1E22" w:rsidRDefault="0089781A" w:rsidP="006748D9">
      <w:pPr>
        <w:pStyle w:val="NormalWeb"/>
        <w:kinsoku w:val="0"/>
        <w:overflowPunct w:val="0"/>
        <w:spacing w:before="0" w:beforeAutospacing="0" w:after="0" w:afterAutospacing="0" w:line="360" w:lineRule="auto"/>
        <w:jc w:val="both"/>
        <w:textAlignment w:val="baseline"/>
        <w:rPr>
          <w:color w:val="000000"/>
          <w:sz w:val="28"/>
          <w:szCs w:val="28"/>
          <w:lang w:val="en-US"/>
        </w:rPr>
      </w:pPr>
      <w:r>
        <w:rPr>
          <w:color w:val="000000"/>
          <w:sz w:val="28"/>
          <w:szCs w:val="28"/>
          <w:lang w:val="en-US"/>
        </w:rPr>
        <w:t>- Năng lực tự chủ và tự học: Tìm hiểu thông tin, đọc sách giáo khoa, sách bài tập, quan sát tranh ảnh, đoạn phim video để tìm hiểu vấn đề về tính chất từ của nam châm, của dây dẫn có dòng điện chạy qua.</w:t>
      </w:r>
    </w:p>
    <w:p w14:paraId="07E70A12" w14:textId="3C8DF67C" w:rsidR="00DB1E22" w:rsidRDefault="0089781A" w:rsidP="006748D9">
      <w:pPr>
        <w:pStyle w:val="NormalWeb"/>
        <w:kinsoku w:val="0"/>
        <w:overflowPunct w:val="0"/>
        <w:spacing w:before="0" w:beforeAutospacing="0" w:after="0" w:afterAutospacing="0" w:line="360" w:lineRule="auto"/>
        <w:jc w:val="both"/>
        <w:textAlignment w:val="baseline"/>
        <w:rPr>
          <w:color w:val="000000"/>
          <w:sz w:val="28"/>
          <w:szCs w:val="28"/>
          <w:lang w:val="en-US"/>
        </w:rPr>
      </w:pPr>
      <w:r>
        <w:rPr>
          <w:color w:val="000000"/>
          <w:sz w:val="28"/>
          <w:szCs w:val="28"/>
          <w:lang w:val="en-US"/>
        </w:rPr>
        <w:t>- Năng lực gi</w:t>
      </w:r>
      <w:r w:rsidR="00D84F47">
        <w:rPr>
          <w:color w:val="000000"/>
          <w:sz w:val="28"/>
          <w:szCs w:val="28"/>
          <w:lang w:val="en-US"/>
        </w:rPr>
        <w:t>a</w:t>
      </w:r>
      <w:r>
        <w:rPr>
          <w:color w:val="000000"/>
          <w:sz w:val="28"/>
          <w:szCs w:val="28"/>
          <w:lang w:val="en-US"/>
        </w:rPr>
        <w:t>o tiếp và hợp tác: Thảo luận nhóm để giải quyết các bài tập về tính chất từ của chất.</w:t>
      </w:r>
    </w:p>
    <w:p w14:paraId="4579FB6D" w14:textId="77777777" w:rsidR="00DB1E22" w:rsidRDefault="0089781A" w:rsidP="006748D9">
      <w:pPr>
        <w:pStyle w:val="NormalWeb"/>
        <w:kinsoku w:val="0"/>
        <w:overflowPunct w:val="0"/>
        <w:spacing w:before="0" w:beforeAutospacing="0" w:after="0" w:afterAutospacing="0" w:line="360" w:lineRule="auto"/>
        <w:jc w:val="both"/>
        <w:textAlignment w:val="baseline"/>
        <w:rPr>
          <w:color w:val="000000"/>
          <w:sz w:val="28"/>
          <w:szCs w:val="28"/>
          <w:lang w:val="en-US"/>
        </w:rPr>
      </w:pPr>
      <w:r>
        <w:rPr>
          <w:color w:val="000000"/>
          <w:sz w:val="28"/>
          <w:szCs w:val="28"/>
          <w:lang w:val="en-US"/>
        </w:rPr>
        <w:t>- Năng lực giải quyết vấn đề và sáng tạo: Giải quyết vấn đề về hiện tượng trong đời sống liên quan đến tính chất từ của chất.</w:t>
      </w:r>
    </w:p>
    <w:p w14:paraId="73AF68D9" w14:textId="6C443818" w:rsidR="00DB1E22" w:rsidRDefault="00D84F47" w:rsidP="006748D9">
      <w:pPr>
        <w:spacing w:after="0"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r w:rsidR="0089781A">
        <w:rPr>
          <w:rFonts w:ascii="Times New Roman" w:hAnsi="Times New Roman" w:cs="Times New Roman"/>
          <w:b/>
          <w:color w:val="000000"/>
          <w:sz w:val="28"/>
          <w:szCs w:val="28"/>
        </w:rPr>
        <w:t>.2. Năng lực đặc thù</w:t>
      </w:r>
    </w:p>
    <w:p w14:paraId="2B564E62" w14:textId="6392CDBE" w:rsidR="00DB1E22" w:rsidRDefault="0089781A" w:rsidP="006748D9">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Năng lực nhận biết KHTN</w:t>
      </w:r>
      <w:r w:rsidR="00D84F47">
        <w:rPr>
          <w:rFonts w:ascii="Times New Roman" w:hAnsi="Times New Roman" w:cs="Times New Roman"/>
          <w:color w:val="000000"/>
          <w:sz w:val="28"/>
          <w:szCs w:val="28"/>
        </w:rPr>
        <w:t>:</w:t>
      </w:r>
      <w:r>
        <w:rPr>
          <w:rFonts w:ascii="Times New Roman" w:hAnsi="Times New Roman" w:cs="Times New Roman"/>
          <w:color w:val="000000"/>
          <w:sz w:val="28"/>
          <w:szCs w:val="28"/>
        </w:rPr>
        <w:t xml:space="preserve"> Nêu được hệ thống kiến thức đã học trong chủ đề Tính chất từ của chất.</w:t>
      </w:r>
    </w:p>
    <w:p w14:paraId="2909E1B1" w14:textId="77777777" w:rsidR="00DB1E22" w:rsidRDefault="0089781A" w:rsidP="006748D9">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Năng lực tìm hiểu tự nhiên: </w:t>
      </w:r>
    </w:p>
    <w:p w14:paraId="7B23FFD7" w14:textId="77777777" w:rsidR="00DB1E22" w:rsidRDefault="0089781A" w:rsidP="006748D9">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Đề xuất và đặt được câu hỏi về vấn đề tính chất từ của nam châm, của dây dẫn có dòng điện chạy qua.</w:t>
      </w:r>
    </w:p>
    <w:p w14:paraId="2F1AD251" w14:textId="77777777" w:rsidR="00DB1E22" w:rsidRDefault="0089781A" w:rsidP="006748D9">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Lập được kế hoạch thực hiện và thực hiện được kế hoạch, trình bày báo cáo và thảo luận về các bài tập liên quan đến tính chất từ của chất.</w:t>
      </w:r>
    </w:p>
    <w:p w14:paraId="330346F7" w14:textId="77777777" w:rsidR="00DB1E22" w:rsidRDefault="0089781A" w:rsidP="006748D9">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Vận dụng kiến thức, kỹ năng đã học: G</w:t>
      </w:r>
      <w:r>
        <w:rPr>
          <w:rFonts w:ascii="Times New Roman" w:hAnsi="Times New Roman" w:cs="Times New Roman"/>
          <w:sz w:val="28"/>
          <w:szCs w:val="28"/>
        </w:rPr>
        <w:t>iải thích được vấn đề thực tiễn liên quan đến từ trường của Trái Đất.</w:t>
      </w:r>
    </w:p>
    <w:p w14:paraId="1FC64DE5" w14:textId="073BFFBF" w:rsidR="00DB1E22" w:rsidRDefault="00D84F47" w:rsidP="006748D9">
      <w:pPr>
        <w:pStyle w:val="NormalWeb"/>
        <w:kinsoku w:val="0"/>
        <w:overflowPunct w:val="0"/>
        <w:spacing w:before="0" w:beforeAutospacing="0" w:after="0" w:afterAutospacing="0" w:line="360" w:lineRule="auto"/>
        <w:jc w:val="both"/>
        <w:textAlignment w:val="baseline"/>
        <w:rPr>
          <w:i/>
          <w:color w:val="000000"/>
          <w:sz w:val="28"/>
          <w:szCs w:val="28"/>
          <w:lang w:val="en-US"/>
        </w:rPr>
      </w:pPr>
      <w:r>
        <w:rPr>
          <w:b/>
          <w:bCs/>
          <w:color w:val="000000"/>
          <w:sz w:val="28"/>
          <w:szCs w:val="28"/>
          <w:lang w:val="nl-NL"/>
        </w:rPr>
        <w:t>3</w:t>
      </w:r>
      <w:r w:rsidR="0089781A">
        <w:rPr>
          <w:b/>
          <w:bCs/>
          <w:color w:val="000000"/>
          <w:sz w:val="28"/>
          <w:szCs w:val="28"/>
          <w:lang w:val="nl-NL"/>
        </w:rPr>
        <w:t>. Phẩm chất</w:t>
      </w:r>
    </w:p>
    <w:p w14:paraId="15A70DB4" w14:textId="534B2D05" w:rsidR="00DB1E22" w:rsidRDefault="00D84F47" w:rsidP="006748D9">
      <w:pPr>
        <w:pStyle w:val="ListParagraph"/>
        <w:tabs>
          <w:tab w:val="left" w:pos="709"/>
          <w:tab w:val="left" w:pos="993"/>
        </w:tabs>
        <w:spacing w:line="360" w:lineRule="auto"/>
        <w:ind w:left="0"/>
        <w:contextualSpacing/>
        <w:jc w:val="both"/>
        <w:rPr>
          <w:rFonts w:eastAsia="Arial"/>
          <w:sz w:val="28"/>
          <w:szCs w:val="28"/>
        </w:rPr>
      </w:pPr>
      <w:r>
        <w:rPr>
          <w:rFonts w:eastAsia="Arial"/>
          <w:sz w:val="28"/>
          <w:szCs w:val="28"/>
        </w:rPr>
        <w:t xml:space="preserve">- </w:t>
      </w:r>
      <w:r w:rsidR="0089781A">
        <w:rPr>
          <w:rFonts w:eastAsia="Arial"/>
          <w:sz w:val="28"/>
          <w:szCs w:val="28"/>
        </w:rPr>
        <w:t>Chăm học, chịu khó tìm tòi tài liệu và thực hiện các nhiệm vụ cá nhân về các bài tập liên quan đến tính chất từ của chất.</w:t>
      </w:r>
    </w:p>
    <w:p w14:paraId="44C57F1E" w14:textId="32FC9FCB" w:rsidR="00DB1E22" w:rsidRDefault="00D84F47" w:rsidP="006748D9">
      <w:pPr>
        <w:pStyle w:val="ListParagraph"/>
        <w:tabs>
          <w:tab w:val="left" w:pos="709"/>
          <w:tab w:val="left" w:pos="993"/>
        </w:tabs>
        <w:spacing w:line="360" w:lineRule="auto"/>
        <w:ind w:left="0"/>
        <w:contextualSpacing/>
        <w:jc w:val="both"/>
        <w:rPr>
          <w:rFonts w:eastAsia="Arial"/>
          <w:sz w:val="28"/>
          <w:szCs w:val="28"/>
        </w:rPr>
      </w:pPr>
      <w:r>
        <w:rPr>
          <w:rFonts w:eastAsia="Arial"/>
          <w:sz w:val="28"/>
          <w:szCs w:val="28"/>
        </w:rPr>
        <w:t xml:space="preserve">- </w:t>
      </w:r>
      <w:r w:rsidR="0089781A">
        <w:rPr>
          <w:rFonts w:eastAsia="Arial"/>
          <w:sz w:val="28"/>
          <w:szCs w:val="28"/>
        </w:rPr>
        <w:t>Có trách nhiệm trong hoạt động nhóm, chủ động nhận và thực hiện nhiệm vụ thảo luận về các bài tập liên quan đến tính chất từ của chất.</w:t>
      </w:r>
    </w:p>
    <w:p w14:paraId="67AA7BBC" w14:textId="3ABCEE9D" w:rsidR="00DB1E22" w:rsidRDefault="0089781A" w:rsidP="006748D9">
      <w:pPr>
        <w:pStyle w:val="NormalWeb"/>
        <w:kinsoku w:val="0"/>
        <w:overflowPunct w:val="0"/>
        <w:spacing w:before="0" w:beforeAutospacing="0" w:after="0" w:afterAutospacing="0" w:line="360" w:lineRule="auto"/>
        <w:jc w:val="both"/>
        <w:textAlignment w:val="baseline"/>
        <w:rPr>
          <w:b/>
          <w:bCs/>
          <w:color w:val="000000"/>
          <w:sz w:val="28"/>
          <w:szCs w:val="28"/>
          <w:shd w:val="clear" w:color="auto" w:fill="FFFFFF"/>
          <w:lang w:val="en-US"/>
        </w:rPr>
      </w:pPr>
      <w:r>
        <w:rPr>
          <w:b/>
          <w:bCs/>
          <w:color w:val="000000"/>
          <w:sz w:val="28"/>
          <w:szCs w:val="28"/>
          <w:shd w:val="clear" w:color="auto" w:fill="FFFFFF"/>
        </w:rPr>
        <w:t xml:space="preserve">II. </w:t>
      </w:r>
      <w:r w:rsidR="00D84F47">
        <w:rPr>
          <w:b/>
          <w:bCs/>
          <w:color w:val="000000"/>
          <w:sz w:val="28"/>
          <w:szCs w:val="28"/>
          <w:shd w:val="clear" w:color="auto" w:fill="FFFFFF"/>
          <w:lang w:val="en-US"/>
        </w:rPr>
        <w:t>Thiết bị dạy học và học liệu</w:t>
      </w:r>
    </w:p>
    <w:p w14:paraId="1B0D3D45" w14:textId="3D740E04" w:rsidR="00DB1E22" w:rsidRPr="00D84F47" w:rsidRDefault="0089781A" w:rsidP="006748D9">
      <w:pPr>
        <w:spacing w:after="0" w:line="360" w:lineRule="auto"/>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 xml:space="preserve">1. Giáo viên: </w:t>
      </w:r>
      <w:r>
        <w:rPr>
          <w:rFonts w:ascii="Times New Roman" w:hAnsi="Times New Roman" w:cs="Times New Roman"/>
          <w:bCs/>
          <w:color w:val="000000"/>
          <w:sz w:val="28"/>
          <w:szCs w:val="28"/>
          <w:lang w:val="nl-NL"/>
        </w:rPr>
        <w:t>Các phiếu bài tập, giấy A2 để học sinh vẽ sơ đồ tư duy.</w:t>
      </w:r>
    </w:p>
    <w:p w14:paraId="686C5EFF" w14:textId="264EDFB8" w:rsidR="00DB1E22" w:rsidRPr="00D84F47" w:rsidRDefault="0089781A" w:rsidP="006748D9">
      <w:pPr>
        <w:spacing w:after="0" w:line="360" w:lineRule="auto"/>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2. Học sinh:</w:t>
      </w:r>
      <w:r>
        <w:rPr>
          <w:rFonts w:ascii="Times New Roman" w:hAnsi="Times New Roman" w:cs="Times New Roman"/>
          <w:bCs/>
          <w:color w:val="000000"/>
          <w:sz w:val="28"/>
          <w:szCs w:val="28"/>
          <w:lang w:val="nl-NL"/>
        </w:rPr>
        <w:t xml:space="preserve"> </w:t>
      </w:r>
      <w:r w:rsidR="00D84F47">
        <w:rPr>
          <w:rFonts w:ascii="Times New Roman" w:hAnsi="Times New Roman" w:cs="Times New Roman"/>
          <w:bCs/>
          <w:color w:val="000000"/>
          <w:sz w:val="28"/>
          <w:szCs w:val="28"/>
          <w:lang w:val="nl-NL"/>
        </w:rPr>
        <w:t>Ôn lại</w:t>
      </w:r>
      <w:r>
        <w:rPr>
          <w:rFonts w:ascii="Times New Roman" w:hAnsi="Times New Roman" w:cs="Times New Roman"/>
          <w:bCs/>
          <w:color w:val="000000"/>
          <w:sz w:val="28"/>
          <w:szCs w:val="28"/>
          <w:lang w:val="nl-NL"/>
        </w:rPr>
        <w:t xml:space="preserve"> bài cũ.</w:t>
      </w:r>
    </w:p>
    <w:p w14:paraId="20854EFB" w14:textId="7033E55C" w:rsidR="00DB1E22" w:rsidRDefault="0089781A" w:rsidP="006748D9">
      <w:pPr>
        <w:spacing w:after="0" w:line="360" w:lineRule="auto"/>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 xml:space="preserve">III. </w:t>
      </w:r>
      <w:r w:rsidR="00D84F47">
        <w:rPr>
          <w:rFonts w:ascii="Times New Roman" w:hAnsi="Times New Roman" w:cs="Times New Roman"/>
          <w:b/>
          <w:bCs/>
          <w:color w:val="000000"/>
          <w:sz w:val="28"/>
          <w:szCs w:val="28"/>
          <w:lang w:val="nl-NL"/>
        </w:rPr>
        <w:t>Tiến trình dạy học</w:t>
      </w:r>
    </w:p>
    <w:p w14:paraId="3533ADB4" w14:textId="77777777" w:rsidR="00DB1E22" w:rsidRDefault="0089781A" w:rsidP="006748D9">
      <w:pPr>
        <w:spacing w:after="0" w:line="360" w:lineRule="auto"/>
        <w:ind w:right="255"/>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nl-NL"/>
        </w:rPr>
        <w:t>1. Hoạt động 1: Mở đầu</w:t>
      </w:r>
    </w:p>
    <w:p w14:paraId="1A9BA6EA" w14:textId="2E9FFF3D" w:rsidR="00DB1E22" w:rsidRDefault="0089781A" w:rsidP="006748D9">
      <w:pPr>
        <w:spacing w:after="0" w:line="360" w:lineRule="auto"/>
        <w:jc w:val="both"/>
        <w:rPr>
          <w:rFonts w:ascii="Times New Roman" w:hAnsi="Times New Roman" w:cs="Times New Roman"/>
          <w:sz w:val="28"/>
          <w:szCs w:val="28"/>
          <w:lang w:val="nl-NL"/>
        </w:rPr>
      </w:pPr>
      <w:r>
        <w:rPr>
          <w:rFonts w:ascii="Times New Roman" w:eastAsia="Times New Roman" w:hAnsi="Times New Roman" w:cs="Times New Roman"/>
          <w:b/>
          <w:sz w:val="28"/>
          <w:szCs w:val="28"/>
          <w:lang w:val="vi-VN"/>
        </w:rPr>
        <w:t>a</w:t>
      </w:r>
      <w:r w:rsidR="00D84F47">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vi-VN"/>
        </w:rPr>
        <w:t xml:space="preserve"> Mục tiêu: </w:t>
      </w:r>
      <w:r>
        <w:rPr>
          <w:rFonts w:ascii="Times New Roman" w:hAnsi="Times New Roman" w:cs="Times New Roman"/>
          <w:sz w:val="28"/>
          <w:szCs w:val="28"/>
          <w:lang w:val="nl-NL"/>
        </w:rPr>
        <w:t>Tạo hứng thú cho HS trong học tập, tạo sự tò mò cần thiết của tiết học.</w:t>
      </w:r>
    </w:p>
    <w:p w14:paraId="605F0E49" w14:textId="77777777" w:rsidR="00DB1E22" w:rsidRDefault="0089781A" w:rsidP="006748D9">
      <w:pPr>
        <w:spacing w:after="0"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Tổ chức tình huống học tập.</w:t>
      </w:r>
    </w:p>
    <w:p w14:paraId="39B3F7F6" w14:textId="30F6B64E" w:rsidR="00DB1E22" w:rsidRDefault="0089781A" w:rsidP="006748D9">
      <w:pPr>
        <w:spacing w:after="0" w:line="360" w:lineRule="auto"/>
        <w:jc w:val="both"/>
        <w:rPr>
          <w:rFonts w:ascii="Times New Roman" w:eastAsia="Calibri" w:hAnsi="Times New Roman" w:cs="Times New Roman"/>
          <w:sz w:val="28"/>
          <w:szCs w:val="28"/>
          <w:lang w:val="nl-NL"/>
        </w:rPr>
      </w:pPr>
      <w:r>
        <w:rPr>
          <w:rFonts w:ascii="Times New Roman" w:eastAsia="Calibri" w:hAnsi="Times New Roman" w:cs="Times New Roman"/>
          <w:b/>
          <w:sz w:val="28"/>
          <w:szCs w:val="28"/>
          <w:lang w:val="vi-VN"/>
        </w:rPr>
        <w:t>b</w:t>
      </w:r>
      <w:r w:rsidR="00D84F47">
        <w:rPr>
          <w:rFonts w:ascii="Times New Roman" w:eastAsia="Calibri" w:hAnsi="Times New Roman" w:cs="Times New Roman"/>
          <w:b/>
          <w:sz w:val="28"/>
          <w:szCs w:val="28"/>
        </w:rPr>
        <w:t>.</w:t>
      </w:r>
      <w:r>
        <w:rPr>
          <w:rFonts w:ascii="Times New Roman" w:eastAsia="Calibri" w:hAnsi="Times New Roman" w:cs="Times New Roman"/>
          <w:b/>
          <w:sz w:val="28"/>
          <w:szCs w:val="28"/>
          <w:lang w:val="vi-VN"/>
        </w:rPr>
        <w:t xml:space="preserve"> Nội dung:</w:t>
      </w:r>
      <w:r>
        <w:rPr>
          <w:rFonts w:ascii="Times New Roman" w:eastAsia="Calibri" w:hAnsi="Times New Roman" w:cs="Times New Roman"/>
          <w:i/>
          <w:sz w:val="28"/>
          <w:szCs w:val="28"/>
          <w:lang w:val="nl-NL"/>
        </w:rPr>
        <w:t xml:space="preserve"> </w:t>
      </w:r>
      <w:r>
        <w:rPr>
          <w:rFonts w:ascii="Times New Roman" w:eastAsia="Calibri" w:hAnsi="Times New Roman" w:cs="Times New Roman"/>
          <w:sz w:val="28"/>
          <w:szCs w:val="28"/>
          <w:lang w:val="nl-NL"/>
        </w:rPr>
        <w:t>Hệ thống lại kiến thức đã học trong chủ đề 7: Tính chất từ của chất.</w:t>
      </w:r>
    </w:p>
    <w:p w14:paraId="483C725B" w14:textId="73ACE4A2" w:rsidR="00DB1E22" w:rsidRDefault="0089781A" w:rsidP="006748D9">
      <w:pPr>
        <w:spacing w:after="0" w:line="360" w:lineRule="auto"/>
        <w:jc w:val="both"/>
        <w:rPr>
          <w:rFonts w:ascii="Times New Roman" w:eastAsia="Calibri" w:hAnsi="Times New Roman" w:cs="Times New Roman"/>
          <w:sz w:val="28"/>
          <w:szCs w:val="28"/>
          <w:lang w:val="nl-NL"/>
        </w:rPr>
      </w:pPr>
      <w:r>
        <w:rPr>
          <w:rFonts w:ascii="Times New Roman" w:eastAsia="Calibri" w:hAnsi="Times New Roman" w:cs="Times New Roman"/>
          <w:b/>
          <w:sz w:val="28"/>
          <w:szCs w:val="28"/>
          <w:lang w:val="vi-VN"/>
        </w:rPr>
        <w:t>c</w:t>
      </w:r>
      <w:r w:rsidR="00D84F47">
        <w:rPr>
          <w:rFonts w:ascii="Times New Roman" w:eastAsia="Calibri" w:hAnsi="Times New Roman" w:cs="Times New Roman"/>
          <w:b/>
          <w:sz w:val="28"/>
          <w:szCs w:val="28"/>
        </w:rPr>
        <w:t>.</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r>
        <w:rPr>
          <w:rFonts w:ascii="Times New Roman" w:eastAsia="Calibri" w:hAnsi="Times New Roman" w:cs="Times New Roman"/>
          <w:sz w:val="28"/>
          <w:szCs w:val="28"/>
          <w:lang w:val="nl-NL"/>
        </w:rPr>
        <w:t>Sơ đồ tư duy hệ thống lại kiến thức đã học trong chủ đề 7: Tính chất từ của chất.</w:t>
      </w:r>
    </w:p>
    <w:p w14:paraId="48B32D45" w14:textId="1AF091DF" w:rsidR="00DB1E22" w:rsidRDefault="0089781A" w:rsidP="006748D9">
      <w:pPr>
        <w:spacing w:after="0" w:line="360" w:lineRule="auto"/>
        <w:rPr>
          <w:rFonts w:ascii="Times New Roman" w:eastAsia="Times New Roman" w:hAnsi="Times New Roman" w:cs="Times New Roman"/>
          <w:b/>
          <w:color w:val="000000"/>
          <w:sz w:val="28"/>
          <w:szCs w:val="28"/>
          <w:shd w:val="clear" w:color="auto" w:fill="FFFFFF"/>
          <w:lang w:val="nl-NL"/>
        </w:rPr>
      </w:pPr>
      <w:r>
        <w:rPr>
          <w:rFonts w:ascii="Times New Roman" w:eastAsia="Calibri" w:hAnsi="Times New Roman" w:cs="Times New Roman"/>
          <w:b/>
          <w:iCs/>
          <w:color w:val="000000"/>
          <w:sz w:val="28"/>
          <w:szCs w:val="28"/>
          <w:lang w:val="vi-VN"/>
        </w:rPr>
        <w:t>d</w:t>
      </w:r>
      <w:r w:rsidR="00D84F47">
        <w:rPr>
          <w:rFonts w:ascii="Times New Roman" w:eastAsia="Calibri" w:hAnsi="Times New Roman" w:cs="Times New Roman"/>
          <w:b/>
          <w:iCs/>
          <w:color w:val="000000"/>
          <w:sz w:val="28"/>
          <w:szCs w:val="28"/>
          <w:lang w:val="nl-NL"/>
        </w:rPr>
        <w:t>.</w:t>
      </w:r>
      <w:r>
        <w:rPr>
          <w:rFonts w:ascii="Times New Roman" w:eastAsia="Calibri" w:hAnsi="Times New Roman" w:cs="Times New Roman"/>
          <w:i/>
          <w:iCs/>
          <w:color w:val="000000"/>
          <w:sz w:val="28"/>
          <w:szCs w:val="28"/>
          <w:lang w:val="nl-NL"/>
        </w:rPr>
        <w:t xml:space="preserve"> </w:t>
      </w:r>
      <w:r>
        <w:rPr>
          <w:rFonts w:ascii="Times New Roman" w:eastAsia="Times New Roman" w:hAnsi="Times New Roman" w:cs="Times New Roman"/>
          <w:b/>
          <w:color w:val="000000"/>
          <w:sz w:val="28"/>
          <w:szCs w:val="28"/>
          <w:shd w:val="clear" w:color="auto" w:fill="FFFFFF"/>
          <w:lang w:val="nl-NL"/>
        </w:rPr>
        <w:t>Tổ chức thực hiện</w:t>
      </w:r>
    </w:p>
    <w:tbl>
      <w:tblPr>
        <w:tblStyle w:val="TableGrid2"/>
        <w:tblW w:w="9634" w:type="dxa"/>
        <w:tblLook w:val="04A0" w:firstRow="1" w:lastRow="0" w:firstColumn="1" w:lastColumn="0" w:noHBand="0" w:noVBand="1"/>
      </w:tblPr>
      <w:tblGrid>
        <w:gridCol w:w="4614"/>
        <w:gridCol w:w="5020"/>
      </w:tblGrid>
      <w:tr w:rsidR="00DB1E22" w14:paraId="470321E2" w14:textId="77777777">
        <w:tc>
          <w:tcPr>
            <w:tcW w:w="5524" w:type="dxa"/>
          </w:tcPr>
          <w:p w14:paraId="1CDC7F0B" w14:textId="00D44A98" w:rsidR="00DB1E22" w:rsidRDefault="00D84F47" w:rsidP="006748D9">
            <w:pPr>
              <w:spacing w:after="0" w:line="360" w:lineRule="auto"/>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Hoạt động của</w:t>
            </w:r>
            <w:r w:rsidR="0089781A">
              <w:rPr>
                <w:rFonts w:ascii="Times New Roman" w:eastAsia="Times New Roman" w:hAnsi="Times New Roman" w:cs="Times New Roman"/>
                <w:b/>
                <w:color w:val="000000"/>
                <w:sz w:val="28"/>
                <w:szCs w:val="28"/>
                <w:lang w:val="es-VE"/>
              </w:rPr>
              <w:t xml:space="preserve"> GV</w:t>
            </w:r>
            <w:r>
              <w:rPr>
                <w:rFonts w:ascii="Times New Roman" w:eastAsia="Times New Roman" w:hAnsi="Times New Roman" w:cs="Times New Roman"/>
                <w:b/>
                <w:color w:val="000000"/>
                <w:sz w:val="28"/>
                <w:szCs w:val="28"/>
                <w:lang w:val="es-VE"/>
              </w:rPr>
              <w:t xml:space="preserve"> và </w:t>
            </w:r>
            <w:r w:rsidR="0089781A">
              <w:rPr>
                <w:rFonts w:ascii="Times New Roman" w:eastAsia="Times New Roman" w:hAnsi="Times New Roman" w:cs="Times New Roman"/>
                <w:b/>
                <w:color w:val="000000"/>
                <w:sz w:val="28"/>
                <w:szCs w:val="28"/>
                <w:lang w:val="es-VE"/>
              </w:rPr>
              <w:t>HS</w:t>
            </w:r>
          </w:p>
        </w:tc>
        <w:tc>
          <w:tcPr>
            <w:tcW w:w="4110" w:type="dxa"/>
          </w:tcPr>
          <w:p w14:paraId="52028DB4" w14:textId="53A5CE84" w:rsidR="00DB1E22" w:rsidRDefault="00D84F47" w:rsidP="006748D9">
            <w:pPr>
              <w:spacing w:after="0" w:line="360" w:lineRule="auto"/>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DB1E22" w14:paraId="59F997DF" w14:textId="77777777">
        <w:tc>
          <w:tcPr>
            <w:tcW w:w="5524" w:type="dxa"/>
          </w:tcPr>
          <w:p w14:paraId="5E37BFBB" w14:textId="1A18CB6A" w:rsidR="00DB1E22" w:rsidRDefault="0089781A" w:rsidP="006748D9">
            <w:pPr>
              <w:spacing w:after="0" w:line="360" w:lineRule="auto"/>
              <w:jc w:val="both"/>
              <w:rPr>
                <w:rFonts w:ascii="Times New Roman" w:eastAsia="Calibri" w:hAnsi="Times New Roman" w:cs="Times New Roman"/>
                <w:b/>
                <w:bCs/>
                <w:i/>
                <w:iCs/>
                <w:color w:val="000000"/>
                <w:sz w:val="28"/>
                <w:szCs w:val="28"/>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Chuyển giao nhiệm vụ học tập</w:t>
            </w:r>
          </w:p>
          <w:p w14:paraId="1BC3409A" w14:textId="1310077C" w:rsidR="00DB1E22" w:rsidRDefault="0089781A" w:rsidP="006748D9">
            <w:pPr>
              <w:spacing w:after="0" w:line="360" w:lineRule="auto"/>
              <w:jc w:val="both"/>
              <w:rPr>
                <w:rFonts w:ascii="Times New Roman" w:eastAsia="Calibri" w:hAnsi="Times New Roman" w:cs="Times New Roman"/>
                <w:bCs/>
                <w:iCs/>
                <w:color w:val="000000"/>
                <w:sz w:val="28"/>
                <w:szCs w:val="28"/>
              </w:rPr>
            </w:pPr>
            <w:r w:rsidRPr="00D84F47">
              <w:rPr>
                <w:rFonts w:ascii="Times New Roman" w:eastAsia="Calibri" w:hAnsi="Times New Roman" w:cs="Times New Roman"/>
                <w:iCs/>
                <w:color w:val="000000"/>
                <w:sz w:val="28"/>
                <w:szCs w:val="28"/>
              </w:rPr>
              <w:t>G</w:t>
            </w:r>
            <w:r w:rsidR="00D84F47" w:rsidRPr="00D84F47">
              <w:rPr>
                <w:rFonts w:ascii="Times New Roman" w:eastAsia="Calibri" w:hAnsi="Times New Roman" w:cs="Times New Roman"/>
                <w:iCs/>
                <w:color w:val="000000"/>
                <w:sz w:val="28"/>
                <w:szCs w:val="28"/>
              </w:rPr>
              <w:t>V g</w:t>
            </w:r>
            <w:r w:rsidRPr="00D84F47">
              <w:rPr>
                <w:rFonts w:ascii="Times New Roman" w:eastAsia="Calibri" w:hAnsi="Times New Roman" w:cs="Times New Roman"/>
                <w:iCs/>
                <w:color w:val="000000"/>
                <w:sz w:val="28"/>
                <w:szCs w:val="28"/>
              </w:rPr>
              <w:t>iao</w:t>
            </w:r>
            <w:r>
              <w:rPr>
                <w:rFonts w:ascii="Times New Roman" w:eastAsia="Calibri" w:hAnsi="Times New Roman" w:cs="Times New Roman"/>
                <w:bCs/>
                <w:iCs/>
                <w:color w:val="000000"/>
                <w:sz w:val="28"/>
                <w:szCs w:val="28"/>
              </w:rPr>
              <w:t xml:space="preserve"> nhiệm vụ cho học sinh làm việc theo nhóm 5 học sinh vẽ sơ đồ tư duy thể hiện các kiến thức đã học trong chủ đề 7.</w:t>
            </w:r>
          </w:p>
          <w:p w14:paraId="2C921B5A" w14:textId="77777777" w:rsidR="00DB1E22" w:rsidRDefault="0089781A" w:rsidP="006748D9">
            <w:pPr>
              <w:spacing w:after="0" w:line="360" w:lineRule="auto"/>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Tương tác giữa nam chân với nam châm, giữa nam châm với các vật.</w:t>
            </w:r>
          </w:p>
          <w:p w14:paraId="7C302981" w14:textId="77777777" w:rsidR="00DB1E22" w:rsidRDefault="0089781A" w:rsidP="006748D9">
            <w:pPr>
              <w:spacing w:after="0" w:line="360" w:lineRule="auto"/>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Biểu diễn từ trường: Từ phổ, đường sức từ.</w:t>
            </w:r>
          </w:p>
          <w:p w14:paraId="5EB52396" w14:textId="77777777" w:rsidR="00DB1E22" w:rsidRDefault="0089781A" w:rsidP="006748D9">
            <w:pPr>
              <w:spacing w:after="0" w:line="360" w:lineRule="auto"/>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Một số hiện tượng và ứng dụng: Từ trường của Trái Đất, nam châm điện.</w:t>
            </w:r>
          </w:p>
          <w:p w14:paraId="662316B8" w14:textId="68FBC908" w:rsidR="00DB1E22" w:rsidRDefault="0089781A" w:rsidP="006748D9">
            <w:pPr>
              <w:spacing w:after="0" w:line="36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lastRenderedPageBreak/>
              <w:t>*Thực hiện nhiệm vụ học tập</w:t>
            </w:r>
          </w:p>
          <w:p w14:paraId="6B2B79E4" w14:textId="30FC993C" w:rsidR="00DB1E22" w:rsidRDefault="0089781A" w:rsidP="006748D9">
            <w:pPr>
              <w:spacing w:after="0" w:line="360" w:lineRule="auto"/>
              <w:jc w:val="both"/>
              <w:rPr>
                <w:rFonts w:ascii="Times New Roman" w:eastAsia="Times New Roman" w:hAnsi="Times New Roman" w:cs="Times New Roman"/>
                <w:iCs/>
                <w:sz w:val="28"/>
                <w:szCs w:val="28"/>
                <w:lang w:val="de-DE"/>
              </w:rPr>
            </w:pPr>
            <w:r w:rsidRPr="00D84F47">
              <w:rPr>
                <w:rFonts w:ascii="Times New Roman" w:eastAsia="Times New Roman" w:hAnsi="Times New Roman" w:cs="Times New Roman"/>
                <w:bCs/>
                <w:iCs/>
                <w:sz w:val="28"/>
                <w:szCs w:val="28"/>
                <w:lang w:val="de-DE"/>
              </w:rPr>
              <w:t>HS</w:t>
            </w:r>
            <w:r w:rsidR="00D84F47">
              <w:rPr>
                <w:rFonts w:ascii="Times New Roman" w:eastAsia="Times New Roman" w:hAnsi="Times New Roman" w:cs="Times New Roman"/>
                <w:b/>
                <w:iCs/>
                <w:sz w:val="28"/>
                <w:szCs w:val="28"/>
                <w:lang w:val="de-DE"/>
              </w:rPr>
              <w:t xml:space="preserve"> l</w:t>
            </w:r>
            <w:r>
              <w:rPr>
                <w:rFonts w:ascii="Times New Roman" w:eastAsia="Times New Roman" w:hAnsi="Times New Roman" w:cs="Times New Roman"/>
                <w:iCs/>
                <w:sz w:val="28"/>
                <w:szCs w:val="28"/>
                <w:lang w:val="de-DE"/>
              </w:rPr>
              <w:t>àm việc theo nhóm hoàn thành sơ đồ tư duy.</w:t>
            </w:r>
          </w:p>
          <w:p w14:paraId="7DF012FD" w14:textId="77777777" w:rsidR="00DB1E22" w:rsidRDefault="0089781A" w:rsidP="006748D9">
            <w:pPr>
              <w:spacing w:after="0" w:line="36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14:paraId="7E157B27" w14:textId="2F96D4D8" w:rsidR="00DB1E22" w:rsidRDefault="0089781A" w:rsidP="006748D9">
            <w:pPr>
              <w:spacing w:after="0" w:line="360" w:lineRule="auto"/>
              <w:jc w:val="both"/>
              <w:rPr>
                <w:rFonts w:ascii="Times New Roman" w:eastAsia="Times New Roman" w:hAnsi="Times New Roman" w:cs="Times New Roman"/>
                <w:iCs/>
                <w:sz w:val="28"/>
                <w:szCs w:val="28"/>
                <w:lang w:val="de-DE"/>
              </w:rPr>
            </w:pPr>
            <w:r w:rsidRPr="00D84F47">
              <w:rPr>
                <w:rFonts w:ascii="Times New Roman" w:eastAsia="Times New Roman" w:hAnsi="Times New Roman" w:cs="Times New Roman"/>
                <w:bCs/>
                <w:sz w:val="28"/>
                <w:szCs w:val="28"/>
                <w:lang w:val="de-DE"/>
              </w:rPr>
              <w:t>GV</w:t>
            </w:r>
            <w:r w:rsidR="00D84F47" w:rsidRPr="00D84F47">
              <w:rPr>
                <w:rFonts w:ascii="Times New Roman" w:eastAsia="Times New Roman" w:hAnsi="Times New Roman" w:cs="Times New Roman"/>
                <w:bCs/>
                <w:sz w:val="28"/>
                <w:szCs w:val="28"/>
                <w:lang w:val="de-DE"/>
              </w:rPr>
              <w:t xml:space="preserve"> g</w:t>
            </w:r>
            <w:r w:rsidRPr="00D84F47">
              <w:rPr>
                <w:rFonts w:ascii="Times New Roman" w:eastAsia="Times New Roman" w:hAnsi="Times New Roman" w:cs="Times New Roman"/>
                <w:bCs/>
                <w:sz w:val="28"/>
                <w:szCs w:val="28"/>
                <w:lang w:val="de-DE"/>
              </w:rPr>
              <w:t>ọi</w:t>
            </w:r>
            <w:r>
              <w:rPr>
                <w:rFonts w:ascii="Times New Roman" w:eastAsia="Times New Roman" w:hAnsi="Times New Roman" w:cs="Times New Roman"/>
                <w:iCs/>
                <w:sz w:val="28"/>
                <w:szCs w:val="28"/>
                <w:lang w:val="de-DE"/>
              </w:rPr>
              <w:t xml:space="preserve"> đại diện các nhóm lên treo kết quả làm việc của nhóm lên bảng.</w:t>
            </w:r>
          </w:p>
          <w:p w14:paraId="19228221" w14:textId="77777777" w:rsidR="00DB1E22" w:rsidRDefault="0089781A" w:rsidP="006748D9">
            <w:pPr>
              <w:spacing w:after="0" w:line="360" w:lineRule="auto"/>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HS: Nhóm khác nhận xét, bổ sung.</w:t>
            </w:r>
          </w:p>
          <w:p w14:paraId="5BE6E24F" w14:textId="77777777" w:rsidR="00DB1E22" w:rsidRDefault="0089781A" w:rsidP="006748D9">
            <w:pPr>
              <w:spacing w:after="0" w:line="36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14:paraId="4384E4FD" w14:textId="49D2B0CC" w:rsidR="00DB1E22" w:rsidRDefault="008F50C8" w:rsidP="006748D9">
            <w:pPr>
              <w:spacing w:after="0" w:line="360" w:lineRule="auto"/>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GV n</w:t>
            </w:r>
            <w:r w:rsidR="0089781A">
              <w:rPr>
                <w:rFonts w:ascii="Times New Roman" w:eastAsia="Times New Roman" w:hAnsi="Times New Roman" w:cs="Times New Roman"/>
                <w:iCs/>
                <w:sz w:val="28"/>
                <w:szCs w:val="28"/>
                <w:lang w:val="de-DE"/>
              </w:rPr>
              <w:t>hận xét và đánh giá kết quả làm việc của các nhóm.</w:t>
            </w:r>
          </w:p>
        </w:tc>
        <w:tc>
          <w:tcPr>
            <w:tcW w:w="4110" w:type="dxa"/>
          </w:tcPr>
          <w:p w14:paraId="5C519427" w14:textId="44406C36" w:rsidR="00DB1E22" w:rsidRDefault="0089781A" w:rsidP="006748D9">
            <w:pPr>
              <w:spacing w:after="0" w:line="360" w:lineRule="auto"/>
              <w:contextualSpacing/>
              <w:jc w:val="both"/>
              <w:rPr>
                <w:rFonts w:ascii="Times New Roman" w:eastAsia="Calibri" w:hAnsi="Times New Roman" w:cs="Times New Roman"/>
                <w:b/>
                <w:iCs/>
                <w:color w:val="000000"/>
                <w:sz w:val="28"/>
                <w:szCs w:val="28"/>
                <w:lang w:val="de-DE"/>
              </w:rPr>
            </w:pPr>
            <w:r>
              <w:rPr>
                <w:rFonts w:ascii="Times New Roman" w:eastAsia="Calibri" w:hAnsi="Times New Roman" w:cs="Times New Roman"/>
                <w:b/>
                <w:iCs/>
                <w:color w:val="000000"/>
                <w:sz w:val="28"/>
                <w:szCs w:val="28"/>
                <w:lang w:val="de-DE"/>
              </w:rPr>
              <w:lastRenderedPageBreak/>
              <w:t>Dự kiến sản phẩm của học sinh</w:t>
            </w:r>
          </w:p>
          <w:p w14:paraId="40AD78A1" w14:textId="3A54732F" w:rsidR="00DB1E22" w:rsidRDefault="008D69E1" w:rsidP="006748D9">
            <w:pPr>
              <w:spacing w:after="0" w:line="360" w:lineRule="auto"/>
              <w:contextualSpacing/>
              <w:jc w:val="both"/>
              <w:rPr>
                <w:rFonts w:ascii="Times New Roman" w:eastAsia="Calibri" w:hAnsi="Times New Roman" w:cs="Times New Roman"/>
                <w:b/>
                <w:iCs/>
                <w:color w:val="000000"/>
                <w:sz w:val="28"/>
                <w:szCs w:val="28"/>
              </w:rPr>
            </w:pPr>
            <w:r>
              <w:rPr>
                <w:noProof/>
              </w:rPr>
              <w:drawing>
                <wp:inline distT="0" distB="0" distL="0" distR="0" wp14:anchorId="54D3991B" wp14:editId="3E1F6401">
                  <wp:extent cx="3051057" cy="199812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25000"/>
                                    </a14:imgEffect>
                                  </a14:imgLayer>
                                </a14:imgProps>
                              </a:ext>
                            </a:extLst>
                          </a:blip>
                          <a:stretch>
                            <a:fillRect/>
                          </a:stretch>
                        </pic:blipFill>
                        <pic:spPr>
                          <a:xfrm>
                            <a:off x="0" y="0"/>
                            <a:ext cx="3059518" cy="2003665"/>
                          </a:xfrm>
                          <a:prstGeom prst="rect">
                            <a:avLst/>
                          </a:prstGeom>
                        </pic:spPr>
                      </pic:pic>
                    </a:graphicData>
                  </a:graphic>
                </wp:inline>
              </w:drawing>
            </w:r>
          </w:p>
        </w:tc>
      </w:tr>
    </w:tbl>
    <w:p w14:paraId="5744289E" w14:textId="77777777" w:rsidR="00DB1E22" w:rsidRDefault="00DB1E22" w:rsidP="006748D9">
      <w:pPr>
        <w:spacing w:after="0" w:line="360" w:lineRule="auto"/>
        <w:jc w:val="both"/>
        <w:rPr>
          <w:rFonts w:ascii="Times New Roman" w:eastAsia="Times New Roman" w:hAnsi="Times New Roman" w:cs="Times New Roman"/>
          <w:b/>
          <w:bCs/>
          <w:color w:val="000000"/>
          <w:sz w:val="28"/>
          <w:szCs w:val="28"/>
          <w:shd w:val="clear" w:color="auto" w:fill="FFFFFF"/>
          <w:lang w:val="de-DE"/>
        </w:rPr>
      </w:pPr>
    </w:p>
    <w:p w14:paraId="6CD710BC" w14:textId="77777777" w:rsidR="00DB1E22" w:rsidRDefault="0089781A" w:rsidP="006748D9">
      <w:pPr>
        <w:spacing w:after="0" w:line="360" w:lineRule="auto"/>
        <w:rPr>
          <w:rFonts w:ascii="Times New Roman" w:eastAsia="Times New Roman" w:hAnsi="Times New Roman" w:cs="Times New Roman"/>
          <w:b/>
          <w:bCs/>
          <w:sz w:val="28"/>
          <w:szCs w:val="28"/>
          <w:shd w:val="clear" w:color="auto" w:fill="FFFFFF"/>
          <w:lang w:val="de-DE"/>
        </w:rPr>
      </w:pPr>
      <w:r>
        <w:rPr>
          <w:rFonts w:ascii="Times New Roman" w:eastAsia="Times New Roman" w:hAnsi="Times New Roman" w:cs="Times New Roman"/>
          <w:b/>
          <w:bCs/>
          <w:sz w:val="28"/>
          <w:szCs w:val="28"/>
          <w:shd w:val="clear" w:color="auto" w:fill="FFFFFF"/>
          <w:lang w:val="de-DE"/>
        </w:rPr>
        <w:t xml:space="preserve">2. </w:t>
      </w:r>
      <w:r>
        <w:rPr>
          <w:rFonts w:ascii="Times New Roman" w:eastAsia="Times New Roman" w:hAnsi="Times New Roman" w:cs="Times New Roman"/>
          <w:b/>
          <w:bCs/>
          <w:sz w:val="28"/>
          <w:szCs w:val="28"/>
          <w:shd w:val="clear" w:color="auto" w:fill="FFFFFF"/>
          <w:lang w:val="vi-VN"/>
        </w:rPr>
        <w:t xml:space="preserve">Hoạt động </w:t>
      </w:r>
      <w:r>
        <w:rPr>
          <w:rFonts w:ascii="Times New Roman" w:eastAsia="Times New Roman" w:hAnsi="Times New Roman" w:cs="Times New Roman"/>
          <w:b/>
          <w:bCs/>
          <w:sz w:val="28"/>
          <w:szCs w:val="28"/>
          <w:shd w:val="clear" w:color="auto" w:fill="FFFFFF"/>
          <w:lang w:val="de-DE"/>
        </w:rPr>
        <w:t>2. L</w:t>
      </w:r>
      <w:r>
        <w:rPr>
          <w:rFonts w:ascii="Times New Roman" w:eastAsia="Times New Roman" w:hAnsi="Times New Roman" w:cs="Times New Roman"/>
          <w:b/>
          <w:bCs/>
          <w:sz w:val="28"/>
          <w:szCs w:val="28"/>
          <w:shd w:val="clear" w:color="auto" w:fill="FFFFFF"/>
          <w:lang w:val="vi-VN"/>
        </w:rPr>
        <w:t>uyện tập</w:t>
      </w:r>
      <w:r>
        <w:rPr>
          <w:rFonts w:ascii="Times New Roman" w:eastAsia="Times New Roman" w:hAnsi="Times New Roman" w:cs="Times New Roman"/>
          <w:b/>
          <w:bCs/>
          <w:sz w:val="28"/>
          <w:szCs w:val="28"/>
          <w:shd w:val="clear" w:color="auto" w:fill="FFFFFF"/>
          <w:lang w:val="de-DE"/>
        </w:rPr>
        <w:t xml:space="preserve"> </w:t>
      </w:r>
    </w:p>
    <w:p w14:paraId="3DF2D2BB" w14:textId="12F12719" w:rsidR="00DB1E22" w:rsidRDefault="0089781A" w:rsidP="006748D9">
      <w:pPr>
        <w:spacing w:after="0" w:line="360" w:lineRule="auto"/>
        <w:jc w:val="both"/>
        <w:rPr>
          <w:rFonts w:ascii="Times New Roman" w:hAnsi="Times New Roman" w:cs="Times New Roman"/>
          <w:sz w:val="28"/>
          <w:szCs w:val="28"/>
          <w:lang w:val="de-DE"/>
        </w:rPr>
      </w:pPr>
      <w:r>
        <w:rPr>
          <w:rFonts w:ascii="Times New Roman" w:hAnsi="Times New Roman" w:cs="Times New Roman"/>
          <w:b/>
          <w:sz w:val="28"/>
          <w:szCs w:val="28"/>
          <w:lang w:val="de-DE"/>
        </w:rPr>
        <w:t>a</w:t>
      </w:r>
      <w:r w:rsidR="0089575A">
        <w:rPr>
          <w:rFonts w:ascii="Times New Roman" w:hAnsi="Times New Roman" w:cs="Times New Roman"/>
          <w:b/>
          <w:sz w:val="28"/>
          <w:szCs w:val="28"/>
          <w:lang w:val="de-DE"/>
        </w:rPr>
        <w:t>.</w:t>
      </w:r>
      <w:r>
        <w:rPr>
          <w:rFonts w:ascii="Times New Roman" w:hAnsi="Times New Roman" w:cs="Times New Roman"/>
          <w:b/>
          <w:sz w:val="28"/>
          <w:szCs w:val="28"/>
          <w:lang w:val="de-DE"/>
        </w:rPr>
        <w:t xml:space="preserve"> Mục tiê</w:t>
      </w:r>
      <w:r w:rsidR="0089575A">
        <w:rPr>
          <w:rFonts w:ascii="Times New Roman" w:hAnsi="Times New Roman" w:cs="Times New Roman"/>
          <w:b/>
          <w:sz w:val="28"/>
          <w:szCs w:val="28"/>
          <w:lang w:val="de-DE"/>
        </w:rPr>
        <w:t>u</w:t>
      </w:r>
      <w:r w:rsidR="0089575A" w:rsidRPr="0089575A">
        <w:rPr>
          <w:rFonts w:ascii="Times New Roman" w:hAnsi="Times New Roman" w:cs="Times New Roman"/>
          <w:b/>
          <w:bCs/>
          <w:sz w:val="28"/>
          <w:szCs w:val="28"/>
          <w:lang w:val="de-DE"/>
        </w:rPr>
        <w:t>:</w:t>
      </w:r>
      <w:r>
        <w:rPr>
          <w:rFonts w:ascii="Times New Roman" w:hAnsi="Times New Roman" w:cs="Times New Roman"/>
          <w:sz w:val="28"/>
          <w:szCs w:val="28"/>
          <w:lang w:val="de-DE"/>
        </w:rPr>
        <w:t xml:space="preserve"> Vận dụng làm các bài tập chủ đề 7: Tính từ của chất</w:t>
      </w:r>
      <w:r w:rsidR="0089575A">
        <w:rPr>
          <w:rFonts w:ascii="Times New Roman" w:hAnsi="Times New Roman" w:cs="Times New Roman"/>
          <w:sz w:val="28"/>
          <w:szCs w:val="28"/>
          <w:lang w:val="de-DE"/>
        </w:rPr>
        <w:t>.</w:t>
      </w:r>
    </w:p>
    <w:p w14:paraId="278B3397" w14:textId="1AF6761B" w:rsidR="00DB1E22" w:rsidRDefault="0089781A" w:rsidP="006748D9">
      <w:pPr>
        <w:spacing w:after="0" w:line="360" w:lineRule="auto"/>
        <w:jc w:val="both"/>
        <w:rPr>
          <w:rFonts w:ascii="Times New Roman" w:hAnsi="Times New Roman" w:cs="Times New Roman"/>
          <w:b/>
          <w:sz w:val="28"/>
          <w:szCs w:val="28"/>
          <w:lang w:val="de-DE"/>
        </w:rPr>
      </w:pPr>
      <w:r>
        <w:rPr>
          <w:rFonts w:ascii="Times New Roman" w:hAnsi="Times New Roman" w:cs="Times New Roman"/>
          <w:b/>
          <w:sz w:val="28"/>
          <w:szCs w:val="28"/>
          <w:lang w:val="de-DE"/>
        </w:rPr>
        <w:t>b</w:t>
      </w:r>
      <w:r w:rsidR="0089575A">
        <w:rPr>
          <w:rFonts w:ascii="Times New Roman" w:hAnsi="Times New Roman" w:cs="Times New Roman"/>
          <w:b/>
          <w:sz w:val="28"/>
          <w:szCs w:val="28"/>
          <w:lang w:val="de-DE"/>
        </w:rPr>
        <w:t>.</w:t>
      </w:r>
      <w:r>
        <w:rPr>
          <w:rFonts w:ascii="Times New Roman" w:hAnsi="Times New Roman" w:cs="Times New Roman"/>
          <w:b/>
          <w:sz w:val="28"/>
          <w:szCs w:val="28"/>
          <w:lang w:val="de-DE"/>
        </w:rPr>
        <w:t xml:space="preserve"> Nội dung: </w:t>
      </w:r>
      <w:r>
        <w:rPr>
          <w:rFonts w:ascii="Times New Roman" w:hAnsi="Times New Roman" w:cs="Times New Roman"/>
          <w:sz w:val="28"/>
          <w:szCs w:val="28"/>
          <w:lang w:val="de-DE"/>
        </w:rPr>
        <w:t>Trả lời các câu hỏi trắc nghiệm trong phiếu học tập số 1</w:t>
      </w:r>
      <w:r w:rsidR="0089575A">
        <w:rPr>
          <w:rFonts w:ascii="Times New Roman" w:hAnsi="Times New Roman" w:cs="Times New Roman"/>
          <w:sz w:val="28"/>
          <w:szCs w:val="28"/>
          <w:lang w:val="de-DE"/>
        </w:rPr>
        <w:t>.</w:t>
      </w:r>
    </w:p>
    <w:p w14:paraId="2246F1A9" w14:textId="5CDCBAC8" w:rsidR="00DB1E22" w:rsidRDefault="0089781A" w:rsidP="006748D9">
      <w:pPr>
        <w:spacing w:after="0" w:line="360" w:lineRule="auto"/>
        <w:jc w:val="both"/>
        <w:rPr>
          <w:rFonts w:ascii="Times New Roman" w:hAnsi="Times New Roman" w:cs="Times New Roman"/>
          <w:sz w:val="28"/>
          <w:szCs w:val="28"/>
          <w:lang w:val="de-DE"/>
        </w:rPr>
      </w:pPr>
      <w:r>
        <w:rPr>
          <w:rFonts w:ascii="Times New Roman" w:hAnsi="Times New Roman" w:cs="Times New Roman"/>
          <w:b/>
          <w:sz w:val="28"/>
          <w:szCs w:val="28"/>
          <w:lang w:val="de-DE"/>
        </w:rPr>
        <w:t>c</w:t>
      </w:r>
      <w:r w:rsidR="0089575A">
        <w:rPr>
          <w:rFonts w:ascii="Times New Roman" w:hAnsi="Times New Roman" w:cs="Times New Roman"/>
          <w:b/>
          <w:sz w:val="28"/>
          <w:szCs w:val="28"/>
          <w:lang w:val="de-DE"/>
        </w:rPr>
        <w:t>.</w:t>
      </w:r>
      <w:r>
        <w:rPr>
          <w:rFonts w:ascii="Times New Roman" w:hAnsi="Times New Roman" w:cs="Times New Roman"/>
          <w:b/>
          <w:sz w:val="28"/>
          <w:szCs w:val="28"/>
          <w:lang w:val="de-DE"/>
        </w:rPr>
        <w:t xml:space="preserve"> Sản phẩm: </w:t>
      </w:r>
      <w:r>
        <w:rPr>
          <w:rFonts w:ascii="Times New Roman" w:hAnsi="Times New Roman" w:cs="Times New Roman"/>
          <w:sz w:val="28"/>
          <w:szCs w:val="28"/>
          <w:lang w:val="de-DE"/>
        </w:rPr>
        <w:t>Phiếu học tập số 1</w:t>
      </w:r>
      <w:r w:rsidR="0089575A">
        <w:rPr>
          <w:rFonts w:ascii="Times New Roman" w:hAnsi="Times New Roman" w:cs="Times New Roman"/>
          <w:sz w:val="28"/>
          <w:szCs w:val="28"/>
          <w:lang w:val="de-DE"/>
        </w:rPr>
        <w:t>.</w:t>
      </w:r>
    </w:p>
    <w:p w14:paraId="16B1B704" w14:textId="084F14C7" w:rsidR="00DB1E22" w:rsidRDefault="0089781A" w:rsidP="006748D9">
      <w:pPr>
        <w:spacing w:after="0" w:line="360" w:lineRule="auto"/>
        <w:rPr>
          <w:rFonts w:ascii="Times New Roman" w:eastAsia="Times New Roman" w:hAnsi="Times New Roman" w:cs="Times New Roman"/>
          <w:b/>
          <w:color w:val="000000"/>
          <w:sz w:val="28"/>
          <w:szCs w:val="28"/>
          <w:shd w:val="clear" w:color="auto" w:fill="FFFFFF"/>
          <w:lang w:val="de-DE"/>
        </w:rPr>
      </w:pPr>
      <w:r>
        <w:rPr>
          <w:rFonts w:ascii="Times New Roman" w:eastAsia="Calibri" w:hAnsi="Times New Roman" w:cs="Times New Roman"/>
          <w:b/>
          <w:iCs/>
          <w:color w:val="000000"/>
          <w:sz w:val="28"/>
          <w:szCs w:val="28"/>
          <w:lang w:val="vi-VN"/>
        </w:rPr>
        <w:t>d</w:t>
      </w:r>
      <w:r w:rsidR="0089575A">
        <w:rPr>
          <w:rFonts w:ascii="Times New Roman" w:eastAsia="Calibri" w:hAnsi="Times New Roman" w:cs="Times New Roman"/>
          <w:b/>
          <w:iCs/>
          <w:color w:val="000000"/>
          <w:sz w:val="28"/>
          <w:szCs w:val="28"/>
          <w:lang w:val="de-DE"/>
        </w:rPr>
        <w:t>.</w:t>
      </w:r>
      <w:r>
        <w:rPr>
          <w:rFonts w:ascii="Times New Roman" w:eastAsia="Calibri" w:hAnsi="Times New Roman" w:cs="Times New Roman"/>
          <w:i/>
          <w:iCs/>
          <w:color w:val="000000"/>
          <w:sz w:val="28"/>
          <w:szCs w:val="28"/>
          <w:lang w:val="de-DE"/>
        </w:rPr>
        <w:t xml:space="preserve"> </w:t>
      </w:r>
      <w:r>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DB1E22" w14:paraId="62C7460D" w14:textId="77777777">
        <w:tc>
          <w:tcPr>
            <w:tcW w:w="5807" w:type="dxa"/>
            <w:tcBorders>
              <w:top w:val="single" w:sz="4" w:space="0" w:color="auto"/>
              <w:left w:val="single" w:sz="4" w:space="0" w:color="auto"/>
              <w:bottom w:val="single" w:sz="4" w:space="0" w:color="auto"/>
              <w:right w:val="single" w:sz="4" w:space="0" w:color="auto"/>
            </w:tcBorders>
            <w:shd w:val="clear" w:color="auto" w:fill="auto"/>
          </w:tcPr>
          <w:p w14:paraId="3AC6C708" w14:textId="5158918E" w:rsidR="00DB1E22" w:rsidRDefault="0089575A" w:rsidP="006748D9">
            <w:pPr>
              <w:spacing w:after="0"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Hoạt động GV và 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CE48AF" w14:textId="7394F3DF" w:rsidR="00DB1E22" w:rsidRDefault="0089575A" w:rsidP="006748D9">
            <w:pPr>
              <w:spacing w:after="0"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w:t>
            </w:r>
          </w:p>
        </w:tc>
      </w:tr>
      <w:tr w:rsidR="00DB1E22" w14:paraId="5D2D1281" w14:textId="77777777">
        <w:tc>
          <w:tcPr>
            <w:tcW w:w="5807" w:type="dxa"/>
            <w:tcBorders>
              <w:top w:val="single" w:sz="4" w:space="0" w:color="auto"/>
              <w:left w:val="single" w:sz="4" w:space="0" w:color="auto"/>
              <w:bottom w:val="single" w:sz="4" w:space="0" w:color="auto"/>
              <w:right w:val="single" w:sz="4" w:space="0" w:color="auto"/>
            </w:tcBorders>
            <w:shd w:val="clear" w:color="auto" w:fill="auto"/>
          </w:tcPr>
          <w:p w14:paraId="11D750E5" w14:textId="345C9C30" w:rsidR="00DB1E22" w:rsidRDefault="0089781A" w:rsidP="006748D9">
            <w:pPr>
              <w:spacing w:after="0" w:line="360" w:lineRule="auto"/>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sidR="0089575A">
              <w:rPr>
                <w:rFonts w:ascii="Times New Roman" w:eastAsia="Calibri" w:hAnsi="Times New Roman" w:cs="Times New Roman"/>
                <w:b/>
                <w:bCs/>
                <w:i/>
                <w:iCs/>
                <w:color w:val="000000"/>
                <w:sz w:val="28"/>
                <w:szCs w:val="28"/>
              </w:rPr>
              <w:t xml:space="preserve"> </w:t>
            </w:r>
            <w:r>
              <w:rPr>
                <w:rFonts w:ascii="Times New Roman" w:eastAsia="Calibri" w:hAnsi="Times New Roman" w:cs="Times New Roman"/>
                <w:b/>
                <w:bCs/>
                <w:i/>
                <w:iCs/>
                <w:color w:val="000000"/>
                <w:sz w:val="28"/>
                <w:szCs w:val="28"/>
                <w:lang w:val="vi-VN"/>
              </w:rPr>
              <w:t>Chuyển giao nhiệm vụ học tập</w:t>
            </w:r>
          </w:p>
          <w:p w14:paraId="0C471173" w14:textId="0DC4993E" w:rsidR="00DB1E22" w:rsidRPr="0089575A" w:rsidRDefault="0089575A" w:rsidP="006748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GV yêu cầu h</w:t>
            </w:r>
            <w:r w:rsidR="0089781A">
              <w:rPr>
                <w:rFonts w:ascii="Times New Roman" w:hAnsi="Times New Roman" w:cs="Times New Roman"/>
                <w:sz w:val="28"/>
                <w:szCs w:val="28"/>
                <w:lang w:val="vi-VN"/>
              </w:rPr>
              <w:t>ọc sinh làm việc nhóm hoàn thành phiếu học tập số 1</w:t>
            </w:r>
            <w:r>
              <w:rPr>
                <w:rFonts w:ascii="Times New Roman" w:hAnsi="Times New Roman" w:cs="Times New Roman"/>
                <w:sz w:val="28"/>
                <w:szCs w:val="28"/>
              </w:rPr>
              <w:t>.</w:t>
            </w:r>
          </w:p>
          <w:p w14:paraId="1D751B5B" w14:textId="77777777" w:rsidR="00DB1E22" w:rsidRDefault="0089781A" w:rsidP="006748D9">
            <w:pPr>
              <w:spacing w:after="0" w:line="36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14:paraId="30A73CD7" w14:textId="77777777" w:rsidR="00DB1E22" w:rsidRDefault="0089781A" w:rsidP="006748D9">
            <w:pPr>
              <w:spacing w:after="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Học sinh: HS trả lời các câu hỏi trong phiếu học tập số 2.</w:t>
            </w:r>
          </w:p>
          <w:p w14:paraId="1AD5C239" w14:textId="77777777" w:rsidR="00DB1E22" w:rsidRDefault="0089781A" w:rsidP="006748D9">
            <w:pPr>
              <w:spacing w:after="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Giáo viên: Theo dõi HS làm bài, trả lời hoặc đi kiểm tra dưới lớp 1 lượt.</w:t>
            </w:r>
          </w:p>
          <w:p w14:paraId="1588CE70" w14:textId="77777777" w:rsidR="00DB1E22" w:rsidRDefault="0089781A" w:rsidP="006748D9">
            <w:pPr>
              <w:spacing w:after="0" w:line="36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14:paraId="3C646E56" w14:textId="4143A471" w:rsidR="00DB1E22" w:rsidRDefault="0089781A" w:rsidP="006748D9">
            <w:pPr>
              <w:spacing w:after="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Học sinh đại diện nhóm trả lời.</w:t>
            </w:r>
          </w:p>
          <w:p w14:paraId="68FA9E5B" w14:textId="77777777" w:rsidR="00842307" w:rsidRDefault="00842307" w:rsidP="006748D9">
            <w:pPr>
              <w:spacing w:after="0" w:line="360" w:lineRule="auto"/>
              <w:jc w:val="both"/>
              <w:rPr>
                <w:rFonts w:ascii="Times New Roman" w:eastAsia="Calibri" w:hAnsi="Times New Roman" w:cs="Times New Roman"/>
                <w:b/>
                <w:sz w:val="28"/>
                <w:szCs w:val="28"/>
                <w:lang w:val="de-DE"/>
              </w:rPr>
            </w:pPr>
            <w:r>
              <w:rPr>
                <w:rFonts w:ascii="Times New Roman" w:eastAsia="Calibri" w:hAnsi="Times New Roman" w:cs="Times New Roman"/>
                <w:b/>
                <w:sz w:val="28"/>
                <w:szCs w:val="28"/>
                <w:lang w:val="de-DE"/>
              </w:rPr>
              <w:t>Dự kiến sản phẩm học sinh</w:t>
            </w:r>
          </w:p>
          <w:p w14:paraId="7199E85D" w14:textId="77777777" w:rsidR="00842307" w:rsidRDefault="00842307" w:rsidP="006748D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Câu 1: a, c, e                </w:t>
            </w:r>
          </w:p>
          <w:p w14:paraId="387439C9" w14:textId="77777777" w:rsidR="00842307" w:rsidRDefault="00842307" w:rsidP="006748D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Câu 2: </w:t>
            </w:r>
          </w:p>
          <w:p w14:paraId="5DD9B38D" w14:textId="77777777" w:rsidR="00842307" w:rsidRDefault="00842307" w:rsidP="006748D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a) hai                  </w:t>
            </w:r>
          </w:p>
          <w:p w14:paraId="03CA18C5" w14:textId="77777777" w:rsidR="00842307" w:rsidRDefault="00842307" w:rsidP="006748D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b) tính chất từ</w:t>
            </w:r>
          </w:p>
          <w:p w14:paraId="7B24EA4C" w14:textId="77777777" w:rsidR="00842307" w:rsidRDefault="00842307" w:rsidP="006748D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 không có         </w:t>
            </w:r>
          </w:p>
          <w:p w14:paraId="523D504E" w14:textId="77777777" w:rsidR="00842307" w:rsidRDefault="00842307" w:rsidP="006748D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d) có</w:t>
            </w:r>
          </w:p>
          <w:p w14:paraId="153EB35B" w14:textId="77777777" w:rsidR="00842307" w:rsidRDefault="00842307" w:rsidP="006748D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Câu 3: B                Câu 4: D                Câu 5: C</w:t>
            </w:r>
          </w:p>
          <w:p w14:paraId="21735691" w14:textId="77777777" w:rsidR="00842307" w:rsidRDefault="00842307" w:rsidP="006748D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Câu 6: C                Câu 7: B                Câu 8: B</w:t>
            </w:r>
          </w:p>
          <w:p w14:paraId="5B08503A" w14:textId="60CCCE78" w:rsidR="00842307" w:rsidRDefault="00842307" w:rsidP="006748D9">
            <w:pPr>
              <w:spacing w:after="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rPr>
              <w:t xml:space="preserve">Câu 9: B                Câu 10: D      </w:t>
            </w:r>
          </w:p>
          <w:p w14:paraId="73E9B64D" w14:textId="77777777" w:rsidR="00DB1E22" w:rsidRDefault="0089781A" w:rsidP="006748D9">
            <w:pPr>
              <w:spacing w:after="0" w:line="36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14:paraId="680398BD" w14:textId="5EDF8424" w:rsidR="00DB1E22" w:rsidRDefault="0089781A" w:rsidP="006748D9">
            <w:pPr>
              <w:spacing w:after="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Học sinh nhận xét, bổ sung</w:t>
            </w:r>
            <w:r w:rsidR="0089575A">
              <w:rPr>
                <w:rFonts w:ascii="Times New Roman" w:eastAsia="Calibri" w:hAnsi="Times New Roman" w:cs="Times New Roman"/>
                <w:sz w:val="28"/>
                <w:szCs w:val="28"/>
                <w:lang w:val="de-DE"/>
              </w:rPr>
              <w:t>.</w:t>
            </w:r>
          </w:p>
          <w:p w14:paraId="0931434D" w14:textId="20DC5F60" w:rsidR="00DB1E22" w:rsidRPr="00842307" w:rsidRDefault="0089781A" w:rsidP="006748D9">
            <w:pPr>
              <w:spacing w:after="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Giáo viên nhận xét, đánh giá.</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EF8683" w14:textId="77777777" w:rsidR="00DB1E22" w:rsidRDefault="0089781A" w:rsidP="006748D9">
            <w:pPr>
              <w:spacing w:after="0"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Phiếu học tập số 1</w:t>
            </w:r>
          </w:p>
          <w:p w14:paraId="1D082982" w14:textId="77777777" w:rsidR="00DB1E22" w:rsidRDefault="00DB1E22" w:rsidP="006748D9">
            <w:pPr>
              <w:tabs>
                <w:tab w:val="left" w:pos="620"/>
              </w:tabs>
              <w:spacing w:after="0" w:line="360" w:lineRule="auto"/>
              <w:rPr>
                <w:rFonts w:ascii="Times New Roman" w:eastAsia="Calibri" w:hAnsi="Times New Roman" w:cs="Times New Roman"/>
                <w:b/>
                <w:color w:val="000000"/>
                <w:sz w:val="28"/>
                <w:szCs w:val="28"/>
              </w:rPr>
            </w:pPr>
          </w:p>
        </w:tc>
      </w:tr>
    </w:tbl>
    <w:p w14:paraId="252BB422" w14:textId="77777777" w:rsidR="00DB1E22" w:rsidRDefault="0089781A" w:rsidP="006748D9">
      <w:pPr>
        <w:spacing w:after="0" w:line="360" w:lineRule="auto"/>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lastRenderedPageBreak/>
        <w:t>3. Hoạt động 3: Vận dụng</w:t>
      </w:r>
    </w:p>
    <w:p w14:paraId="18AA4AF4" w14:textId="6FB2F46B" w:rsidR="00DB1E22" w:rsidRDefault="0089781A" w:rsidP="006748D9">
      <w:pPr>
        <w:spacing w:after="0" w:line="36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a</w:t>
      </w:r>
      <w:r w:rsidR="00842307">
        <w:rPr>
          <w:rFonts w:ascii="Times New Roman" w:eastAsia="Times New Roman" w:hAnsi="Times New Roman" w:cs="Times New Roman"/>
          <w:b/>
          <w:sz w:val="28"/>
          <w:szCs w:val="28"/>
          <w:lang w:val="de-DE"/>
        </w:rPr>
        <w:t>.</w:t>
      </w:r>
      <w:r>
        <w:rPr>
          <w:rFonts w:ascii="Times New Roman" w:eastAsia="Times New Roman" w:hAnsi="Times New Roman" w:cs="Times New Roman"/>
          <w:b/>
          <w:sz w:val="28"/>
          <w:szCs w:val="28"/>
          <w:lang w:val="de-DE"/>
        </w:rPr>
        <w:t xml:space="preserve"> Mục tiêu</w:t>
      </w:r>
      <w:r>
        <w:rPr>
          <w:rFonts w:ascii="Times New Roman" w:eastAsia="Times New Roman" w:hAnsi="Times New Roman" w:cs="Times New Roman"/>
          <w:sz w:val="28"/>
          <w:szCs w:val="28"/>
          <w:lang w:val="de-DE"/>
        </w:rPr>
        <w:t>: HS vận dụng các kiến thức vừa học giải thích, tìm hiểu các hiện tượng trong thực tế cuộc sống, tự tìm hiểu ở ngoài lớp. Yêu thích môn học hơn.</w:t>
      </w:r>
    </w:p>
    <w:p w14:paraId="580A3ADF" w14:textId="1CD1DAB1" w:rsidR="00DB1E22" w:rsidRDefault="0089781A" w:rsidP="006748D9">
      <w:pPr>
        <w:spacing w:after="0" w:line="36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b</w:t>
      </w:r>
      <w:r w:rsidR="00842307">
        <w:rPr>
          <w:rFonts w:ascii="Times New Roman" w:eastAsia="Times New Roman" w:hAnsi="Times New Roman" w:cs="Times New Roman"/>
          <w:b/>
          <w:sz w:val="28"/>
          <w:szCs w:val="28"/>
          <w:lang w:val="de-DE"/>
        </w:rPr>
        <w:t>.</w:t>
      </w:r>
      <w:r>
        <w:rPr>
          <w:rFonts w:ascii="Times New Roman" w:eastAsia="Times New Roman" w:hAnsi="Times New Roman" w:cs="Times New Roman"/>
          <w:b/>
          <w:sz w:val="28"/>
          <w:szCs w:val="28"/>
          <w:lang w:val="de-DE"/>
        </w:rPr>
        <w:t xml:space="preserve"> Nội dung: </w:t>
      </w:r>
      <w:r>
        <w:rPr>
          <w:rFonts w:ascii="Times New Roman" w:eastAsia="Times New Roman" w:hAnsi="Times New Roman" w:cs="Times New Roman"/>
          <w:sz w:val="28"/>
          <w:szCs w:val="28"/>
          <w:lang w:val="de-DE"/>
        </w:rPr>
        <w:t>Các bài tập trong phiếu học tập số 2.</w:t>
      </w:r>
    </w:p>
    <w:p w14:paraId="1B815AC0" w14:textId="7F9F2293" w:rsidR="00DB1E22" w:rsidRDefault="0089781A" w:rsidP="006748D9">
      <w:pPr>
        <w:spacing w:after="0" w:line="36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c</w:t>
      </w:r>
      <w:r w:rsidR="00842307">
        <w:rPr>
          <w:rFonts w:ascii="Times New Roman" w:eastAsia="Times New Roman" w:hAnsi="Times New Roman" w:cs="Times New Roman"/>
          <w:b/>
          <w:sz w:val="28"/>
          <w:szCs w:val="28"/>
          <w:lang w:val="de-DE"/>
        </w:rPr>
        <w:t>.</w:t>
      </w:r>
      <w:r>
        <w:rPr>
          <w:rFonts w:ascii="Times New Roman" w:eastAsia="Times New Roman" w:hAnsi="Times New Roman" w:cs="Times New Roman"/>
          <w:b/>
          <w:sz w:val="28"/>
          <w:szCs w:val="28"/>
          <w:lang w:val="de-DE"/>
        </w:rPr>
        <w:t xml:space="preserve"> Sản phẩm: </w:t>
      </w:r>
      <w:r>
        <w:rPr>
          <w:rFonts w:ascii="Times New Roman" w:eastAsia="Times New Roman" w:hAnsi="Times New Roman" w:cs="Times New Roman"/>
          <w:sz w:val="28"/>
          <w:szCs w:val="28"/>
          <w:lang w:val="de-DE"/>
        </w:rPr>
        <w:t>HS hoàn thành phiếu học tập số 2.</w:t>
      </w:r>
    </w:p>
    <w:p w14:paraId="4C833424" w14:textId="082DA8F5" w:rsidR="00DB1E22" w:rsidRDefault="0089781A" w:rsidP="006748D9">
      <w:pPr>
        <w:tabs>
          <w:tab w:val="left" w:pos="8620"/>
        </w:tabs>
        <w:spacing w:after="0" w:line="360" w:lineRule="auto"/>
        <w:rPr>
          <w:rFonts w:ascii="Times New Roman" w:eastAsia="Times New Roman" w:hAnsi="Times New Roman" w:cs="Times New Roman"/>
          <w:b/>
          <w:color w:val="000000"/>
          <w:sz w:val="28"/>
          <w:szCs w:val="28"/>
          <w:shd w:val="clear" w:color="auto" w:fill="FFFFFF"/>
          <w:lang w:val="de-DE"/>
        </w:rPr>
      </w:pPr>
      <w:r>
        <w:rPr>
          <w:rFonts w:ascii="Times New Roman" w:eastAsia="Calibri" w:hAnsi="Times New Roman" w:cs="Times New Roman"/>
          <w:b/>
          <w:iCs/>
          <w:color w:val="000000"/>
          <w:sz w:val="28"/>
          <w:szCs w:val="28"/>
          <w:lang w:val="vi-VN"/>
        </w:rPr>
        <w:t>d</w:t>
      </w:r>
      <w:r w:rsidR="00842307">
        <w:rPr>
          <w:rFonts w:ascii="Times New Roman" w:eastAsia="Calibri" w:hAnsi="Times New Roman" w:cs="Times New Roman"/>
          <w:b/>
          <w:iCs/>
          <w:color w:val="000000"/>
          <w:sz w:val="28"/>
          <w:szCs w:val="28"/>
          <w:lang w:val="de-DE"/>
        </w:rPr>
        <w:t>.</w:t>
      </w:r>
      <w:r>
        <w:rPr>
          <w:rFonts w:ascii="Times New Roman" w:eastAsia="Calibri" w:hAnsi="Times New Roman" w:cs="Times New Roman"/>
          <w:i/>
          <w:iCs/>
          <w:color w:val="000000"/>
          <w:sz w:val="28"/>
          <w:szCs w:val="28"/>
          <w:lang w:val="de-DE"/>
        </w:rPr>
        <w:t xml:space="preserve"> </w:t>
      </w:r>
      <w:r>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DB1E22" w14:paraId="2FC9ABDD" w14:textId="77777777">
        <w:tc>
          <w:tcPr>
            <w:tcW w:w="5807" w:type="dxa"/>
            <w:tcBorders>
              <w:top w:val="single" w:sz="4" w:space="0" w:color="auto"/>
              <w:left w:val="single" w:sz="4" w:space="0" w:color="auto"/>
              <w:bottom w:val="single" w:sz="4" w:space="0" w:color="auto"/>
              <w:right w:val="single" w:sz="4" w:space="0" w:color="auto"/>
            </w:tcBorders>
            <w:shd w:val="clear" w:color="auto" w:fill="auto"/>
          </w:tcPr>
          <w:p w14:paraId="6074325A" w14:textId="5A8D1CFB" w:rsidR="00DB1E22" w:rsidRDefault="00842307" w:rsidP="006748D9">
            <w:pPr>
              <w:spacing w:after="0"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Hoạt động</w:t>
            </w:r>
            <w:r w:rsidR="0089781A">
              <w:rPr>
                <w:rFonts w:ascii="Times New Roman" w:eastAsia="Calibri" w:hAnsi="Times New Roman" w:cs="Times New Roman"/>
                <w:b/>
                <w:color w:val="000000"/>
                <w:sz w:val="28"/>
                <w:szCs w:val="28"/>
              </w:rPr>
              <w:t xml:space="preserve"> GV</w:t>
            </w:r>
            <w:r>
              <w:rPr>
                <w:rFonts w:ascii="Times New Roman" w:eastAsia="Calibri" w:hAnsi="Times New Roman" w:cs="Times New Roman"/>
                <w:b/>
                <w:color w:val="000000"/>
                <w:sz w:val="28"/>
                <w:szCs w:val="28"/>
              </w:rPr>
              <w:t xml:space="preserve"> và </w:t>
            </w:r>
            <w:r w:rsidR="0089781A">
              <w:rPr>
                <w:rFonts w:ascii="Times New Roman" w:eastAsia="Calibri" w:hAnsi="Times New Roman" w:cs="Times New Roman"/>
                <w:b/>
                <w:color w:val="000000"/>
                <w:sz w:val="28"/>
                <w:szCs w:val="28"/>
              </w:rPr>
              <w:t>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BC8866" w14:textId="3DFD2E26" w:rsidR="00DB1E22" w:rsidRDefault="00842307" w:rsidP="006748D9">
            <w:pPr>
              <w:spacing w:after="0"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w:t>
            </w:r>
          </w:p>
        </w:tc>
      </w:tr>
      <w:tr w:rsidR="00DB1E22" w14:paraId="50BD46D8" w14:textId="77777777">
        <w:tc>
          <w:tcPr>
            <w:tcW w:w="5807" w:type="dxa"/>
            <w:tcBorders>
              <w:top w:val="single" w:sz="4" w:space="0" w:color="auto"/>
              <w:left w:val="single" w:sz="4" w:space="0" w:color="auto"/>
              <w:bottom w:val="single" w:sz="4" w:space="0" w:color="auto"/>
              <w:right w:val="single" w:sz="4" w:space="0" w:color="auto"/>
            </w:tcBorders>
            <w:shd w:val="clear" w:color="auto" w:fill="auto"/>
          </w:tcPr>
          <w:p w14:paraId="66D30BF5" w14:textId="77777777" w:rsidR="00DB1E22" w:rsidRDefault="0089781A" w:rsidP="006748D9">
            <w:pPr>
              <w:spacing w:after="0" w:line="360" w:lineRule="auto"/>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Chuyển giao nhiệm vụ học tập</w:t>
            </w:r>
          </w:p>
          <w:p w14:paraId="497EAB91" w14:textId="13082934" w:rsidR="00DB1E22" w:rsidRDefault="0089781A" w:rsidP="006748D9">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GV</w:t>
            </w:r>
            <w:r w:rsidR="00842307">
              <w:rPr>
                <w:rFonts w:ascii="Times New Roman" w:hAnsi="Times New Roman" w:cs="Times New Roman"/>
                <w:sz w:val="28"/>
                <w:szCs w:val="28"/>
              </w:rPr>
              <w:t xml:space="preserve"> c</w:t>
            </w:r>
            <w:r>
              <w:rPr>
                <w:rFonts w:ascii="Times New Roman" w:hAnsi="Times New Roman" w:cs="Times New Roman"/>
                <w:sz w:val="28"/>
                <w:szCs w:val="28"/>
                <w:lang w:val="vi-VN"/>
              </w:rPr>
              <w:t>ho HS làm việc nhóm hoàn thành phiếu học tập số 2.</w:t>
            </w:r>
          </w:p>
          <w:p w14:paraId="1B88B34B" w14:textId="77777777" w:rsidR="00DB1E22" w:rsidRDefault="0089781A" w:rsidP="006748D9">
            <w:pPr>
              <w:spacing w:after="0" w:line="360" w:lineRule="auto"/>
              <w:rPr>
                <w:rFonts w:ascii="Times New Roman" w:eastAsia="Times New Roman" w:hAnsi="Times New Roman" w:cs="Times New Roman"/>
                <w:b/>
                <w:i/>
                <w:iCs/>
                <w:sz w:val="28"/>
                <w:szCs w:val="28"/>
                <w:lang w:val="de-DE"/>
              </w:rPr>
            </w:pPr>
            <w:r>
              <w:rPr>
                <w:rFonts w:ascii="Times New Roman" w:hAnsi="Times New Roman" w:cs="Times New Roman"/>
                <w:sz w:val="28"/>
                <w:szCs w:val="28"/>
                <w:lang w:val="vi-VN"/>
              </w:rPr>
              <w:t xml:space="preserve"> </w:t>
            </w:r>
            <w:r>
              <w:rPr>
                <w:rFonts w:ascii="Times New Roman" w:eastAsia="Times New Roman" w:hAnsi="Times New Roman" w:cs="Times New Roman"/>
                <w:b/>
                <w:i/>
                <w:iCs/>
                <w:sz w:val="28"/>
                <w:szCs w:val="28"/>
                <w:lang w:val="de-DE"/>
              </w:rPr>
              <w:t>*Thực hiện nhiệm vụ học tập</w:t>
            </w:r>
          </w:p>
          <w:p w14:paraId="66530103" w14:textId="34E04EE8" w:rsidR="00DB1E22" w:rsidRDefault="0089781A" w:rsidP="006748D9">
            <w:pPr>
              <w:spacing w:after="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HS thảo luận nhóm làm các bài tập trong phiếu học tập số 2.</w:t>
            </w:r>
          </w:p>
          <w:p w14:paraId="195AB5D8" w14:textId="77777777" w:rsidR="00DB1E22" w:rsidRDefault="0089781A" w:rsidP="006748D9">
            <w:pPr>
              <w:spacing w:after="0" w:line="36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14:paraId="47FEEC92" w14:textId="21A263F6" w:rsidR="00DB1E22" w:rsidRDefault="00842307" w:rsidP="006748D9">
            <w:pPr>
              <w:spacing w:after="0" w:line="360" w:lineRule="auto"/>
              <w:rPr>
                <w:rFonts w:ascii="Times New Roman" w:eastAsia="Times New Roman" w:hAnsi="Times New Roman" w:cs="Times New Roman"/>
                <w:iCs/>
                <w:sz w:val="28"/>
                <w:szCs w:val="28"/>
                <w:lang w:val="de-DE"/>
              </w:rPr>
            </w:pPr>
            <w:r w:rsidRPr="00842307">
              <w:rPr>
                <w:rFonts w:ascii="Times New Roman" w:eastAsia="Times New Roman" w:hAnsi="Times New Roman" w:cs="Times New Roman"/>
                <w:bCs/>
                <w:sz w:val="28"/>
                <w:szCs w:val="28"/>
                <w:lang w:val="de-DE"/>
              </w:rPr>
              <w:t>GV g</w:t>
            </w:r>
            <w:r w:rsidR="0089781A" w:rsidRPr="00842307">
              <w:rPr>
                <w:rFonts w:ascii="Times New Roman" w:eastAsia="Times New Roman" w:hAnsi="Times New Roman" w:cs="Times New Roman"/>
                <w:bCs/>
                <w:sz w:val="28"/>
                <w:szCs w:val="28"/>
                <w:lang w:val="de-DE"/>
              </w:rPr>
              <w:t>ọi</w:t>
            </w:r>
            <w:r w:rsidR="0089781A">
              <w:rPr>
                <w:rFonts w:ascii="Times New Roman" w:eastAsia="Times New Roman" w:hAnsi="Times New Roman" w:cs="Times New Roman"/>
                <w:iCs/>
                <w:sz w:val="28"/>
                <w:szCs w:val="28"/>
                <w:lang w:val="de-DE"/>
              </w:rPr>
              <w:t xml:space="preserve"> đại diện các nhóm trả lời.</w:t>
            </w:r>
          </w:p>
          <w:p w14:paraId="04BFC61F" w14:textId="2EC434B6" w:rsidR="006B4DBD" w:rsidRDefault="006B4DBD" w:rsidP="006748D9">
            <w:pPr>
              <w:spacing w:after="0" w:line="360" w:lineRule="auto"/>
              <w:jc w:val="both"/>
              <w:rPr>
                <w:rFonts w:ascii="Times New Roman" w:eastAsia="Calibri" w:hAnsi="Times New Roman" w:cs="Times New Roman"/>
                <w:b/>
                <w:sz w:val="28"/>
                <w:szCs w:val="28"/>
                <w:lang w:val="de-DE"/>
              </w:rPr>
            </w:pPr>
            <w:r>
              <w:rPr>
                <w:rFonts w:ascii="Times New Roman" w:eastAsia="Calibri" w:hAnsi="Times New Roman" w:cs="Times New Roman"/>
                <w:b/>
                <w:sz w:val="28"/>
                <w:szCs w:val="28"/>
                <w:lang w:val="de-DE"/>
              </w:rPr>
              <w:t>Dự kiến sản phẩm của học sinh</w:t>
            </w:r>
          </w:p>
          <w:p w14:paraId="4C2044A4" w14:textId="77777777" w:rsidR="006B4DBD" w:rsidRDefault="006B4DBD" w:rsidP="006748D9">
            <w:pPr>
              <w:pStyle w:val="NormalWeb"/>
              <w:spacing w:before="0" w:beforeAutospacing="0" w:after="0" w:afterAutospacing="0" w:line="360" w:lineRule="auto"/>
              <w:jc w:val="both"/>
              <w:rPr>
                <w:rFonts w:eastAsia="Calibri"/>
                <w:i/>
                <w:sz w:val="28"/>
                <w:szCs w:val="28"/>
              </w:rPr>
            </w:pPr>
            <w:r>
              <w:rPr>
                <w:rFonts w:eastAsia="Calibri"/>
                <w:sz w:val="28"/>
                <w:szCs w:val="28"/>
              </w:rPr>
              <w:t>Câu 1:</w:t>
            </w:r>
            <w:r>
              <w:rPr>
                <w:rFonts w:eastAsia="Calibri"/>
                <w:i/>
                <w:sz w:val="28"/>
                <w:szCs w:val="28"/>
              </w:rPr>
              <w:t xml:space="preserve"> </w:t>
            </w:r>
          </w:p>
          <w:p w14:paraId="0CF615F5" w14:textId="77777777" w:rsidR="006B4DBD" w:rsidRDefault="006B4DBD" w:rsidP="006748D9">
            <w:pPr>
              <w:pStyle w:val="NormalWeb"/>
              <w:spacing w:before="0" w:beforeAutospacing="0" w:after="0" w:afterAutospacing="0" w:line="360" w:lineRule="auto"/>
              <w:jc w:val="both"/>
              <w:rPr>
                <w:color w:val="000000"/>
                <w:sz w:val="28"/>
                <w:szCs w:val="28"/>
                <w:lang w:val="de-DE" w:eastAsia="en-US"/>
              </w:rPr>
            </w:pPr>
            <w:r>
              <w:rPr>
                <w:color w:val="000000"/>
                <w:sz w:val="28"/>
                <w:szCs w:val="28"/>
                <w:lang w:val="de-DE" w:eastAsia="en-US"/>
              </w:rPr>
              <w:t xml:space="preserve">+ Dựa vào sự định hướng của thanh nam châm trong từ trường Trái Đất: đặt kim nam châm thăng </w:t>
            </w:r>
            <w:r>
              <w:rPr>
                <w:color w:val="000000"/>
                <w:sz w:val="28"/>
                <w:szCs w:val="28"/>
                <w:lang w:val="de-DE" w:eastAsia="en-US"/>
              </w:rPr>
              <w:lastRenderedPageBreak/>
              <w:t>bằng trên giá thẳng đứng, kim nam châm sẽ chỉ hướng Bắc, Nam theo từ trường của Trái Đất.</w:t>
            </w:r>
          </w:p>
          <w:p w14:paraId="57B50B54" w14:textId="77777777" w:rsidR="006B4DBD" w:rsidRDefault="006B4DBD" w:rsidP="006748D9">
            <w:pPr>
              <w:spacing w:after="0" w:line="360" w:lineRule="auto"/>
              <w:jc w:val="both"/>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 Dùng một thanh nam châm khác đã biết tên cực xác định tên các cực của thanh nam châm, nếu đưa vào mà chúng hút nhau thì tên cực sẽ khác nhau và ngược lại.</w:t>
            </w:r>
          </w:p>
          <w:p w14:paraId="57807F9D" w14:textId="77777777" w:rsidR="006B4DBD" w:rsidRDefault="006B4DBD" w:rsidP="006748D9">
            <w:pPr>
              <w:spacing w:after="0" w:line="360" w:lineRule="auto"/>
              <w:jc w:val="both"/>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Câu 2: Tránh tiếp xúc với nước và nơi có nhiệt độ cao, tránh làm va đập làm gãy.</w:t>
            </w:r>
          </w:p>
          <w:p w14:paraId="77AC8BAA" w14:textId="77777777" w:rsidR="006B4DBD" w:rsidRDefault="006B4DBD" w:rsidP="006748D9">
            <w:pPr>
              <w:spacing w:after="0" w:line="360" w:lineRule="auto"/>
              <w:jc w:val="both"/>
              <w:rPr>
                <w:rFonts w:ascii="Times New Roman" w:eastAsia="Arial" w:hAnsi="Times New Roman" w:cs="Times New Roman"/>
                <w:sz w:val="28"/>
                <w:szCs w:val="28"/>
                <w:lang w:val="de-DE"/>
              </w:rPr>
            </w:pPr>
            <w:r>
              <w:rPr>
                <w:rFonts w:ascii="Times New Roman" w:eastAsia="Times New Roman" w:hAnsi="Times New Roman" w:cs="Times New Roman"/>
                <w:color w:val="000000"/>
                <w:sz w:val="28"/>
                <w:szCs w:val="28"/>
                <w:lang w:val="de-DE"/>
              </w:rPr>
              <w:t xml:space="preserve">Câu 3: </w:t>
            </w:r>
            <w:r>
              <w:rPr>
                <w:rFonts w:ascii="Times New Roman" w:eastAsia="Arial" w:hAnsi="Times New Roman" w:cs="Times New Roman"/>
                <w:sz w:val="28"/>
                <w:szCs w:val="28"/>
                <w:lang w:val="de-DE"/>
              </w:rPr>
              <w:t>Đề xuất một thí nghiệm chứng minh xung quanh dòng điện có từ trường.</w:t>
            </w:r>
          </w:p>
          <w:p w14:paraId="6DE1A690" w14:textId="3176EC99" w:rsidR="006B4DBD" w:rsidRDefault="006B4DBD" w:rsidP="006748D9">
            <w:pPr>
              <w:spacing w:after="0" w:line="360" w:lineRule="auto"/>
              <w:jc w:val="both"/>
              <w:rPr>
                <w:rFonts w:ascii="Times New Roman" w:eastAsia="Times New Roman" w:hAnsi="Times New Roman" w:cs="Times New Roman"/>
                <w:iCs/>
                <w:sz w:val="28"/>
                <w:szCs w:val="28"/>
                <w:lang w:val="de-DE"/>
              </w:rPr>
            </w:pPr>
            <w:r>
              <w:rPr>
                <w:rFonts w:ascii="Times New Roman" w:eastAsia="Arial" w:hAnsi="Times New Roman" w:cs="Times New Roman"/>
                <w:sz w:val="28"/>
                <w:szCs w:val="28"/>
                <w:lang w:val="de-DE"/>
              </w:rPr>
              <w:t xml:space="preserve">Câu 4: </w:t>
            </w:r>
            <w:r>
              <w:rPr>
                <w:rFonts w:ascii="Times New Roman" w:hAnsi="Times New Roman" w:cs="Times New Roman"/>
                <w:color w:val="212529"/>
                <w:sz w:val="28"/>
                <w:szCs w:val="28"/>
                <w:shd w:val="clear" w:color="auto" w:fill="FFFFFF"/>
                <w:lang w:val="de-DE"/>
              </w:rPr>
              <w:t>Cá sấu là loài có khả năng định hướng từ trường trái đất trong khi nam châm là sản phẩm tạo ra từ trường. Vì vậy, nếu thực hiện gắn nam châm lên đầu cá sấu, khả năng cảm nhận từ trường của chúng sẽ bị rối loạn. </w:t>
            </w:r>
          </w:p>
          <w:p w14:paraId="19C6735C" w14:textId="77777777" w:rsidR="00DB1E22" w:rsidRDefault="0089781A" w:rsidP="006748D9">
            <w:pPr>
              <w:spacing w:after="0" w:line="36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14:paraId="6D444D7C" w14:textId="663E2C36" w:rsidR="00DB1E22" w:rsidRDefault="0089781A" w:rsidP="006748D9">
            <w:pPr>
              <w:spacing w:after="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Học sinh nhận xét, bổ sung</w:t>
            </w:r>
            <w:r w:rsidR="00842307">
              <w:rPr>
                <w:rFonts w:ascii="Times New Roman" w:eastAsia="Calibri" w:hAnsi="Times New Roman" w:cs="Times New Roman"/>
                <w:sz w:val="28"/>
                <w:szCs w:val="28"/>
                <w:lang w:val="de-DE"/>
              </w:rPr>
              <w:t>.</w:t>
            </w:r>
          </w:p>
          <w:p w14:paraId="0F829B4E" w14:textId="2E21D830" w:rsidR="00DB1E22" w:rsidRPr="00842307" w:rsidRDefault="0089781A" w:rsidP="006748D9">
            <w:pPr>
              <w:spacing w:after="0" w:line="360" w:lineRule="auto"/>
              <w:jc w:val="both"/>
              <w:rPr>
                <w:rFonts w:ascii="Times New Roman" w:eastAsia="Calibri" w:hAnsi="Times New Roman" w:cs="Times New Roman"/>
                <w:i/>
                <w:sz w:val="28"/>
                <w:szCs w:val="28"/>
                <w:lang w:val="de-DE"/>
              </w:rPr>
            </w:pPr>
            <w:r>
              <w:rPr>
                <w:rFonts w:ascii="Times New Roman" w:eastAsia="Calibri" w:hAnsi="Times New Roman" w:cs="Times New Roman"/>
                <w:sz w:val="28"/>
                <w:szCs w:val="28"/>
                <w:lang w:val="de-DE"/>
              </w:rPr>
              <w:t>- Giáo viên nhận xét, đánh giá</w:t>
            </w:r>
            <w:r w:rsidR="00842307">
              <w:rPr>
                <w:rFonts w:ascii="Times New Roman" w:eastAsia="Calibri" w:hAnsi="Times New Roman" w:cs="Times New Roman"/>
                <w:sz w:val="28"/>
                <w:szCs w:val="28"/>
                <w:lang w:val="de-DE"/>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8CB30A" w14:textId="77777777" w:rsidR="00DB1E22" w:rsidRDefault="0089781A" w:rsidP="006748D9">
            <w:pPr>
              <w:spacing w:after="0"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Phiếu học tập số 2</w:t>
            </w:r>
          </w:p>
        </w:tc>
      </w:tr>
    </w:tbl>
    <w:p w14:paraId="0FF42A46" w14:textId="2143D552" w:rsidR="00DB1E22" w:rsidRDefault="0089781A" w:rsidP="006748D9">
      <w:pPr>
        <w:tabs>
          <w:tab w:val="left" w:pos="1902"/>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IV. BỔ SUNG: …………………………………………………………………</w:t>
      </w:r>
    </w:p>
    <w:p w14:paraId="0581084A" w14:textId="425B7438" w:rsidR="00DB1E22" w:rsidRDefault="0089781A" w:rsidP="006748D9">
      <w:pPr>
        <w:tabs>
          <w:tab w:val="left" w:pos="1902"/>
        </w:tabs>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4227BF06" w14:textId="4986627B" w:rsidR="00DB1E22" w:rsidRDefault="0089781A" w:rsidP="006748D9">
      <w:pPr>
        <w:tabs>
          <w:tab w:val="left" w:pos="1902"/>
        </w:tabs>
        <w:spacing w:after="0"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Phụ lục</w:t>
      </w:r>
    </w:p>
    <w:p w14:paraId="09D80F3E" w14:textId="77777777" w:rsidR="00DB1E22" w:rsidRDefault="0089781A" w:rsidP="006748D9">
      <w:pPr>
        <w:spacing w:after="0"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PHIẾU HỌC TẬP SỐ 1</w:t>
      </w:r>
    </w:p>
    <w:p w14:paraId="40CD6AA1" w14:textId="77777777" w:rsidR="00DB1E22" w:rsidRDefault="0089781A" w:rsidP="006748D9">
      <w:pPr>
        <w:spacing w:after="0" w:line="360" w:lineRule="auto"/>
        <w:rPr>
          <w:rFonts w:ascii="Times New Roman" w:eastAsia="Arial" w:hAnsi="Times New Roman" w:cs="Times New Roman"/>
          <w:sz w:val="28"/>
          <w:szCs w:val="28"/>
        </w:rPr>
      </w:pPr>
      <w:r>
        <w:rPr>
          <w:rFonts w:ascii="Times New Roman" w:eastAsia="Arial" w:hAnsi="Times New Roman" w:cs="Times New Roman"/>
          <w:b/>
          <w:sz w:val="28"/>
          <w:szCs w:val="28"/>
        </w:rPr>
        <w:t>Câu 1:</w:t>
      </w:r>
      <w:r>
        <w:rPr>
          <w:rFonts w:ascii="Times New Roman" w:eastAsia="Arial" w:hAnsi="Times New Roman" w:cs="Times New Roman"/>
          <w:sz w:val="28"/>
          <w:szCs w:val="28"/>
        </w:rPr>
        <w:t xml:space="preserve"> Chọn các phát biểu </w:t>
      </w:r>
      <w:r>
        <w:rPr>
          <w:rFonts w:ascii="Times New Roman" w:eastAsia="Arial" w:hAnsi="Times New Roman" w:cs="Times New Roman"/>
          <w:b/>
          <w:sz w:val="28"/>
          <w:szCs w:val="28"/>
        </w:rPr>
        <w:t>sai</w:t>
      </w:r>
      <w:r>
        <w:rPr>
          <w:rFonts w:ascii="Times New Roman" w:eastAsia="Arial" w:hAnsi="Times New Roman" w:cs="Times New Roman"/>
          <w:sz w:val="28"/>
          <w:szCs w:val="28"/>
        </w:rPr>
        <w:t>.</w:t>
      </w:r>
    </w:p>
    <w:p w14:paraId="238089AB" w14:textId="36B4B909" w:rsidR="00DB1E22" w:rsidRDefault="006B4DBD" w:rsidP="006748D9">
      <w:pPr>
        <w:tabs>
          <w:tab w:val="left" w:pos="620"/>
        </w:tabs>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A. </w:t>
      </w:r>
      <w:r w:rsidR="0089781A">
        <w:rPr>
          <w:rFonts w:ascii="Times New Roman" w:eastAsia="Arial" w:hAnsi="Times New Roman" w:cs="Times New Roman"/>
          <w:sz w:val="28"/>
          <w:szCs w:val="28"/>
        </w:rPr>
        <w:t>Nam châm hình trụ chỉ có một cực.</w:t>
      </w:r>
    </w:p>
    <w:p w14:paraId="152E1D2C" w14:textId="6F744C4D" w:rsidR="00DB1E22" w:rsidRDefault="006B4DBD" w:rsidP="006748D9">
      <w:pPr>
        <w:tabs>
          <w:tab w:val="left" w:pos="640"/>
        </w:tabs>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B. </w:t>
      </w:r>
      <w:r w:rsidR="0089781A">
        <w:rPr>
          <w:rFonts w:ascii="Times New Roman" w:eastAsia="Arial" w:hAnsi="Times New Roman" w:cs="Times New Roman"/>
          <w:sz w:val="28"/>
          <w:szCs w:val="28"/>
        </w:rPr>
        <w:t>Các cực cùng tên thì đẩy nhau.</w:t>
      </w:r>
    </w:p>
    <w:p w14:paraId="2521CF5E" w14:textId="299D8167" w:rsidR="00DB1E22" w:rsidRDefault="006B4DBD" w:rsidP="006748D9">
      <w:pPr>
        <w:tabs>
          <w:tab w:val="left" w:pos="600"/>
        </w:tabs>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C. </w:t>
      </w:r>
      <w:r w:rsidR="0089781A">
        <w:rPr>
          <w:rFonts w:ascii="Times New Roman" w:eastAsia="Arial" w:hAnsi="Times New Roman" w:cs="Times New Roman"/>
          <w:sz w:val="28"/>
          <w:szCs w:val="28"/>
        </w:rPr>
        <w:t>Thanh nam châm khi để tự do luôn chỉ hướng bắc – nam.</w:t>
      </w:r>
    </w:p>
    <w:p w14:paraId="1D1D0D56" w14:textId="5B512131" w:rsidR="00DB1E22" w:rsidRDefault="006B4DBD" w:rsidP="006748D9">
      <w:pPr>
        <w:tabs>
          <w:tab w:val="left" w:pos="64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 xml:space="preserve">D. </w:t>
      </w:r>
      <w:r w:rsidR="0089781A">
        <w:rPr>
          <w:rFonts w:ascii="Times New Roman" w:eastAsia="Arial" w:hAnsi="Times New Roman" w:cs="Times New Roman"/>
          <w:sz w:val="28"/>
          <w:szCs w:val="28"/>
          <w:lang w:val="fr-FR"/>
        </w:rPr>
        <w:t>Cao su là vật liệu có từ tính.</w:t>
      </w:r>
    </w:p>
    <w:p w14:paraId="7E955AF4" w14:textId="27837EBE" w:rsidR="00DB1E22" w:rsidRDefault="006B4DBD" w:rsidP="006748D9">
      <w:pPr>
        <w:tabs>
          <w:tab w:val="left" w:pos="62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 xml:space="preserve">E. </w:t>
      </w:r>
      <w:r w:rsidR="0089781A">
        <w:rPr>
          <w:rFonts w:ascii="Times New Roman" w:eastAsia="Arial" w:hAnsi="Times New Roman" w:cs="Times New Roman"/>
          <w:sz w:val="28"/>
          <w:szCs w:val="28"/>
          <w:lang w:val="fr-FR"/>
        </w:rPr>
        <w:t>Kim la bàn luôn chỉ hướng Mặt Trời mọc và lặn.</w:t>
      </w:r>
    </w:p>
    <w:p w14:paraId="42CF441E"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b/>
          <w:sz w:val="28"/>
          <w:szCs w:val="28"/>
          <w:lang w:val="fr-FR"/>
        </w:rPr>
        <w:t>Câu 2</w:t>
      </w:r>
      <w:r>
        <w:rPr>
          <w:rFonts w:ascii="Times New Roman" w:eastAsia="Arial" w:hAnsi="Times New Roman" w:cs="Times New Roman"/>
          <w:sz w:val="28"/>
          <w:szCs w:val="28"/>
          <w:lang w:val="fr-FR"/>
        </w:rPr>
        <w:t>: Điền từ/ cụm từ thích hợp vào chỗ trống.</w:t>
      </w:r>
    </w:p>
    <w:p w14:paraId="247507F2" w14:textId="2422B9E2" w:rsidR="00DB1E22" w:rsidRDefault="006B4DBD" w:rsidP="006748D9">
      <w:pPr>
        <w:tabs>
          <w:tab w:val="left" w:pos="62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 xml:space="preserve">a. </w:t>
      </w:r>
      <w:r w:rsidR="0089781A">
        <w:rPr>
          <w:rFonts w:ascii="Times New Roman" w:eastAsia="Arial" w:hAnsi="Times New Roman" w:cs="Times New Roman"/>
          <w:sz w:val="28"/>
          <w:szCs w:val="28"/>
          <w:lang w:val="fr-FR"/>
        </w:rPr>
        <w:t>Nam châm có nhiều dạng khác nhau nhưng mỗi nam châm đều có (1) … cực.</w:t>
      </w:r>
    </w:p>
    <w:p w14:paraId="38BE889C" w14:textId="7AA21497" w:rsidR="00DB1E22" w:rsidRDefault="006B4DBD" w:rsidP="006748D9">
      <w:pPr>
        <w:tabs>
          <w:tab w:val="left" w:pos="62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lastRenderedPageBreak/>
        <w:t xml:space="preserve">b. </w:t>
      </w:r>
      <w:r w:rsidR="0089781A">
        <w:rPr>
          <w:rFonts w:ascii="Times New Roman" w:eastAsia="Arial" w:hAnsi="Times New Roman" w:cs="Times New Roman"/>
          <w:sz w:val="28"/>
          <w:szCs w:val="28"/>
          <w:lang w:val="fr-FR"/>
        </w:rPr>
        <w:t>Vật liệu có tương tác từ với nam châm được gọi là vật liệu có (2) …</w:t>
      </w:r>
      <w:r>
        <w:rPr>
          <w:rFonts w:ascii="Times New Roman" w:eastAsia="Arial" w:hAnsi="Times New Roman" w:cs="Times New Roman"/>
          <w:sz w:val="28"/>
          <w:szCs w:val="28"/>
          <w:lang w:val="fr-FR"/>
        </w:rPr>
        <w:t>.</w:t>
      </w:r>
    </w:p>
    <w:p w14:paraId="008B9D45" w14:textId="1E55440B" w:rsidR="00DB1E22" w:rsidRDefault="006B4DBD" w:rsidP="006748D9">
      <w:pPr>
        <w:tabs>
          <w:tab w:val="left" w:pos="60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 xml:space="preserve">c. </w:t>
      </w:r>
      <w:r w:rsidR="0089781A">
        <w:rPr>
          <w:rFonts w:ascii="Times New Roman" w:eastAsia="Arial" w:hAnsi="Times New Roman" w:cs="Times New Roman"/>
          <w:sz w:val="28"/>
          <w:szCs w:val="28"/>
          <w:lang w:val="fr-FR"/>
        </w:rPr>
        <w:t>Cao su, giấy, vải là các vật liệu (3) … từ tính.</w:t>
      </w:r>
    </w:p>
    <w:p w14:paraId="071D1651" w14:textId="287F9F0B" w:rsidR="00DB1E22" w:rsidRDefault="006B4DBD" w:rsidP="006748D9">
      <w:pPr>
        <w:tabs>
          <w:tab w:val="left" w:pos="64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 xml:space="preserve">d. </w:t>
      </w:r>
      <w:r w:rsidR="0089781A">
        <w:rPr>
          <w:rFonts w:ascii="Times New Roman" w:eastAsia="Arial" w:hAnsi="Times New Roman" w:cs="Times New Roman"/>
          <w:sz w:val="28"/>
          <w:szCs w:val="28"/>
          <w:lang w:val="fr-FR"/>
        </w:rPr>
        <w:t>Sắt, thép, cobalt, nickel là các vật liệu (4) … từ tính.</w:t>
      </w:r>
    </w:p>
    <w:p w14:paraId="01EDE863" w14:textId="77777777" w:rsidR="00DB1E22" w:rsidRDefault="0089781A" w:rsidP="006748D9">
      <w:pPr>
        <w:spacing w:after="0" w:line="360" w:lineRule="auto"/>
        <w:ind w:right="42"/>
        <w:rPr>
          <w:rFonts w:ascii="Times New Roman" w:eastAsia="Arial" w:hAnsi="Times New Roman" w:cs="Times New Roman"/>
          <w:sz w:val="28"/>
          <w:szCs w:val="28"/>
          <w:lang w:val="fr-FR"/>
        </w:rPr>
      </w:pPr>
      <w:r>
        <w:rPr>
          <w:rFonts w:ascii="Times New Roman" w:eastAsia="Arial" w:hAnsi="Times New Roman" w:cs="Times New Roman"/>
          <w:b/>
          <w:sz w:val="28"/>
          <w:szCs w:val="28"/>
          <w:lang w:val="fr-FR"/>
        </w:rPr>
        <w:t>Câu 3:</w:t>
      </w:r>
      <w:r>
        <w:rPr>
          <w:rFonts w:ascii="Times New Roman" w:eastAsia="Arial" w:hAnsi="Times New Roman" w:cs="Times New Roman"/>
          <w:sz w:val="28"/>
          <w:szCs w:val="28"/>
          <w:lang w:val="fr-FR"/>
        </w:rPr>
        <w:t xml:space="preserve"> Ta có thể quan sát từ phổ của một nam châm bằng cách rải các </w:t>
      </w:r>
    </w:p>
    <w:p w14:paraId="1EF8DD78" w14:textId="77777777" w:rsidR="00DB1E22" w:rsidRDefault="0089781A" w:rsidP="006748D9">
      <w:pPr>
        <w:spacing w:after="0" w:line="360" w:lineRule="auto"/>
        <w:ind w:right="42"/>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A. vụn nhôm vào trong từ trường của nam châm.</w:t>
      </w:r>
    </w:p>
    <w:p w14:paraId="4C5508F8"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B. vụn sắt vào trong từ trường của nam châm.</w:t>
      </w:r>
    </w:p>
    <w:p w14:paraId="7545E60C"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C. vụn nhựa vào trong từ trường của nam châm.</w:t>
      </w:r>
    </w:p>
    <w:p w14:paraId="15975BB0" w14:textId="77777777" w:rsidR="00DB1E22" w:rsidRDefault="0089781A" w:rsidP="006748D9">
      <w:pPr>
        <w:tabs>
          <w:tab w:val="left" w:pos="62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D. vụn của bất kì vật liệu nào vào trong từ trường của nam châm.</w:t>
      </w:r>
    </w:p>
    <w:p w14:paraId="6AA53631" w14:textId="77777777" w:rsidR="00DB1E22" w:rsidRDefault="0089781A" w:rsidP="006748D9">
      <w:pPr>
        <w:spacing w:after="0" w:line="360" w:lineRule="auto"/>
        <w:ind w:right="-5"/>
        <w:rPr>
          <w:rFonts w:ascii="Times New Roman" w:eastAsia="Arial" w:hAnsi="Times New Roman" w:cs="Times New Roman"/>
          <w:sz w:val="28"/>
          <w:szCs w:val="28"/>
          <w:lang w:val="fr-FR"/>
        </w:rPr>
      </w:pPr>
      <w:r>
        <w:rPr>
          <w:rFonts w:ascii="Times New Roman" w:eastAsia="Times New Roman" w:hAnsi="Times New Roman" w:cs="Times New Roman"/>
          <w:b/>
          <w:sz w:val="28"/>
          <w:szCs w:val="28"/>
          <w:lang w:val="fr-FR"/>
        </w:rPr>
        <w:t>Câu 4:</w:t>
      </w:r>
      <w:r>
        <w:rPr>
          <w:rFonts w:ascii="Times New Roman" w:eastAsia="Times New Roman" w:hAnsi="Times New Roman" w:cs="Times New Roman"/>
          <w:sz w:val="28"/>
          <w:szCs w:val="28"/>
          <w:lang w:val="fr-FR"/>
        </w:rPr>
        <w:t xml:space="preserve"> </w:t>
      </w:r>
      <w:r>
        <w:rPr>
          <w:rFonts w:ascii="Times New Roman" w:eastAsia="Arial" w:hAnsi="Times New Roman" w:cs="Times New Roman"/>
          <w:sz w:val="28"/>
          <w:szCs w:val="28"/>
          <w:lang w:val="fr-FR"/>
        </w:rPr>
        <w:t xml:space="preserve">Chiều của đường sức từ của một thanh nam châm cho ta biết </w:t>
      </w:r>
    </w:p>
    <w:p w14:paraId="5F1CEC09" w14:textId="77777777" w:rsidR="00DB1E22" w:rsidRDefault="0089781A" w:rsidP="006748D9">
      <w:pPr>
        <w:spacing w:after="0" w:line="360" w:lineRule="auto"/>
        <w:ind w:right="1360"/>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A. chiều chuyển động của thanh nam châm.</w:t>
      </w:r>
    </w:p>
    <w:p w14:paraId="7398073C"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B. chiều của từ trường Trái Đất.</w:t>
      </w:r>
    </w:p>
    <w:p w14:paraId="2A5A6D34"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C. chiều quay của thanh nam châm khi treo vào sợi dây.</w:t>
      </w:r>
    </w:p>
    <w:p w14:paraId="6A1C26A6"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D. tên các từ cực của nam châm.</w:t>
      </w:r>
    </w:p>
    <w:p w14:paraId="5503A870" w14:textId="77777777" w:rsidR="00DB1E22" w:rsidRDefault="0089781A" w:rsidP="006748D9">
      <w:pPr>
        <w:spacing w:after="0" w:line="360" w:lineRule="auto"/>
        <w:ind w:right="-5"/>
        <w:rPr>
          <w:rFonts w:ascii="Times New Roman" w:eastAsia="Arial" w:hAnsi="Times New Roman" w:cs="Times New Roman"/>
          <w:sz w:val="28"/>
          <w:szCs w:val="28"/>
          <w:lang w:val="fr-FR"/>
        </w:rPr>
      </w:pPr>
      <w:r>
        <w:rPr>
          <w:rFonts w:ascii="Times New Roman" w:eastAsia="Arial" w:hAnsi="Times New Roman" w:cs="Times New Roman"/>
          <w:b/>
          <w:sz w:val="28"/>
          <w:szCs w:val="28"/>
          <w:lang w:val="fr-FR"/>
        </w:rPr>
        <w:t>Câu 5:</w:t>
      </w:r>
      <w:r>
        <w:rPr>
          <w:rFonts w:ascii="Times New Roman" w:eastAsia="Arial" w:hAnsi="Times New Roman" w:cs="Times New Roman"/>
          <w:sz w:val="28"/>
          <w:szCs w:val="28"/>
          <w:lang w:val="fr-FR"/>
        </w:rPr>
        <w:t xml:space="preserve"> Đường sức từ của nam châm </w:t>
      </w:r>
      <w:r>
        <w:rPr>
          <w:rFonts w:ascii="Times New Roman" w:eastAsia="Arial" w:hAnsi="Times New Roman" w:cs="Times New Roman"/>
          <w:b/>
          <w:sz w:val="28"/>
          <w:szCs w:val="28"/>
          <w:lang w:val="fr-FR"/>
        </w:rPr>
        <w:t>không</w:t>
      </w:r>
      <w:r>
        <w:rPr>
          <w:rFonts w:ascii="Times New Roman" w:eastAsia="Arial" w:hAnsi="Times New Roman" w:cs="Times New Roman"/>
          <w:sz w:val="28"/>
          <w:szCs w:val="28"/>
          <w:lang w:val="fr-FR"/>
        </w:rPr>
        <w:t xml:space="preserve"> có đặc điểm nào sau đây? </w:t>
      </w:r>
    </w:p>
    <w:p w14:paraId="0861AD61" w14:textId="77777777" w:rsidR="00DB1E22" w:rsidRDefault="0089781A" w:rsidP="006748D9">
      <w:pPr>
        <w:spacing w:after="0" w:line="360" w:lineRule="auto"/>
        <w:ind w:right="-5"/>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A. Càng gần hai cực, các đường sức từ càng gần nhau hơn.</w:t>
      </w:r>
    </w:p>
    <w:p w14:paraId="264509CD"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B. Mỗi một điểm trong từ trường chỉ có một đường sức từ đi qua.</w:t>
      </w:r>
    </w:p>
    <w:p w14:paraId="4195D3B7"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C. Đường sức từ ở cực Bắc luôn nhiều hơn ở cực Nam.</w:t>
      </w:r>
    </w:p>
    <w:p w14:paraId="2BE7EFF2"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D. Đường sức từ có hướng đi vào cực Nam và đi ra cực Bắc của nam châm.</w:t>
      </w:r>
    </w:p>
    <w:p w14:paraId="7BECCFEE"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Times New Roman" w:hAnsi="Times New Roman" w:cs="Times New Roman"/>
          <w:b/>
          <w:sz w:val="28"/>
          <w:szCs w:val="28"/>
          <w:lang w:val="fr-FR"/>
        </w:rPr>
        <w:t>Câu 6:</w:t>
      </w:r>
      <w:r>
        <w:rPr>
          <w:rFonts w:ascii="Times New Roman" w:eastAsia="Times New Roman" w:hAnsi="Times New Roman" w:cs="Times New Roman"/>
          <w:sz w:val="28"/>
          <w:szCs w:val="28"/>
          <w:lang w:val="fr-FR"/>
        </w:rPr>
        <w:t xml:space="preserve"> </w:t>
      </w:r>
      <w:r>
        <w:rPr>
          <w:rFonts w:ascii="Times New Roman" w:eastAsia="Arial" w:hAnsi="Times New Roman" w:cs="Times New Roman"/>
          <w:sz w:val="28"/>
          <w:szCs w:val="28"/>
          <w:lang w:val="fr-FR"/>
        </w:rPr>
        <w:t>Vì sao có thể nói Trái Đất là một thanh nam châm khổng lồ?</w:t>
      </w:r>
    </w:p>
    <w:p w14:paraId="46F1E66E"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A. Vì Trái Đất hút tất cả các vật về phía nó.</w:t>
      </w:r>
    </w:p>
    <w:p w14:paraId="4921E54C"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B. Vì Trái Đất hút các vật bằng sắt thép mạnh hơn các vật làm bằng vật liệu khác.</w:t>
      </w:r>
    </w:p>
    <w:p w14:paraId="34667E8F"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C. Vì không gian bên trong và xung quanh Trái Đất tồn tại từ trường.</w:t>
      </w:r>
    </w:p>
    <w:p w14:paraId="5B1207A5"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D. Vì trên bề mặt Trái Đất có nhiều mỏ đá nam châm.</w:t>
      </w:r>
    </w:p>
    <w:p w14:paraId="5DBC1AA8"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Times New Roman" w:hAnsi="Times New Roman" w:cs="Times New Roman"/>
          <w:b/>
          <w:sz w:val="28"/>
          <w:szCs w:val="28"/>
          <w:lang w:val="fr-FR"/>
        </w:rPr>
        <w:t>Câu 7:</w:t>
      </w:r>
      <w:r>
        <w:rPr>
          <w:rFonts w:ascii="Times New Roman" w:eastAsia="Times New Roman" w:hAnsi="Times New Roman" w:cs="Times New Roman"/>
          <w:sz w:val="28"/>
          <w:szCs w:val="28"/>
          <w:lang w:val="fr-FR"/>
        </w:rPr>
        <w:t xml:space="preserve"> </w:t>
      </w:r>
      <w:r>
        <w:rPr>
          <w:rFonts w:ascii="Times New Roman" w:eastAsia="Arial" w:hAnsi="Times New Roman" w:cs="Times New Roman"/>
          <w:sz w:val="28"/>
          <w:szCs w:val="28"/>
          <w:lang w:val="fr-FR"/>
        </w:rPr>
        <w:t>La bàn là một dụng cụ dùng để xác định</w:t>
      </w:r>
    </w:p>
    <w:p w14:paraId="1BAAA7B4" w14:textId="77777777" w:rsidR="006B4DBD" w:rsidRDefault="0089781A" w:rsidP="006748D9">
      <w:pPr>
        <w:tabs>
          <w:tab w:val="left" w:pos="4300"/>
        </w:tabs>
        <w:spacing w:after="0" w:line="360" w:lineRule="auto"/>
        <w:rPr>
          <w:rFonts w:ascii="Times New Roman" w:eastAsia="Times New Roman" w:hAnsi="Times New Roman" w:cs="Times New Roman"/>
          <w:sz w:val="28"/>
          <w:szCs w:val="28"/>
          <w:lang w:val="fr-FR"/>
        </w:rPr>
      </w:pPr>
      <w:r>
        <w:rPr>
          <w:rFonts w:ascii="Times New Roman" w:eastAsia="Arial" w:hAnsi="Times New Roman" w:cs="Times New Roman"/>
          <w:sz w:val="28"/>
          <w:szCs w:val="28"/>
          <w:lang w:val="fr-FR"/>
        </w:rPr>
        <w:t>A. khối lượng một vật.</w:t>
      </w:r>
      <w:r>
        <w:rPr>
          <w:rFonts w:ascii="Times New Roman" w:eastAsia="Times New Roman" w:hAnsi="Times New Roman" w:cs="Times New Roman"/>
          <w:sz w:val="28"/>
          <w:szCs w:val="28"/>
          <w:lang w:val="fr-FR"/>
        </w:rPr>
        <w:tab/>
      </w:r>
    </w:p>
    <w:p w14:paraId="14579772" w14:textId="36FCCF54" w:rsidR="00DB1E22" w:rsidRDefault="0089781A" w:rsidP="006748D9">
      <w:pPr>
        <w:tabs>
          <w:tab w:val="left" w:pos="430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B. phương hướng trên mặt đất.</w:t>
      </w:r>
    </w:p>
    <w:p w14:paraId="2D41FBFC" w14:textId="77777777" w:rsidR="006B4DBD" w:rsidRDefault="0089781A" w:rsidP="006748D9">
      <w:pPr>
        <w:tabs>
          <w:tab w:val="left" w:pos="4300"/>
        </w:tabs>
        <w:spacing w:after="0" w:line="360" w:lineRule="auto"/>
        <w:rPr>
          <w:rFonts w:ascii="Times New Roman" w:eastAsia="Times New Roman" w:hAnsi="Times New Roman" w:cs="Times New Roman"/>
          <w:sz w:val="28"/>
          <w:szCs w:val="28"/>
          <w:lang w:val="fr-FR"/>
        </w:rPr>
      </w:pPr>
      <w:r>
        <w:rPr>
          <w:rFonts w:ascii="Times New Roman" w:eastAsia="Arial" w:hAnsi="Times New Roman" w:cs="Times New Roman"/>
          <w:sz w:val="28"/>
          <w:szCs w:val="28"/>
          <w:lang w:val="fr-FR"/>
        </w:rPr>
        <w:t>C. trọng lượng của vật.</w:t>
      </w:r>
      <w:r>
        <w:rPr>
          <w:rFonts w:ascii="Times New Roman" w:eastAsia="Times New Roman" w:hAnsi="Times New Roman" w:cs="Times New Roman"/>
          <w:sz w:val="28"/>
          <w:szCs w:val="28"/>
          <w:lang w:val="fr-FR"/>
        </w:rPr>
        <w:tab/>
      </w:r>
    </w:p>
    <w:p w14:paraId="7F599FEA" w14:textId="7CF0643A" w:rsidR="00DB1E22" w:rsidRDefault="0089781A" w:rsidP="006748D9">
      <w:pPr>
        <w:tabs>
          <w:tab w:val="left" w:pos="430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D. nhiệt độ của môi trường sống.</w:t>
      </w:r>
    </w:p>
    <w:p w14:paraId="2C58DA5B"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b/>
          <w:sz w:val="28"/>
          <w:szCs w:val="28"/>
          <w:lang w:val="fr-FR"/>
        </w:rPr>
        <w:t>Câu 8:</w:t>
      </w:r>
      <w:r>
        <w:rPr>
          <w:rFonts w:ascii="Times New Roman" w:eastAsia="Arial" w:hAnsi="Times New Roman" w:cs="Times New Roman"/>
          <w:sz w:val="28"/>
          <w:szCs w:val="28"/>
          <w:lang w:val="fr-FR"/>
        </w:rPr>
        <w:t xml:space="preserve"> Nam châm điện có cấu tạo gồm</w:t>
      </w:r>
    </w:p>
    <w:p w14:paraId="67BDA2C2" w14:textId="429796B7" w:rsidR="00DB1E22" w:rsidRDefault="006B4DBD" w:rsidP="006748D9">
      <w:pPr>
        <w:tabs>
          <w:tab w:val="left" w:pos="68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lastRenderedPageBreak/>
        <w:t xml:space="preserve">A. </w:t>
      </w:r>
      <w:r w:rsidR="0089781A">
        <w:rPr>
          <w:rFonts w:ascii="Times New Roman" w:eastAsia="Arial" w:hAnsi="Times New Roman" w:cs="Times New Roman"/>
          <w:sz w:val="28"/>
          <w:szCs w:val="28"/>
          <w:lang w:val="fr-FR"/>
        </w:rPr>
        <w:t>một lõi kim loại bên trong một ống dây dẫn có dòng điện chạy qua, các dây dẫn có lớp vỏ cách điện.</w:t>
      </w:r>
    </w:p>
    <w:p w14:paraId="414A95AF" w14:textId="77777777" w:rsidR="006B4DBD" w:rsidRDefault="006B4DBD" w:rsidP="006748D9">
      <w:pPr>
        <w:tabs>
          <w:tab w:val="left" w:pos="68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 xml:space="preserve">B. </w:t>
      </w:r>
      <w:r w:rsidR="0089781A">
        <w:rPr>
          <w:rFonts w:ascii="Times New Roman" w:eastAsia="Arial" w:hAnsi="Times New Roman" w:cs="Times New Roman"/>
          <w:sz w:val="28"/>
          <w:szCs w:val="28"/>
          <w:lang w:val="fr-FR"/>
        </w:rPr>
        <w:t>một lõi sắt bên trong một ống dây dẫn có dòng điện chạy qua, các dây dẫn có lớp vỏ cách điện.</w:t>
      </w:r>
    </w:p>
    <w:p w14:paraId="06EDAB2D" w14:textId="1BF1B743" w:rsidR="00DB1E22" w:rsidRDefault="006B4DBD" w:rsidP="006748D9">
      <w:pPr>
        <w:tabs>
          <w:tab w:val="left" w:pos="68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 xml:space="preserve">C. </w:t>
      </w:r>
      <w:r w:rsidR="0089781A">
        <w:rPr>
          <w:rFonts w:ascii="Times New Roman" w:eastAsia="Arial" w:hAnsi="Times New Roman" w:cs="Times New Roman"/>
          <w:sz w:val="28"/>
          <w:szCs w:val="28"/>
          <w:lang w:val="fr-FR"/>
        </w:rPr>
        <w:t>một lõi vật liệu bất kì bên trong một ống dây dẫn có dòng điện chạy qua, các dây dẫn có lớp vỏ cách điện.</w:t>
      </w:r>
    </w:p>
    <w:p w14:paraId="66CC9551" w14:textId="0B921EB5" w:rsidR="00DB1E22" w:rsidRDefault="006B4DBD" w:rsidP="006748D9">
      <w:pPr>
        <w:tabs>
          <w:tab w:val="left" w:pos="680"/>
        </w:tabs>
        <w:spacing w:after="0" w:line="360" w:lineRule="auto"/>
        <w:jc w:val="both"/>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 xml:space="preserve">D. </w:t>
      </w:r>
      <w:r w:rsidR="0089781A">
        <w:rPr>
          <w:rFonts w:ascii="Times New Roman" w:eastAsia="Arial" w:hAnsi="Times New Roman" w:cs="Times New Roman"/>
          <w:sz w:val="28"/>
          <w:szCs w:val="28"/>
          <w:lang w:val="fr-FR"/>
        </w:rPr>
        <w:t>một lõi sắt bên trong một ống dây dẫn có dòng điện chạy qua, các dây dẫn</w:t>
      </w:r>
    </w:p>
    <w:p w14:paraId="51893890" w14:textId="77777777" w:rsidR="00DB1E22" w:rsidRDefault="0089781A" w:rsidP="006748D9">
      <w:pPr>
        <w:spacing w:after="0" w:line="360" w:lineRule="auto"/>
        <w:rPr>
          <w:rFonts w:ascii="Times New Roman" w:eastAsia="Arial" w:hAnsi="Times New Roman" w:cs="Times New Roman"/>
          <w:sz w:val="28"/>
          <w:szCs w:val="28"/>
          <w:lang w:val="fr-FR"/>
        </w:rPr>
      </w:pPr>
      <w:proofErr w:type="gramStart"/>
      <w:r>
        <w:rPr>
          <w:rFonts w:ascii="Times New Roman" w:eastAsia="Arial" w:hAnsi="Times New Roman" w:cs="Times New Roman"/>
          <w:sz w:val="28"/>
          <w:szCs w:val="28"/>
          <w:lang w:val="fr-FR"/>
        </w:rPr>
        <w:t>không</w:t>
      </w:r>
      <w:proofErr w:type="gramEnd"/>
      <w:r>
        <w:rPr>
          <w:rFonts w:ascii="Times New Roman" w:eastAsia="Arial" w:hAnsi="Times New Roman" w:cs="Times New Roman"/>
          <w:sz w:val="28"/>
          <w:szCs w:val="28"/>
          <w:lang w:val="fr-FR"/>
        </w:rPr>
        <w:t xml:space="preserve"> có lớp vỏ cách điện.</w:t>
      </w:r>
    </w:p>
    <w:p w14:paraId="184BDAFC" w14:textId="77777777" w:rsidR="00DB1E22" w:rsidRDefault="0089781A" w:rsidP="006748D9">
      <w:pPr>
        <w:spacing w:after="0" w:line="360" w:lineRule="auto"/>
        <w:jc w:val="both"/>
        <w:rPr>
          <w:rFonts w:ascii="Times New Roman" w:eastAsia="Arial" w:hAnsi="Times New Roman" w:cs="Times New Roman"/>
          <w:sz w:val="28"/>
          <w:szCs w:val="28"/>
          <w:lang w:val="fr-FR"/>
        </w:rPr>
      </w:pPr>
      <w:r>
        <w:rPr>
          <w:rFonts w:ascii="Times New Roman" w:eastAsia="Arial" w:hAnsi="Times New Roman" w:cs="Times New Roman"/>
          <w:b/>
          <w:sz w:val="28"/>
          <w:szCs w:val="28"/>
          <w:lang w:val="fr-FR"/>
        </w:rPr>
        <w:t>Câu 9:</w:t>
      </w:r>
      <w:r>
        <w:rPr>
          <w:rFonts w:ascii="Times New Roman" w:eastAsia="Arial" w:hAnsi="Times New Roman" w:cs="Times New Roman"/>
          <w:sz w:val="28"/>
          <w:szCs w:val="28"/>
          <w:lang w:val="fr-FR"/>
        </w:rPr>
        <w:t xml:space="preserve"> Nam châm điện có lợi thế hơn so với nam châm vĩnh cửu do nam châm điện</w:t>
      </w:r>
    </w:p>
    <w:p w14:paraId="311CB3E3" w14:textId="5A2B81FB" w:rsidR="00DB1E22" w:rsidRDefault="006B4DBD" w:rsidP="006748D9">
      <w:pPr>
        <w:tabs>
          <w:tab w:val="left" w:pos="72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 xml:space="preserve">A. </w:t>
      </w:r>
      <w:r w:rsidR="0089781A">
        <w:rPr>
          <w:rFonts w:ascii="Times New Roman" w:eastAsia="Arial" w:hAnsi="Times New Roman" w:cs="Times New Roman"/>
          <w:sz w:val="28"/>
          <w:szCs w:val="28"/>
          <w:lang w:val="fr-FR"/>
        </w:rPr>
        <w:t>không phân chia cực Bắc và cực Nam.</w:t>
      </w:r>
    </w:p>
    <w:p w14:paraId="352DEA1A" w14:textId="605E0753" w:rsidR="00DB1E22" w:rsidRDefault="006B4DBD" w:rsidP="006748D9">
      <w:pPr>
        <w:tabs>
          <w:tab w:val="left" w:pos="72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 xml:space="preserve">B. </w:t>
      </w:r>
      <w:r w:rsidR="0089781A">
        <w:rPr>
          <w:rFonts w:ascii="Times New Roman" w:eastAsia="Arial" w:hAnsi="Times New Roman" w:cs="Times New Roman"/>
          <w:sz w:val="28"/>
          <w:szCs w:val="28"/>
          <w:lang w:val="fr-FR"/>
        </w:rPr>
        <w:t>mất từ tính khi không còn dòng điện chạy qua.</w:t>
      </w:r>
    </w:p>
    <w:p w14:paraId="3D7AAABB" w14:textId="6D55CBEF" w:rsidR="00DB1E22" w:rsidRDefault="006B4DBD" w:rsidP="006748D9">
      <w:pPr>
        <w:tabs>
          <w:tab w:val="left" w:pos="72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 xml:space="preserve">C. </w:t>
      </w:r>
      <w:r w:rsidR="0089781A">
        <w:rPr>
          <w:rFonts w:ascii="Times New Roman" w:eastAsia="Arial" w:hAnsi="Times New Roman" w:cs="Times New Roman"/>
          <w:sz w:val="28"/>
          <w:szCs w:val="28"/>
          <w:lang w:val="fr-FR"/>
        </w:rPr>
        <w:t>nóng lên khi có dòng điện chạy qua.</w:t>
      </w:r>
    </w:p>
    <w:p w14:paraId="25F4A61F" w14:textId="19C64B27" w:rsidR="00DB1E22" w:rsidRDefault="006B4DBD" w:rsidP="006748D9">
      <w:pPr>
        <w:tabs>
          <w:tab w:val="left" w:pos="720"/>
        </w:tabs>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 xml:space="preserve">D. </w:t>
      </w:r>
      <w:r w:rsidR="0089781A">
        <w:rPr>
          <w:rFonts w:ascii="Times New Roman" w:eastAsia="Arial" w:hAnsi="Times New Roman" w:cs="Times New Roman"/>
          <w:sz w:val="28"/>
          <w:szCs w:val="28"/>
          <w:lang w:val="fr-FR"/>
        </w:rPr>
        <w:t>có kích cỡ nhỏ hơn nam châm vĩnh cửu.</w:t>
      </w:r>
    </w:p>
    <w:p w14:paraId="3595B31A"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b/>
          <w:sz w:val="28"/>
          <w:szCs w:val="28"/>
          <w:lang w:val="fr-FR"/>
        </w:rPr>
        <w:t>Câu 10:</w:t>
      </w:r>
      <w:r>
        <w:rPr>
          <w:rFonts w:ascii="Times New Roman" w:eastAsia="Arial" w:hAnsi="Times New Roman" w:cs="Times New Roman"/>
          <w:sz w:val="28"/>
          <w:szCs w:val="28"/>
          <w:lang w:val="fr-FR"/>
        </w:rPr>
        <w:t xml:space="preserve"> Chọn phát biểu </w:t>
      </w:r>
      <w:r>
        <w:rPr>
          <w:rFonts w:ascii="Times New Roman" w:eastAsia="Arial" w:hAnsi="Times New Roman" w:cs="Times New Roman"/>
          <w:b/>
          <w:sz w:val="28"/>
          <w:szCs w:val="28"/>
          <w:lang w:val="fr-FR"/>
        </w:rPr>
        <w:t>sai</w:t>
      </w:r>
      <w:r>
        <w:rPr>
          <w:rFonts w:ascii="Times New Roman" w:eastAsia="Arial" w:hAnsi="Times New Roman" w:cs="Times New Roman"/>
          <w:sz w:val="28"/>
          <w:szCs w:val="28"/>
          <w:lang w:val="fr-FR"/>
        </w:rPr>
        <w:t xml:space="preserve"> khi mô tả từ phổ của một nam châm thẳng.</w:t>
      </w:r>
    </w:p>
    <w:p w14:paraId="4B04BCFE"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A. Các mạt sắt xung quanh nam châm được sắp xếp thành những đường cong.</w:t>
      </w:r>
    </w:p>
    <w:p w14:paraId="0FD3403B"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B. Các đường cong này nối từ cực này sang cực kia của thanh nam châm.</w:t>
      </w:r>
    </w:p>
    <w:p w14:paraId="3653D6C0" w14:textId="77777777"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C. Các mạt sắt được sắp xếp dày hơn ở hai cực của nam châm.</w:t>
      </w:r>
    </w:p>
    <w:p w14:paraId="7245A238" w14:textId="4A6598AA" w:rsidR="00DB1E22" w:rsidRDefault="0089781A" w:rsidP="006748D9">
      <w:pPr>
        <w:spacing w:after="0" w:line="360" w:lineRule="auto"/>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D. Dùng mạt sắt hay mạt nhôm thì từ phổ đều có dạng như nhau.</w:t>
      </w:r>
    </w:p>
    <w:p w14:paraId="369E7BB7" w14:textId="77777777" w:rsidR="006B4DBD" w:rsidRPr="006B4DBD" w:rsidRDefault="006B4DBD" w:rsidP="006748D9">
      <w:pPr>
        <w:spacing w:after="0" w:line="360" w:lineRule="auto"/>
        <w:rPr>
          <w:rFonts w:ascii="Times New Roman" w:eastAsia="Arial" w:hAnsi="Times New Roman" w:cs="Times New Roman"/>
          <w:sz w:val="28"/>
          <w:szCs w:val="28"/>
          <w:lang w:val="fr-FR"/>
        </w:rPr>
      </w:pPr>
    </w:p>
    <w:p w14:paraId="746D35ED" w14:textId="77777777" w:rsidR="00DB1E22" w:rsidRDefault="0089781A" w:rsidP="006748D9">
      <w:pPr>
        <w:tabs>
          <w:tab w:val="left" w:pos="1902"/>
        </w:tabs>
        <w:spacing w:after="0" w:line="360" w:lineRule="auto"/>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PHIẾU HỌC TẬP SỐ 2</w:t>
      </w:r>
    </w:p>
    <w:p w14:paraId="1CBAC168" w14:textId="77777777" w:rsidR="00DB1E22" w:rsidRDefault="0089781A" w:rsidP="006748D9">
      <w:pPr>
        <w:spacing w:after="0" w:line="360" w:lineRule="auto"/>
        <w:jc w:val="both"/>
        <w:rPr>
          <w:rFonts w:ascii="Times New Roman" w:eastAsia="Arial" w:hAnsi="Times New Roman" w:cs="Times New Roman"/>
          <w:sz w:val="28"/>
          <w:szCs w:val="28"/>
          <w:lang w:val="fr-FR"/>
        </w:rPr>
      </w:pPr>
      <w:r>
        <w:rPr>
          <w:rFonts w:ascii="Times New Roman" w:eastAsia="Times New Roman" w:hAnsi="Times New Roman" w:cs="Times New Roman"/>
          <w:b/>
          <w:sz w:val="28"/>
          <w:szCs w:val="28"/>
          <w:lang w:val="fr-FR"/>
        </w:rPr>
        <w:t>Câu 1:</w:t>
      </w:r>
      <w:r>
        <w:rPr>
          <w:rFonts w:ascii="Times New Roman" w:eastAsia="Times New Roman" w:hAnsi="Times New Roman" w:cs="Times New Roman"/>
          <w:sz w:val="28"/>
          <w:szCs w:val="28"/>
          <w:lang w:val="fr-FR"/>
        </w:rPr>
        <w:t xml:space="preserve"> </w:t>
      </w:r>
      <w:r>
        <w:rPr>
          <w:rFonts w:ascii="Times New Roman" w:eastAsia="Arial" w:hAnsi="Times New Roman" w:cs="Times New Roman"/>
          <w:sz w:val="28"/>
          <w:szCs w:val="28"/>
          <w:lang w:val="fr-FR"/>
        </w:rPr>
        <w:t>Một thanh nam châm cũ, bị tróc hết lớp vỏ sơn nên bị mất dấu các cực. Làm thế nào xác định các từ cực của thanh nam châm này?</w:t>
      </w:r>
    </w:p>
    <w:p w14:paraId="439A7372" w14:textId="77777777" w:rsidR="00DB1E22" w:rsidRDefault="0089781A" w:rsidP="006748D9">
      <w:pPr>
        <w:spacing w:after="0" w:line="360" w:lineRule="auto"/>
        <w:jc w:val="both"/>
        <w:rPr>
          <w:rFonts w:ascii="Times New Roman" w:eastAsia="Arial" w:hAnsi="Times New Roman" w:cs="Times New Roman"/>
          <w:sz w:val="28"/>
          <w:szCs w:val="28"/>
          <w:lang w:val="fr-FR"/>
        </w:rPr>
      </w:pPr>
      <w:r>
        <w:rPr>
          <w:rFonts w:ascii="Times New Roman" w:eastAsia="Arial" w:hAnsi="Times New Roman" w:cs="Times New Roman"/>
          <w:b/>
          <w:sz w:val="28"/>
          <w:szCs w:val="28"/>
          <w:lang w:val="fr-FR"/>
        </w:rPr>
        <w:t>Câu 2:</w:t>
      </w:r>
      <w:r>
        <w:rPr>
          <w:rFonts w:ascii="Times New Roman" w:eastAsia="Arial" w:hAnsi="Times New Roman" w:cs="Times New Roman"/>
          <w:sz w:val="28"/>
          <w:szCs w:val="28"/>
          <w:lang w:val="fr-FR"/>
        </w:rPr>
        <w:t xml:space="preserve"> Để nam châm giữ được từ tính lâu dài, chúng ta phải bảo quản nam châm như thế nào?</w:t>
      </w:r>
    </w:p>
    <w:p w14:paraId="174BACE4" w14:textId="77777777" w:rsidR="00DB1E22" w:rsidRDefault="0089781A" w:rsidP="006748D9">
      <w:pPr>
        <w:spacing w:after="0" w:line="360" w:lineRule="auto"/>
        <w:jc w:val="both"/>
        <w:rPr>
          <w:rFonts w:ascii="Times New Roman" w:eastAsia="Arial" w:hAnsi="Times New Roman" w:cs="Times New Roman"/>
          <w:sz w:val="28"/>
          <w:szCs w:val="28"/>
          <w:lang w:val="fr-FR"/>
        </w:rPr>
      </w:pPr>
      <w:r>
        <w:rPr>
          <w:rFonts w:ascii="Times New Roman" w:eastAsia="Arial" w:hAnsi="Times New Roman" w:cs="Times New Roman"/>
          <w:b/>
          <w:sz w:val="28"/>
          <w:szCs w:val="28"/>
          <w:lang w:val="fr-FR"/>
        </w:rPr>
        <w:t>Câu 3:</w:t>
      </w:r>
      <w:r>
        <w:rPr>
          <w:rFonts w:ascii="Times New Roman" w:eastAsia="Arial" w:hAnsi="Times New Roman" w:cs="Times New Roman"/>
          <w:sz w:val="28"/>
          <w:szCs w:val="28"/>
          <w:lang w:val="fr-FR"/>
        </w:rPr>
        <w:t xml:space="preserve"> Đề xuất một thí nghiệm chứng minh xung quanh dòng điện có từ trường.</w:t>
      </w:r>
    </w:p>
    <w:p w14:paraId="4D345D73" w14:textId="77777777" w:rsidR="00DB1E22" w:rsidRDefault="0089781A" w:rsidP="006748D9">
      <w:pPr>
        <w:spacing w:after="0" w:line="360" w:lineRule="auto"/>
        <w:jc w:val="both"/>
        <w:rPr>
          <w:rFonts w:ascii="Times New Roman" w:eastAsia="Arial" w:hAnsi="Times New Roman" w:cs="Times New Roman"/>
          <w:sz w:val="28"/>
          <w:szCs w:val="28"/>
          <w:lang w:val="fr-FR"/>
        </w:rPr>
      </w:pPr>
      <w:r>
        <w:rPr>
          <w:rFonts w:ascii="Times New Roman" w:eastAsia="Arial" w:hAnsi="Times New Roman" w:cs="Times New Roman"/>
          <w:b/>
          <w:sz w:val="28"/>
          <w:szCs w:val="28"/>
          <w:lang w:val="fr-FR"/>
        </w:rPr>
        <w:t>Câu 4:</w:t>
      </w:r>
      <w:r>
        <w:rPr>
          <w:rFonts w:ascii="Times New Roman" w:eastAsia="Arial" w:hAnsi="Times New Roman" w:cs="Times New Roman"/>
          <w:sz w:val="28"/>
          <w:szCs w:val="28"/>
          <w:lang w:val="fr-FR"/>
        </w:rPr>
        <w:t xml:space="preserve"> Tại vùng Florida (Hoa Kỳ), các nhà khoa học tìm cách đưa cá sấu ra xa khỏi gần khu dân cư nhưng sau một thời gian, cá sấu quay lại vị trí cũ. Sau đó, vào năm 2004, các nhà khoa học đã tìm ra một phương pháp để xử lí là gắn hai thanh nam châm vào hai bên đầu của cá sấu thì chúng không thể tìm lại vị trí cũ.</w:t>
      </w:r>
    </w:p>
    <w:p w14:paraId="52A0A602" w14:textId="78FCD9AB" w:rsidR="00DB1E22" w:rsidRPr="006B4DBD" w:rsidRDefault="0089781A" w:rsidP="006748D9">
      <w:pPr>
        <w:spacing w:after="0" w:line="360" w:lineRule="auto"/>
        <w:jc w:val="both"/>
        <w:rPr>
          <w:rFonts w:ascii="Times New Roman" w:eastAsia="Arial" w:hAnsi="Times New Roman" w:cs="Times New Roman"/>
          <w:sz w:val="28"/>
          <w:szCs w:val="28"/>
          <w:lang w:val="fr-FR"/>
        </w:rPr>
      </w:pPr>
      <w:r>
        <w:rPr>
          <w:rFonts w:ascii="Times New Roman" w:eastAsia="Arial" w:hAnsi="Times New Roman" w:cs="Times New Roman"/>
          <w:sz w:val="28"/>
          <w:szCs w:val="28"/>
          <w:lang w:val="fr-FR"/>
        </w:rPr>
        <w:t>Em hãy thảo luận và đưa ra lời giải thích cho hiện tượng này.</w:t>
      </w:r>
    </w:p>
    <w:p w14:paraId="5D5ABE15" w14:textId="0E7D5BAD" w:rsidR="00DB1E22" w:rsidRDefault="00DB1E22" w:rsidP="006748D9">
      <w:pPr>
        <w:tabs>
          <w:tab w:val="left" w:pos="2410"/>
        </w:tabs>
        <w:spacing w:after="0" w:line="360" w:lineRule="auto"/>
        <w:rPr>
          <w:rFonts w:ascii="Times New Roman" w:eastAsia="Times New Roman" w:hAnsi="Times New Roman" w:cs="Times New Roman"/>
          <w:sz w:val="28"/>
          <w:szCs w:val="28"/>
          <w:lang w:val="fr-FR"/>
        </w:rPr>
      </w:pPr>
    </w:p>
    <w:sectPr w:rsidR="00DB1E22">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7200E" w14:textId="77777777" w:rsidR="000F3019" w:rsidRDefault="000F3019">
      <w:pPr>
        <w:spacing w:line="240" w:lineRule="auto"/>
      </w:pPr>
      <w:r>
        <w:separator/>
      </w:r>
    </w:p>
  </w:endnote>
  <w:endnote w:type="continuationSeparator" w:id="0">
    <w:p w14:paraId="716A6E32" w14:textId="77777777" w:rsidR="000F3019" w:rsidRDefault="000F3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9A20F" w14:textId="77777777" w:rsidR="00474A9E" w:rsidRDefault="00474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F0726" w14:textId="77777777" w:rsidR="00474A9E" w:rsidRDefault="00474A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C856F" w14:textId="77777777" w:rsidR="00474A9E" w:rsidRDefault="00474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CDAF4" w14:textId="77777777" w:rsidR="000F3019" w:rsidRDefault="000F3019">
      <w:pPr>
        <w:spacing w:after="0"/>
      </w:pPr>
      <w:r>
        <w:separator/>
      </w:r>
    </w:p>
  </w:footnote>
  <w:footnote w:type="continuationSeparator" w:id="0">
    <w:p w14:paraId="3D9D3E86" w14:textId="77777777" w:rsidR="000F3019" w:rsidRDefault="000F30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7AF41" w14:textId="77777777" w:rsidR="00474A9E" w:rsidRDefault="00474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1E8D3" w14:textId="77777777" w:rsidR="00474A9E" w:rsidRDefault="00474A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4293A" w14:textId="77777777" w:rsidR="00474A9E" w:rsidRDefault="00474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1"/>
    <w:multiLevelType w:val="multilevel"/>
    <w:tmpl w:val="00000061"/>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62"/>
    <w:multiLevelType w:val="multilevel"/>
    <w:tmpl w:val="0000006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64"/>
    <w:multiLevelType w:val="multilevel"/>
    <w:tmpl w:val="00000064"/>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66"/>
    <w:multiLevelType w:val="multilevel"/>
    <w:tmpl w:val="00000066"/>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596C4FA7"/>
    <w:multiLevelType w:val="multilevel"/>
    <w:tmpl w:val="596C4FA7"/>
    <w:lvl w:ilvl="0">
      <w:start w:val="1"/>
      <w:numFmt w:val="bullet"/>
      <w:lvlText w:val="-"/>
      <w:lvlJc w:val="left"/>
      <w:pPr>
        <w:ind w:left="1228" w:hanging="360"/>
      </w:pPr>
    </w:lvl>
    <w:lvl w:ilvl="1">
      <w:start w:val="1"/>
      <w:numFmt w:val="bullet"/>
      <w:lvlText w:val="o"/>
      <w:lvlJc w:val="left"/>
      <w:pPr>
        <w:ind w:left="1948" w:hanging="360"/>
      </w:pPr>
      <w:rPr>
        <w:rFonts w:ascii="Courier New" w:hAnsi="Courier New" w:cs="Courier New" w:hint="default"/>
      </w:rPr>
    </w:lvl>
    <w:lvl w:ilvl="2">
      <w:start w:val="1"/>
      <w:numFmt w:val="bullet"/>
      <w:lvlText w:val=""/>
      <w:lvlJc w:val="left"/>
      <w:pPr>
        <w:ind w:left="2668" w:hanging="360"/>
      </w:pPr>
      <w:rPr>
        <w:rFonts w:ascii="Wingdings" w:hAnsi="Wingdings" w:hint="default"/>
      </w:rPr>
    </w:lvl>
    <w:lvl w:ilvl="3">
      <w:start w:val="1"/>
      <w:numFmt w:val="bullet"/>
      <w:lvlText w:val=""/>
      <w:lvlJc w:val="left"/>
      <w:pPr>
        <w:ind w:left="3388" w:hanging="360"/>
      </w:pPr>
      <w:rPr>
        <w:rFonts w:ascii="Symbol" w:hAnsi="Symbol" w:hint="default"/>
      </w:rPr>
    </w:lvl>
    <w:lvl w:ilvl="4">
      <w:start w:val="1"/>
      <w:numFmt w:val="bullet"/>
      <w:lvlText w:val="o"/>
      <w:lvlJc w:val="left"/>
      <w:pPr>
        <w:ind w:left="4108" w:hanging="360"/>
      </w:pPr>
      <w:rPr>
        <w:rFonts w:ascii="Courier New" w:hAnsi="Courier New" w:cs="Courier New" w:hint="default"/>
      </w:rPr>
    </w:lvl>
    <w:lvl w:ilvl="5">
      <w:start w:val="1"/>
      <w:numFmt w:val="bullet"/>
      <w:lvlText w:val=""/>
      <w:lvlJc w:val="left"/>
      <w:pPr>
        <w:ind w:left="4828" w:hanging="360"/>
      </w:pPr>
      <w:rPr>
        <w:rFonts w:ascii="Wingdings" w:hAnsi="Wingdings" w:hint="default"/>
      </w:rPr>
    </w:lvl>
    <w:lvl w:ilvl="6">
      <w:start w:val="1"/>
      <w:numFmt w:val="bullet"/>
      <w:lvlText w:val=""/>
      <w:lvlJc w:val="left"/>
      <w:pPr>
        <w:ind w:left="5548" w:hanging="360"/>
      </w:pPr>
      <w:rPr>
        <w:rFonts w:ascii="Symbol" w:hAnsi="Symbol" w:hint="default"/>
      </w:rPr>
    </w:lvl>
    <w:lvl w:ilvl="7">
      <w:start w:val="1"/>
      <w:numFmt w:val="bullet"/>
      <w:lvlText w:val="o"/>
      <w:lvlJc w:val="left"/>
      <w:pPr>
        <w:ind w:left="6268" w:hanging="360"/>
      </w:pPr>
      <w:rPr>
        <w:rFonts w:ascii="Courier New" w:hAnsi="Courier New" w:cs="Courier New" w:hint="default"/>
      </w:rPr>
    </w:lvl>
    <w:lvl w:ilvl="8">
      <w:start w:val="1"/>
      <w:numFmt w:val="bullet"/>
      <w:lvlText w:val=""/>
      <w:lvlJc w:val="left"/>
      <w:pPr>
        <w:ind w:left="6988"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14533"/>
    <w:rsid w:val="000262B5"/>
    <w:rsid w:val="000625DC"/>
    <w:rsid w:val="0007059B"/>
    <w:rsid w:val="0007101F"/>
    <w:rsid w:val="00092CD1"/>
    <w:rsid w:val="000F3019"/>
    <w:rsid w:val="00100DE2"/>
    <w:rsid w:val="001237E6"/>
    <w:rsid w:val="001309EF"/>
    <w:rsid w:val="00134D6A"/>
    <w:rsid w:val="001408A3"/>
    <w:rsid w:val="0014118A"/>
    <w:rsid w:val="00153E98"/>
    <w:rsid w:val="00157044"/>
    <w:rsid w:val="001578E3"/>
    <w:rsid w:val="001671D1"/>
    <w:rsid w:val="001912F0"/>
    <w:rsid w:val="001A31E1"/>
    <w:rsid w:val="001B756A"/>
    <w:rsid w:val="002115BE"/>
    <w:rsid w:val="00223D67"/>
    <w:rsid w:val="00237476"/>
    <w:rsid w:val="00247EF2"/>
    <w:rsid w:val="00271932"/>
    <w:rsid w:val="00272F96"/>
    <w:rsid w:val="002927C7"/>
    <w:rsid w:val="002A5668"/>
    <w:rsid w:val="002A57A9"/>
    <w:rsid w:val="002B4997"/>
    <w:rsid w:val="002D16D9"/>
    <w:rsid w:val="002E7D2B"/>
    <w:rsid w:val="002F64EC"/>
    <w:rsid w:val="00303E69"/>
    <w:rsid w:val="003046E9"/>
    <w:rsid w:val="00320847"/>
    <w:rsid w:val="003431ED"/>
    <w:rsid w:val="0036453E"/>
    <w:rsid w:val="00381BD4"/>
    <w:rsid w:val="00395711"/>
    <w:rsid w:val="003972B9"/>
    <w:rsid w:val="003B22CF"/>
    <w:rsid w:val="003C779D"/>
    <w:rsid w:val="003D6EE2"/>
    <w:rsid w:val="003E1BF8"/>
    <w:rsid w:val="003E2BE0"/>
    <w:rsid w:val="003E59CD"/>
    <w:rsid w:val="003F6369"/>
    <w:rsid w:val="00404474"/>
    <w:rsid w:val="004149EA"/>
    <w:rsid w:val="00416F63"/>
    <w:rsid w:val="00435704"/>
    <w:rsid w:val="004426D8"/>
    <w:rsid w:val="00443E03"/>
    <w:rsid w:val="00464E2C"/>
    <w:rsid w:val="00474A9E"/>
    <w:rsid w:val="00475641"/>
    <w:rsid w:val="00481423"/>
    <w:rsid w:val="004A3792"/>
    <w:rsid w:val="004B0AF2"/>
    <w:rsid w:val="004B785A"/>
    <w:rsid w:val="004C0705"/>
    <w:rsid w:val="004C309C"/>
    <w:rsid w:val="004E3B5B"/>
    <w:rsid w:val="00503073"/>
    <w:rsid w:val="0053587A"/>
    <w:rsid w:val="00537751"/>
    <w:rsid w:val="005574A6"/>
    <w:rsid w:val="0057601B"/>
    <w:rsid w:val="0058773D"/>
    <w:rsid w:val="005B7F34"/>
    <w:rsid w:val="005D3FA6"/>
    <w:rsid w:val="00600AB4"/>
    <w:rsid w:val="0061400E"/>
    <w:rsid w:val="00651947"/>
    <w:rsid w:val="00663AD4"/>
    <w:rsid w:val="006748D9"/>
    <w:rsid w:val="00675F79"/>
    <w:rsid w:val="00680B33"/>
    <w:rsid w:val="00693C76"/>
    <w:rsid w:val="0069714A"/>
    <w:rsid w:val="006B4DBD"/>
    <w:rsid w:val="006F4A45"/>
    <w:rsid w:val="006F7892"/>
    <w:rsid w:val="0070367F"/>
    <w:rsid w:val="00731D07"/>
    <w:rsid w:val="00785682"/>
    <w:rsid w:val="00794277"/>
    <w:rsid w:val="007A3C83"/>
    <w:rsid w:val="007A6A3F"/>
    <w:rsid w:val="007D007D"/>
    <w:rsid w:val="007D7DE0"/>
    <w:rsid w:val="007E3084"/>
    <w:rsid w:val="00842307"/>
    <w:rsid w:val="00845103"/>
    <w:rsid w:val="00851982"/>
    <w:rsid w:val="0089575A"/>
    <w:rsid w:val="0089781A"/>
    <w:rsid w:val="008C75C1"/>
    <w:rsid w:val="008D69E1"/>
    <w:rsid w:val="008D735E"/>
    <w:rsid w:val="008E787E"/>
    <w:rsid w:val="008F50C8"/>
    <w:rsid w:val="0090467E"/>
    <w:rsid w:val="009054CE"/>
    <w:rsid w:val="00912266"/>
    <w:rsid w:val="00932162"/>
    <w:rsid w:val="00934427"/>
    <w:rsid w:val="00941755"/>
    <w:rsid w:val="00945060"/>
    <w:rsid w:val="009559EF"/>
    <w:rsid w:val="009652A4"/>
    <w:rsid w:val="00965EA2"/>
    <w:rsid w:val="009B01BB"/>
    <w:rsid w:val="009C6CB8"/>
    <w:rsid w:val="009D454E"/>
    <w:rsid w:val="009D48E3"/>
    <w:rsid w:val="009E05BC"/>
    <w:rsid w:val="009E3BD1"/>
    <w:rsid w:val="009F4C18"/>
    <w:rsid w:val="009F7440"/>
    <w:rsid w:val="00A00339"/>
    <w:rsid w:val="00A57598"/>
    <w:rsid w:val="00A73160"/>
    <w:rsid w:val="00AF086D"/>
    <w:rsid w:val="00AF71D1"/>
    <w:rsid w:val="00B16EAD"/>
    <w:rsid w:val="00B16EF1"/>
    <w:rsid w:val="00B20C1C"/>
    <w:rsid w:val="00B22E6B"/>
    <w:rsid w:val="00B5116F"/>
    <w:rsid w:val="00B618E9"/>
    <w:rsid w:val="00BB28E4"/>
    <w:rsid w:val="00BB649B"/>
    <w:rsid w:val="00BC1CB6"/>
    <w:rsid w:val="00C03746"/>
    <w:rsid w:val="00C03DCC"/>
    <w:rsid w:val="00C22997"/>
    <w:rsid w:val="00C24833"/>
    <w:rsid w:val="00C279B8"/>
    <w:rsid w:val="00C31399"/>
    <w:rsid w:val="00C8383E"/>
    <w:rsid w:val="00C84C12"/>
    <w:rsid w:val="00C92753"/>
    <w:rsid w:val="00C96C50"/>
    <w:rsid w:val="00CA72BA"/>
    <w:rsid w:val="00CC1C3E"/>
    <w:rsid w:val="00CC6980"/>
    <w:rsid w:val="00CC70C7"/>
    <w:rsid w:val="00CF5787"/>
    <w:rsid w:val="00D34D2C"/>
    <w:rsid w:val="00D371A9"/>
    <w:rsid w:val="00D60DE2"/>
    <w:rsid w:val="00D61EF0"/>
    <w:rsid w:val="00D84F47"/>
    <w:rsid w:val="00DB1E22"/>
    <w:rsid w:val="00DB53BC"/>
    <w:rsid w:val="00DC1E3D"/>
    <w:rsid w:val="00DD427D"/>
    <w:rsid w:val="00DE054B"/>
    <w:rsid w:val="00DF40E5"/>
    <w:rsid w:val="00E061CF"/>
    <w:rsid w:val="00E13536"/>
    <w:rsid w:val="00E20431"/>
    <w:rsid w:val="00E444F0"/>
    <w:rsid w:val="00E47293"/>
    <w:rsid w:val="00E50417"/>
    <w:rsid w:val="00E507A5"/>
    <w:rsid w:val="00E55C47"/>
    <w:rsid w:val="00E62D58"/>
    <w:rsid w:val="00E70E37"/>
    <w:rsid w:val="00E77F50"/>
    <w:rsid w:val="00E85E28"/>
    <w:rsid w:val="00E90242"/>
    <w:rsid w:val="00EB675A"/>
    <w:rsid w:val="00F00B66"/>
    <w:rsid w:val="00F01FD8"/>
    <w:rsid w:val="00F0593F"/>
    <w:rsid w:val="00F05C4A"/>
    <w:rsid w:val="00F110EA"/>
    <w:rsid w:val="00F427F0"/>
    <w:rsid w:val="00F46DF2"/>
    <w:rsid w:val="00F84666"/>
    <w:rsid w:val="00FD22B3"/>
    <w:rsid w:val="00FD4AF6"/>
    <w:rsid w:val="00FD574A"/>
    <w:rsid w:val="3DCA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F9C6C"/>
  <w15:docId w15:val="{54E7A7E1-D62C-4FC4-B538-CC1E8AAF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ahoma"/>
      <w:sz w:val="16"/>
      <w:szCs w:val="16"/>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qFormat/>
    <w:pPr>
      <w:spacing w:after="120" w:line="48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qFormat/>
    <w:pPr>
      <w:spacing w:after="0" w:line="240" w:lineRule="auto"/>
      <w:ind w:firstLine="459"/>
      <w:jc w:val="both"/>
    </w:pPr>
    <w:rPr>
      <w:rFonts w:ascii="Times New Roman" w:eastAsia="Times New Roman" w:hAnsi="Times New Roman" w:cs="Times New Roman"/>
      <w:sz w:val="28"/>
      <w:szCs w:val="20"/>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sz w:val="24"/>
      <w:szCs w:val="24"/>
    </w:rPr>
  </w:style>
  <w:style w:type="paragraph" w:styleId="BodyTextIndent3">
    <w:name w:val="Body Text Indent 3"/>
    <w:basedOn w:val="Normal"/>
    <w:link w:val="BodyTextIndent3Char"/>
    <w:qFormat/>
    <w:pPr>
      <w:spacing w:after="120" w:line="240" w:lineRule="auto"/>
      <w:ind w:left="360"/>
    </w:pPr>
    <w:rPr>
      <w:rFonts w:ascii="Times New Roman" w:eastAsia="Times New Roman" w:hAnsi="Times New Roman" w:cs="Times New Roman"/>
      <w:sz w:val="16"/>
      <w:szCs w:val="16"/>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qFormat/>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style>
  <w:style w:type="table" w:styleId="TableGrid">
    <w:name w:val="Table Grid"/>
    <w:basedOn w:val="TableNormal"/>
    <w:uiPriority w:val="59"/>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qFormat/>
    <w:rPr>
      <w:rFonts w:ascii="Cambria" w:eastAsia="Times New Roman" w:hAnsi="Cambria" w:cs="Times New Roman"/>
      <w:b/>
      <w:bCs/>
      <w:sz w:val="26"/>
      <w:szCs w:val="26"/>
    </w:rPr>
  </w:style>
  <w:style w:type="character" w:customStyle="1" w:styleId="Heading4Char">
    <w:name w:val="Heading 4 Char"/>
    <w:basedOn w:val="DefaultParagraphFont"/>
    <w:link w:val="Heading4"/>
    <w:qFormat/>
    <w:rPr>
      <w:rFonts w:ascii="Calibri" w:eastAsia="Times New Roman" w:hAnsi="Calibri" w:cs="Times New Roman"/>
      <w:b/>
      <w:bCs/>
      <w:sz w:val="28"/>
      <w:szCs w:val="28"/>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paragraph" w:customStyle="1" w:styleId="CharCharCharChar">
    <w:name w:val="Char Char Char Char"/>
    <w:basedOn w:val="Normal"/>
    <w:qFormat/>
    <w:pPr>
      <w:spacing w:line="240" w:lineRule="exact"/>
    </w:pPr>
    <w:rPr>
      <w:rFonts w:ascii="Verdana" w:eastAsia="Times New Roman" w:hAnsi="Verdana" w:cs="Times New Roman"/>
      <w:sz w:val="20"/>
      <w:szCs w:val="26"/>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table" w:customStyle="1" w:styleId="TableGrid1">
    <w:name w:val="Table Grid1"/>
    <w:basedOn w:val="Table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qFormat/>
    <w:pPr>
      <w:spacing w:after="0" w:line="240" w:lineRule="auto"/>
      <w:jc w:val="center"/>
    </w:pPr>
    <w:rPr>
      <w:rFonts w:ascii=".VnTimeH" w:eastAsia="Times New Roman" w:hAnsi=".VnTimeH" w:cs="Times New Roman"/>
      <w:b/>
      <w:sz w:val="28"/>
      <w:szCs w:val="20"/>
    </w:r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4"/>
      <w:szCs w:val="24"/>
    </w:rPr>
  </w:style>
  <w:style w:type="table" w:customStyle="1" w:styleId="TableGrid2">
    <w:name w:val="Table Grid2"/>
    <w:basedOn w:val="TableNormal"/>
    <w:uiPriority w:val="59"/>
    <w:qFormat/>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rsid w:val="00247E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16605-46EB-479A-80A4-7339ECFEE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p:lastModifiedBy>
  <cp:revision>2</cp:revision>
  <cp:lastPrinted>2021-01-17T17:19:00Z</cp:lastPrinted>
  <dcterms:created xsi:type="dcterms:W3CDTF">2024-02-21T09:13:00Z</dcterms:created>
  <dcterms:modified xsi:type="dcterms:W3CDTF">2024-02-21T09:13:00Z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10D6C15B2B4B4CC5A5DA270013A0D289</vt:lpwstr>
  </property>
</Properties>
</file>