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4C" w:rsidRPr="0000661A" w:rsidRDefault="007B4255">
      <w:pPr>
        <w:pStyle w:val="BodyText"/>
        <w:spacing w:after="340"/>
        <w:ind w:firstLine="0"/>
        <w:jc w:val="center"/>
        <w:rPr>
          <w:sz w:val="26"/>
          <w:szCs w:val="26"/>
        </w:rPr>
      </w:pPr>
      <w:r>
        <w:rPr>
          <w:noProof/>
          <w:lang w:val="en-US" w:eastAsia="en-US" w:bidi="ar-SA"/>
        </w:rPr>
        <mc:AlternateContent>
          <mc:Choice Requires="wps">
            <w:drawing>
              <wp:anchor distT="0" distB="438785" distL="114300" distR="114300" simplePos="0" relativeHeight="125829378" behindDoc="0" locked="0" layoutInCell="1" allowOverlap="1">
                <wp:simplePos x="0" y="0"/>
                <wp:positionH relativeFrom="page">
                  <wp:posOffset>972820</wp:posOffset>
                </wp:positionH>
                <wp:positionV relativeFrom="paragraph">
                  <wp:posOffset>12700</wp:posOffset>
                </wp:positionV>
                <wp:extent cx="2399030" cy="4419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399030" cy="441960"/>
                        </a:xfrm>
                        <a:prstGeom prst="rect">
                          <a:avLst/>
                        </a:prstGeom>
                        <a:noFill/>
                      </wps:spPr>
                      <wps:txbx>
                        <w:txbxContent>
                          <w:p w:rsidR="00E90D4C" w:rsidRDefault="007B4255">
                            <w:pPr>
                              <w:pStyle w:val="BodyText"/>
                              <w:spacing w:after="40" w:line="240" w:lineRule="auto"/>
                              <w:ind w:firstLine="0"/>
                              <w:jc w:val="center"/>
                              <w:rPr>
                                <w:sz w:val="26"/>
                                <w:szCs w:val="26"/>
                              </w:rPr>
                            </w:pPr>
                            <w:r>
                              <w:rPr>
                                <w:sz w:val="26"/>
                                <w:szCs w:val="26"/>
                              </w:rPr>
                              <w:t>UBND HUYỆN TIÊN LÃNG</w:t>
                            </w:r>
                          </w:p>
                          <w:p w:rsidR="00E90D4C" w:rsidRPr="0000661A" w:rsidRDefault="007B4255">
                            <w:pPr>
                              <w:pStyle w:val="BodyText"/>
                              <w:spacing w:line="240" w:lineRule="auto"/>
                              <w:ind w:firstLine="0"/>
                              <w:jc w:val="center"/>
                              <w:rPr>
                                <w:sz w:val="26"/>
                                <w:szCs w:val="26"/>
                              </w:rPr>
                            </w:pPr>
                            <w:r w:rsidRPr="0000661A">
                              <w:rPr>
                                <w:b/>
                                <w:bCs/>
                                <w:sz w:val="26"/>
                                <w:szCs w:val="26"/>
                              </w:rPr>
                              <w:t>TRƯỜN</w:t>
                            </w:r>
                            <w:r w:rsidRPr="00E2034C">
                              <w:rPr>
                                <w:b/>
                                <w:bCs/>
                                <w:sz w:val="26"/>
                                <w:szCs w:val="26"/>
                                <w:u w:val="single"/>
                              </w:rPr>
                              <w:t xml:space="preserve">G THCS </w:t>
                            </w:r>
                            <w:r w:rsidR="00E2034C" w:rsidRPr="00E2034C">
                              <w:rPr>
                                <w:b/>
                                <w:bCs/>
                                <w:sz w:val="26"/>
                                <w:szCs w:val="26"/>
                                <w:u w:val="single"/>
                              </w:rPr>
                              <w:t xml:space="preserve">QUANG </w:t>
                            </w:r>
                            <w:r w:rsidR="00E2034C">
                              <w:rPr>
                                <w:b/>
                                <w:bCs/>
                                <w:sz w:val="26"/>
                                <w:szCs w:val="26"/>
                              </w:rPr>
                              <w:t>PHỤC</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6.6pt;margin-top:1pt;width:188.9pt;height:34.8pt;z-index:125829378;visibility:visible;mso-wrap-style:square;mso-wrap-distance-left:9pt;mso-wrap-distance-top:0;mso-wrap-distance-right:9pt;mso-wrap-distance-bottom:3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" filled="f" stroked="f">
                <v:textbox inset="0,0,0,0">
                  <w:txbxContent>
                    <w:p w:rsidR="00E90D4C" w:rsidRDefault="007B4255">
                      <w:pPr>
                        <w:pStyle w:val="BodyText"/>
                        <w:spacing w:after="40" w:line="240" w:lineRule="auto"/>
                        <w:ind w:firstLine="0"/>
                        <w:jc w:val="center"/>
                        <w:rPr>
                          <w:sz w:val="26"/>
                          <w:szCs w:val="26"/>
                        </w:rPr>
                      </w:pPr>
                      <w:r>
                        <w:rPr>
                          <w:sz w:val="26"/>
                          <w:szCs w:val="26"/>
                        </w:rPr>
                        <w:t>UBND HUYỆN TIÊN LÃNG</w:t>
                      </w:r>
                    </w:p>
                    <w:p w:rsidR="00E90D4C" w:rsidRPr="0000661A" w:rsidRDefault="007B4255">
                      <w:pPr>
                        <w:pStyle w:val="BodyText"/>
                        <w:spacing w:line="240" w:lineRule="auto"/>
                        <w:ind w:firstLine="0"/>
                        <w:jc w:val="center"/>
                        <w:rPr>
                          <w:sz w:val="26"/>
                          <w:szCs w:val="26"/>
                        </w:rPr>
                      </w:pPr>
                      <w:r w:rsidRPr="0000661A">
                        <w:rPr>
                          <w:b/>
                          <w:bCs/>
                          <w:sz w:val="26"/>
                          <w:szCs w:val="26"/>
                        </w:rPr>
                        <w:t>TRƯỜN</w:t>
                      </w:r>
                      <w:r w:rsidRPr="00E2034C">
                        <w:rPr>
                          <w:b/>
                          <w:bCs/>
                          <w:sz w:val="26"/>
                          <w:szCs w:val="26"/>
                          <w:u w:val="single"/>
                        </w:rPr>
                        <w:t xml:space="preserve">G THCS </w:t>
                      </w:r>
                      <w:r w:rsidR="00E2034C" w:rsidRPr="00E2034C">
                        <w:rPr>
                          <w:b/>
                          <w:bCs/>
                          <w:sz w:val="26"/>
                          <w:szCs w:val="26"/>
                          <w:u w:val="single"/>
                        </w:rPr>
                        <w:t xml:space="preserve">QUANG </w:t>
                      </w:r>
                      <w:r w:rsidR="00E2034C">
                        <w:rPr>
                          <w:b/>
                          <w:bCs/>
                          <w:sz w:val="26"/>
                          <w:szCs w:val="26"/>
                        </w:rPr>
                        <w:t>PHỤC</w:t>
                      </w:r>
                    </w:p>
                  </w:txbxContent>
                </v:textbox>
                <w10:wrap type="square" side="right" anchorx="page"/>
              </v:shape>
            </w:pict>
          </mc:Fallback>
        </mc:AlternateContent>
      </w:r>
      <w:r>
        <w:rPr>
          <w:b/>
          <w:bCs/>
          <w:sz w:val="26"/>
          <w:szCs w:val="26"/>
        </w:rPr>
        <w:t>CỘNG HÒA XÃ HỘI CHỦ NGHĨA VIỆT NAM</w:t>
      </w:r>
      <w:r>
        <w:rPr>
          <w:b/>
          <w:bCs/>
          <w:sz w:val="26"/>
          <w:szCs w:val="26"/>
        </w:rPr>
        <w:br/>
      </w:r>
      <w:r w:rsidRPr="00E2034C">
        <w:rPr>
          <w:b/>
          <w:bCs/>
          <w:sz w:val="26"/>
          <w:szCs w:val="26"/>
          <w:u w:val="single"/>
        </w:rPr>
        <w:t>Độc lập - Tự do - Hạnh phúc</w:t>
      </w:r>
    </w:p>
    <w:p w:rsidR="00E90D4C" w:rsidRDefault="00E2034C">
      <w:pPr>
        <w:pStyle w:val="BodyText"/>
        <w:spacing w:after="420" w:line="240" w:lineRule="auto"/>
        <w:ind w:firstLine="0"/>
        <w:jc w:val="right"/>
        <w:rPr>
          <w:sz w:val="26"/>
          <w:szCs w:val="26"/>
        </w:rPr>
      </w:pPr>
      <w:r>
        <w:rPr>
          <w:noProof/>
          <w:lang w:val="en-US" w:eastAsia="en-US" w:bidi="ar-SA"/>
        </w:rPr>
        <mc:AlternateContent>
          <mc:Choice Requires="wps">
            <w:drawing>
              <wp:anchor distT="661670" distB="0" distL="537845" distR="538480" simplePos="0" relativeHeight="125829380" behindDoc="0" locked="0" layoutInCell="1" allowOverlap="1" wp14:anchorId="76799A27" wp14:editId="321BBBC3">
                <wp:simplePos x="0" y="0"/>
                <wp:positionH relativeFrom="page">
                  <wp:posOffset>1359535</wp:posOffset>
                </wp:positionH>
                <wp:positionV relativeFrom="paragraph">
                  <wp:posOffset>18415</wp:posOffset>
                </wp:positionV>
                <wp:extent cx="1518285" cy="2197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518285" cy="219710"/>
                        </a:xfrm>
                        <a:prstGeom prst="rect">
                          <a:avLst/>
                        </a:prstGeom>
                        <a:noFill/>
                      </wps:spPr>
                      <wps:txbx>
                        <w:txbxContent>
                          <w:p w:rsidR="00E90D4C" w:rsidRDefault="007B4255">
                            <w:pPr>
                              <w:pStyle w:val="BodyText"/>
                              <w:spacing w:line="240" w:lineRule="auto"/>
                              <w:ind w:firstLine="0"/>
                              <w:rPr>
                                <w:sz w:val="26"/>
                                <w:szCs w:val="26"/>
                              </w:rPr>
                            </w:pPr>
                            <w:r>
                              <w:rPr>
                                <w:sz w:val="26"/>
                                <w:szCs w:val="26"/>
                              </w:rPr>
                              <w:t xml:space="preserve">Số: </w:t>
                            </w:r>
                            <w:r w:rsidR="00E2034C">
                              <w:rPr>
                                <w:sz w:val="26"/>
                                <w:szCs w:val="26"/>
                              </w:rPr>
                              <w:t xml:space="preserve">    </w:t>
                            </w:r>
                            <w:r>
                              <w:rPr>
                                <w:sz w:val="26"/>
                                <w:szCs w:val="26"/>
                              </w:rPr>
                              <w:t xml:space="preserve"> /KH-THCSQ</w:t>
                            </w:r>
                            <w:r w:rsidR="00E2034C">
                              <w:rPr>
                                <w:sz w:val="26"/>
                                <w:szCs w:val="26"/>
                              </w:rPr>
                              <w:t>P</w:t>
                            </w:r>
                          </w:p>
                        </w:txbxContent>
                      </wps:txbx>
                      <wps:bodyPr wrap="square" lIns="0" tIns="0" rIns="0" bIns="0"/>
                    </wps:wsp>
                  </a:graphicData>
                </a:graphic>
                <wp14:sizeRelH relativeFrom="margin">
                  <wp14:pctWidth>0</wp14:pctWidth>
                </wp14:sizeRelH>
              </wp:anchor>
            </w:drawing>
          </mc:Choice>
          <mc:Fallback>
            <w:pict>
              <v:shape w14:anchorId="76799A27" id="Shape 3" o:spid="_x0000_s1027" type="#_x0000_t202" style="position:absolute;left:0;text-align:left;margin-left:107.05pt;margin-top:1.45pt;width:119.55pt;height:17.3pt;z-index:125829380;visibility:visible;mso-wrap-style:square;mso-width-percent:0;mso-wrap-distance-left:42.35pt;mso-wrap-distance-top:52.1pt;mso-wrap-distance-right:42.4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" filled="f" stroked="f">
                <v:textbox inset="0,0,0,0">
                  <w:txbxContent>
                    <w:p w:rsidR="00E90D4C" w:rsidRDefault="007B4255">
                      <w:pPr>
                        <w:pStyle w:val="BodyText"/>
                        <w:spacing w:line="240" w:lineRule="auto"/>
                        <w:ind w:firstLine="0"/>
                        <w:rPr>
                          <w:sz w:val="26"/>
                          <w:szCs w:val="26"/>
                        </w:rPr>
                      </w:pPr>
                      <w:r>
                        <w:rPr>
                          <w:sz w:val="26"/>
                          <w:szCs w:val="26"/>
                        </w:rPr>
                        <w:t xml:space="preserve">Số: </w:t>
                      </w:r>
                      <w:r w:rsidR="00E2034C">
                        <w:rPr>
                          <w:sz w:val="26"/>
                          <w:szCs w:val="26"/>
                        </w:rPr>
                        <w:t xml:space="preserve">    </w:t>
                      </w:r>
                      <w:r>
                        <w:rPr>
                          <w:sz w:val="26"/>
                          <w:szCs w:val="26"/>
                        </w:rPr>
                        <w:t xml:space="preserve"> /KH-THCSQ</w:t>
                      </w:r>
                      <w:r w:rsidR="00E2034C">
                        <w:rPr>
                          <w:sz w:val="26"/>
                          <w:szCs w:val="26"/>
                        </w:rPr>
                        <w:t>P</w:t>
                      </w:r>
                    </w:p>
                  </w:txbxContent>
                </v:textbox>
                <w10:wrap type="square" side="right" anchorx="page"/>
              </v:shape>
            </w:pict>
          </mc:Fallback>
        </mc:AlternateContent>
      </w:r>
      <w:r>
        <w:rPr>
          <w:i/>
          <w:iCs/>
          <w:sz w:val="26"/>
          <w:szCs w:val="26"/>
        </w:rPr>
        <w:t>Quang Phục</w:t>
      </w:r>
      <w:r w:rsidR="007B4255">
        <w:rPr>
          <w:i/>
          <w:iCs/>
          <w:sz w:val="26"/>
          <w:szCs w:val="26"/>
        </w:rPr>
        <w:t>, ng</w:t>
      </w:r>
      <w:r w:rsidR="00A36D19">
        <w:rPr>
          <w:i/>
          <w:iCs/>
          <w:sz w:val="26"/>
          <w:szCs w:val="26"/>
          <w:lang w:val="en-US"/>
        </w:rPr>
        <w:t>à</w:t>
      </w:r>
      <w:r w:rsidR="007B4255">
        <w:rPr>
          <w:i/>
          <w:iCs/>
          <w:sz w:val="26"/>
          <w:szCs w:val="26"/>
        </w:rPr>
        <w:t>y 10 tháng 10 năm 2023</w:t>
      </w:r>
    </w:p>
    <w:p w:rsidR="00E90D4C" w:rsidRDefault="00A36D19">
      <w:pPr>
        <w:pStyle w:val="BodyText"/>
        <w:spacing w:after="340"/>
        <w:ind w:firstLine="0"/>
        <w:jc w:val="center"/>
      </w:pPr>
      <w:r>
        <w:rPr>
          <w:b/>
          <w:bCs/>
        </w:rPr>
        <w:t>K</w:t>
      </w:r>
      <w:r>
        <w:rPr>
          <w:b/>
          <w:bCs/>
          <w:lang w:val="en-US"/>
        </w:rPr>
        <w:t>Ế</w:t>
      </w:r>
      <w:r w:rsidR="00E2034C">
        <w:rPr>
          <w:b/>
          <w:bCs/>
        </w:rPr>
        <w:t xml:space="preserve"> HOẠCH</w:t>
      </w:r>
      <w:r w:rsidR="00E2034C">
        <w:rPr>
          <w:b/>
          <w:bCs/>
        </w:rPr>
        <w:br/>
        <w:t>Tổ chức dạy,</w:t>
      </w:r>
      <w:r w:rsidR="007B4255">
        <w:rPr>
          <w:b/>
          <w:bCs/>
        </w:rPr>
        <w:t xml:space="preserve"> học, kiểm tra, đánh giá trực tuyến kết </w:t>
      </w:r>
      <w:r w:rsidR="00E2034C">
        <w:rPr>
          <w:b/>
          <w:bCs/>
        </w:rPr>
        <w:t>hợ</w:t>
      </w:r>
      <w:r w:rsidR="007B4255">
        <w:rPr>
          <w:b/>
          <w:bCs/>
        </w:rPr>
        <w:t>p trực tiếp</w:t>
      </w:r>
      <w:r w:rsidR="007B4255">
        <w:rPr>
          <w:b/>
          <w:bCs/>
        </w:rPr>
        <w:br/>
      </w:r>
      <w:r w:rsidR="007B4255" w:rsidRPr="00E2034C">
        <w:rPr>
          <w:b/>
          <w:bCs/>
          <w:u w:val="single"/>
        </w:rPr>
        <w:t>Năm học 2023-2024</w:t>
      </w:r>
    </w:p>
    <w:p w:rsidR="00E90D4C" w:rsidRDefault="007B4255" w:rsidP="000265BC">
      <w:pPr>
        <w:pStyle w:val="BodyText"/>
        <w:spacing w:before="120" w:after="120" w:line="240" w:lineRule="auto"/>
        <w:ind w:firstLine="560"/>
        <w:jc w:val="both"/>
      </w:pPr>
      <w:r>
        <w:t>Căn cứ Công văn số: 2229/SGDĐT-GDTrH ngày 22/8/2023 của Sở GD&amp;ĐT thành phố Hải Phòng về lịch chỉ đạo thực hiện chương trình Giáo dục Trung học năm học 2023-2024;</w:t>
      </w:r>
      <w:bookmarkStart w:id="0" w:name="_GoBack"/>
      <w:bookmarkEnd w:id="0"/>
    </w:p>
    <w:p w:rsidR="00E90D4C" w:rsidRDefault="007B4255" w:rsidP="000265BC">
      <w:pPr>
        <w:pStyle w:val="BodyText"/>
        <w:spacing w:before="120" w:after="120" w:line="240" w:lineRule="auto"/>
        <w:ind w:firstLine="560"/>
        <w:jc w:val="both"/>
      </w:pPr>
      <w:r>
        <w:t>Căn cứ văn bản số 606/SGDĐT-VP ngày 10/3/2023 của Sở Giáo dục và Đào tạo Hải Phòng về việc hướng dẫn triển khai đánh giá mức độ CĐS của các co sở giáo dục theo Quyết định số 4725/QĐ-BGDĐT;</w:t>
      </w:r>
    </w:p>
    <w:p w:rsidR="00E90D4C" w:rsidRDefault="007B4255" w:rsidP="000265BC">
      <w:pPr>
        <w:pStyle w:val="BodyText"/>
        <w:spacing w:before="120" w:after="120" w:line="240" w:lineRule="auto"/>
        <w:ind w:firstLine="560"/>
        <w:jc w:val="both"/>
      </w:pPr>
      <w:r>
        <w:t>Căn cứ Kế hoạch số 432/GDĐT ngày 6/10/2023 của Phòng GD &amp;ĐT huyện Tiên Lãng về việc đánh giá chuyến đối số năm 2023;</w:t>
      </w:r>
    </w:p>
    <w:p w:rsidR="00E90D4C" w:rsidRDefault="007B4255" w:rsidP="000265BC">
      <w:pPr>
        <w:pStyle w:val="BodyText"/>
        <w:tabs>
          <w:tab w:val="left" w:pos="9394"/>
        </w:tabs>
        <w:spacing w:before="120" w:after="120" w:line="240" w:lineRule="auto"/>
        <w:ind w:firstLine="460"/>
        <w:jc w:val="both"/>
      </w:pPr>
      <w:r>
        <w:t xml:space="preserve">Căn cứ tình hình thực tế của địa phương, của nhà trường về chất lượng đội ngũ giáo viên. Trường THCS </w:t>
      </w:r>
      <w:r w:rsidR="00E2034C">
        <w:t>Quang Phục</w:t>
      </w:r>
      <w:r>
        <w:t xml:space="preserve"> xây dựng kế hoạch tổ chức dạy học, kiểm tra, đánh giá trực tuyến kết hợp trực tiếp năm học 2</w:t>
      </w:r>
      <w:r w:rsidR="00045E96">
        <w:t>023- 2024 với những nội dung,</w:t>
      </w:r>
      <w:r w:rsidR="00045E96">
        <w:rPr>
          <w:lang w:val="en-US"/>
        </w:rPr>
        <w:t xml:space="preserve"> </w:t>
      </w:r>
      <w:r>
        <w:t>nhiệm vụ biện pháp cụ thế của nhà trường như sau:</w:t>
      </w:r>
      <w:r>
        <w:tab/>
      </w:r>
    </w:p>
    <w:p w:rsidR="00E90D4C" w:rsidRDefault="0000661A" w:rsidP="000265BC">
      <w:pPr>
        <w:pStyle w:val="BodyText"/>
        <w:tabs>
          <w:tab w:val="left" w:pos="358"/>
        </w:tabs>
        <w:spacing w:before="120" w:after="120" w:line="240" w:lineRule="auto"/>
        <w:ind w:firstLine="0"/>
        <w:jc w:val="both"/>
      </w:pPr>
      <w:bookmarkStart w:id="1" w:name="bookmark0"/>
      <w:bookmarkEnd w:id="1"/>
      <w:r>
        <w:rPr>
          <w:b/>
          <w:bCs/>
        </w:rPr>
        <w:t>I. M</w:t>
      </w:r>
      <w:r w:rsidR="007B4255">
        <w:rPr>
          <w:b/>
          <w:bCs/>
        </w:rPr>
        <w:t xml:space="preserve">ỤC ĐÍCH </w:t>
      </w:r>
      <w:r>
        <w:rPr>
          <w:b/>
          <w:bCs/>
        </w:rPr>
        <w:t>YÊ</w:t>
      </w:r>
      <w:r w:rsidR="007B4255">
        <w:rPr>
          <w:b/>
          <w:bCs/>
        </w:rPr>
        <w:t>U CẦU:</w:t>
      </w:r>
    </w:p>
    <w:p w:rsidR="00E90D4C" w:rsidRDefault="0000661A" w:rsidP="000265BC">
      <w:pPr>
        <w:pStyle w:val="Heading10"/>
        <w:keepNext/>
        <w:keepLines/>
        <w:tabs>
          <w:tab w:val="left" w:pos="813"/>
        </w:tabs>
        <w:spacing w:before="120" w:after="120" w:line="240" w:lineRule="auto"/>
        <w:ind w:left="440" w:firstLine="0"/>
        <w:jc w:val="both"/>
      </w:pPr>
      <w:bookmarkStart w:id="2" w:name="bookmark3"/>
      <w:bookmarkStart w:id="3" w:name="bookmark1"/>
      <w:bookmarkStart w:id="4" w:name="bookmark2"/>
      <w:bookmarkStart w:id="5" w:name="bookmark4"/>
      <w:bookmarkEnd w:id="2"/>
      <w:r>
        <w:t>1. Mục đích</w:t>
      </w:r>
      <w:bookmarkEnd w:id="3"/>
      <w:bookmarkEnd w:id="4"/>
      <w:bookmarkEnd w:id="5"/>
    </w:p>
    <w:p w:rsidR="00E90D4C" w:rsidRDefault="007B4255" w:rsidP="000265BC">
      <w:pPr>
        <w:pStyle w:val="BodyText"/>
        <w:spacing w:before="120" w:after="120" w:line="240" w:lineRule="auto"/>
        <w:ind w:firstLine="540"/>
        <w:jc w:val="both"/>
      </w:pPr>
      <w:r>
        <w:t>- Thực hiện nghiêm túc các văn bản hướng dẫn chuyên môn của Sở GD&amp;ĐT</w:t>
      </w:r>
      <w:r w:rsidR="00A36D19">
        <w:rPr>
          <w:lang w:val="en-US"/>
        </w:rPr>
        <w:t xml:space="preserve"> </w:t>
      </w:r>
      <w:r>
        <w:t>Hải Phòng và Phòng GD&amp;ĐT Tiên Lãng.</w:t>
      </w:r>
    </w:p>
    <w:p w:rsidR="00E90D4C" w:rsidRDefault="007B4255" w:rsidP="000265BC">
      <w:pPr>
        <w:pStyle w:val="BodyText"/>
        <w:spacing w:before="120" w:after="120" w:line="240" w:lineRule="auto"/>
        <w:ind w:firstLine="560"/>
        <w:jc w:val="both"/>
      </w:pPr>
      <w:r>
        <w:t>- Việc thực hiện kế hoạch giáo dục trực tuyến nhằm mục tiêu hồ trợ hoặc thay thế dạy học trực tiếp tại các trường, giúp các đơn vị linh động trong tố chức thực hiện kế hoạch giáo dục nhà trường và hoàn thành chương trình giáo dục phổ thông phù hợp với điều kiện thực tiễn tại đơn vị; góp phần nâng cao chất lượng dạy học của nhà trường.</w:t>
      </w:r>
    </w:p>
    <w:p w:rsidR="00E90D4C" w:rsidRDefault="007B4255" w:rsidP="000265BC">
      <w:pPr>
        <w:pStyle w:val="BodyText"/>
        <w:numPr>
          <w:ilvl w:val="0"/>
          <w:numId w:val="3"/>
        </w:numPr>
        <w:tabs>
          <w:tab w:val="left" w:pos="829"/>
        </w:tabs>
        <w:spacing w:before="120" w:after="120" w:line="240" w:lineRule="auto"/>
        <w:ind w:firstLine="560"/>
        <w:jc w:val="both"/>
      </w:pPr>
      <w:bookmarkStart w:id="6" w:name="bookmark5"/>
      <w:bookmarkEnd w:id="6"/>
      <w:r>
        <w:t>Thúc đấy chuyến đoi số trong nhà trường, trong ngành giáo dục; tăng cường sử dụng công nghệ thông tin, phương tiện thông tin internet trong dạy và học; phát triển năng lực hướng dẫn tự học, tự đào tạo của giáo viên và khả năng tự học của học sinh.</w:t>
      </w:r>
    </w:p>
    <w:p w:rsidR="00E90D4C" w:rsidRDefault="007B4255" w:rsidP="000265BC">
      <w:pPr>
        <w:pStyle w:val="BodyText"/>
        <w:numPr>
          <w:ilvl w:val="0"/>
          <w:numId w:val="3"/>
        </w:numPr>
        <w:tabs>
          <w:tab w:val="left" w:pos="819"/>
        </w:tabs>
        <w:spacing w:before="120" w:after="120" w:line="240" w:lineRule="auto"/>
        <w:ind w:firstLine="560"/>
        <w:jc w:val="both"/>
      </w:pPr>
      <w:bookmarkStart w:id="7" w:name="bookmark6"/>
      <w:bookmarkEnd w:id="7"/>
      <w:r>
        <w:t>Mở rộng cơ hội tiếp cận giáo dục cho học sinh, tạo điều kiện để học sinh được học ở mọi nơi, mọi lúc.</w:t>
      </w:r>
    </w:p>
    <w:p w:rsidR="00E90D4C" w:rsidRDefault="007B4255" w:rsidP="000265BC">
      <w:pPr>
        <w:pStyle w:val="BodyText"/>
        <w:numPr>
          <w:ilvl w:val="0"/>
          <w:numId w:val="3"/>
        </w:numPr>
        <w:tabs>
          <w:tab w:val="left" w:pos="829"/>
        </w:tabs>
        <w:spacing w:before="120" w:after="120" w:line="240" w:lineRule="auto"/>
        <w:ind w:firstLine="560"/>
        <w:jc w:val="both"/>
      </w:pPr>
      <w:bookmarkStart w:id="8" w:name="bookmark7"/>
      <w:bookmarkEnd w:id="8"/>
      <w:r>
        <w:t>Nâng cao chất lượng dạy và học, đảm bảo chất lượng dạy và học theo kế hoạch năm học 2023-2024 của nhà trường.</w:t>
      </w:r>
    </w:p>
    <w:p w:rsidR="00E90D4C" w:rsidRDefault="007B4255" w:rsidP="000265BC">
      <w:pPr>
        <w:pStyle w:val="BodyText"/>
        <w:spacing w:before="120" w:after="120" w:line="240" w:lineRule="auto"/>
        <w:ind w:firstLine="540"/>
        <w:jc w:val="both"/>
      </w:pPr>
      <w:r>
        <w:t>- Đảm bảo duy trì dạy và học khi có dịch bệnh xảy ra.</w:t>
      </w:r>
    </w:p>
    <w:p w:rsidR="00E90D4C" w:rsidRDefault="0000661A" w:rsidP="000265BC">
      <w:pPr>
        <w:pStyle w:val="Heading10"/>
        <w:keepNext/>
        <w:keepLines/>
        <w:spacing w:before="120" w:after="120" w:line="240" w:lineRule="auto"/>
        <w:ind w:left="0" w:firstLine="0"/>
        <w:jc w:val="both"/>
      </w:pPr>
      <w:bookmarkStart w:id="9" w:name="bookmark10"/>
      <w:bookmarkStart w:id="10" w:name="bookmark11"/>
      <w:bookmarkStart w:id="11" w:name="bookmark8"/>
      <w:bookmarkStart w:id="12" w:name="bookmark9"/>
      <w:bookmarkEnd w:id="9"/>
      <w:r>
        <w:lastRenderedPageBreak/>
        <w:tab/>
        <w:t>2. Yêu cầu</w:t>
      </w:r>
      <w:bookmarkEnd w:id="10"/>
      <w:bookmarkEnd w:id="11"/>
      <w:bookmarkEnd w:id="12"/>
    </w:p>
    <w:p w:rsidR="0000661A" w:rsidRDefault="0000661A" w:rsidP="000265BC">
      <w:pPr>
        <w:pStyle w:val="BodyText"/>
        <w:tabs>
          <w:tab w:val="left" w:pos="1268"/>
        </w:tabs>
        <w:spacing w:before="120" w:after="120" w:line="240" w:lineRule="auto"/>
        <w:ind w:firstLine="580"/>
        <w:jc w:val="both"/>
      </w:pPr>
      <w:bookmarkStart w:id="13" w:name="bookmark12"/>
      <w:bookmarkEnd w:id="13"/>
      <w:r>
        <w:t xml:space="preserve">- </w:t>
      </w:r>
      <w:r w:rsidR="007B4255">
        <w:t>Nội dung dạy học trực tuyến phải đáp ứng mức độ cần đạt hoặc yêu cầu cần đạt được của chương trình phổ thông.</w:t>
      </w:r>
      <w:bookmarkStart w:id="14" w:name="bookmark13"/>
      <w:bookmarkEnd w:id="14"/>
    </w:p>
    <w:p w:rsidR="0000661A" w:rsidRDefault="0000661A" w:rsidP="000265BC">
      <w:pPr>
        <w:pStyle w:val="BodyText"/>
        <w:tabs>
          <w:tab w:val="left" w:pos="1259"/>
        </w:tabs>
        <w:spacing w:before="120" w:after="120" w:line="240" w:lineRule="auto"/>
        <w:ind w:firstLine="580"/>
        <w:jc w:val="both"/>
      </w:pPr>
      <w:r>
        <w:t xml:space="preserve">- </w:t>
      </w:r>
      <w:r w:rsidR="007B4255">
        <w:t>Hoạt động dạy học trực tuyến được thực hiện theo chủ đề tồ được xây dựng trên cơ sở chương trình giáo dục phổ thông. Chuyên đề dạy hộc trực tuyến phải đảm bảo sự tương tác giữa giáo viên và người học, người học với người học.</w:t>
      </w:r>
      <w:bookmarkStart w:id="15" w:name="bookmark14"/>
      <w:bookmarkEnd w:id="15"/>
    </w:p>
    <w:p w:rsidR="0000661A" w:rsidRDefault="0000661A" w:rsidP="000265BC">
      <w:pPr>
        <w:pStyle w:val="BodyText"/>
        <w:tabs>
          <w:tab w:val="left" w:pos="1259"/>
        </w:tabs>
        <w:spacing w:before="120" w:after="120" w:line="240" w:lineRule="auto"/>
        <w:ind w:firstLine="580"/>
        <w:jc w:val="both"/>
      </w:pPr>
      <w:r>
        <w:t xml:space="preserve">- </w:t>
      </w:r>
      <w:r w:rsidR="007B4255">
        <w:t>Tài khoản của học sinh và giáo viên dùng trong các phần mềm tô chức dạy học trực tuyến được xác định theo mã số (li)) cá nhân của giáo viên, học sinh .</w:t>
      </w:r>
      <w:bookmarkStart w:id="16" w:name="bookmark15"/>
      <w:bookmarkEnd w:id="16"/>
    </w:p>
    <w:p w:rsidR="00E90D4C" w:rsidRDefault="0000661A" w:rsidP="000265BC">
      <w:pPr>
        <w:pStyle w:val="BodyText"/>
        <w:tabs>
          <w:tab w:val="left" w:pos="1259"/>
        </w:tabs>
        <w:spacing w:before="120" w:after="120" w:line="240" w:lineRule="auto"/>
        <w:ind w:firstLine="580"/>
        <w:jc w:val="both"/>
      </w:pPr>
      <w:r>
        <w:t xml:space="preserve">- </w:t>
      </w:r>
      <w:r w:rsidR="007B4255">
        <w:t>Tuân thu các quy định hiện hành về an toàn thông tin, quy định về quản lý, cập nhật cơ sở dữ liệu, thông tin cá nhân và các quy định về sở hữu trí tuệ theo các quy định của pháp luật.</w:t>
      </w:r>
    </w:p>
    <w:p w:rsidR="00E90D4C" w:rsidRDefault="0000661A" w:rsidP="000265BC">
      <w:pPr>
        <w:pStyle w:val="BodyText"/>
        <w:tabs>
          <w:tab w:val="left" w:pos="1468"/>
        </w:tabs>
        <w:spacing w:before="120" w:after="120" w:line="240" w:lineRule="auto"/>
        <w:ind w:firstLine="0"/>
        <w:jc w:val="both"/>
      </w:pPr>
      <w:bookmarkStart w:id="17" w:name="bookmark16"/>
      <w:bookmarkEnd w:id="17"/>
      <w:r>
        <w:rPr>
          <w:b/>
          <w:bCs/>
        </w:rPr>
        <w:tab/>
        <w:t>II. N</w:t>
      </w:r>
      <w:r w:rsidR="007B4255">
        <w:rPr>
          <w:b/>
          <w:bCs/>
        </w:rPr>
        <w:t xml:space="preserve">ỘI </w:t>
      </w:r>
      <w:r>
        <w:rPr>
          <w:b/>
          <w:bCs/>
        </w:rPr>
        <w:t>DU</w:t>
      </w:r>
      <w:r w:rsidR="007B4255">
        <w:rPr>
          <w:b/>
          <w:bCs/>
        </w:rPr>
        <w:t>NG</w:t>
      </w:r>
    </w:p>
    <w:p w:rsidR="00E90D4C" w:rsidRDefault="0000661A" w:rsidP="000265BC">
      <w:pPr>
        <w:pStyle w:val="Heading10"/>
        <w:keepNext/>
        <w:keepLines/>
        <w:tabs>
          <w:tab w:val="left" w:pos="1382"/>
        </w:tabs>
        <w:spacing w:before="120" w:after="120" w:line="240" w:lineRule="auto"/>
        <w:ind w:left="0" w:firstLine="0"/>
        <w:jc w:val="both"/>
      </w:pPr>
      <w:bookmarkStart w:id="18" w:name="bookmark19"/>
      <w:bookmarkStart w:id="19" w:name="bookmark17"/>
      <w:bookmarkStart w:id="20" w:name="bookmark18"/>
      <w:bookmarkStart w:id="21" w:name="bookmark20"/>
      <w:bookmarkEnd w:id="18"/>
      <w:r>
        <w:tab/>
        <w:t>1. Đối với giáo viên</w:t>
      </w:r>
      <w:bookmarkEnd w:id="19"/>
      <w:bookmarkEnd w:id="20"/>
      <w:bookmarkEnd w:id="21"/>
    </w:p>
    <w:p w:rsidR="00E90D4C" w:rsidRDefault="007B4255" w:rsidP="000265BC">
      <w:pPr>
        <w:pStyle w:val="BodyText"/>
        <w:spacing w:before="120" w:after="120" w:line="240" w:lineRule="auto"/>
        <w:ind w:firstLine="580"/>
        <w:jc w:val="both"/>
      </w:pPr>
      <w:r>
        <w:t>Giáo viên dạy học trực tuyến thực hiện; Thiết kế bài học/chủ đề dạy học trực tuyến để hướng dẫn học sinh học tập: giao nhiệm vụ học tập và kiếm tra, đánh giá kết quả học tập của học sinh; theo dõi và hỗ trợ học sinh khai thác nội dung học tập từ học liệu dạy học trực tuyến; tư vấn, hỗ trợ, trả lời câu hỏi và giải đáp thắc mắc của học sinh; quản lý quá trình học tập kiểm tra đánh giá của học sinh trên hệ thống.</w:t>
      </w:r>
    </w:p>
    <w:p w:rsidR="00E90D4C" w:rsidRDefault="0000661A" w:rsidP="000265BC">
      <w:pPr>
        <w:pStyle w:val="Heading10"/>
        <w:keepNext/>
        <w:keepLines/>
        <w:tabs>
          <w:tab w:val="left" w:pos="1396"/>
        </w:tabs>
        <w:spacing w:before="120" w:after="120" w:line="240" w:lineRule="auto"/>
        <w:ind w:left="0" w:firstLine="0"/>
        <w:jc w:val="both"/>
      </w:pPr>
      <w:bookmarkStart w:id="22" w:name="bookmark23"/>
      <w:bookmarkStart w:id="23" w:name="bookmark21"/>
      <w:bookmarkStart w:id="24" w:name="bookmark22"/>
      <w:bookmarkStart w:id="25" w:name="bookmark24"/>
      <w:bookmarkEnd w:id="22"/>
      <w:r>
        <w:tab/>
        <w:t>2. Đối với học sinh</w:t>
      </w:r>
      <w:bookmarkEnd w:id="23"/>
      <w:bookmarkEnd w:id="24"/>
      <w:bookmarkEnd w:id="25"/>
    </w:p>
    <w:p w:rsidR="0000661A" w:rsidRDefault="007B4255" w:rsidP="000265BC">
      <w:pPr>
        <w:pStyle w:val="BodyText"/>
        <w:spacing w:before="120" w:after="120" w:line="240" w:lineRule="auto"/>
        <w:ind w:firstLine="580"/>
        <w:jc w:val="both"/>
      </w:pPr>
      <w:r>
        <w:t>Học sinh học trực tuyến là thực hiện các hoạt động; thực hiện các hoạt động học tập; tham dự giờ học trực tuyến do giáo viên tổ chức (trong trường hợp không thể đến trường học trực tiếp); thực hiện kiếm tra, đánh giá theo yêu cầu của giáo viên; khai thác, ứng dụng các nội dung học tập từ học liệu dạy học trực tuyến, đặt câu hỏi, trả lời câu hỏi của giáo viên; trao đối thảo luận với các học sinh khác; theo dõi kết quả học tập và rèn luyện của mình trên hệ thống.</w:t>
      </w:r>
      <w:bookmarkStart w:id="26" w:name="bookmark27"/>
      <w:bookmarkStart w:id="27" w:name="bookmark25"/>
      <w:bookmarkStart w:id="28" w:name="bookmark26"/>
      <w:bookmarkStart w:id="29" w:name="bookmark28"/>
      <w:bookmarkEnd w:id="26"/>
    </w:p>
    <w:p w:rsidR="0000661A" w:rsidRPr="0000661A" w:rsidRDefault="0000661A" w:rsidP="000265BC">
      <w:pPr>
        <w:pStyle w:val="BodyText"/>
        <w:spacing w:before="120" w:after="120" w:line="240" w:lineRule="auto"/>
        <w:ind w:firstLine="580"/>
        <w:jc w:val="both"/>
        <w:rPr>
          <w:b/>
        </w:rPr>
      </w:pPr>
      <w:r w:rsidRPr="0000661A">
        <w:rPr>
          <w:b/>
        </w:rPr>
        <w:t xml:space="preserve">3. Cơ sở </w:t>
      </w:r>
      <w:r w:rsidR="007B4255" w:rsidRPr="0000661A">
        <w:rPr>
          <w:b/>
        </w:rPr>
        <w:t xml:space="preserve">vật chất, thiết bị, hệ thống phần mềm </w:t>
      </w:r>
      <w:r w:rsidRPr="0000661A">
        <w:rPr>
          <w:b/>
        </w:rPr>
        <w:t>phục vụ học tập trực tiếp kết hợp</w:t>
      </w:r>
      <w:r w:rsidR="007B4255" w:rsidRPr="0000661A">
        <w:rPr>
          <w:b/>
        </w:rPr>
        <w:t xml:space="preserve"> trực tuyến:</w:t>
      </w:r>
      <w:bookmarkStart w:id="30" w:name="bookmark29"/>
      <w:bookmarkEnd w:id="27"/>
      <w:bookmarkEnd w:id="28"/>
      <w:bookmarkEnd w:id="29"/>
      <w:bookmarkEnd w:id="30"/>
    </w:p>
    <w:p w:rsidR="0000661A" w:rsidRDefault="0000661A" w:rsidP="000265BC">
      <w:pPr>
        <w:pStyle w:val="BodyText"/>
        <w:spacing w:before="120" w:after="120" w:line="240" w:lineRule="auto"/>
        <w:ind w:firstLine="580"/>
        <w:jc w:val="both"/>
      </w:pPr>
      <w:r>
        <w:t xml:space="preserve">- </w:t>
      </w:r>
      <w:r w:rsidR="007B4255">
        <w:t>Nhà trường có đủ các phòng học, các phòng bộ môn phục vụ việc học trực tiếp.</w:t>
      </w:r>
      <w:bookmarkStart w:id="31" w:name="bookmark30"/>
      <w:bookmarkEnd w:id="31"/>
    </w:p>
    <w:p w:rsidR="0000661A" w:rsidRDefault="0000661A" w:rsidP="000265BC">
      <w:pPr>
        <w:pStyle w:val="BodyText"/>
        <w:spacing w:before="120" w:after="120" w:line="240" w:lineRule="auto"/>
        <w:ind w:firstLine="580"/>
        <w:jc w:val="both"/>
      </w:pPr>
      <w:r>
        <w:t xml:space="preserve">- </w:t>
      </w:r>
      <w:r w:rsidR="007B4255">
        <w:t>Nhà trường, giáo viên, học sinh có đủ điều kiện đáp ứng yêu cầu về việc quy định về quản lý và tổ chức dạy học trực tuyến trong cơ sở giáo dục phổ thông quy định tại Thông tư số 09/2021/BGDĐT ngày 30/3/2021 của Bộ Giáo dục và Đào tạo.</w:t>
      </w:r>
      <w:bookmarkStart w:id="32" w:name="bookmark31"/>
      <w:bookmarkEnd w:id="32"/>
    </w:p>
    <w:p w:rsidR="00E90D4C" w:rsidRDefault="0000661A" w:rsidP="000265BC">
      <w:pPr>
        <w:pStyle w:val="BodyText"/>
        <w:spacing w:before="120" w:after="120" w:line="240" w:lineRule="auto"/>
        <w:ind w:firstLine="580"/>
        <w:jc w:val="both"/>
      </w:pPr>
      <w:r>
        <w:t xml:space="preserve">- </w:t>
      </w:r>
      <w:r w:rsidR="007B4255">
        <w:t>Đa số giáo viên thành thạo về CNTT; 100% giáo viên có máy tính và điện thoại thông minh phục vụ dạy học trực tuyến.</w:t>
      </w:r>
    </w:p>
    <w:p w:rsidR="00E90D4C" w:rsidRDefault="007B4255" w:rsidP="000265BC">
      <w:pPr>
        <w:pStyle w:val="BodyText"/>
        <w:spacing w:before="120" w:after="120" w:line="240" w:lineRule="auto"/>
        <w:ind w:firstLine="580"/>
        <w:jc w:val="both"/>
      </w:pPr>
      <w:r>
        <w:t>+ 100% học sinh có máy tính hoặc điện thoại thông minh phục vụ hoạt động học tập trực tuyến.</w:t>
      </w:r>
    </w:p>
    <w:p w:rsidR="00E90D4C" w:rsidRDefault="007B4255" w:rsidP="000265BC">
      <w:pPr>
        <w:pStyle w:val="BodyText"/>
        <w:spacing w:before="120" w:after="120" w:line="240" w:lineRule="auto"/>
        <w:ind w:firstLine="580"/>
        <w:jc w:val="both"/>
      </w:pPr>
      <w:r>
        <w:t xml:space="preserve">+ Phần mềm dạy học trực tuyến </w:t>
      </w:r>
      <w:hyperlink r:id="rId7" w:history="1">
        <w:r>
          <w:rPr>
            <w:color w:val="868589"/>
            <w:u w:val="single"/>
          </w:rPr>
          <w:t>https://www.microsoft.com/vi-vn/microsoft- teams/log-in</w:t>
        </w:r>
      </w:hyperlink>
      <w:r>
        <w:rPr>
          <w:color w:val="868589"/>
        </w:rPr>
        <w:t xml:space="preserve"> </w:t>
      </w:r>
      <w:r>
        <w:t xml:space="preserve">kết họp phần mềm Zoom Cloud Meeting đảm bảo tốt sự tương tác giữa </w:t>
      </w:r>
      <w:r>
        <w:lastRenderedPageBreak/>
        <w:t>giáo viên và học sinh.</w:t>
      </w:r>
    </w:p>
    <w:p w:rsidR="00E90D4C" w:rsidRDefault="007B4255" w:rsidP="000265BC">
      <w:pPr>
        <w:pStyle w:val="BodyText"/>
        <w:spacing w:before="120" w:after="120" w:line="240" w:lineRule="auto"/>
        <w:ind w:firstLine="740"/>
        <w:jc w:val="both"/>
      </w:pPr>
      <w:r>
        <w:t>+ Phần mềm Zalo đảm bảo giáo viên trao đổi thông tin,ịgiao bài tập, cung cấp các thông tin của trường của lớp của học sinh tới phụ huynh học sinh.</w:t>
      </w:r>
    </w:p>
    <w:p w:rsidR="00E90D4C" w:rsidRDefault="007B4255" w:rsidP="000265BC">
      <w:pPr>
        <w:pStyle w:val="BodyText"/>
        <w:spacing w:before="120" w:after="120" w:line="240" w:lineRule="auto"/>
        <w:ind w:firstLine="740"/>
        <w:jc w:val="both"/>
      </w:pPr>
      <w:r>
        <w:t>+ Các phần mềm kiểm tra đánh giá khác giáo viên áp dụng trong quá trình dạy học.</w:t>
      </w:r>
    </w:p>
    <w:p w:rsidR="0000661A" w:rsidRDefault="0000661A" w:rsidP="000265BC">
      <w:pPr>
        <w:pStyle w:val="Heading10"/>
        <w:keepNext/>
        <w:keepLines/>
        <w:tabs>
          <w:tab w:val="left" w:pos="793"/>
        </w:tabs>
        <w:spacing w:before="120" w:after="120" w:line="240" w:lineRule="auto"/>
        <w:ind w:left="420" w:firstLine="0"/>
        <w:jc w:val="both"/>
      </w:pPr>
      <w:bookmarkStart w:id="33" w:name="bookmark32"/>
      <w:bookmarkStart w:id="34" w:name="bookmark35"/>
      <w:bookmarkStart w:id="35" w:name="bookmark33"/>
      <w:bookmarkStart w:id="36" w:name="bookmark34"/>
      <w:bookmarkStart w:id="37" w:name="bookmark36"/>
      <w:bookmarkEnd w:id="33"/>
      <w:bookmarkEnd w:id="34"/>
      <w:r>
        <w:t>III. TỔ CHỨC THỰC HIỆN</w:t>
      </w:r>
    </w:p>
    <w:p w:rsidR="00E90D4C" w:rsidRDefault="0000661A" w:rsidP="000265BC">
      <w:pPr>
        <w:pStyle w:val="Heading10"/>
        <w:keepNext/>
        <w:keepLines/>
        <w:tabs>
          <w:tab w:val="left" w:pos="793"/>
        </w:tabs>
        <w:spacing w:before="120" w:after="120" w:line="240" w:lineRule="auto"/>
        <w:ind w:left="420" w:firstLine="0"/>
        <w:jc w:val="both"/>
      </w:pPr>
      <w:r>
        <w:t>1. Đối với Ban giám hiệu:</w:t>
      </w:r>
      <w:bookmarkEnd w:id="35"/>
      <w:bookmarkEnd w:id="36"/>
      <w:bookmarkEnd w:id="37"/>
    </w:p>
    <w:p w:rsidR="00E90D4C" w:rsidRDefault="007B4255" w:rsidP="000265BC">
      <w:pPr>
        <w:pStyle w:val="BodyText"/>
        <w:numPr>
          <w:ilvl w:val="0"/>
          <w:numId w:val="3"/>
        </w:numPr>
        <w:tabs>
          <w:tab w:val="left" w:pos="699"/>
        </w:tabs>
        <w:spacing w:before="120" w:after="120" w:line="240" w:lineRule="auto"/>
        <w:ind w:firstLine="460"/>
        <w:jc w:val="both"/>
      </w:pPr>
      <w:bookmarkStart w:id="38" w:name="bookmark37"/>
      <w:bookmarkEnd w:id="38"/>
      <w:r>
        <w:t>Xây dựng kế hoạch tổ chức dạy- học, kiểm tra, đánh giá trực tuyến kết hợp trực tiếp để thực hiện tốt nhiệm vụ năm học 2023-2024; triển khai tới toàn thế CBGVNV và học sinh và cha mẹ học sinh.</w:t>
      </w:r>
    </w:p>
    <w:p w:rsidR="00E90D4C" w:rsidRDefault="007B4255" w:rsidP="000265BC">
      <w:pPr>
        <w:pStyle w:val="BodyText"/>
        <w:numPr>
          <w:ilvl w:val="0"/>
          <w:numId w:val="3"/>
        </w:numPr>
        <w:tabs>
          <w:tab w:val="left" w:pos="699"/>
        </w:tabs>
        <w:spacing w:before="120" w:after="120" w:line="240" w:lineRule="auto"/>
        <w:ind w:firstLine="460"/>
        <w:jc w:val="both"/>
      </w:pPr>
      <w:bookmarkStart w:id="39" w:name="bookmark38"/>
      <w:bookmarkEnd w:id="39"/>
      <w:r>
        <w:t>Thông báo nội quy, quy định dạy và học kiêm tra đánh giá trực tuyên đên toàn thể Cán bộ, giáo viên, nhân viên và học sinh, gia đình học sinh.</w:t>
      </w:r>
    </w:p>
    <w:p w:rsidR="0000661A" w:rsidRDefault="007B4255" w:rsidP="000265BC">
      <w:pPr>
        <w:pStyle w:val="BodyText"/>
        <w:numPr>
          <w:ilvl w:val="0"/>
          <w:numId w:val="3"/>
        </w:numPr>
        <w:tabs>
          <w:tab w:val="left" w:pos="699"/>
        </w:tabs>
        <w:spacing w:before="120" w:after="120" w:line="240" w:lineRule="auto"/>
        <w:ind w:firstLine="460"/>
        <w:jc w:val="both"/>
      </w:pPr>
      <w:bookmarkStart w:id="40" w:name="bookmark39"/>
      <w:bookmarkEnd w:id="40"/>
      <w:r>
        <w:t>Tổ chức rà soát phương tiện học tập trực tuyến của học sinh, phối họp với Ban đại diện cha mẹ học sinh đe có phương án hỗ trợ cho những học sinh có hoàn cảnh đặc biệt khó khăn tạo điều kiện để học sinh có thể tham gia học tập trực tuyến đầy đủ, chất lượng.</w:t>
      </w:r>
      <w:bookmarkStart w:id="41" w:name="bookmark42"/>
      <w:bookmarkStart w:id="42" w:name="bookmark40"/>
      <w:bookmarkStart w:id="43" w:name="bookmark41"/>
      <w:bookmarkStart w:id="44" w:name="bookmark43"/>
      <w:bookmarkEnd w:id="41"/>
    </w:p>
    <w:p w:rsidR="00E90D4C" w:rsidRDefault="0000661A" w:rsidP="000265BC">
      <w:pPr>
        <w:pStyle w:val="BodyText"/>
        <w:numPr>
          <w:ilvl w:val="0"/>
          <w:numId w:val="3"/>
        </w:numPr>
        <w:tabs>
          <w:tab w:val="left" w:pos="699"/>
        </w:tabs>
        <w:spacing w:before="120" w:after="120" w:line="240" w:lineRule="auto"/>
        <w:ind w:firstLine="460"/>
        <w:jc w:val="both"/>
      </w:pPr>
      <w:r>
        <w:t>Đôi với Tổ</w:t>
      </w:r>
      <w:r w:rsidR="007B4255">
        <w:t>, Nhóm chuyên môn và giáo viên:</w:t>
      </w:r>
      <w:r w:rsidR="007B4255">
        <w:tab/>
      </w:r>
      <w:bookmarkStart w:id="45" w:name="bookmark44"/>
      <w:bookmarkEnd w:id="42"/>
      <w:bookmarkEnd w:id="43"/>
      <w:bookmarkEnd w:id="44"/>
      <w:bookmarkEnd w:id="45"/>
      <w:r>
        <w:t xml:space="preserve"> </w:t>
      </w:r>
      <w:r w:rsidR="007B4255">
        <w:t>Xây dựng kế hoạch nhiệm vụ chuyên môn của năm học chi tiết cụ thể, phù , /ổ hợp thực tiễn; tổ chức thực hiện và kiểm tra đánh giá từng nhiệm vụ, từng giai đoạn để có định hướng điều chỉnh nhằm hoàn thành tốt nhiệm vụ năm học.</w:t>
      </w:r>
    </w:p>
    <w:p w:rsidR="00E90D4C" w:rsidRDefault="007B4255" w:rsidP="000265BC">
      <w:pPr>
        <w:pStyle w:val="BodyText"/>
        <w:numPr>
          <w:ilvl w:val="0"/>
          <w:numId w:val="3"/>
        </w:numPr>
        <w:tabs>
          <w:tab w:val="left" w:pos="834"/>
        </w:tabs>
        <w:spacing w:before="120" w:after="120" w:line="240" w:lineRule="auto"/>
        <w:ind w:firstLine="580"/>
        <w:jc w:val="both"/>
      </w:pPr>
      <w:bookmarkStart w:id="46" w:name="bookmark45"/>
      <w:bookmarkEnd w:id="46"/>
      <w:r>
        <w:t>Giáo viên thực hiện quyền tự chủ trong việc xây dựng và thực hiện kế hoạch giáo dục nhà trường.</w:t>
      </w:r>
    </w:p>
    <w:p w:rsidR="00E90D4C" w:rsidRDefault="007B4255" w:rsidP="000265BC">
      <w:pPr>
        <w:pStyle w:val="BodyText"/>
        <w:numPr>
          <w:ilvl w:val="0"/>
          <w:numId w:val="3"/>
        </w:numPr>
        <w:tabs>
          <w:tab w:val="left" w:pos="843"/>
        </w:tabs>
        <w:spacing w:before="120" w:after="120" w:line="240" w:lineRule="auto"/>
        <w:ind w:firstLine="580"/>
        <w:jc w:val="both"/>
      </w:pPr>
      <w:bookmarkStart w:id="47" w:name="bookmark46"/>
      <w:bookmarkEnd w:id="47"/>
      <w:r>
        <w:t>Tổ nhóm chuyên môn, học sinh tích cực tham gia các hoạt động chuyên môn về đối mới phương pháp, hình thức dạy học và kiếm tra đánh giá theo định hướng phát triển năng lực học sinh.</w:t>
      </w:r>
    </w:p>
    <w:p w:rsidR="00E90D4C" w:rsidRDefault="007B4255" w:rsidP="000265BC">
      <w:pPr>
        <w:pStyle w:val="BodyText"/>
        <w:numPr>
          <w:ilvl w:val="0"/>
          <w:numId w:val="3"/>
        </w:numPr>
        <w:tabs>
          <w:tab w:val="left" w:pos="848"/>
        </w:tabs>
        <w:spacing w:before="120" w:after="120" w:line="240" w:lineRule="auto"/>
        <w:ind w:firstLine="580"/>
        <w:jc w:val="both"/>
      </w:pPr>
      <w:bookmarkStart w:id="48" w:name="bookmark47"/>
      <w:bookmarkEnd w:id="48"/>
      <w:r>
        <w:t>Các tố nhóm có kế hoạch sinh hoạt chuyên môn trực tuyến trong trường, liên trường.</w:t>
      </w:r>
    </w:p>
    <w:p w:rsidR="00E90D4C" w:rsidRDefault="007B4255" w:rsidP="000265BC">
      <w:pPr>
        <w:pStyle w:val="BodyText"/>
        <w:numPr>
          <w:ilvl w:val="0"/>
          <w:numId w:val="3"/>
        </w:numPr>
        <w:tabs>
          <w:tab w:val="left" w:pos="848"/>
        </w:tabs>
        <w:spacing w:before="120" w:after="120" w:line="240" w:lineRule="auto"/>
        <w:ind w:firstLine="580"/>
        <w:jc w:val="both"/>
      </w:pPr>
      <w:bookmarkStart w:id="49" w:name="bookmark48"/>
      <w:bookmarkEnd w:id="49"/>
      <w:r>
        <w:t>Giáo viên tích cực giao bài, hướng dẫn theo dõi học sinh, giúp đỡ học sinh trực tuyến qua phần mềm Microsoít Teams hoặc Zoom hoặc Zalo...</w:t>
      </w:r>
    </w:p>
    <w:p w:rsidR="00E90D4C" w:rsidRDefault="007B4255" w:rsidP="000265BC">
      <w:pPr>
        <w:pStyle w:val="BodyText"/>
        <w:numPr>
          <w:ilvl w:val="0"/>
          <w:numId w:val="3"/>
        </w:numPr>
        <w:tabs>
          <w:tab w:val="left" w:pos="843"/>
        </w:tabs>
        <w:spacing w:before="120" w:after="120" w:line="240" w:lineRule="auto"/>
        <w:ind w:firstLine="580"/>
        <w:jc w:val="both"/>
      </w:pPr>
      <w:bookmarkStart w:id="50" w:name="bookmark49"/>
      <w:bookmarkEnd w:id="50"/>
      <w:r>
        <w:t>Giáo viên giới thiệu, hướng dẫn học sinh tìm hiếu bài mới, khám phá kiến thức qua các kênh học trực tuyến.</w:t>
      </w:r>
    </w:p>
    <w:p w:rsidR="0000661A" w:rsidRDefault="007B4255" w:rsidP="000265BC">
      <w:pPr>
        <w:pStyle w:val="BodyText"/>
        <w:numPr>
          <w:ilvl w:val="0"/>
          <w:numId w:val="3"/>
        </w:numPr>
        <w:tabs>
          <w:tab w:val="left" w:pos="704"/>
        </w:tabs>
        <w:spacing w:before="120" w:after="120" w:line="240" w:lineRule="auto"/>
        <w:ind w:firstLine="460"/>
        <w:jc w:val="both"/>
      </w:pPr>
      <w:bookmarkStart w:id="51" w:name="bookmark50"/>
      <w:bookmarkEnd w:id="51"/>
      <w:r>
        <w:t>Tìm các bài dạy của môn trên youtube, tham khảo làm tài liệu, làm đường link gắn vào TKB để hướng dẫn học sinh tự học; với các chủ đề không có sẵn trên youtube, giáo viên soạn dạy trên Microsoít Teams.</w:t>
      </w:r>
    </w:p>
    <w:p w:rsidR="00E90D4C" w:rsidRDefault="0000661A" w:rsidP="000265BC">
      <w:pPr>
        <w:pStyle w:val="BodyText"/>
        <w:tabs>
          <w:tab w:val="left" w:pos="704"/>
        </w:tabs>
        <w:spacing w:before="120" w:after="120" w:line="240" w:lineRule="auto"/>
        <w:ind w:firstLine="0"/>
        <w:jc w:val="both"/>
      </w:pPr>
      <w:r>
        <w:tab/>
      </w:r>
      <w:r w:rsidR="007B4255">
        <w:t xml:space="preserve">- Nâng cao chất lượng sử dụng công nghệ thông tin trong tổ chức và quản lý các hoạt động chuyên môn; tăng cường sử dụng các phần mềm hồ trợ dạy học và kiểm tra đánh giá; tăng cường sử dụng hồ sơ điện tử, sổ điểm điện tử, học bạ điện tử đê nâng cao </w:t>
      </w:r>
      <w:r w:rsidR="007B4255">
        <w:lastRenderedPageBreak/>
        <w:t>hiệu quả công tác quản lý giáo dục; thực hiện nhập sô liệu, khai thác, sử dụng thống nhất dữ liệu toàn ngành về trường, lóp, học sinh, giáo viên, trường chuẩn quốc gia và các thông tin khác trong quản lý và báo cáo.</w:t>
      </w:r>
    </w:p>
    <w:p w:rsidR="0000661A" w:rsidRDefault="0000661A" w:rsidP="000265BC">
      <w:pPr>
        <w:pStyle w:val="Heading10"/>
        <w:keepNext/>
        <w:keepLines/>
        <w:tabs>
          <w:tab w:val="left" w:pos="771"/>
        </w:tabs>
        <w:spacing w:before="120" w:after="120" w:line="240" w:lineRule="auto"/>
        <w:ind w:left="400" w:firstLine="0"/>
        <w:jc w:val="both"/>
      </w:pPr>
      <w:bookmarkStart w:id="52" w:name="bookmark53"/>
      <w:bookmarkStart w:id="53" w:name="bookmark51"/>
      <w:bookmarkStart w:id="54" w:name="bookmark52"/>
      <w:bookmarkStart w:id="55" w:name="bookmark54"/>
      <w:bookmarkEnd w:id="52"/>
      <w:r>
        <w:t>2. Đối với học sinh và cha mẹ học sinh:</w:t>
      </w:r>
      <w:bookmarkStart w:id="56" w:name="bookmark55"/>
      <w:bookmarkEnd w:id="53"/>
      <w:bookmarkEnd w:id="54"/>
      <w:bookmarkEnd w:id="55"/>
      <w:bookmarkEnd w:id="56"/>
    </w:p>
    <w:p w:rsidR="0000661A" w:rsidRDefault="0000661A" w:rsidP="000265BC">
      <w:pPr>
        <w:pStyle w:val="Heading10"/>
        <w:keepNext/>
        <w:keepLines/>
        <w:tabs>
          <w:tab w:val="left" w:pos="771"/>
        </w:tabs>
        <w:spacing w:before="120" w:after="120" w:line="240" w:lineRule="auto"/>
        <w:ind w:left="0" w:firstLine="0"/>
        <w:jc w:val="both"/>
        <w:rPr>
          <w:b w:val="0"/>
        </w:rPr>
      </w:pPr>
      <w:r>
        <w:tab/>
      </w:r>
      <w:r w:rsidRPr="0000661A">
        <w:rPr>
          <w:b w:val="0"/>
        </w:rPr>
        <w:t xml:space="preserve">- </w:t>
      </w:r>
      <w:r w:rsidR="007B4255" w:rsidRPr="0000661A">
        <w:rPr>
          <w:b w:val="0"/>
        </w:rPr>
        <w:t>Học sinh tham gia học trực tuyến khi có thông báo, thực hiện các nhiệm vụ được giao, nộp bài nộp sản phẩm cho giáo viên đúng quy định.</w:t>
      </w:r>
      <w:bookmarkStart w:id="57" w:name="bookmark56"/>
      <w:bookmarkEnd w:id="57"/>
    </w:p>
    <w:p w:rsidR="0000661A" w:rsidRPr="00E2034C" w:rsidRDefault="0000661A" w:rsidP="000265BC">
      <w:pPr>
        <w:pStyle w:val="Heading10"/>
        <w:keepNext/>
        <w:keepLines/>
        <w:tabs>
          <w:tab w:val="left" w:pos="771"/>
        </w:tabs>
        <w:spacing w:before="120" w:after="120" w:line="240" w:lineRule="auto"/>
        <w:ind w:left="0" w:firstLine="0"/>
        <w:jc w:val="both"/>
        <w:rPr>
          <w:b w:val="0"/>
        </w:rPr>
      </w:pPr>
      <w:r>
        <w:rPr>
          <w:b w:val="0"/>
        </w:rPr>
        <w:tab/>
      </w:r>
      <w:r w:rsidRPr="00E2034C">
        <w:rPr>
          <w:b w:val="0"/>
        </w:rPr>
        <w:t xml:space="preserve">- </w:t>
      </w:r>
      <w:r w:rsidR="007B4255" w:rsidRPr="00E2034C">
        <w:rPr>
          <w:b w:val="0"/>
        </w:rPr>
        <w:t>Cha mẹ học sinh chuẩn bị mọi điều kiện sẵn sàng đáp ứng nhiệm vụ học tập của học sinh khi học tập qua Internet. Các gia đình cần có trang, thiết bị phục vụ học tập trực tuyến cho các con như: điện thoại thông minh, máy tính bảng, máy vi tính... Quản lí, giám sát việc học trực tuyến của con em mình đế đôn đôc, nhăc nhở kịp thời.</w:t>
      </w:r>
      <w:bookmarkStart w:id="58" w:name="bookmark57"/>
      <w:bookmarkEnd w:id="58"/>
    </w:p>
    <w:p w:rsidR="0000661A" w:rsidRPr="00E2034C" w:rsidRDefault="0000661A" w:rsidP="000265BC">
      <w:pPr>
        <w:pStyle w:val="Heading10"/>
        <w:keepNext/>
        <w:keepLines/>
        <w:tabs>
          <w:tab w:val="left" w:pos="771"/>
        </w:tabs>
        <w:spacing w:before="120" w:after="120" w:line="240" w:lineRule="auto"/>
        <w:ind w:left="0" w:firstLine="0"/>
        <w:jc w:val="both"/>
        <w:rPr>
          <w:b w:val="0"/>
        </w:rPr>
      </w:pPr>
      <w:r w:rsidRPr="00E2034C">
        <w:rPr>
          <w:b w:val="0"/>
        </w:rPr>
        <w:tab/>
        <w:t xml:space="preserve">- </w:t>
      </w:r>
      <w:r w:rsidR="007B4255" w:rsidRPr="00E2034C">
        <w:rPr>
          <w:b w:val="0"/>
        </w:rPr>
        <w:t>Thường xuyên giữ liên lạc với nhà trường và các thầy cô giáo đê tiếp nhận và phản hồi các thông tin cần thiết về việc học tập và sức khỏe của học sinh.</w:t>
      </w:r>
    </w:p>
    <w:p w:rsidR="00E90D4C" w:rsidRPr="00E2034C" w:rsidRDefault="0000661A" w:rsidP="000265BC">
      <w:pPr>
        <w:pStyle w:val="Heading10"/>
        <w:keepNext/>
        <w:keepLines/>
        <w:tabs>
          <w:tab w:val="left" w:pos="771"/>
        </w:tabs>
        <w:spacing w:before="120" w:after="120" w:line="240" w:lineRule="auto"/>
        <w:ind w:left="0" w:firstLine="0"/>
        <w:jc w:val="both"/>
        <w:rPr>
          <w:b w:val="0"/>
        </w:rPr>
      </w:pPr>
      <w:r w:rsidRPr="00E2034C">
        <w:rPr>
          <w:b w:val="0"/>
        </w:rPr>
        <w:tab/>
      </w:r>
      <w:r w:rsidR="007B4255" w:rsidRPr="00E2034C">
        <w:rPr>
          <w:b w:val="0"/>
        </w:rPr>
        <w:t xml:space="preserve">Trên đây là </w:t>
      </w:r>
      <w:r w:rsidR="00E2034C" w:rsidRPr="00E2034C">
        <w:rPr>
          <w:b w:val="0"/>
        </w:rPr>
        <w:t>Kế</w:t>
      </w:r>
      <w:r w:rsidR="007B4255" w:rsidRPr="00E2034C">
        <w:rPr>
          <w:b w:val="0"/>
        </w:rPr>
        <w:t xml:space="preserve"> hoạch tổ chức dạy- học, kiểm tra, đánh giá qua Internet kết hợp với dạy học trực tiếp năm học 2023-2024, BGH nhà trường đề nghị cán bộ, giáo viên, nhân viên và HS nghiêm túc thực hiện các nội dung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8"/>
      </w:tblGrid>
      <w:tr w:rsidR="00E2034C" w:rsidTr="00E2034C">
        <w:tc>
          <w:tcPr>
            <w:tcW w:w="5037" w:type="dxa"/>
          </w:tcPr>
          <w:p w:rsidR="00E2034C" w:rsidRDefault="00E2034C" w:rsidP="00E2034C">
            <w:pPr>
              <w:pStyle w:val="Bodytext20"/>
              <w:ind w:firstLine="420"/>
              <w:jc w:val="both"/>
            </w:pPr>
            <w:r>
              <w:rPr>
                <w:b/>
                <w:bCs/>
                <w:i/>
                <w:iCs/>
              </w:rPr>
              <w:t>Nơi nhận:</w:t>
            </w:r>
          </w:p>
          <w:p w:rsidR="00E2034C" w:rsidRPr="00E2034C" w:rsidRDefault="00E2034C" w:rsidP="00E2034C">
            <w:pPr>
              <w:pStyle w:val="Bodytext20"/>
              <w:numPr>
                <w:ilvl w:val="0"/>
                <w:numId w:val="3"/>
              </w:numPr>
              <w:tabs>
                <w:tab w:val="left" w:pos="947"/>
              </w:tabs>
              <w:jc w:val="both"/>
              <w:rPr>
                <w:sz w:val="22"/>
              </w:rPr>
            </w:pPr>
            <w:bookmarkStart w:id="59" w:name="bookmark58"/>
            <w:bookmarkEnd w:id="59"/>
            <w:r w:rsidRPr="00E2034C">
              <w:rPr>
                <w:sz w:val="22"/>
              </w:rPr>
              <w:t>BGH;</w:t>
            </w:r>
          </w:p>
          <w:p w:rsidR="00E2034C" w:rsidRPr="00E2034C" w:rsidRDefault="00E2034C" w:rsidP="00E2034C">
            <w:pPr>
              <w:pStyle w:val="Bodytext20"/>
              <w:numPr>
                <w:ilvl w:val="0"/>
                <w:numId w:val="3"/>
              </w:numPr>
              <w:tabs>
                <w:tab w:val="left" w:pos="947"/>
              </w:tabs>
              <w:rPr>
                <w:sz w:val="22"/>
              </w:rPr>
            </w:pPr>
            <w:bookmarkStart w:id="60" w:name="bookmark59"/>
            <w:bookmarkEnd w:id="60"/>
            <w:r w:rsidRPr="00E2034C">
              <w:rPr>
                <w:sz w:val="22"/>
              </w:rPr>
              <w:t>CBGVNV nhà trường;</w:t>
            </w:r>
          </w:p>
          <w:p w:rsidR="00E2034C" w:rsidRPr="00E2034C" w:rsidRDefault="00E2034C" w:rsidP="00E2034C">
            <w:pPr>
              <w:pStyle w:val="Bodytext20"/>
              <w:numPr>
                <w:ilvl w:val="0"/>
                <w:numId w:val="3"/>
              </w:numPr>
              <w:tabs>
                <w:tab w:val="left" w:pos="947"/>
              </w:tabs>
              <w:spacing w:after="60"/>
              <w:jc w:val="both"/>
              <w:rPr>
                <w:sz w:val="22"/>
              </w:rPr>
            </w:pPr>
            <w:bookmarkStart w:id="61" w:name="bookmark60"/>
            <w:bookmarkEnd w:id="61"/>
            <w:r w:rsidRPr="00E2034C">
              <w:rPr>
                <w:sz w:val="22"/>
              </w:rPr>
              <w:t>Lưu VT.</w:t>
            </w:r>
          </w:p>
          <w:p w:rsidR="00E2034C" w:rsidRDefault="00E2034C" w:rsidP="0000661A">
            <w:pPr>
              <w:pStyle w:val="Heading10"/>
              <w:keepNext/>
              <w:keepLines/>
              <w:tabs>
                <w:tab w:val="left" w:pos="771"/>
              </w:tabs>
              <w:spacing w:before="120" w:after="120" w:line="240" w:lineRule="auto"/>
              <w:ind w:left="0" w:firstLine="0"/>
            </w:pPr>
          </w:p>
        </w:tc>
        <w:tc>
          <w:tcPr>
            <w:tcW w:w="5038" w:type="dxa"/>
          </w:tcPr>
          <w:p w:rsidR="00E2034C" w:rsidRDefault="00E2034C" w:rsidP="00E2034C">
            <w:pPr>
              <w:pStyle w:val="Heading10"/>
              <w:keepNext/>
              <w:keepLines/>
              <w:tabs>
                <w:tab w:val="left" w:pos="771"/>
              </w:tabs>
              <w:spacing w:before="120" w:after="120" w:line="240" w:lineRule="auto"/>
              <w:ind w:left="0" w:firstLine="0"/>
              <w:jc w:val="center"/>
            </w:pPr>
            <w:r>
              <w:t>HIỆU TRƯỞNG</w:t>
            </w:r>
          </w:p>
          <w:p w:rsidR="00E2034C" w:rsidRDefault="00E2034C" w:rsidP="00E2034C">
            <w:pPr>
              <w:pStyle w:val="Heading10"/>
              <w:keepNext/>
              <w:keepLines/>
              <w:tabs>
                <w:tab w:val="left" w:pos="771"/>
              </w:tabs>
              <w:spacing w:before="120" w:after="120" w:line="240" w:lineRule="auto"/>
              <w:ind w:left="0" w:firstLine="0"/>
              <w:jc w:val="center"/>
            </w:pPr>
          </w:p>
          <w:p w:rsidR="00E2034C" w:rsidRDefault="00E2034C" w:rsidP="00E2034C">
            <w:pPr>
              <w:pStyle w:val="Heading10"/>
              <w:keepNext/>
              <w:keepLines/>
              <w:tabs>
                <w:tab w:val="left" w:pos="771"/>
              </w:tabs>
              <w:spacing w:before="120" w:after="120" w:line="240" w:lineRule="auto"/>
              <w:ind w:left="0" w:firstLine="0"/>
              <w:jc w:val="center"/>
            </w:pPr>
          </w:p>
          <w:p w:rsidR="00E2034C" w:rsidRDefault="00E2034C" w:rsidP="00E2034C">
            <w:pPr>
              <w:pStyle w:val="Heading10"/>
              <w:keepNext/>
              <w:keepLines/>
              <w:tabs>
                <w:tab w:val="left" w:pos="771"/>
              </w:tabs>
              <w:spacing w:before="120" w:after="120" w:line="240" w:lineRule="auto"/>
              <w:ind w:left="0" w:firstLine="0"/>
              <w:jc w:val="center"/>
            </w:pPr>
          </w:p>
          <w:p w:rsidR="00E2034C" w:rsidRDefault="00E2034C" w:rsidP="00E2034C">
            <w:pPr>
              <w:pStyle w:val="Heading10"/>
              <w:keepNext/>
              <w:keepLines/>
              <w:tabs>
                <w:tab w:val="left" w:pos="771"/>
              </w:tabs>
              <w:spacing w:before="120" w:after="120" w:line="240" w:lineRule="auto"/>
              <w:ind w:left="0" w:firstLine="0"/>
              <w:jc w:val="center"/>
            </w:pPr>
            <w:r>
              <w:t>Trần Đức Thạo</w:t>
            </w:r>
          </w:p>
        </w:tc>
      </w:tr>
    </w:tbl>
    <w:p w:rsidR="00E2034C" w:rsidRDefault="00E2034C" w:rsidP="0000661A">
      <w:pPr>
        <w:pStyle w:val="Heading10"/>
        <w:keepNext/>
        <w:keepLines/>
        <w:tabs>
          <w:tab w:val="left" w:pos="771"/>
        </w:tabs>
        <w:spacing w:before="120" w:after="120" w:line="240" w:lineRule="auto"/>
        <w:ind w:left="0" w:firstLine="0"/>
      </w:pPr>
    </w:p>
    <w:p w:rsidR="00E2034C" w:rsidRPr="0000661A" w:rsidRDefault="00E2034C" w:rsidP="0000661A">
      <w:pPr>
        <w:pStyle w:val="Heading10"/>
        <w:keepNext/>
        <w:keepLines/>
        <w:tabs>
          <w:tab w:val="left" w:pos="771"/>
        </w:tabs>
        <w:spacing w:before="120" w:after="120" w:line="240" w:lineRule="auto"/>
        <w:ind w:left="0" w:firstLine="0"/>
        <w:rPr>
          <w:b w:val="0"/>
        </w:rPr>
      </w:pPr>
    </w:p>
    <w:p w:rsidR="00E2034C" w:rsidRDefault="00E2034C" w:rsidP="00E2034C">
      <w:pPr>
        <w:pStyle w:val="Bodytext20"/>
        <w:tabs>
          <w:tab w:val="left" w:pos="947"/>
        </w:tabs>
        <w:spacing w:after="60"/>
        <w:ind w:left="700" w:firstLine="0"/>
        <w:jc w:val="both"/>
      </w:pPr>
    </w:p>
    <w:sectPr w:rsidR="00E2034C" w:rsidSect="0000661A">
      <w:pgSz w:w="12240" w:h="15840"/>
      <w:pgMar w:top="1021" w:right="907" w:bottom="1021" w:left="1474" w:header="567"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670" w:rsidRDefault="00CE2670">
      <w:r>
        <w:separator/>
      </w:r>
    </w:p>
  </w:endnote>
  <w:endnote w:type="continuationSeparator" w:id="0">
    <w:p w:rsidR="00CE2670" w:rsidRDefault="00CE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670" w:rsidRDefault="00CE2670"/>
  </w:footnote>
  <w:footnote w:type="continuationSeparator" w:id="0">
    <w:p w:rsidR="00CE2670" w:rsidRDefault="00CE2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34A4"/>
    <w:multiLevelType w:val="multilevel"/>
    <w:tmpl w:val="69D6A10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0D242E"/>
    <w:multiLevelType w:val="multilevel"/>
    <w:tmpl w:val="3F980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726FCD"/>
    <w:multiLevelType w:val="multilevel"/>
    <w:tmpl w:val="B7364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2B1718"/>
    <w:multiLevelType w:val="multilevel"/>
    <w:tmpl w:val="75BACD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B66CE5"/>
    <w:multiLevelType w:val="multilevel"/>
    <w:tmpl w:val="C3A62A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90D4C"/>
    <w:rsid w:val="0000661A"/>
    <w:rsid w:val="000265BC"/>
    <w:rsid w:val="00045E96"/>
    <w:rsid w:val="007B4255"/>
    <w:rsid w:val="008567EA"/>
    <w:rsid w:val="00A36D19"/>
    <w:rsid w:val="00CE2670"/>
    <w:rsid w:val="00E2034C"/>
    <w:rsid w:val="00E9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F4333"/>
  <w15:docId w15:val="{2F846FA1-3649-4F77-B524-8D86A7FA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color w:val="E0407C"/>
      <w:w w:val="6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shd w:val="clear" w:color="auto" w:fill="auto"/>
    </w:rPr>
  </w:style>
  <w:style w:type="paragraph" w:styleId="BodyText">
    <w:name w:val="Body Text"/>
    <w:basedOn w:val="Normal"/>
    <w:link w:val="BodyTextChar"/>
    <w:qFormat/>
    <w:pPr>
      <w:spacing w:line="276" w:lineRule="auto"/>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pacing w:before="80" w:line="276" w:lineRule="auto"/>
      <w:jc w:val="center"/>
    </w:pPr>
    <w:rPr>
      <w:rFonts w:ascii="Arial" w:eastAsia="Arial" w:hAnsi="Arial" w:cs="Arial"/>
      <w:b/>
      <w:bCs/>
      <w:color w:val="E0407C"/>
      <w:w w:val="60"/>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Heading10">
    <w:name w:val="Heading #1"/>
    <w:basedOn w:val="Normal"/>
    <w:link w:val="Heading1"/>
    <w:pPr>
      <w:spacing w:line="276" w:lineRule="auto"/>
      <w:ind w:left="460" w:firstLine="42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ind w:firstLine="700"/>
    </w:pPr>
    <w:rPr>
      <w:rFonts w:ascii="Times New Roman" w:eastAsia="Times New Roman" w:hAnsi="Times New Roman" w:cs="Times New Roman"/>
    </w:rPr>
  </w:style>
  <w:style w:type="table" w:styleId="TableGrid">
    <w:name w:val="Table Grid"/>
    <w:basedOn w:val="TableNormal"/>
    <w:uiPriority w:val="59"/>
    <w:rsid w:val="00E2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rosoft.com/vi-vn/microsoft-teams/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1690</Words>
  <Characters>6119</Characters>
  <Application>Microsoft Office Word</Application>
  <DocSecurity>0</DocSecurity>
  <Lines>139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2024-05-29T07:39:00Z</dcterms:created>
  <dcterms:modified xsi:type="dcterms:W3CDTF">2024-05-29T08:14:00Z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587a6a1755210164febf4721436677b98d72af72a5959af1fdbdbca440f41861</vt:lpwstr>
  </property>
</Properties>
</file>