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8" w:type="dxa"/>
        <w:tblInd w:w="-432" w:type="dxa"/>
        <w:tblLook w:val="01E0" w:firstRow="1" w:lastRow="1" w:firstColumn="1" w:lastColumn="1" w:noHBand="0" w:noVBand="0"/>
      </w:tblPr>
      <w:tblGrid>
        <w:gridCol w:w="4118"/>
        <w:gridCol w:w="5920"/>
      </w:tblGrid>
      <w:tr w:rsidR="00532009" w:rsidRPr="00532009" w14:paraId="5AE441F4" w14:textId="77777777" w:rsidTr="00DD5700">
        <w:trPr>
          <w:trHeight w:val="985"/>
        </w:trPr>
        <w:tc>
          <w:tcPr>
            <w:tcW w:w="4118" w:type="dxa"/>
          </w:tcPr>
          <w:p w14:paraId="7448DC3B" w14:textId="77777777" w:rsidR="00DD5700" w:rsidRPr="00532009" w:rsidRDefault="00DD5700" w:rsidP="00DE5DF8">
            <w:pPr>
              <w:spacing w:after="0" w:line="20" w:lineRule="atLeast"/>
              <w:ind w:hanging="96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32009">
              <w:rPr>
                <w:rFonts w:eastAsia="Times New Roman" w:cs="Times New Roman"/>
                <w:sz w:val="26"/>
                <w:szCs w:val="26"/>
              </w:rPr>
              <w:t>UBND HUYỆN TIÊN LÃNG</w:t>
            </w:r>
          </w:p>
          <w:p w14:paraId="2A35C955" w14:textId="77777777" w:rsidR="00DD5700" w:rsidRPr="00532009" w:rsidRDefault="00DD5700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  <w:lang w:val="vi-VN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 xml:space="preserve">TRƯỜNG THCS </w:t>
            </w:r>
            <w:r w:rsidRPr="00532009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QUYẾT TIẾN</w:t>
            </w:r>
          </w:p>
          <w:p w14:paraId="6C798C21" w14:textId="77777777" w:rsidR="00DD5700" w:rsidRPr="00532009" w:rsidRDefault="00DD5700" w:rsidP="00DE5DF8">
            <w:pPr>
              <w:spacing w:after="0" w:line="20" w:lineRule="atLeast"/>
              <w:rPr>
                <w:rFonts w:eastAsia="Times New Roman" w:cs="Times New Roman"/>
                <w:sz w:val="26"/>
                <w:szCs w:val="26"/>
              </w:rPr>
            </w:pPr>
            <w:r w:rsidRPr="00532009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521E391D" wp14:editId="6C81E460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25400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91FBA5" id="Straight Connector 6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8.85pt,2pt" to="155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JvQ7Zf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20" w:type="dxa"/>
          </w:tcPr>
          <w:p w14:paraId="0E01CE6B" w14:textId="77777777" w:rsidR="00DD5700" w:rsidRPr="00532009" w:rsidRDefault="00DD5700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>CỘNG HÒA XÃ HỘI CHỦ NGHĨA  VIỆT NAM</w:t>
            </w:r>
          </w:p>
          <w:p w14:paraId="76589F3B" w14:textId="77777777" w:rsidR="00DD5700" w:rsidRPr="00532009" w:rsidRDefault="00DD5700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>Độc lập - Tự do- Hạnh phúc</w:t>
            </w:r>
          </w:p>
          <w:p w14:paraId="40E19BC3" w14:textId="77777777" w:rsidR="00DD5700" w:rsidRPr="00532009" w:rsidRDefault="00DD5700" w:rsidP="00DE5DF8">
            <w:pPr>
              <w:spacing w:after="0" w:line="20" w:lineRule="atLeast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32009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E2324B8" wp14:editId="35448BC6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62864</wp:posOffset>
                      </wp:positionV>
                      <wp:extent cx="16002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86DE987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6pt,4.95pt" to="201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"/>
                  </w:pict>
                </mc:Fallback>
              </mc:AlternateContent>
            </w:r>
          </w:p>
          <w:p w14:paraId="2A214F19" w14:textId="77777777" w:rsidR="00DD5700" w:rsidRPr="00532009" w:rsidRDefault="00DD5700" w:rsidP="00DE5DF8">
            <w:pPr>
              <w:spacing w:after="0" w:line="20" w:lineRule="atLeast"/>
              <w:jc w:val="center"/>
              <w:rPr>
                <w:rFonts w:eastAsia="Times New Roman" w:cs="Times New Roman"/>
                <w:i/>
                <w:sz w:val="26"/>
                <w:szCs w:val="26"/>
              </w:rPr>
            </w:pPr>
          </w:p>
        </w:tc>
      </w:tr>
    </w:tbl>
    <w:p w14:paraId="01C31F9C" w14:textId="77777777" w:rsidR="009B14CB" w:rsidRPr="009B14CB" w:rsidRDefault="009B14CB" w:rsidP="00DE5DF8">
      <w:pPr>
        <w:spacing w:after="0" w:line="20" w:lineRule="atLeast"/>
        <w:jc w:val="center"/>
        <w:rPr>
          <w:rFonts w:eastAsia="Times New Roman" w:cs="Times New Roman"/>
          <w:b/>
          <w:bCs/>
          <w:szCs w:val="28"/>
        </w:rPr>
      </w:pPr>
      <w:r w:rsidRPr="009B14CB">
        <w:rPr>
          <w:rFonts w:eastAsia="Times New Roman" w:cs="Times New Roman"/>
          <w:b/>
          <w:szCs w:val="28"/>
        </w:rPr>
        <w:t xml:space="preserve">KẾ HOẠCH DẠY HỌC </w:t>
      </w:r>
      <w:r w:rsidRPr="009B14CB">
        <w:rPr>
          <w:rFonts w:eastAsia="Times New Roman" w:cs="Times New Roman"/>
          <w:b/>
          <w:bCs/>
          <w:szCs w:val="28"/>
        </w:rPr>
        <w:t xml:space="preserve">MÔN GIÁO DỤC THỂ CHẤT LỚP </w:t>
      </w:r>
      <w:r w:rsidRPr="00532009">
        <w:rPr>
          <w:rFonts w:eastAsia="Times New Roman" w:cs="Times New Roman"/>
          <w:b/>
          <w:bCs/>
          <w:szCs w:val="28"/>
        </w:rPr>
        <w:t>8</w:t>
      </w:r>
    </w:p>
    <w:p w14:paraId="35A061B7" w14:textId="1CEF8A6A" w:rsidR="00DD5700" w:rsidRPr="00532009" w:rsidRDefault="00DD5700" w:rsidP="00DE5DF8">
      <w:pPr>
        <w:widowControl w:val="0"/>
        <w:autoSpaceDE w:val="0"/>
        <w:autoSpaceDN w:val="0"/>
        <w:spacing w:after="0" w:line="20" w:lineRule="atLeast"/>
        <w:jc w:val="center"/>
        <w:rPr>
          <w:rFonts w:eastAsia="Calibri" w:cs="Times New Roman"/>
          <w:b/>
          <w:szCs w:val="28"/>
        </w:rPr>
      </w:pPr>
      <w:r w:rsidRPr="00532009">
        <w:rPr>
          <w:rFonts w:eastAsia="Calibri" w:cs="Times New Roman"/>
          <w:b/>
          <w:szCs w:val="28"/>
        </w:rPr>
        <w:t>NĂM HỌC: 202</w:t>
      </w:r>
      <w:r w:rsidR="004E7792">
        <w:rPr>
          <w:rFonts w:eastAsia="Calibri" w:cs="Times New Roman"/>
          <w:b/>
          <w:szCs w:val="28"/>
        </w:rPr>
        <w:t>4</w:t>
      </w:r>
      <w:r w:rsidRPr="00532009">
        <w:rPr>
          <w:rFonts w:eastAsia="Calibri" w:cs="Times New Roman"/>
          <w:b/>
          <w:szCs w:val="28"/>
        </w:rPr>
        <w:t>-202</w:t>
      </w:r>
      <w:r w:rsidR="004E7792">
        <w:rPr>
          <w:rFonts w:eastAsia="Calibri" w:cs="Times New Roman"/>
          <w:b/>
          <w:szCs w:val="28"/>
        </w:rPr>
        <w:t>5</w:t>
      </w:r>
    </w:p>
    <w:p w14:paraId="64D16C3E" w14:textId="77777777" w:rsidR="00F56012" w:rsidRPr="00532009" w:rsidRDefault="00F56012" w:rsidP="00DE5DF8">
      <w:pPr>
        <w:spacing w:after="0" w:line="20" w:lineRule="atLeast"/>
        <w:jc w:val="both"/>
        <w:rPr>
          <w:rFonts w:eastAsia="Calibri" w:cs="Times New Roman"/>
          <w:b/>
          <w:bCs/>
          <w:szCs w:val="18"/>
        </w:rPr>
      </w:pPr>
      <w:r w:rsidRPr="00532009">
        <w:rPr>
          <w:rFonts w:eastAsia="Calibri" w:cs="Times New Roman"/>
          <w:b/>
          <w:bCs/>
          <w:szCs w:val="18"/>
        </w:rPr>
        <w:t xml:space="preserve">                                                    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532009" w:rsidRPr="00532009" w14:paraId="58135A2F" w14:textId="77777777" w:rsidTr="004E7792">
        <w:tc>
          <w:tcPr>
            <w:tcW w:w="3969" w:type="dxa"/>
            <w:shd w:val="clear" w:color="auto" w:fill="auto"/>
            <w:vAlign w:val="center"/>
          </w:tcPr>
          <w:p w14:paraId="5132714C" w14:textId="77777777" w:rsidR="00F56012" w:rsidRPr="00532009" w:rsidRDefault="00F56012" w:rsidP="00DE5DF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eastAsia="Calibri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b/>
                <w:szCs w:val="28"/>
              </w:rPr>
              <w:t>CẢ NĂM   35  Tuần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731443B" w14:textId="77777777" w:rsidR="00F56012" w:rsidRPr="00532009" w:rsidRDefault="00F56012" w:rsidP="00DE5DF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eastAsia="Calibri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b/>
                <w:szCs w:val="28"/>
              </w:rPr>
              <w:t>SỐ TIẾT:  70 tiết</w:t>
            </w:r>
          </w:p>
        </w:tc>
      </w:tr>
      <w:tr w:rsidR="00532009" w:rsidRPr="00532009" w14:paraId="0E408809" w14:textId="77777777" w:rsidTr="004E7792">
        <w:tc>
          <w:tcPr>
            <w:tcW w:w="3969" w:type="dxa"/>
            <w:shd w:val="clear" w:color="auto" w:fill="auto"/>
          </w:tcPr>
          <w:p w14:paraId="7977933D" w14:textId="77777777" w:rsidR="00F56012" w:rsidRPr="00532009" w:rsidRDefault="00F56012" w:rsidP="00DE5DF8">
            <w:pPr>
              <w:spacing w:after="0" w:line="20" w:lineRule="atLeast"/>
              <w:jc w:val="center"/>
              <w:rPr>
                <w:rFonts w:eastAsia="Calibri" w:cs="Times New Roman"/>
                <w:b/>
                <w:bCs/>
                <w:szCs w:val="18"/>
              </w:rPr>
            </w:pPr>
            <w:r w:rsidRPr="00532009">
              <w:rPr>
                <w:rFonts w:eastAsia="Calibri" w:cs="Times New Roman"/>
                <w:b/>
                <w:bCs/>
                <w:szCs w:val="18"/>
              </w:rPr>
              <w:t>Học kì 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B588703" w14:textId="77777777" w:rsidR="00F56012" w:rsidRPr="00532009" w:rsidRDefault="00F56012" w:rsidP="00DE5DF8">
            <w:pPr>
              <w:spacing w:after="0" w:line="20" w:lineRule="atLeast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b/>
                <w:szCs w:val="28"/>
              </w:rPr>
              <w:t>18 tuần x 2 tiết/ tuần = 36 tiết</w:t>
            </w:r>
          </w:p>
        </w:tc>
      </w:tr>
      <w:tr w:rsidR="00532009" w:rsidRPr="00532009" w14:paraId="36F26F51" w14:textId="77777777" w:rsidTr="004E7792">
        <w:tc>
          <w:tcPr>
            <w:tcW w:w="3969" w:type="dxa"/>
            <w:shd w:val="clear" w:color="auto" w:fill="auto"/>
          </w:tcPr>
          <w:p w14:paraId="5CAF842E" w14:textId="77777777" w:rsidR="00F56012" w:rsidRPr="00532009" w:rsidRDefault="00F56012" w:rsidP="00DE5DF8">
            <w:pPr>
              <w:spacing w:after="0" w:line="20" w:lineRule="atLeast"/>
              <w:jc w:val="center"/>
              <w:rPr>
                <w:rFonts w:eastAsia="Calibri" w:cs="Times New Roman"/>
                <w:b/>
                <w:bCs/>
                <w:szCs w:val="18"/>
              </w:rPr>
            </w:pPr>
            <w:r w:rsidRPr="00532009">
              <w:rPr>
                <w:rFonts w:eastAsia="Calibri" w:cs="Times New Roman"/>
                <w:b/>
                <w:bCs/>
                <w:szCs w:val="18"/>
              </w:rPr>
              <w:t>Học kì 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46EBA6B" w14:textId="77777777" w:rsidR="00F56012" w:rsidRPr="00532009" w:rsidRDefault="00F56012" w:rsidP="00DE5DF8">
            <w:pPr>
              <w:spacing w:after="0" w:line="20" w:lineRule="atLeast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b/>
                <w:szCs w:val="28"/>
              </w:rPr>
              <w:t>17 tuần x 2 tiết/ tuần = 34 tiết</w:t>
            </w:r>
          </w:p>
        </w:tc>
      </w:tr>
    </w:tbl>
    <w:p w14:paraId="0DA5451B" w14:textId="77777777" w:rsidR="00F56012" w:rsidRPr="00532009" w:rsidRDefault="00F56012" w:rsidP="00DE5DF8">
      <w:pPr>
        <w:spacing w:after="0" w:line="20" w:lineRule="atLeast"/>
        <w:jc w:val="both"/>
        <w:rPr>
          <w:rFonts w:eastAsia="Calibri" w:cs="Times New Roman"/>
          <w:b/>
          <w:bCs/>
          <w:szCs w:val="18"/>
        </w:rPr>
      </w:pPr>
    </w:p>
    <w:p w14:paraId="1858C5A6" w14:textId="77777777" w:rsidR="00F56012" w:rsidRPr="00532009" w:rsidRDefault="00F56012" w:rsidP="00DE5DF8">
      <w:pPr>
        <w:spacing w:after="0" w:line="20" w:lineRule="atLeast"/>
        <w:jc w:val="center"/>
        <w:rPr>
          <w:rFonts w:eastAsia="Calibri" w:cs="Times New Roman"/>
          <w:b/>
          <w:bCs/>
          <w:szCs w:val="18"/>
        </w:rPr>
      </w:pPr>
      <w:r w:rsidRPr="00532009">
        <w:rPr>
          <w:rFonts w:eastAsia="Calibri" w:cs="Times New Roman"/>
          <w:b/>
          <w:bCs/>
          <w:szCs w:val="18"/>
        </w:rPr>
        <w:t>HỌC KÌ 1</w:t>
      </w:r>
    </w:p>
    <w:p w14:paraId="2DBE3EB8" w14:textId="77777777" w:rsidR="00F56012" w:rsidRPr="00532009" w:rsidRDefault="00F56012" w:rsidP="00DE5DF8">
      <w:pPr>
        <w:widowControl w:val="0"/>
        <w:tabs>
          <w:tab w:val="left" w:pos="683"/>
        </w:tabs>
        <w:autoSpaceDE w:val="0"/>
        <w:autoSpaceDN w:val="0"/>
        <w:spacing w:after="0" w:line="20" w:lineRule="atLeast"/>
        <w:rPr>
          <w:rFonts w:eastAsia="Times New Roman" w:cs="Times New Roman"/>
          <w:b/>
          <w:szCs w:val="28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022"/>
        <w:gridCol w:w="7879"/>
      </w:tblGrid>
      <w:tr w:rsidR="004E7792" w:rsidRPr="00532009" w14:paraId="5ABFCC2E" w14:textId="77777777" w:rsidTr="00DE5DF8">
        <w:trPr>
          <w:trHeight w:val="104"/>
        </w:trPr>
        <w:tc>
          <w:tcPr>
            <w:tcW w:w="1022" w:type="dxa"/>
            <w:vAlign w:val="center"/>
          </w:tcPr>
          <w:p w14:paraId="7678D83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rFonts w:eastAsia="Times New Roman" w:cs="Times New Roman"/>
                <w:b/>
                <w:szCs w:val="28"/>
              </w:rPr>
              <w:t>Tuần</w:t>
            </w:r>
          </w:p>
        </w:tc>
        <w:tc>
          <w:tcPr>
            <w:tcW w:w="1022" w:type="dxa"/>
            <w:vAlign w:val="center"/>
          </w:tcPr>
          <w:p w14:paraId="150C42E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rFonts w:eastAsia="Times New Roman" w:cs="Times New Roman"/>
                <w:b/>
                <w:szCs w:val="28"/>
              </w:rPr>
              <w:t xml:space="preserve">Tiết </w:t>
            </w:r>
            <w:r w:rsidRPr="00532009">
              <w:rPr>
                <w:rFonts w:eastAsia="Times New Roman" w:cs="Times New Roman"/>
                <w:b/>
                <w:sz w:val="24"/>
                <w:szCs w:val="24"/>
              </w:rPr>
              <w:t>TPPCT</w:t>
            </w:r>
          </w:p>
        </w:tc>
        <w:tc>
          <w:tcPr>
            <w:tcW w:w="7879" w:type="dxa"/>
            <w:vAlign w:val="center"/>
          </w:tcPr>
          <w:p w14:paraId="126F47F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rFonts w:eastAsia="Times New Roman" w:cs="Times New Roman"/>
                <w:b/>
                <w:szCs w:val="28"/>
              </w:rPr>
              <w:t>Tên bài học/ chủ đề</w:t>
            </w:r>
          </w:p>
        </w:tc>
      </w:tr>
      <w:tr w:rsidR="004E7792" w:rsidRPr="00532009" w14:paraId="3344C4C7" w14:textId="77777777" w:rsidTr="004E7792">
        <w:trPr>
          <w:trHeight w:val="1072"/>
        </w:trPr>
        <w:tc>
          <w:tcPr>
            <w:tcW w:w="1022" w:type="dxa"/>
            <w:vAlign w:val="center"/>
          </w:tcPr>
          <w:p w14:paraId="0B08E7E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FB4CDD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</w:tcPr>
          <w:p w14:paraId="064ADF1F" w14:textId="77777777" w:rsidR="004E7792" w:rsidRPr="00532009" w:rsidRDefault="004E7792" w:rsidP="00DE5DF8">
            <w:pPr>
              <w:widowControl w:val="0"/>
              <w:tabs>
                <w:tab w:val="left" w:pos="3720"/>
              </w:tabs>
              <w:autoSpaceDE w:val="0"/>
              <w:autoSpaceDN w:val="0"/>
              <w:spacing w:after="0" w:line="20" w:lineRule="atLeast"/>
              <w:rPr>
                <w:rFonts w:eastAsia="Times New Roman" w:cs="Times New Roman"/>
                <w:szCs w:val="28"/>
              </w:rPr>
            </w:pPr>
            <w:r w:rsidRPr="00532009">
              <w:rPr>
                <w:b/>
                <w:szCs w:val="28"/>
              </w:rPr>
              <w:t>Sử dụng chế độ dinh dưỡng thích hợp với bản thân trong tập luyện TDTT.</w:t>
            </w:r>
          </w:p>
        </w:tc>
      </w:tr>
      <w:tr w:rsidR="004E7792" w:rsidRPr="00532009" w14:paraId="6ABDBD37" w14:textId="77777777" w:rsidTr="004E7792">
        <w:trPr>
          <w:trHeight w:val="989"/>
        </w:trPr>
        <w:tc>
          <w:tcPr>
            <w:tcW w:w="1022" w:type="dxa"/>
            <w:vAlign w:val="center"/>
          </w:tcPr>
          <w:p w14:paraId="703DE73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1DBEDC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3D3EB85A" w14:textId="77777777" w:rsidR="004E7792" w:rsidRPr="00532009" w:rsidRDefault="004E7792" w:rsidP="00DE5DF8">
            <w:pPr>
              <w:spacing w:after="0" w:line="20" w:lineRule="atLeast"/>
              <w:jc w:val="center"/>
              <w:rPr>
                <w:b/>
                <w:szCs w:val="28"/>
              </w:rPr>
            </w:pPr>
            <w:r w:rsidRPr="00532009">
              <w:rPr>
                <w:b/>
                <w:szCs w:val="28"/>
              </w:rPr>
              <w:t>CHẠY  CỰ LY NGẮN 100M.</w:t>
            </w:r>
          </w:p>
          <w:p w14:paraId="2A33173C" w14:textId="77777777" w:rsidR="004E7792" w:rsidRPr="00532009" w:rsidRDefault="004E7792" w:rsidP="00DE5DF8">
            <w:pPr>
              <w:spacing w:after="0" w:line="20" w:lineRule="atLeast"/>
              <w:jc w:val="center"/>
              <w:rPr>
                <w:rFonts w:eastAsia="Calibri" w:cs="Times New Roman"/>
                <w:b/>
                <w:szCs w:val="28"/>
                <w:lang w:val="sv-SE"/>
              </w:rPr>
            </w:pPr>
            <w:r w:rsidRPr="00532009">
              <w:rPr>
                <w:b/>
                <w:szCs w:val="28"/>
              </w:rPr>
              <w:t>(</w:t>
            </w:r>
            <w:r w:rsidRPr="00532009">
              <w:rPr>
                <w:b/>
                <w:szCs w:val="28"/>
                <w:lang w:val="vi-VN"/>
              </w:rPr>
              <w:t xml:space="preserve"> </w:t>
            </w:r>
            <w:r w:rsidRPr="00532009">
              <w:rPr>
                <w:b/>
                <w:szCs w:val="28"/>
              </w:rPr>
              <w:t>9 tiết )</w:t>
            </w:r>
          </w:p>
        </w:tc>
      </w:tr>
      <w:tr w:rsidR="004E7792" w:rsidRPr="00532009" w14:paraId="5FC44D38" w14:textId="77777777" w:rsidTr="004E7792">
        <w:trPr>
          <w:trHeight w:val="989"/>
        </w:trPr>
        <w:tc>
          <w:tcPr>
            <w:tcW w:w="1022" w:type="dxa"/>
            <w:vAlign w:val="center"/>
          </w:tcPr>
          <w:p w14:paraId="0C10C7C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ACD5DE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33997397" w14:textId="77777777" w:rsidR="004E7792" w:rsidRPr="00AD4F74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  <w:lang w:val="sv-SE"/>
              </w:rPr>
            </w:pPr>
            <w:r w:rsidRPr="00AD4F74">
              <w:rPr>
                <w:rFonts w:eastAsia="Calibri" w:cs="Times New Roman"/>
                <w:b/>
                <w:szCs w:val="28"/>
                <w:lang w:val="sv-SE"/>
              </w:rPr>
              <w:t>Bài 1: Xuất phát thấp và chạy lao sau xuất phát</w:t>
            </w:r>
          </w:p>
          <w:p w14:paraId="20F432B6" w14:textId="77777777" w:rsidR="004E7792" w:rsidRPr="00AD4F74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AD4F74">
              <w:rPr>
                <w:rFonts w:eastAsia="Calibri" w:cs="Times New Roman"/>
                <w:b/>
                <w:szCs w:val="28"/>
                <w:lang w:val="sv-SE"/>
              </w:rPr>
              <w:t xml:space="preserve">     </w:t>
            </w:r>
            <w:r w:rsidRPr="00AD4F74">
              <w:rPr>
                <w:rFonts w:eastAsia="Calibri" w:cs="Times New Roman"/>
                <w:b/>
                <w:szCs w:val="28"/>
              </w:rPr>
              <w:t>( 3 tiết)</w:t>
            </w:r>
          </w:p>
          <w:p w14:paraId="534A353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76B13CE1" w14:textId="77777777" w:rsidTr="004E7792">
        <w:trPr>
          <w:trHeight w:val="1550"/>
        </w:trPr>
        <w:tc>
          <w:tcPr>
            <w:tcW w:w="1022" w:type="dxa"/>
            <w:vMerge w:val="restart"/>
            <w:vAlign w:val="center"/>
          </w:tcPr>
          <w:p w14:paraId="08D3398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022" w:type="dxa"/>
            <w:vAlign w:val="center"/>
          </w:tcPr>
          <w:p w14:paraId="2A51F3B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7879" w:type="dxa"/>
            <w:shd w:val="clear" w:color="auto" w:fill="auto"/>
          </w:tcPr>
          <w:p w14:paraId="25006664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Học cách bố trí bàn đạp xuất phát.</w:t>
            </w:r>
          </w:p>
          <w:p w14:paraId="1B64BDC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Tìm hiểuTầm quan trọng của dinh dưỡng đối với hoạt động TDTT.</w:t>
            </w:r>
          </w:p>
          <w:p w14:paraId="02D25983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Chạy tiếp sức.</w:t>
            </w:r>
          </w:p>
        </w:tc>
      </w:tr>
      <w:tr w:rsidR="004E7792" w:rsidRPr="00532009" w14:paraId="3C0440A4" w14:textId="77777777" w:rsidTr="004E7792">
        <w:trPr>
          <w:trHeight w:val="1550"/>
        </w:trPr>
        <w:tc>
          <w:tcPr>
            <w:tcW w:w="1022" w:type="dxa"/>
            <w:vMerge/>
            <w:vAlign w:val="center"/>
          </w:tcPr>
          <w:p w14:paraId="08796D0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557EDD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7879" w:type="dxa"/>
            <w:shd w:val="clear" w:color="auto" w:fill="auto"/>
          </w:tcPr>
          <w:p w14:paraId="094D5F6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</w:rPr>
              <w:t>- Ôn tập</w:t>
            </w:r>
            <w:r w:rsidRPr="00532009">
              <w:rPr>
                <w:szCs w:val="28"/>
                <w:lang w:val="vi-VN"/>
              </w:rPr>
              <w:t xml:space="preserve"> </w:t>
            </w:r>
            <w:r w:rsidRPr="00532009">
              <w:rPr>
                <w:szCs w:val="28"/>
              </w:rPr>
              <w:t xml:space="preserve">một số bài tập bổ trợ </w:t>
            </w:r>
            <w:r w:rsidRPr="00532009">
              <w:rPr>
                <w:szCs w:val="28"/>
                <w:lang w:val="sv-SE"/>
              </w:rPr>
              <w:t xml:space="preserve"> xuất phát vai hướng chạy và lưng hướng chạy; Cách bố trí bàn đạp xuất phát.</w:t>
            </w:r>
          </w:p>
          <w:p w14:paraId="7852A326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 - Học kĩ thuật xuất phát thấp; Kĩ thuật chạy lao sau  xuất phát </w:t>
            </w:r>
          </w:p>
          <w:p w14:paraId="1549DEB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 - Trò chơi phát triển sức nhanh: Đổi vị trí.</w:t>
            </w:r>
          </w:p>
        </w:tc>
      </w:tr>
      <w:tr w:rsidR="004E7792" w:rsidRPr="00532009" w14:paraId="64BC94D0" w14:textId="77777777" w:rsidTr="004E7792">
        <w:trPr>
          <w:trHeight w:val="840"/>
        </w:trPr>
        <w:tc>
          <w:tcPr>
            <w:tcW w:w="1022" w:type="dxa"/>
            <w:vMerge w:val="restart"/>
            <w:vAlign w:val="center"/>
          </w:tcPr>
          <w:p w14:paraId="0A30B64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022" w:type="dxa"/>
            <w:vAlign w:val="center"/>
          </w:tcPr>
          <w:p w14:paraId="09CCE44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7879" w:type="dxa"/>
            <w:shd w:val="clear" w:color="auto" w:fill="auto"/>
          </w:tcPr>
          <w:p w14:paraId="145E83FD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</w:rPr>
              <w:t>- Ôn tậpmột số bài tập bổ</w:t>
            </w:r>
            <w:r w:rsidRPr="00532009">
              <w:rPr>
                <w:szCs w:val="28"/>
                <w:lang w:val="vi-VN"/>
              </w:rPr>
              <w:t>.</w:t>
            </w:r>
          </w:p>
          <w:p w14:paraId="08FA2E9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vi-VN"/>
              </w:rPr>
              <w:t xml:space="preserve">- </w:t>
            </w:r>
            <w:r w:rsidRPr="00532009">
              <w:rPr>
                <w:szCs w:val="28"/>
                <w:lang w:val="sv-SE"/>
              </w:rPr>
              <w:t>Cách bố trí bàn đạp xuất phát.</w:t>
            </w:r>
          </w:p>
          <w:p w14:paraId="00DB359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Ôn kĩ thuật xuất phát thấp _ Kĩ thuật chạy lao sau  xuất phát. </w:t>
            </w:r>
          </w:p>
          <w:p w14:paraId="74A3EC05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 - Trò chơi phát triển sức nhanh: Đổi vị trí.</w:t>
            </w:r>
          </w:p>
        </w:tc>
      </w:tr>
      <w:tr w:rsidR="004E7792" w:rsidRPr="00532009" w14:paraId="5343A078" w14:textId="77777777" w:rsidTr="004E7792">
        <w:trPr>
          <w:trHeight w:val="974"/>
        </w:trPr>
        <w:tc>
          <w:tcPr>
            <w:tcW w:w="1022" w:type="dxa"/>
            <w:vMerge/>
            <w:vAlign w:val="center"/>
          </w:tcPr>
          <w:p w14:paraId="31A5E71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49E92E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12758673" w14:textId="77777777" w:rsidR="004E7792" w:rsidRPr="00AD4F74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AD4F74">
              <w:rPr>
                <w:rFonts w:eastAsia="Calibri" w:cs="Times New Roman"/>
                <w:b/>
                <w:szCs w:val="28"/>
                <w:lang w:val="sv-SE"/>
              </w:rPr>
              <w:t>Bài 2:</w:t>
            </w:r>
            <w:r w:rsidRPr="00AD4F74">
              <w:rPr>
                <w:rFonts w:eastAsia="Calibri" w:cs="Times New Roman"/>
                <w:b/>
                <w:szCs w:val="28"/>
              </w:rPr>
              <w:t>Phối hợp chạy lao sau xuất phát và chạy giữa quãng.     (3 tiết)</w:t>
            </w:r>
          </w:p>
          <w:p w14:paraId="41B3B2E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69498216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646FF96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6BFCE2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7879" w:type="dxa"/>
            <w:shd w:val="clear" w:color="auto" w:fill="auto"/>
          </w:tcPr>
          <w:p w14:paraId="7754203A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Một số động tác bài tập  bổ trợ kĩ thuật.</w:t>
            </w:r>
          </w:p>
          <w:p w14:paraId="71655983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Ôn kĩ thuật xuất phát thấp _Kĩ thuật chạy lao sau  xuất phát.</w:t>
            </w:r>
          </w:p>
          <w:p w14:paraId="5827EDF3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Học phối hợp chạy lao sau xuất phát và chạy giữa quãng.</w:t>
            </w:r>
          </w:p>
          <w:p w14:paraId="0EE06AC2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 - Trò chơi phát triển sức nhanh:  Xuất phát nhanh theo hiệu lệnh.</w:t>
            </w:r>
          </w:p>
        </w:tc>
      </w:tr>
      <w:tr w:rsidR="004E7792" w:rsidRPr="00532009" w14:paraId="45413D8D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4410835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lastRenderedPageBreak/>
              <w:t>3</w:t>
            </w:r>
          </w:p>
        </w:tc>
        <w:tc>
          <w:tcPr>
            <w:tcW w:w="1022" w:type="dxa"/>
            <w:vAlign w:val="center"/>
          </w:tcPr>
          <w:p w14:paraId="488BC2C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7879" w:type="dxa"/>
            <w:shd w:val="clear" w:color="auto" w:fill="auto"/>
          </w:tcPr>
          <w:p w14:paraId="34BB1C4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Một số động tác bài tập  bổ trợ kĩ thuật.</w:t>
            </w:r>
          </w:p>
          <w:p w14:paraId="093902E0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Học một số điều luật thi đấu chạy cự li ngắn.</w:t>
            </w:r>
          </w:p>
          <w:p w14:paraId="6B30037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kĩ thuật xuất phát thấp_Phối hợp chạy lao sau xuất phát và chạy giữa quãng.</w:t>
            </w:r>
          </w:p>
          <w:p w14:paraId="2C02FADA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 xml:space="preserve"> - Trò chơi phát triển sức nhanh:  Xuất phát nhanh theo hiệu lệnh.</w:t>
            </w:r>
          </w:p>
        </w:tc>
      </w:tr>
      <w:tr w:rsidR="004E7792" w:rsidRPr="00532009" w14:paraId="7B5A9B56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72E3311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0DF74F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7879" w:type="dxa"/>
            <w:shd w:val="clear" w:color="auto" w:fill="auto"/>
          </w:tcPr>
          <w:p w14:paraId="6797A66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Một số động tác bài tập  bổ trợ kĩ thuật.</w:t>
            </w:r>
          </w:p>
          <w:p w14:paraId="3FD7F332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kĩ thuật xuất phát thấp_Phối hợp chạy lao sau xuất phát và chạy giữa quãng.</w:t>
            </w:r>
          </w:p>
          <w:p w14:paraId="5A9991F7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Chạy nâng cao đùi theo vạch.</w:t>
            </w:r>
          </w:p>
        </w:tc>
      </w:tr>
      <w:tr w:rsidR="004E7792" w:rsidRPr="00532009" w14:paraId="1AAB3916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5E06234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C856B4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43BA68C2" w14:textId="2D320680" w:rsidR="004E7792" w:rsidRPr="004E7792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AD4F74">
              <w:rPr>
                <w:rFonts w:eastAsia="Calibri" w:cs="Times New Roman"/>
                <w:b/>
                <w:szCs w:val="28"/>
                <w:lang w:val="sv-SE"/>
              </w:rPr>
              <w:t>Bài 3:</w:t>
            </w:r>
            <w:r w:rsidRPr="00AD4F74">
              <w:rPr>
                <w:rFonts w:eastAsia="Calibri" w:cs="Times New Roman"/>
                <w:b/>
                <w:szCs w:val="28"/>
              </w:rPr>
              <w:t>Phối hợp các giai đoạn chạy cự ly ngắn</w:t>
            </w:r>
            <w:r w:rsidRPr="00AD4F74">
              <w:rPr>
                <w:rFonts w:eastAsia="Calibri" w:cs="Times New Roman"/>
                <w:szCs w:val="28"/>
              </w:rPr>
              <w:t>.</w:t>
            </w:r>
            <w:r w:rsidRPr="00AD4F74">
              <w:rPr>
                <w:rFonts w:eastAsia="Calibri" w:cs="Times New Roman"/>
                <w:b/>
                <w:szCs w:val="28"/>
              </w:rPr>
              <w:t xml:space="preserve">     (3 tiết)</w:t>
            </w:r>
          </w:p>
        </w:tc>
      </w:tr>
      <w:tr w:rsidR="004E7792" w:rsidRPr="00532009" w14:paraId="46BB9489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35B9CC7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022" w:type="dxa"/>
            <w:vAlign w:val="center"/>
          </w:tcPr>
          <w:p w14:paraId="33E507E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7879" w:type="dxa"/>
            <w:shd w:val="clear" w:color="auto" w:fill="auto"/>
          </w:tcPr>
          <w:p w14:paraId="746C341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Một số động tác bài tập  bổ trợ kĩ thuật.</w:t>
            </w:r>
          </w:p>
          <w:p w14:paraId="7617C2D3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Học phối hợp chạy giữa quãng và chạy về đích.</w:t>
            </w:r>
          </w:p>
          <w:p w14:paraId="089A22C0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Đuổi bắt theo hiệu lệnh.</w:t>
            </w:r>
          </w:p>
        </w:tc>
      </w:tr>
      <w:tr w:rsidR="004E7792" w:rsidRPr="00532009" w14:paraId="1FC3430A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253E136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97B22C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7879" w:type="dxa"/>
            <w:shd w:val="clear" w:color="auto" w:fill="auto"/>
          </w:tcPr>
          <w:p w14:paraId="63F1BCED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 xml:space="preserve"> </w:t>
            </w:r>
            <w:r w:rsidRPr="00532009">
              <w:t xml:space="preserve">- Một số động tác bài tập </w:t>
            </w:r>
            <w:r w:rsidRPr="00532009">
              <w:rPr>
                <w:lang w:val="sv-SE"/>
              </w:rPr>
              <w:t xml:space="preserve"> bổ trợ kĩ thuật;</w:t>
            </w:r>
          </w:p>
          <w:p w14:paraId="4BE9B660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 Học phối hợp các giai đoạn chạy cự li ngắn (100m).</w:t>
            </w:r>
          </w:p>
          <w:p w14:paraId="60065864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lang w:val="sv-SE"/>
              </w:rPr>
              <w:t xml:space="preserve">- </w:t>
            </w:r>
            <w:r w:rsidRPr="00532009">
              <w:rPr>
                <w:szCs w:val="28"/>
                <w:lang w:val="sv-SE"/>
              </w:rPr>
              <w:t>Trò chơi phát triển sức nhanh:  Bật nhảy chụm hai chân đến đích.</w:t>
            </w:r>
          </w:p>
        </w:tc>
      </w:tr>
      <w:tr w:rsidR="004E7792" w:rsidRPr="00532009" w14:paraId="629C276E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20EFAA6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022" w:type="dxa"/>
            <w:vAlign w:val="center"/>
          </w:tcPr>
          <w:p w14:paraId="25690E1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7879" w:type="dxa"/>
            <w:shd w:val="clear" w:color="auto" w:fill="auto"/>
          </w:tcPr>
          <w:p w14:paraId="4A4EEFBC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t xml:space="preserve">- Một số động tác bài tập </w:t>
            </w:r>
            <w:r w:rsidRPr="00532009">
              <w:rPr>
                <w:lang w:val="sv-SE"/>
              </w:rPr>
              <w:t xml:space="preserve"> bổ trợ kĩ thuật; Xuất phát vai hướng chạy và lưng hướng chạy</w:t>
            </w:r>
          </w:p>
          <w:p w14:paraId="514FD58A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Ôn tập phối hợp các giai đoạn chạy cự li ngắn (100m).</w:t>
            </w:r>
          </w:p>
          <w:p w14:paraId="7EBFEB97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lang w:val="sv-SE"/>
              </w:rPr>
              <w:t>- Trò chơi: chạy con thoi 4 x 10m</w:t>
            </w:r>
          </w:p>
        </w:tc>
      </w:tr>
      <w:tr w:rsidR="004E7792" w:rsidRPr="00532009" w14:paraId="1A3B14EC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1BA18CC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FA2F57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06A78C1B" w14:textId="1D7120D4" w:rsidR="004E7792" w:rsidRPr="004E7792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532009">
              <w:rPr>
                <w:rFonts w:eastAsia="Calibri" w:cs="Times New Roman"/>
                <w:b/>
              </w:rPr>
              <w:t>NHẢY CAO KIỂU BƯỚC QUA</w:t>
            </w:r>
            <w:r>
              <w:rPr>
                <w:rFonts w:eastAsia="Calibri" w:cs="Times New Roman"/>
                <w:b/>
              </w:rPr>
              <w:t xml:space="preserve"> </w:t>
            </w:r>
            <w:r w:rsidRPr="00532009">
              <w:rPr>
                <w:rFonts w:eastAsia="Calibri" w:cs="Times New Roman"/>
                <w:b/>
              </w:rPr>
              <w:t>( 14 tiết)</w:t>
            </w:r>
          </w:p>
        </w:tc>
      </w:tr>
      <w:tr w:rsidR="004E7792" w:rsidRPr="00532009" w14:paraId="1C941A25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679E5D0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162BCD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03F356E8" w14:textId="77777777" w:rsidR="004E7792" w:rsidRPr="00AD4F74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  <w:lang w:val="sv-SE"/>
              </w:rPr>
            </w:pPr>
          </w:p>
          <w:p w14:paraId="2959AABF" w14:textId="77777777" w:rsidR="004E7792" w:rsidRPr="00AD4F74" w:rsidRDefault="004E7792" w:rsidP="00DE5DF8">
            <w:pPr>
              <w:spacing w:after="0" w:line="20" w:lineRule="atLeast"/>
              <w:rPr>
                <w:rFonts w:eastAsia="Calibri" w:cs="Times New Roman"/>
                <w:szCs w:val="28"/>
                <w:lang w:val="sv-SE"/>
              </w:rPr>
            </w:pPr>
            <w:r w:rsidRPr="00AD4F74">
              <w:rPr>
                <w:rFonts w:eastAsia="Calibri" w:cs="Times New Roman"/>
                <w:b/>
                <w:szCs w:val="28"/>
                <w:lang w:val="sv-SE"/>
              </w:rPr>
              <w:t>Bài 1. Kĩ thuật giậm nhảy đá l</w:t>
            </w:r>
            <w:r w:rsidRPr="00532009">
              <w:rPr>
                <w:rFonts w:eastAsia="Calibri" w:cs="Times New Roman"/>
                <w:b/>
                <w:szCs w:val="28"/>
                <w:lang w:val="sv-SE"/>
              </w:rPr>
              <w:t>ă</w:t>
            </w:r>
            <w:r w:rsidRPr="00AD4F74">
              <w:rPr>
                <w:rFonts w:eastAsia="Calibri" w:cs="Times New Roman"/>
                <w:b/>
                <w:szCs w:val="28"/>
                <w:lang w:val="sv-SE"/>
              </w:rPr>
              <w:t>ng</w:t>
            </w:r>
            <w:r w:rsidRPr="00AD4F74">
              <w:rPr>
                <w:rFonts w:eastAsia="Calibri" w:cs="Times New Roman"/>
                <w:b/>
                <w:lang w:val="sv-SE"/>
              </w:rPr>
              <w:t>.</w:t>
            </w:r>
          </w:p>
          <w:p w14:paraId="6FF81828" w14:textId="77777777" w:rsidR="004E7792" w:rsidRPr="00AD4F74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AD4F74">
              <w:rPr>
                <w:rFonts w:eastAsia="Calibri" w:cs="Times New Roman"/>
                <w:b/>
                <w:szCs w:val="28"/>
              </w:rPr>
              <w:t xml:space="preserve"> (3 tiết)</w:t>
            </w:r>
          </w:p>
          <w:p w14:paraId="1BC3AE4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0522E164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78BBB1F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3A7373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7879" w:type="dxa"/>
            <w:shd w:val="clear" w:color="auto" w:fill="auto"/>
          </w:tcPr>
          <w:p w14:paraId="50FEBEDB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thuật; Một bước giậm nhảy đá lăng. Chạy ba bước giậm nhảy đá lăng.</w:t>
            </w:r>
          </w:p>
          <w:p w14:paraId="57ECAB07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Tìm hiểu kỹ thuật nhảy cao.</w:t>
            </w:r>
          </w:p>
          <w:p w14:paraId="2D6A12B8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Học kĩ thuật giậm nhảy đá lăng.</w:t>
            </w:r>
          </w:p>
          <w:p w14:paraId="595CFB41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Trò chơi: Bật nhảy tiếp sức.</w:t>
            </w:r>
          </w:p>
        </w:tc>
      </w:tr>
      <w:tr w:rsidR="004E7792" w:rsidRPr="00532009" w14:paraId="2833448B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262D6E1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022" w:type="dxa"/>
            <w:vAlign w:val="center"/>
          </w:tcPr>
          <w:p w14:paraId="37E4CA4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7879" w:type="dxa"/>
            <w:shd w:val="clear" w:color="auto" w:fill="auto"/>
          </w:tcPr>
          <w:p w14:paraId="5F3218C1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thuật; Một bước giậm nhảy đá lăng. Chạy ba bước giậm nhảy đá lăng.</w:t>
            </w:r>
          </w:p>
          <w:p w14:paraId="1FEC9F13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Tìm hiểu một số điều luật thi đấu nhảy cao.</w:t>
            </w:r>
          </w:p>
          <w:p w14:paraId="539F5226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Ôn kĩ thuật giậm nhảy đá lăng.</w:t>
            </w:r>
          </w:p>
          <w:p w14:paraId="221F6921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lang w:val="sv-SE"/>
              </w:rPr>
              <w:t>- Trò chơi: Bật nhảy tiếp sức.</w:t>
            </w:r>
          </w:p>
        </w:tc>
      </w:tr>
      <w:tr w:rsidR="004E7792" w:rsidRPr="00532009" w14:paraId="011474C6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51D9595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A455E7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7879" w:type="dxa"/>
            <w:shd w:val="clear" w:color="auto" w:fill="auto"/>
          </w:tcPr>
          <w:p w14:paraId="72449D84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 xml:space="preserve">- Một số động tác bài tập </w:t>
            </w:r>
            <w:r w:rsidRPr="00532009">
              <w:rPr>
                <w:lang w:val="sv-SE"/>
              </w:rPr>
              <w:t>bổ trợ kĩ thuật; Một bước giậm nhảy đá lăng. Chạy ba bước giậm nhảy đá lăng.</w:t>
            </w:r>
          </w:p>
          <w:p w14:paraId="4D5BBEF3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szCs w:val="28"/>
                <w:lang w:val="sv-SE"/>
              </w:rPr>
              <w:t>- Tìm hiểu nhu cầu dinh dưỡng thích hợp.</w:t>
            </w:r>
          </w:p>
          <w:p w14:paraId="53B93CA1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Ôn kĩ thuật giậm nhảy đá lăng.</w:t>
            </w:r>
          </w:p>
          <w:p w14:paraId="0457C9DA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Trò chơi: bật nhảy tiếp sức theo vạch.</w:t>
            </w:r>
          </w:p>
        </w:tc>
      </w:tr>
      <w:tr w:rsidR="004E7792" w:rsidRPr="00532009" w14:paraId="0A8A858D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08D08F9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422896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7BFCF935" w14:textId="77777777" w:rsidR="004E7792" w:rsidRPr="00AD4F74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AD4F74">
              <w:rPr>
                <w:rFonts w:eastAsia="Calibri" w:cs="Times New Roman"/>
                <w:b/>
                <w:szCs w:val="28"/>
                <w:lang w:val="sv-SE"/>
              </w:rPr>
              <w:t>Bài 2: Kĩ thuật chạy đà kết hợp  với giậm nhảy.</w:t>
            </w:r>
            <w:r w:rsidRPr="00AD4F74">
              <w:rPr>
                <w:rFonts w:eastAsia="Calibri" w:cs="Times New Roman"/>
                <w:b/>
                <w:szCs w:val="28"/>
              </w:rPr>
              <w:t xml:space="preserve">     (4tiết)</w:t>
            </w:r>
          </w:p>
          <w:p w14:paraId="32F159C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06EA2CE2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7F323A1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lastRenderedPageBreak/>
              <w:t>7</w:t>
            </w:r>
          </w:p>
        </w:tc>
        <w:tc>
          <w:tcPr>
            <w:tcW w:w="1022" w:type="dxa"/>
            <w:vAlign w:val="center"/>
          </w:tcPr>
          <w:p w14:paraId="44EAF28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7879" w:type="dxa"/>
            <w:shd w:val="clear" w:color="auto" w:fill="auto"/>
          </w:tcPr>
          <w:p w14:paraId="0466CFD5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773FC6FD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Học xác định hướng chạy đà điểm giậm nhảy và cách đo đà.</w:t>
            </w:r>
          </w:p>
          <w:p w14:paraId="64C1C2FB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Trò chơi: Bật nhảy bằng hai chân qua rào.</w:t>
            </w:r>
          </w:p>
        </w:tc>
      </w:tr>
      <w:tr w:rsidR="004E7792" w:rsidRPr="00532009" w14:paraId="2D7F6386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60C87B8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637779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7879" w:type="dxa"/>
            <w:shd w:val="clear" w:color="auto" w:fill="auto"/>
          </w:tcPr>
          <w:p w14:paraId="18F44A6E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6ED81E9F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Ôn tập xác định hướng chạy đà điểm giậm nhảy và cách đo đà.</w:t>
            </w:r>
          </w:p>
          <w:p w14:paraId="741BB098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lang w:val="sv-SE"/>
              </w:rPr>
              <w:t xml:space="preserve">- Học </w:t>
            </w:r>
            <w:r w:rsidRPr="00532009">
              <w:rPr>
                <w:szCs w:val="28"/>
                <w:lang w:val="sv-SE"/>
              </w:rPr>
              <w:t xml:space="preserve">kĩ thuật chạy đà kết hợp với giậm nhảy. </w:t>
            </w:r>
          </w:p>
          <w:p w14:paraId="6552BAB7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lang w:val="sv-SE"/>
              </w:rPr>
              <w:t>- Trò chơi: Bật nhảy bằng hai chân qua rào.</w:t>
            </w:r>
          </w:p>
        </w:tc>
      </w:tr>
      <w:tr w:rsidR="004E7792" w:rsidRPr="00532009" w14:paraId="58379BAA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0B19D65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022" w:type="dxa"/>
            <w:vAlign w:val="center"/>
          </w:tcPr>
          <w:p w14:paraId="793F6B3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7879" w:type="dxa"/>
            <w:shd w:val="clear" w:color="auto" w:fill="auto"/>
          </w:tcPr>
          <w:p w14:paraId="1101FB80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141A0630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 xml:space="preserve">- Ôn tập </w:t>
            </w:r>
            <w:r w:rsidRPr="00532009">
              <w:rPr>
                <w:szCs w:val="28"/>
                <w:lang w:val="sv-SE"/>
              </w:rPr>
              <w:t xml:space="preserve">kĩ thuật chạy đà kết hợp với giậm nhảy. </w:t>
            </w:r>
          </w:p>
          <w:p w14:paraId="456C2B1D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lang w:val="sv-SE"/>
              </w:rPr>
              <w:t>- Trò chơi: (Gv chọn)</w:t>
            </w:r>
          </w:p>
        </w:tc>
      </w:tr>
      <w:tr w:rsidR="004E7792" w:rsidRPr="00532009" w14:paraId="25AA1351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685BA1F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E629A4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7879" w:type="dxa"/>
            <w:shd w:val="clear" w:color="auto" w:fill="auto"/>
          </w:tcPr>
          <w:p w14:paraId="47C5DCE1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0CB76EF8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 xml:space="preserve">- Ôn tập </w:t>
            </w:r>
            <w:r w:rsidRPr="00532009">
              <w:rPr>
                <w:szCs w:val="28"/>
                <w:lang w:val="sv-SE"/>
              </w:rPr>
              <w:t xml:space="preserve">kĩ thuật chạy đà kết hợp với giậm nhảy. </w:t>
            </w:r>
          </w:p>
          <w:p w14:paraId="7428E1A7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lang w:val="sv-SE"/>
              </w:rPr>
              <w:t>- Trò chơi: (Gv chọn)</w:t>
            </w:r>
          </w:p>
        </w:tc>
      </w:tr>
      <w:tr w:rsidR="004E7792" w:rsidRPr="00532009" w14:paraId="44424014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08B3C40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374CDF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630F1D47" w14:textId="77777777" w:rsidR="004E7792" w:rsidRPr="00532009" w:rsidRDefault="004E7792" w:rsidP="00DE5DF8">
            <w:pPr>
              <w:spacing w:after="0" w:line="20" w:lineRule="atLeast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b/>
                <w:szCs w:val="28"/>
              </w:rPr>
              <w:t>Bài 3:</w:t>
            </w:r>
            <w:r w:rsidRPr="00532009">
              <w:rPr>
                <w:rFonts w:eastAsia="Calibri" w:cs="Times New Roman"/>
                <w:b/>
                <w:lang w:val="sv-SE"/>
              </w:rPr>
              <w:t xml:space="preserve"> Kĩ thuật bay trên không và rơi xuống hố cát. </w:t>
            </w:r>
            <w:r w:rsidRPr="00532009">
              <w:rPr>
                <w:rFonts w:eastAsia="Calibri" w:cs="Times New Roman"/>
                <w:b/>
                <w:szCs w:val="28"/>
              </w:rPr>
              <w:t>(3 tiết)</w:t>
            </w:r>
          </w:p>
        </w:tc>
      </w:tr>
      <w:tr w:rsidR="004E7792" w:rsidRPr="00532009" w14:paraId="0795CADC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3CA120A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022" w:type="dxa"/>
            <w:vAlign w:val="center"/>
          </w:tcPr>
          <w:p w14:paraId="0C6F456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7879" w:type="dxa"/>
            <w:vAlign w:val="center"/>
          </w:tcPr>
          <w:p w14:paraId="23C6F908" w14:textId="77777777" w:rsidR="004E7792" w:rsidRPr="00AD4F74" w:rsidRDefault="004E7792" w:rsidP="00DE5DF8">
            <w:pPr>
              <w:spacing w:after="0" w:line="20" w:lineRule="atLeast"/>
              <w:jc w:val="both"/>
              <w:rPr>
                <w:rFonts w:eastAsia="Calibri" w:cs="Times New Roman"/>
                <w:lang w:val="sv-SE"/>
              </w:rPr>
            </w:pPr>
            <w:r w:rsidRPr="00AD4F74">
              <w:rPr>
                <w:rFonts w:eastAsia="Calibri" w:cs="Times New Roman"/>
              </w:rPr>
              <w:t>- Một số động tác bài tập</w:t>
            </w:r>
            <w:r w:rsidRPr="00AD4F74">
              <w:rPr>
                <w:rFonts w:eastAsia="Calibri" w:cs="Times New Roman"/>
                <w:lang w:val="sv-SE"/>
              </w:rPr>
              <w:t xml:space="preserve"> bổ trợ kĩ thuật.</w:t>
            </w:r>
          </w:p>
          <w:p w14:paraId="234C759C" w14:textId="77777777" w:rsidR="004E7792" w:rsidRPr="00AD4F74" w:rsidRDefault="004E7792" w:rsidP="00DE5DF8">
            <w:pPr>
              <w:spacing w:after="0" w:line="20" w:lineRule="atLeast"/>
              <w:jc w:val="both"/>
              <w:rPr>
                <w:rFonts w:eastAsia="Calibri" w:cs="Times New Roman"/>
                <w:lang w:val="sv-SE"/>
              </w:rPr>
            </w:pPr>
            <w:r w:rsidRPr="00AD4F74">
              <w:rPr>
                <w:rFonts w:eastAsia="Calibri" w:cs="Times New Roman"/>
                <w:lang w:val="sv-SE"/>
              </w:rPr>
              <w:t xml:space="preserve">- Học kĩ thuật bay trên không và rơi xuống hố cát. </w:t>
            </w:r>
          </w:p>
          <w:p w14:paraId="4748A30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lang w:val="sv-SE"/>
              </w:rPr>
              <w:t xml:space="preserve">- Trò chơi: </w:t>
            </w:r>
            <w:r w:rsidRPr="00532009">
              <w:rPr>
                <w:rFonts w:eastAsia="Calibri" w:cs="Times New Roman"/>
                <w:szCs w:val="28"/>
                <w:lang w:val="sv-SE"/>
              </w:rPr>
              <w:t>Chạy đá lăng thẳng chân trước.</w:t>
            </w:r>
          </w:p>
        </w:tc>
      </w:tr>
      <w:tr w:rsidR="004E7792" w:rsidRPr="00532009" w14:paraId="1604F5C9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1893FFF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0D04AE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7879" w:type="dxa"/>
            <w:vAlign w:val="center"/>
          </w:tcPr>
          <w:p w14:paraId="51D55588" w14:textId="77777777" w:rsidR="004E7792" w:rsidRPr="00532009" w:rsidRDefault="004E7792" w:rsidP="00DE5DF8">
            <w:pPr>
              <w:spacing w:after="0" w:line="20" w:lineRule="atLeast"/>
              <w:rPr>
                <w:b/>
                <w:szCs w:val="28"/>
              </w:rPr>
            </w:pPr>
            <w:r w:rsidRPr="00AD4F74">
              <w:rPr>
                <w:rFonts w:eastAsia="Calibri" w:cs="Times New Roman"/>
                <w:b/>
                <w:szCs w:val="28"/>
              </w:rPr>
              <w:t>KIỂM TRA</w:t>
            </w:r>
            <w:r w:rsidRPr="00532009">
              <w:rPr>
                <w:rFonts w:eastAsia="Calibri" w:cs="Times New Roman"/>
                <w:b/>
                <w:szCs w:val="28"/>
              </w:rPr>
              <w:t xml:space="preserve"> GIỮA KỲ I</w:t>
            </w:r>
            <w:r w:rsidRPr="00532009">
              <w:rPr>
                <w:b/>
                <w:szCs w:val="28"/>
              </w:rPr>
              <w:t xml:space="preserve"> </w:t>
            </w:r>
          </w:p>
          <w:p w14:paraId="003F1A4D" w14:textId="77777777" w:rsidR="004E7792" w:rsidRPr="00532009" w:rsidRDefault="004E7792" w:rsidP="00DE5DF8">
            <w:pPr>
              <w:spacing w:after="0" w:line="20" w:lineRule="atLeast"/>
              <w:rPr>
                <w:rFonts w:eastAsia="Calibri" w:cs="Times New Roman"/>
                <w:szCs w:val="28"/>
                <w:lang w:val="sv-SE"/>
              </w:rPr>
            </w:pPr>
            <w:r w:rsidRPr="00532009">
              <w:rPr>
                <w:b/>
                <w:szCs w:val="28"/>
              </w:rPr>
              <w:t xml:space="preserve">Chạy cự ly ngắn 100 m: </w:t>
            </w:r>
            <w:r w:rsidRPr="00532009">
              <w:rPr>
                <w:rFonts w:eastAsia="Calibri" w:cs="Times New Roman"/>
                <w:szCs w:val="28"/>
              </w:rPr>
              <w:t xml:space="preserve">Kiểm tra  kĩ thuật và thành tích </w:t>
            </w:r>
            <w:r w:rsidRPr="00532009">
              <w:rPr>
                <w:rFonts w:eastAsia="Calibri" w:cs="Times New Roman"/>
                <w:szCs w:val="28"/>
                <w:lang w:val="sv-SE"/>
              </w:rPr>
              <w:t xml:space="preserve"> </w:t>
            </w:r>
            <w:r w:rsidRPr="00532009">
              <w:rPr>
                <w:rFonts w:eastAsia="Calibri" w:cs="Times New Roman"/>
                <w:szCs w:val="28"/>
              </w:rPr>
              <w:t>chạy cự ly ngắn 60 m</w:t>
            </w:r>
          </w:p>
          <w:p w14:paraId="0FE0BD6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600D1147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5755D3C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2AB004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4537062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b/>
                <w:szCs w:val="28"/>
              </w:rPr>
              <w:t>Bài 3:</w:t>
            </w:r>
            <w:r w:rsidRPr="00532009">
              <w:rPr>
                <w:rFonts w:eastAsia="Calibri" w:cs="Times New Roman"/>
                <w:b/>
                <w:lang w:val="sv-SE"/>
              </w:rPr>
              <w:t xml:space="preserve"> Kĩ thuật bay trên không và rơi xuống hố cát. </w:t>
            </w:r>
            <w:r w:rsidRPr="00532009">
              <w:rPr>
                <w:rFonts w:eastAsia="Calibri" w:cs="Times New Roman"/>
                <w:b/>
                <w:szCs w:val="28"/>
              </w:rPr>
              <w:t>(3 tiết)</w:t>
            </w:r>
          </w:p>
        </w:tc>
      </w:tr>
      <w:tr w:rsidR="004E7792" w:rsidRPr="00532009" w14:paraId="03D72471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705CC02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022" w:type="dxa"/>
            <w:vAlign w:val="center"/>
          </w:tcPr>
          <w:p w14:paraId="3143D56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7879" w:type="dxa"/>
            <w:shd w:val="clear" w:color="auto" w:fill="auto"/>
          </w:tcPr>
          <w:p w14:paraId="125ED6C4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Chế độ dinh dưỡng thích hợp trong luyện tập TDTT.</w:t>
            </w:r>
          </w:p>
          <w:p w14:paraId="5B61EAD4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>- Một số động tác bài tập bổ trợ kĩ thuật.</w:t>
            </w:r>
          </w:p>
          <w:p w14:paraId="567AA7B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Ôn luyện kĩ thuật bay trên  không và rơi xuống hố cát. </w:t>
            </w:r>
          </w:p>
          <w:p w14:paraId="3A823755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Chạy đá lăng thẳng chân trước.</w:t>
            </w:r>
          </w:p>
        </w:tc>
      </w:tr>
      <w:tr w:rsidR="004E7792" w:rsidRPr="00532009" w14:paraId="7E6B2A6E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6F9DBF2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1BABBD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7879" w:type="dxa"/>
            <w:shd w:val="clear" w:color="auto" w:fill="auto"/>
          </w:tcPr>
          <w:p w14:paraId="43C5195F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7B6B2B6C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Ôn luyện kĩ thuật bay trên  không và rơi xuống hố cát. </w:t>
            </w:r>
          </w:p>
          <w:p w14:paraId="596DCD3D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lang w:val="sv-SE"/>
              </w:rPr>
              <w:t>(Gv chọn).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62E63D73" w14:textId="77777777" w:rsidTr="004E7792">
        <w:trPr>
          <w:trHeight w:val="1542"/>
        </w:trPr>
        <w:tc>
          <w:tcPr>
            <w:tcW w:w="1022" w:type="dxa"/>
            <w:vAlign w:val="center"/>
          </w:tcPr>
          <w:p w14:paraId="7047C28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BFDDB8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24DABB75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  <w:lang w:val="sv-SE"/>
              </w:rPr>
            </w:pPr>
            <w:r w:rsidRPr="003963BB">
              <w:rPr>
                <w:rFonts w:eastAsia="Calibri" w:cs="Times New Roman"/>
                <w:b/>
                <w:szCs w:val="28"/>
                <w:lang w:val="sv-SE"/>
              </w:rPr>
              <w:t xml:space="preserve">Bài 4: Phối hợp các giai đoạn kĩ thuật nhảy cao kiểu bước qua. </w:t>
            </w:r>
          </w:p>
          <w:p w14:paraId="765637F0" w14:textId="77777777" w:rsidR="004E7792" w:rsidRPr="00532009" w:rsidRDefault="004E7792" w:rsidP="00DE5DF8">
            <w:pPr>
              <w:spacing w:after="0" w:line="20" w:lineRule="atLeast"/>
              <w:rPr>
                <w:rFonts w:eastAsia="Times New Roman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</w:rPr>
              <w:t>(4 tiết)</w:t>
            </w:r>
          </w:p>
        </w:tc>
      </w:tr>
      <w:tr w:rsidR="004E7792" w:rsidRPr="00532009" w14:paraId="668CFAFD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35D0575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 xml:space="preserve">11 </w:t>
            </w:r>
          </w:p>
        </w:tc>
        <w:tc>
          <w:tcPr>
            <w:tcW w:w="1022" w:type="dxa"/>
            <w:vAlign w:val="center"/>
          </w:tcPr>
          <w:p w14:paraId="14B39A6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7879" w:type="dxa"/>
            <w:shd w:val="clear" w:color="auto" w:fill="auto"/>
          </w:tcPr>
          <w:p w14:paraId="4936DCD9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58C34799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 xml:space="preserve">- Học </w:t>
            </w:r>
            <w:r w:rsidRPr="00532009">
              <w:rPr>
                <w:szCs w:val="28"/>
                <w:lang w:val="sv-SE"/>
              </w:rPr>
              <w:t>phối hợp các giai đoạn kĩ thuật nhảy cao kiểu bước qua</w:t>
            </w:r>
            <w:r w:rsidRPr="00532009">
              <w:rPr>
                <w:lang w:val="sv-SE"/>
              </w:rPr>
              <w:t xml:space="preserve">. </w:t>
            </w:r>
          </w:p>
          <w:p w14:paraId="569E9F75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lang w:val="sv-SE"/>
              </w:rPr>
              <w:t>- Trò chơi: (Gv chọn).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5F1BAA0B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4985AF1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89A4CB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7879" w:type="dxa"/>
            <w:shd w:val="clear" w:color="auto" w:fill="auto"/>
          </w:tcPr>
          <w:p w14:paraId="427DAFAB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6AC90CE2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Tìm hiểu một số điều luật trong thi đấu nhảy cao</w:t>
            </w:r>
          </w:p>
          <w:p w14:paraId="3E002B2B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 xml:space="preserve">- Ôn luyện </w:t>
            </w:r>
            <w:r w:rsidRPr="00532009">
              <w:rPr>
                <w:szCs w:val="28"/>
                <w:lang w:val="sv-SE"/>
              </w:rPr>
              <w:t>phối hợp các giai đoạn kĩ thuật nhảy cao kiểu bước qua</w:t>
            </w:r>
            <w:r w:rsidRPr="00532009">
              <w:rPr>
                <w:lang w:val="sv-SE"/>
              </w:rPr>
              <w:t xml:space="preserve">. </w:t>
            </w:r>
          </w:p>
          <w:p w14:paraId="2784EE35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lang w:val="sv-SE"/>
              </w:rPr>
              <w:t>- Trò chơi: (Gv chọn).</w:t>
            </w:r>
            <w:r w:rsidRPr="00532009">
              <w:rPr>
                <w:szCs w:val="28"/>
                <w:lang w:val="sv-SE"/>
              </w:rPr>
              <w:t>.</w:t>
            </w:r>
            <w:r w:rsidRPr="00532009">
              <w:rPr>
                <w:lang w:val="sv-SE"/>
              </w:rPr>
              <w:t>.</w:t>
            </w:r>
          </w:p>
        </w:tc>
      </w:tr>
      <w:tr w:rsidR="004E7792" w:rsidRPr="00532009" w14:paraId="71C27A44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4357437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lastRenderedPageBreak/>
              <w:t>12</w:t>
            </w:r>
          </w:p>
        </w:tc>
        <w:tc>
          <w:tcPr>
            <w:tcW w:w="1022" w:type="dxa"/>
            <w:vAlign w:val="center"/>
          </w:tcPr>
          <w:p w14:paraId="05C4BD9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7879" w:type="dxa"/>
            <w:shd w:val="clear" w:color="auto" w:fill="auto"/>
          </w:tcPr>
          <w:p w14:paraId="67A9557D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6641993D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 xml:space="preserve">- Ôn luyện </w:t>
            </w:r>
            <w:r w:rsidRPr="00532009">
              <w:rPr>
                <w:szCs w:val="28"/>
                <w:lang w:val="sv-SE"/>
              </w:rPr>
              <w:t>phối hợp các giai đoạn kĩ thuật nhảy cao kiểu bước qua</w:t>
            </w:r>
            <w:r w:rsidRPr="00532009">
              <w:rPr>
                <w:lang w:val="sv-SE"/>
              </w:rPr>
              <w:t xml:space="preserve">. </w:t>
            </w:r>
          </w:p>
          <w:p w14:paraId="7DA0AA86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386449D9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4CD97BB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E6BDC7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7879" w:type="dxa"/>
            <w:shd w:val="clear" w:color="auto" w:fill="auto"/>
          </w:tcPr>
          <w:p w14:paraId="1AF4C766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t>- Một số động tác bài tập</w:t>
            </w:r>
            <w:r w:rsidRPr="00532009">
              <w:rPr>
                <w:lang w:val="sv-SE"/>
              </w:rPr>
              <w:t xml:space="preserve"> bổ trợ kĩ thuật.</w:t>
            </w:r>
          </w:p>
          <w:p w14:paraId="3B92608F" w14:textId="77777777" w:rsidR="004E7792" w:rsidRPr="00532009" w:rsidRDefault="004E7792" w:rsidP="00DE5DF8">
            <w:pPr>
              <w:spacing w:after="0" w:line="20" w:lineRule="atLeast"/>
              <w:jc w:val="both"/>
              <w:rPr>
                <w:lang w:val="sv-SE"/>
              </w:rPr>
            </w:pPr>
            <w:r w:rsidRPr="00532009">
              <w:rPr>
                <w:lang w:val="sv-SE"/>
              </w:rPr>
              <w:t xml:space="preserve">- Ôn luyện </w:t>
            </w:r>
            <w:r w:rsidRPr="00532009">
              <w:rPr>
                <w:szCs w:val="28"/>
                <w:lang w:val="sv-SE"/>
              </w:rPr>
              <w:t>phối hợp các giai đoạn kĩ thuật nhảy cao kiểu bước qua</w:t>
            </w:r>
            <w:r w:rsidRPr="00532009">
              <w:rPr>
                <w:lang w:val="sv-SE"/>
              </w:rPr>
              <w:t xml:space="preserve">. </w:t>
            </w:r>
          </w:p>
          <w:p w14:paraId="798F12E1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7EDED229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7A71CE0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AF9548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4A2CC098" w14:textId="77777777" w:rsidR="004E7792" w:rsidRPr="00532009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532009">
              <w:rPr>
                <w:rFonts w:eastAsia="Calibri" w:cs="Times New Roman"/>
                <w:b/>
                <w:bCs/>
                <w:szCs w:val="28"/>
              </w:rPr>
              <w:t xml:space="preserve">CHẠY CỰ LY TRUNG BÌNH </w:t>
            </w:r>
          </w:p>
          <w:p w14:paraId="31E5634F" w14:textId="77777777" w:rsidR="004E7792" w:rsidRPr="003963BB" w:rsidRDefault="004E7792" w:rsidP="00DE5DF8">
            <w:pPr>
              <w:spacing w:after="0" w:line="20" w:lineRule="atLeast"/>
              <w:jc w:val="center"/>
              <w:rPr>
                <w:rFonts w:eastAsia="Calibri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b/>
                <w:szCs w:val="28"/>
              </w:rPr>
              <w:t>(9 TIẾT)</w:t>
            </w:r>
          </w:p>
          <w:p w14:paraId="481F8A3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535C5896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45316AD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3DC0B4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7BA96879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  <w:lang w:val="sv-SE"/>
              </w:rPr>
              <w:t>Bài 1:</w:t>
            </w:r>
            <w:r w:rsidRPr="00532009">
              <w:rPr>
                <w:rFonts w:eastAsia="Calibri" w:cs="Times New Roman"/>
                <w:b/>
                <w:szCs w:val="28"/>
                <w:lang w:val="sv-SE"/>
              </w:rPr>
              <w:t xml:space="preserve"> </w:t>
            </w:r>
            <w:r w:rsidRPr="003963BB">
              <w:rPr>
                <w:rFonts w:eastAsia="Calibri" w:cs="Times New Roman"/>
                <w:b/>
                <w:szCs w:val="28"/>
                <w:lang w:val="sv-SE"/>
              </w:rPr>
              <w:t xml:space="preserve">Bài tập bổ trợ trong chạy giữa quãng. </w:t>
            </w:r>
            <w:r w:rsidRPr="003963BB">
              <w:rPr>
                <w:rFonts w:eastAsia="Calibri" w:cs="Times New Roman"/>
                <w:b/>
                <w:szCs w:val="28"/>
              </w:rPr>
              <w:t>( 3 tiết)</w:t>
            </w:r>
          </w:p>
          <w:p w14:paraId="2D19E75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223F79B5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18BF515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1022" w:type="dxa"/>
            <w:vAlign w:val="center"/>
          </w:tcPr>
          <w:p w14:paraId="7EA0C1E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7879" w:type="dxa"/>
            <w:shd w:val="clear" w:color="auto" w:fill="auto"/>
          </w:tcPr>
          <w:p w14:paraId="783AF34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 xml:space="preserve">- Tìm hiểu </w:t>
            </w:r>
            <w:r w:rsidRPr="00532009">
              <w:rPr>
                <w:szCs w:val="28"/>
                <w:lang w:val="sv-SE"/>
              </w:rPr>
              <w:t xml:space="preserve"> bài tập bổ trợ trong chạy giữa quãng</w:t>
            </w:r>
          </w:p>
          <w:p w14:paraId="08941ED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Chạy bước nhỏ; Chạy nâng cao đùi; Chạy đạp sau chuyển sang chạy tăng tốc độ cự ly 20 – 25 m.</w:t>
            </w:r>
          </w:p>
          <w:p w14:paraId="357030E4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sv-SE"/>
              </w:rPr>
              <w:t xml:space="preserve">- Chạy tăng dần tốc độ từ đường thẳng vào đường vòng, từ đường vòng ra thẳng cự li 100 – </w:t>
            </w:r>
            <w:r w:rsidRPr="00532009">
              <w:rPr>
                <w:szCs w:val="28"/>
                <w:lang w:val="vi-VN"/>
              </w:rPr>
              <w:t>120</w:t>
            </w:r>
            <w:r w:rsidRPr="00532009">
              <w:rPr>
                <w:szCs w:val="28"/>
                <w:lang w:val="sv-SE"/>
              </w:rPr>
              <w:t xml:space="preserve"> m</w:t>
            </w:r>
            <w:r w:rsidRPr="00532009">
              <w:rPr>
                <w:szCs w:val="28"/>
                <w:lang w:val="vi-VN"/>
              </w:rPr>
              <w:t>, 130 – 150m</w:t>
            </w:r>
          </w:p>
          <w:p w14:paraId="2C106E4D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lang w:val="sv-SE"/>
              </w:rPr>
              <w:t>(Gv chọn).</w:t>
            </w:r>
            <w:r w:rsidRPr="00532009">
              <w:rPr>
                <w:lang w:val="vi-VN"/>
              </w:rPr>
              <w:t>’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49958B5F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782CD8F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B8B544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7879" w:type="dxa"/>
            <w:shd w:val="clear" w:color="auto" w:fill="auto"/>
          </w:tcPr>
          <w:p w14:paraId="5B2C8FE4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Chạy lắp lại cự li 100 – </w:t>
            </w:r>
            <w:r w:rsidRPr="00532009">
              <w:rPr>
                <w:szCs w:val="28"/>
                <w:lang w:val="vi-VN"/>
              </w:rPr>
              <w:t>1</w:t>
            </w:r>
            <w:r w:rsidRPr="00532009">
              <w:rPr>
                <w:szCs w:val="28"/>
                <w:lang w:val="sv-SE"/>
              </w:rPr>
              <w:t>20 m với tốc độ trung bình.</w:t>
            </w:r>
          </w:p>
          <w:p w14:paraId="5798F9E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Chạy biến đổi tốc độ: Chạy nhanh cự li 100 – </w:t>
            </w:r>
            <w:r w:rsidRPr="00532009">
              <w:rPr>
                <w:szCs w:val="28"/>
                <w:lang w:val="vi-VN"/>
              </w:rPr>
              <w:t>1</w:t>
            </w:r>
            <w:r w:rsidRPr="00532009">
              <w:rPr>
                <w:szCs w:val="28"/>
                <w:lang w:val="sv-SE"/>
              </w:rPr>
              <w:t>20 m  xen kẻ chạy chậm cự li 150 – 200 m</w:t>
            </w:r>
          </w:p>
          <w:p w14:paraId="22B868E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lang w:val="sv-SE"/>
              </w:rPr>
              <w:t>(Gv chọn).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79AA8387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0910A98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1022" w:type="dxa"/>
            <w:vAlign w:val="center"/>
          </w:tcPr>
          <w:p w14:paraId="5F43AC9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7879" w:type="dxa"/>
            <w:shd w:val="clear" w:color="auto" w:fill="auto"/>
          </w:tcPr>
          <w:p w14:paraId="42408720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Khắc phục hiện tượng cực điểm trong chạy cự li trung bình.</w:t>
            </w:r>
          </w:p>
          <w:p w14:paraId="408CBCE7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Chạy lắp lại cự li 100 – 200 m với tốc độ trung bình.</w:t>
            </w:r>
          </w:p>
          <w:p w14:paraId="7237C16E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Chạy biến đổi tốc độ: Chạy nhanh cự li 100 – 200 m  xen kẻ chạy chậm cự li 150 – 200 m</w:t>
            </w:r>
          </w:p>
          <w:p w14:paraId="60049F28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559816AE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1D84DDB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D3A58C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126C6C9D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  <w:lang w:val="sv-SE"/>
              </w:rPr>
            </w:pPr>
            <w:r w:rsidRPr="003963BB">
              <w:rPr>
                <w:rFonts w:eastAsia="Calibri" w:cs="Times New Roman"/>
                <w:b/>
                <w:szCs w:val="28"/>
                <w:lang w:val="sv-SE"/>
              </w:rPr>
              <w:t xml:space="preserve">Bài 2: Bài tập bổ trợ  trong xuất phát và tăng tốc độ sau </w:t>
            </w:r>
            <w:r w:rsidRPr="00532009">
              <w:rPr>
                <w:rFonts w:eastAsia="Calibri" w:cs="Times New Roman"/>
                <w:b/>
                <w:szCs w:val="28"/>
                <w:lang w:val="sv-SE"/>
              </w:rPr>
              <w:t>x</w:t>
            </w:r>
            <w:r w:rsidRPr="003963BB">
              <w:rPr>
                <w:rFonts w:eastAsia="Calibri" w:cs="Times New Roman"/>
                <w:b/>
                <w:szCs w:val="28"/>
                <w:lang w:val="sv-SE"/>
              </w:rPr>
              <w:t>uất phát</w:t>
            </w:r>
            <w:r w:rsidRPr="003963BB">
              <w:rPr>
                <w:rFonts w:eastAsia="Calibri" w:cs="Times New Roman"/>
                <w:b/>
                <w:szCs w:val="28"/>
              </w:rPr>
              <w:t xml:space="preserve">.   </w:t>
            </w:r>
          </w:p>
          <w:p w14:paraId="648F7DDA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</w:rPr>
              <w:t xml:space="preserve"> (3 tiết)</w:t>
            </w:r>
          </w:p>
          <w:p w14:paraId="6FDC049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30D1A2A6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46AAE72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572AA1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7879" w:type="dxa"/>
            <w:shd w:val="clear" w:color="auto" w:fill="auto"/>
          </w:tcPr>
          <w:p w14:paraId="3AF530C4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 xml:space="preserve">- Tìm hiểu </w:t>
            </w:r>
            <w:r w:rsidRPr="00532009">
              <w:rPr>
                <w:szCs w:val="28"/>
                <w:lang w:val="sv-SE"/>
              </w:rPr>
              <w:t>bài tập bổ trợ trong xuất phát và tăng tốc độ sau vuất phát</w:t>
            </w:r>
            <w:r w:rsidRPr="00532009">
              <w:rPr>
                <w:szCs w:val="28"/>
              </w:rPr>
              <w:t>.</w:t>
            </w:r>
          </w:p>
          <w:p w14:paraId="6B5CB04F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+ Tự hô khẩu lệnh và xuất phát cao.</w:t>
            </w:r>
          </w:p>
          <w:p w14:paraId="5DE4B01F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 xml:space="preserve">+ Xuất phát cao đầu đường vòng theo các hiệu lệnh khác nhau của chỉ huy ( tiếng hô, tiếng vôc tay, tiếng còi…) và chạy ra  trước 5 </w:t>
            </w:r>
            <w:r w:rsidRPr="00532009">
              <w:rPr>
                <w:szCs w:val="28"/>
                <w:lang w:val="sv-SE"/>
              </w:rPr>
              <w:t xml:space="preserve">– </w:t>
            </w:r>
            <w:r w:rsidRPr="00532009">
              <w:rPr>
                <w:szCs w:val="28"/>
              </w:rPr>
              <w:t xml:space="preserve"> 7 m </w:t>
            </w:r>
          </w:p>
          <w:p w14:paraId="294584FB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 xml:space="preserve">+ Đứng quay lưng về hướng chạy quay người xuất phát theo hiệu lệnh và chạy ra trước  5 </w:t>
            </w:r>
            <w:r w:rsidRPr="00532009">
              <w:rPr>
                <w:szCs w:val="28"/>
                <w:lang w:val="sv-SE"/>
              </w:rPr>
              <w:t xml:space="preserve">–  </w:t>
            </w:r>
            <w:r w:rsidRPr="00532009">
              <w:rPr>
                <w:szCs w:val="28"/>
              </w:rPr>
              <w:t xml:space="preserve">7 m </w:t>
            </w:r>
          </w:p>
          <w:p w14:paraId="6B0B645A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vi-VN"/>
              </w:rPr>
            </w:pPr>
            <w:r w:rsidRPr="00532009">
              <w:rPr>
                <w:szCs w:val="28"/>
                <w:lang w:val="vi-VN"/>
              </w:rPr>
              <w:t xml:space="preserve"> - Xuất phát cao trên đường thẳng, đầu đường vòng phối hợp chạy tăng tốc độ sau xuất phát cự li 45 - 60m.</w:t>
            </w:r>
          </w:p>
          <w:p w14:paraId="2F15C25D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vi-VN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lang w:val="sv-SE"/>
              </w:rPr>
              <w:t>(Gv chọn)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095C8A88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75597F1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022" w:type="dxa"/>
            <w:vAlign w:val="center"/>
          </w:tcPr>
          <w:p w14:paraId="056D657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7879" w:type="dxa"/>
            <w:shd w:val="clear" w:color="auto" w:fill="auto"/>
          </w:tcPr>
          <w:p w14:paraId="50D9F3B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 xml:space="preserve">- Tìm hiểu một số điều luật thi đấu chạy cự ly trung bình. </w:t>
            </w:r>
          </w:p>
          <w:p w14:paraId="5467DF37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Xuất phát phối hợp chạy tăng  tốc độ cự li 80 – 100 m.</w:t>
            </w:r>
          </w:p>
          <w:p w14:paraId="2FEB271C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lastRenderedPageBreak/>
              <w:t>- Chạy nhanh ( tốc độ trung bình và trên trung bình) từ đường thẳng vào đường vòng, từ đường vòng ra thẳng  cự li 120 – 200 m</w:t>
            </w:r>
          </w:p>
          <w:p w14:paraId="6B4826C0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78687953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3E3B47F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344C74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7879" w:type="dxa"/>
            <w:shd w:val="clear" w:color="auto" w:fill="auto"/>
          </w:tcPr>
          <w:p w14:paraId="009DE9A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</w:rPr>
              <w:t>- Đặc điểm dinh dưỡng của các hình thức vận động trong TDTT.</w:t>
            </w:r>
          </w:p>
          <w:p w14:paraId="451A677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+ Đặc điểm dinh dưỡng đối với luyện tập tốc độ.</w:t>
            </w:r>
          </w:p>
          <w:p w14:paraId="21012ED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+ Đặc điểm dinh dưỡng đối với luyện tập sức bền.</w:t>
            </w:r>
          </w:p>
          <w:p w14:paraId="456F1F03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Xuất phát phối hợp chạy tăng  tốc độ cự li 80 – 100 m.</w:t>
            </w:r>
          </w:p>
          <w:p w14:paraId="53058A4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Chạy nhanh ( tốc độ trung bình và trên trung bình) từ đường thẳng vào đường vòng, từ đường vòng ra thẳng  cự li 120 – 200 m</w:t>
            </w:r>
          </w:p>
          <w:p w14:paraId="1697D8D6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793A649E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5B03625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BE12AF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783AA490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  <w:lang w:val="sv-SE"/>
              </w:rPr>
            </w:pPr>
            <w:r w:rsidRPr="003963BB">
              <w:rPr>
                <w:rFonts w:eastAsia="Calibri" w:cs="Times New Roman"/>
                <w:b/>
                <w:szCs w:val="28"/>
                <w:lang w:val="sv-SE"/>
              </w:rPr>
              <w:t>Bài 3: Phối hợp các giai đoạn trong chạy cự ly trung bình</w:t>
            </w:r>
            <w:r w:rsidRPr="003963BB">
              <w:rPr>
                <w:rFonts w:eastAsia="Calibri" w:cs="Times New Roman"/>
                <w:b/>
                <w:szCs w:val="28"/>
              </w:rPr>
              <w:t xml:space="preserve">    (3 tiết)</w:t>
            </w:r>
          </w:p>
          <w:p w14:paraId="7CC8302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1B02BC82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5033083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1022" w:type="dxa"/>
            <w:vAlign w:val="center"/>
          </w:tcPr>
          <w:p w14:paraId="50CE375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31</w:t>
            </w:r>
          </w:p>
        </w:tc>
        <w:tc>
          <w:tcPr>
            <w:tcW w:w="7879" w:type="dxa"/>
            <w:shd w:val="clear" w:color="auto" w:fill="auto"/>
          </w:tcPr>
          <w:p w14:paraId="122CC70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Học phối hợp chạy giữa quảng và chạy về đích.</w:t>
            </w:r>
          </w:p>
          <w:p w14:paraId="5ADC8F57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vi-VN"/>
              </w:rPr>
              <w:t>- C</w:t>
            </w:r>
            <w:r w:rsidRPr="00532009">
              <w:rPr>
                <w:szCs w:val="28"/>
                <w:lang w:val="sv-SE"/>
              </w:rPr>
              <w:t xml:space="preserve">hạy tăng  tốc độ </w:t>
            </w:r>
            <w:r w:rsidRPr="00532009">
              <w:rPr>
                <w:szCs w:val="28"/>
                <w:lang w:val="vi-VN"/>
              </w:rPr>
              <w:t xml:space="preserve"> kết hợp đánh đích </w:t>
            </w:r>
            <w:r w:rsidRPr="00532009">
              <w:rPr>
                <w:szCs w:val="28"/>
                <w:lang w:val="sv-SE"/>
              </w:rPr>
              <w:t>cự li 80 – 100 m</w:t>
            </w:r>
          </w:p>
          <w:p w14:paraId="5A73EC1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vi-VN"/>
              </w:rPr>
              <w:t xml:space="preserve"> - Xuất phát cao trên </w:t>
            </w:r>
            <w:r w:rsidRPr="00532009">
              <w:rPr>
                <w:szCs w:val="28"/>
                <w:lang w:val="sv-SE"/>
              </w:rPr>
              <w:t>đường thẳng</w:t>
            </w:r>
            <w:r w:rsidRPr="00532009">
              <w:rPr>
                <w:szCs w:val="28"/>
                <w:lang w:val="vi-VN"/>
              </w:rPr>
              <w:t xml:space="preserve"> đầu</w:t>
            </w:r>
            <w:r w:rsidRPr="00532009">
              <w:rPr>
                <w:szCs w:val="28"/>
                <w:lang w:val="sv-SE"/>
              </w:rPr>
              <w:t xml:space="preserve"> đường vòng, </w:t>
            </w:r>
            <w:r w:rsidRPr="00532009">
              <w:rPr>
                <w:szCs w:val="28"/>
                <w:lang w:val="vi-VN"/>
              </w:rPr>
              <w:t>phối hợp chạy tăng tốc độ</w:t>
            </w:r>
            <w:r w:rsidRPr="00532009">
              <w:rPr>
                <w:szCs w:val="28"/>
                <w:lang w:val="sv-SE"/>
              </w:rPr>
              <w:t xml:space="preserve"> cự li </w:t>
            </w:r>
            <w:r w:rsidRPr="00532009">
              <w:rPr>
                <w:szCs w:val="28"/>
                <w:lang w:val="vi-VN"/>
              </w:rPr>
              <w:t>3</w:t>
            </w:r>
            <w:r w:rsidRPr="00532009">
              <w:rPr>
                <w:szCs w:val="28"/>
                <w:lang w:val="sv-SE"/>
              </w:rPr>
              <w:t xml:space="preserve">0 – </w:t>
            </w:r>
            <w:r w:rsidRPr="00532009">
              <w:rPr>
                <w:szCs w:val="28"/>
                <w:lang w:val="vi-VN"/>
              </w:rPr>
              <w:t>5</w:t>
            </w:r>
            <w:r w:rsidRPr="00532009">
              <w:rPr>
                <w:szCs w:val="28"/>
                <w:lang w:val="sv-SE"/>
              </w:rPr>
              <w:t>0m</w:t>
            </w:r>
            <w:r w:rsidRPr="00532009">
              <w:rPr>
                <w:szCs w:val="28"/>
                <w:lang w:val="vi-VN"/>
              </w:rPr>
              <w:t>.</w:t>
            </w:r>
          </w:p>
          <w:p w14:paraId="2C355FB6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vi-VN"/>
              </w:rPr>
              <w:t>- Chạy biến đổi tốc độ: chạy nhanh cự li 10</w:t>
            </w:r>
            <w:r w:rsidRPr="00532009">
              <w:rPr>
                <w:szCs w:val="28"/>
                <w:lang w:val="sv-SE"/>
              </w:rPr>
              <w:t xml:space="preserve">0 – </w:t>
            </w:r>
            <w:r w:rsidRPr="00532009">
              <w:rPr>
                <w:szCs w:val="28"/>
                <w:lang w:val="vi-VN"/>
              </w:rPr>
              <w:t>15</w:t>
            </w:r>
            <w:r w:rsidRPr="00532009">
              <w:rPr>
                <w:szCs w:val="28"/>
                <w:lang w:val="sv-SE"/>
              </w:rPr>
              <w:t>0</w:t>
            </w:r>
            <w:r w:rsidRPr="00532009">
              <w:rPr>
                <w:szCs w:val="28"/>
                <w:lang w:val="vi-VN"/>
              </w:rPr>
              <w:t>m xen kẽ chạy chậm cự li 10</w:t>
            </w:r>
            <w:r w:rsidRPr="00532009">
              <w:rPr>
                <w:szCs w:val="28"/>
                <w:lang w:val="sv-SE"/>
              </w:rPr>
              <w:t xml:space="preserve">0 – </w:t>
            </w:r>
            <w:r w:rsidRPr="00532009">
              <w:rPr>
                <w:szCs w:val="28"/>
                <w:lang w:val="vi-VN"/>
              </w:rPr>
              <w:t>20</w:t>
            </w:r>
            <w:r w:rsidRPr="00532009">
              <w:rPr>
                <w:szCs w:val="28"/>
                <w:lang w:val="sv-SE"/>
              </w:rPr>
              <w:t>0 m</w:t>
            </w:r>
            <w:r w:rsidRPr="00532009">
              <w:rPr>
                <w:szCs w:val="28"/>
                <w:lang w:val="vi-VN"/>
              </w:rPr>
              <w:t>.</w:t>
            </w:r>
          </w:p>
          <w:p w14:paraId="16A5A0C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lang w:val="sv-SE"/>
              </w:rPr>
              <w:t>(Gv chọn)</w:t>
            </w:r>
            <w:r w:rsidRPr="00532009">
              <w:rPr>
                <w:szCs w:val="28"/>
                <w:lang w:val="sv-SE"/>
              </w:rPr>
              <w:t xml:space="preserve">. </w:t>
            </w:r>
          </w:p>
        </w:tc>
      </w:tr>
      <w:tr w:rsidR="004E7792" w:rsidRPr="00532009" w14:paraId="1BD10A8F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5306860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C50298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32</w:t>
            </w:r>
          </w:p>
        </w:tc>
        <w:tc>
          <w:tcPr>
            <w:tcW w:w="7879" w:type="dxa"/>
            <w:shd w:val="clear" w:color="auto" w:fill="auto"/>
          </w:tcPr>
          <w:p w14:paraId="6A563DB1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Học phối hợp các giai đoạn trong chạy cự ly trung bình.</w:t>
            </w:r>
          </w:p>
          <w:p w14:paraId="09898FBD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vi-VN"/>
              </w:rPr>
              <w:t>- Chạy lặp lại cư li 12</w:t>
            </w:r>
            <w:r w:rsidRPr="00532009">
              <w:rPr>
                <w:szCs w:val="28"/>
                <w:lang w:val="sv-SE"/>
              </w:rPr>
              <w:t xml:space="preserve">0 – </w:t>
            </w:r>
            <w:r w:rsidRPr="00532009">
              <w:rPr>
                <w:szCs w:val="28"/>
                <w:lang w:val="vi-VN"/>
              </w:rPr>
              <w:t>15</w:t>
            </w:r>
            <w:r w:rsidRPr="00532009">
              <w:rPr>
                <w:szCs w:val="28"/>
                <w:lang w:val="sv-SE"/>
              </w:rPr>
              <w:t>0 m</w:t>
            </w:r>
          </w:p>
          <w:p w14:paraId="7D5BF05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vi-VN"/>
              </w:rPr>
              <w:t>- Chạy biến đổi tốc độ: chạy nhanh cự li 10</w:t>
            </w:r>
            <w:r w:rsidRPr="00532009">
              <w:rPr>
                <w:szCs w:val="28"/>
                <w:lang w:val="sv-SE"/>
              </w:rPr>
              <w:t xml:space="preserve">0 – </w:t>
            </w:r>
            <w:r w:rsidRPr="00532009">
              <w:rPr>
                <w:szCs w:val="28"/>
                <w:lang w:val="vi-VN"/>
              </w:rPr>
              <w:t>15</w:t>
            </w:r>
            <w:r w:rsidRPr="00532009">
              <w:rPr>
                <w:szCs w:val="28"/>
                <w:lang w:val="sv-SE"/>
              </w:rPr>
              <w:t>0</w:t>
            </w:r>
            <w:r w:rsidRPr="00532009">
              <w:rPr>
                <w:szCs w:val="28"/>
                <w:lang w:val="vi-VN"/>
              </w:rPr>
              <w:t>m xen kẽ chạy chậm cự li 10</w:t>
            </w:r>
            <w:r w:rsidRPr="00532009">
              <w:rPr>
                <w:szCs w:val="28"/>
                <w:lang w:val="sv-SE"/>
              </w:rPr>
              <w:t xml:space="preserve">0 – </w:t>
            </w:r>
            <w:r w:rsidRPr="00532009">
              <w:rPr>
                <w:szCs w:val="28"/>
                <w:lang w:val="vi-VN"/>
              </w:rPr>
              <w:t>20</w:t>
            </w:r>
            <w:r w:rsidRPr="00532009">
              <w:rPr>
                <w:szCs w:val="28"/>
                <w:lang w:val="sv-SE"/>
              </w:rPr>
              <w:t>0 m</w:t>
            </w:r>
            <w:r w:rsidRPr="00532009">
              <w:rPr>
                <w:szCs w:val="28"/>
                <w:lang w:val="vi-VN"/>
              </w:rPr>
              <w:t>.</w:t>
            </w:r>
          </w:p>
          <w:p w14:paraId="4B213484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vi-VN"/>
              </w:rPr>
              <w:t xml:space="preserve">- Chạy cự li 400 </w:t>
            </w:r>
            <w:r w:rsidRPr="00532009">
              <w:rPr>
                <w:szCs w:val="28"/>
                <w:lang w:val="sv-SE"/>
              </w:rPr>
              <w:t>–</w:t>
            </w:r>
            <w:r w:rsidRPr="00532009">
              <w:rPr>
                <w:szCs w:val="28"/>
                <w:lang w:val="vi-VN"/>
              </w:rPr>
              <w:t xml:space="preserve"> 600m đối với nữ. Chạy cự li 500 </w:t>
            </w:r>
            <w:r w:rsidRPr="00532009">
              <w:rPr>
                <w:szCs w:val="28"/>
                <w:lang w:val="sv-SE"/>
              </w:rPr>
              <w:t>–</w:t>
            </w:r>
            <w:r w:rsidRPr="00532009">
              <w:rPr>
                <w:szCs w:val="28"/>
                <w:lang w:val="vi-VN"/>
              </w:rPr>
              <w:t xml:space="preserve"> 800m đối với nam</w:t>
            </w:r>
          </w:p>
          <w:p w14:paraId="53E89B39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lang w:val="sv-SE"/>
              </w:rPr>
              <w:t>(Gv chọn).</w:t>
            </w:r>
          </w:p>
        </w:tc>
      </w:tr>
      <w:tr w:rsidR="004E7792" w:rsidRPr="00532009" w14:paraId="3402C8C1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3D8ED1F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1022" w:type="dxa"/>
            <w:vAlign w:val="center"/>
          </w:tcPr>
          <w:p w14:paraId="2B19A52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33</w:t>
            </w:r>
          </w:p>
        </w:tc>
        <w:tc>
          <w:tcPr>
            <w:tcW w:w="7879" w:type="dxa"/>
            <w:shd w:val="clear" w:color="auto" w:fill="auto"/>
          </w:tcPr>
          <w:p w14:paraId="11E2B53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Đặc điểm dinh dưỡng đối với luyện tập sức mạnh.</w:t>
            </w:r>
          </w:p>
          <w:p w14:paraId="414FFC11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</w:rPr>
              <w:t>- Đặc điểm dinh dưỡng đối với luyện tập các môn khác.</w:t>
            </w:r>
          </w:p>
          <w:p w14:paraId="3485EB46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vi-VN"/>
              </w:rPr>
            </w:pPr>
            <w:r w:rsidRPr="00532009">
              <w:rPr>
                <w:szCs w:val="28"/>
                <w:lang w:val="sv-SE"/>
              </w:rPr>
              <w:t>- Ôn tập  phối hợp các giai đoạn trong chạy cự ly trung bình</w:t>
            </w:r>
            <w:r w:rsidRPr="00532009">
              <w:rPr>
                <w:szCs w:val="28"/>
                <w:lang w:val="vi-VN"/>
              </w:rPr>
              <w:t xml:space="preserve"> (Chạy cự li 400 </w:t>
            </w:r>
            <w:r w:rsidRPr="00532009">
              <w:rPr>
                <w:szCs w:val="28"/>
                <w:lang w:val="sv-SE"/>
              </w:rPr>
              <w:t>–</w:t>
            </w:r>
            <w:r w:rsidRPr="00532009">
              <w:rPr>
                <w:szCs w:val="28"/>
                <w:lang w:val="vi-VN"/>
              </w:rPr>
              <w:t xml:space="preserve"> 600m đối với nữ. Chạy cự li 500 </w:t>
            </w:r>
            <w:r w:rsidRPr="00532009">
              <w:rPr>
                <w:szCs w:val="28"/>
                <w:lang w:val="sv-SE"/>
              </w:rPr>
              <w:t>–</w:t>
            </w:r>
            <w:r w:rsidRPr="00532009">
              <w:rPr>
                <w:szCs w:val="28"/>
                <w:lang w:val="vi-VN"/>
              </w:rPr>
              <w:t xml:space="preserve"> 800m đối với nam)</w:t>
            </w:r>
          </w:p>
          <w:p w14:paraId="109FA0C4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</w:t>
            </w:r>
          </w:p>
        </w:tc>
      </w:tr>
      <w:tr w:rsidR="004E7792" w:rsidRPr="00532009" w14:paraId="3431FFA7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69DC6D2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85373B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448BF0F4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b/>
                <w:bCs/>
                <w:szCs w:val="28"/>
              </w:rPr>
              <w:t xml:space="preserve">BÀI  TẬP THỂ DỤC </w:t>
            </w:r>
            <w:r w:rsidRPr="00532009">
              <w:rPr>
                <w:rFonts w:eastAsia="Calibri" w:cs="Times New Roman"/>
                <w:b/>
                <w:szCs w:val="28"/>
              </w:rPr>
              <w:t>(7 TIẾT)</w:t>
            </w:r>
          </w:p>
          <w:p w14:paraId="47A78B9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6C9E17A9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7D298B2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DCC16B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598FF8CA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3963BB">
              <w:rPr>
                <w:rFonts w:eastAsia="Calibri" w:cs="Times New Roman"/>
                <w:b/>
                <w:bCs/>
                <w:szCs w:val="28"/>
              </w:rPr>
              <w:t>Bài 1. Bài thể dục nhịp điệu.</w:t>
            </w:r>
          </w:p>
          <w:p w14:paraId="034851D3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3963BB">
              <w:rPr>
                <w:rFonts w:eastAsia="Calibri" w:cs="Times New Roman"/>
                <w:b/>
                <w:bCs/>
                <w:szCs w:val="28"/>
              </w:rPr>
              <w:t>( Động tác chạy tại chổ, tay ngực, vươn người, bật tách chụm chân)</w:t>
            </w:r>
          </w:p>
          <w:p w14:paraId="0877C97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b/>
                <w:szCs w:val="28"/>
              </w:rPr>
              <w:t>(3tiết)</w:t>
            </w:r>
          </w:p>
        </w:tc>
      </w:tr>
      <w:tr w:rsidR="004E7792" w:rsidRPr="00532009" w14:paraId="0394F33F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07FE938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C6F441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34</w:t>
            </w:r>
          </w:p>
        </w:tc>
        <w:tc>
          <w:tcPr>
            <w:tcW w:w="7879" w:type="dxa"/>
            <w:shd w:val="clear" w:color="auto" w:fill="auto"/>
          </w:tcPr>
          <w:p w14:paraId="63940536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</w:rPr>
              <w:t>- Học đ</w:t>
            </w:r>
            <w:r w:rsidRPr="00532009">
              <w:rPr>
                <w:bCs/>
                <w:szCs w:val="28"/>
              </w:rPr>
              <w:t xml:space="preserve">ộng tác chạy tại chổ, động tác  tay ngực, </w:t>
            </w:r>
          </w:p>
          <w:p w14:paraId="4098E72C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vi-VN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szCs w:val="28"/>
                <w:lang w:val="vi-VN"/>
              </w:rPr>
              <w:t>Tung bóng nẫy vào ô</w:t>
            </w:r>
            <w:r w:rsidRPr="00532009">
              <w:rPr>
                <w:lang w:val="sv-SE"/>
              </w:rPr>
              <w:t>.</w:t>
            </w:r>
            <w:r w:rsidRPr="00532009">
              <w:rPr>
                <w:szCs w:val="28"/>
                <w:lang w:val="vi-VN"/>
              </w:rPr>
              <w:tab/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28277D05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04445E0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1022" w:type="dxa"/>
            <w:vAlign w:val="center"/>
          </w:tcPr>
          <w:p w14:paraId="4DD7F77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35</w:t>
            </w:r>
          </w:p>
        </w:tc>
        <w:tc>
          <w:tcPr>
            <w:tcW w:w="7879" w:type="dxa"/>
            <w:shd w:val="clear" w:color="auto" w:fill="auto"/>
          </w:tcPr>
          <w:p w14:paraId="713DE15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</w:rPr>
              <w:t>- Ôn tập đ</w:t>
            </w:r>
            <w:r w:rsidRPr="00532009">
              <w:rPr>
                <w:bCs/>
                <w:szCs w:val="28"/>
              </w:rPr>
              <w:t xml:space="preserve">ộng tác chạy tại chổ, tay ngực, </w:t>
            </w:r>
          </w:p>
          <w:p w14:paraId="6DFB3852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Học đ</w:t>
            </w:r>
            <w:r w:rsidRPr="00532009">
              <w:rPr>
                <w:bCs/>
                <w:szCs w:val="28"/>
                <w:lang w:val="sv-SE"/>
              </w:rPr>
              <w:t xml:space="preserve">ộng tác vươn người, động tác bật tách chụm chân, </w:t>
            </w:r>
          </w:p>
          <w:p w14:paraId="59ACA117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</w:t>
            </w:r>
          </w:p>
        </w:tc>
      </w:tr>
      <w:tr w:rsidR="004E7792" w:rsidRPr="00532009" w14:paraId="1EC0C043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0DF3F8D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39E29A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36</w:t>
            </w:r>
          </w:p>
        </w:tc>
        <w:tc>
          <w:tcPr>
            <w:tcW w:w="7879" w:type="dxa"/>
            <w:shd w:val="clear" w:color="auto" w:fill="auto"/>
          </w:tcPr>
          <w:p w14:paraId="45B07B1A" w14:textId="77777777" w:rsidR="004E7792" w:rsidRPr="00532009" w:rsidRDefault="004E7792" w:rsidP="00DE5DF8">
            <w:pPr>
              <w:spacing w:after="0" w:line="20" w:lineRule="atLeast"/>
              <w:rPr>
                <w:b/>
                <w:szCs w:val="28"/>
              </w:rPr>
            </w:pPr>
            <w:r w:rsidRPr="00532009">
              <w:rPr>
                <w:b/>
                <w:szCs w:val="28"/>
              </w:rPr>
              <w:t>KIỂM TRA CUỐI HỌC KỲ I</w:t>
            </w:r>
          </w:p>
          <w:p w14:paraId="1E6F7E52" w14:textId="77777777" w:rsidR="004E7792" w:rsidRPr="00532009" w:rsidRDefault="004E7792" w:rsidP="00DE5DF8">
            <w:pPr>
              <w:spacing w:after="0" w:line="20" w:lineRule="atLeast"/>
            </w:pPr>
            <w:r w:rsidRPr="00532009">
              <w:rPr>
                <w:b/>
              </w:rPr>
              <w:t xml:space="preserve">Nhảy cao kiểu ngồi: </w:t>
            </w:r>
            <w:r w:rsidRPr="00532009">
              <w:t>Kiểm tra  kĩ thuật và thành tích  nội dung Nhảy cao kiểu bước qua</w:t>
            </w:r>
          </w:p>
          <w:p w14:paraId="364DDC84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</w:p>
        </w:tc>
      </w:tr>
      <w:tr w:rsidR="004E7792" w:rsidRPr="00532009" w14:paraId="19DA18CD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639C989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995BE6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50B74DF0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532009">
              <w:rPr>
                <w:rFonts w:eastAsia="Calibri" w:cs="Times New Roman"/>
                <w:b/>
                <w:bCs/>
                <w:szCs w:val="28"/>
              </w:rPr>
              <w:t>BÀI  TẬP THỂ DỤC (TIẾP THEO)</w:t>
            </w:r>
          </w:p>
          <w:p w14:paraId="2335D11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13D87730" w14:textId="77777777" w:rsidTr="004E7792">
        <w:trPr>
          <w:trHeight w:val="691"/>
        </w:trPr>
        <w:tc>
          <w:tcPr>
            <w:tcW w:w="1022" w:type="dxa"/>
            <w:vAlign w:val="center"/>
          </w:tcPr>
          <w:p w14:paraId="5EF6241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3D3B2B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0B7B0174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3963BB">
              <w:rPr>
                <w:rFonts w:eastAsia="Calibri" w:cs="Times New Roman"/>
                <w:b/>
                <w:bCs/>
                <w:szCs w:val="28"/>
              </w:rPr>
              <w:t>Bài 1. Bài thể dục nhịp điệu.</w:t>
            </w:r>
          </w:p>
          <w:p w14:paraId="08F367C1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3963BB">
              <w:rPr>
                <w:rFonts w:eastAsia="Calibri" w:cs="Times New Roman"/>
                <w:b/>
                <w:bCs/>
                <w:szCs w:val="28"/>
              </w:rPr>
              <w:t>( Động tác chạy tại chổ, tay ngực, vươn người, bật tách chụm chân)</w:t>
            </w:r>
          </w:p>
          <w:p w14:paraId="7CE01BD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315EEF2F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726133D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1022" w:type="dxa"/>
            <w:vAlign w:val="center"/>
          </w:tcPr>
          <w:p w14:paraId="160EC34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37</w:t>
            </w:r>
          </w:p>
        </w:tc>
        <w:tc>
          <w:tcPr>
            <w:tcW w:w="7879" w:type="dxa"/>
            <w:vAlign w:val="center"/>
          </w:tcPr>
          <w:p w14:paraId="4F666484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szCs w:val="28"/>
                <w:lang w:val="sv-SE"/>
              </w:rPr>
            </w:pPr>
            <w:r w:rsidRPr="003963BB">
              <w:rPr>
                <w:rFonts w:eastAsia="Calibri" w:cs="Times New Roman"/>
                <w:szCs w:val="28"/>
              </w:rPr>
              <w:t>- Ôn tập đ</w:t>
            </w:r>
            <w:r w:rsidRPr="003963BB">
              <w:rPr>
                <w:rFonts w:eastAsia="Calibri" w:cs="Times New Roman"/>
                <w:bCs/>
                <w:szCs w:val="28"/>
              </w:rPr>
              <w:t>ộng tác chạy tại ch</w:t>
            </w:r>
            <w:r w:rsidRPr="00532009">
              <w:rPr>
                <w:rFonts w:eastAsia="Calibri" w:cs="Times New Roman"/>
                <w:bCs/>
                <w:szCs w:val="28"/>
              </w:rPr>
              <w:t>ỗ</w:t>
            </w:r>
            <w:r w:rsidRPr="003963BB">
              <w:rPr>
                <w:rFonts w:eastAsia="Calibri" w:cs="Times New Roman"/>
                <w:bCs/>
                <w:szCs w:val="28"/>
              </w:rPr>
              <w:t xml:space="preserve">, động tác tay ngực, động tác  vươn người, động tác bật tách chụm chân, </w:t>
            </w:r>
          </w:p>
          <w:p w14:paraId="262B011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szCs w:val="28"/>
                <w:lang w:val="sv-SE"/>
              </w:rPr>
              <w:t>- Trò chơi: Di chuyển giữ bóng</w:t>
            </w:r>
          </w:p>
        </w:tc>
      </w:tr>
      <w:tr w:rsidR="004E7792" w:rsidRPr="00532009" w14:paraId="70F54560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220AAF2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EEE0CD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5D6E5064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3963BB">
              <w:rPr>
                <w:rFonts w:eastAsia="Calibri" w:cs="Times New Roman"/>
                <w:b/>
                <w:bCs/>
                <w:szCs w:val="28"/>
              </w:rPr>
              <w:t>Bài 2: Bài thể dục nhịp điệu.</w:t>
            </w:r>
          </w:p>
          <w:p w14:paraId="6C0EFB72" w14:textId="77777777" w:rsidR="004E7792" w:rsidRPr="003963BB" w:rsidRDefault="004E7792" w:rsidP="00DE5DF8">
            <w:pPr>
              <w:spacing w:after="0" w:line="20" w:lineRule="atLeast"/>
              <w:rPr>
                <w:rFonts w:eastAsia="Calibri" w:cs="Times New Roman"/>
                <w:b/>
                <w:bCs/>
                <w:szCs w:val="28"/>
              </w:rPr>
            </w:pPr>
            <w:r w:rsidRPr="003963BB">
              <w:rPr>
                <w:rFonts w:eastAsia="Calibri" w:cs="Times New Roman"/>
                <w:b/>
                <w:bCs/>
                <w:szCs w:val="28"/>
              </w:rPr>
              <w:t>( Động tác lườn, bật nhảy co gối, di chuyển chéo, bật nhảy tay cao)</w:t>
            </w:r>
          </w:p>
          <w:p w14:paraId="15D12C9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b/>
                <w:szCs w:val="28"/>
              </w:rPr>
              <w:t>(4 tiết)</w:t>
            </w:r>
          </w:p>
        </w:tc>
      </w:tr>
      <w:tr w:rsidR="004E7792" w:rsidRPr="00532009" w14:paraId="073A6AAF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0C7378B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4EB2CF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38</w:t>
            </w:r>
          </w:p>
        </w:tc>
        <w:tc>
          <w:tcPr>
            <w:tcW w:w="7879" w:type="dxa"/>
            <w:shd w:val="clear" w:color="auto" w:fill="auto"/>
          </w:tcPr>
          <w:p w14:paraId="0D29F9AC" w14:textId="77777777" w:rsidR="004E7792" w:rsidRPr="00532009" w:rsidRDefault="004E7792" w:rsidP="00DE5DF8">
            <w:pPr>
              <w:spacing w:after="0" w:line="20" w:lineRule="atLeast"/>
              <w:rPr>
                <w:bCs/>
                <w:szCs w:val="28"/>
              </w:rPr>
            </w:pPr>
            <w:r w:rsidRPr="00532009">
              <w:rPr>
                <w:szCs w:val="28"/>
              </w:rPr>
              <w:t xml:space="preserve">- Học </w:t>
            </w:r>
            <w:r w:rsidRPr="00532009">
              <w:rPr>
                <w:bCs/>
                <w:szCs w:val="28"/>
              </w:rPr>
              <w:t>động tác lườn, động tác bật nhảy co gối.</w:t>
            </w:r>
          </w:p>
          <w:p w14:paraId="1E5BF675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szCs w:val="28"/>
                <w:lang w:val="vi-VN"/>
              </w:rPr>
              <w:t>Nắm</w:t>
            </w:r>
            <w:r w:rsidRPr="00532009">
              <w:rPr>
                <w:szCs w:val="28"/>
              </w:rPr>
              <w:t xml:space="preserve"> chân duy chuyển ngang.</w:t>
            </w:r>
          </w:p>
        </w:tc>
      </w:tr>
      <w:tr w:rsidR="004E7792" w:rsidRPr="00532009" w14:paraId="682FC25F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671B806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022" w:type="dxa"/>
            <w:vAlign w:val="center"/>
          </w:tcPr>
          <w:p w14:paraId="251AF96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39</w:t>
            </w:r>
          </w:p>
        </w:tc>
        <w:tc>
          <w:tcPr>
            <w:tcW w:w="7879" w:type="dxa"/>
            <w:shd w:val="clear" w:color="auto" w:fill="auto"/>
          </w:tcPr>
          <w:p w14:paraId="16DE4DB8" w14:textId="77777777" w:rsidR="004E7792" w:rsidRPr="00532009" w:rsidRDefault="004E7792" w:rsidP="00DE5DF8">
            <w:pPr>
              <w:spacing w:after="0" w:line="20" w:lineRule="atLeast"/>
              <w:rPr>
                <w:bCs/>
                <w:szCs w:val="28"/>
              </w:rPr>
            </w:pPr>
            <w:r w:rsidRPr="00532009">
              <w:rPr>
                <w:szCs w:val="28"/>
              </w:rPr>
              <w:t xml:space="preserve">- Ôn tập </w:t>
            </w:r>
            <w:r w:rsidRPr="00532009">
              <w:rPr>
                <w:bCs/>
                <w:szCs w:val="28"/>
              </w:rPr>
              <w:t>động tác lườn, bật nhảy co gối.</w:t>
            </w:r>
          </w:p>
          <w:p w14:paraId="69583DE5" w14:textId="77777777" w:rsidR="004E7792" w:rsidRPr="00532009" w:rsidRDefault="004E7792" w:rsidP="00DE5DF8">
            <w:pPr>
              <w:spacing w:after="0" w:line="20" w:lineRule="atLeast"/>
              <w:rPr>
                <w:bCs/>
                <w:szCs w:val="28"/>
              </w:rPr>
            </w:pPr>
            <w:r w:rsidRPr="00532009">
              <w:rPr>
                <w:bCs/>
                <w:szCs w:val="28"/>
              </w:rPr>
              <w:t xml:space="preserve">- Học động tác di chuyển chéo,  động tác bật nhảy </w:t>
            </w:r>
            <w:r w:rsidRPr="00532009">
              <w:rPr>
                <w:b/>
                <w:bCs/>
                <w:szCs w:val="28"/>
              </w:rPr>
              <w:t>-</w:t>
            </w:r>
            <w:r w:rsidRPr="00532009">
              <w:rPr>
                <w:bCs/>
                <w:szCs w:val="28"/>
              </w:rPr>
              <w:t xml:space="preserve"> tay cao.</w:t>
            </w:r>
          </w:p>
          <w:p w14:paraId="794B60EA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szCs w:val="28"/>
              </w:rPr>
              <w:t>Nắm chân duy chuyển ngang.</w:t>
            </w:r>
          </w:p>
        </w:tc>
      </w:tr>
      <w:tr w:rsidR="004E7792" w:rsidRPr="00532009" w14:paraId="1DD2C68E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0B40A87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A8C34B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40</w:t>
            </w:r>
          </w:p>
        </w:tc>
        <w:tc>
          <w:tcPr>
            <w:tcW w:w="7879" w:type="dxa"/>
            <w:shd w:val="clear" w:color="auto" w:fill="auto"/>
          </w:tcPr>
          <w:p w14:paraId="7FCF8654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</w:rPr>
              <w:t>- Học phối hợp bài thể dục với nhạc.</w:t>
            </w:r>
          </w:p>
          <w:p w14:paraId="57613EA6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  <w:lang w:val="vi-VN"/>
              </w:rPr>
              <w:t xml:space="preserve"> Đội nào </w:t>
            </w:r>
            <w:r w:rsidRPr="00532009">
              <w:rPr>
                <w:szCs w:val="28"/>
                <w:lang w:val="sv-SE"/>
              </w:rPr>
              <w:t>khéo</w:t>
            </w:r>
            <w:r w:rsidRPr="00532009">
              <w:rPr>
                <w:szCs w:val="28"/>
                <w:lang w:val="vi-VN"/>
              </w:rPr>
              <w:t xml:space="preserve"> hơn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6456089A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3A17EC6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1022" w:type="dxa"/>
            <w:vAlign w:val="center"/>
          </w:tcPr>
          <w:p w14:paraId="42D636A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41</w:t>
            </w:r>
          </w:p>
        </w:tc>
        <w:tc>
          <w:tcPr>
            <w:tcW w:w="7879" w:type="dxa"/>
            <w:shd w:val="clear" w:color="auto" w:fill="auto"/>
          </w:tcPr>
          <w:p w14:paraId="2EFBF784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</w:rPr>
              <w:t>- Ôn tập phối hợp bài thể dục với nhạc.</w:t>
            </w:r>
          </w:p>
          <w:p w14:paraId="67803B9B" w14:textId="5BB1C25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  <w:lang w:val="vi-VN"/>
              </w:rPr>
              <w:t xml:space="preserve"> Gv chọn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5E600600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5394DC2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0CEA6B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781C11C2" w14:textId="44A0C8F9" w:rsidR="004E7792" w:rsidRPr="00DE5DF8" w:rsidRDefault="004E7792" w:rsidP="00DE5DF8">
            <w:pPr>
              <w:spacing w:after="0" w:line="20" w:lineRule="atLeast"/>
              <w:jc w:val="center"/>
              <w:rPr>
                <w:rFonts w:eastAsia="Calibri" w:cs="Times New Roman"/>
                <w:b/>
                <w:szCs w:val="28"/>
              </w:rPr>
            </w:pPr>
            <w:r w:rsidRPr="00532009">
              <w:rPr>
                <w:rFonts w:eastAsia="Calibri" w:cs="Times New Roman"/>
                <w:b/>
                <w:szCs w:val="28"/>
              </w:rPr>
              <w:t>CẦU LÔNG  ( 24 TIẾT)</w:t>
            </w:r>
          </w:p>
        </w:tc>
      </w:tr>
      <w:tr w:rsidR="004E7792" w:rsidRPr="00532009" w14:paraId="27C80E42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24D3288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3C5DC6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68A4C802" w14:textId="77777777" w:rsidR="004E7792" w:rsidRPr="00532009" w:rsidRDefault="004E7792" w:rsidP="00DE5DF8">
            <w:pPr>
              <w:spacing w:after="0" w:line="20" w:lineRule="atLeast"/>
              <w:rPr>
                <w:rFonts w:eastAsia="Times New Roman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</w:rPr>
              <w:t>Bài 1: Di chuyển lùi đánh cầu cao tay bên phải</w:t>
            </w:r>
            <w:r w:rsidRPr="003963BB">
              <w:rPr>
                <w:rFonts w:eastAsia="Calibri" w:cs="Times New Roman"/>
                <w:b/>
                <w:szCs w:val="24"/>
              </w:rPr>
              <w:t xml:space="preserve"> .</w:t>
            </w:r>
            <w:r w:rsidRPr="00532009">
              <w:rPr>
                <w:rFonts w:eastAsia="Calibri" w:cs="Times New Roman"/>
                <w:b/>
                <w:szCs w:val="24"/>
              </w:rPr>
              <w:t xml:space="preserve"> (8 tiết)</w:t>
            </w:r>
          </w:p>
        </w:tc>
      </w:tr>
      <w:tr w:rsidR="004E7792" w:rsidRPr="00532009" w14:paraId="1ADC5E6A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40D7BFB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FE36D4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42</w:t>
            </w:r>
          </w:p>
        </w:tc>
        <w:tc>
          <w:tcPr>
            <w:tcW w:w="7879" w:type="dxa"/>
            <w:shd w:val="clear" w:color="auto" w:fill="auto"/>
          </w:tcPr>
          <w:p w14:paraId="42E34E46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Học di chuyển lùi đánh cầu cao tay bên phải</w:t>
            </w:r>
            <w:r w:rsidRPr="00532009">
              <w:rPr>
                <w:szCs w:val="24"/>
              </w:rPr>
              <w:t>.</w:t>
            </w:r>
          </w:p>
          <w:p w14:paraId="253EB058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 xml:space="preserve">- Trò chơi: Đội nào nhanh hơn. </w:t>
            </w:r>
          </w:p>
        </w:tc>
      </w:tr>
      <w:tr w:rsidR="004E7792" w:rsidRPr="00532009" w14:paraId="2C80876E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131EC4E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1022" w:type="dxa"/>
            <w:vAlign w:val="center"/>
          </w:tcPr>
          <w:p w14:paraId="1E7494D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43</w:t>
            </w:r>
          </w:p>
        </w:tc>
        <w:tc>
          <w:tcPr>
            <w:tcW w:w="7879" w:type="dxa"/>
            <w:shd w:val="clear" w:color="auto" w:fill="auto"/>
          </w:tcPr>
          <w:p w14:paraId="797E6AB8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di chuyển lùi đánh cầu cao tay bên phải.</w:t>
            </w:r>
          </w:p>
          <w:p w14:paraId="01D10FA8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Một số điều luật thi đấu cầu lông</w:t>
            </w:r>
          </w:p>
          <w:p w14:paraId="4C52486B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 xml:space="preserve">- Trò chơi: </w:t>
            </w:r>
            <w:r w:rsidRPr="00532009">
              <w:rPr>
                <w:szCs w:val="28"/>
                <w:lang w:val="vi-VN"/>
              </w:rPr>
              <w:t>Đánh cầu tiếp sức</w:t>
            </w:r>
            <w:r w:rsidRPr="00532009">
              <w:rPr>
                <w:szCs w:val="28"/>
                <w:lang w:val="sv-SE"/>
              </w:rPr>
              <w:t>.</w:t>
            </w:r>
          </w:p>
        </w:tc>
      </w:tr>
      <w:tr w:rsidR="004E7792" w:rsidRPr="00532009" w14:paraId="6094102E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59D843A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8A83C7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44</w:t>
            </w:r>
          </w:p>
        </w:tc>
        <w:tc>
          <w:tcPr>
            <w:tcW w:w="7879" w:type="dxa"/>
            <w:shd w:val="clear" w:color="auto" w:fill="auto"/>
          </w:tcPr>
          <w:p w14:paraId="4923FF5D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di chuyển lùi đánh cầu cao tay bên phải</w:t>
            </w:r>
            <w:r w:rsidRPr="00532009">
              <w:rPr>
                <w:szCs w:val="24"/>
              </w:rPr>
              <w:t>.</w:t>
            </w:r>
            <w:r w:rsidRPr="00532009">
              <w:rPr>
                <w:szCs w:val="28"/>
              </w:rPr>
              <w:t xml:space="preserve"> </w:t>
            </w:r>
          </w:p>
          <w:p w14:paraId="050868BB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</w:t>
            </w:r>
          </w:p>
        </w:tc>
      </w:tr>
      <w:tr w:rsidR="004E7792" w:rsidRPr="00532009" w14:paraId="46585E3C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2B3D9E2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1022" w:type="dxa"/>
            <w:vAlign w:val="center"/>
          </w:tcPr>
          <w:p w14:paraId="75E86DF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45</w:t>
            </w:r>
          </w:p>
        </w:tc>
        <w:tc>
          <w:tcPr>
            <w:tcW w:w="7879" w:type="dxa"/>
            <w:shd w:val="clear" w:color="auto" w:fill="auto"/>
          </w:tcPr>
          <w:p w14:paraId="70D09BD6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di chuyển lùi đánh cầu cao tay bên phải</w:t>
            </w:r>
            <w:r w:rsidRPr="00532009">
              <w:rPr>
                <w:szCs w:val="24"/>
              </w:rPr>
              <w:t>.</w:t>
            </w:r>
            <w:r w:rsidRPr="00532009">
              <w:rPr>
                <w:szCs w:val="28"/>
              </w:rPr>
              <w:t xml:space="preserve"> </w:t>
            </w:r>
          </w:p>
          <w:p w14:paraId="0DF7569C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Đánh cầu tiếp sức</w:t>
            </w:r>
          </w:p>
        </w:tc>
      </w:tr>
      <w:tr w:rsidR="004E7792" w:rsidRPr="00532009" w14:paraId="77FD95B8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4724098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C8F335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46</w:t>
            </w:r>
          </w:p>
        </w:tc>
        <w:tc>
          <w:tcPr>
            <w:tcW w:w="7879" w:type="dxa"/>
            <w:shd w:val="clear" w:color="auto" w:fill="auto"/>
          </w:tcPr>
          <w:p w14:paraId="2CB0CD79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di chuyển lùi đánh cầu cao tay bên phải</w:t>
            </w:r>
            <w:r w:rsidRPr="00532009">
              <w:rPr>
                <w:szCs w:val="24"/>
              </w:rPr>
              <w:t>.</w:t>
            </w:r>
            <w:r w:rsidRPr="00532009">
              <w:rPr>
                <w:szCs w:val="28"/>
              </w:rPr>
              <w:t xml:space="preserve"> </w:t>
            </w:r>
          </w:p>
          <w:p w14:paraId="15C75807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</w:t>
            </w:r>
          </w:p>
        </w:tc>
      </w:tr>
      <w:tr w:rsidR="004E7792" w:rsidRPr="00532009" w14:paraId="361700F3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5665AF8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1022" w:type="dxa"/>
            <w:vAlign w:val="center"/>
          </w:tcPr>
          <w:p w14:paraId="160C89D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47</w:t>
            </w:r>
          </w:p>
        </w:tc>
        <w:tc>
          <w:tcPr>
            <w:tcW w:w="7879" w:type="dxa"/>
            <w:shd w:val="clear" w:color="auto" w:fill="auto"/>
          </w:tcPr>
          <w:p w14:paraId="7A11D4B9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 Học bài tập phối hợp. ( Phối hợp phát cầu và di  chuyển lùi đánh cầu cao tay bên phải</w:t>
            </w:r>
            <w:r w:rsidRPr="00532009">
              <w:rPr>
                <w:szCs w:val="24"/>
              </w:rPr>
              <w:t>)</w:t>
            </w:r>
          </w:p>
          <w:p w14:paraId="191ABD90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lastRenderedPageBreak/>
              <w:t>- Trò chơi: (GV chọn)</w:t>
            </w:r>
          </w:p>
        </w:tc>
      </w:tr>
      <w:tr w:rsidR="004E7792" w:rsidRPr="00532009" w14:paraId="5A80EA2A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2B8C2F5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C01C86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48</w:t>
            </w:r>
          </w:p>
        </w:tc>
        <w:tc>
          <w:tcPr>
            <w:tcW w:w="7879" w:type="dxa"/>
            <w:shd w:val="clear" w:color="auto" w:fill="auto"/>
          </w:tcPr>
          <w:p w14:paraId="2B719AB7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Một số điều luật trong thi đấu cầu lông.</w:t>
            </w:r>
          </w:p>
          <w:p w14:paraId="40493805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Bài tập phối hợp ( Phối hợp phát cầu và di  chuyển lùi đánh cầu cao tay bên phải</w:t>
            </w:r>
            <w:r w:rsidRPr="00532009">
              <w:rPr>
                <w:szCs w:val="24"/>
              </w:rPr>
              <w:t>)</w:t>
            </w:r>
          </w:p>
          <w:p w14:paraId="53F6F3FA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</w:t>
            </w:r>
          </w:p>
        </w:tc>
      </w:tr>
      <w:tr w:rsidR="004E7792" w:rsidRPr="00532009" w14:paraId="59E8FB36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1EA4454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1022" w:type="dxa"/>
            <w:vAlign w:val="center"/>
          </w:tcPr>
          <w:p w14:paraId="1F033EA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49</w:t>
            </w:r>
          </w:p>
        </w:tc>
        <w:tc>
          <w:tcPr>
            <w:tcW w:w="7879" w:type="dxa"/>
            <w:shd w:val="clear" w:color="auto" w:fill="auto"/>
          </w:tcPr>
          <w:p w14:paraId="5A86DEBC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Bài tập phối hợp ( Phối hợp phát cầu và di  chuyển lùi đánh cầu cao tay bên phải</w:t>
            </w:r>
            <w:r w:rsidRPr="00532009">
              <w:rPr>
                <w:szCs w:val="24"/>
              </w:rPr>
              <w:t>)</w:t>
            </w:r>
          </w:p>
          <w:p w14:paraId="031BC53E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</w:t>
            </w:r>
          </w:p>
        </w:tc>
      </w:tr>
      <w:tr w:rsidR="004E7792" w:rsidRPr="00532009" w14:paraId="085B85C8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59FA392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F708F7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4C3DE9A8" w14:textId="77777777" w:rsidR="004E7792" w:rsidRPr="003963BB" w:rsidRDefault="004E7792" w:rsidP="00DE5DF8">
            <w:pPr>
              <w:spacing w:after="0" w:line="20" w:lineRule="atLeast"/>
              <w:jc w:val="center"/>
              <w:rPr>
                <w:rFonts w:eastAsia="Calibri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</w:rPr>
              <w:t>Bài 2: Kĩ  thuật  đập cầu thuận tay.</w:t>
            </w:r>
          </w:p>
          <w:p w14:paraId="7E39A8DF" w14:textId="77777777" w:rsidR="004E7792" w:rsidRPr="003963BB" w:rsidRDefault="004E7792" w:rsidP="00DE5DF8">
            <w:pPr>
              <w:spacing w:after="0" w:line="20" w:lineRule="atLeast"/>
              <w:jc w:val="center"/>
              <w:rPr>
                <w:rFonts w:eastAsia="Calibri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</w:rPr>
              <w:t>(8 tiết)</w:t>
            </w:r>
          </w:p>
          <w:p w14:paraId="051060D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b/>
                <w:szCs w:val="28"/>
              </w:rPr>
            </w:pPr>
          </w:p>
        </w:tc>
      </w:tr>
      <w:tr w:rsidR="004E7792" w:rsidRPr="00532009" w14:paraId="629CBFC7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3A2802A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BFB897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50</w:t>
            </w:r>
          </w:p>
        </w:tc>
        <w:tc>
          <w:tcPr>
            <w:tcW w:w="7879" w:type="dxa"/>
            <w:shd w:val="clear" w:color="auto" w:fill="auto"/>
          </w:tcPr>
          <w:p w14:paraId="6BD5027A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Học kĩ  thuật  đập cầu thuận tay.</w:t>
            </w:r>
          </w:p>
          <w:p w14:paraId="65CCEC44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Thi ném cầu vào ô</w:t>
            </w:r>
          </w:p>
        </w:tc>
      </w:tr>
      <w:tr w:rsidR="004E7792" w:rsidRPr="00532009" w14:paraId="79DE4261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3276176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1022" w:type="dxa"/>
            <w:vAlign w:val="center"/>
          </w:tcPr>
          <w:p w14:paraId="776CFEB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51</w:t>
            </w:r>
          </w:p>
        </w:tc>
        <w:tc>
          <w:tcPr>
            <w:tcW w:w="7879" w:type="dxa"/>
            <w:shd w:val="clear" w:color="auto" w:fill="auto"/>
          </w:tcPr>
          <w:p w14:paraId="2B73CD8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tập kĩ  thuật  đập cầu thuận tay.</w:t>
            </w:r>
          </w:p>
          <w:p w14:paraId="14A180CD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</w:rPr>
              <w:t xml:space="preserve"> </w:t>
            </w:r>
            <w:r w:rsidRPr="00532009">
              <w:rPr>
                <w:szCs w:val="28"/>
                <w:lang w:val="sv-SE"/>
              </w:rPr>
              <w:t>Thi ném cầu vào ô</w:t>
            </w:r>
            <w:r w:rsidRPr="00532009">
              <w:rPr>
                <w:szCs w:val="28"/>
              </w:rPr>
              <w:t>.</w:t>
            </w:r>
          </w:p>
        </w:tc>
      </w:tr>
      <w:tr w:rsidR="004E7792" w:rsidRPr="00532009" w14:paraId="3E06735A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5EA5847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ED895F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52</w:t>
            </w:r>
          </w:p>
        </w:tc>
        <w:tc>
          <w:tcPr>
            <w:tcW w:w="7879" w:type="dxa"/>
            <w:shd w:val="clear" w:color="auto" w:fill="auto"/>
          </w:tcPr>
          <w:p w14:paraId="25FED7F0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tập kĩ  thuật  đập cầu thuận tay.</w:t>
            </w:r>
          </w:p>
          <w:p w14:paraId="3CAEE189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</w:rPr>
              <w:t xml:space="preserve"> </w:t>
            </w:r>
            <w:r w:rsidRPr="00532009">
              <w:rPr>
                <w:szCs w:val="28"/>
                <w:lang w:val="sv-SE"/>
              </w:rPr>
              <w:t>(GV chọn)</w:t>
            </w:r>
          </w:p>
        </w:tc>
      </w:tr>
      <w:tr w:rsidR="004E7792" w:rsidRPr="00532009" w14:paraId="7F8011D8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188409C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1022" w:type="dxa"/>
            <w:vAlign w:val="center"/>
          </w:tcPr>
          <w:p w14:paraId="1C77049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53</w:t>
            </w:r>
          </w:p>
        </w:tc>
        <w:tc>
          <w:tcPr>
            <w:tcW w:w="7879" w:type="dxa"/>
            <w:shd w:val="clear" w:color="auto" w:fill="auto"/>
          </w:tcPr>
          <w:p w14:paraId="1CF7AF4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tập kĩ  thuật  đập cầu thuận tay.</w:t>
            </w:r>
          </w:p>
          <w:p w14:paraId="650D21BE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</w:rPr>
              <w:t xml:space="preserve"> </w:t>
            </w:r>
            <w:r w:rsidRPr="00532009">
              <w:rPr>
                <w:szCs w:val="28"/>
                <w:lang w:val="sv-SE"/>
              </w:rPr>
              <w:t>(GV chọn)</w:t>
            </w:r>
          </w:p>
        </w:tc>
      </w:tr>
      <w:tr w:rsidR="004E7792" w:rsidRPr="00532009" w14:paraId="1D4B060A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6F398CF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0DE0F4F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54</w:t>
            </w:r>
          </w:p>
        </w:tc>
        <w:tc>
          <w:tcPr>
            <w:tcW w:w="7879" w:type="dxa"/>
            <w:vAlign w:val="center"/>
          </w:tcPr>
          <w:p w14:paraId="0A223B24" w14:textId="77777777" w:rsidR="004E7792" w:rsidRPr="00532009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</w:rPr>
              <w:t xml:space="preserve">KIỂM TRA </w:t>
            </w:r>
            <w:r w:rsidRPr="00532009">
              <w:rPr>
                <w:rFonts w:eastAsia="Calibri" w:cs="Times New Roman"/>
                <w:b/>
                <w:szCs w:val="28"/>
              </w:rPr>
              <w:t>GIỮA KỲ II</w:t>
            </w:r>
          </w:p>
          <w:p w14:paraId="5E438947" w14:textId="77777777" w:rsidR="004E7792" w:rsidRPr="00532009" w:rsidRDefault="004E7792" w:rsidP="00DE5DF8">
            <w:pPr>
              <w:spacing w:after="0" w:line="20" w:lineRule="atLeast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b/>
                <w:bCs/>
                <w:szCs w:val="28"/>
              </w:rPr>
              <w:t xml:space="preserve">Bài TD: </w:t>
            </w:r>
            <w:r w:rsidRPr="00532009">
              <w:rPr>
                <w:szCs w:val="28"/>
              </w:rPr>
              <w:t>Kiểm tra kĩ thuật biên độ động tác</w:t>
            </w:r>
            <w:r w:rsidRPr="00532009">
              <w:rPr>
                <w:bCs/>
                <w:szCs w:val="28"/>
              </w:rPr>
              <w:t xml:space="preserve"> bài thể dục nhịp điệu.</w:t>
            </w:r>
          </w:p>
        </w:tc>
      </w:tr>
      <w:tr w:rsidR="004E7792" w:rsidRPr="00532009" w14:paraId="23EEAD39" w14:textId="77777777" w:rsidTr="00DE5DF8">
        <w:trPr>
          <w:trHeight w:val="58"/>
        </w:trPr>
        <w:tc>
          <w:tcPr>
            <w:tcW w:w="1022" w:type="dxa"/>
            <w:vAlign w:val="center"/>
          </w:tcPr>
          <w:p w14:paraId="6233751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B20BE50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2FB7A749" w14:textId="4BE7C6CD" w:rsidR="004E7792" w:rsidRPr="00532009" w:rsidRDefault="004E7792" w:rsidP="00DE5DF8">
            <w:pPr>
              <w:spacing w:after="0" w:line="20" w:lineRule="atLeast"/>
              <w:rPr>
                <w:rFonts w:eastAsia="Times New Roman" w:cs="Times New Roman"/>
                <w:b/>
                <w:szCs w:val="28"/>
              </w:rPr>
            </w:pPr>
            <w:r w:rsidRPr="003963BB">
              <w:rPr>
                <w:rFonts w:eastAsia="Calibri" w:cs="Times New Roman"/>
                <w:b/>
                <w:szCs w:val="28"/>
              </w:rPr>
              <w:t>Bài 2: Kĩ  thuật  đập cầu thuận tay.</w:t>
            </w:r>
            <w:r w:rsidR="00DE5DF8">
              <w:rPr>
                <w:rFonts w:eastAsia="Calibri" w:cs="Times New Roman"/>
                <w:b/>
                <w:szCs w:val="28"/>
              </w:rPr>
              <w:t xml:space="preserve"> </w:t>
            </w:r>
            <w:r w:rsidRPr="00532009">
              <w:rPr>
                <w:rFonts w:eastAsia="Times New Roman" w:cs="Times New Roman"/>
                <w:b/>
                <w:szCs w:val="28"/>
              </w:rPr>
              <w:t>( tiếp theo)</w:t>
            </w:r>
          </w:p>
        </w:tc>
      </w:tr>
      <w:tr w:rsidR="004E7792" w:rsidRPr="00532009" w14:paraId="5CC9746B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1678232D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1022" w:type="dxa"/>
            <w:vAlign w:val="center"/>
          </w:tcPr>
          <w:p w14:paraId="19EA230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55</w:t>
            </w:r>
          </w:p>
        </w:tc>
        <w:tc>
          <w:tcPr>
            <w:tcW w:w="7879" w:type="dxa"/>
            <w:shd w:val="clear" w:color="auto" w:fill="auto"/>
          </w:tcPr>
          <w:p w14:paraId="464FA248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tập kĩ  thuật  đập cầu thuận tay.</w:t>
            </w:r>
          </w:p>
          <w:p w14:paraId="781187F5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</w:rPr>
              <w:t xml:space="preserve"> </w:t>
            </w:r>
            <w:r w:rsidRPr="00532009">
              <w:rPr>
                <w:szCs w:val="28"/>
                <w:lang w:val="sv-SE"/>
              </w:rPr>
              <w:t>(GV chọn)</w:t>
            </w:r>
          </w:p>
        </w:tc>
      </w:tr>
      <w:tr w:rsidR="004E7792" w:rsidRPr="00532009" w14:paraId="44DB290B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378412D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0D3F0D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56</w:t>
            </w:r>
          </w:p>
        </w:tc>
        <w:tc>
          <w:tcPr>
            <w:tcW w:w="7879" w:type="dxa"/>
            <w:shd w:val="clear" w:color="auto" w:fill="auto"/>
          </w:tcPr>
          <w:p w14:paraId="3DCB320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Bài tập phối hợp đồng đội. ( Phối hợp phát cầu và di chuyển lùi đập cầu thuận tay).</w:t>
            </w:r>
          </w:p>
          <w:p w14:paraId="374C4E01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</w:rPr>
              <w:t xml:space="preserve"> </w:t>
            </w:r>
            <w:r w:rsidRPr="00532009">
              <w:rPr>
                <w:szCs w:val="28"/>
                <w:lang w:val="sv-SE"/>
              </w:rPr>
              <w:t>(GV chọn)</w:t>
            </w:r>
          </w:p>
        </w:tc>
      </w:tr>
      <w:tr w:rsidR="004E7792" w:rsidRPr="00532009" w14:paraId="0782976B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26C251E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1022" w:type="dxa"/>
            <w:vAlign w:val="center"/>
          </w:tcPr>
          <w:p w14:paraId="07CBF82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57</w:t>
            </w:r>
          </w:p>
        </w:tc>
        <w:tc>
          <w:tcPr>
            <w:tcW w:w="7879" w:type="dxa"/>
            <w:shd w:val="clear" w:color="auto" w:fill="auto"/>
          </w:tcPr>
          <w:p w14:paraId="36FB108F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tập kĩ  thuật  đập cầu thuận tay.</w:t>
            </w:r>
          </w:p>
          <w:p w14:paraId="58B7207B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Bài tập phối hợp đồng đội. ( Phối hợp phát cầu và di chuyển lùi đập cầu thuận tay).</w:t>
            </w:r>
          </w:p>
          <w:p w14:paraId="0465E30F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</w:rPr>
              <w:t xml:space="preserve"> </w:t>
            </w:r>
            <w:r w:rsidRPr="00532009">
              <w:rPr>
                <w:szCs w:val="28"/>
                <w:lang w:val="sv-SE"/>
              </w:rPr>
              <w:t>(GV chọn)</w:t>
            </w:r>
          </w:p>
        </w:tc>
      </w:tr>
      <w:tr w:rsidR="004E7792" w:rsidRPr="00532009" w14:paraId="46796457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37F7A429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2618CE4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58</w:t>
            </w:r>
          </w:p>
        </w:tc>
        <w:tc>
          <w:tcPr>
            <w:tcW w:w="7879" w:type="dxa"/>
            <w:shd w:val="clear" w:color="auto" w:fill="auto"/>
          </w:tcPr>
          <w:p w14:paraId="6366D20E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Ôn tập kĩ  thuật  đập cầu thuận tay.</w:t>
            </w:r>
          </w:p>
          <w:p w14:paraId="7A954B02" w14:textId="77777777" w:rsidR="004E7792" w:rsidRPr="00532009" w:rsidRDefault="004E7792" w:rsidP="00DE5DF8">
            <w:pPr>
              <w:spacing w:after="0" w:line="20" w:lineRule="atLeast"/>
              <w:jc w:val="both"/>
              <w:rPr>
                <w:szCs w:val="28"/>
              </w:rPr>
            </w:pPr>
            <w:r w:rsidRPr="00532009">
              <w:rPr>
                <w:szCs w:val="28"/>
              </w:rPr>
              <w:t>- Bài tập phối hợp đồng đội. ( Phối hợp phát cầu và di chuyển lùi đập cầu thuận tay).</w:t>
            </w:r>
          </w:p>
          <w:p w14:paraId="4C6B8975" w14:textId="77777777" w:rsidR="004E7792" w:rsidRPr="00532009" w:rsidRDefault="004E7792" w:rsidP="00DE5DF8">
            <w:pPr>
              <w:spacing w:after="0" w:line="20" w:lineRule="atLeast"/>
              <w:rPr>
                <w:b/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</w:t>
            </w:r>
            <w:r w:rsidRPr="00532009">
              <w:rPr>
                <w:szCs w:val="28"/>
              </w:rPr>
              <w:t xml:space="preserve"> </w:t>
            </w:r>
            <w:r w:rsidRPr="00532009">
              <w:rPr>
                <w:szCs w:val="28"/>
                <w:lang w:val="sv-SE"/>
              </w:rPr>
              <w:t>(GV chọn)</w:t>
            </w:r>
          </w:p>
        </w:tc>
      </w:tr>
      <w:tr w:rsidR="004E7792" w:rsidRPr="00532009" w14:paraId="3BFBB934" w14:textId="77777777" w:rsidTr="00DE5DF8">
        <w:trPr>
          <w:trHeight w:val="58"/>
        </w:trPr>
        <w:tc>
          <w:tcPr>
            <w:tcW w:w="1022" w:type="dxa"/>
            <w:vAlign w:val="center"/>
          </w:tcPr>
          <w:p w14:paraId="3A0B2B3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986572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7879" w:type="dxa"/>
            <w:vAlign w:val="center"/>
          </w:tcPr>
          <w:p w14:paraId="2D154FC7" w14:textId="3ACB8F66" w:rsidR="004E7792" w:rsidRPr="00DE5DF8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E00572">
              <w:rPr>
                <w:rFonts w:eastAsia="Calibri" w:cs="Times New Roman"/>
                <w:b/>
                <w:szCs w:val="28"/>
              </w:rPr>
              <w:t>Bài 3: Di chuyển ngang  đập cầu thuận tay.</w:t>
            </w:r>
            <w:r w:rsidRPr="00532009">
              <w:rPr>
                <w:rFonts w:eastAsia="Calibri" w:cs="Times New Roman"/>
                <w:b/>
                <w:szCs w:val="28"/>
              </w:rPr>
              <w:t xml:space="preserve"> </w:t>
            </w:r>
            <w:r w:rsidRPr="00E00572">
              <w:rPr>
                <w:rFonts w:eastAsia="Calibri" w:cs="Times New Roman"/>
                <w:b/>
                <w:szCs w:val="28"/>
              </w:rPr>
              <w:t>(8 tiết)</w:t>
            </w:r>
          </w:p>
        </w:tc>
      </w:tr>
      <w:tr w:rsidR="004E7792" w:rsidRPr="00532009" w14:paraId="7D6AF211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42FCCD4B" w14:textId="2352AB8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022" w:type="dxa"/>
            <w:vAlign w:val="center"/>
          </w:tcPr>
          <w:p w14:paraId="775C821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59</w:t>
            </w:r>
          </w:p>
        </w:tc>
        <w:tc>
          <w:tcPr>
            <w:tcW w:w="7879" w:type="dxa"/>
            <w:shd w:val="clear" w:color="auto" w:fill="auto"/>
          </w:tcPr>
          <w:p w14:paraId="32F6E5D9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Học kĩ thuật di chuyển ngang  đập cầu thuận tay.</w:t>
            </w:r>
          </w:p>
          <w:p w14:paraId="44DC92AB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vi-VN"/>
              </w:rPr>
            </w:pPr>
            <w:r w:rsidRPr="00532009">
              <w:rPr>
                <w:szCs w:val="28"/>
                <w:lang w:val="sv-SE"/>
              </w:rPr>
              <w:t>- Trò chơi: Di chuyển đổi cầu.</w:t>
            </w:r>
          </w:p>
        </w:tc>
      </w:tr>
      <w:tr w:rsidR="004E7792" w:rsidRPr="00532009" w14:paraId="2206A79D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0AD574E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9F1BB92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60</w:t>
            </w:r>
          </w:p>
        </w:tc>
        <w:tc>
          <w:tcPr>
            <w:tcW w:w="7879" w:type="dxa"/>
            <w:shd w:val="clear" w:color="auto" w:fill="auto"/>
          </w:tcPr>
          <w:p w14:paraId="09B5B618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 kĩ thuật di chuyển ngang  đập cầu thuận tay.</w:t>
            </w:r>
          </w:p>
          <w:p w14:paraId="1B177955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Di chuyển đổi cầu.</w:t>
            </w:r>
          </w:p>
        </w:tc>
      </w:tr>
      <w:tr w:rsidR="004E7792" w:rsidRPr="00532009" w14:paraId="3EF00EE1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7458EFE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31</w:t>
            </w:r>
          </w:p>
        </w:tc>
        <w:tc>
          <w:tcPr>
            <w:tcW w:w="1022" w:type="dxa"/>
            <w:vAlign w:val="center"/>
          </w:tcPr>
          <w:p w14:paraId="12F9324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61</w:t>
            </w:r>
          </w:p>
        </w:tc>
        <w:tc>
          <w:tcPr>
            <w:tcW w:w="7879" w:type="dxa"/>
            <w:shd w:val="clear" w:color="auto" w:fill="auto"/>
          </w:tcPr>
          <w:p w14:paraId="7D0AF69A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 kĩ thuật hai bước ném rỗ một tay dưới thấp.</w:t>
            </w:r>
          </w:p>
          <w:p w14:paraId="28A37B37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233D5086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1A77957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8AD09B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62</w:t>
            </w:r>
          </w:p>
        </w:tc>
        <w:tc>
          <w:tcPr>
            <w:tcW w:w="7879" w:type="dxa"/>
            <w:shd w:val="clear" w:color="auto" w:fill="auto"/>
          </w:tcPr>
          <w:p w14:paraId="215B4A8A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 kĩ thuật di chuyển ngang  đập cầu thuận tay.</w:t>
            </w:r>
          </w:p>
          <w:p w14:paraId="4647507F" w14:textId="77777777" w:rsidR="004E7792" w:rsidRPr="00532009" w:rsidRDefault="004E7792" w:rsidP="00DE5DF8">
            <w:pPr>
              <w:spacing w:after="0" w:line="20" w:lineRule="atLeast"/>
              <w:rPr>
                <w:szCs w:val="28"/>
                <w:lang w:val="sv-SE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48AF1520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0246F88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lastRenderedPageBreak/>
              <w:t>32</w:t>
            </w:r>
          </w:p>
        </w:tc>
        <w:tc>
          <w:tcPr>
            <w:tcW w:w="1022" w:type="dxa"/>
            <w:vAlign w:val="center"/>
          </w:tcPr>
          <w:p w14:paraId="77B9105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63</w:t>
            </w:r>
          </w:p>
        </w:tc>
        <w:tc>
          <w:tcPr>
            <w:tcW w:w="7879" w:type="dxa"/>
            <w:tcBorders>
              <w:top w:val="single" w:sz="4" w:space="0" w:color="auto"/>
            </w:tcBorders>
            <w:shd w:val="clear" w:color="auto" w:fill="auto"/>
          </w:tcPr>
          <w:p w14:paraId="11B47D0D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 kĩ thuật di chuyển ngang  đập cầu thuận tay.</w:t>
            </w:r>
          </w:p>
          <w:p w14:paraId="542E22FB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1172681E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7FCA55BF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10487A8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64</w:t>
            </w:r>
          </w:p>
        </w:tc>
        <w:tc>
          <w:tcPr>
            <w:tcW w:w="7879" w:type="dxa"/>
            <w:shd w:val="clear" w:color="auto" w:fill="auto"/>
          </w:tcPr>
          <w:p w14:paraId="47911D27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 kĩ thuật di chuyển ngang  đập cầu thuận tay.</w:t>
            </w:r>
          </w:p>
          <w:p w14:paraId="25183D08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33D19F58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6D11004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33</w:t>
            </w:r>
          </w:p>
        </w:tc>
        <w:tc>
          <w:tcPr>
            <w:tcW w:w="1022" w:type="dxa"/>
            <w:vAlign w:val="center"/>
          </w:tcPr>
          <w:p w14:paraId="40451C55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65</w:t>
            </w:r>
          </w:p>
        </w:tc>
        <w:tc>
          <w:tcPr>
            <w:tcW w:w="7879" w:type="dxa"/>
            <w:tcBorders>
              <w:bottom w:val="single" w:sz="4" w:space="0" w:color="auto"/>
            </w:tcBorders>
            <w:shd w:val="clear" w:color="auto" w:fill="auto"/>
          </w:tcPr>
          <w:p w14:paraId="365CAFB0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 kĩ thuật di chuyển ngang  đập cầu thuận tay.</w:t>
            </w:r>
          </w:p>
          <w:p w14:paraId="1CCCBF5E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17644B35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0BDAB6DB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0A5B8C3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66</w:t>
            </w:r>
          </w:p>
        </w:tc>
        <w:tc>
          <w:tcPr>
            <w:tcW w:w="7879" w:type="dxa"/>
            <w:shd w:val="clear" w:color="auto" w:fill="auto"/>
          </w:tcPr>
          <w:p w14:paraId="50ADFC70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- Ôn tập  kĩ thuật di chuyển ngang  đập cầu thuận tay.</w:t>
            </w:r>
          </w:p>
          <w:p w14:paraId="3DBA283C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  <w:lang w:val="sv-SE"/>
              </w:rPr>
              <w:t>- Trò chơi: (GV chọn).</w:t>
            </w:r>
          </w:p>
        </w:tc>
      </w:tr>
      <w:tr w:rsidR="004E7792" w:rsidRPr="00532009" w14:paraId="39BAFF6E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7DA5F0EA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34</w:t>
            </w:r>
          </w:p>
        </w:tc>
        <w:tc>
          <w:tcPr>
            <w:tcW w:w="1022" w:type="dxa"/>
            <w:vAlign w:val="center"/>
          </w:tcPr>
          <w:p w14:paraId="621837D8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67</w:t>
            </w:r>
          </w:p>
        </w:tc>
        <w:tc>
          <w:tcPr>
            <w:tcW w:w="7879" w:type="dxa"/>
            <w:vAlign w:val="center"/>
          </w:tcPr>
          <w:p w14:paraId="4ED5998B" w14:textId="77777777" w:rsidR="004E7792" w:rsidRPr="00532009" w:rsidRDefault="004E7792" w:rsidP="00DE5DF8">
            <w:pPr>
              <w:spacing w:after="0" w:line="20" w:lineRule="atLeast"/>
              <w:rPr>
                <w:b/>
                <w:szCs w:val="28"/>
              </w:rPr>
            </w:pPr>
            <w:r w:rsidRPr="00532009">
              <w:rPr>
                <w:b/>
                <w:szCs w:val="28"/>
              </w:rPr>
              <w:t>KIỂM TRA TC RLTT</w:t>
            </w:r>
          </w:p>
          <w:p w14:paraId="1FF2A9AF" w14:textId="0AC94ABA" w:rsidR="004E7792" w:rsidRPr="00532009" w:rsidRDefault="004E7792" w:rsidP="00DE5DF8">
            <w:pPr>
              <w:spacing w:after="0" w:line="20" w:lineRule="atLeast"/>
              <w:rPr>
                <w:rFonts w:eastAsia="Times New Roman" w:cs="Times New Roman"/>
                <w:b/>
                <w:szCs w:val="28"/>
              </w:rPr>
            </w:pPr>
            <w:r w:rsidRPr="00532009">
              <w:rPr>
                <w:b/>
                <w:szCs w:val="28"/>
              </w:rPr>
              <w:t xml:space="preserve">Tại chỗ gập bụng: </w:t>
            </w:r>
            <w:r w:rsidRPr="00532009">
              <w:rPr>
                <w:szCs w:val="28"/>
              </w:rPr>
              <w:t>Số lần/ thời gian</w:t>
            </w:r>
            <w:r w:rsidRPr="00E00572">
              <w:rPr>
                <w:rFonts w:eastAsia="Calibri" w:cs="Times New Roman"/>
                <w:b/>
                <w:szCs w:val="28"/>
              </w:rPr>
              <w:t xml:space="preserve"> </w:t>
            </w:r>
          </w:p>
        </w:tc>
      </w:tr>
      <w:tr w:rsidR="004E7792" w:rsidRPr="00532009" w14:paraId="1F95BE1D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55E5F906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28F41C1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68</w:t>
            </w:r>
          </w:p>
        </w:tc>
        <w:tc>
          <w:tcPr>
            <w:tcW w:w="7879" w:type="dxa"/>
            <w:shd w:val="clear" w:color="auto" w:fill="auto"/>
          </w:tcPr>
          <w:p w14:paraId="7CDA7C80" w14:textId="77777777" w:rsidR="004E7792" w:rsidRPr="00532009" w:rsidRDefault="004E7792" w:rsidP="00DE5DF8">
            <w:pPr>
              <w:spacing w:after="0" w:line="20" w:lineRule="atLeast"/>
              <w:rPr>
                <w:b/>
                <w:szCs w:val="28"/>
              </w:rPr>
            </w:pPr>
            <w:r w:rsidRPr="00532009">
              <w:rPr>
                <w:b/>
                <w:szCs w:val="28"/>
              </w:rPr>
              <w:t>KIỂM TRA TC RLTT</w:t>
            </w:r>
          </w:p>
          <w:p w14:paraId="64E73036" w14:textId="77777777" w:rsidR="004E7792" w:rsidRPr="00532009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E00572">
              <w:rPr>
                <w:rFonts w:eastAsia="Calibri" w:cs="Times New Roman"/>
                <w:b/>
                <w:szCs w:val="28"/>
              </w:rPr>
              <w:t>- Bật xa tại ch</w:t>
            </w:r>
            <w:r w:rsidRPr="00532009">
              <w:rPr>
                <w:rFonts w:eastAsia="Calibri" w:cs="Times New Roman"/>
                <w:b/>
                <w:szCs w:val="28"/>
              </w:rPr>
              <w:t>ỗ, Chạy nhanh 30m tính thời gian.</w:t>
            </w:r>
          </w:p>
          <w:p w14:paraId="14316F3F" w14:textId="77777777" w:rsidR="004E7792" w:rsidRPr="00E00572" w:rsidRDefault="004E7792" w:rsidP="00DE5DF8">
            <w:pPr>
              <w:spacing w:after="0" w:line="20" w:lineRule="atLeast"/>
              <w:rPr>
                <w:rFonts w:eastAsia="Calibri" w:cs="Times New Roman"/>
                <w:szCs w:val="28"/>
              </w:rPr>
            </w:pPr>
            <w:r w:rsidRPr="00E00572">
              <w:rPr>
                <w:rFonts w:eastAsia="Calibri" w:cs="Times New Roman"/>
                <w:szCs w:val="28"/>
              </w:rPr>
              <w:t>- Tính thành tích bật xa tại chổ</w:t>
            </w:r>
          </w:p>
          <w:p w14:paraId="47857F61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rFonts w:eastAsia="Calibri" w:cs="Times New Roman"/>
                <w:szCs w:val="28"/>
              </w:rPr>
              <w:t>- Chạy nhanh 30m tính thời gian.</w:t>
            </w:r>
          </w:p>
        </w:tc>
      </w:tr>
      <w:tr w:rsidR="004E7792" w:rsidRPr="00532009" w14:paraId="1A717AF2" w14:textId="77777777" w:rsidTr="004E7792">
        <w:trPr>
          <w:trHeight w:val="691"/>
        </w:trPr>
        <w:tc>
          <w:tcPr>
            <w:tcW w:w="1022" w:type="dxa"/>
            <w:vMerge w:val="restart"/>
            <w:vAlign w:val="center"/>
          </w:tcPr>
          <w:p w14:paraId="4EAB312E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35</w:t>
            </w:r>
          </w:p>
        </w:tc>
        <w:tc>
          <w:tcPr>
            <w:tcW w:w="1022" w:type="dxa"/>
            <w:vAlign w:val="center"/>
          </w:tcPr>
          <w:p w14:paraId="188A98F7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69</w:t>
            </w:r>
          </w:p>
        </w:tc>
        <w:tc>
          <w:tcPr>
            <w:tcW w:w="7879" w:type="dxa"/>
            <w:shd w:val="clear" w:color="auto" w:fill="auto"/>
          </w:tcPr>
          <w:p w14:paraId="29830B8D" w14:textId="77777777" w:rsidR="004E7792" w:rsidRPr="00532009" w:rsidRDefault="004E7792" w:rsidP="00DE5DF8">
            <w:pPr>
              <w:spacing w:after="0" w:line="20" w:lineRule="atLeast"/>
              <w:rPr>
                <w:rFonts w:eastAsia="Calibri" w:cs="Times New Roman"/>
                <w:b/>
                <w:szCs w:val="28"/>
              </w:rPr>
            </w:pPr>
            <w:r w:rsidRPr="00E00572">
              <w:rPr>
                <w:rFonts w:eastAsia="Calibri" w:cs="Times New Roman"/>
                <w:b/>
                <w:szCs w:val="28"/>
              </w:rPr>
              <w:t xml:space="preserve">KIỂM TRA </w:t>
            </w:r>
            <w:r w:rsidRPr="00532009">
              <w:rPr>
                <w:rFonts w:eastAsia="Calibri" w:cs="Times New Roman"/>
                <w:b/>
                <w:szCs w:val="28"/>
              </w:rPr>
              <w:t>HỌC KỲ II</w:t>
            </w:r>
          </w:p>
          <w:p w14:paraId="5E124202" w14:textId="235EE6CF" w:rsidR="004E7792" w:rsidRPr="00532009" w:rsidRDefault="004E7792" w:rsidP="00DE5DF8">
            <w:pPr>
              <w:spacing w:after="0" w:line="20" w:lineRule="atLeast"/>
              <w:rPr>
                <w:b/>
                <w:szCs w:val="28"/>
              </w:rPr>
            </w:pPr>
            <w:r w:rsidRPr="00532009">
              <w:rPr>
                <w:b/>
                <w:szCs w:val="28"/>
              </w:rPr>
              <w:t xml:space="preserve">Cầu Lông: </w:t>
            </w:r>
            <w:r w:rsidRPr="00532009">
              <w:rPr>
                <w:szCs w:val="28"/>
              </w:rPr>
              <w:t>Kiểm tra kĩ thuật di chuyển ngang  đập cầu thuận tay</w:t>
            </w:r>
          </w:p>
        </w:tc>
      </w:tr>
      <w:tr w:rsidR="004E7792" w:rsidRPr="00532009" w14:paraId="16AA073B" w14:textId="77777777" w:rsidTr="004E7792">
        <w:trPr>
          <w:trHeight w:val="691"/>
        </w:trPr>
        <w:tc>
          <w:tcPr>
            <w:tcW w:w="1022" w:type="dxa"/>
            <w:vMerge/>
            <w:vAlign w:val="center"/>
          </w:tcPr>
          <w:p w14:paraId="0E86547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136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263BFDC" w14:textId="77777777" w:rsidR="004E7792" w:rsidRPr="00532009" w:rsidRDefault="004E7792" w:rsidP="00DE5DF8">
            <w:pPr>
              <w:widowControl w:val="0"/>
              <w:autoSpaceDE w:val="0"/>
              <w:autoSpaceDN w:val="0"/>
              <w:spacing w:after="0" w:line="20" w:lineRule="atLeast"/>
              <w:ind w:right="-109"/>
              <w:jc w:val="center"/>
              <w:rPr>
                <w:rFonts w:eastAsia="Times New Roman" w:cs="Times New Roman"/>
                <w:szCs w:val="28"/>
              </w:rPr>
            </w:pPr>
            <w:r w:rsidRPr="00532009">
              <w:rPr>
                <w:rFonts w:eastAsia="Times New Roman" w:cs="Times New Roman"/>
                <w:szCs w:val="28"/>
              </w:rPr>
              <w:t>70</w:t>
            </w:r>
          </w:p>
        </w:tc>
        <w:tc>
          <w:tcPr>
            <w:tcW w:w="7879" w:type="dxa"/>
            <w:shd w:val="clear" w:color="auto" w:fill="auto"/>
          </w:tcPr>
          <w:p w14:paraId="57C43835" w14:textId="77777777" w:rsidR="004E7792" w:rsidRPr="00532009" w:rsidRDefault="004E7792" w:rsidP="00DE5DF8">
            <w:pPr>
              <w:spacing w:after="0" w:line="20" w:lineRule="atLeast"/>
              <w:rPr>
                <w:b/>
                <w:szCs w:val="28"/>
              </w:rPr>
            </w:pPr>
            <w:r w:rsidRPr="00532009">
              <w:rPr>
                <w:b/>
                <w:szCs w:val="28"/>
              </w:rPr>
              <w:t>KIỂM TRA TC RLTT</w:t>
            </w:r>
          </w:p>
          <w:p w14:paraId="1DAD2891" w14:textId="77777777" w:rsidR="004E7792" w:rsidRPr="00532009" w:rsidRDefault="004E7792" w:rsidP="00DE5DF8">
            <w:pPr>
              <w:spacing w:after="0" w:line="20" w:lineRule="atLeast"/>
              <w:rPr>
                <w:b/>
                <w:szCs w:val="28"/>
              </w:rPr>
            </w:pPr>
            <w:r w:rsidRPr="00532009">
              <w:rPr>
                <w:b/>
                <w:szCs w:val="28"/>
              </w:rPr>
              <w:t>Chạy tùy sức 5 phút  (m)</w:t>
            </w:r>
          </w:p>
          <w:p w14:paraId="16F9F7F4" w14:textId="77777777" w:rsidR="004E7792" w:rsidRPr="00532009" w:rsidRDefault="004E7792" w:rsidP="00DE5DF8">
            <w:pPr>
              <w:spacing w:after="0" w:line="20" w:lineRule="atLeast"/>
              <w:rPr>
                <w:szCs w:val="28"/>
              </w:rPr>
            </w:pPr>
            <w:r w:rsidRPr="00532009">
              <w:rPr>
                <w:szCs w:val="28"/>
              </w:rPr>
              <w:t>Tính thành tích ( quãng đường )</w:t>
            </w:r>
          </w:p>
        </w:tc>
      </w:tr>
    </w:tbl>
    <w:p w14:paraId="32FFA84F" w14:textId="674AD55E" w:rsidR="004E7792" w:rsidRDefault="004E7792" w:rsidP="00DE5DF8">
      <w:pPr>
        <w:spacing w:after="0" w:line="20" w:lineRule="atLeast"/>
        <w:rPr>
          <w:rFonts w:eastAsia="Times New Roman" w:cs="Times New Roman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559"/>
        <w:gridCol w:w="1417"/>
        <w:gridCol w:w="4111"/>
      </w:tblGrid>
      <w:tr w:rsidR="004E7792" w14:paraId="3297C4EE" w14:textId="77777777" w:rsidTr="00E67FA3">
        <w:tc>
          <w:tcPr>
            <w:tcW w:w="2694" w:type="dxa"/>
            <w:shd w:val="clear" w:color="auto" w:fill="auto"/>
          </w:tcPr>
          <w:p w14:paraId="63418B85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Bài kiểm tra, đánh giá</w:t>
            </w:r>
          </w:p>
          <w:p w14:paraId="64926427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14:paraId="5F190927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Thời gian</w:t>
            </w:r>
          </w:p>
          <w:p w14:paraId="5E8106F7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14:paraId="16F51DDB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Thời điểm</w:t>
            </w:r>
          </w:p>
          <w:p w14:paraId="54871228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14:paraId="5CD059D4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Phương pháp-</w:t>
            </w:r>
            <w:r>
              <w:rPr>
                <w:b/>
                <w:sz w:val="26"/>
                <w:szCs w:val="26"/>
                <w:lang w:val="vi-VN"/>
              </w:rPr>
              <w:t>hình thức</w:t>
            </w:r>
          </w:p>
          <w:p w14:paraId="4012F6ED" w14:textId="77777777" w:rsidR="004E7792" w:rsidRDefault="004E7792" w:rsidP="00DE5DF8">
            <w:pPr>
              <w:spacing w:after="0" w:line="20" w:lineRule="atLeas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(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vi-VN"/>
              </w:rPr>
              <w:t>)</w:t>
            </w:r>
          </w:p>
        </w:tc>
      </w:tr>
      <w:tr w:rsidR="004E7792" w14:paraId="3EE88EF7" w14:textId="77777777" w:rsidTr="00E67FA3">
        <w:tc>
          <w:tcPr>
            <w:tcW w:w="2694" w:type="dxa"/>
            <w:shd w:val="clear" w:color="auto" w:fill="auto"/>
          </w:tcPr>
          <w:p w14:paraId="036AA858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14:paraId="2DC8EF31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108CFF9F" w14:textId="77777777" w:rsidR="004E7792" w:rsidRPr="0011744D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5</w:t>
            </w:r>
          </w:p>
        </w:tc>
        <w:tc>
          <w:tcPr>
            <w:tcW w:w="4111" w:type="dxa"/>
            <w:shd w:val="clear" w:color="auto" w:fill="auto"/>
          </w:tcPr>
          <w:p w14:paraId="0C3741EB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  <w:tr w:rsidR="004E7792" w14:paraId="2AD5E903" w14:textId="77777777" w:rsidTr="00E67FA3">
        <w:tc>
          <w:tcPr>
            <w:tcW w:w="2694" w:type="dxa"/>
            <w:shd w:val="clear" w:color="auto" w:fill="auto"/>
          </w:tcPr>
          <w:p w14:paraId="7AC17537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14:paraId="6ABAB6DD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18062E1B" w14:textId="77777777" w:rsidR="004E7792" w:rsidRPr="0011744D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Tuần 14</w:t>
            </w:r>
          </w:p>
        </w:tc>
        <w:tc>
          <w:tcPr>
            <w:tcW w:w="4111" w:type="dxa"/>
            <w:shd w:val="clear" w:color="auto" w:fill="auto"/>
          </w:tcPr>
          <w:p w14:paraId="402371EA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  <w:tr w:rsidR="004E7792" w14:paraId="25226F51" w14:textId="77777777" w:rsidTr="00E67FA3">
        <w:tc>
          <w:tcPr>
            <w:tcW w:w="2694" w:type="dxa"/>
            <w:shd w:val="clear" w:color="auto" w:fill="auto"/>
          </w:tcPr>
          <w:p w14:paraId="6B58EB1C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Giữa Học kỳ 1</w:t>
            </w:r>
          </w:p>
        </w:tc>
        <w:tc>
          <w:tcPr>
            <w:tcW w:w="1559" w:type="dxa"/>
            <w:shd w:val="clear" w:color="auto" w:fill="auto"/>
          </w:tcPr>
          <w:p w14:paraId="4D4074E7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3CD192C4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9</w:t>
            </w:r>
          </w:p>
        </w:tc>
        <w:tc>
          <w:tcPr>
            <w:tcW w:w="4111" w:type="dxa"/>
            <w:shd w:val="clear" w:color="auto" w:fill="auto"/>
          </w:tcPr>
          <w:p w14:paraId="4EF842AB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  <w:tr w:rsidR="004E7792" w14:paraId="49D9C38C" w14:textId="77777777" w:rsidTr="00E67FA3">
        <w:tc>
          <w:tcPr>
            <w:tcW w:w="2694" w:type="dxa"/>
            <w:shd w:val="clear" w:color="auto" w:fill="auto"/>
          </w:tcPr>
          <w:p w14:paraId="35153E0F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Cuối Học kỳ 1</w:t>
            </w:r>
          </w:p>
        </w:tc>
        <w:tc>
          <w:tcPr>
            <w:tcW w:w="1559" w:type="dxa"/>
            <w:shd w:val="clear" w:color="auto" w:fill="auto"/>
          </w:tcPr>
          <w:p w14:paraId="0AFA91CE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49B842D5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18</w:t>
            </w:r>
          </w:p>
        </w:tc>
        <w:tc>
          <w:tcPr>
            <w:tcW w:w="4111" w:type="dxa"/>
            <w:shd w:val="clear" w:color="auto" w:fill="auto"/>
          </w:tcPr>
          <w:p w14:paraId="3CE8CBA8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  <w:tr w:rsidR="004E7792" w14:paraId="0177CE5C" w14:textId="77777777" w:rsidTr="00E67FA3">
        <w:tc>
          <w:tcPr>
            <w:tcW w:w="2694" w:type="dxa"/>
            <w:shd w:val="clear" w:color="auto" w:fill="auto"/>
          </w:tcPr>
          <w:p w14:paraId="422FB1B1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1</w:t>
            </w:r>
          </w:p>
        </w:tc>
        <w:tc>
          <w:tcPr>
            <w:tcW w:w="1559" w:type="dxa"/>
            <w:shd w:val="clear" w:color="auto" w:fill="auto"/>
          </w:tcPr>
          <w:p w14:paraId="3AC0B95B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0E939AAC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23</w:t>
            </w:r>
          </w:p>
        </w:tc>
        <w:tc>
          <w:tcPr>
            <w:tcW w:w="4111" w:type="dxa"/>
            <w:shd w:val="clear" w:color="auto" w:fill="auto"/>
          </w:tcPr>
          <w:p w14:paraId="4FA17E51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  <w:tr w:rsidR="004E7792" w14:paraId="489A7650" w14:textId="77777777" w:rsidTr="00E67FA3">
        <w:tc>
          <w:tcPr>
            <w:tcW w:w="2694" w:type="dxa"/>
            <w:shd w:val="clear" w:color="auto" w:fill="auto"/>
          </w:tcPr>
          <w:p w14:paraId="6C34463B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thường xuyên số 2</w:t>
            </w:r>
          </w:p>
        </w:tc>
        <w:tc>
          <w:tcPr>
            <w:tcW w:w="1559" w:type="dxa"/>
            <w:shd w:val="clear" w:color="auto" w:fill="auto"/>
          </w:tcPr>
          <w:p w14:paraId="2C774916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 phút</w:t>
            </w:r>
          </w:p>
        </w:tc>
        <w:tc>
          <w:tcPr>
            <w:tcW w:w="1417" w:type="dxa"/>
            <w:shd w:val="clear" w:color="auto" w:fill="auto"/>
          </w:tcPr>
          <w:p w14:paraId="773B958C" w14:textId="77777777" w:rsidR="004E7792" w:rsidRPr="00E340DE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30</w:t>
            </w:r>
          </w:p>
        </w:tc>
        <w:tc>
          <w:tcPr>
            <w:tcW w:w="4111" w:type="dxa"/>
            <w:shd w:val="clear" w:color="auto" w:fill="auto"/>
          </w:tcPr>
          <w:p w14:paraId="43E523C8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  <w:tr w:rsidR="004E7792" w14:paraId="5E759B9A" w14:textId="77777777" w:rsidTr="00E67FA3">
        <w:tc>
          <w:tcPr>
            <w:tcW w:w="2694" w:type="dxa"/>
            <w:shd w:val="clear" w:color="auto" w:fill="auto"/>
          </w:tcPr>
          <w:p w14:paraId="68B9BFEA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Giữa Học kỳ 2</w:t>
            </w:r>
          </w:p>
        </w:tc>
        <w:tc>
          <w:tcPr>
            <w:tcW w:w="1559" w:type="dxa"/>
            <w:shd w:val="clear" w:color="auto" w:fill="auto"/>
          </w:tcPr>
          <w:p w14:paraId="39046094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77F9EF2B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27</w:t>
            </w:r>
          </w:p>
        </w:tc>
        <w:tc>
          <w:tcPr>
            <w:tcW w:w="4111" w:type="dxa"/>
            <w:shd w:val="clear" w:color="auto" w:fill="auto"/>
          </w:tcPr>
          <w:p w14:paraId="4A5949EB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  <w:tr w:rsidR="004E7792" w14:paraId="55FE7E42" w14:textId="77777777" w:rsidTr="00E67FA3">
        <w:tc>
          <w:tcPr>
            <w:tcW w:w="2694" w:type="dxa"/>
            <w:shd w:val="clear" w:color="auto" w:fill="auto"/>
          </w:tcPr>
          <w:p w14:paraId="60DF5DFA" w14:textId="77777777" w:rsidR="004E7792" w:rsidRDefault="004E7792" w:rsidP="00DE5DF8">
            <w:pPr>
              <w:spacing w:after="0" w:line="20" w:lineRule="atLeas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Cuối Học kỳ 2</w:t>
            </w:r>
          </w:p>
        </w:tc>
        <w:tc>
          <w:tcPr>
            <w:tcW w:w="1559" w:type="dxa"/>
            <w:shd w:val="clear" w:color="auto" w:fill="auto"/>
          </w:tcPr>
          <w:p w14:paraId="74252366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 phút</w:t>
            </w:r>
          </w:p>
        </w:tc>
        <w:tc>
          <w:tcPr>
            <w:tcW w:w="1417" w:type="dxa"/>
            <w:shd w:val="clear" w:color="auto" w:fill="auto"/>
          </w:tcPr>
          <w:p w14:paraId="4FCBE941" w14:textId="77777777" w:rsidR="004E7792" w:rsidRDefault="004E7792" w:rsidP="00DE5DF8">
            <w:pPr>
              <w:spacing w:after="0" w:line="20" w:lineRule="atLeas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Tuần 35</w:t>
            </w:r>
          </w:p>
        </w:tc>
        <w:tc>
          <w:tcPr>
            <w:tcW w:w="4111" w:type="dxa"/>
            <w:shd w:val="clear" w:color="auto" w:fill="auto"/>
          </w:tcPr>
          <w:p w14:paraId="5CC03D5A" w14:textId="77777777" w:rsidR="004E7792" w:rsidRDefault="004E7792" w:rsidP="00DE5DF8">
            <w:pPr>
              <w:spacing w:after="0" w:line="2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Thực hành</w:t>
            </w:r>
          </w:p>
        </w:tc>
      </w:tr>
    </w:tbl>
    <w:p w14:paraId="3DD44520" w14:textId="77777777" w:rsidR="004E7792" w:rsidRPr="00532009" w:rsidRDefault="004E7792" w:rsidP="00DE5DF8">
      <w:pPr>
        <w:widowControl w:val="0"/>
        <w:autoSpaceDE w:val="0"/>
        <w:autoSpaceDN w:val="0"/>
        <w:spacing w:after="0" w:line="20" w:lineRule="atLeast"/>
        <w:jc w:val="both"/>
        <w:rPr>
          <w:rFonts w:eastAsia="Times New Roman" w:cs="Times New Roman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978"/>
        <w:gridCol w:w="3765"/>
        <w:gridCol w:w="3118"/>
      </w:tblGrid>
      <w:tr w:rsidR="00532009" w:rsidRPr="00532009" w14:paraId="35D2F5D9" w14:textId="77777777" w:rsidTr="0069559F">
        <w:tc>
          <w:tcPr>
            <w:tcW w:w="2978" w:type="dxa"/>
            <w:shd w:val="clear" w:color="auto" w:fill="auto"/>
          </w:tcPr>
          <w:p w14:paraId="32A1C0DE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>PHÓ HIỆU TRƯỞNG</w:t>
            </w:r>
          </w:p>
          <w:p w14:paraId="0270C5C4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3B5F9DC3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E34061A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0CDAF023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3765" w:type="dxa"/>
            <w:shd w:val="clear" w:color="auto" w:fill="auto"/>
          </w:tcPr>
          <w:p w14:paraId="463B1647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>TỔ TRƯỞNG</w:t>
            </w:r>
          </w:p>
          <w:p w14:paraId="63D27809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1C53CDBC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6085E51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1A172C09" w14:textId="77777777" w:rsidR="00E742D2" w:rsidRPr="00532009" w:rsidRDefault="00E742D2" w:rsidP="00DE5DF8">
            <w:pPr>
              <w:spacing w:after="0" w:line="20" w:lineRule="atLeast"/>
              <w:ind w:left="720" w:hanging="720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>Nguyễn Quang Tạo</w:t>
            </w:r>
          </w:p>
        </w:tc>
        <w:tc>
          <w:tcPr>
            <w:tcW w:w="3118" w:type="dxa"/>
            <w:shd w:val="clear" w:color="auto" w:fill="auto"/>
          </w:tcPr>
          <w:p w14:paraId="06010A3F" w14:textId="0F9F46F6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 xml:space="preserve">NHÓM </w:t>
            </w:r>
            <w:r w:rsidR="00505BC1">
              <w:rPr>
                <w:rFonts w:eastAsia="Times New Roman" w:cs="Times New Roman"/>
                <w:b/>
                <w:sz w:val="26"/>
                <w:szCs w:val="26"/>
              </w:rPr>
              <w:t>GDTC</w:t>
            </w:r>
          </w:p>
          <w:p w14:paraId="70F2D678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2F1AB3A7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2E6AE376" w14:textId="77777777" w:rsidR="00E742D2" w:rsidRPr="00532009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6BBD9C7A" w14:textId="77777777" w:rsidR="00E742D2" w:rsidRDefault="00E742D2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532009">
              <w:rPr>
                <w:rFonts w:eastAsia="Times New Roman" w:cs="Times New Roman"/>
                <w:b/>
                <w:sz w:val="26"/>
                <w:szCs w:val="26"/>
              </w:rPr>
              <w:t>Phạm Thị Vân</w:t>
            </w:r>
          </w:p>
          <w:p w14:paraId="0DEF7BD5" w14:textId="77777777" w:rsidR="00505BC1" w:rsidRDefault="00505BC1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1EDB6EA7" w14:textId="77777777" w:rsidR="00505BC1" w:rsidRDefault="00505BC1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67724DED" w14:textId="77777777" w:rsidR="00505BC1" w:rsidRDefault="00505BC1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</w:p>
          <w:p w14:paraId="55A4FEE2" w14:textId="386678B0" w:rsidR="00505BC1" w:rsidRPr="00532009" w:rsidRDefault="00505BC1" w:rsidP="00DE5DF8">
            <w:pPr>
              <w:spacing w:after="0" w:line="20" w:lineRule="atLeast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Trần Mạnh Hải</w:t>
            </w:r>
          </w:p>
        </w:tc>
      </w:tr>
    </w:tbl>
    <w:p w14:paraId="792E6630" w14:textId="77777777" w:rsidR="00F56012" w:rsidRPr="00532009" w:rsidRDefault="00F56012" w:rsidP="00DE5DF8">
      <w:pPr>
        <w:spacing w:after="0" w:line="20" w:lineRule="atLeast"/>
        <w:jc w:val="center"/>
        <w:rPr>
          <w:rFonts w:eastAsia="Calibri" w:cs="Times New Roman"/>
          <w:b/>
          <w:bCs/>
          <w:szCs w:val="18"/>
          <w:lang w:val="vi-VN"/>
        </w:rPr>
      </w:pPr>
      <w:bookmarkStart w:id="0" w:name="_GoBack"/>
      <w:bookmarkEnd w:id="0"/>
    </w:p>
    <w:sectPr w:rsidR="00F56012" w:rsidRPr="00532009" w:rsidSect="009D4803">
      <w:pgSz w:w="11906" w:h="16838" w:code="9"/>
      <w:pgMar w:top="1134" w:right="907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38B"/>
    <w:multiLevelType w:val="hybridMultilevel"/>
    <w:tmpl w:val="A2AAE90C"/>
    <w:lvl w:ilvl="0" w:tplc="FADA055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AD11999"/>
    <w:multiLevelType w:val="hybridMultilevel"/>
    <w:tmpl w:val="A40E2BFC"/>
    <w:lvl w:ilvl="0" w:tplc="D25818D4">
      <w:start w:val="1"/>
      <w:numFmt w:val="decimal"/>
      <w:lvlText w:val="(%1)"/>
      <w:lvlJc w:val="left"/>
      <w:pPr>
        <w:ind w:left="418" w:hanging="372"/>
      </w:pPr>
      <w:rPr>
        <w:rFonts w:ascii="Times New Roman" w:eastAsia="Times New Roman" w:hAnsi="Times New Roman" w:cs="Times New Roman" w:hint="default"/>
        <w:i/>
        <w:w w:val="101"/>
        <w:sz w:val="26"/>
        <w:szCs w:val="26"/>
        <w:lang w:eastAsia="en-US" w:bidi="ar-SA"/>
      </w:rPr>
    </w:lvl>
    <w:lvl w:ilvl="1" w:tplc="EF04F0BC">
      <w:numFmt w:val="bullet"/>
      <w:lvlText w:val="•"/>
      <w:lvlJc w:val="left"/>
      <w:pPr>
        <w:ind w:left="1748" w:hanging="372"/>
      </w:pPr>
      <w:rPr>
        <w:rFonts w:hint="default"/>
        <w:lang w:eastAsia="en-US" w:bidi="ar-SA"/>
      </w:rPr>
    </w:lvl>
    <w:lvl w:ilvl="2" w:tplc="FDA428D6">
      <w:numFmt w:val="bullet"/>
      <w:lvlText w:val="•"/>
      <w:lvlJc w:val="left"/>
      <w:pPr>
        <w:ind w:left="3076" w:hanging="372"/>
      </w:pPr>
      <w:rPr>
        <w:rFonts w:hint="default"/>
        <w:lang w:eastAsia="en-US" w:bidi="ar-SA"/>
      </w:rPr>
    </w:lvl>
    <w:lvl w:ilvl="3" w:tplc="06E26290">
      <w:numFmt w:val="bullet"/>
      <w:lvlText w:val="•"/>
      <w:lvlJc w:val="left"/>
      <w:pPr>
        <w:ind w:left="4404" w:hanging="372"/>
      </w:pPr>
      <w:rPr>
        <w:rFonts w:hint="default"/>
        <w:lang w:eastAsia="en-US" w:bidi="ar-SA"/>
      </w:rPr>
    </w:lvl>
    <w:lvl w:ilvl="4" w:tplc="9DC8A136">
      <w:numFmt w:val="bullet"/>
      <w:lvlText w:val="•"/>
      <w:lvlJc w:val="left"/>
      <w:pPr>
        <w:ind w:left="5732" w:hanging="372"/>
      </w:pPr>
      <w:rPr>
        <w:rFonts w:hint="default"/>
        <w:lang w:eastAsia="en-US" w:bidi="ar-SA"/>
      </w:rPr>
    </w:lvl>
    <w:lvl w:ilvl="5" w:tplc="3E54717C">
      <w:numFmt w:val="bullet"/>
      <w:lvlText w:val="•"/>
      <w:lvlJc w:val="left"/>
      <w:pPr>
        <w:ind w:left="7060" w:hanging="372"/>
      </w:pPr>
      <w:rPr>
        <w:rFonts w:hint="default"/>
        <w:lang w:eastAsia="en-US" w:bidi="ar-SA"/>
      </w:rPr>
    </w:lvl>
    <w:lvl w:ilvl="6" w:tplc="093A63E4">
      <w:numFmt w:val="bullet"/>
      <w:lvlText w:val="•"/>
      <w:lvlJc w:val="left"/>
      <w:pPr>
        <w:ind w:left="8388" w:hanging="372"/>
      </w:pPr>
      <w:rPr>
        <w:rFonts w:hint="default"/>
        <w:lang w:eastAsia="en-US" w:bidi="ar-SA"/>
      </w:rPr>
    </w:lvl>
    <w:lvl w:ilvl="7" w:tplc="7724FB8A">
      <w:numFmt w:val="bullet"/>
      <w:lvlText w:val="•"/>
      <w:lvlJc w:val="left"/>
      <w:pPr>
        <w:ind w:left="9716" w:hanging="372"/>
      </w:pPr>
      <w:rPr>
        <w:rFonts w:hint="default"/>
        <w:lang w:eastAsia="en-US" w:bidi="ar-SA"/>
      </w:rPr>
    </w:lvl>
    <w:lvl w:ilvl="8" w:tplc="A69C1B78">
      <w:numFmt w:val="bullet"/>
      <w:lvlText w:val="•"/>
      <w:lvlJc w:val="left"/>
      <w:pPr>
        <w:ind w:left="11044" w:hanging="372"/>
      </w:pPr>
      <w:rPr>
        <w:rFonts w:hint="default"/>
        <w:lang w:eastAsia="en-US" w:bidi="ar-SA"/>
      </w:rPr>
    </w:lvl>
  </w:abstractNum>
  <w:abstractNum w:abstractNumId="2" w15:restartNumberingAfterBreak="0">
    <w:nsid w:val="11E12193"/>
    <w:multiLevelType w:val="hybridMultilevel"/>
    <w:tmpl w:val="07C67F72"/>
    <w:lvl w:ilvl="0" w:tplc="BFEE8590">
      <w:start w:val="1"/>
      <w:numFmt w:val="upperRoman"/>
      <w:lvlText w:val="%1."/>
      <w:lvlJc w:val="left"/>
      <w:pPr>
        <w:ind w:left="5620" w:hanging="233"/>
      </w:pPr>
      <w:rPr>
        <w:rFonts w:ascii="Times New Roman" w:eastAsia="Times New Roman" w:hAnsi="Times New Roman" w:cs="Times New Roman"/>
        <w:b/>
        <w:bCs/>
        <w:w w:val="101"/>
        <w:sz w:val="26"/>
        <w:szCs w:val="26"/>
        <w:lang w:eastAsia="en-US" w:bidi="ar-SA"/>
      </w:rPr>
    </w:lvl>
    <w:lvl w:ilvl="1" w:tplc="05FE37FA">
      <w:start w:val="1"/>
      <w:numFmt w:val="decimal"/>
      <w:lvlText w:val="%2."/>
      <w:lvlJc w:val="left"/>
      <w:pPr>
        <w:ind w:left="68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eastAsia="en-US" w:bidi="ar-SA"/>
      </w:rPr>
    </w:lvl>
    <w:lvl w:ilvl="2" w:tplc="E68E6206">
      <w:numFmt w:val="bullet"/>
      <w:lvlText w:val="•"/>
      <w:lvlJc w:val="left"/>
      <w:pPr>
        <w:ind w:left="2126" w:hanging="265"/>
      </w:pPr>
      <w:rPr>
        <w:rFonts w:hint="default"/>
        <w:lang w:eastAsia="en-US" w:bidi="ar-SA"/>
      </w:rPr>
    </w:lvl>
    <w:lvl w:ilvl="3" w:tplc="E2DA6F34">
      <w:numFmt w:val="bullet"/>
      <w:lvlText w:val="•"/>
      <w:lvlJc w:val="left"/>
      <w:pPr>
        <w:ind w:left="3573" w:hanging="265"/>
      </w:pPr>
      <w:rPr>
        <w:rFonts w:hint="default"/>
        <w:lang w:eastAsia="en-US" w:bidi="ar-SA"/>
      </w:rPr>
    </w:lvl>
    <w:lvl w:ilvl="4" w:tplc="B036A13E">
      <w:numFmt w:val="bullet"/>
      <w:lvlText w:val="•"/>
      <w:lvlJc w:val="left"/>
      <w:pPr>
        <w:ind w:left="5020" w:hanging="265"/>
      </w:pPr>
      <w:rPr>
        <w:rFonts w:hint="default"/>
        <w:lang w:eastAsia="en-US" w:bidi="ar-SA"/>
      </w:rPr>
    </w:lvl>
    <w:lvl w:ilvl="5" w:tplc="5B9E4C30">
      <w:numFmt w:val="bullet"/>
      <w:lvlText w:val="•"/>
      <w:lvlJc w:val="left"/>
      <w:pPr>
        <w:ind w:left="6466" w:hanging="265"/>
      </w:pPr>
      <w:rPr>
        <w:rFonts w:hint="default"/>
        <w:lang w:eastAsia="en-US" w:bidi="ar-SA"/>
      </w:rPr>
    </w:lvl>
    <w:lvl w:ilvl="6" w:tplc="21E47AFC">
      <w:numFmt w:val="bullet"/>
      <w:lvlText w:val="•"/>
      <w:lvlJc w:val="left"/>
      <w:pPr>
        <w:ind w:left="7913" w:hanging="265"/>
      </w:pPr>
      <w:rPr>
        <w:rFonts w:hint="default"/>
        <w:lang w:eastAsia="en-US" w:bidi="ar-SA"/>
      </w:rPr>
    </w:lvl>
    <w:lvl w:ilvl="7" w:tplc="BC361E5E">
      <w:numFmt w:val="bullet"/>
      <w:lvlText w:val="•"/>
      <w:lvlJc w:val="left"/>
      <w:pPr>
        <w:ind w:left="9360" w:hanging="265"/>
      </w:pPr>
      <w:rPr>
        <w:rFonts w:hint="default"/>
        <w:lang w:eastAsia="en-US" w:bidi="ar-SA"/>
      </w:rPr>
    </w:lvl>
    <w:lvl w:ilvl="8" w:tplc="448890B6">
      <w:numFmt w:val="bullet"/>
      <w:lvlText w:val="•"/>
      <w:lvlJc w:val="left"/>
      <w:pPr>
        <w:ind w:left="10806" w:hanging="265"/>
      </w:pPr>
      <w:rPr>
        <w:rFonts w:hint="default"/>
        <w:lang w:eastAsia="en-US" w:bidi="ar-SA"/>
      </w:rPr>
    </w:lvl>
  </w:abstractNum>
  <w:abstractNum w:abstractNumId="3" w15:restartNumberingAfterBreak="0">
    <w:nsid w:val="2275088F"/>
    <w:multiLevelType w:val="hybridMultilevel"/>
    <w:tmpl w:val="87C04304"/>
    <w:lvl w:ilvl="0" w:tplc="56D6E6A2">
      <w:start w:val="1"/>
      <w:numFmt w:val="upperRoman"/>
      <w:lvlText w:val="%1."/>
      <w:lvlJc w:val="left"/>
      <w:pPr>
        <w:ind w:left="5620" w:hanging="233"/>
      </w:pPr>
      <w:rPr>
        <w:rFonts w:ascii="Times New Roman" w:eastAsia="Times New Roman" w:hAnsi="Times New Roman" w:cs="Times New Roman"/>
        <w:b/>
        <w:bCs/>
        <w:w w:val="101"/>
        <w:sz w:val="26"/>
        <w:szCs w:val="26"/>
        <w:lang w:eastAsia="en-US" w:bidi="ar-SA"/>
      </w:rPr>
    </w:lvl>
    <w:lvl w:ilvl="1" w:tplc="05FE37FA">
      <w:start w:val="1"/>
      <w:numFmt w:val="decimal"/>
      <w:lvlText w:val="%2."/>
      <w:lvlJc w:val="left"/>
      <w:pPr>
        <w:ind w:left="68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eastAsia="en-US" w:bidi="ar-SA"/>
      </w:rPr>
    </w:lvl>
    <w:lvl w:ilvl="2" w:tplc="E68E6206">
      <w:numFmt w:val="bullet"/>
      <w:lvlText w:val="•"/>
      <w:lvlJc w:val="left"/>
      <w:pPr>
        <w:ind w:left="2126" w:hanging="265"/>
      </w:pPr>
      <w:rPr>
        <w:rFonts w:hint="default"/>
        <w:lang w:eastAsia="en-US" w:bidi="ar-SA"/>
      </w:rPr>
    </w:lvl>
    <w:lvl w:ilvl="3" w:tplc="E2DA6F34">
      <w:numFmt w:val="bullet"/>
      <w:lvlText w:val="•"/>
      <w:lvlJc w:val="left"/>
      <w:pPr>
        <w:ind w:left="3573" w:hanging="265"/>
      </w:pPr>
      <w:rPr>
        <w:rFonts w:hint="default"/>
        <w:lang w:eastAsia="en-US" w:bidi="ar-SA"/>
      </w:rPr>
    </w:lvl>
    <w:lvl w:ilvl="4" w:tplc="B036A13E">
      <w:numFmt w:val="bullet"/>
      <w:lvlText w:val="•"/>
      <w:lvlJc w:val="left"/>
      <w:pPr>
        <w:ind w:left="5020" w:hanging="265"/>
      </w:pPr>
      <w:rPr>
        <w:rFonts w:hint="default"/>
        <w:lang w:eastAsia="en-US" w:bidi="ar-SA"/>
      </w:rPr>
    </w:lvl>
    <w:lvl w:ilvl="5" w:tplc="5B9E4C30">
      <w:numFmt w:val="bullet"/>
      <w:lvlText w:val="•"/>
      <w:lvlJc w:val="left"/>
      <w:pPr>
        <w:ind w:left="6466" w:hanging="265"/>
      </w:pPr>
      <w:rPr>
        <w:rFonts w:hint="default"/>
        <w:lang w:eastAsia="en-US" w:bidi="ar-SA"/>
      </w:rPr>
    </w:lvl>
    <w:lvl w:ilvl="6" w:tplc="21E47AFC">
      <w:numFmt w:val="bullet"/>
      <w:lvlText w:val="•"/>
      <w:lvlJc w:val="left"/>
      <w:pPr>
        <w:ind w:left="7913" w:hanging="265"/>
      </w:pPr>
      <w:rPr>
        <w:rFonts w:hint="default"/>
        <w:lang w:eastAsia="en-US" w:bidi="ar-SA"/>
      </w:rPr>
    </w:lvl>
    <w:lvl w:ilvl="7" w:tplc="BC361E5E">
      <w:numFmt w:val="bullet"/>
      <w:lvlText w:val="•"/>
      <w:lvlJc w:val="left"/>
      <w:pPr>
        <w:ind w:left="9360" w:hanging="265"/>
      </w:pPr>
      <w:rPr>
        <w:rFonts w:hint="default"/>
        <w:lang w:eastAsia="en-US" w:bidi="ar-SA"/>
      </w:rPr>
    </w:lvl>
    <w:lvl w:ilvl="8" w:tplc="448890B6">
      <w:numFmt w:val="bullet"/>
      <w:lvlText w:val="•"/>
      <w:lvlJc w:val="left"/>
      <w:pPr>
        <w:ind w:left="10806" w:hanging="265"/>
      </w:pPr>
      <w:rPr>
        <w:rFonts w:hint="default"/>
        <w:lang w:eastAsia="en-US" w:bidi="ar-SA"/>
      </w:rPr>
    </w:lvl>
  </w:abstractNum>
  <w:abstractNum w:abstractNumId="4" w15:restartNumberingAfterBreak="0">
    <w:nsid w:val="3E8B17E9"/>
    <w:multiLevelType w:val="hybridMultilevel"/>
    <w:tmpl w:val="9CFCF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DAB"/>
    <w:multiLevelType w:val="hybridMultilevel"/>
    <w:tmpl w:val="07C67F72"/>
    <w:lvl w:ilvl="0" w:tplc="BFEE8590">
      <w:start w:val="1"/>
      <w:numFmt w:val="upperRoman"/>
      <w:lvlText w:val="%1."/>
      <w:lvlJc w:val="left"/>
      <w:pPr>
        <w:ind w:left="5620" w:hanging="233"/>
      </w:pPr>
      <w:rPr>
        <w:rFonts w:ascii="Times New Roman" w:eastAsia="Times New Roman" w:hAnsi="Times New Roman" w:cs="Times New Roman"/>
        <w:b/>
        <w:bCs/>
        <w:w w:val="101"/>
        <w:sz w:val="26"/>
        <w:szCs w:val="26"/>
        <w:lang w:eastAsia="en-US" w:bidi="ar-SA"/>
      </w:rPr>
    </w:lvl>
    <w:lvl w:ilvl="1" w:tplc="05FE37FA">
      <w:start w:val="1"/>
      <w:numFmt w:val="decimal"/>
      <w:lvlText w:val="%2."/>
      <w:lvlJc w:val="left"/>
      <w:pPr>
        <w:ind w:left="68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eastAsia="en-US" w:bidi="ar-SA"/>
      </w:rPr>
    </w:lvl>
    <w:lvl w:ilvl="2" w:tplc="E68E6206">
      <w:numFmt w:val="bullet"/>
      <w:lvlText w:val="•"/>
      <w:lvlJc w:val="left"/>
      <w:pPr>
        <w:ind w:left="2126" w:hanging="265"/>
      </w:pPr>
      <w:rPr>
        <w:rFonts w:hint="default"/>
        <w:lang w:eastAsia="en-US" w:bidi="ar-SA"/>
      </w:rPr>
    </w:lvl>
    <w:lvl w:ilvl="3" w:tplc="E2DA6F34">
      <w:numFmt w:val="bullet"/>
      <w:lvlText w:val="•"/>
      <w:lvlJc w:val="left"/>
      <w:pPr>
        <w:ind w:left="3573" w:hanging="265"/>
      </w:pPr>
      <w:rPr>
        <w:rFonts w:hint="default"/>
        <w:lang w:eastAsia="en-US" w:bidi="ar-SA"/>
      </w:rPr>
    </w:lvl>
    <w:lvl w:ilvl="4" w:tplc="B036A13E">
      <w:numFmt w:val="bullet"/>
      <w:lvlText w:val="•"/>
      <w:lvlJc w:val="left"/>
      <w:pPr>
        <w:ind w:left="5020" w:hanging="265"/>
      </w:pPr>
      <w:rPr>
        <w:rFonts w:hint="default"/>
        <w:lang w:eastAsia="en-US" w:bidi="ar-SA"/>
      </w:rPr>
    </w:lvl>
    <w:lvl w:ilvl="5" w:tplc="5B9E4C30">
      <w:numFmt w:val="bullet"/>
      <w:lvlText w:val="•"/>
      <w:lvlJc w:val="left"/>
      <w:pPr>
        <w:ind w:left="6466" w:hanging="265"/>
      </w:pPr>
      <w:rPr>
        <w:rFonts w:hint="default"/>
        <w:lang w:eastAsia="en-US" w:bidi="ar-SA"/>
      </w:rPr>
    </w:lvl>
    <w:lvl w:ilvl="6" w:tplc="21E47AFC">
      <w:numFmt w:val="bullet"/>
      <w:lvlText w:val="•"/>
      <w:lvlJc w:val="left"/>
      <w:pPr>
        <w:ind w:left="7913" w:hanging="265"/>
      </w:pPr>
      <w:rPr>
        <w:rFonts w:hint="default"/>
        <w:lang w:eastAsia="en-US" w:bidi="ar-SA"/>
      </w:rPr>
    </w:lvl>
    <w:lvl w:ilvl="7" w:tplc="BC361E5E">
      <w:numFmt w:val="bullet"/>
      <w:lvlText w:val="•"/>
      <w:lvlJc w:val="left"/>
      <w:pPr>
        <w:ind w:left="9360" w:hanging="265"/>
      </w:pPr>
      <w:rPr>
        <w:rFonts w:hint="default"/>
        <w:lang w:eastAsia="en-US" w:bidi="ar-SA"/>
      </w:rPr>
    </w:lvl>
    <w:lvl w:ilvl="8" w:tplc="448890B6">
      <w:numFmt w:val="bullet"/>
      <w:lvlText w:val="•"/>
      <w:lvlJc w:val="left"/>
      <w:pPr>
        <w:ind w:left="10806" w:hanging="265"/>
      </w:pPr>
      <w:rPr>
        <w:rFonts w:hint="default"/>
        <w:lang w:eastAsia="en-US" w:bidi="ar-SA"/>
      </w:rPr>
    </w:lvl>
  </w:abstractNum>
  <w:abstractNum w:abstractNumId="6" w15:restartNumberingAfterBreak="0">
    <w:nsid w:val="4AF44444"/>
    <w:multiLevelType w:val="hybridMultilevel"/>
    <w:tmpl w:val="598E38D8"/>
    <w:lvl w:ilvl="0" w:tplc="E8188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47E74"/>
    <w:multiLevelType w:val="hybridMultilevel"/>
    <w:tmpl w:val="D58275A2"/>
    <w:lvl w:ilvl="0" w:tplc="98384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2400E"/>
    <w:multiLevelType w:val="hybridMultilevel"/>
    <w:tmpl w:val="1B2857CA"/>
    <w:lvl w:ilvl="0" w:tplc="FADA055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 w15:restartNumberingAfterBreak="0">
    <w:nsid w:val="60670CF4"/>
    <w:multiLevelType w:val="hybridMultilevel"/>
    <w:tmpl w:val="07C67F72"/>
    <w:lvl w:ilvl="0" w:tplc="BFEE8590">
      <w:start w:val="1"/>
      <w:numFmt w:val="upperRoman"/>
      <w:lvlText w:val="%1."/>
      <w:lvlJc w:val="left"/>
      <w:pPr>
        <w:ind w:left="5620" w:hanging="233"/>
      </w:pPr>
      <w:rPr>
        <w:rFonts w:ascii="Times New Roman" w:eastAsia="Times New Roman" w:hAnsi="Times New Roman" w:cs="Times New Roman"/>
        <w:b/>
        <w:bCs/>
        <w:w w:val="101"/>
        <w:sz w:val="26"/>
        <w:szCs w:val="26"/>
        <w:lang w:eastAsia="en-US" w:bidi="ar-SA"/>
      </w:rPr>
    </w:lvl>
    <w:lvl w:ilvl="1" w:tplc="05FE37FA">
      <w:start w:val="1"/>
      <w:numFmt w:val="decimal"/>
      <w:lvlText w:val="%2."/>
      <w:lvlJc w:val="left"/>
      <w:pPr>
        <w:ind w:left="682" w:hanging="265"/>
      </w:pPr>
      <w:rPr>
        <w:rFonts w:ascii="Times New Roman" w:eastAsia="Times New Roman" w:hAnsi="Times New Roman" w:cs="Times New Roman" w:hint="default"/>
        <w:b/>
        <w:bCs/>
        <w:w w:val="101"/>
        <w:sz w:val="26"/>
        <w:szCs w:val="26"/>
        <w:lang w:eastAsia="en-US" w:bidi="ar-SA"/>
      </w:rPr>
    </w:lvl>
    <w:lvl w:ilvl="2" w:tplc="E68E6206">
      <w:numFmt w:val="bullet"/>
      <w:lvlText w:val="•"/>
      <w:lvlJc w:val="left"/>
      <w:pPr>
        <w:ind w:left="2126" w:hanging="265"/>
      </w:pPr>
      <w:rPr>
        <w:rFonts w:hint="default"/>
        <w:lang w:eastAsia="en-US" w:bidi="ar-SA"/>
      </w:rPr>
    </w:lvl>
    <w:lvl w:ilvl="3" w:tplc="E2DA6F34">
      <w:numFmt w:val="bullet"/>
      <w:lvlText w:val="•"/>
      <w:lvlJc w:val="left"/>
      <w:pPr>
        <w:ind w:left="3573" w:hanging="265"/>
      </w:pPr>
      <w:rPr>
        <w:rFonts w:hint="default"/>
        <w:lang w:eastAsia="en-US" w:bidi="ar-SA"/>
      </w:rPr>
    </w:lvl>
    <w:lvl w:ilvl="4" w:tplc="B036A13E">
      <w:numFmt w:val="bullet"/>
      <w:lvlText w:val="•"/>
      <w:lvlJc w:val="left"/>
      <w:pPr>
        <w:ind w:left="5020" w:hanging="265"/>
      </w:pPr>
      <w:rPr>
        <w:rFonts w:hint="default"/>
        <w:lang w:eastAsia="en-US" w:bidi="ar-SA"/>
      </w:rPr>
    </w:lvl>
    <w:lvl w:ilvl="5" w:tplc="5B9E4C30">
      <w:numFmt w:val="bullet"/>
      <w:lvlText w:val="•"/>
      <w:lvlJc w:val="left"/>
      <w:pPr>
        <w:ind w:left="6466" w:hanging="265"/>
      </w:pPr>
      <w:rPr>
        <w:rFonts w:hint="default"/>
        <w:lang w:eastAsia="en-US" w:bidi="ar-SA"/>
      </w:rPr>
    </w:lvl>
    <w:lvl w:ilvl="6" w:tplc="21E47AFC">
      <w:numFmt w:val="bullet"/>
      <w:lvlText w:val="•"/>
      <w:lvlJc w:val="left"/>
      <w:pPr>
        <w:ind w:left="7913" w:hanging="265"/>
      </w:pPr>
      <w:rPr>
        <w:rFonts w:hint="default"/>
        <w:lang w:eastAsia="en-US" w:bidi="ar-SA"/>
      </w:rPr>
    </w:lvl>
    <w:lvl w:ilvl="7" w:tplc="BC361E5E">
      <w:numFmt w:val="bullet"/>
      <w:lvlText w:val="•"/>
      <w:lvlJc w:val="left"/>
      <w:pPr>
        <w:ind w:left="9360" w:hanging="265"/>
      </w:pPr>
      <w:rPr>
        <w:rFonts w:hint="default"/>
        <w:lang w:eastAsia="en-US" w:bidi="ar-SA"/>
      </w:rPr>
    </w:lvl>
    <w:lvl w:ilvl="8" w:tplc="448890B6">
      <w:numFmt w:val="bullet"/>
      <w:lvlText w:val="•"/>
      <w:lvlJc w:val="left"/>
      <w:pPr>
        <w:ind w:left="10806" w:hanging="265"/>
      </w:pPr>
      <w:rPr>
        <w:rFonts w:hint="default"/>
        <w:lang w:eastAsia="en-US" w:bidi="ar-SA"/>
      </w:rPr>
    </w:lvl>
  </w:abstractNum>
  <w:abstractNum w:abstractNumId="10" w15:restartNumberingAfterBreak="0">
    <w:nsid w:val="7B983BE2"/>
    <w:multiLevelType w:val="hybridMultilevel"/>
    <w:tmpl w:val="F6F48D22"/>
    <w:lvl w:ilvl="0" w:tplc="C2303B1E">
      <w:numFmt w:val="bullet"/>
      <w:lvlText w:val="-"/>
      <w:lvlJc w:val="left"/>
      <w:pPr>
        <w:ind w:left="243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vi" w:eastAsia="en-US" w:bidi="ar-SA"/>
      </w:rPr>
    </w:lvl>
    <w:lvl w:ilvl="1" w:tplc="75B294B0">
      <w:numFmt w:val="bullet"/>
      <w:lvlText w:val="•"/>
      <w:lvlJc w:val="left"/>
      <w:pPr>
        <w:ind w:left="995" w:hanging="140"/>
      </w:pPr>
      <w:rPr>
        <w:rFonts w:hint="default"/>
        <w:lang w:val="vi" w:eastAsia="en-US" w:bidi="ar-SA"/>
      </w:rPr>
    </w:lvl>
    <w:lvl w:ilvl="2" w:tplc="A8FEC3AC">
      <w:numFmt w:val="bullet"/>
      <w:lvlText w:val="•"/>
      <w:lvlJc w:val="left"/>
      <w:pPr>
        <w:ind w:left="1750" w:hanging="140"/>
      </w:pPr>
      <w:rPr>
        <w:rFonts w:hint="default"/>
        <w:lang w:val="vi" w:eastAsia="en-US" w:bidi="ar-SA"/>
      </w:rPr>
    </w:lvl>
    <w:lvl w:ilvl="3" w:tplc="2554550A">
      <w:numFmt w:val="bullet"/>
      <w:lvlText w:val="•"/>
      <w:lvlJc w:val="left"/>
      <w:pPr>
        <w:ind w:left="2505" w:hanging="140"/>
      </w:pPr>
      <w:rPr>
        <w:rFonts w:hint="default"/>
        <w:lang w:val="vi" w:eastAsia="en-US" w:bidi="ar-SA"/>
      </w:rPr>
    </w:lvl>
    <w:lvl w:ilvl="4" w:tplc="D0085260">
      <w:numFmt w:val="bullet"/>
      <w:lvlText w:val="•"/>
      <w:lvlJc w:val="left"/>
      <w:pPr>
        <w:ind w:left="3261" w:hanging="140"/>
      </w:pPr>
      <w:rPr>
        <w:rFonts w:hint="default"/>
        <w:lang w:val="vi" w:eastAsia="en-US" w:bidi="ar-SA"/>
      </w:rPr>
    </w:lvl>
    <w:lvl w:ilvl="5" w:tplc="950EB920">
      <w:numFmt w:val="bullet"/>
      <w:lvlText w:val="•"/>
      <w:lvlJc w:val="left"/>
      <w:pPr>
        <w:ind w:left="4016" w:hanging="140"/>
      </w:pPr>
      <w:rPr>
        <w:rFonts w:hint="default"/>
        <w:lang w:val="vi" w:eastAsia="en-US" w:bidi="ar-SA"/>
      </w:rPr>
    </w:lvl>
    <w:lvl w:ilvl="6" w:tplc="B0DC5F16">
      <w:numFmt w:val="bullet"/>
      <w:lvlText w:val="•"/>
      <w:lvlJc w:val="left"/>
      <w:pPr>
        <w:ind w:left="4771" w:hanging="140"/>
      </w:pPr>
      <w:rPr>
        <w:rFonts w:hint="default"/>
        <w:lang w:val="vi" w:eastAsia="en-US" w:bidi="ar-SA"/>
      </w:rPr>
    </w:lvl>
    <w:lvl w:ilvl="7" w:tplc="381040CC">
      <w:numFmt w:val="bullet"/>
      <w:lvlText w:val="•"/>
      <w:lvlJc w:val="left"/>
      <w:pPr>
        <w:ind w:left="5527" w:hanging="140"/>
      </w:pPr>
      <w:rPr>
        <w:rFonts w:hint="default"/>
        <w:lang w:val="vi" w:eastAsia="en-US" w:bidi="ar-SA"/>
      </w:rPr>
    </w:lvl>
    <w:lvl w:ilvl="8" w:tplc="675250CC">
      <w:numFmt w:val="bullet"/>
      <w:lvlText w:val="•"/>
      <w:lvlJc w:val="left"/>
      <w:pPr>
        <w:ind w:left="6282" w:hanging="140"/>
      </w:pPr>
      <w:rPr>
        <w:rFonts w:hint="default"/>
        <w:lang w:val="vi" w:eastAsia="en-US" w:bidi="ar-SA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12"/>
    <w:rsid w:val="002B6246"/>
    <w:rsid w:val="003963BB"/>
    <w:rsid w:val="004928FD"/>
    <w:rsid w:val="004C09E8"/>
    <w:rsid w:val="004E7792"/>
    <w:rsid w:val="00505BC1"/>
    <w:rsid w:val="00532009"/>
    <w:rsid w:val="005E0D4B"/>
    <w:rsid w:val="006E0E4B"/>
    <w:rsid w:val="0076670E"/>
    <w:rsid w:val="007E73EE"/>
    <w:rsid w:val="00943644"/>
    <w:rsid w:val="009B14CB"/>
    <w:rsid w:val="009D4803"/>
    <w:rsid w:val="00A253D2"/>
    <w:rsid w:val="00AD4F74"/>
    <w:rsid w:val="00AF64DC"/>
    <w:rsid w:val="00B53699"/>
    <w:rsid w:val="00C4647D"/>
    <w:rsid w:val="00DC202A"/>
    <w:rsid w:val="00DD5700"/>
    <w:rsid w:val="00DE5DF8"/>
    <w:rsid w:val="00E00572"/>
    <w:rsid w:val="00E742D2"/>
    <w:rsid w:val="00F5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0118"/>
  <w15:chartTrackingRefBased/>
  <w15:docId w15:val="{7DBC7126-1C21-4677-8113-103E23CF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56012"/>
    <w:pPr>
      <w:widowControl w:val="0"/>
      <w:autoSpaceDE w:val="0"/>
      <w:autoSpaceDN w:val="0"/>
      <w:spacing w:before="4" w:after="0" w:line="240" w:lineRule="auto"/>
      <w:ind w:left="682"/>
      <w:jc w:val="center"/>
      <w:outlineLvl w:val="0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56012"/>
    <w:rPr>
      <w:rFonts w:eastAsia="Times New Roman" w:cs="Times New Roman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56012"/>
  </w:style>
  <w:style w:type="paragraph" w:styleId="Header">
    <w:name w:val="header"/>
    <w:basedOn w:val="Normal"/>
    <w:link w:val="HeaderChar"/>
    <w:uiPriority w:val="99"/>
    <w:unhideWhenUsed/>
    <w:qFormat/>
    <w:rsid w:val="00F56012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F56012"/>
    <w:rPr>
      <w:rFonts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F56012"/>
    <w:pPr>
      <w:tabs>
        <w:tab w:val="center" w:pos="4680"/>
        <w:tab w:val="right" w:pos="9360"/>
      </w:tabs>
      <w:spacing w:after="0" w:line="240" w:lineRule="auto"/>
    </w:pPr>
    <w:rPr>
      <w:rFonts w:cs="Times New Roman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56012"/>
    <w:rPr>
      <w:rFonts w:cs="Times New Roman"/>
      <w:szCs w:val="28"/>
    </w:rPr>
  </w:style>
  <w:style w:type="numbering" w:customStyle="1" w:styleId="NoList11">
    <w:name w:val="No List11"/>
    <w:next w:val="NoList"/>
    <w:uiPriority w:val="99"/>
    <w:semiHidden/>
    <w:unhideWhenUsed/>
    <w:rsid w:val="00F56012"/>
  </w:style>
  <w:style w:type="paragraph" w:styleId="BalloonText">
    <w:name w:val="Balloon Text"/>
    <w:basedOn w:val="Normal"/>
    <w:link w:val="BalloonTextChar"/>
    <w:uiPriority w:val="99"/>
    <w:unhideWhenUsed/>
    <w:qFormat/>
    <w:rsid w:val="00F56012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F56012"/>
    <w:rPr>
      <w:rFonts w:ascii="Segoe UI" w:eastAsia="Calibri" w:hAnsi="Segoe UI" w:cs="Segoe UI"/>
      <w:color w:val="000000"/>
      <w:sz w:val="18"/>
      <w:szCs w:val="18"/>
    </w:rPr>
  </w:style>
  <w:style w:type="character" w:styleId="FootnoteReference">
    <w:name w:val="footnote reference"/>
    <w:uiPriority w:val="99"/>
    <w:unhideWhenUsed/>
    <w:rsid w:val="00F5601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56012"/>
    <w:pPr>
      <w:spacing w:after="0" w:line="240" w:lineRule="auto"/>
    </w:pPr>
    <w:rPr>
      <w:rFonts w:eastAsia="Calibri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012"/>
    <w:rPr>
      <w:rFonts w:eastAsia="Calibri" w:cs="Times New Roman"/>
      <w:color w:val="000000"/>
      <w:sz w:val="20"/>
      <w:szCs w:val="20"/>
    </w:rPr>
  </w:style>
  <w:style w:type="character" w:styleId="PageNumber">
    <w:name w:val="page number"/>
    <w:uiPriority w:val="99"/>
    <w:unhideWhenUsed/>
    <w:rsid w:val="00F56012"/>
  </w:style>
  <w:style w:type="table" w:styleId="TableGrid">
    <w:name w:val="Table Grid"/>
    <w:basedOn w:val="TableNormal"/>
    <w:uiPriority w:val="59"/>
    <w:rsid w:val="00F56012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012"/>
    <w:pPr>
      <w:spacing w:after="0" w:line="240" w:lineRule="auto"/>
      <w:ind w:left="720"/>
    </w:pPr>
    <w:rPr>
      <w:rFonts w:eastAsia="Times New Roman" w:cs="Times New Roman"/>
      <w:szCs w:val="24"/>
    </w:rPr>
  </w:style>
  <w:style w:type="paragraph" w:customStyle="1" w:styleId="TableParagraph">
    <w:name w:val="Table Paragraph"/>
    <w:basedOn w:val="Normal"/>
    <w:qFormat/>
    <w:rsid w:val="00F560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numbering" w:customStyle="1" w:styleId="NoList2">
    <w:name w:val="No List2"/>
    <w:next w:val="NoList"/>
    <w:uiPriority w:val="99"/>
    <w:semiHidden/>
    <w:unhideWhenUsed/>
    <w:rsid w:val="00F56012"/>
  </w:style>
  <w:style w:type="paragraph" w:styleId="BodyText">
    <w:name w:val="Body Text"/>
    <w:basedOn w:val="Normal"/>
    <w:link w:val="BodyTextChar"/>
    <w:uiPriority w:val="1"/>
    <w:qFormat/>
    <w:rsid w:val="00F5601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56012"/>
    <w:rPr>
      <w:rFonts w:eastAsia="Times New Roman" w:cs="Times New Roman"/>
      <w:sz w:val="26"/>
      <w:szCs w:val="26"/>
    </w:rPr>
  </w:style>
  <w:style w:type="character" w:customStyle="1" w:styleId="BalloonTextChar1">
    <w:name w:val="Balloon Text Char1"/>
    <w:uiPriority w:val="99"/>
    <w:semiHidden/>
    <w:rsid w:val="00F56012"/>
    <w:rPr>
      <w:rFonts w:ascii="Tahoma" w:eastAsia="Times New Roman" w:hAnsi="Tahoma" w:cs="Tahoma"/>
      <w:sz w:val="16"/>
      <w:szCs w:val="16"/>
    </w:rPr>
  </w:style>
  <w:style w:type="character" w:customStyle="1" w:styleId="HeaderChar1">
    <w:name w:val="Header Char1"/>
    <w:uiPriority w:val="99"/>
    <w:semiHidden/>
    <w:rsid w:val="00F56012"/>
    <w:rPr>
      <w:rFonts w:eastAsia="Times New Roman" w:cs="Times New Roman"/>
      <w:sz w:val="22"/>
    </w:rPr>
  </w:style>
  <w:style w:type="character" w:customStyle="1" w:styleId="fontstyle01">
    <w:name w:val="fontstyle01"/>
    <w:rsid w:val="00F5601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1">
    <w:name w:val="Table Grid1"/>
    <w:basedOn w:val="TableNormal"/>
    <w:next w:val="TableGrid"/>
    <w:rsid w:val="00F5601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56012"/>
    <w:pPr>
      <w:spacing w:after="0" w:line="288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56012"/>
    <w:pPr>
      <w:spacing w:after="0" w:line="288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HTL</cp:lastModifiedBy>
  <cp:revision>3</cp:revision>
  <dcterms:created xsi:type="dcterms:W3CDTF">2024-08-12T02:48:00Z</dcterms:created>
  <dcterms:modified xsi:type="dcterms:W3CDTF">2024-09-06T08:36:00Z</dcterms:modified>
</cp:coreProperties>
</file>