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5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8"/>
        <w:gridCol w:w="6237"/>
      </w:tblGrid>
      <w:tr w:rsidR="000C729E" w:rsidRPr="00472883" w:rsidTr="002B077F">
        <w:trPr>
          <w:trHeight w:val="853"/>
        </w:trPr>
        <w:tc>
          <w:tcPr>
            <w:tcW w:w="4118" w:type="dxa"/>
          </w:tcPr>
          <w:p w:rsidR="000C729E" w:rsidRPr="00472883" w:rsidRDefault="000C729E" w:rsidP="000C729E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UBND HUYỆN TIÊN LÃNG</w:t>
            </w:r>
          </w:p>
          <w:p w:rsidR="000C729E" w:rsidRPr="00472883" w:rsidRDefault="000C729E" w:rsidP="000C729E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QUYẾT TIẾN</w:t>
            </w:r>
          </w:p>
          <w:p w:rsidR="000C729E" w:rsidRPr="00472883" w:rsidRDefault="000C729E" w:rsidP="000C729E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04E955" wp14:editId="16782CBC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26035</wp:posOffset>
                      </wp:positionV>
                      <wp:extent cx="1485900" cy="0"/>
                      <wp:effectExtent l="9525" t="5080" r="9525" b="139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D302B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2.05pt" to="170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237" w:type="dxa"/>
          </w:tcPr>
          <w:p w:rsidR="000C729E" w:rsidRPr="00472883" w:rsidRDefault="000C729E" w:rsidP="000C729E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CỘNG HÒA XÃ HỘI CHỦ NGHĨA  VIỆT NAM</w:t>
            </w:r>
          </w:p>
          <w:p w:rsidR="000C729E" w:rsidRPr="00472883" w:rsidRDefault="000C729E" w:rsidP="000C729E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0C729E" w:rsidRPr="00472883" w:rsidRDefault="000C729E" w:rsidP="000C729E">
            <w:pPr>
              <w:spacing w:line="2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58ED62" wp14:editId="3D978E36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62865</wp:posOffset>
                      </wp:positionV>
                      <wp:extent cx="1600200" cy="0"/>
                      <wp:effectExtent l="9525" t="8255" r="9525" b="1079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66C01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4.95pt" to="201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eU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"/>
                  </w:pict>
                </mc:Fallback>
              </mc:AlternateContent>
            </w:r>
          </w:p>
          <w:p w:rsidR="000C729E" w:rsidRPr="00472883" w:rsidRDefault="000C729E" w:rsidP="000C729E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729E" w:rsidRPr="00472883" w:rsidRDefault="000C729E" w:rsidP="002B077F">
      <w:pPr>
        <w:spacing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729E" w:rsidRPr="00472883" w:rsidRDefault="000C729E" w:rsidP="002B077F">
      <w:pPr>
        <w:spacing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2883">
        <w:rPr>
          <w:rFonts w:ascii="Times New Roman" w:hAnsi="Times New Roman" w:cs="Times New Roman"/>
          <w:b/>
          <w:sz w:val="26"/>
          <w:szCs w:val="26"/>
        </w:rPr>
        <w:t xml:space="preserve">KẾ HOẠCH/ CHƯƠNG TRÌNH DẠY HỌC: MÔN </w:t>
      </w:r>
      <w:r w:rsidR="00143E45" w:rsidRPr="00472883">
        <w:rPr>
          <w:rFonts w:ascii="Times New Roman" w:hAnsi="Times New Roman" w:cs="Times New Roman"/>
          <w:b/>
          <w:sz w:val="26"/>
          <w:szCs w:val="26"/>
        </w:rPr>
        <w:t xml:space="preserve">KHTN </w:t>
      </w:r>
      <w:r w:rsidR="007273B1">
        <w:rPr>
          <w:rFonts w:ascii="Times New Roman" w:hAnsi="Times New Roman" w:cs="Times New Roman"/>
          <w:b/>
          <w:sz w:val="26"/>
          <w:szCs w:val="26"/>
        </w:rPr>
        <w:t>8</w:t>
      </w:r>
    </w:p>
    <w:p w:rsidR="000C729E" w:rsidRPr="00472883" w:rsidRDefault="000C729E" w:rsidP="000C729E">
      <w:pPr>
        <w:spacing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2883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143E45" w:rsidRPr="00472883" w:rsidRDefault="00143E45" w:rsidP="00143E45">
      <w:pPr>
        <w:spacing w:line="20" w:lineRule="atLeast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472883">
        <w:rPr>
          <w:rFonts w:ascii="Times New Roman" w:hAnsi="Times New Roman" w:cs="Times New Roman"/>
          <w:b/>
          <w:sz w:val="26"/>
          <w:szCs w:val="26"/>
        </w:rPr>
        <w:t>I. Khung thời gian.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637"/>
        <w:gridCol w:w="2648"/>
        <w:gridCol w:w="2620"/>
      </w:tblGrid>
      <w:tr w:rsidR="002A3339" w:rsidRPr="00472883" w:rsidTr="00143E45">
        <w:tc>
          <w:tcPr>
            <w:tcW w:w="2637" w:type="dxa"/>
          </w:tcPr>
          <w:p w:rsidR="002A3339" w:rsidRPr="00472883" w:rsidRDefault="002A3339" w:rsidP="002A33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Học kì I</w:t>
            </w:r>
          </w:p>
        </w:tc>
        <w:tc>
          <w:tcPr>
            <w:tcW w:w="2648" w:type="dxa"/>
          </w:tcPr>
          <w:p w:rsidR="002A3339" w:rsidRPr="00472883" w:rsidRDefault="002A3339" w:rsidP="002A33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18 tuần x 4</w:t>
            </w:r>
          </w:p>
        </w:tc>
        <w:tc>
          <w:tcPr>
            <w:tcW w:w="2620" w:type="dxa"/>
          </w:tcPr>
          <w:p w:rsidR="002A3339" w:rsidRPr="00472883" w:rsidRDefault="002A3339" w:rsidP="002A33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72 tiết</w:t>
            </w:r>
          </w:p>
        </w:tc>
      </w:tr>
      <w:tr w:rsidR="002A3339" w:rsidRPr="00472883" w:rsidTr="00143E45">
        <w:tc>
          <w:tcPr>
            <w:tcW w:w="2637" w:type="dxa"/>
          </w:tcPr>
          <w:p w:rsidR="002A3339" w:rsidRPr="00472883" w:rsidRDefault="002A3339" w:rsidP="002A33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Học kì II</w:t>
            </w:r>
          </w:p>
        </w:tc>
        <w:tc>
          <w:tcPr>
            <w:tcW w:w="2648" w:type="dxa"/>
          </w:tcPr>
          <w:p w:rsidR="002A3339" w:rsidRPr="00472883" w:rsidRDefault="002A3339" w:rsidP="002A33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17 tuần x4</w:t>
            </w:r>
          </w:p>
        </w:tc>
        <w:tc>
          <w:tcPr>
            <w:tcW w:w="2620" w:type="dxa"/>
          </w:tcPr>
          <w:p w:rsidR="002A3339" w:rsidRPr="00472883" w:rsidRDefault="002A3339" w:rsidP="002A33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68 tiết</w:t>
            </w:r>
          </w:p>
        </w:tc>
      </w:tr>
    </w:tbl>
    <w:p w:rsidR="002A3339" w:rsidRPr="00472883" w:rsidRDefault="00143E45" w:rsidP="00143E45">
      <w:pPr>
        <w:spacing w:line="20" w:lineRule="atLeast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472883">
        <w:rPr>
          <w:rFonts w:ascii="Times New Roman" w:hAnsi="Times New Roman" w:cs="Times New Roman"/>
          <w:b/>
          <w:sz w:val="26"/>
          <w:szCs w:val="26"/>
        </w:rPr>
        <w:t>II. Khung chương trình.</w:t>
      </w:r>
    </w:p>
    <w:tbl>
      <w:tblPr>
        <w:tblStyle w:val="TableGrid"/>
        <w:tblW w:w="9741" w:type="dxa"/>
        <w:tblInd w:w="-147" w:type="dxa"/>
        <w:tblLook w:val="04A0" w:firstRow="1" w:lastRow="0" w:firstColumn="1" w:lastColumn="0" w:noHBand="0" w:noVBand="1"/>
      </w:tblPr>
      <w:tblGrid>
        <w:gridCol w:w="809"/>
        <w:gridCol w:w="1176"/>
        <w:gridCol w:w="6662"/>
        <w:gridCol w:w="1078"/>
        <w:gridCol w:w="16"/>
      </w:tblGrid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ind w:left="-107" w:firstLine="10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học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ind w:left="-107" w:firstLine="10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-3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04116E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1: Sử dụng một số hoá chất, thiết bị cơ bản trong phòng thí nghiệ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C70398" w:rsidRPr="00472883" w:rsidTr="00DB6486">
        <w:trPr>
          <w:gridAfter w:val="1"/>
          <w:wAfter w:w="16" w:type="dxa"/>
        </w:trPr>
        <w:tc>
          <w:tcPr>
            <w:tcW w:w="9725" w:type="dxa"/>
            <w:gridSpan w:val="4"/>
            <w:vAlign w:val="center"/>
          </w:tcPr>
          <w:p w:rsidR="00C70398" w:rsidRPr="00C70398" w:rsidRDefault="00C70398" w:rsidP="00F21D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398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 w:bidi="ar"/>
              </w:rPr>
              <w:t>C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 w:bidi="ar"/>
              </w:rPr>
              <w:t>hương I: PHẢN ỨNG HÓA HỌC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1,2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4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-6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2. Phản ứng hoá học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886B0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7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-8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3. Mol và tỉ khối chất khí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886B0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-12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4. Dung dịch và nồng độ dung dịch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886B0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4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-16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5. Định luật bảo toàn khối lượng và phương trình hoá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(Kiểm tra thường xuyên 15 phút hình thức trắc nghiệm)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886B0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5,6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17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-21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6. Tính theo phương trình hoá học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886B0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6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22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-24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7. Tốc độ phản ứng và chấ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xúc tác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886B0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C70398" w:rsidRPr="00472883" w:rsidTr="00540627">
        <w:trPr>
          <w:gridAfter w:val="1"/>
          <w:wAfter w:w="16" w:type="dxa"/>
        </w:trPr>
        <w:tc>
          <w:tcPr>
            <w:tcW w:w="9725" w:type="dxa"/>
            <w:gridSpan w:val="4"/>
            <w:vAlign w:val="center"/>
          </w:tcPr>
          <w:p w:rsidR="00C70398" w:rsidRPr="00C70398" w:rsidRDefault="00C70398" w:rsidP="00F21D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Chương II: MỘT SỐ HỢP CHẤT THÔNG DỤNG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7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25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-28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Style w:val="Emphasis"/>
                <w:rFonts w:ascii="Times New Roman" w:hAnsi="Times New Roman" w:cs="Times New Roman"/>
                <w:i w:val="0"/>
                <w:sz w:val="26"/>
                <w:szCs w:val="26"/>
              </w:rPr>
              <w:t>Bài 8. Acid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886B0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8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29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-31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Style w:val="Emphasis"/>
                <w:rFonts w:ascii="Times New Roman" w:hAnsi="Times New Roman" w:cs="Times New Roman"/>
                <w:i w:val="0"/>
                <w:sz w:val="26"/>
                <w:szCs w:val="26"/>
              </w:rPr>
              <w:t>Bài 9. Base. Thang pH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886B0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8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32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 tập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886B0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33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-34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Kiểm tra giữa kì 1 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886B0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35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26"/>
                <w:szCs w:val="26"/>
              </w:rPr>
              <w:t>Bài 9. Base. Thang pH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886B0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9-10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36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-39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sz w:val="26"/>
                <w:szCs w:val="26"/>
              </w:rPr>
              <w:t>Bài 10. Oxide</w:t>
            </w:r>
          </w:p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(Kiểm tra thường xuyên 15 phút hình thức trắc nghiệm)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886B0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10,11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40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-44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Style w:val="Emphasis"/>
                <w:rFonts w:ascii="Times New Roman" w:hAnsi="Times New Roman" w:cs="Times New Roman"/>
                <w:i w:val="0"/>
                <w:sz w:val="26"/>
                <w:szCs w:val="26"/>
              </w:rPr>
              <w:t>Bài 11. Muối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886B0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12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45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-47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Style w:val="Emphasis"/>
                <w:rFonts w:ascii="Times New Roman" w:hAnsi="Times New Roman" w:cs="Times New Roman"/>
                <w:i w:val="0"/>
                <w:sz w:val="26"/>
                <w:szCs w:val="26"/>
              </w:rPr>
              <w:t>Bài 12. Phân bón hoá học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886B0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C70398" w:rsidRPr="00472883" w:rsidTr="00025F28">
        <w:trPr>
          <w:gridAfter w:val="1"/>
          <w:wAfter w:w="16" w:type="dxa"/>
        </w:trPr>
        <w:tc>
          <w:tcPr>
            <w:tcW w:w="9725" w:type="dxa"/>
            <w:gridSpan w:val="4"/>
            <w:vAlign w:val="center"/>
          </w:tcPr>
          <w:p w:rsidR="00C70398" w:rsidRPr="00C70398" w:rsidRDefault="00C70398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Chương III: KHỐI LƯỢNG RIÊNG VÀ ÁP SUẤT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12,13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49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13. Khối lượ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riêng 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50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-51</w:t>
            </w:r>
          </w:p>
        </w:tc>
        <w:tc>
          <w:tcPr>
            <w:tcW w:w="6662" w:type="dxa"/>
            <w:vAlign w:val="center"/>
          </w:tcPr>
          <w:p w:rsidR="00F21D0A" w:rsidRDefault="00F21D0A" w:rsidP="00A03B83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14. Thực hành xác định khối lượng riêng</w:t>
            </w:r>
          </w:p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(Kiểm tra thường xuyên hình thức báo cáo thực hành)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lastRenderedPageBreak/>
              <w:t>13,14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52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-52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15. Áp suất trên một bề mặt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14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54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-56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 xml:space="preserve">Bài 16.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Áp suất chất lỏng. Áp suất khí quyển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15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57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-58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 xml:space="preserve">Bài 17.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Lực đẩy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Archimedes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trHeight w:val="132"/>
        </w:trPr>
        <w:tc>
          <w:tcPr>
            <w:tcW w:w="9741" w:type="dxa"/>
            <w:gridSpan w:val="5"/>
          </w:tcPr>
          <w:p w:rsidR="00F21D0A" w:rsidRPr="00F21D0A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Chương IV: TÁC DỤNG LÀM QUAY CỦA LỰC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15,16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59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-61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Bài 1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Tác dụng làm quay của lực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. Moment lực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16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62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-64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Bài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Đòn bẩy và ứng dụng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C70398" w:rsidRPr="00472883" w:rsidTr="00867C5F">
        <w:trPr>
          <w:gridAfter w:val="1"/>
          <w:wAfter w:w="16" w:type="dxa"/>
        </w:trPr>
        <w:tc>
          <w:tcPr>
            <w:tcW w:w="9725" w:type="dxa"/>
            <w:gridSpan w:val="4"/>
            <w:vAlign w:val="center"/>
          </w:tcPr>
          <w:p w:rsidR="00C70398" w:rsidRPr="00C70398" w:rsidRDefault="00C70398" w:rsidP="00F21D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Chương V: ĐIỆN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17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65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-66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Bài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. Hiện tượng nhiễm điện do cọ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x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át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17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66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Bài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. Hiện tượng nhiễm điện do cọ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x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át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17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67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-68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 tập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18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69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-70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Kiểm tra cuối kì 1 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18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71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-72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Bài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 Dòng điện, nguồn điện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19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73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-74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Bài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 Mạch điện đơn giản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19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75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-76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Bài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23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 Tác dụng của dòng điện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20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77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-78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Bài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.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C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ường độ dòng điện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và h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iệu điện thế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20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79-</w:t>
            </w: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80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Bài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. Thực hành đo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c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ường độ dòng điện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và h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iệu điện thế</w:t>
            </w:r>
          </w:p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Pr="004728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 tra thường xuyên hình thức báo cáo thực hành)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C70398" w:rsidRPr="00472883" w:rsidTr="002318A4">
        <w:trPr>
          <w:gridAfter w:val="1"/>
          <w:wAfter w:w="16" w:type="dxa"/>
        </w:trPr>
        <w:tc>
          <w:tcPr>
            <w:tcW w:w="9725" w:type="dxa"/>
            <w:gridSpan w:val="4"/>
            <w:vAlign w:val="center"/>
          </w:tcPr>
          <w:p w:rsidR="00C70398" w:rsidRPr="00C70398" w:rsidRDefault="00C70398" w:rsidP="00F21D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Chương VI: NHIỆT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21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81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-82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Bài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.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N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ăng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lượng nhiệt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và nội năng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21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83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-84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Bài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27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. Thực hành đo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năng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lượng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nhiệt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bằng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joulemeter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22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85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-86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Bài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 Sự truyền nhiệt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22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87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-88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Bài 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  <w:r w:rsidRPr="0047288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 Sự nở vì nhiệt</w:t>
            </w:r>
          </w:p>
        </w:tc>
        <w:tc>
          <w:tcPr>
            <w:tcW w:w="1078" w:type="dxa"/>
            <w:vAlign w:val="center"/>
          </w:tcPr>
          <w:p w:rsidR="00F21D0A" w:rsidRDefault="00F21D0A" w:rsidP="00F21D0A">
            <w:pPr>
              <w:jc w:val="center"/>
            </w:pPr>
            <w:r w:rsidRPr="00DB3F79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</w:tr>
      <w:tr w:rsidR="00F21D0A" w:rsidRPr="00472883" w:rsidTr="00F21D0A">
        <w:tc>
          <w:tcPr>
            <w:tcW w:w="9741" w:type="dxa"/>
            <w:gridSpan w:val="5"/>
          </w:tcPr>
          <w:p w:rsidR="00F21D0A" w:rsidRPr="00F21D0A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Chương VII: SINH HỌC CƠ THỂ NGƯỜI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23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89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30</w:t>
            </w:r>
            <w:r w:rsidRPr="004728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 xml:space="preserve"> Khái quát về cơ thể người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23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90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-92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ind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31. Hệ vận động ở người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24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93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-95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32. Dinh dưỡng và tiêu hoá ở người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24,25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96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-99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33. Máu và hệ tuần hoàn của cơ thể người</w:t>
            </w:r>
          </w:p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( Kiểm tra thường xuyên hình thức trắc nghiệm)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25,26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100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-101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34. Hệ hô hấp ở ngườ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26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102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-103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35. Hệ bài tiết ở người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26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104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 tập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27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105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-106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Kiểm tra giữa kì 2 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27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107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35. Hệ bài tiết ở người (Tiếp)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27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108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Cs/>
                <w:sz w:val="26"/>
                <w:szCs w:val="26"/>
              </w:rPr>
              <w:t>Bài 36. Điều hoà môi trường trong cơ thể người.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lastRenderedPageBreak/>
              <w:t>28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109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-111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37. Hệ thần kinh và các giác quan ở người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28,29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112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-114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38. Hệ nội tiết ở người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29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115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-116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39. Da và điều hoà thân nhiệt ở người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F21D0A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30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117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-120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A03B83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40. Sinh sản ở người</w:t>
            </w:r>
          </w:p>
        </w:tc>
        <w:tc>
          <w:tcPr>
            <w:tcW w:w="1078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625A82">
        <w:trPr>
          <w:gridAfter w:val="1"/>
          <w:wAfter w:w="16" w:type="dxa"/>
        </w:trPr>
        <w:tc>
          <w:tcPr>
            <w:tcW w:w="9725" w:type="dxa"/>
            <w:gridSpan w:val="4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472883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Chương VIII: SINH VẬT VÀ MÔI TRƯỜNG</w:t>
            </w:r>
          </w:p>
        </w:tc>
      </w:tr>
      <w:tr w:rsidR="00F21D0A" w:rsidRPr="00472883" w:rsidTr="00DC0303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31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121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-122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41. Môi trường sống</w:t>
            </w:r>
            <w:r w:rsidRPr="004728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và các nhân tố sinh thái</w:t>
            </w:r>
          </w:p>
        </w:tc>
        <w:tc>
          <w:tcPr>
            <w:tcW w:w="1078" w:type="dxa"/>
          </w:tcPr>
          <w:p w:rsidR="00F21D0A" w:rsidRDefault="00F21D0A" w:rsidP="00F21D0A">
            <w:r w:rsidRPr="00AB7B3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DC0303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32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123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-124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42. Quần thể</w:t>
            </w:r>
            <w:r w:rsidRPr="004728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sinh vật</w:t>
            </w:r>
          </w:p>
        </w:tc>
        <w:tc>
          <w:tcPr>
            <w:tcW w:w="1078" w:type="dxa"/>
          </w:tcPr>
          <w:p w:rsidR="00F21D0A" w:rsidRDefault="00F21D0A" w:rsidP="00F21D0A">
            <w:r w:rsidRPr="00AB7B3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DC0303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32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125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-126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43. Quần xã</w:t>
            </w:r>
            <w:r w:rsidRPr="004728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sinh vật</w:t>
            </w:r>
          </w:p>
        </w:tc>
        <w:tc>
          <w:tcPr>
            <w:tcW w:w="1078" w:type="dxa"/>
          </w:tcPr>
          <w:p w:rsidR="00F21D0A" w:rsidRDefault="00F21D0A" w:rsidP="00F21D0A">
            <w:r w:rsidRPr="00AB7B3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DC0303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32,33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127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-129</w:t>
            </w:r>
          </w:p>
        </w:tc>
        <w:tc>
          <w:tcPr>
            <w:tcW w:w="6662" w:type="dxa"/>
            <w:vAlign w:val="center"/>
          </w:tcPr>
          <w:p w:rsidR="00F21D0A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44.</w:t>
            </w:r>
            <w:r w:rsidRPr="0047288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Hệ sinh thái</w:t>
            </w:r>
          </w:p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Kiểm tra thường xuyên hình thức trắc nghiệm)</w:t>
            </w:r>
          </w:p>
        </w:tc>
        <w:tc>
          <w:tcPr>
            <w:tcW w:w="1078" w:type="dxa"/>
          </w:tcPr>
          <w:p w:rsidR="00F21D0A" w:rsidRDefault="00F21D0A" w:rsidP="00F21D0A">
            <w:r w:rsidRPr="00AB7B3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DC0303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33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130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-131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45. Sinh quyển</w:t>
            </w:r>
          </w:p>
        </w:tc>
        <w:tc>
          <w:tcPr>
            <w:tcW w:w="1078" w:type="dxa"/>
          </w:tcPr>
          <w:p w:rsidR="00F21D0A" w:rsidRDefault="00F21D0A" w:rsidP="00F21D0A">
            <w:r w:rsidRPr="00AB7B3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DC0303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33,34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132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-133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46. Cân bằng tự nhiên</w:t>
            </w:r>
          </w:p>
        </w:tc>
        <w:tc>
          <w:tcPr>
            <w:tcW w:w="1078" w:type="dxa"/>
          </w:tcPr>
          <w:p w:rsidR="00F21D0A" w:rsidRDefault="00F21D0A" w:rsidP="00F21D0A">
            <w:r w:rsidRPr="00AB7B3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DC0303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34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134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-136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sz w:val="26"/>
                <w:szCs w:val="26"/>
              </w:rPr>
              <w:t>Bài 47. Bảo vệ môi trường</w:t>
            </w:r>
          </w:p>
        </w:tc>
        <w:tc>
          <w:tcPr>
            <w:tcW w:w="1078" w:type="dxa"/>
          </w:tcPr>
          <w:p w:rsidR="00F21D0A" w:rsidRDefault="00F21D0A" w:rsidP="00F21D0A">
            <w:r w:rsidRPr="00AB7B3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DC0303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35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137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-138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 tập cuối năm</w:t>
            </w:r>
          </w:p>
        </w:tc>
        <w:tc>
          <w:tcPr>
            <w:tcW w:w="1078" w:type="dxa"/>
          </w:tcPr>
          <w:p w:rsidR="00F21D0A" w:rsidRDefault="00F21D0A" w:rsidP="00F21D0A">
            <w:r w:rsidRPr="00AB7B3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  <w:tr w:rsidR="00F21D0A" w:rsidRPr="00472883" w:rsidTr="00DC0303">
        <w:trPr>
          <w:gridAfter w:val="1"/>
          <w:wAfter w:w="16" w:type="dxa"/>
        </w:trPr>
        <w:tc>
          <w:tcPr>
            <w:tcW w:w="809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35</w:t>
            </w:r>
          </w:p>
        </w:tc>
        <w:tc>
          <w:tcPr>
            <w:tcW w:w="1176" w:type="dxa"/>
            <w:vAlign w:val="center"/>
          </w:tcPr>
          <w:p w:rsidR="00F21D0A" w:rsidRPr="00472883" w:rsidRDefault="00F21D0A" w:rsidP="00F21D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883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139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-140</w:t>
            </w:r>
          </w:p>
        </w:tc>
        <w:tc>
          <w:tcPr>
            <w:tcW w:w="6662" w:type="dxa"/>
            <w:vAlign w:val="center"/>
          </w:tcPr>
          <w:p w:rsidR="00F21D0A" w:rsidRPr="00472883" w:rsidRDefault="00F21D0A" w:rsidP="00F21D0A">
            <w:pPr>
              <w:tabs>
                <w:tab w:val="center" w:pos="7640"/>
                <w:tab w:val="left" w:pos="10574"/>
              </w:tabs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 tra cuối học kì 2</w:t>
            </w:r>
          </w:p>
        </w:tc>
        <w:tc>
          <w:tcPr>
            <w:tcW w:w="1078" w:type="dxa"/>
          </w:tcPr>
          <w:p w:rsidR="00F21D0A" w:rsidRDefault="00F21D0A" w:rsidP="00F21D0A">
            <w:r w:rsidRPr="00AB7B3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</w:tr>
    </w:tbl>
    <w:p w:rsidR="00F21D0A" w:rsidRDefault="00F21D0A"/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3232"/>
        <w:gridCol w:w="3382"/>
      </w:tblGrid>
      <w:tr w:rsidR="00D7362D" w:rsidRPr="00472883" w:rsidTr="00D7362D">
        <w:tc>
          <w:tcPr>
            <w:tcW w:w="2884" w:type="dxa"/>
            <w:vAlign w:val="center"/>
          </w:tcPr>
          <w:p w:rsidR="00D7362D" w:rsidRPr="00472883" w:rsidRDefault="00D7362D" w:rsidP="00A03B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TM.BGH</w:t>
            </w:r>
          </w:p>
        </w:tc>
        <w:tc>
          <w:tcPr>
            <w:tcW w:w="3232" w:type="dxa"/>
            <w:vAlign w:val="center"/>
          </w:tcPr>
          <w:p w:rsidR="00D7362D" w:rsidRPr="00472883" w:rsidRDefault="00D7362D" w:rsidP="00A03B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TỔ TRƯỞNG CM</w:t>
            </w:r>
          </w:p>
        </w:tc>
        <w:tc>
          <w:tcPr>
            <w:tcW w:w="3382" w:type="dxa"/>
            <w:vAlign w:val="center"/>
          </w:tcPr>
          <w:p w:rsidR="00D7362D" w:rsidRPr="00472883" w:rsidRDefault="00D7362D" w:rsidP="00A03B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NHÓM CHUYÊN MÔN</w:t>
            </w:r>
          </w:p>
        </w:tc>
      </w:tr>
      <w:tr w:rsidR="00D7362D" w:rsidRPr="00472883" w:rsidTr="00D7362D">
        <w:tc>
          <w:tcPr>
            <w:tcW w:w="2884" w:type="dxa"/>
          </w:tcPr>
          <w:p w:rsidR="00D7362D" w:rsidRPr="00472883" w:rsidRDefault="00D7362D" w:rsidP="00A03B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Nhan</w:t>
            </w:r>
          </w:p>
        </w:tc>
        <w:tc>
          <w:tcPr>
            <w:tcW w:w="3232" w:type="dxa"/>
          </w:tcPr>
          <w:p w:rsidR="00D7362D" w:rsidRPr="00472883" w:rsidRDefault="00D7362D" w:rsidP="00A03B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Nguyễn Quang Tạo.</w:t>
            </w:r>
          </w:p>
        </w:tc>
        <w:tc>
          <w:tcPr>
            <w:tcW w:w="3382" w:type="dxa"/>
            <w:vAlign w:val="center"/>
          </w:tcPr>
          <w:p w:rsidR="00D7362D" w:rsidRPr="00472883" w:rsidRDefault="00D7362D" w:rsidP="00A03B83">
            <w:pPr>
              <w:tabs>
                <w:tab w:val="left" w:pos="2651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tabs>
                <w:tab w:val="left" w:pos="2651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tabs>
                <w:tab w:val="left" w:pos="2651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tabs>
                <w:tab w:val="left" w:pos="2651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Huệ</w:t>
            </w:r>
          </w:p>
          <w:p w:rsidR="00D7362D" w:rsidRPr="00472883" w:rsidRDefault="00D7362D" w:rsidP="00A03B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Default="00D7362D" w:rsidP="00A03B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Default="00D7362D" w:rsidP="00A03B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Phạm Thị Thu Hương</w:t>
            </w:r>
          </w:p>
          <w:p w:rsidR="00D7362D" w:rsidRPr="00472883" w:rsidRDefault="00D7362D" w:rsidP="00A03B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Default="00D7362D" w:rsidP="00A03B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A03B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2883">
              <w:rPr>
                <w:rFonts w:ascii="Times New Roman" w:hAnsi="Times New Roman" w:cs="Times New Roman"/>
                <w:b/>
                <w:sz w:val="26"/>
                <w:szCs w:val="26"/>
              </w:rPr>
              <w:t>Trần Thị Bích Thuỷ</w:t>
            </w:r>
          </w:p>
          <w:p w:rsidR="00D7362D" w:rsidRPr="00472883" w:rsidRDefault="00D7362D" w:rsidP="00A03B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Default="00D7362D" w:rsidP="00A03B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D7362D" w:rsidRDefault="00D7362D" w:rsidP="00A03B8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362D" w:rsidRPr="00472883" w:rsidRDefault="00D7362D" w:rsidP="00D7362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Quang Tạo</w:t>
            </w:r>
          </w:p>
        </w:tc>
      </w:tr>
    </w:tbl>
    <w:p w:rsidR="000C729E" w:rsidRPr="00472883" w:rsidRDefault="000C729E" w:rsidP="00081928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</w:p>
    <w:p w:rsidR="000C729E" w:rsidRPr="00472883" w:rsidRDefault="000C729E" w:rsidP="00081928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</w:p>
    <w:sectPr w:rsidR="000C729E" w:rsidRPr="00472883" w:rsidSect="0004116E">
      <w:pgSz w:w="11907" w:h="16840" w:code="9"/>
      <w:pgMar w:top="1134" w:right="9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28"/>
    <w:rsid w:val="00003ECD"/>
    <w:rsid w:val="0004116E"/>
    <w:rsid w:val="00054841"/>
    <w:rsid w:val="000639DF"/>
    <w:rsid w:val="00081928"/>
    <w:rsid w:val="000C729E"/>
    <w:rsid w:val="000E7CAD"/>
    <w:rsid w:val="000F33F8"/>
    <w:rsid w:val="00111CCB"/>
    <w:rsid w:val="00143E45"/>
    <w:rsid w:val="001E669E"/>
    <w:rsid w:val="002A3339"/>
    <w:rsid w:val="002B077F"/>
    <w:rsid w:val="002F3C26"/>
    <w:rsid w:val="0033158A"/>
    <w:rsid w:val="003D6264"/>
    <w:rsid w:val="00472883"/>
    <w:rsid w:val="004A4561"/>
    <w:rsid w:val="00552232"/>
    <w:rsid w:val="005539ED"/>
    <w:rsid w:val="0061105E"/>
    <w:rsid w:val="006207BB"/>
    <w:rsid w:val="007273B1"/>
    <w:rsid w:val="007655AF"/>
    <w:rsid w:val="00824BAD"/>
    <w:rsid w:val="00847B25"/>
    <w:rsid w:val="008939E2"/>
    <w:rsid w:val="00A03B83"/>
    <w:rsid w:val="00BB2A78"/>
    <w:rsid w:val="00C70398"/>
    <w:rsid w:val="00C81C97"/>
    <w:rsid w:val="00D23935"/>
    <w:rsid w:val="00D7362D"/>
    <w:rsid w:val="00E21353"/>
    <w:rsid w:val="00F171FC"/>
    <w:rsid w:val="00F21D0A"/>
    <w:rsid w:val="00F3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1A98"/>
  <w15:chartTrackingRefBased/>
  <w15:docId w15:val="{BC436499-34DC-45C3-8B55-F2CD984A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B07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HTL</cp:lastModifiedBy>
  <cp:revision>7</cp:revision>
  <dcterms:created xsi:type="dcterms:W3CDTF">2024-08-06T03:08:00Z</dcterms:created>
  <dcterms:modified xsi:type="dcterms:W3CDTF">2024-08-06T09:28:00Z</dcterms:modified>
</cp:coreProperties>
</file>