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29" w:type="dxa"/>
        <w:tblInd w:w="-361" w:type="dxa"/>
        <w:tblLayout w:type="fixed"/>
        <w:tblLook w:val="04A0" w:firstRow="1" w:lastRow="0" w:firstColumn="1" w:lastColumn="0" w:noHBand="0" w:noVBand="1"/>
      </w:tblPr>
      <w:tblGrid>
        <w:gridCol w:w="4429"/>
        <w:gridCol w:w="6300"/>
      </w:tblGrid>
      <w:tr w:rsidR="00D46B6C">
        <w:trPr>
          <w:trHeight w:val="1062"/>
        </w:trPr>
        <w:tc>
          <w:tcPr>
            <w:tcW w:w="4429" w:type="dxa"/>
          </w:tcPr>
          <w:p w:rsidR="00D46B6C" w:rsidRDefault="00DE2B3B">
            <w:pPr>
              <w:jc w:val="center"/>
              <w:rPr>
                <w:sz w:val="28"/>
                <w:szCs w:val="28"/>
                <w:lang w:val="nb-NO"/>
              </w:rPr>
            </w:pPr>
            <w:r>
              <w:rPr>
                <w:sz w:val="28"/>
                <w:szCs w:val="28"/>
                <w:lang w:val="nb-NO"/>
              </w:rPr>
              <w:t>UBND HUYỆN TIÊN LÃNG</w:t>
            </w:r>
          </w:p>
          <w:p w:rsidR="00D46B6C" w:rsidRDefault="00DE2B3B">
            <w:pPr>
              <w:jc w:val="center"/>
              <w:rPr>
                <w:b/>
                <w:sz w:val="28"/>
                <w:szCs w:val="28"/>
                <w:lang w:val="nb-NO"/>
              </w:rPr>
            </w:pPr>
            <w:r>
              <w:rPr>
                <w:b/>
                <w:sz w:val="28"/>
                <w:szCs w:val="28"/>
              </w:rPr>
              <w:t xml:space="preserve">TRƯỜNG THCS </w:t>
            </w:r>
            <w:r w:rsidR="00EE5305">
              <w:rPr>
                <w:b/>
                <w:sz w:val="28"/>
                <w:szCs w:val="28"/>
              </w:rPr>
              <w:t>QUYẾT TIẾN</w:t>
            </w:r>
          </w:p>
          <w:p w:rsidR="00D46B6C" w:rsidRDefault="00DE2B3B">
            <w:pPr>
              <w:tabs>
                <w:tab w:val="center" w:pos="1642"/>
                <w:tab w:val="right" w:pos="3284"/>
              </w:tabs>
              <w:rPr>
                <w:sz w:val="28"/>
                <w:szCs w:val="28"/>
              </w:rPr>
            </w:pPr>
            <w:r>
              <w:rPr>
                <w:noProof/>
                <w:sz w:val="28"/>
                <w:szCs w:val="28"/>
                <w:lang w:val="en-US"/>
              </w:rPr>
              <mc:AlternateContent>
                <mc:Choice Requires="wps">
                  <w:drawing>
                    <wp:anchor distT="0" distB="0" distL="114300" distR="114300" simplePos="0" relativeHeight="251660288" behindDoc="0" locked="0" layoutInCell="1" allowOverlap="1" wp14:anchorId="768A6324" wp14:editId="360A5B4F">
                      <wp:simplePos x="0" y="0"/>
                      <wp:positionH relativeFrom="column">
                        <wp:posOffset>697230</wp:posOffset>
                      </wp:positionH>
                      <wp:positionV relativeFrom="paragraph">
                        <wp:posOffset>17780</wp:posOffset>
                      </wp:positionV>
                      <wp:extent cx="981075" cy="0"/>
                      <wp:effectExtent l="0" t="6350" r="9525" b="6350"/>
                      <wp:wrapNone/>
                      <wp:docPr id="7" name="Straight Connector 7"/>
                      <wp:cNvGraphicFramePr/>
                      <a:graphic xmlns:a="http://schemas.openxmlformats.org/drawingml/2006/main">
                        <a:graphicData uri="http://schemas.microsoft.com/office/word/2010/wordprocessingShape">
                          <wps:wsp>
                            <wps:cNvCnPr/>
                            <wps:spPr>
                              <a:xfrm>
                                <a:off x="0" y="0"/>
                                <a:ext cx="981075"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15="http://schemas.microsoft.com/office/word/2012/wordml">
                  <w:pict>
                    <v:line w14:anchorId="11520F03"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4.9pt,1.4pt" to="132.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" strokeweight="1pt"/>
                  </w:pict>
                </mc:Fallback>
              </mc:AlternateContent>
            </w:r>
          </w:p>
          <w:p w:rsidR="00D46B6C" w:rsidRPr="009E38D5" w:rsidRDefault="009E38D5">
            <w:pPr>
              <w:tabs>
                <w:tab w:val="center" w:pos="1642"/>
                <w:tab w:val="right" w:pos="3284"/>
              </w:tabs>
              <w:jc w:val="center"/>
              <w:rPr>
                <w:sz w:val="28"/>
                <w:szCs w:val="28"/>
                <w:lang w:val="en-US"/>
              </w:rPr>
            </w:pPr>
            <w:r>
              <w:rPr>
                <w:sz w:val="28"/>
                <w:szCs w:val="28"/>
              </w:rPr>
              <w:t>Số:       / KH-THCS</w:t>
            </w:r>
            <w:r w:rsidR="00EE5305">
              <w:rPr>
                <w:sz w:val="28"/>
                <w:szCs w:val="28"/>
                <w:lang w:val="en-US"/>
              </w:rPr>
              <w:t>QT</w:t>
            </w:r>
          </w:p>
        </w:tc>
        <w:tc>
          <w:tcPr>
            <w:tcW w:w="6300" w:type="dxa"/>
          </w:tcPr>
          <w:p w:rsidR="00D46B6C" w:rsidRDefault="00DE2B3B">
            <w:pPr>
              <w:jc w:val="center"/>
              <w:rPr>
                <w:b/>
                <w:sz w:val="28"/>
                <w:szCs w:val="28"/>
              </w:rPr>
            </w:pPr>
            <w:r>
              <w:rPr>
                <w:b/>
                <w:sz w:val="28"/>
                <w:szCs w:val="28"/>
              </w:rPr>
              <w:t>CỘNG HÒA XÃ HỘI CHỦ NGHĨA VIỆT NAM</w:t>
            </w:r>
          </w:p>
          <w:p w:rsidR="00D46B6C" w:rsidRDefault="00DE2B3B">
            <w:pPr>
              <w:jc w:val="center"/>
              <w:rPr>
                <w:b/>
                <w:sz w:val="28"/>
                <w:szCs w:val="28"/>
              </w:rPr>
            </w:pPr>
            <w:r>
              <w:rPr>
                <w:b/>
                <w:sz w:val="28"/>
                <w:szCs w:val="28"/>
              </w:rPr>
              <w:t>Độc lập – Tự do – Hạnh phúc</w:t>
            </w:r>
          </w:p>
          <w:p w:rsidR="00D46B6C" w:rsidRDefault="00DE2B3B">
            <w:pPr>
              <w:jc w:val="center"/>
              <w:rPr>
                <w:b/>
                <w:sz w:val="28"/>
                <w:szCs w:val="28"/>
              </w:rPr>
            </w:pPr>
            <w:r>
              <w:rPr>
                <w:noProof/>
                <w:sz w:val="28"/>
                <w:szCs w:val="28"/>
                <w:lang w:val="en-US"/>
              </w:rPr>
              <mc:AlternateContent>
                <mc:Choice Requires="wps">
                  <w:drawing>
                    <wp:anchor distT="0" distB="0" distL="114300" distR="114300" simplePos="0" relativeHeight="251661312" behindDoc="0" locked="0" layoutInCell="1" allowOverlap="1" wp14:anchorId="465DA9A9" wp14:editId="12428892">
                      <wp:simplePos x="0" y="0"/>
                      <wp:positionH relativeFrom="column">
                        <wp:posOffset>786765</wp:posOffset>
                      </wp:positionH>
                      <wp:positionV relativeFrom="paragraph">
                        <wp:posOffset>13335</wp:posOffset>
                      </wp:positionV>
                      <wp:extent cx="2280285" cy="0"/>
                      <wp:effectExtent l="0" t="6350" r="5715" b="6350"/>
                      <wp:wrapNone/>
                      <wp:docPr id="6" name="Straight Connector 6"/>
                      <wp:cNvGraphicFramePr/>
                      <a:graphic xmlns:a="http://schemas.openxmlformats.org/drawingml/2006/main">
                        <a:graphicData uri="http://schemas.microsoft.com/office/word/2010/wordprocessingShape">
                          <wps:wsp>
                            <wps:cNvCnPr/>
                            <wps:spPr>
                              <a:xfrm>
                                <a:off x="0" y="0"/>
                                <a:ext cx="2280285" cy="0"/>
                              </a:xfrm>
                              <a:prstGeom prst="line">
                                <a:avLst/>
                              </a:prstGeom>
                              <a:ln w="12700" cap="flat" cmpd="sng">
                                <a:solidFill>
                                  <a:srgbClr val="000000"/>
                                </a:solidFill>
                                <a:prstDash val="solid"/>
                                <a:headEnd type="none" w="med" len="med"/>
                                <a:tailEnd type="none" w="med" len="med"/>
                              </a:ln>
                            </wps:spPr>
                            <wps:bodyPr/>
                          </wps:wsp>
                        </a:graphicData>
                      </a:graphic>
                    </wp:anchor>
                  </w:drawing>
                </mc:Choice>
                <mc:Fallback xmlns:w15="http://schemas.microsoft.com/office/word/2012/wordml">
                  <w:pict>
                    <v:line w14:anchorId="46B6EF37"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1.95pt,1.05pt" to="241.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" strokeweight="1pt"/>
                  </w:pict>
                </mc:Fallback>
              </mc:AlternateContent>
            </w:r>
          </w:p>
          <w:p w:rsidR="00D46B6C" w:rsidRDefault="00EE5305">
            <w:pPr>
              <w:jc w:val="center"/>
              <w:rPr>
                <w:b/>
                <w:sz w:val="28"/>
                <w:szCs w:val="28"/>
                <w:lang w:val="vi-VN"/>
              </w:rPr>
            </w:pPr>
            <w:r>
              <w:rPr>
                <w:i/>
                <w:sz w:val="28"/>
                <w:szCs w:val="28"/>
                <w:lang w:val="pt-BR"/>
              </w:rPr>
              <w:t>Quyết Tiến</w:t>
            </w:r>
            <w:r w:rsidR="00097416">
              <w:rPr>
                <w:i/>
                <w:sz w:val="28"/>
                <w:szCs w:val="28"/>
                <w:lang w:val="pt-BR"/>
              </w:rPr>
              <w:t xml:space="preserve">, ngày      tháng 10 </w:t>
            </w:r>
            <w:r w:rsidR="00DE2B3B">
              <w:rPr>
                <w:i/>
                <w:sz w:val="28"/>
                <w:szCs w:val="28"/>
                <w:lang w:val="pt-BR"/>
              </w:rPr>
              <w:t>năm 202</w:t>
            </w:r>
            <w:r w:rsidR="00097416">
              <w:rPr>
                <w:i/>
                <w:sz w:val="28"/>
                <w:szCs w:val="28"/>
                <w:lang w:val="vi-VN"/>
              </w:rPr>
              <w:t>4</w:t>
            </w:r>
          </w:p>
        </w:tc>
      </w:tr>
    </w:tbl>
    <w:p w:rsidR="00D46B6C" w:rsidRDefault="00D46B6C">
      <w:pPr>
        <w:pStyle w:val="BodyText"/>
        <w:spacing w:before="8"/>
        <w:ind w:left="0" w:right="0" w:firstLine="0"/>
        <w:jc w:val="left"/>
        <w:rPr>
          <w:i/>
        </w:rPr>
      </w:pPr>
    </w:p>
    <w:p w:rsidR="00D46B6C" w:rsidRDefault="00DE2B3B">
      <w:pPr>
        <w:pStyle w:val="Heading1"/>
        <w:spacing w:before="87" w:line="322" w:lineRule="exact"/>
        <w:ind w:left="1349" w:right="1374" w:firstLine="0"/>
        <w:jc w:val="center"/>
      </w:pPr>
      <w:r>
        <w:t>KẾ</w:t>
      </w:r>
      <w:r>
        <w:rPr>
          <w:spacing w:val="-1"/>
        </w:rPr>
        <w:t xml:space="preserve"> </w:t>
      </w:r>
      <w:r>
        <w:t>HOẠCH</w:t>
      </w:r>
    </w:p>
    <w:p w:rsidR="00D46B6C" w:rsidRDefault="00DE2B3B">
      <w:pPr>
        <w:ind w:left="1349" w:right="1377"/>
        <w:jc w:val="center"/>
        <w:rPr>
          <w:b/>
          <w:sz w:val="28"/>
          <w:szCs w:val="28"/>
          <w:lang w:val="vi-VN"/>
        </w:rPr>
      </w:pPr>
      <w:r>
        <w:rPr>
          <w:noProof/>
          <w:sz w:val="28"/>
          <w:szCs w:val="28"/>
          <w:lang w:val="en-US"/>
        </w:rPr>
        <mc:AlternateContent>
          <mc:Choice Requires="wps">
            <w:drawing>
              <wp:anchor distT="0" distB="0" distL="114300" distR="114300" simplePos="0" relativeHeight="251659264" behindDoc="1" locked="0" layoutInCell="1" allowOverlap="1" wp14:anchorId="08213707" wp14:editId="7D48B2FF">
                <wp:simplePos x="0" y="0"/>
                <wp:positionH relativeFrom="page">
                  <wp:posOffset>3684270</wp:posOffset>
                </wp:positionH>
                <wp:positionV relativeFrom="paragraph">
                  <wp:posOffset>457200</wp:posOffset>
                </wp:positionV>
                <wp:extent cx="752475" cy="1270"/>
                <wp:effectExtent l="0" t="0" r="0" b="0"/>
                <wp:wrapTopAndBottom/>
                <wp:docPr id="3" name="Freeform 3"/>
                <wp:cNvGraphicFramePr/>
                <a:graphic xmlns:a="http://schemas.openxmlformats.org/drawingml/2006/main">
                  <a:graphicData uri="http://schemas.microsoft.com/office/word/2010/wordprocessingShape">
                    <wps:wsp>
                      <wps:cNvSpPr/>
                      <wps:spPr>
                        <a:xfrm>
                          <a:off x="0" y="0"/>
                          <a:ext cx="752475" cy="1270"/>
                        </a:xfrm>
                        <a:custGeom>
                          <a:avLst/>
                          <a:gdLst/>
                          <a:ahLst/>
                          <a:cxnLst/>
                          <a:rect l="0" t="0" r="0" b="0"/>
                          <a:pathLst>
                            <a:path w="1185">
                              <a:moveTo>
                                <a:pt x="0" y="0"/>
                              </a:moveTo>
                              <a:lnTo>
                                <a:pt x="1185" y="0"/>
                              </a:lnTo>
                            </a:path>
                          </a:pathLst>
                        </a:custGeom>
                        <a:noFill/>
                        <a:ln w="9525" cap="flat" cmpd="sng">
                          <a:solidFill>
                            <a:srgbClr val="000000"/>
                          </a:solidFill>
                          <a:prstDash val="solid"/>
                          <a:headEnd type="none" w="med" len="med"/>
                          <a:tailEnd type="none" w="med" len="med"/>
                        </a:ln>
                      </wps:spPr>
                      <wps:bodyPr upright="1"/>
                    </wps:wsp>
                  </a:graphicData>
                </a:graphic>
              </wp:anchor>
            </w:drawing>
          </mc:Choice>
          <mc:Fallback xmlns:w15="http://schemas.microsoft.com/office/word/2012/wordml">
            <w:pict>
              <v:shape w14:anchorId="2FCBD5EC" id="Freeform 3" o:spid="_x0000_s1026" style="position:absolute;margin-left:290.1pt;margin-top:36pt;width:59.25pt;height:.1pt;z-index:-251657216;visibility:visible;mso-wrap-style:square;mso-wrap-distance-left:9pt;mso-wrap-distance-top:0;mso-wrap-distance-right:9pt;mso-wrap-distance-bottom:0;mso-position-horizontal:absolute;mso-position-horizontal-relative:page;mso-position-vertical:absolute;mso-position-vertical-relative:text;v-text-anchor:top" coordsize="11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" path="m,l1185,e" filled="f">
                <v:path arrowok="t" textboxrect="0,0,1185,1270"/>
                <w10:wrap type="topAndBottom" anchorx="page"/>
              </v:shape>
            </w:pict>
          </mc:Fallback>
        </mc:AlternateContent>
      </w:r>
      <w:r>
        <w:rPr>
          <w:b/>
          <w:sz w:val="28"/>
          <w:szCs w:val="28"/>
        </w:rPr>
        <w:t>Thực</w:t>
      </w:r>
      <w:r>
        <w:rPr>
          <w:b/>
          <w:spacing w:val="-3"/>
          <w:sz w:val="28"/>
          <w:szCs w:val="28"/>
        </w:rPr>
        <w:t xml:space="preserve"> </w:t>
      </w:r>
      <w:r>
        <w:rPr>
          <w:b/>
          <w:sz w:val="28"/>
          <w:szCs w:val="28"/>
        </w:rPr>
        <w:t>hiện</w:t>
      </w:r>
      <w:r>
        <w:rPr>
          <w:b/>
          <w:spacing w:val="-3"/>
          <w:sz w:val="28"/>
          <w:szCs w:val="28"/>
        </w:rPr>
        <w:t xml:space="preserve"> </w:t>
      </w:r>
      <w:r>
        <w:rPr>
          <w:b/>
          <w:sz w:val="28"/>
          <w:szCs w:val="28"/>
        </w:rPr>
        <w:t>nhiệm</w:t>
      </w:r>
      <w:r>
        <w:rPr>
          <w:b/>
          <w:spacing w:val="-2"/>
          <w:sz w:val="28"/>
          <w:szCs w:val="28"/>
        </w:rPr>
        <w:t xml:space="preserve"> </w:t>
      </w:r>
      <w:r>
        <w:rPr>
          <w:b/>
          <w:sz w:val="28"/>
          <w:szCs w:val="28"/>
        </w:rPr>
        <w:t>vụ</w:t>
      </w:r>
      <w:r>
        <w:rPr>
          <w:b/>
          <w:spacing w:val="-3"/>
          <w:sz w:val="28"/>
          <w:szCs w:val="28"/>
        </w:rPr>
        <w:t xml:space="preserve"> </w:t>
      </w:r>
      <w:r>
        <w:rPr>
          <w:b/>
          <w:sz w:val="28"/>
          <w:szCs w:val="28"/>
        </w:rPr>
        <w:t>giáo</w:t>
      </w:r>
      <w:r>
        <w:rPr>
          <w:b/>
          <w:spacing w:val="-3"/>
          <w:sz w:val="28"/>
          <w:szCs w:val="28"/>
        </w:rPr>
        <w:t xml:space="preserve"> </w:t>
      </w:r>
      <w:r>
        <w:rPr>
          <w:b/>
          <w:sz w:val="28"/>
          <w:szCs w:val="28"/>
        </w:rPr>
        <w:t>dục</w:t>
      </w:r>
      <w:r>
        <w:rPr>
          <w:b/>
          <w:spacing w:val="-2"/>
          <w:sz w:val="28"/>
          <w:szCs w:val="28"/>
        </w:rPr>
        <w:t xml:space="preserve"> </w:t>
      </w:r>
      <w:r>
        <w:rPr>
          <w:b/>
          <w:sz w:val="28"/>
          <w:szCs w:val="28"/>
        </w:rPr>
        <w:t>thể</w:t>
      </w:r>
      <w:r>
        <w:rPr>
          <w:b/>
          <w:spacing w:val="-3"/>
          <w:sz w:val="28"/>
          <w:szCs w:val="28"/>
        </w:rPr>
        <w:t xml:space="preserve"> </w:t>
      </w:r>
      <w:r>
        <w:rPr>
          <w:b/>
          <w:sz w:val="28"/>
          <w:szCs w:val="28"/>
        </w:rPr>
        <w:t>chất,</w:t>
      </w:r>
      <w:r>
        <w:rPr>
          <w:b/>
          <w:spacing w:val="-2"/>
          <w:sz w:val="28"/>
          <w:szCs w:val="28"/>
        </w:rPr>
        <w:t xml:space="preserve"> </w:t>
      </w:r>
      <w:r>
        <w:rPr>
          <w:b/>
          <w:sz w:val="28"/>
          <w:szCs w:val="28"/>
        </w:rPr>
        <w:t>hoạt</w:t>
      </w:r>
      <w:r>
        <w:rPr>
          <w:b/>
          <w:spacing w:val="-3"/>
          <w:sz w:val="28"/>
          <w:szCs w:val="28"/>
        </w:rPr>
        <w:t xml:space="preserve"> </w:t>
      </w:r>
      <w:r>
        <w:rPr>
          <w:b/>
          <w:sz w:val="28"/>
          <w:szCs w:val="28"/>
        </w:rPr>
        <w:t>động</w:t>
      </w:r>
      <w:r>
        <w:rPr>
          <w:b/>
          <w:spacing w:val="-3"/>
          <w:sz w:val="28"/>
          <w:szCs w:val="28"/>
        </w:rPr>
        <w:t xml:space="preserve"> </w:t>
      </w:r>
      <w:r>
        <w:rPr>
          <w:b/>
          <w:sz w:val="28"/>
          <w:szCs w:val="28"/>
        </w:rPr>
        <w:t>thể</w:t>
      </w:r>
      <w:r>
        <w:rPr>
          <w:b/>
          <w:spacing w:val="-3"/>
          <w:sz w:val="28"/>
          <w:szCs w:val="28"/>
        </w:rPr>
        <w:t xml:space="preserve"> </w:t>
      </w:r>
      <w:r>
        <w:rPr>
          <w:b/>
          <w:sz w:val="28"/>
          <w:szCs w:val="28"/>
        </w:rPr>
        <w:t>thao</w:t>
      </w:r>
      <w:r>
        <w:rPr>
          <w:b/>
          <w:spacing w:val="-67"/>
          <w:sz w:val="28"/>
          <w:szCs w:val="28"/>
        </w:rPr>
        <w:t xml:space="preserve"> </w:t>
      </w:r>
      <w:r>
        <w:rPr>
          <w:b/>
          <w:sz w:val="28"/>
          <w:szCs w:val="28"/>
        </w:rPr>
        <w:t>Năm học: 202</w:t>
      </w:r>
      <w:r w:rsidR="00097416">
        <w:rPr>
          <w:b/>
          <w:sz w:val="28"/>
          <w:szCs w:val="28"/>
          <w:lang w:val="en-US"/>
        </w:rPr>
        <w:t>4</w:t>
      </w:r>
      <w:r>
        <w:rPr>
          <w:b/>
          <w:sz w:val="28"/>
          <w:szCs w:val="28"/>
        </w:rPr>
        <w:t xml:space="preserve"> - 202</w:t>
      </w:r>
      <w:r w:rsidR="00097416">
        <w:rPr>
          <w:b/>
          <w:sz w:val="28"/>
          <w:szCs w:val="28"/>
          <w:lang w:val="vi-VN"/>
        </w:rPr>
        <w:t>5</w:t>
      </w:r>
    </w:p>
    <w:p w:rsidR="00D46B6C" w:rsidRDefault="00D46B6C">
      <w:pPr>
        <w:pStyle w:val="BodyText"/>
        <w:spacing w:before="5"/>
        <w:ind w:left="0" w:right="0" w:firstLine="0"/>
        <w:jc w:val="left"/>
        <w:rPr>
          <w:b/>
        </w:rPr>
      </w:pPr>
    </w:p>
    <w:p w:rsidR="00097416" w:rsidRPr="00097416" w:rsidRDefault="00097416">
      <w:pPr>
        <w:pStyle w:val="BodyText"/>
        <w:spacing w:before="119"/>
        <w:ind w:firstLine="720"/>
        <w:rPr>
          <w:lang w:val="en-US"/>
        </w:rPr>
      </w:pPr>
      <w:r>
        <w:t>Căn cứ Công văn số 2630/SGDĐT-GDTrH ngày 29/8/2024 của Sở Giáo dục và Đào tạo Hải Phòng về việc hướng dẫn thực hiện nhiệm vụ giáo dục thể chất, hoạt động thể thao trường học năm học 2024 – 2025</w:t>
      </w:r>
      <w:r>
        <w:rPr>
          <w:lang w:val="en-US"/>
        </w:rPr>
        <w:t>;</w:t>
      </w:r>
    </w:p>
    <w:p w:rsidR="00D46B6C" w:rsidRDefault="00DE2B3B">
      <w:pPr>
        <w:pStyle w:val="BodyText"/>
        <w:spacing w:before="119"/>
        <w:ind w:firstLine="720"/>
      </w:pPr>
      <w:r>
        <w:t xml:space="preserve">Thực hiện Công văn số </w:t>
      </w:r>
      <w:r w:rsidR="00097416">
        <w:rPr>
          <w:lang w:val="vi-VN"/>
        </w:rPr>
        <w:t>482</w:t>
      </w:r>
      <w:r w:rsidR="00097416">
        <w:t>/GDĐT ngày 24</w:t>
      </w:r>
      <w:r>
        <w:t>/9/202</w:t>
      </w:r>
      <w:r w:rsidR="00097416">
        <w:rPr>
          <w:lang w:val="vi-VN"/>
        </w:rPr>
        <w:t>4</w:t>
      </w:r>
      <w:r>
        <w:t xml:space="preserve"> của Phòng Giáo</w:t>
      </w:r>
      <w:r>
        <w:rPr>
          <w:spacing w:val="-67"/>
        </w:rPr>
        <w:t xml:space="preserve"> </w:t>
      </w:r>
      <w:r>
        <w:rPr>
          <w:spacing w:val="-67"/>
          <w:lang w:val="vi-VN"/>
        </w:rPr>
        <w:t xml:space="preserve">   </w:t>
      </w:r>
      <w:r>
        <w:t>dục và Đào tạo về việc hướng dẫn nhiệm vụ giáo dục thể chất, hoạt động</w:t>
      </w:r>
      <w:r>
        <w:rPr>
          <w:spacing w:val="-67"/>
        </w:rPr>
        <w:t xml:space="preserve"> </w:t>
      </w:r>
      <w:r>
        <w:t>thể</w:t>
      </w:r>
      <w:r>
        <w:rPr>
          <w:spacing w:val="-1"/>
        </w:rPr>
        <w:t xml:space="preserve"> </w:t>
      </w:r>
      <w:r>
        <w:t xml:space="preserve">thao </w:t>
      </w:r>
      <w:r>
        <w:rPr>
          <w:lang w:val="vi-VN"/>
        </w:rPr>
        <w:t>trường học</w:t>
      </w:r>
      <w:r>
        <w:rPr>
          <w:spacing w:val="-1"/>
        </w:rPr>
        <w:t xml:space="preserve"> </w:t>
      </w:r>
      <w:r>
        <w:t>năm học</w:t>
      </w:r>
      <w:r>
        <w:rPr>
          <w:spacing w:val="-1"/>
        </w:rPr>
        <w:t xml:space="preserve"> </w:t>
      </w:r>
      <w:r>
        <w:t>202</w:t>
      </w:r>
      <w:r w:rsidR="00097416">
        <w:rPr>
          <w:lang w:val="vi-VN"/>
        </w:rPr>
        <w:t>4</w:t>
      </w:r>
      <w:r>
        <w:t xml:space="preserve"> –</w:t>
      </w:r>
      <w:r>
        <w:rPr>
          <w:spacing w:val="-1"/>
        </w:rPr>
        <w:t xml:space="preserve"> </w:t>
      </w:r>
      <w:r>
        <w:t>202</w:t>
      </w:r>
      <w:r w:rsidR="00097416">
        <w:rPr>
          <w:lang w:val="vi-VN"/>
        </w:rPr>
        <w:t>5</w:t>
      </w:r>
      <w:r>
        <w:t>.</w:t>
      </w:r>
    </w:p>
    <w:p w:rsidR="00D46B6C" w:rsidRDefault="00DE2B3B">
      <w:pPr>
        <w:pStyle w:val="BodyText"/>
        <w:spacing w:before="124"/>
        <w:ind w:right="134" w:firstLine="720"/>
      </w:pPr>
      <w:r>
        <w:t xml:space="preserve">Trường THCS </w:t>
      </w:r>
      <w:r w:rsidR="00EE5305">
        <w:rPr>
          <w:lang w:val="vi-VN"/>
        </w:rPr>
        <w:t>Quyết Tiến</w:t>
      </w:r>
      <w:r>
        <w:t xml:space="preserve"> xây dựng Kế hoạch thực hiện</w:t>
      </w:r>
      <w:r>
        <w:rPr>
          <w:spacing w:val="1"/>
        </w:rPr>
        <w:t xml:space="preserve"> </w:t>
      </w:r>
      <w:r>
        <w:t>nhiệm vụ giáo dục thể chất, hoạt động thể thao năm học 202</w:t>
      </w:r>
      <w:r w:rsidR="00097416">
        <w:rPr>
          <w:lang w:val="vi-VN"/>
        </w:rPr>
        <w:t>4</w:t>
      </w:r>
      <w:r>
        <w:t xml:space="preserve"> – 202</w:t>
      </w:r>
      <w:r w:rsidR="00097416">
        <w:rPr>
          <w:lang w:val="vi-VN"/>
        </w:rPr>
        <w:t>5</w:t>
      </w:r>
      <w:r>
        <w:t>, cụ thể như</w:t>
      </w:r>
      <w:r>
        <w:rPr>
          <w:spacing w:val="1"/>
        </w:rPr>
        <w:t xml:space="preserve"> </w:t>
      </w:r>
      <w:r>
        <w:t>sau:</w:t>
      </w:r>
    </w:p>
    <w:p w:rsidR="00D46B6C" w:rsidRDefault="00DE2B3B" w:rsidP="00097416">
      <w:pPr>
        <w:pStyle w:val="Heading1"/>
        <w:numPr>
          <w:ilvl w:val="0"/>
          <w:numId w:val="12"/>
        </w:numPr>
        <w:tabs>
          <w:tab w:val="left" w:pos="1067"/>
        </w:tabs>
      </w:pPr>
      <w:r>
        <w:t>MỤC</w:t>
      </w:r>
      <w:r>
        <w:rPr>
          <w:spacing w:val="-1"/>
        </w:rPr>
        <w:t xml:space="preserve"> </w:t>
      </w:r>
      <w:r>
        <w:t>ĐÍCH,</w:t>
      </w:r>
      <w:r>
        <w:rPr>
          <w:spacing w:val="-2"/>
        </w:rPr>
        <w:t xml:space="preserve"> </w:t>
      </w:r>
      <w:r>
        <w:t>YÊU</w:t>
      </w:r>
      <w:r>
        <w:rPr>
          <w:spacing w:val="-1"/>
        </w:rPr>
        <w:t xml:space="preserve"> </w:t>
      </w:r>
      <w:r>
        <w:t>CẦU</w:t>
      </w:r>
    </w:p>
    <w:p w:rsidR="00097416" w:rsidRDefault="00097416" w:rsidP="00097416">
      <w:pPr>
        <w:pStyle w:val="BodyText"/>
        <w:numPr>
          <w:ilvl w:val="0"/>
          <w:numId w:val="7"/>
        </w:numPr>
        <w:tabs>
          <w:tab w:val="left" w:pos="1087"/>
        </w:tabs>
        <w:autoSpaceDE/>
        <w:autoSpaceDN/>
        <w:spacing w:after="120" w:line="252" w:lineRule="auto"/>
        <w:ind w:left="0" w:right="0" w:firstLine="740"/>
      </w:pPr>
      <w:r>
        <w:t>Tiếp tục đổi mới, nâng cao chất lượng công tác giáo dục thể chất, hoạt động rèn luyện thể dục, thể thao cho học sinh, đặc biệt chú trọng việc kết hợp giữa chế độ dinh dưỡng hợp lý và hình thức vận động phù hợp của từng cấp học, địa phương nhằm đảm bảo mục tiêu phát triển toàn diện đức, trí, thể, mỹ.</w:t>
      </w:r>
    </w:p>
    <w:p w:rsidR="00097416" w:rsidRDefault="00097416" w:rsidP="00097416">
      <w:pPr>
        <w:pStyle w:val="BodyText"/>
        <w:numPr>
          <w:ilvl w:val="0"/>
          <w:numId w:val="7"/>
        </w:numPr>
        <w:tabs>
          <w:tab w:val="left" w:pos="1091"/>
        </w:tabs>
        <w:autoSpaceDE/>
        <w:autoSpaceDN/>
        <w:spacing w:after="120" w:line="252" w:lineRule="auto"/>
        <w:ind w:left="0" w:right="0" w:firstLine="740"/>
      </w:pPr>
      <w:bookmarkStart w:id="0" w:name="bookmark5"/>
      <w:bookmarkEnd w:id="0"/>
      <w:r>
        <w:t>Chỉ đạo và thực hiện đầy đủ các nội dung và yêu cầu về trường học an toàn, phòng chống tai nạn thương tích trong cơ sở giáo dục. Tăng cường công tác phối hợp giữa gia đình - nhà trường và xã hội để tổ chức, chăm sóc, rèn luyện, quản lý học sinh trong và ngoài trường học đảm bảo an toàn, hiệu quả.</w:t>
      </w:r>
    </w:p>
    <w:p w:rsidR="00097416" w:rsidRDefault="00097416" w:rsidP="00097416">
      <w:pPr>
        <w:pStyle w:val="BodyText"/>
        <w:numPr>
          <w:ilvl w:val="0"/>
          <w:numId w:val="7"/>
        </w:numPr>
        <w:tabs>
          <w:tab w:val="left" w:pos="1096"/>
        </w:tabs>
        <w:autoSpaceDE/>
        <w:autoSpaceDN/>
        <w:spacing w:after="120" w:line="254" w:lineRule="auto"/>
        <w:ind w:left="0" w:right="0" w:firstLine="740"/>
      </w:pPr>
      <w:bookmarkStart w:id="1" w:name="bookmark6"/>
      <w:bookmarkEnd w:id="1"/>
      <w:r>
        <w:t>Tiếp tục duy trì, ổn định và phát triển hệ thống giải thi đấu thể thao học sinh gắn với nội dung môn Giáo dục thể chất thuộc chương trình Giáo dục phổ thông 2018; phát triển môn bơi và khuyến khích các môn thể thao dân tộc.</w:t>
      </w:r>
    </w:p>
    <w:p w:rsidR="00097416" w:rsidRDefault="00097416" w:rsidP="00097416">
      <w:pPr>
        <w:pStyle w:val="BodyText"/>
        <w:numPr>
          <w:ilvl w:val="0"/>
          <w:numId w:val="7"/>
        </w:numPr>
        <w:tabs>
          <w:tab w:val="left" w:pos="1091"/>
        </w:tabs>
        <w:autoSpaceDE/>
        <w:autoSpaceDN/>
        <w:spacing w:after="120" w:line="254" w:lineRule="auto"/>
        <w:ind w:left="0" w:right="0" w:firstLine="740"/>
      </w:pPr>
      <w:bookmarkStart w:id="2" w:name="bookmark7"/>
      <w:bookmarkEnd w:id="2"/>
      <w:r>
        <w:t xml:space="preserve">Đẩy mạnh ứng dụng công nghệ thông tin, chuyển đổi số (xây dựng, khai thác hiệu quả kho học liệu số, bài giảng điện tử...) đối với công tác GDTC, hoạt động thể thao (HĐTT); hoàn thiện cơ sở dữ liệu về sức khỏe học đường và tiêu chí xây dựng trường học an toàn, thân thiện, hạnh phúc. </w:t>
      </w:r>
    </w:p>
    <w:p w:rsidR="00097416" w:rsidRDefault="00097416" w:rsidP="00097416">
      <w:pPr>
        <w:pStyle w:val="BodyText"/>
        <w:numPr>
          <w:ilvl w:val="0"/>
          <w:numId w:val="7"/>
        </w:numPr>
        <w:tabs>
          <w:tab w:val="left" w:pos="1091"/>
        </w:tabs>
        <w:autoSpaceDE/>
        <w:autoSpaceDN/>
        <w:spacing w:after="120" w:line="252" w:lineRule="auto"/>
        <w:ind w:left="0" w:right="0" w:firstLine="740"/>
      </w:pPr>
      <w:bookmarkStart w:id="3" w:name="bookmark8"/>
      <w:bookmarkEnd w:id="3"/>
      <w:r>
        <w:t>Tổ chức đánh giá tình hình, kết quả triển khai thực hiện môn Giáo dục thể chất thuộc Chương trình giáo dục phổ thông 2018; thực hiện hiệu quả, phù hợp với điều kiện thực tiễn của từng địa phương đối với các môn thể thao tự chọn được quy định tại chương trình môn học Giáo dục thể chất.</w:t>
      </w:r>
    </w:p>
    <w:p w:rsidR="00D46B6C" w:rsidRDefault="00DE2B3B" w:rsidP="00097416">
      <w:pPr>
        <w:pStyle w:val="Heading1"/>
        <w:numPr>
          <w:ilvl w:val="0"/>
          <w:numId w:val="11"/>
        </w:numPr>
        <w:tabs>
          <w:tab w:val="left" w:pos="1176"/>
        </w:tabs>
        <w:spacing w:before="121"/>
      </w:pPr>
      <w:r>
        <w:t>NHIỆM</w:t>
      </w:r>
      <w:r>
        <w:rPr>
          <w:spacing w:val="-1"/>
        </w:rPr>
        <w:t xml:space="preserve"> </w:t>
      </w:r>
      <w:r>
        <w:t>VỤ VÀ</w:t>
      </w:r>
      <w:r>
        <w:rPr>
          <w:spacing w:val="-1"/>
        </w:rPr>
        <w:t xml:space="preserve"> </w:t>
      </w:r>
      <w:r>
        <w:t>GIẢI</w:t>
      </w:r>
      <w:r>
        <w:rPr>
          <w:spacing w:val="-1"/>
        </w:rPr>
        <w:t xml:space="preserve"> </w:t>
      </w:r>
      <w:r>
        <w:t>PHÁP</w:t>
      </w:r>
      <w:r>
        <w:rPr>
          <w:spacing w:val="-2"/>
        </w:rPr>
        <w:t xml:space="preserve"> </w:t>
      </w:r>
      <w:r>
        <w:t>CỤ THỂ</w:t>
      </w:r>
    </w:p>
    <w:p w:rsidR="00097416" w:rsidRDefault="00097416" w:rsidP="00097416">
      <w:pPr>
        <w:pStyle w:val="Heading11"/>
        <w:keepNext/>
        <w:keepLines/>
        <w:numPr>
          <w:ilvl w:val="0"/>
          <w:numId w:val="8"/>
        </w:numPr>
        <w:tabs>
          <w:tab w:val="left" w:pos="1087"/>
        </w:tabs>
        <w:spacing w:after="120"/>
      </w:pPr>
      <w:bookmarkStart w:id="4" w:name="bookmark10"/>
      <w:bookmarkStart w:id="5" w:name="bookmark14"/>
      <w:bookmarkStart w:id="6" w:name="bookmark9"/>
      <w:r>
        <w:lastRenderedPageBreak/>
        <w:t>CÔNG TÁC GIÁO DỤC THỂ CHẤT, HOẠT ĐỘNG THỂ THAO</w:t>
      </w:r>
      <w:bookmarkEnd w:id="4"/>
      <w:bookmarkEnd w:id="5"/>
      <w:bookmarkEnd w:id="6"/>
    </w:p>
    <w:p w:rsidR="00097416" w:rsidRDefault="00097416" w:rsidP="00097416">
      <w:pPr>
        <w:pStyle w:val="BodyText"/>
        <w:numPr>
          <w:ilvl w:val="0"/>
          <w:numId w:val="9"/>
        </w:numPr>
        <w:tabs>
          <w:tab w:val="left" w:pos="1078"/>
        </w:tabs>
        <w:autoSpaceDE/>
        <w:autoSpaceDN/>
        <w:spacing w:after="120" w:line="254" w:lineRule="auto"/>
        <w:ind w:left="0" w:right="0" w:firstLine="740"/>
      </w:pPr>
      <w:bookmarkStart w:id="7" w:name="bookmark15"/>
      <w:bookmarkEnd w:id="7"/>
      <w:r>
        <w:t>Công tác giáo dục thể chất</w:t>
      </w:r>
    </w:p>
    <w:p w:rsidR="00097416" w:rsidRDefault="00097416" w:rsidP="00097416">
      <w:pPr>
        <w:pStyle w:val="BodyText"/>
        <w:numPr>
          <w:ilvl w:val="1"/>
          <w:numId w:val="9"/>
        </w:numPr>
        <w:tabs>
          <w:tab w:val="left" w:pos="1254"/>
        </w:tabs>
        <w:autoSpaceDE/>
        <w:autoSpaceDN/>
        <w:spacing w:after="120" w:line="254" w:lineRule="auto"/>
        <w:ind w:left="0" w:right="0" w:firstLine="740"/>
      </w:pPr>
      <w:bookmarkStart w:id="8" w:name="bookmark16"/>
      <w:bookmarkEnd w:id="8"/>
      <w:r>
        <w:t>Tổ chức thực hiện hiệu quả chương trình môn học GDTC theo chương trình giáo dục phổ thông 2018, tạo điều kiện để học sinh được lựa chọn các nội dung hoạt động phù hợp với thể lực, nguyện vọng của bản thân và khả năng tổ chức của nhà trường; nhà trường xây dựng kế hoạch giáo dục phù hợp với điều kiện thực tế và đặc điểm của mỗi địa phương. Tăng cường sinh hoạt chuyên môn theo hướng nghiên cứu bài học, tổ chức các hoạt động chuyên đề về thực hiện chương trình, đổi mới phương pháp, hình thức dạy học và kiểm tra, đánh gi á theo yêu cầu của CT GDPT 2018.</w:t>
      </w:r>
    </w:p>
    <w:p w:rsidR="00097416" w:rsidRDefault="00097416" w:rsidP="00097416">
      <w:pPr>
        <w:pStyle w:val="BodyText"/>
        <w:numPr>
          <w:ilvl w:val="1"/>
          <w:numId w:val="9"/>
        </w:numPr>
        <w:tabs>
          <w:tab w:val="left" w:pos="1244"/>
        </w:tabs>
        <w:autoSpaceDE/>
        <w:autoSpaceDN/>
        <w:spacing w:after="120" w:line="254" w:lineRule="auto"/>
        <w:ind w:left="0" w:right="0" w:firstLine="740"/>
      </w:pPr>
      <w:bookmarkStart w:id="9" w:name="bookmark17"/>
      <w:bookmarkEnd w:id="9"/>
      <w:r>
        <w:t>Bố trí thời gian hợp lý, khoa học góp phần nâng cao chất lượng giờ học; đổi mới hình thức, phương pháp dạy học và cách đánh giá tạo hứng thú và không gây áp lực cho học sinh trong quá trình tham gia học môn GDTC và HĐTT; tiếp cận theo hướng cá thể hóa người học, phù hợp với điều kiện thực tế của nhà trường.</w:t>
      </w:r>
    </w:p>
    <w:p w:rsidR="00097416" w:rsidRDefault="00097416" w:rsidP="00097416">
      <w:pPr>
        <w:pStyle w:val="BodyText"/>
        <w:numPr>
          <w:ilvl w:val="1"/>
          <w:numId w:val="9"/>
        </w:numPr>
        <w:tabs>
          <w:tab w:val="left" w:pos="1244"/>
        </w:tabs>
        <w:autoSpaceDE/>
        <w:autoSpaceDN/>
        <w:spacing w:after="120" w:line="252" w:lineRule="auto"/>
        <w:ind w:left="0" w:right="0" w:firstLine="740"/>
      </w:pPr>
      <w:bookmarkStart w:id="10" w:name="bookmark18"/>
      <w:bookmarkEnd w:id="10"/>
      <w:r>
        <w:t>Tổ chức các HĐTT gắn liền với nội dung môn GDTC, đa dạng hóa nội dung và các hình thức vận động, khuyến khích học sinh tích cực, chủ động tham gia rèn luyện nâng cao sức khỏe, phát triển thể chất.</w:t>
      </w:r>
    </w:p>
    <w:p w:rsidR="00097416" w:rsidRDefault="00097416" w:rsidP="00097416">
      <w:pPr>
        <w:pStyle w:val="BodyText"/>
        <w:numPr>
          <w:ilvl w:val="0"/>
          <w:numId w:val="10"/>
        </w:numPr>
        <w:tabs>
          <w:tab w:val="left" w:pos="942"/>
        </w:tabs>
        <w:autoSpaceDE/>
        <w:autoSpaceDN/>
        <w:spacing w:after="120" w:line="254" w:lineRule="auto"/>
        <w:ind w:left="0" w:right="0" w:firstLine="740"/>
      </w:pPr>
      <w:bookmarkStart w:id="11" w:name="bookmark19"/>
      <w:bookmarkEnd w:id="11"/>
      <w:r>
        <w:t xml:space="preserve">Tổ chức tập luyện thể dục buổi sáng, thể dục giữa giờ phù hợp tâm sinh lý lứa tuổi, điều kiện thực hiện của từng nhà trường; chuẩn bị điều kiện cần thiết để từng bước thực hiện môn bơi; nhà trường có kế hoạch cụ thể để tổ chức các môn thể thao nói chung, đặc biệt quan tâm các môn thể thao dân tộc, võ tự vệ trong học sinh phù hợp điều kiện thực tiễn của địa phương, </w:t>
      </w:r>
      <w:proofErr w:type="spellStart"/>
      <w:r>
        <w:rPr>
          <w:lang w:val="en-US"/>
        </w:rPr>
        <w:t>nhà</w:t>
      </w:r>
      <w:proofErr w:type="spellEnd"/>
      <w:r>
        <w:rPr>
          <w:lang w:val="en-US"/>
        </w:rPr>
        <w:t xml:space="preserve"> </w:t>
      </w:r>
      <w:proofErr w:type="spellStart"/>
      <w:r>
        <w:rPr>
          <w:lang w:val="en-US"/>
        </w:rPr>
        <w:t>trường</w:t>
      </w:r>
      <w:proofErr w:type="spellEnd"/>
      <w:r>
        <w:t>.</w:t>
      </w:r>
    </w:p>
    <w:p w:rsidR="00BC4A3C" w:rsidRDefault="00BC4A3C" w:rsidP="00BC4A3C">
      <w:pPr>
        <w:pStyle w:val="ListParagraph"/>
        <w:numPr>
          <w:ilvl w:val="0"/>
          <w:numId w:val="2"/>
        </w:numPr>
        <w:tabs>
          <w:tab w:val="left" w:pos="997"/>
        </w:tabs>
        <w:spacing w:before="118"/>
        <w:ind w:right="134" w:firstLine="709"/>
        <w:rPr>
          <w:sz w:val="28"/>
          <w:szCs w:val="28"/>
        </w:rPr>
      </w:pPr>
      <w:r>
        <w:rPr>
          <w:sz w:val="28"/>
          <w:szCs w:val="28"/>
        </w:rPr>
        <w:t>Nhà trường tiếp tục xếp thời khóa biểu môn GDTC không bố trí dạy vào tiết 5 buổi sáng. Đối với nội dung</w:t>
      </w:r>
      <w:r>
        <w:rPr>
          <w:spacing w:val="1"/>
          <w:sz w:val="28"/>
          <w:szCs w:val="28"/>
        </w:rPr>
        <w:t xml:space="preserve"> </w:t>
      </w:r>
      <w:r>
        <w:rPr>
          <w:sz w:val="28"/>
          <w:szCs w:val="28"/>
        </w:rPr>
        <w:t>Bơi nhà trường phối hợp với các cơ sở dạy bơi và cha mẹ học sinh thực hiện nhưng</w:t>
      </w:r>
      <w:r>
        <w:rPr>
          <w:sz w:val="28"/>
          <w:szCs w:val="28"/>
          <w:lang w:val="vi-VN"/>
        </w:rPr>
        <w:t xml:space="preserve"> </w:t>
      </w:r>
      <w:r>
        <w:rPr>
          <w:spacing w:val="-67"/>
          <w:sz w:val="28"/>
          <w:szCs w:val="28"/>
        </w:rPr>
        <w:t xml:space="preserve"> </w:t>
      </w:r>
      <w:r>
        <w:rPr>
          <w:sz w:val="28"/>
          <w:szCs w:val="28"/>
        </w:rPr>
        <w:t>phải đảm bảo quy định những nội dung học và lượng vận động phải luôn vừa sức</w:t>
      </w:r>
      <w:r>
        <w:rPr>
          <w:spacing w:val="1"/>
          <w:sz w:val="28"/>
          <w:szCs w:val="28"/>
        </w:rPr>
        <w:t xml:space="preserve"> </w:t>
      </w:r>
      <w:r>
        <w:rPr>
          <w:sz w:val="28"/>
          <w:szCs w:val="28"/>
        </w:rPr>
        <w:t>học sinh, bố trí học không quá 2 tiết/buổi để tạo điều kiện cho học sinh được vận</w:t>
      </w:r>
      <w:r>
        <w:rPr>
          <w:spacing w:val="1"/>
          <w:sz w:val="28"/>
          <w:szCs w:val="28"/>
        </w:rPr>
        <w:t xml:space="preserve"> </w:t>
      </w:r>
      <w:r>
        <w:rPr>
          <w:sz w:val="28"/>
          <w:szCs w:val="28"/>
        </w:rPr>
        <w:t>động tích cực, thường xuyên hơn. Nếu nhà</w:t>
      </w:r>
      <w:r>
        <w:rPr>
          <w:spacing w:val="1"/>
          <w:sz w:val="28"/>
          <w:szCs w:val="28"/>
        </w:rPr>
        <w:t xml:space="preserve"> </w:t>
      </w:r>
      <w:r>
        <w:rPr>
          <w:sz w:val="28"/>
          <w:szCs w:val="28"/>
        </w:rPr>
        <w:t>trường có điều kiện dạy học khó khăn</w:t>
      </w:r>
      <w:r>
        <w:rPr>
          <w:spacing w:val="1"/>
          <w:sz w:val="28"/>
          <w:szCs w:val="28"/>
        </w:rPr>
        <w:t xml:space="preserve"> </w:t>
      </w:r>
      <w:r>
        <w:rPr>
          <w:sz w:val="28"/>
          <w:szCs w:val="28"/>
        </w:rPr>
        <w:t>phải bố trí dạy 2 tiết/buổi thì làm tờ trình xin ý kiến lãnh đạo Phòng Giáo dục và</w:t>
      </w:r>
      <w:r>
        <w:rPr>
          <w:spacing w:val="1"/>
          <w:sz w:val="28"/>
          <w:szCs w:val="28"/>
        </w:rPr>
        <w:t xml:space="preserve"> </w:t>
      </w:r>
      <w:r>
        <w:rPr>
          <w:sz w:val="28"/>
          <w:szCs w:val="28"/>
        </w:rPr>
        <w:t>Đào tạo xem xét giải quyết, trong đó nêu rõ lý do, biện pháp theo dõi, chỉ đạo giáo</w:t>
      </w:r>
      <w:r>
        <w:rPr>
          <w:spacing w:val="1"/>
          <w:sz w:val="28"/>
          <w:szCs w:val="28"/>
        </w:rPr>
        <w:t xml:space="preserve"> </w:t>
      </w:r>
      <w:r>
        <w:rPr>
          <w:sz w:val="28"/>
          <w:szCs w:val="28"/>
        </w:rPr>
        <w:t>viên giảng dạy, có cam kết việc quản lí học sinh chặt chẽ trong quá trình học sinh</w:t>
      </w:r>
      <w:r>
        <w:rPr>
          <w:spacing w:val="1"/>
          <w:sz w:val="28"/>
          <w:szCs w:val="28"/>
        </w:rPr>
        <w:t xml:space="preserve"> </w:t>
      </w:r>
      <w:r>
        <w:rPr>
          <w:sz w:val="28"/>
          <w:szCs w:val="28"/>
        </w:rPr>
        <w:t>học trái buổi, thời gian nghỉ giữa 2 tiết tối thiểu 10 phút,... nhằm tránh các hậu quả</w:t>
      </w:r>
      <w:r>
        <w:rPr>
          <w:spacing w:val="1"/>
          <w:sz w:val="28"/>
          <w:szCs w:val="28"/>
        </w:rPr>
        <w:t xml:space="preserve"> </w:t>
      </w:r>
      <w:r>
        <w:rPr>
          <w:sz w:val="28"/>
          <w:szCs w:val="28"/>
        </w:rPr>
        <w:t>xấu</w:t>
      </w:r>
      <w:r>
        <w:rPr>
          <w:spacing w:val="-3"/>
          <w:sz w:val="28"/>
          <w:szCs w:val="28"/>
        </w:rPr>
        <w:t xml:space="preserve"> </w:t>
      </w:r>
      <w:r>
        <w:rPr>
          <w:sz w:val="28"/>
          <w:szCs w:val="28"/>
        </w:rPr>
        <w:t>có</w:t>
      </w:r>
      <w:r>
        <w:rPr>
          <w:spacing w:val="-2"/>
          <w:sz w:val="28"/>
          <w:szCs w:val="28"/>
        </w:rPr>
        <w:t xml:space="preserve"> </w:t>
      </w:r>
      <w:r>
        <w:rPr>
          <w:sz w:val="28"/>
          <w:szCs w:val="28"/>
        </w:rPr>
        <w:t>thể</w:t>
      </w:r>
      <w:r>
        <w:rPr>
          <w:spacing w:val="-2"/>
          <w:sz w:val="28"/>
          <w:szCs w:val="28"/>
        </w:rPr>
        <w:t xml:space="preserve"> </w:t>
      </w:r>
      <w:r>
        <w:rPr>
          <w:sz w:val="28"/>
          <w:szCs w:val="28"/>
        </w:rPr>
        <w:t>xảy</w:t>
      </w:r>
      <w:r>
        <w:rPr>
          <w:spacing w:val="-2"/>
          <w:sz w:val="28"/>
          <w:szCs w:val="28"/>
        </w:rPr>
        <w:t xml:space="preserve"> </w:t>
      </w:r>
      <w:r>
        <w:rPr>
          <w:sz w:val="28"/>
          <w:szCs w:val="28"/>
        </w:rPr>
        <w:t>ra</w:t>
      </w:r>
      <w:r>
        <w:rPr>
          <w:spacing w:val="-2"/>
          <w:sz w:val="28"/>
          <w:szCs w:val="28"/>
        </w:rPr>
        <w:t xml:space="preserve"> </w:t>
      </w:r>
      <w:r>
        <w:rPr>
          <w:sz w:val="28"/>
          <w:szCs w:val="28"/>
        </w:rPr>
        <w:t>trong</w:t>
      </w:r>
      <w:r>
        <w:rPr>
          <w:spacing w:val="-2"/>
          <w:sz w:val="28"/>
          <w:szCs w:val="28"/>
        </w:rPr>
        <w:t xml:space="preserve"> </w:t>
      </w:r>
      <w:r>
        <w:rPr>
          <w:sz w:val="28"/>
          <w:szCs w:val="28"/>
        </w:rPr>
        <w:t>quá</w:t>
      </w:r>
      <w:r>
        <w:rPr>
          <w:spacing w:val="-2"/>
          <w:sz w:val="28"/>
          <w:szCs w:val="28"/>
        </w:rPr>
        <w:t xml:space="preserve"> </w:t>
      </w:r>
      <w:r>
        <w:rPr>
          <w:sz w:val="28"/>
          <w:szCs w:val="28"/>
        </w:rPr>
        <w:t>trình</w:t>
      </w:r>
      <w:r>
        <w:rPr>
          <w:spacing w:val="-2"/>
          <w:sz w:val="28"/>
          <w:szCs w:val="28"/>
        </w:rPr>
        <w:t xml:space="preserve"> </w:t>
      </w:r>
      <w:r>
        <w:rPr>
          <w:sz w:val="28"/>
          <w:szCs w:val="28"/>
        </w:rPr>
        <w:t>tập</w:t>
      </w:r>
      <w:r>
        <w:rPr>
          <w:spacing w:val="-3"/>
          <w:sz w:val="28"/>
          <w:szCs w:val="28"/>
        </w:rPr>
        <w:t xml:space="preserve"> </w:t>
      </w:r>
      <w:r>
        <w:rPr>
          <w:sz w:val="28"/>
          <w:szCs w:val="28"/>
        </w:rPr>
        <w:t>luyện</w:t>
      </w:r>
      <w:r>
        <w:rPr>
          <w:spacing w:val="-2"/>
          <w:sz w:val="28"/>
          <w:szCs w:val="28"/>
        </w:rPr>
        <w:t xml:space="preserve"> </w:t>
      </w:r>
      <w:r>
        <w:rPr>
          <w:sz w:val="28"/>
          <w:szCs w:val="28"/>
        </w:rPr>
        <w:t>TDTT</w:t>
      </w:r>
      <w:r>
        <w:rPr>
          <w:spacing w:val="-2"/>
          <w:sz w:val="28"/>
          <w:szCs w:val="28"/>
        </w:rPr>
        <w:t xml:space="preserve"> </w:t>
      </w:r>
      <w:r>
        <w:rPr>
          <w:sz w:val="28"/>
          <w:szCs w:val="28"/>
        </w:rPr>
        <w:t>cũng</w:t>
      </w:r>
      <w:r>
        <w:rPr>
          <w:spacing w:val="-2"/>
          <w:sz w:val="28"/>
          <w:szCs w:val="28"/>
        </w:rPr>
        <w:t xml:space="preserve"> </w:t>
      </w:r>
      <w:r>
        <w:rPr>
          <w:sz w:val="28"/>
          <w:szCs w:val="28"/>
        </w:rPr>
        <w:t>như</w:t>
      </w:r>
      <w:r>
        <w:rPr>
          <w:spacing w:val="-1"/>
          <w:sz w:val="28"/>
          <w:szCs w:val="28"/>
        </w:rPr>
        <w:t xml:space="preserve"> </w:t>
      </w:r>
      <w:r>
        <w:rPr>
          <w:sz w:val="28"/>
          <w:szCs w:val="28"/>
        </w:rPr>
        <w:t>trong</w:t>
      </w:r>
      <w:r>
        <w:rPr>
          <w:spacing w:val="-2"/>
          <w:sz w:val="28"/>
          <w:szCs w:val="28"/>
        </w:rPr>
        <w:t xml:space="preserve"> </w:t>
      </w:r>
      <w:r>
        <w:rPr>
          <w:sz w:val="28"/>
          <w:szCs w:val="28"/>
        </w:rPr>
        <w:t>công</w:t>
      </w:r>
      <w:r>
        <w:rPr>
          <w:spacing w:val="-2"/>
          <w:sz w:val="28"/>
          <w:szCs w:val="28"/>
        </w:rPr>
        <w:t xml:space="preserve"> </w:t>
      </w:r>
      <w:r>
        <w:rPr>
          <w:sz w:val="28"/>
          <w:szCs w:val="28"/>
        </w:rPr>
        <w:t>tác</w:t>
      </w:r>
      <w:r>
        <w:rPr>
          <w:spacing w:val="-2"/>
          <w:sz w:val="28"/>
          <w:szCs w:val="28"/>
        </w:rPr>
        <w:t xml:space="preserve"> </w:t>
      </w:r>
      <w:r>
        <w:rPr>
          <w:sz w:val="28"/>
          <w:szCs w:val="28"/>
        </w:rPr>
        <w:t>quản</w:t>
      </w:r>
      <w:r>
        <w:rPr>
          <w:spacing w:val="-2"/>
          <w:sz w:val="28"/>
          <w:szCs w:val="28"/>
        </w:rPr>
        <w:t xml:space="preserve"> </w:t>
      </w:r>
      <w:r>
        <w:rPr>
          <w:sz w:val="28"/>
          <w:szCs w:val="28"/>
        </w:rPr>
        <w:t>lí.</w:t>
      </w:r>
    </w:p>
    <w:p w:rsidR="00BC4A3C" w:rsidRDefault="00BC4A3C" w:rsidP="00BC4A3C">
      <w:pPr>
        <w:pStyle w:val="ListParagraph"/>
        <w:numPr>
          <w:ilvl w:val="1"/>
          <w:numId w:val="2"/>
        </w:numPr>
        <w:tabs>
          <w:tab w:val="left" w:pos="1145"/>
        </w:tabs>
        <w:spacing w:before="118"/>
        <w:ind w:right="135" w:firstLine="851"/>
        <w:rPr>
          <w:sz w:val="28"/>
          <w:szCs w:val="28"/>
        </w:rPr>
      </w:pPr>
      <w:r>
        <w:rPr>
          <w:sz w:val="28"/>
          <w:szCs w:val="28"/>
        </w:rPr>
        <w:t>Thực hiện quy định về mặc đồng phục TDTT, mang giày bata trong giờ</w:t>
      </w:r>
      <w:r>
        <w:rPr>
          <w:spacing w:val="1"/>
          <w:sz w:val="28"/>
          <w:szCs w:val="28"/>
        </w:rPr>
        <w:t xml:space="preserve"> </w:t>
      </w:r>
      <w:r>
        <w:rPr>
          <w:sz w:val="28"/>
          <w:szCs w:val="28"/>
        </w:rPr>
        <w:t>học</w:t>
      </w:r>
      <w:r>
        <w:rPr>
          <w:spacing w:val="-1"/>
          <w:sz w:val="28"/>
          <w:szCs w:val="28"/>
        </w:rPr>
        <w:t xml:space="preserve"> </w:t>
      </w:r>
      <w:r>
        <w:rPr>
          <w:sz w:val="28"/>
          <w:szCs w:val="28"/>
        </w:rPr>
        <w:t>thể dục đối với</w:t>
      </w:r>
      <w:r>
        <w:rPr>
          <w:spacing w:val="-1"/>
          <w:sz w:val="28"/>
          <w:szCs w:val="28"/>
        </w:rPr>
        <w:t xml:space="preserve"> </w:t>
      </w:r>
      <w:r>
        <w:rPr>
          <w:sz w:val="28"/>
          <w:szCs w:val="28"/>
        </w:rPr>
        <w:t>giáo viên và học</w:t>
      </w:r>
      <w:r>
        <w:rPr>
          <w:spacing w:val="-1"/>
          <w:sz w:val="28"/>
          <w:szCs w:val="28"/>
        </w:rPr>
        <w:t xml:space="preserve"> </w:t>
      </w:r>
      <w:r>
        <w:rPr>
          <w:sz w:val="28"/>
          <w:szCs w:val="28"/>
        </w:rPr>
        <w:t>sinh.</w:t>
      </w:r>
    </w:p>
    <w:p w:rsidR="00BC4A3C" w:rsidRPr="00BC4A3C" w:rsidRDefault="00BC4A3C" w:rsidP="00BC4A3C">
      <w:pPr>
        <w:spacing w:before="119" w:line="242" w:lineRule="auto"/>
        <w:ind w:left="108" w:right="134" w:firstLine="709"/>
        <w:jc w:val="both"/>
        <w:rPr>
          <w:i/>
          <w:sz w:val="28"/>
          <w:szCs w:val="28"/>
        </w:rPr>
      </w:pPr>
      <w:r>
        <w:rPr>
          <w:i/>
          <w:sz w:val="28"/>
          <w:szCs w:val="28"/>
        </w:rPr>
        <w:t>Lưu ý: học sinh có tật bẩm sinh, khuyết tật, bị bệnh hoặc tai nạn không thể</w:t>
      </w:r>
      <w:r>
        <w:rPr>
          <w:i/>
          <w:spacing w:val="1"/>
          <w:sz w:val="28"/>
          <w:szCs w:val="28"/>
        </w:rPr>
        <w:t xml:space="preserve"> </w:t>
      </w:r>
      <w:r>
        <w:rPr>
          <w:i/>
          <w:sz w:val="28"/>
          <w:szCs w:val="28"/>
        </w:rPr>
        <w:t>tập thể dục thì phải có giấy xác nhận của cơ quan Y tế từ cấp huyện, thành phố trở</w:t>
      </w:r>
      <w:r>
        <w:rPr>
          <w:i/>
          <w:spacing w:val="1"/>
          <w:sz w:val="28"/>
          <w:szCs w:val="28"/>
        </w:rPr>
        <w:t xml:space="preserve"> </w:t>
      </w:r>
      <w:r>
        <w:rPr>
          <w:i/>
          <w:sz w:val="28"/>
          <w:szCs w:val="28"/>
        </w:rPr>
        <w:t>lên,</w:t>
      </w:r>
      <w:r>
        <w:rPr>
          <w:i/>
          <w:spacing w:val="-1"/>
          <w:sz w:val="28"/>
          <w:szCs w:val="28"/>
        </w:rPr>
        <w:t xml:space="preserve"> </w:t>
      </w:r>
      <w:r>
        <w:rPr>
          <w:i/>
          <w:sz w:val="28"/>
          <w:szCs w:val="28"/>
        </w:rPr>
        <w:t>có đơn</w:t>
      </w:r>
      <w:r>
        <w:rPr>
          <w:i/>
          <w:spacing w:val="-1"/>
          <w:sz w:val="28"/>
          <w:szCs w:val="28"/>
        </w:rPr>
        <w:t xml:space="preserve"> </w:t>
      </w:r>
      <w:r>
        <w:rPr>
          <w:i/>
          <w:sz w:val="28"/>
          <w:szCs w:val="28"/>
        </w:rPr>
        <w:t>xin miễn</w:t>
      </w:r>
      <w:r>
        <w:rPr>
          <w:i/>
          <w:spacing w:val="-1"/>
          <w:sz w:val="28"/>
          <w:szCs w:val="28"/>
        </w:rPr>
        <w:t xml:space="preserve"> </w:t>
      </w:r>
      <w:r>
        <w:rPr>
          <w:i/>
          <w:sz w:val="28"/>
          <w:szCs w:val="28"/>
        </w:rPr>
        <w:t>luyện tập</w:t>
      </w:r>
      <w:r>
        <w:rPr>
          <w:i/>
          <w:spacing w:val="-1"/>
          <w:sz w:val="28"/>
          <w:szCs w:val="28"/>
        </w:rPr>
        <w:t xml:space="preserve"> </w:t>
      </w:r>
      <w:r>
        <w:rPr>
          <w:i/>
          <w:sz w:val="28"/>
          <w:szCs w:val="28"/>
        </w:rPr>
        <w:t>TDTT thì được</w:t>
      </w:r>
      <w:r>
        <w:rPr>
          <w:i/>
          <w:spacing w:val="-1"/>
          <w:sz w:val="28"/>
          <w:szCs w:val="28"/>
        </w:rPr>
        <w:t xml:space="preserve"> </w:t>
      </w:r>
      <w:r>
        <w:rPr>
          <w:i/>
          <w:sz w:val="28"/>
          <w:szCs w:val="28"/>
        </w:rPr>
        <w:t>miễn học.</w:t>
      </w:r>
    </w:p>
    <w:p w:rsidR="00097416" w:rsidRDefault="00097416" w:rsidP="00097416">
      <w:pPr>
        <w:pStyle w:val="BodyText"/>
        <w:numPr>
          <w:ilvl w:val="0"/>
          <w:numId w:val="9"/>
        </w:numPr>
        <w:tabs>
          <w:tab w:val="left" w:pos="1058"/>
        </w:tabs>
        <w:autoSpaceDE/>
        <w:autoSpaceDN/>
        <w:spacing w:after="120" w:line="254" w:lineRule="auto"/>
        <w:ind w:left="0" w:right="0" w:firstLine="740"/>
      </w:pPr>
      <w:bookmarkStart w:id="12" w:name="bookmark20"/>
      <w:bookmarkStart w:id="13" w:name="bookmark21"/>
      <w:bookmarkEnd w:id="12"/>
      <w:bookmarkEnd w:id="13"/>
      <w:r>
        <w:t>Hoạt động thể thao</w:t>
      </w:r>
    </w:p>
    <w:p w:rsidR="00097416" w:rsidRDefault="00097416" w:rsidP="00097416">
      <w:pPr>
        <w:pStyle w:val="BodyText"/>
        <w:numPr>
          <w:ilvl w:val="1"/>
          <w:numId w:val="9"/>
        </w:numPr>
        <w:tabs>
          <w:tab w:val="left" w:pos="1249"/>
        </w:tabs>
        <w:autoSpaceDE/>
        <w:autoSpaceDN/>
        <w:spacing w:after="120" w:line="252" w:lineRule="auto"/>
        <w:ind w:left="0" w:right="0" w:firstLine="740"/>
      </w:pPr>
      <w:bookmarkStart w:id="14" w:name="bookmark22"/>
      <w:bookmarkEnd w:id="14"/>
      <w:r>
        <w:t xml:space="preserve">Tiếp tục triển khai và tổ chức tổng kết thực hiện Quyết định số </w:t>
      </w:r>
      <w:r>
        <w:lastRenderedPageBreak/>
        <w:t>1076/QĐTTg ngày 17/6/2016 của Thủ tướng Chính phủ về việc phê duyệt Đề án Tổng thể phát triển GDTC và thể thao trường học giai đoạn 2016-2020, định hướng đến năm 2025.</w:t>
      </w:r>
    </w:p>
    <w:p w:rsidR="00097416" w:rsidRDefault="00097416" w:rsidP="00097416">
      <w:pPr>
        <w:pStyle w:val="BodyText"/>
        <w:numPr>
          <w:ilvl w:val="1"/>
          <w:numId w:val="9"/>
        </w:numPr>
        <w:tabs>
          <w:tab w:val="left" w:pos="1254"/>
        </w:tabs>
        <w:autoSpaceDE/>
        <w:autoSpaceDN/>
        <w:spacing w:after="120" w:line="254" w:lineRule="auto"/>
        <w:ind w:left="0" w:right="0" w:firstLine="740"/>
      </w:pPr>
      <w:bookmarkStart w:id="15" w:name="bookmark23"/>
      <w:bookmarkEnd w:id="15"/>
      <w:r>
        <w:t>Đẩy mạnh phong trào thể thao trường học, khuyến khích, cổ vũ tinh thần luyện tập, tự nguyện lựa chọn môn thể thao phù hợp, tích cực tham gia các hoạt động thể dục, thể thao trong và ngoài nhà trường.</w:t>
      </w:r>
    </w:p>
    <w:p w:rsidR="00097416" w:rsidRDefault="00097416" w:rsidP="00097416">
      <w:pPr>
        <w:pStyle w:val="BodyText"/>
        <w:numPr>
          <w:ilvl w:val="1"/>
          <w:numId w:val="9"/>
        </w:numPr>
        <w:tabs>
          <w:tab w:val="left" w:pos="1254"/>
        </w:tabs>
        <w:autoSpaceDE/>
        <w:autoSpaceDN/>
        <w:spacing w:after="120" w:line="252" w:lineRule="auto"/>
        <w:ind w:left="0" w:right="0" w:firstLine="740"/>
      </w:pPr>
      <w:bookmarkStart w:id="16" w:name="bookmark24"/>
      <w:bookmarkEnd w:id="16"/>
      <w:r>
        <w:t>Đẩy mạnh việc thành lập và duy trì nề nếp; phối hợp tốt với trung tâm thể dục thể thao nhằm tạo sân chơi bổ ích, lành mạnh cho học sinh.</w:t>
      </w:r>
    </w:p>
    <w:p w:rsidR="00097416" w:rsidRDefault="00097416" w:rsidP="00097416">
      <w:pPr>
        <w:pStyle w:val="BodyText"/>
        <w:numPr>
          <w:ilvl w:val="1"/>
          <w:numId w:val="9"/>
        </w:numPr>
        <w:tabs>
          <w:tab w:val="left" w:pos="1254"/>
        </w:tabs>
        <w:autoSpaceDE/>
        <w:autoSpaceDN/>
        <w:spacing w:after="120" w:line="254" w:lineRule="auto"/>
        <w:ind w:left="0" w:right="0" w:firstLine="740"/>
      </w:pPr>
      <w:bookmarkStart w:id="17" w:name="bookmark25"/>
      <w:bookmarkEnd w:id="17"/>
      <w:r>
        <w:t xml:space="preserve">Tăng cường tổ chức các giải thi đấu thể thao, Hội khỏe Phù Đổng từ cấp trường, cấp </w:t>
      </w:r>
      <w:proofErr w:type="spellStart"/>
      <w:r>
        <w:rPr>
          <w:lang w:val="en-US"/>
        </w:rPr>
        <w:t>huyện</w:t>
      </w:r>
      <w:proofErr w:type="spellEnd"/>
      <w:r>
        <w:t xml:space="preserve"> cho học sinh. Thành lập đội tuyển tham gia thi đấu các giải thể thao học sinh các cấp và cử học sinh tham gia các sự kiện thể thao quốc tế cấp khu vực, châu lục, thế giới theo các văn bản chỉ đạo của Bộ Giáo dục và Đào tạo</w:t>
      </w:r>
      <w:r>
        <w:rPr>
          <w:lang w:val="en-US"/>
        </w:rPr>
        <w:t>.</w:t>
      </w:r>
      <w:r>
        <w:t xml:space="preserve"> </w:t>
      </w:r>
    </w:p>
    <w:p w:rsidR="00097416" w:rsidRDefault="00097416" w:rsidP="00097416">
      <w:pPr>
        <w:pStyle w:val="BodyText"/>
        <w:numPr>
          <w:ilvl w:val="0"/>
          <w:numId w:val="9"/>
        </w:numPr>
        <w:tabs>
          <w:tab w:val="left" w:pos="1042"/>
        </w:tabs>
        <w:autoSpaceDE/>
        <w:autoSpaceDN/>
        <w:spacing w:after="100" w:line="254" w:lineRule="auto"/>
        <w:ind w:left="0" w:right="0" w:firstLine="740"/>
      </w:pPr>
      <w:bookmarkStart w:id="18" w:name="bookmark26"/>
      <w:bookmarkEnd w:id="18"/>
      <w:r>
        <w:t>Tổ chức các hoạt động tập huấn, bồi dưỡng, nâng cao năng lực chuyên môn, nghiệp vụ, phương pháp dạy học cho đội ngũ giáo viên GDTC trong các cơ sở giáo dục. Rà soát và sử dụng có hiệu quả cơ sở vật chất, sân bãi, trang thiết bị dành cho GDTC, HĐTT trong các cơ sở giáo dục; xây dựng Chương trình phối hợp với cơ quan quản lý về thể dục, thể thao tại địa phương trong việc hỗ trợ sử dụng các công trình thể thao trên địa bàn phục vụ công tác giáo dục thể chất và hoạt động thể thao cho học sinh.</w:t>
      </w:r>
    </w:p>
    <w:p w:rsidR="00BC4A3C" w:rsidRDefault="00BC4A3C" w:rsidP="00BC4A3C">
      <w:pPr>
        <w:pStyle w:val="Heading11"/>
        <w:keepNext/>
        <w:keepLines/>
        <w:numPr>
          <w:ilvl w:val="0"/>
          <w:numId w:val="8"/>
        </w:numPr>
        <w:tabs>
          <w:tab w:val="left" w:pos="1128"/>
        </w:tabs>
        <w:spacing w:after="100"/>
        <w:jc w:val="both"/>
      </w:pPr>
      <w:bookmarkStart w:id="19" w:name="bookmark27"/>
      <w:bookmarkStart w:id="20" w:name="bookmark28"/>
      <w:bookmarkStart w:id="21" w:name="bookmark30"/>
      <w:r>
        <w:t>ĐẢM BẢO AN TOÀN TRƯỜNG HỌC; BẢO VỆ, CHĂM SÓC TRẺ EM</w:t>
      </w:r>
      <w:bookmarkEnd w:id="19"/>
      <w:bookmarkEnd w:id="20"/>
      <w:bookmarkEnd w:id="21"/>
    </w:p>
    <w:p w:rsidR="00BC4A3C" w:rsidRDefault="00BC4A3C" w:rsidP="00BC4A3C">
      <w:pPr>
        <w:pStyle w:val="BodyText"/>
        <w:numPr>
          <w:ilvl w:val="0"/>
          <w:numId w:val="13"/>
        </w:numPr>
        <w:tabs>
          <w:tab w:val="left" w:pos="1047"/>
        </w:tabs>
        <w:autoSpaceDE/>
        <w:autoSpaceDN/>
        <w:spacing w:after="100" w:line="254" w:lineRule="auto"/>
        <w:ind w:left="0" w:right="0" w:firstLine="740"/>
      </w:pPr>
      <w:bookmarkStart w:id="22" w:name="bookmark31"/>
      <w:bookmarkEnd w:id="22"/>
      <w:r>
        <w:t>Tăng cường công tác truyền thông, giáo dục nâng cao nhận thức, kiến thức, kỹ năng phòng, tránh tai nạn thương tích, đuối nước cho trẻ em, học sinh. Đẩy mạnh phong trào học bơi an toàn trong các trường phổ thông và tổ chức dạy bơi cho học sinh ở những trường có đủ điều kiện về cơ sở vật chất, nhân lực.</w:t>
      </w:r>
      <w:r>
        <w:rPr>
          <w:lang w:val="en-US"/>
        </w:rPr>
        <w:t xml:space="preserve"> </w:t>
      </w:r>
      <w:r w:rsidRPr="00BC4A3C">
        <w:t>Triển khai hiệu quả công tác phòng, tránh tai nạn đuối nước đối với học</w:t>
      </w:r>
      <w:r w:rsidRPr="00BC4A3C">
        <w:rPr>
          <w:spacing w:val="1"/>
        </w:rPr>
        <w:t xml:space="preserve"> </w:t>
      </w:r>
      <w:r w:rsidRPr="00BC4A3C">
        <w:t>sinh, tăng cường tuyên truyền, giáo dục hướng dẫn học sinh kỹ năng nhận biết, kỹ</w:t>
      </w:r>
      <w:r w:rsidRPr="00BC4A3C">
        <w:rPr>
          <w:spacing w:val="1"/>
        </w:rPr>
        <w:t xml:space="preserve"> </w:t>
      </w:r>
      <w:r w:rsidRPr="00BC4A3C">
        <w:t>năng</w:t>
      </w:r>
      <w:r w:rsidRPr="00BC4A3C">
        <w:rPr>
          <w:spacing w:val="-1"/>
        </w:rPr>
        <w:t xml:space="preserve"> </w:t>
      </w:r>
      <w:r w:rsidRPr="00BC4A3C">
        <w:t>chủ động phòng, tránh tai</w:t>
      </w:r>
      <w:r w:rsidRPr="00BC4A3C">
        <w:rPr>
          <w:spacing w:val="-1"/>
        </w:rPr>
        <w:t xml:space="preserve"> </w:t>
      </w:r>
      <w:r w:rsidRPr="00BC4A3C">
        <w:t>nạn đuối</w:t>
      </w:r>
      <w:r w:rsidRPr="00BC4A3C">
        <w:rPr>
          <w:spacing w:val="-1"/>
        </w:rPr>
        <w:t xml:space="preserve"> </w:t>
      </w:r>
      <w:r w:rsidRPr="00BC4A3C">
        <w:t>nước.</w:t>
      </w:r>
    </w:p>
    <w:p w:rsidR="00BC4A3C" w:rsidRDefault="00BC4A3C" w:rsidP="00BC4A3C">
      <w:pPr>
        <w:pStyle w:val="BodyText"/>
        <w:numPr>
          <w:ilvl w:val="0"/>
          <w:numId w:val="13"/>
        </w:numPr>
        <w:tabs>
          <w:tab w:val="left" w:pos="1047"/>
        </w:tabs>
        <w:autoSpaceDE/>
        <w:autoSpaceDN/>
        <w:spacing w:after="100" w:line="254" w:lineRule="auto"/>
        <w:ind w:left="0" w:right="0" w:firstLine="740"/>
        <w:rPr>
          <w:sz w:val="18"/>
          <w:szCs w:val="18"/>
        </w:rPr>
      </w:pPr>
      <w:bookmarkStart w:id="23" w:name="bookmark32"/>
      <w:bookmarkEnd w:id="23"/>
      <w:r>
        <w:rPr>
          <w:lang w:val="en-US"/>
        </w:rPr>
        <w:t>X</w:t>
      </w:r>
      <w:r>
        <w:t xml:space="preserve">ây dựng trường học an toàn, phòng chống </w:t>
      </w:r>
      <w:proofErr w:type="gramStart"/>
      <w:r>
        <w:t>tai</w:t>
      </w:r>
      <w:proofErr w:type="gramEnd"/>
      <w:r>
        <w:t xml:space="preserve"> nạn thương tích trong nhà trường</w:t>
      </w:r>
      <w:r>
        <w:rPr>
          <w:sz w:val="18"/>
          <w:szCs w:val="18"/>
        </w:rPr>
        <w:t>.</w:t>
      </w:r>
    </w:p>
    <w:p w:rsidR="00BC4A3C" w:rsidRPr="00BC4A3C" w:rsidRDefault="00BC4A3C" w:rsidP="00BC4A3C">
      <w:pPr>
        <w:pStyle w:val="ListParagraph"/>
        <w:numPr>
          <w:ilvl w:val="0"/>
          <w:numId w:val="3"/>
        </w:numPr>
        <w:tabs>
          <w:tab w:val="left" w:pos="1151"/>
        </w:tabs>
        <w:spacing w:line="242" w:lineRule="auto"/>
        <w:ind w:right="133" w:firstLine="851"/>
        <w:rPr>
          <w:sz w:val="28"/>
          <w:szCs w:val="28"/>
        </w:rPr>
      </w:pPr>
      <w:r>
        <w:rPr>
          <w:sz w:val="28"/>
          <w:szCs w:val="28"/>
        </w:rPr>
        <w:t>Bố trí ngân sách, kết hợp nguồn xã hội hóa để đầu tư xây dựng bể bơi</w:t>
      </w:r>
      <w:r>
        <w:rPr>
          <w:spacing w:val="1"/>
          <w:sz w:val="28"/>
          <w:szCs w:val="28"/>
        </w:rPr>
        <w:t xml:space="preserve"> </w:t>
      </w:r>
      <w:r>
        <w:rPr>
          <w:sz w:val="28"/>
          <w:szCs w:val="28"/>
        </w:rPr>
        <w:t>trong trường học, tăng cường tổ chức dạy bơi cho học sinh trong và ngoài nhà</w:t>
      </w:r>
      <w:r>
        <w:rPr>
          <w:spacing w:val="1"/>
          <w:sz w:val="28"/>
          <w:szCs w:val="28"/>
        </w:rPr>
        <w:t xml:space="preserve"> </w:t>
      </w:r>
      <w:r>
        <w:rPr>
          <w:sz w:val="28"/>
          <w:szCs w:val="28"/>
        </w:rPr>
        <w:t>trường</w:t>
      </w:r>
      <w:r>
        <w:rPr>
          <w:spacing w:val="4"/>
          <w:sz w:val="28"/>
          <w:szCs w:val="28"/>
        </w:rPr>
        <w:t xml:space="preserve"> </w:t>
      </w:r>
      <w:r>
        <w:rPr>
          <w:sz w:val="28"/>
          <w:szCs w:val="28"/>
        </w:rPr>
        <w:t>bằng</w:t>
      </w:r>
      <w:r>
        <w:rPr>
          <w:spacing w:val="4"/>
          <w:sz w:val="28"/>
          <w:szCs w:val="28"/>
        </w:rPr>
        <w:t xml:space="preserve"> </w:t>
      </w:r>
      <w:r>
        <w:rPr>
          <w:sz w:val="28"/>
          <w:szCs w:val="28"/>
        </w:rPr>
        <w:t>các</w:t>
      </w:r>
      <w:r>
        <w:rPr>
          <w:spacing w:val="4"/>
          <w:sz w:val="28"/>
          <w:szCs w:val="28"/>
        </w:rPr>
        <w:t xml:space="preserve"> </w:t>
      </w:r>
      <w:r>
        <w:rPr>
          <w:sz w:val="28"/>
          <w:szCs w:val="28"/>
        </w:rPr>
        <w:t>hình</w:t>
      </w:r>
      <w:r>
        <w:rPr>
          <w:spacing w:val="5"/>
          <w:sz w:val="28"/>
          <w:szCs w:val="28"/>
        </w:rPr>
        <w:t xml:space="preserve"> </w:t>
      </w:r>
      <w:r>
        <w:rPr>
          <w:sz w:val="28"/>
          <w:szCs w:val="28"/>
        </w:rPr>
        <w:t>thức</w:t>
      </w:r>
      <w:r>
        <w:rPr>
          <w:spacing w:val="4"/>
          <w:sz w:val="28"/>
          <w:szCs w:val="28"/>
        </w:rPr>
        <w:t xml:space="preserve"> </w:t>
      </w:r>
      <w:r>
        <w:rPr>
          <w:sz w:val="28"/>
          <w:szCs w:val="28"/>
        </w:rPr>
        <w:t>phù</w:t>
      </w:r>
      <w:r>
        <w:rPr>
          <w:spacing w:val="4"/>
          <w:sz w:val="28"/>
          <w:szCs w:val="28"/>
        </w:rPr>
        <w:t xml:space="preserve"> </w:t>
      </w:r>
      <w:r>
        <w:rPr>
          <w:sz w:val="28"/>
          <w:szCs w:val="28"/>
        </w:rPr>
        <w:t>hợp.</w:t>
      </w:r>
    </w:p>
    <w:p w:rsidR="00BC4A3C" w:rsidRPr="00BC4A3C" w:rsidRDefault="00BC4A3C" w:rsidP="00BC4A3C">
      <w:pPr>
        <w:pStyle w:val="ListParagraph"/>
        <w:numPr>
          <w:ilvl w:val="0"/>
          <w:numId w:val="3"/>
        </w:numPr>
        <w:tabs>
          <w:tab w:val="left" w:pos="1129"/>
        </w:tabs>
        <w:ind w:right="131" w:firstLine="851"/>
        <w:rPr>
          <w:sz w:val="28"/>
          <w:szCs w:val="28"/>
        </w:rPr>
      </w:pPr>
      <w:r>
        <w:rPr>
          <w:sz w:val="28"/>
          <w:szCs w:val="28"/>
        </w:rPr>
        <w:t>Hiệu trưởng giao nhiệm vụ cho giáo viên, giáo viên chủ nhiệm hàng ngày</w:t>
      </w:r>
      <w:r>
        <w:rPr>
          <w:spacing w:val="1"/>
          <w:sz w:val="28"/>
          <w:szCs w:val="28"/>
        </w:rPr>
        <w:t xml:space="preserve"> </w:t>
      </w:r>
      <w:r>
        <w:rPr>
          <w:sz w:val="28"/>
          <w:szCs w:val="28"/>
        </w:rPr>
        <w:t>dành 3-5 phút các tiết học cuối trước khi học sinh tan trường để quán xuyến, nhắc</w:t>
      </w:r>
      <w:r>
        <w:rPr>
          <w:spacing w:val="1"/>
          <w:sz w:val="28"/>
          <w:szCs w:val="28"/>
        </w:rPr>
        <w:t xml:space="preserve"> </w:t>
      </w:r>
      <w:r>
        <w:rPr>
          <w:sz w:val="28"/>
          <w:szCs w:val="28"/>
        </w:rPr>
        <w:t>nhở khuyến cáo các em trên đường từ nhà đến trường, từ trường về nhà. Thời gian</w:t>
      </w:r>
      <w:r>
        <w:rPr>
          <w:spacing w:val="1"/>
          <w:sz w:val="28"/>
          <w:szCs w:val="28"/>
        </w:rPr>
        <w:t xml:space="preserve"> </w:t>
      </w:r>
      <w:r>
        <w:rPr>
          <w:sz w:val="28"/>
          <w:szCs w:val="28"/>
        </w:rPr>
        <w:t>nghỉ hè nhắc nhở các em tuyệt đối không được chơi, đùa nghịch gần ao, hồ, sông</w:t>
      </w:r>
      <w:r>
        <w:rPr>
          <w:spacing w:val="1"/>
          <w:sz w:val="28"/>
          <w:szCs w:val="28"/>
        </w:rPr>
        <w:t xml:space="preserve"> </w:t>
      </w:r>
      <w:r>
        <w:rPr>
          <w:sz w:val="28"/>
          <w:szCs w:val="28"/>
        </w:rPr>
        <w:t>suối, kênh, rạch, hố công trình, nơi tiềm ẩn nguy cơ đuối nước, tự ý hoặc rủ nhau</w:t>
      </w:r>
      <w:r>
        <w:rPr>
          <w:spacing w:val="1"/>
          <w:sz w:val="28"/>
          <w:szCs w:val="28"/>
        </w:rPr>
        <w:t xml:space="preserve"> </w:t>
      </w:r>
      <w:r>
        <w:rPr>
          <w:sz w:val="28"/>
          <w:szCs w:val="28"/>
        </w:rPr>
        <w:t>tắm,</w:t>
      </w:r>
      <w:r>
        <w:rPr>
          <w:spacing w:val="-1"/>
          <w:sz w:val="28"/>
          <w:szCs w:val="28"/>
        </w:rPr>
        <w:t xml:space="preserve"> </w:t>
      </w:r>
      <w:r>
        <w:rPr>
          <w:sz w:val="28"/>
          <w:szCs w:val="28"/>
        </w:rPr>
        <w:t>đi bơi khi</w:t>
      </w:r>
      <w:r>
        <w:rPr>
          <w:spacing w:val="-1"/>
          <w:sz w:val="28"/>
          <w:szCs w:val="28"/>
        </w:rPr>
        <w:t xml:space="preserve"> </w:t>
      </w:r>
      <w:r>
        <w:rPr>
          <w:sz w:val="28"/>
          <w:szCs w:val="28"/>
        </w:rPr>
        <w:t>không có người</w:t>
      </w:r>
      <w:r>
        <w:rPr>
          <w:spacing w:val="-1"/>
          <w:sz w:val="28"/>
          <w:szCs w:val="28"/>
        </w:rPr>
        <w:t xml:space="preserve"> </w:t>
      </w:r>
      <w:r>
        <w:rPr>
          <w:sz w:val="28"/>
          <w:szCs w:val="28"/>
        </w:rPr>
        <w:t>lớn đi cùng.</w:t>
      </w:r>
    </w:p>
    <w:p w:rsidR="00BC4A3C" w:rsidRDefault="00BC4A3C" w:rsidP="00BC4A3C">
      <w:pPr>
        <w:pStyle w:val="BodyText"/>
        <w:numPr>
          <w:ilvl w:val="0"/>
          <w:numId w:val="13"/>
        </w:numPr>
        <w:tabs>
          <w:tab w:val="left" w:pos="1042"/>
        </w:tabs>
        <w:autoSpaceDE/>
        <w:autoSpaceDN/>
        <w:spacing w:after="100" w:line="254" w:lineRule="auto"/>
        <w:ind w:left="0" w:right="0" w:firstLine="740"/>
      </w:pPr>
      <w:bookmarkStart w:id="24" w:name="bookmark33"/>
      <w:bookmarkEnd w:id="24"/>
      <w:r>
        <w:t xml:space="preserve">Tổ chức triển khai, kiểm tra và đánh giá thực hiện quy định về việc xây </w:t>
      </w:r>
      <w:r>
        <w:lastRenderedPageBreak/>
        <w:t>dựng trường học an toàn, phòng chống tai nạn thương tích trong các cơ sở giáo dục.</w:t>
      </w:r>
    </w:p>
    <w:p w:rsidR="00D46B6C" w:rsidRDefault="00DE2B3B">
      <w:pPr>
        <w:pStyle w:val="Heading1"/>
        <w:numPr>
          <w:ilvl w:val="0"/>
          <w:numId w:val="1"/>
        </w:numPr>
        <w:tabs>
          <w:tab w:val="left" w:pos="1296"/>
        </w:tabs>
        <w:spacing w:before="110"/>
        <w:ind w:left="1295" w:hanging="468"/>
      </w:pPr>
      <w:r>
        <w:t>TỔ</w:t>
      </w:r>
      <w:r>
        <w:rPr>
          <w:spacing w:val="-2"/>
        </w:rPr>
        <w:t xml:space="preserve"> </w:t>
      </w:r>
      <w:r>
        <w:t>CHỨC</w:t>
      </w:r>
      <w:r>
        <w:rPr>
          <w:spacing w:val="-1"/>
        </w:rPr>
        <w:t xml:space="preserve"> </w:t>
      </w:r>
      <w:r>
        <w:t>THỰC</w:t>
      </w:r>
      <w:r>
        <w:rPr>
          <w:spacing w:val="-1"/>
        </w:rPr>
        <w:t xml:space="preserve"> </w:t>
      </w:r>
      <w:r>
        <w:t>HIỆN</w:t>
      </w:r>
    </w:p>
    <w:p w:rsidR="00D46B6C" w:rsidRDefault="00DE2B3B">
      <w:pPr>
        <w:pStyle w:val="ListParagraph"/>
        <w:numPr>
          <w:ilvl w:val="0"/>
          <w:numId w:val="4"/>
        </w:numPr>
        <w:tabs>
          <w:tab w:val="left" w:pos="1109"/>
        </w:tabs>
        <w:spacing w:before="119"/>
        <w:ind w:hanging="281"/>
        <w:rPr>
          <w:b/>
          <w:sz w:val="28"/>
          <w:szCs w:val="28"/>
        </w:rPr>
      </w:pPr>
      <w:r>
        <w:rPr>
          <w:b/>
          <w:sz w:val="28"/>
          <w:szCs w:val="28"/>
        </w:rPr>
        <w:t>Đối</w:t>
      </w:r>
      <w:r>
        <w:rPr>
          <w:b/>
          <w:spacing w:val="-3"/>
          <w:sz w:val="28"/>
          <w:szCs w:val="28"/>
        </w:rPr>
        <w:t xml:space="preserve"> </w:t>
      </w:r>
      <w:r>
        <w:rPr>
          <w:b/>
          <w:sz w:val="28"/>
          <w:szCs w:val="28"/>
        </w:rPr>
        <w:t>với</w:t>
      </w:r>
      <w:r>
        <w:rPr>
          <w:b/>
          <w:spacing w:val="-2"/>
          <w:sz w:val="28"/>
          <w:szCs w:val="28"/>
        </w:rPr>
        <w:t xml:space="preserve"> </w:t>
      </w:r>
      <w:r>
        <w:rPr>
          <w:b/>
          <w:sz w:val="28"/>
          <w:szCs w:val="28"/>
        </w:rPr>
        <w:t>Hiệu</w:t>
      </w:r>
      <w:r>
        <w:rPr>
          <w:b/>
          <w:spacing w:val="-2"/>
          <w:sz w:val="28"/>
          <w:szCs w:val="28"/>
        </w:rPr>
        <w:t xml:space="preserve"> </w:t>
      </w:r>
      <w:r>
        <w:rPr>
          <w:b/>
          <w:sz w:val="28"/>
          <w:szCs w:val="28"/>
        </w:rPr>
        <w:t>trưởng:</w:t>
      </w:r>
    </w:p>
    <w:p w:rsidR="00D46B6C" w:rsidRDefault="00DE2B3B">
      <w:pPr>
        <w:pStyle w:val="ListParagraph"/>
        <w:numPr>
          <w:ilvl w:val="0"/>
          <w:numId w:val="2"/>
        </w:numPr>
        <w:tabs>
          <w:tab w:val="left" w:pos="993"/>
        </w:tabs>
        <w:spacing w:before="125" w:line="322" w:lineRule="exact"/>
        <w:ind w:left="992" w:hanging="165"/>
        <w:rPr>
          <w:sz w:val="28"/>
          <w:szCs w:val="28"/>
        </w:rPr>
      </w:pPr>
      <w:r>
        <w:rPr>
          <w:sz w:val="28"/>
          <w:szCs w:val="28"/>
        </w:rPr>
        <w:t>Xây</w:t>
      </w:r>
      <w:r>
        <w:rPr>
          <w:spacing w:val="-3"/>
          <w:sz w:val="28"/>
          <w:szCs w:val="28"/>
        </w:rPr>
        <w:t xml:space="preserve"> </w:t>
      </w:r>
      <w:r>
        <w:rPr>
          <w:sz w:val="28"/>
          <w:szCs w:val="28"/>
        </w:rPr>
        <w:t>dựng</w:t>
      </w:r>
      <w:r>
        <w:rPr>
          <w:spacing w:val="-3"/>
          <w:sz w:val="28"/>
          <w:szCs w:val="28"/>
        </w:rPr>
        <w:t xml:space="preserve"> </w:t>
      </w:r>
      <w:r>
        <w:rPr>
          <w:sz w:val="28"/>
          <w:szCs w:val="28"/>
        </w:rPr>
        <w:t>kế</w:t>
      </w:r>
      <w:r>
        <w:rPr>
          <w:spacing w:val="-2"/>
          <w:sz w:val="28"/>
          <w:szCs w:val="28"/>
        </w:rPr>
        <w:t xml:space="preserve"> </w:t>
      </w:r>
      <w:r>
        <w:rPr>
          <w:sz w:val="28"/>
          <w:szCs w:val="28"/>
        </w:rPr>
        <w:t>hoạch,</w:t>
      </w:r>
      <w:r>
        <w:rPr>
          <w:spacing w:val="-3"/>
          <w:sz w:val="28"/>
          <w:szCs w:val="28"/>
        </w:rPr>
        <w:t xml:space="preserve"> </w:t>
      </w:r>
      <w:r>
        <w:rPr>
          <w:sz w:val="28"/>
          <w:szCs w:val="28"/>
        </w:rPr>
        <w:t>tổ</w:t>
      </w:r>
      <w:r>
        <w:rPr>
          <w:spacing w:val="-2"/>
          <w:sz w:val="28"/>
          <w:szCs w:val="28"/>
        </w:rPr>
        <w:t xml:space="preserve"> </w:t>
      </w:r>
      <w:r>
        <w:rPr>
          <w:sz w:val="28"/>
          <w:szCs w:val="28"/>
        </w:rPr>
        <w:t>chức</w:t>
      </w:r>
      <w:r>
        <w:rPr>
          <w:spacing w:val="-3"/>
          <w:sz w:val="28"/>
          <w:szCs w:val="28"/>
        </w:rPr>
        <w:t xml:space="preserve"> </w:t>
      </w:r>
      <w:r>
        <w:rPr>
          <w:sz w:val="28"/>
          <w:szCs w:val="28"/>
        </w:rPr>
        <w:t>triển</w:t>
      </w:r>
      <w:r>
        <w:rPr>
          <w:spacing w:val="-3"/>
          <w:sz w:val="28"/>
          <w:szCs w:val="28"/>
        </w:rPr>
        <w:t xml:space="preserve"> </w:t>
      </w:r>
      <w:r>
        <w:rPr>
          <w:sz w:val="28"/>
          <w:szCs w:val="28"/>
        </w:rPr>
        <w:t>khai</w:t>
      </w:r>
      <w:r>
        <w:rPr>
          <w:spacing w:val="-2"/>
          <w:sz w:val="28"/>
          <w:szCs w:val="28"/>
        </w:rPr>
        <w:t xml:space="preserve"> </w:t>
      </w:r>
      <w:r>
        <w:rPr>
          <w:sz w:val="28"/>
          <w:szCs w:val="28"/>
        </w:rPr>
        <w:t>thực</w:t>
      </w:r>
      <w:r>
        <w:rPr>
          <w:spacing w:val="-3"/>
          <w:sz w:val="28"/>
          <w:szCs w:val="28"/>
        </w:rPr>
        <w:t xml:space="preserve"> </w:t>
      </w:r>
      <w:r>
        <w:rPr>
          <w:sz w:val="28"/>
          <w:szCs w:val="28"/>
        </w:rPr>
        <w:t>hiện.</w:t>
      </w:r>
    </w:p>
    <w:p w:rsidR="00D46B6C" w:rsidRDefault="00DE2B3B">
      <w:pPr>
        <w:pStyle w:val="ListParagraph"/>
        <w:numPr>
          <w:ilvl w:val="0"/>
          <w:numId w:val="2"/>
        </w:numPr>
        <w:tabs>
          <w:tab w:val="left" w:pos="1018"/>
        </w:tabs>
        <w:ind w:right="132" w:firstLine="720"/>
        <w:rPr>
          <w:sz w:val="28"/>
          <w:szCs w:val="28"/>
        </w:rPr>
      </w:pPr>
      <w:r>
        <w:rPr>
          <w:sz w:val="28"/>
          <w:szCs w:val="28"/>
        </w:rPr>
        <w:t>Chủ động tham mưu với các cấp Lãnh đạo, phối hợp với các tổ chức, cá</w:t>
      </w:r>
      <w:r>
        <w:rPr>
          <w:spacing w:val="1"/>
          <w:sz w:val="28"/>
          <w:szCs w:val="28"/>
        </w:rPr>
        <w:t xml:space="preserve"> </w:t>
      </w:r>
      <w:r>
        <w:rPr>
          <w:sz w:val="28"/>
          <w:szCs w:val="28"/>
        </w:rPr>
        <w:t>nhân trên địa bàn thực hiện xã hội hóa các hoạt động GDTC, HĐTT trong trường</w:t>
      </w:r>
      <w:r>
        <w:rPr>
          <w:spacing w:val="1"/>
          <w:sz w:val="28"/>
          <w:szCs w:val="28"/>
        </w:rPr>
        <w:t xml:space="preserve"> </w:t>
      </w:r>
      <w:r>
        <w:rPr>
          <w:sz w:val="28"/>
          <w:szCs w:val="28"/>
        </w:rPr>
        <w:t>học cho học sinh; quản lý, bảo dưỡng, mua sắm bổ sung trang thiết bị, dụng cụ</w:t>
      </w:r>
      <w:r>
        <w:rPr>
          <w:spacing w:val="1"/>
          <w:sz w:val="28"/>
          <w:szCs w:val="28"/>
        </w:rPr>
        <w:t xml:space="preserve"> </w:t>
      </w:r>
      <w:r>
        <w:rPr>
          <w:sz w:val="28"/>
          <w:szCs w:val="28"/>
        </w:rPr>
        <w:t>phục</w:t>
      </w:r>
      <w:r>
        <w:rPr>
          <w:spacing w:val="-2"/>
          <w:sz w:val="28"/>
          <w:szCs w:val="28"/>
        </w:rPr>
        <w:t xml:space="preserve"> </w:t>
      </w:r>
      <w:r>
        <w:rPr>
          <w:sz w:val="28"/>
          <w:szCs w:val="28"/>
        </w:rPr>
        <w:t>vụ</w:t>
      </w:r>
      <w:r>
        <w:rPr>
          <w:spacing w:val="-1"/>
          <w:sz w:val="28"/>
          <w:szCs w:val="28"/>
        </w:rPr>
        <w:t xml:space="preserve"> </w:t>
      </w:r>
      <w:r>
        <w:rPr>
          <w:sz w:val="28"/>
          <w:szCs w:val="28"/>
        </w:rPr>
        <w:t>dạy</w:t>
      </w:r>
      <w:r>
        <w:rPr>
          <w:spacing w:val="-1"/>
          <w:sz w:val="28"/>
          <w:szCs w:val="28"/>
        </w:rPr>
        <w:t xml:space="preserve"> </w:t>
      </w:r>
      <w:r>
        <w:rPr>
          <w:sz w:val="28"/>
          <w:szCs w:val="28"/>
        </w:rPr>
        <w:t>và</w:t>
      </w:r>
      <w:r>
        <w:rPr>
          <w:spacing w:val="-1"/>
          <w:sz w:val="28"/>
          <w:szCs w:val="28"/>
        </w:rPr>
        <w:t xml:space="preserve"> </w:t>
      </w:r>
      <w:r>
        <w:rPr>
          <w:sz w:val="28"/>
          <w:szCs w:val="28"/>
        </w:rPr>
        <w:t>học</w:t>
      </w:r>
      <w:r>
        <w:rPr>
          <w:spacing w:val="-1"/>
          <w:sz w:val="28"/>
          <w:szCs w:val="28"/>
        </w:rPr>
        <w:t xml:space="preserve"> </w:t>
      </w:r>
      <w:r>
        <w:rPr>
          <w:sz w:val="28"/>
          <w:szCs w:val="28"/>
        </w:rPr>
        <w:t>giáo</w:t>
      </w:r>
      <w:r>
        <w:rPr>
          <w:spacing w:val="-1"/>
          <w:sz w:val="28"/>
          <w:szCs w:val="28"/>
        </w:rPr>
        <w:t xml:space="preserve"> </w:t>
      </w:r>
      <w:r>
        <w:rPr>
          <w:sz w:val="28"/>
          <w:szCs w:val="28"/>
        </w:rPr>
        <w:t>dục</w:t>
      </w:r>
      <w:r>
        <w:rPr>
          <w:spacing w:val="-1"/>
          <w:sz w:val="28"/>
          <w:szCs w:val="28"/>
        </w:rPr>
        <w:t xml:space="preserve"> </w:t>
      </w:r>
      <w:r>
        <w:rPr>
          <w:sz w:val="28"/>
          <w:szCs w:val="28"/>
        </w:rPr>
        <w:t>thể</w:t>
      </w:r>
      <w:r>
        <w:rPr>
          <w:spacing w:val="-1"/>
          <w:sz w:val="28"/>
          <w:szCs w:val="28"/>
        </w:rPr>
        <w:t xml:space="preserve"> </w:t>
      </w:r>
      <w:r>
        <w:rPr>
          <w:sz w:val="28"/>
          <w:szCs w:val="28"/>
        </w:rPr>
        <w:t>chất,</w:t>
      </w:r>
      <w:r>
        <w:rPr>
          <w:spacing w:val="-1"/>
          <w:sz w:val="28"/>
          <w:szCs w:val="28"/>
        </w:rPr>
        <w:t xml:space="preserve"> </w:t>
      </w:r>
      <w:r>
        <w:rPr>
          <w:sz w:val="28"/>
          <w:szCs w:val="28"/>
        </w:rPr>
        <w:t>thể</w:t>
      </w:r>
      <w:r>
        <w:rPr>
          <w:spacing w:val="-1"/>
          <w:sz w:val="28"/>
          <w:szCs w:val="28"/>
        </w:rPr>
        <w:t xml:space="preserve"> </w:t>
      </w:r>
      <w:r>
        <w:rPr>
          <w:sz w:val="28"/>
          <w:szCs w:val="28"/>
        </w:rPr>
        <w:t>dục</w:t>
      </w:r>
      <w:r>
        <w:rPr>
          <w:spacing w:val="-1"/>
          <w:sz w:val="28"/>
          <w:szCs w:val="28"/>
        </w:rPr>
        <w:t xml:space="preserve"> </w:t>
      </w:r>
      <w:r>
        <w:rPr>
          <w:sz w:val="28"/>
          <w:szCs w:val="28"/>
        </w:rPr>
        <w:t>thể</w:t>
      </w:r>
      <w:r>
        <w:rPr>
          <w:spacing w:val="-1"/>
          <w:sz w:val="28"/>
          <w:szCs w:val="28"/>
        </w:rPr>
        <w:t xml:space="preserve"> </w:t>
      </w:r>
      <w:r>
        <w:rPr>
          <w:sz w:val="28"/>
          <w:szCs w:val="28"/>
        </w:rPr>
        <w:t>thao</w:t>
      </w:r>
      <w:r>
        <w:rPr>
          <w:spacing w:val="-1"/>
          <w:sz w:val="28"/>
          <w:szCs w:val="28"/>
        </w:rPr>
        <w:t xml:space="preserve"> </w:t>
      </w:r>
      <w:r>
        <w:rPr>
          <w:sz w:val="28"/>
          <w:szCs w:val="28"/>
        </w:rPr>
        <w:t>trong</w:t>
      </w:r>
      <w:r>
        <w:rPr>
          <w:spacing w:val="-1"/>
          <w:sz w:val="28"/>
          <w:szCs w:val="28"/>
        </w:rPr>
        <w:t xml:space="preserve"> </w:t>
      </w:r>
      <w:r>
        <w:rPr>
          <w:sz w:val="28"/>
          <w:szCs w:val="28"/>
        </w:rPr>
        <w:t>trường</w:t>
      </w:r>
      <w:r>
        <w:rPr>
          <w:spacing w:val="-1"/>
          <w:sz w:val="28"/>
          <w:szCs w:val="28"/>
        </w:rPr>
        <w:t xml:space="preserve"> </w:t>
      </w:r>
      <w:r>
        <w:rPr>
          <w:sz w:val="28"/>
          <w:szCs w:val="28"/>
        </w:rPr>
        <w:t>học.</w:t>
      </w:r>
    </w:p>
    <w:p w:rsidR="00D46B6C" w:rsidRDefault="00DE2B3B">
      <w:pPr>
        <w:pStyle w:val="ListParagraph"/>
        <w:numPr>
          <w:ilvl w:val="1"/>
          <w:numId w:val="2"/>
        </w:numPr>
        <w:tabs>
          <w:tab w:val="left" w:pos="1130"/>
        </w:tabs>
        <w:ind w:right="132" w:firstLine="851"/>
        <w:rPr>
          <w:sz w:val="28"/>
          <w:szCs w:val="28"/>
        </w:rPr>
      </w:pPr>
      <w:r>
        <w:rPr>
          <w:sz w:val="28"/>
          <w:szCs w:val="28"/>
        </w:rPr>
        <w:t>Tổ chức kiểm tra, giám sát, đánh giá và định kỳ hằng năm báo cáo Phòng</w:t>
      </w:r>
      <w:r>
        <w:rPr>
          <w:spacing w:val="1"/>
          <w:sz w:val="28"/>
          <w:szCs w:val="28"/>
        </w:rPr>
        <w:t xml:space="preserve"> </w:t>
      </w:r>
      <w:r>
        <w:rPr>
          <w:sz w:val="28"/>
          <w:szCs w:val="28"/>
        </w:rPr>
        <w:t>GDĐT việc triển khai thực hiện Kế hoạch; đề xuất điều chỉnh, bổ sung</w:t>
      </w:r>
      <w:r>
        <w:rPr>
          <w:spacing w:val="1"/>
          <w:sz w:val="28"/>
          <w:szCs w:val="28"/>
        </w:rPr>
        <w:t xml:space="preserve"> </w:t>
      </w:r>
      <w:r>
        <w:rPr>
          <w:sz w:val="28"/>
          <w:szCs w:val="28"/>
        </w:rPr>
        <w:t>nội</w:t>
      </w:r>
      <w:r>
        <w:rPr>
          <w:spacing w:val="-1"/>
          <w:sz w:val="28"/>
          <w:szCs w:val="28"/>
        </w:rPr>
        <w:t xml:space="preserve"> </w:t>
      </w:r>
      <w:r>
        <w:rPr>
          <w:sz w:val="28"/>
          <w:szCs w:val="28"/>
        </w:rPr>
        <w:t>dung</w:t>
      </w:r>
      <w:r>
        <w:rPr>
          <w:spacing w:val="1"/>
          <w:sz w:val="28"/>
          <w:szCs w:val="28"/>
        </w:rPr>
        <w:t xml:space="preserve"> </w:t>
      </w:r>
      <w:r>
        <w:rPr>
          <w:sz w:val="28"/>
          <w:szCs w:val="28"/>
        </w:rPr>
        <w:t>Kế hoạch nếu cần</w:t>
      </w:r>
      <w:r>
        <w:rPr>
          <w:spacing w:val="-1"/>
          <w:sz w:val="28"/>
          <w:szCs w:val="28"/>
        </w:rPr>
        <w:t xml:space="preserve"> </w:t>
      </w:r>
      <w:r>
        <w:rPr>
          <w:sz w:val="28"/>
          <w:szCs w:val="28"/>
        </w:rPr>
        <w:t>thiết.</w:t>
      </w:r>
    </w:p>
    <w:p w:rsidR="00D46B6C" w:rsidRDefault="00DE2B3B">
      <w:pPr>
        <w:pStyle w:val="Heading1"/>
        <w:numPr>
          <w:ilvl w:val="0"/>
          <w:numId w:val="4"/>
        </w:numPr>
        <w:tabs>
          <w:tab w:val="left" w:pos="1109"/>
        </w:tabs>
        <w:spacing w:before="117"/>
        <w:ind w:hanging="281"/>
      </w:pPr>
      <w:r>
        <w:t>Đối</w:t>
      </w:r>
      <w:r>
        <w:rPr>
          <w:spacing w:val="-3"/>
        </w:rPr>
        <w:t xml:space="preserve"> </w:t>
      </w:r>
      <w:r>
        <w:t>với</w:t>
      </w:r>
      <w:r>
        <w:rPr>
          <w:spacing w:val="-3"/>
        </w:rPr>
        <w:t xml:space="preserve"> </w:t>
      </w:r>
      <w:r>
        <w:t>chuyên</w:t>
      </w:r>
      <w:r>
        <w:rPr>
          <w:spacing w:val="-3"/>
        </w:rPr>
        <w:t xml:space="preserve"> </w:t>
      </w:r>
      <w:r>
        <w:t>môn,</w:t>
      </w:r>
      <w:r>
        <w:rPr>
          <w:spacing w:val="-2"/>
        </w:rPr>
        <w:t xml:space="preserve"> </w:t>
      </w:r>
      <w:r>
        <w:t>tổ</w:t>
      </w:r>
      <w:r>
        <w:rPr>
          <w:spacing w:val="-3"/>
        </w:rPr>
        <w:t xml:space="preserve"> </w:t>
      </w:r>
      <w:r>
        <w:t>chuyên</w:t>
      </w:r>
      <w:r>
        <w:rPr>
          <w:spacing w:val="-3"/>
        </w:rPr>
        <w:t xml:space="preserve"> </w:t>
      </w:r>
      <w:r>
        <w:t>môn,</w:t>
      </w:r>
      <w:r>
        <w:rPr>
          <w:spacing w:val="-3"/>
        </w:rPr>
        <w:t xml:space="preserve"> </w:t>
      </w:r>
      <w:r>
        <w:t>các</w:t>
      </w:r>
      <w:r>
        <w:rPr>
          <w:spacing w:val="-2"/>
        </w:rPr>
        <w:t xml:space="preserve"> </w:t>
      </w:r>
      <w:r>
        <w:t>bộ</w:t>
      </w:r>
      <w:r>
        <w:rPr>
          <w:spacing w:val="-3"/>
        </w:rPr>
        <w:t xml:space="preserve"> </w:t>
      </w:r>
      <w:r>
        <w:t>phận,</w:t>
      </w:r>
      <w:r>
        <w:rPr>
          <w:spacing w:val="-3"/>
        </w:rPr>
        <w:t xml:space="preserve"> </w:t>
      </w:r>
      <w:r>
        <w:t>đoàn</w:t>
      </w:r>
      <w:r>
        <w:rPr>
          <w:spacing w:val="-3"/>
        </w:rPr>
        <w:t xml:space="preserve"> </w:t>
      </w:r>
      <w:r>
        <w:t>thể,</w:t>
      </w:r>
      <w:r>
        <w:rPr>
          <w:spacing w:val="-2"/>
        </w:rPr>
        <w:t xml:space="preserve"> </w:t>
      </w:r>
      <w:r>
        <w:t>giáo</w:t>
      </w:r>
      <w:r>
        <w:rPr>
          <w:spacing w:val="-3"/>
        </w:rPr>
        <w:t xml:space="preserve"> </w:t>
      </w:r>
      <w:r>
        <w:t>viên:</w:t>
      </w:r>
    </w:p>
    <w:p w:rsidR="00D46B6C" w:rsidRDefault="00DE2B3B">
      <w:pPr>
        <w:pStyle w:val="Heading2"/>
        <w:numPr>
          <w:ilvl w:val="0"/>
          <w:numId w:val="5"/>
        </w:numPr>
        <w:tabs>
          <w:tab w:val="left" w:pos="1039"/>
        </w:tabs>
        <w:spacing w:before="120"/>
        <w:ind w:hanging="211"/>
      </w:pPr>
      <w:r>
        <w:t>Đối</w:t>
      </w:r>
      <w:r>
        <w:rPr>
          <w:spacing w:val="-3"/>
        </w:rPr>
        <w:t xml:space="preserve"> </w:t>
      </w:r>
      <w:r>
        <w:t>với</w:t>
      </w:r>
      <w:r>
        <w:rPr>
          <w:spacing w:val="-1"/>
        </w:rPr>
        <w:t xml:space="preserve"> </w:t>
      </w:r>
      <w:r>
        <w:t>Phó</w:t>
      </w:r>
      <w:r>
        <w:rPr>
          <w:spacing w:val="-3"/>
        </w:rPr>
        <w:t xml:space="preserve"> </w:t>
      </w:r>
      <w:r>
        <w:t>Hiệu</w:t>
      </w:r>
      <w:r>
        <w:rPr>
          <w:spacing w:val="-2"/>
        </w:rPr>
        <w:t xml:space="preserve"> </w:t>
      </w:r>
      <w:r>
        <w:t>trưởng:</w:t>
      </w:r>
    </w:p>
    <w:p w:rsidR="00D46B6C" w:rsidRDefault="00173FE5">
      <w:pPr>
        <w:pStyle w:val="ListParagraph"/>
        <w:numPr>
          <w:ilvl w:val="1"/>
          <w:numId w:val="5"/>
        </w:numPr>
        <w:tabs>
          <w:tab w:val="left" w:pos="1149"/>
        </w:tabs>
        <w:spacing w:before="119"/>
        <w:ind w:right="134" w:firstLine="851"/>
        <w:rPr>
          <w:sz w:val="28"/>
          <w:szCs w:val="28"/>
        </w:rPr>
      </w:pPr>
      <w:r>
        <w:rPr>
          <w:sz w:val="28"/>
          <w:szCs w:val="28"/>
          <w:lang w:val="en-US"/>
        </w:rPr>
        <w:t>Đ</w:t>
      </w:r>
      <w:r w:rsidR="00DE2B3B">
        <w:rPr>
          <w:sz w:val="28"/>
          <w:szCs w:val="28"/>
        </w:rPr>
        <w:t>ồng chí Phó hiệu trưởng, chịu trách nhiệm</w:t>
      </w:r>
      <w:r w:rsidR="00DE2B3B">
        <w:rPr>
          <w:spacing w:val="1"/>
          <w:sz w:val="28"/>
          <w:szCs w:val="28"/>
        </w:rPr>
        <w:t xml:space="preserve"> </w:t>
      </w:r>
      <w:r w:rsidR="00DE2B3B">
        <w:rPr>
          <w:sz w:val="28"/>
          <w:szCs w:val="28"/>
        </w:rPr>
        <w:t xml:space="preserve">chính trong việc tổ chức thực hiện, </w:t>
      </w:r>
      <w:proofErr w:type="gramStart"/>
      <w:r w:rsidR="00DE2B3B">
        <w:rPr>
          <w:sz w:val="28"/>
          <w:szCs w:val="28"/>
        </w:rPr>
        <w:t>theo</w:t>
      </w:r>
      <w:proofErr w:type="gramEnd"/>
      <w:r w:rsidR="00DE2B3B">
        <w:rPr>
          <w:sz w:val="28"/>
          <w:szCs w:val="28"/>
        </w:rPr>
        <w:t xml:space="preserve"> dõi, kiểm tra việc thực hiện nhiệm vụ</w:t>
      </w:r>
      <w:r w:rsidR="00DE2B3B">
        <w:rPr>
          <w:spacing w:val="1"/>
          <w:sz w:val="28"/>
          <w:szCs w:val="28"/>
        </w:rPr>
        <w:t xml:space="preserve"> </w:t>
      </w:r>
      <w:r w:rsidR="00DE2B3B">
        <w:rPr>
          <w:sz w:val="28"/>
          <w:szCs w:val="28"/>
        </w:rPr>
        <w:t>GDTC,</w:t>
      </w:r>
      <w:r w:rsidR="00DE2B3B">
        <w:rPr>
          <w:spacing w:val="-1"/>
          <w:sz w:val="28"/>
          <w:szCs w:val="28"/>
        </w:rPr>
        <w:t xml:space="preserve"> </w:t>
      </w:r>
      <w:r w:rsidR="00DE2B3B">
        <w:rPr>
          <w:sz w:val="28"/>
          <w:szCs w:val="28"/>
        </w:rPr>
        <w:t>HĐTT.</w:t>
      </w:r>
    </w:p>
    <w:p w:rsidR="00D46B6C" w:rsidRDefault="00DE2B3B">
      <w:pPr>
        <w:pStyle w:val="ListParagraph"/>
        <w:numPr>
          <w:ilvl w:val="1"/>
          <w:numId w:val="5"/>
        </w:numPr>
        <w:tabs>
          <w:tab w:val="left" w:pos="1149"/>
        </w:tabs>
        <w:spacing w:before="119"/>
        <w:ind w:right="134" w:firstLine="851"/>
        <w:rPr>
          <w:sz w:val="28"/>
          <w:szCs w:val="28"/>
        </w:rPr>
      </w:pPr>
      <w:r>
        <w:rPr>
          <w:sz w:val="28"/>
          <w:szCs w:val="28"/>
        </w:rPr>
        <w:t>Cụ thể hóa kế hoạch giáo dục của nhà trường với mục tiêu, nhiệm vụ, giải</w:t>
      </w:r>
      <w:r>
        <w:rPr>
          <w:spacing w:val="-67"/>
          <w:sz w:val="28"/>
          <w:szCs w:val="28"/>
        </w:rPr>
        <w:t xml:space="preserve"> </w:t>
      </w:r>
      <w:r>
        <w:rPr>
          <w:sz w:val="28"/>
          <w:szCs w:val="28"/>
        </w:rPr>
        <w:t>pháp</w:t>
      </w:r>
      <w:r>
        <w:rPr>
          <w:spacing w:val="11"/>
          <w:sz w:val="28"/>
          <w:szCs w:val="28"/>
        </w:rPr>
        <w:t xml:space="preserve"> </w:t>
      </w:r>
      <w:r>
        <w:rPr>
          <w:sz w:val="28"/>
          <w:szCs w:val="28"/>
        </w:rPr>
        <w:t>phù</w:t>
      </w:r>
      <w:r>
        <w:rPr>
          <w:spacing w:val="11"/>
          <w:sz w:val="28"/>
          <w:szCs w:val="28"/>
        </w:rPr>
        <w:t xml:space="preserve"> </w:t>
      </w:r>
      <w:r>
        <w:rPr>
          <w:sz w:val="28"/>
          <w:szCs w:val="28"/>
        </w:rPr>
        <w:t>hợp</w:t>
      </w:r>
      <w:r>
        <w:rPr>
          <w:spacing w:val="11"/>
          <w:sz w:val="28"/>
          <w:szCs w:val="28"/>
        </w:rPr>
        <w:t xml:space="preserve"> </w:t>
      </w:r>
      <w:r>
        <w:rPr>
          <w:sz w:val="28"/>
          <w:szCs w:val="28"/>
        </w:rPr>
        <w:t>với</w:t>
      </w:r>
      <w:r>
        <w:rPr>
          <w:spacing w:val="10"/>
          <w:sz w:val="28"/>
          <w:szCs w:val="28"/>
        </w:rPr>
        <w:t xml:space="preserve"> </w:t>
      </w:r>
      <w:r>
        <w:rPr>
          <w:sz w:val="28"/>
          <w:szCs w:val="28"/>
        </w:rPr>
        <w:t>điều</w:t>
      </w:r>
      <w:r>
        <w:rPr>
          <w:spacing w:val="12"/>
          <w:sz w:val="28"/>
          <w:szCs w:val="28"/>
        </w:rPr>
        <w:t xml:space="preserve"> </w:t>
      </w:r>
      <w:r>
        <w:rPr>
          <w:sz w:val="28"/>
          <w:szCs w:val="28"/>
        </w:rPr>
        <w:t>kiện</w:t>
      </w:r>
      <w:r>
        <w:rPr>
          <w:spacing w:val="11"/>
          <w:sz w:val="28"/>
          <w:szCs w:val="28"/>
        </w:rPr>
        <w:t xml:space="preserve"> </w:t>
      </w:r>
      <w:r>
        <w:rPr>
          <w:sz w:val="28"/>
          <w:szCs w:val="28"/>
        </w:rPr>
        <w:t>của</w:t>
      </w:r>
      <w:r>
        <w:rPr>
          <w:spacing w:val="11"/>
          <w:sz w:val="28"/>
          <w:szCs w:val="28"/>
        </w:rPr>
        <w:t xml:space="preserve"> </w:t>
      </w:r>
      <w:r>
        <w:rPr>
          <w:sz w:val="28"/>
          <w:szCs w:val="28"/>
        </w:rPr>
        <w:t>nhà</w:t>
      </w:r>
      <w:r>
        <w:rPr>
          <w:spacing w:val="11"/>
          <w:sz w:val="28"/>
          <w:szCs w:val="28"/>
        </w:rPr>
        <w:t xml:space="preserve"> </w:t>
      </w:r>
      <w:r>
        <w:rPr>
          <w:sz w:val="28"/>
          <w:szCs w:val="28"/>
        </w:rPr>
        <w:t>trường,</w:t>
      </w:r>
      <w:r>
        <w:rPr>
          <w:spacing w:val="11"/>
          <w:sz w:val="28"/>
          <w:szCs w:val="28"/>
        </w:rPr>
        <w:t xml:space="preserve"> </w:t>
      </w:r>
      <w:r>
        <w:rPr>
          <w:sz w:val="28"/>
          <w:szCs w:val="28"/>
        </w:rPr>
        <w:t>đáp</w:t>
      </w:r>
      <w:r>
        <w:rPr>
          <w:spacing w:val="11"/>
          <w:sz w:val="28"/>
          <w:szCs w:val="28"/>
        </w:rPr>
        <w:t xml:space="preserve"> </w:t>
      </w:r>
      <w:r>
        <w:rPr>
          <w:sz w:val="28"/>
          <w:szCs w:val="28"/>
        </w:rPr>
        <w:t>ứng</w:t>
      </w:r>
      <w:r>
        <w:rPr>
          <w:spacing w:val="11"/>
          <w:sz w:val="28"/>
          <w:szCs w:val="28"/>
        </w:rPr>
        <w:t xml:space="preserve"> </w:t>
      </w:r>
      <w:r>
        <w:rPr>
          <w:sz w:val="28"/>
          <w:szCs w:val="28"/>
        </w:rPr>
        <w:t>yêu</w:t>
      </w:r>
      <w:r>
        <w:rPr>
          <w:spacing w:val="11"/>
          <w:sz w:val="28"/>
          <w:szCs w:val="28"/>
        </w:rPr>
        <w:t xml:space="preserve"> </w:t>
      </w:r>
      <w:r>
        <w:rPr>
          <w:sz w:val="28"/>
          <w:szCs w:val="28"/>
        </w:rPr>
        <w:t>cầu</w:t>
      </w:r>
      <w:r>
        <w:rPr>
          <w:spacing w:val="12"/>
          <w:sz w:val="28"/>
          <w:szCs w:val="28"/>
        </w:rPr>
        <w:t xml:space="preserve"> </w:t>
      </w:r>
      <w:r>
        <w:rPr>
          <w:sz w:val="28"/>
          <w:szCs w:val="28"/>
        </w:rPr>
        <w:t>nhiệm</w:t>
      </w:r>
      <w:r>
        <w:rPr>
          <w:spacing w:val="11"/>
          <w:sz w:val="28"/>
          <w:szCs w:val="28"/>
        </w:rPr>
        <w:t xml:space="preserve"> </w:t>
      </w:r>
      <w:r>
        <w:rPr>
          <w:sz w:val="28"/>
          <w:szCs w:val="28"/>
        </w:rPr>
        <w:t>vụ</w:t>
      </w:r>
      <w:r>
        <w:rPr>
          <w:spacing w:val="11"/>
          <w:sz w:val="28"/>
          <w:szCs w:val="28"/>
        </w:rPr>
        <w:t xml:space="preserve"> </w:t>
      </w:r>
      <w:r>
        <w:rPr>
          <w:sz w:val="28"/>
          <w:szCs w:val="28"/>
        </w:rPr>
        <w:t>của</w:t>
      </w:r>
      <w:r>
        <w:rPr>
          <w:spacing w:val="11"/>
          <w:sz w:val="28"/>
          <w:szCs w:val="28"/>
        </w:rPr>
        <w:t xml:space="preserve"> </w:t>
      </w:r>
      <w:r>
        <w:rPr>
          <w:sz w:val="28"/>
          <w:szCs w:val="28"/>
        </w:rPr>
        <w:t>ngành</w:t>
      </w:r>
      <w:r>
        <w:rPr>
          <w:sz w:val="28"/>
          <w:szCs w:val="28"/>
          <w:lang w:val="vi-VN"/>
        </w:rPr>
        <w:t xml:space="preserve"> </w:t>
      </w:r>
      <w:r>
        <w:rPr>
          <w:sz w:val="28"/>
          <w:szCs w:val="28"/>
        </w:rPr>
        <w:t>và nhu cầu học tập, rèn luyện thể dục thể thao của học sinh. Chỉ đạo Tổ chuyên</w:t>
      </w:r>
      <w:r>
        <w:rPr>
          <w:spacing w:val="1"/>
          <w:sz w:val="28"/>
          <w:szCs w:val="28"/>
        </w:rPr>
        <w:t xml:space="preserve"> </w:t>
      </w:r>
      <w:r>
        <w:rPr>
          <w:sz w:val="28"/>
          <w:szCs w:val="28"/>
        </w:rPr>
        <w:t>môn</w:t>
      </w:r>
      <w:r>
        <w:rPr>
          <w:spacing w:val="-1"/>
          <w:sz w:val="28"/>
          <w:szCs w:val="28"/>
        </w:rPr>
        <w:t xml:space="preserve"> </w:t>
      </w:r>
      <w:r>
        <w:rPr>
          <w:sz w:val="28"/>
          <w:szCs w:val="28"/>
        </w:rPr>
        <w:t>xây dựng</w:t>
      </w:r>
      <w:r>
        <w:rPr>
          <w:spacing w:val="-1"/>
          <w:sz w:val="28"/>
          <w:szCs w:val="28"/>
        </w:rPr>
        <w:t xml:space="preserve"> </w:t>
      </w:r>
      <w:r>
        <w:rPr>
          <w:sz w:val="28"/>
          <w:szCs w:val="28"/>
        </w:rPr>
        <w:t>kế hoạch giáo</w:t>
      </w:r>
      <w:r>
        <w:rPr>
          <w:spacing w:val="-1"/>
          <w:sz w:val="28"/>
          <w:szCs w:val="28"/>
        </w:rPr>
        <w:t xml:space="preserve"> </w:t>
      </w:r>
      <w:r>
        <w:rPr>
          <w:sz w:val="28"/>
          <w:szCs w:val="28"/>
        </w:rPr>
        <w:t>dục của môn</w:t>
      </w:r>
      <w:r>
        <w:rPr>
          <w:spacing w:val="-1"/>
          <w:sz w:val="28"/>
          <w:szCs w:val="28"/>
        </w:rPr>
        <w:t xml:space="preserve"> </w:t>
      </w:r>
      <w:r>
        <w:rPr>
          <w:sz w:val="28"/>
          <w:szCs w:val="28"/>
        </w:rPr>
        <w:t>học.</w:t>
      </w:r>
    </w:p>
    <w:p w:rsidR="00D46B6C" w:rsidRDefault="00DE2B3B">
      <w:pPr>
        <w:pStyle w:val="ListParagraph"/>
        <w:numPr>
          <w:ilvl w:val="1"/>
          <w:numId w:val="5"/>
        </w:numPr>
        <w:tabs>
          <w:tab w:val="left" w:pos="1149"/>
        </w:tabs>
        <w:spacing w:before="119"/>
        <w:ind w:right="134" w:firstLine="851"/>
        <w:rPr>
          <w:sz w:val="28"/>
          <w:szCs w:val="28"/>
        </w:rPr>
      </w:pPr>
      <w:r>
        <w:rPr>
          <w:sz w:val="28"/>
          <w:szCs w:val="28"/>
        </w:rPr>
        <w:t>Thực hiện báo cáo sơ kết, triển khai thực hiện nhiệm vụ GDTC, HĐTT</w:t>
      </w:r>
      <w:r>
        <w:rPr>
          <w:spacing w:val="1"/>
          <w:sz w:val="28"/>
          <w:szCs w:val="28"/>
        </w:rPr>
        <w:t xml:space="preserve"> </w:t>
      </w:r>
      <w:r>
        <w:rPr>
          <w:sz w:val="28"/>
          <w:szCs w:val="28"/>
        </w:rPr>
        <w:t>học kỳ I trước ngày 15/01/202</w:t>
      </w:r>
      <w:r w:rsidR="00BC4A3C">
        <w:rPr>
          <w:sz w:val="28"/>
          <w:szCs w:val="28"/>
          <w:lang w:val="vi-VN"/>
        </w:rPr>
        <w:t>5</w:t>
      </w:r>
      <w:r>
        <w:rPr>
          <w:sz w:val="28"/>
          <w:szCs w:val="28"/>
        </w:rPr>
        <w:t>; Báo cáo tổng kết năm học 202</w:t>
      </w:r>
      <w:r w:rsidR="00BC4A3C">
        <w:rPr>
          <w:sz w:val="28"/>
          <w:szCs w:val="28"/>
          <w:lang w:val="vi-VN"/>
        </w:rPr>
        <w:t>4</w:t>
      </w:r>
      <w:r>
        <w:rPr>
          <w:sz w:val="28"/>
          <w:szCs w:val="28"/>
        </w:rPr>
        <w:t>-202</w:t>
      </w:r>
      <w:r w:rsidR="00BC4A3C">
        <w:rPr>
          <w:sz w:val="28"/>
          <w:szCs w:val="28"/>
          <w:lang w:val="vi-VN"/>
        </w:rPr>
        <w:t>5</w:t>
      </w:r>
      <w:r>
        <w:rPr>
          <w:sz w:val="28"/>
          <w:szCs w:val="28"/>
        </w:rPr>
        <w:t xml:space="preserve"> trước ngày</w:t>
      </w:r>
      <w:r>
        <w:rPr>
          <w:spacing w:val="1"/>
          <w:sz w:val="28"/>
          <w:szCs w:val="28"/>
        </w:rPr>
        <w:t xml:space="preserve"> </w:t>
      </w:r>
      <w:r>
        <w:rPr>
          <w:sz w:val="28"/>
          <w:szCs w:val="28"/>
        </w:rPr>
        <w:t>30/5/202</w:t>
      </w:r>
      <w:r w:rsidR="00BC4A3C">
        <w:rPr>
          <w:sz w:val="28"/>
          <w:szCs w:val="28"/>
          <w:lang w:val="vi-VN"/>
        </w:rPr>
        <w:t>5</w:t>
      </w:r>
      <w:r>
        <w:rPr>
          <w:sz w:val="28"/>
          <w:szCs w:val="28"/>
        </w:rPr>
        <w:t xml:space="preserve"> về Văn thư để tổng hợp số liệu báo cáo về Phòng GDĐ</w:t>
      </w:r>
      <w:r>
        <w:rPr>
          <w:sz w:val="28"/>
          <w:szCs w:val="28"/>
          <w:lang w:val="vi-VN"/>
        </w:rPr>
        <w:t xml:space="preserve">T </w:t>
      </w:r>
      <w:r>
        <w:rPr>
          <w:sz w:val="28"/>
        </w:rPr>
        <w:t>và</w:t>
      </w:r>
      <w:r>
        <w:rPr>
          <w:spacing w:val="-1"/>
          <w:sz w:val="28"/>
        </w:rPr>
        <w:t xml:space="preserve"> </w:t>
      </w:r>
      <w:r>
        <w:rPr>
          <w:sz w:val="28"/>
        </w:rPr>
        <w:t>báo cáo đột</w:t>
      </w:r>
      <w:r>
        <w:rPr>
          <w:spacing w:val="-1"/>
          <w:sz w:val="28"/>
        </w:rPr>
        <w:t xml:space="preserve"> </w:t>
      </w:r>
      <w:r>
        <w:rPr>
          <w:sz w:val="28"/>
        </w:rPr>
        <w:t>xuất khi có</w:t>
      </w:r>
      <w:r>
        <w:rPr>
          <w:spacing w:val="-1"/>
          <w:sz w:val="28"/>
        </w:rPr>
        <w:t xml:space="preserve"> </w:t>
      </w:r>
      <w:r>
        <w:rPr>
          <w:sz w:val="28"/>
        </w:rPr>
        <w:t>yêu cầu.</w:t>
      </w:r>
    </w:p>
    <w:p w:rsidR="00D46B6C" w:rsidRDefault="00DE2B3B">
      <w:pPr>
        <w:pStyle w:val="ListParagraph"/>
        <w:numPr>
          <w:ilvl w:val="1"/>
          <w:numId w:val="5"/>
        </w:numPr>
        <w:tabs>
          <w:tab w:val="left" w:pos="1149"/>
        </w:tabs>
        <w:spacing w:before="119"/>
        <w:ind w:right="134" w:firstLine="851"/>
        <w:rPr>
          <w:sz w:val="28"/>
          <w:szCs w:val="28"/>
        </w:rPr>
      </w:pPr>
      <w:r>
        <w:rPr>
          <w:sz w:val="28"/>
          <w:szCs w:val="28"/>
        </w:rPr>
        <w:t>Chủ động phối hợp với các tổ chức, cá nhân có liên quan thực hiện xã hội</w:t>
      </w:r>
      <w:r>
        <w:rPr>
          <w:spacing w:val="1"/>
          <w:sz w:val="28"/>
          <w:szCs w:val="28"/>
        </w:rPr>
        <w:t xml:space="preserve"> </w:t>
      </w:r>
      <w:r>
        <w:rPr>
          <w:sz w:val="28"/>
          <w:szCs w:val="28"/>
        </w:rPr>
        <w:t>hóa các hoạt động GDTC, HĐTT trong trường học cho học sinh; quản lý, bảo</w:t>
      </w:r>
      <w:r>
        <w:rPr>
          <w:spacing w:val="1"/>
          <w:sz w:val="28"/>
          <w:szCs w:val="28"/>
        </w:rPr>
        <w:t xml:space="preserve"> </w:t>
      </w:r>
      <w:r>
        <w:rPr>
          <w:sz w:val="28"/>
          <w:szCs w:val="28"/>
        </w:rPr>
        <w:t>dưỡng, mua sắm bổ sung trang thiết bị, dụng cụ phục vụ dạy và học giáo dục thể</w:t>
      </w:r>
      <w:r>
        <w:rPr>
          <w:spacing w:val="1"/>
          <w:sz w:val="28"/>
          <w:szCs w:val="28"/>
        </w:rPr>
        <w:t xml:space="preserve"> </w:t>
      </w:r>
      <w:r>
        <w:rPr>
          <w:sz w:val="28"/>
          <w:szCs w:val="28"/>
        </w:rPr>
        <w:t>chất,</w:t>
      </w:r>
      <w:r>
        <w:rPr>
          <w:spacing w:val="-1"/>
          <w:sz w:val="28"/>
          <w:szCs w:val="28"/>
        </w:rPr>
        <w:t xml:space="preserve"> </w:t>
      </w:r>
      <w:r>
        <w:rPr>
          <w:sz w:val="28"/>
          <w:szCs w:val="28"/>
        </w:rPr>
        <w:t>thể dục thể</w:t>
      </w:r>
      <w:r>
        <w:rPr>
          <w:spacing w:val="-1"/>
          <w:sz w:val="28"/>
          <w:szCs w:val="28"/>
        </w:rPr>
        <w:t xml:space="preserve"> </w:t>
      </w:r>
      <w:r>
        <w:rPr>
          <w:sz w:val="28"/>
          <w:szCs w:val="28"/>
        </w:rPr>
        <w:t>thao trong trường học;</w:t>
      </w:r>
    </w:p>
    <w:p w:rsidR="00D46B6C" w:rsidRDefault="00DE2B3B">
      <w:pPr>
        <w:pStyle w:val="ListParagraph"/>
        <w:numPr>
          <w:ilvl w:val="1"/>
          <w:numId w:val="5"/>
        </w:numPr>
        <w:tabs>
          <w:tab w:val="left" w:pos="1149"/>
        </w:tabs>
        <w:spacing w:before="119"/>
        <w:ind w:right="134" w:firstLine="851"/>
        <w:rPr>
          <w:sz w:val="28"/>
          <w:szCs w:val="28"/>
          <w:lang w:val="vi-VN"/>
        </w:rPr>
      </w:pPr>
      <w:r>
        <w:rPr>
          <w:sz w:val="28"/>
          <w:szCs w:val="28"/>
        </w:rPr>
        <w:t>Tham mưu đề xuất với Hiệu trưởng những vấn đề cần thiết trong công tác</w:t>
      </w:r>
      <w:r>
        <w:rPr>
          <w:spacing w:val="-67"/>
          <w:sz w:val="28"/>
          <w:szCs w:val="28"/>
        </w:rPr>
        <w:t xml:space="preserve"> </w:t>
      </w:r>
      <w:r>
        <w:rPr>
          <w:sz w:val="28"/>
          <w:szCs w:val="28"/>
        </w:rPr>
        <w:t>nâng</w:t>
      </w:r>
      <w:r>
        <w:rPr>
          <w:spacing w:val="-1"/>
          <w:sz w:val="28"/>
          <w:szCs w:val="28"/>
        </w:rPr>
        <w:t xml:space="preserve"> </w:t>
      </w:r>
      <w:r>
        <w:rPr>
          <w:sz w:val="28"/>
          <w:szCs w:val="28"/>
        </w:rPr>
        <w:t>cao</w:t>
      </w:r>
      <w:r>
        <w:rPr>
          <w:spacing w:val="-1"/>
          <w:sz w:val="28"/>
          <w:szCs w:val="28"/>
        </w:rPr>
        <w:t xml:space="preserve"> </w:t>
      </w:r>
      <w:r>
        <w:rPr>
          <w:sz w:val="28"/>
          <w:szCs w:val="28"/>
        </w:rPr>
        <w:t>chất lượng</w:t>
      </w:r>
      <w:r>
        <w:rPr>
          <w:spacing w:val="-1"/>
          <w:sz w:val="28"/>
          <w:szCs w:val="28"/>
        </w:rPr>
        <w:t xml:space="preserve"> </w:t>
      </w:r>
      <w:r>
        <w:rPr>
          <w:sz w:val="28"/>
          <w:szCs w:val="28"/>
        </w:rPr>
        <w:t>thể dục,</w:t>
      </w:r>
      <w:r>
        <w:rPr>
          <w:spacing w:val="-1"/>
          <w:sz w:val="28"/>
          <w:szCs w:val="28"/>
        </w:rPr>
        <w:t xml:space="preserve"> </w:t>
      </w:r>
      <w:r>
        <w:rPr>
          <w:sz w:val="28"/>
          <w:szCs w:val="28"/>
        </w:rPr>
        <w:t>thể thao</w:t>
      </w:r>
      <w:r>
        <w:rPr>
          <w:spacing w:val="-1"/>
          <w:sz w:val="28"/>
          <w:szCs w:val="28"/>
        </w:rPr>
        <w:t xml:space="preserve"> </w:t>
      </w:r>
      <w:r>
        <w:rPr>
          <w:sz w:val="28"/>
          <w:szCs w:val="28"/>
        </w:rPr>
        <w:t>trong</w:t>
      </w:r>
      <w:r>
        <w:rPr>
          <w:spacing w:val="-1"/>
          <w:sz w:val="28"/>
          <w:szCs w:val="28"/>
        </w:rPr>
        <w:t xml:space="preserve"> </w:t>
      </w:r>
      <w:r>
        <w:rPr>
          <w:sz w:val="28"/>
          <w:szCs w:val="28"/>
        </w:rPr>
        <w:t>trường học.</w:t>
      </w:r>
    </w:p>
    <w:p w:rsidR="00D46B6C" w:rsidRDefault="00DE2B3B">
      <w:pPr>
        <w:pStyle w:val="Heading2"/>
        <w:numPr>
          <w:ilvl w:val="0"/>
          <w:numId w:val="5"/>
        </w:numPr>
        <w:tabs>
          <w:tab w:val="left" w:pos="1039"/>
        </w:tabs>
        <w:spacing w:before="114"/>
        <w:ind w:hanging="211"/>
      </w:pPr>
      <w:r>
        <w:t>Đối</w:t>
      </w:r>
      <w:r>
        <w:rPr>
          <w:spacing w:val="-3"/>
        </w:rPr>
        <w:t xml:space="preserve"> </w:t>
      </w:r>
      <w:r>
        <w:t>với</w:t>
      </w:r>
      <w:r>
        <w:rPr>
          <w:spacing w:val="-1"/>
        </w:rPr>
        <w:t xml:space="preserve"> </w:t>
      </w:r>
      <w:r>
        <w:t>các</w:t>
      </w:r>
      <w:r>
        <w:rPr>
          <w:spacing w:val="-2"/>
        </w:rPr>
        <w:t xml:space="preserve"> </w:t>
      </w:r>
      <w:r>
        <w:t>tổ</w:t>
      </w:r>
      <w:r>
        <w:rPr>
          <w:spacing w:val="-2"/>
        </w:rPr>
        <w:t xml:space="preserve"> </w:t>
      </w:r>
      <w:r>
        <w:t>chuyên</w:t>
      </w:r>
      <w:r>
        <w:rPr>
          <w:spacing w:val="-3"/>
        </w:rPr>
        <w:t xml:space="preserve"> </w:t>
      </w:r>
      <w:r>
        <w:t>môn:</w:t>
      </w:r>
    </w:p>
    <w:p w:rsidR="00D46B6C" w:rsidRDefault="00DE2B3B">
      <w:pPr>
        <w:pStyle w:val="ListParagraph"/>
        <w:numPr>
          <w:ilvl w:val="1"/>
          <w:numId w:val="5"/>
        </w:numPr>
        <w:tabs>
          <w:tab w:val="left" w:pos="1144"/>
        </w:tabs>
        <w:spacing w:before="119" w:line="242" w:lineRule="auto"/>
        <w:ind w:right="133" w:firstLine="860"/>
        <w:rPr>
          <w:sz w:val="28"/>
        </w:rPr>
      </w:pPr>
      <w:r>
        <w:rPr>
          <w:sz w:val="28"/>
        </w:rPr>
        <w:t>Tổ chức họp tổ, nhóm chuyên môn xây dựng kế hoạch giáo dục của môn</w:t>
      </w:r>
      <w:r>
        <w:rPr>
          <w:spacing w:val="1"/>
          <w:sz w:val="28"/>
        </w:rPr>
        <w:t xml:space="preserve"> </w:t>
      </w:r>
      <w:r>
        <w:rPr>
          <w:sz w:val="28"/>
        </w:rPr>
        <w:t>học</w:t>
      </w:r>
      <w:r>
        <w:rPr>
          <w:spacing w:val="-1"/>
          <w:sz w:val="28"/>
        </w:rPr>
        <w:t xml:space="preserve"> </w:t>
      </w:r>
      <w:r>
        <w:rPr>
          <w:sz w:val="28"/>
        </w:rPr>
        <w:t>trình</w:t>
      </w:r>
      <w:r>
        <w:rPr>
          <w:spacing w:val="-1"/>
          <w:sz w:val="28"/>
        </w:rPr>
        <w:t xml:space="preserve"> </w:t>
      </w:r>
      <w:r>
        <w:rPr>
          <w:sz w:val="28"/>
        </w:rPr>
        <w:t>Hiệu trưởng</w:t>
      </w:r>
      <w:r>
        <w:rPr>
          <w:spacing w:val="-1"/>
          <w:sz w:val="28"/>
        </w:rPr>
        <w:t xml:space="preserve"> </w:t>
      </w:r>
      <w:r>
        <w:rPr>
          <w:sz w:val="28"/>
        </w:rPr>
        <w:t>phê</w:t>
      </w:r>
      <w:r>
        <w:rPr>
          <w:spacing w:val="-1"/>
          <w:sz w:val="28"/>
        </w:rPr>
        <w:t xml:space="preserve"> </w:t>
      </w:r>
      <w:r>
        <w:rPr>
          <w:sz w:val="28"/>
        </w:rPr>
        <w:t>duyệt để</w:t>
      </w:r>
      <w:r>
        <w:rPr>
          <w:spacing w:val="-1"/>
          <w:sz w:val="28"/>
        </w:rPr>
        <w:t xml:space="preserve"> </w:t>
      </w:r>
      <w:r>
        <w:rPr>
          <w:sz w:val="28"/>
        </w:rPr>
        <w:t>thống nhất</w:t>
      </w:r>
      <w:r>
        <w:rPr>
          <w:spacing w:val="-1"/>
          <w:sz w:val="28"/>
        </w:rPr>
        <w:t xml:space="preserve"> </w:t>
      </w:r>
      <w:r>
        <w:rPr>
          <w:sz w:val="28"/>
        </w:rPr>
        <w:t>thực</w:t>
      </w:r>
      <w:r>
        <w:rPr>
          <w:spacing w:val="-1"/>
          <w:sz w:val="28"/>
        </w:rPr>
        <w:t xml:space="preserve"> </w:t>
      </w:r>
      <w:r>
        <w:rPr>
          <w:sz w:val="28"/>
        </w:rPr>
        <w:t>hiện;</w:t>
      </w:r>
    </w:p>
    <w:p w:rsidR="00D46B6C" w:rsidRDefault="00DE2B3B">
      <w:pPr>
        <w:pStyle w:val="ListParagraph"/>
        <w:numPr>
          <w:ilvl w:val="1"/>
          <w:numId w:val="5"/>
        </w:numPr>
        <w:tabs>
          <w:tab w:val="left" w:pos="1147"/>
        </w:tabs>
        <w:ind w:right="129" w:firstLine="851"/>
        <w:rPr>
          <w:sz w:val="28"/>
        </w:rPr>
      </w:pPr>
      <w:r>
        <w:rPr>
          <w:sz w:val="28"/>
        </w:rPr>
        <w:t>Nghiêm túc thực hiện theo kế hoạch, các văn bản và sự chỉ đạo của các</w:t>
      </w:r>
      <w:r>
        <w:rPr>
          <w:spacing w:val="1"/>
          <w:sz w:val="28"/>
        </w:rPr>
        <w:t xml:space="preserve"> </w:t>
      </w:r>
      <w:r>
        <w:rPr>
          <w:sz w:val="28"/>
        </w:rPr>
        <w:t>cấp quản lý. Thường xuyên theo dõi, kiểm tra kế hoạch soạn, giảng của giáo viên.</w:t>
      </w:r>
      <w:r>
        <w:rPr>
          <w:spacing w:val="1"/>
          <w:sz w:val="28"/>
        </w:rPr>
        <w:t xml:space="preserve"> </w:t>
      </w:r>
      <w:r>
        <w:rPr>
          <w:sz w:val="28"/>
        </w:rPr>
        <w:t>Phối</w:t>
      </w:r>
      <w:r>
        <w:rPr>
          <w:spacing w:val="17"/>
          <w:sz w:val="28"/>
        </w:rPr>
        <w:t xml:space="preserve"> </w:t>
      </w:r>
      <w:r>
        <w:rPr>
          <w:sz w:val="28"/>
        </w:rPr>
        <w:t>hợp</w:t>
      </w:r>
      <w:r>
        <w:rPr>
          <w:spacing w:val="19"/>
          <w:sz w:val="28"/>
        </w:rPr>
        <w:t xml:space="preserve"> </w:t>
      </w:r>
      <w:r>
        <w:rPr>
          <w:sz w:val="28"/>
        </w:rPr>
        <w:t>chắt</w:t>
      </w:r>
      <w:r>
        <w:rPr>
          <w:spacing w:val="18"/>
          <w:sz w:val="28"/>
        </w:rPr>
        <w:t xml:space="preserve"> </w:t>
      </w:r>
      <w:r>
        <w:rPr>
          <w:sz w:val="28"/>
        </w:rPr>
        <w:t>chẽ</w:t>
      </w:r>
      <w:r>
        <w:rPr>
          <w:spacing w:val="18"/>
          <w:sz w:val="28"/>
        </w:rPr>
        <w:t xml:space="preserve"> </w:t>
      </w:r>
      <w:r>
        <w:rPr>
          <w:sz w:val="28"/>
        </w:rPr>
        <w:t>với</w:t>
      </w:r>
      <w:r>
        <w:rPr>
          <w:spacing w:val="18"/>
          <w:sz w:val="28"/>
        </w:rPr>
        <w:t xml:space="preserve"> </w:t>
      </w:r>
      <w:r>
        <w:rPr>
          <w:sz w:val="28"/>
        </w:rPr>
        <w:t>các</w:t>
      </w:r>
      <w:r>
        <w:rPr>
          <w:spacing w:val="19"/>
          <w:sz w:val="28"/>
        </w:rPr>
        <w:t xml:space="preserve"> </w:t>
      </w:r>
      <w:r>
        <w:rPr>
          <w:sz w:val="28"/>
        </w:rPr>
        <w:t>đoàn</w:t>
      </w:r>
      <w:r>
        <w:rPr>
          <w:spacing w:val="18"/>
          <w:sz w:val="28"/>
        </w:rPr>
        <w:t xml:space="preserve"> </w:t>
      </w:r>
      <w:r>
        <w:rPr>
          <w:sz w:val="28"/>
        </w:rPr>
        <w:t>thể,</w:t>
      </w:r>
      <w:r>
        <w:rPr>
          <w:spacing w:val="18"/>
          <w:sz w:val="28"/>
        </w:rPr>
        <w:t xml:space="preserve"> </w:t>
      </w:r>
      <w:r>
        <w:rPr>
          <w:sz w:val="28"/>
        </w:rPr>
        <w:t>bộ</w:t>
      </w:r>
      <w:r>
        <w:rPr>
          <w:spacing w:val="19"/>
          <w:sz w:val="28"/>
        </w:rPr>
        <w:t xml:space="preserve"> </w:t>
      </w:r>
      <w:r>
        <w:rPr>
          <w:sz w:val="28"/>
        </w:rPr>
        <w:t>phận,</w:t>
      </w:r>
      <w:r>
        <w:rPr>
          <w:spacing w:val="17"/>
          <w:sz w:val="28"/>
        </w:rPr>
        <w:t xml:space="preserve"> </w:t>
      </w:r>
      <w:r>
        <w:rPr>
          <w:sz w:val="28"/>
        </w:rPr>
        <w:t>GVCN</w:t>
      </w:r>
      <w:r>
        <w:rPr>
          <w:spacing w:val="19"/>
          <w:sz w:val="28"/>
        </w:rPr>
        <w:t xml:space="preserve"> </w:t>
      </w:r>
      <w:r>
        <w:rPr>
          <w:sz w:val="28"/>
        </w:rPr>
        <w:t>và</w:t>
      </w:r>
      <w:r>
        <w:rPr>
          <w:spacing w:val="19"/>
          <w:sz w:val="28"/>
        </w:rPr>
        <w:t xml:space="preserve"> </w:t>
      </w:r>
      <w:r>
        <w:rPr>
          <w:sz w:val="28"/>
        </w:rPr>
        <w:t>GVBM,</w:t>
      </w:r>
      <w:r>
        <w:rPr>
          <w:spacing w:val="18"/>
          <w:sz w:val="28"/>
        </w:rPr>
        <w:t xml:space="preserve"> </w:t>
      </w:r>
      <w:r>
        <w:rPr>
          <w:sz w:val="28"/>
        </w:rPr>
        <w:t>tổ</w:t>
      </w:r>
      <w:r>
        <w:rPr>
          <w:spacing w:val="18"/>
          <w:sz w:val="28"/>
        </w:rPr>
        <w:t xml:space="preserve"> </w:t>
      </w:r>
      <w:r>
        <w:rPr>
          <w:sz w:val="28"/>
        </w:rPr>
        <w:t>chức</w:t>
      </w:r>
      <w:r>
        <w:rPr>
          <w:spacing w:val="19"/>
          <w:sz w:val="28"/>
        </w:rPr>
        <w:t xml:space="preserve"> </w:t>
      </w:r>
      <w:r>
        <w:rPr>
          <w:sz w:val="28"/>
        </w:rPr>
        <w:t>trao</w:t>
      </w:r>
      <w:r>
        <w:rPr>
          <w:spacing w:val="19"/>
          <w:sz w:val="28"/>
        </w:rPr>
        <w:t xml:space="preserve"> </w:t>
      </w:r>
      <w:r>
        <w:rPr>
          <w:sz w:val="28"/>
        </w:rPr>
        <w:t>đổi</w:t>
      </w:r>
      <w:r>
        <w:rPr>
          <w:spacing w:val="-68"/>
          <w:sz w:val="28"/>
        </w:rPr>
        <w:t xml:space="preserve"> </w:t>
      </w:r>
      <w:r>
        <w:rPr>
          <w:sz w:val="28"/>
        </w:rPr>
        <w:t>rút</w:t>
      </w:r>
      <w:r>
        <w:rPr>
          <w:spacing w:val="-3"/>
          <w:sz w:val="28"/>
        </w:rPr>
        <w:t xml:space="preserve"> </w:t>
      </w:r>
      <w:r>
        <w:rPr>
          <w:sz w:val="28"/>
        </w:rPr>
        <w:t>kinh</w:t>
      </w:r>
      <w:r>
        <w:rPr>
          <w:spacing w:val="-3"/>
          <w:sz w:val="28"/>
        </w:rPr>
        <w:t xml:space="preserve"> </w:t>
      </w:r>
      <w:r>
        <w:rPr>
          <w:sz w:val="28"/>
        </w:rPr>
        <w:t>nghiệm</w:t>
      </w:r>
      <w:r>
        <w:rPr>
          <w:spacing w:val="-3"/>
          <w:sz w:val="28"/>
        </w:rPr>
        <w:t xml:space="preserve"> </w:t>
      </w:r>
      <w:r>
        <w:rPr>
          <w:sz w:val="28"/>
        </w:rPr>
        <w:t>trong</w:t>
      </w:r>
      <w:r>
        <w:rPr>
          <w:spacing w:val="-3"/>
          <w:sz w:val="28"/>
        </w:rPr>
        <w:t xml:space="preserve"> </w:t>
      </w:r>
      <w:r>
        <w:rPr>
          <w:sz w:val="28"/>
        </w:rPr>
        <w:t>việc</w:t>
      </w:r>
      <w:r>
        <w:rPr>
          <w:spacing w:val="-1"/>
          <w:sz w:val="28"/>
        </w:rPr>
        <w:t xml:space="preserve"> </w:t>
      </w:r>
      <w:r>
        <w:rPr>
          <w:sz w:val="28"/>
        </w:rPr>
        <w:t>thực</w:t>
      </w:r>
      <w:r>
        <w:rPr>
          <w:spacing w:val="-3"/>
          <w:sz w:val="28"/>
        </w:rPr>
        <w:t xml:space="preserve"> </w:t>
      </w:r>
      <w:r>
        <w:rPr>
          <w:sz w:val="28"/>
        </w:rPr>
        <w:t>hiện</w:t>
      </w:r>
      <w:r>
        <w:rPr>
          <w:spacing w:val="-3"/>
          <w:sz w:val="28"/>
        </w:rPr>
        <w:t xml:space="preserve"> </w:t>
      </w:r>
      <w:r>
        <w:rPr>
          <w:sz w:val="28"/>
        </w:rPr>
        <w:t>nhiệm</w:t>
      </w:r>
      <w:r>
        <w:rPr>
          <w:spacing w:val="-3"/>
          <w:sz w:val="28"/>
        </w:rPr>
        <w:t xml:space="preserve"> </w:t>
      </w:r>
      <w:r>
        <w:rPr>
          <w:sz w:val="28"/>
        </w:rPr>
        <w:t>vụ</w:t>
      </w:r>
      <w:r>
        <w:rPr>
          <w:spacing w:val="-2"/>
          <w:sz w:val="28"/>
        </w:rPr>
        <w:t xml:space="preserve"> </w:t>
      </w:r>
      <w:r>
        <w:rPr>
          <w:sz w:val="28"/>
        </w:rPr>
        <w:t>GDTC,</w:t>
      </w:r>
      <w:r>
        <w:rPr>
          <w:spacing w:val="-3"/>
          <w:sz w:val="28"/>
        </w:rPr>
        <w:t xml:space="preserve"> </w:t>
      </w:r>
      <w:r>
        <w:rPr>
          <w:sz w:val="28"/>
        </w:rPr>
        <w:t>HĐTT</w:t>
      </w:r>
      <w:r>
        <w:rPr>
          <w:spacing w:val="-2"/>
          <w:sz w:val="28"/>
        </w:rPr>
        <w:t xml:space="preserve"> </w:t>
      </w:r>
      <w:r>
        <w:rPr>
          <w:sz w:val="28"/>
        </w:rPr>
        <w:t>năm</w:t>
      </w:r>
      <w:r>
        <w:rPr>
          <w:spacing w:val="-3"/>
          <w:sz w:val="28"/>
        </w:rPr>
        <w:t xml:space="preserve"> </w:t>
      </w:r>
      <w:r>
        <w:rPr>
          <w:sz w:val="28"/>
        </w:rPr>
        <w:t>học</w:t>
      </w:r>
      <w:r>
        <w:rPr>
          <w:spacing w:val="-3"/>
          <w:sz w:val="28"/>
        </w:rPr>
        <w:t xml:space="preserve"> </w:t>
      </w:r>
      <w:r>
        <w:rPr>
          <w:sz w:val="28"/>
        </w:rPr>
        <w:t>202</w:t>
      </w:r>
      <w:r w:rsidR="004A3C64">
        <w:rPr>
          <w:sz w:val="28"/>
          <w:lang w:val="vi-VN"/>
        </w:rPr>
        <w:t>4</w:t>
      </w:r>
      <w:r>
        <w:rPr>
          <w:sz w:val="28"/>
        </w:rPr>
        <w:t>-202</w:t>
      </w:r>
      <w:r w:rsidR="004A3C64">
        <w:rPr>
          <w:sz w:val="28"/>
          <w:lang w:val="vi-VN"/>
        </w:rPr>
        <w:t>5</w:t>
      </w:r>
      <w:r>
        <w:rPr>
          <w:sz w:val="28"/>
        </w:rPr>
        <w:t>;</w:t>
      </w:r>
    </w:p>
    <w:p w:rsidR="00D46B6C" w:rsidRDefault="00DE2B3B">
      <w:pPr>
        <w:pStyle w:val="ListParagraph"/>
        <w:numPr>
          <w:ilvl w:val="1"/>
          <w:numId w:val="5"/>
        </w:numPr>
        <w:tabs>
          <w:tab w:val="left" w:pos="1130"/>
        </w:tabs>
        <w:ind w:right="135" w:firstLine="851"/>
        <w:rPr>
          <w:sz w:val="28"/>
        </w:rPr>
      </w:pPr>
      <w:r>
        <w:rPr>
          <w:sz w:val="28"/>
        </w:rPr>
        <w:t>Tham mưu đề xuất với Lãnh đạo nhà trường những vấn đề cần thiết trong</w:t>
      </w:r>
      <w:r>
        <w:rPr>
          <w:spacing w:val="1"/>
          <w:sz w:val="28"/>
        </w:rPr>
        <w:t xml:space="preserve"> </w:t>
      </w:r>
      <w:r>
        <w:rPr>
          <w:sz w:val="28"/>
        </w:rPr>
        <w:t>công</w:t>
      </w:r>
      <w:r>
        <w:rPr>
          <w:spacing w:val="-1"/>
          <w:sz w:val="28"/>
        </w:rPr>
        <w:t xml:space="preserve"> </w:t>
      </w:r>
      <w:r>
        <w:rPr>
          <w:sz w:val="28"/>
        </w:rPr>
        <w:t>tác</w:t>
      </w:r>
      <w:r>
        <w:rPr>
          <w:spacing w:val="-1"/>
          <w:sz w:val="28"/>
        </w:rPr>
        <w:t xml:space="preserve"> </w:t>
      </w:r>
      <w:r>
        <w:rPr>
          <w:sz w:val="28"/>
        </w:rPr>
        <w:t>thực</w:t>
      </w:r>
      <w:r>
        <w:rPr>
          <w:spacing w:val="-1"/>
          <w:sz w:val="28"/>
        </w:rPr>
        <w:t xml:space="preserve"> </w:t>
      </w:r>
      <w:r>
        <w:rPr>
          <w:sz w:val="28"/>
        </w:rPr>
        <w:t>hiện</w:t>
      </w:r>
      <w:r>
        <w:rPr>
          <w:spacing w:val="-1"/>
          <w:sz w:val="28"/>
        </w:rPr>
        <w:t xml:space="preserve"> </w:t>
      </w:r>
      <w:r>
        <w:rPr>
          <w:sz w:val="28"/>
        </w:rPr>
        <w:t>nhiệm vụ GDTC,</w:t>
      </w:r>
      <w:r>
        <w:rPr>
          <w:spacing w:val="-1"/>
          <w:sz w:val="28"/>
        </w:rPr>
        <w:t xml:space="preserve"> </w:t>
      </w:r>
      <w:r>
        <w:rPr>
          <w:sz w:val="28"/>
        </w:rPr>
        <w:t>HĐTT năm học</w:t>
      </w:r>
      <w:r>
        <w:rPr>
          <w:spacing w:val="-1"/>
          <w:sz w:val="28"/>
        </w:rPr>
        <w:t xml:space="preserve"> </w:t>
      </w:r>
      <w:r>
        <w:rPr>
          <w:sz w:val="28"/>
        </w:rPr>
        <w:t>202</w:t>
      </w:r>
      <w:r w:rsidR="004A3C64">
        <w:rPr>
          <w:sz w:val="28"/>
          <w:lang w:val="vi-VN"/>
        </w:rPr>
        <w:t>4</w:t>
      </w:r>
      <w:r>
        <w:rPr>
          <w:sz w:val="28"/>
        </w:rPr>
        <w:t>-202</w:t>
      </w:r>
      <w:r w:rsidR="004A3C64">
        <w:rPr>
          <w:sz w:val="28"/>
          <w:lang w:val="vi-VN"/>
        </w:rPr>
        <w:t>5</w:t>
      </w:r>
      <w:r>
        <w:rPr>
          <w:sz w:val="28"/>
        </w:rPr>
        <w:t>.</w:t>
      </w:r>
    </w:p>
    <w:p w:rsidR="00D46B6C" w:rsidRDefault="00DE2B3B">
      <w:pPr>
        <w:pStyle w:val="Heading2"/>
        <w:numPr>
          <w:ilvl w:val="0"/>
          <w:numId w:val="5"/>
        </w:numPr>
        <w:tabs>
          <w:tab w:val="left" w:pos="1028"/>
        </w:tabs>
        <w:spacing w:before="116"/>
        <w:ind w:left="1027" w:hanging="211"/>
      </w:pPr>
      <w:r>
        <w:t>Đối</w:t>
      </w:r>
      <w:r>
        <w:rPr>
          <w:spacing w:val="-3"/>
        </w:rPr>
        <w:t xml:space="preserve"> </w:t>
      </w:r>
      <w:r>
        <w:t>với</w:t>
      </w:r>
      <w:r>
        <w:rPr>
          <w:spacing w:val="-2"/>
        </w:rPr>
        <w:t xml:space="preserve"> </w:t>
      </w:r>
      <w:r>
        <w:t>các</w:t>
      </w:r>
      <w:r>
        <w:rPr>
          <w:spacing w:val="-2"/>
        </w:rPr>
        <w:t xml:space="preserve"> </w:t>
      </w:r>
      <w:r>
        <w:t>bộ</w:t>
      </w:r>
      <w:r>
        <w:rPr>
          <w:spacing w:val="-2"/>
        </w:rPr>
        <w:t xml:space="preserve"> </w:t>
      </w:r>
      <w:r>
        <w:t>phận,</w:t>
      </w:r>
      <w:r>
        <w:rPr>
          <w:spacing w:val="-2"/>
        </w:rPr>
        <w:t xml:space="preserve"> </w:t>
      </w:r>
      <w:r>
        <w:t>đoàn</w:t>
      </w:r>
      <w:r>
        <w:rPr>
          <w:spacing w:val="-2"/>
        </w:rPr>
        <w:t xml:space="preserve"> </w:t>
      </w:r>
      <w:r>
        <w:t>thể,</w:t>
      </w:r>
      <w:r>
        <w:rPr>
          <w:spacing w:val="-2"/>
        </w:rPr>
        <w:t xml:space="preserve"> </w:t>
      </w:r>
      <w:r>
        <w:t>GVCN:</w:t>
      </w:r>
    </w:p>
    <w:p w:rsidR="00D46B6C" w:rsidRDefault="00DE2B3B">
      <w:pPr>
        <w:pStyle w:val="ListParagraph"/>
        <w:numPr>
          <w:ilvl w:val="1"/>
          <w:numId w:val="5"/>
        </w:numPr>
        <w:tabs>
          <w:tab w:val="left" w:pos="1147"/>
        </w:tabs>
        <w:spacing w:before="119"/>
        <w:ind w:right="132" w:firstLine="851"/>
        <w:rPr>
          <w:sz w:val="28"/>
        </w:rPr>
      </w:pPr>
      <w:r>
        <w:rPr>
          <w:sz w:val="28"/>
        </w:rPr>
        <w:t>Nghiêm túc thực hiện theo kế hoạch, các văn bản và sự chỉ đạo của các</w:t>
      </w:r>
      <w:r>
        <w:rPr>
          <w:spacing w:val="1"/>
          <w:sz w:val="28"/>
        </w:rPr>
        <w:t xml:space="preserve"> </w:t>
      </w:r>
      <w:r>
        <w:rPr>
          <w:sz w:val="28"/>
        </w:rPr>
        <w:lastRenderedPageBreak/>
        <w:t>cấp</w:t>
      </w:r>
      <w:r>
        <w:rPr>
          <w:spacing w:val="-1"/>
          <w:sz w:val="28"/>
        </w:rPr>
        <w:t xml:space="preserve"> </w:t>
      </w:r>
      <w:r>
        <w:rPr>
          <w:sz w:val="28"/>
        </w:rPr>
        <w:t>quản lý;</w:t>
      </w:r>
    </w:p>
    <w:p w:rsidR="00D46B6C" w:rsidRDefault="00DE2B3B">
      <w:pPr>
        <w:pStyle w:val="ListParagraph"/>
        <w:numPr>
          <w:ilvl w:val="1"/>
          <w:numId w:val="5"/>
        </w:numPr>
        <w:tabs>
          <w:tab w:val="left" w:pos="1134"/>
        </w:tabs>
        <w:ind w:right="132" w:firstLine="851"/>
        <w:rPr>
          <w:sz w:val="28"/>
        </w:rPr>
      </w:pPr>
      <w:r>
        <w:rPr>
          <w:sz w:val="28"/>
        </w:rPr>
        <w:t>Phối hợp tổ chức các hoạt động GDTC, HĐTT trong nhà trường phù hợp</w:t>
      </w:r>
      <w:r>
        <w:rPr>
          <w:spacing w:val="1"/>
          <w:sz w:val="28"/>
        </w:rPr>
        <w:t xml:space="preserve"> </w:t>
      </w:r>
      <w:r>
        <w:rPr>
          <w:sz w:val="28"/>
        </w:rPr>
        <w:t>với</w:t>
      </w:r>
      <w:r>
        <w:rPr>
          <w:spacing w:val="-1"/>
          <w:sz w:val="28"/>
        </w:rPr>
        <w:t xml:space="preserve"> </w:t>
      </w:r>
      <w:r>
        <w:rPr>
          <w:sz w:val="28"/>
        </w:rPr>
        <w:t>mục tiêu,</w:t>
      </w:r>
      <w:r>
        <w:rPr>
          <w:spacing w:val="-1"/>
          <w:sz w:val="28"/>
        </w:rPr>
        <w:t xml:space="preserve"> </w:t>
      </w:r>
      <w:r>
        <w:rPr>
          <w:sz w:val="28"/>
        </w:rPr>
        <w:t>nhiệm</w:t>
      </w:r>
      <w:r>
        <w:rPr>
          <w:spacing w:val="1"/>
          <w:sz w:val="28"/>
        </w:rPr>
        <w:t xml:space="preserve"> </w:t>
      </w:r>
      <w:r>
        <w:rPr>
          <w:sz w:val="28"/>
        </w:rPr>
        <w:t>vụ,</w:t>
      </w:r>
      <w:r>
        <w:rPr>
          <w:spacing w:val="-1"/>
          <w:sz w:val="28"/>
        </w:rPr>
        <w:t xml:space="preserve"> </w:t>
      </w:r>
      <w:r>
        <w:rPr>
          <w:sz w:val="28"/>
        </w:rPr>
        <w:t>giải pháp trong</w:t>
      </w:r>
      <w:r>
        <w:rPr>
          <w:spacing w:val="-1"/>
          <w:sz w:val="28"/>
        </w:rPr>
        <w:t xml:space="preserve"> </w:t>
      </w:r>
      <w:r>
        <w:rPr>
          <w:sz w:val="28"/>
        </w:rPr>
        <w:t>kế hoạch;</w:t>
      </w:r>
    </w:p>
    <w:p w:rsidR="00D46B6C" w:rsidRDefault="00DE2B3B">
      <w:pPr>
        <w:pStyle w:val="ListParagraph"/>
        <w:numPr>
          <w:ilvl w:val="1"/>
          <w:numId w:val="5"/>
        </w:numPr>
        <w:tabs>
          <w:tab w:val="left" w:pos="1150"/>
        </w:tabs>
        <w:spacing w:before="4"/>
        <w:ind w:right="134" w:firstLine="851"/>
        <w:rPr>
          <w:sz w:val="28"/>
        </w:rPr>
      </w:pPr>
      <w:r>
        <w:rPr>
          <w:sz w:val="28"/>
        </w:rPr>
        <w:t>Phối hợp chắt chẽ với tổ chuyên môn, GVBM tổ chức trao đổi rút kinh</w:t>
      </w:r>
      <w:r>
        <w:rPr>
          <w:spacing w:val="1"/>
          <w:sz w:val="28"/>
        </w:rPr>
        <w:t xml:space="preserve"> </w:t>
      </w:r>
      <w:r>
        <w:rPr>
          <w:sz w:val="28"/>
        </w:rPr>
        <w:t>nghiệm</w:t>
      </w:r>
      <w:r>
        <w:rPr>
          <w:spacing w:val="-2"/>
          <w:sz w:val="28"/>
        </w:rPr>
        <w:t xml:space="preserve"> </w:t>
      </w:r>
      <w:r>
        <w:rPr>
          <w:sz w:val="28"/>
        </w:rPr>
        <w:t>trong</w:t>
      </w:r>
      <w:r>
        <w:rPr>
          <w:spacing w:val="-1"/>
          <w:sz w:val="28"/>
        </w:rPr>
        <w:t xml:space="preserve"> </w:t>
      </w:r>
      <w:r>
        <w:rPr>
          <w:sz w:val="28"/>
        </w:rPr>
        <w:t>việc</w:t>
      </w:r>
      <w:r>
        <w:rPr>
          <w:spacing w:val="-1"/>
          <w:sz w:val="28"/>
        </w:rPr>
        <w:t xml:space="preserve"> </w:t>
      </w:r>
      <w:r>
        <w:rPr>
          <w:sz w:val="28"/>
        </w:rPr>
        <w:t>thực</w:t>
      </w:r>
      <w:r>
        <w:rPr>
          <w:spacing w:val="-1"/>
          <w:sz w:val="28"/>
        </w:rPr>
        <w:t xml:space="preserve"> </w:t>
      </w:r>
      <w:r>
        <w:rPr>
          <w:sz w:val="28"/>
        </w:rPr>
        <w:t>hiện</w:t>
      </w:r>
      <w:r>
        <w:rPr>
          <w:spacing w:val="-2"/>
          <w:sz w:val="28"/>
        </w:rPr>
        <w:t xml:space="preserve"> </w:t>
      </w:r>
      <w:r>
        <w:rPr>
          <w:sz w:val="28"/>
        </w:rPr>
        <w:t>nhiệm</w:t>
      </w:r>
      <w:r>
        <w:rPr>
          <w:spacing w:val="-1"/>
          <w:sz w:val="28"/>
        </w:rPr>
        <w:t xml:space="preserve"> </w:t>
      </w:r>
      <w:r>
        <w:rPr>
          <w:sz w:val="28"/>
        </w:rPr>
        <w:t>vụ GDTC,</w:t>
      </w:r>
      <w:r>
        <w:rPr>
          <w:spacing w:val="-2"/>
          <w:sz w:val="28"/>
        </w:rPr>
        <w:t xml:space="preserve"> </w:t>
      </w:r>
      <w:r>
        <w:rPr>
          <w:sz w:val="28"/>
        </w:rPr>
        <w:t>HĐTT năm</w:t>
      </w:r>
      <w:r>
        <w:rPr>
          <w:spacing w:val="-2"/>
          <w:sz w:val="28"/>
        </w:rPr>
        <w:t xml:space="preserve"> </w:t>
      </w:r>
      <w:r>
        <w:rPr>
          <w:sz w:val="28"/>
        </w:rPr>
        <w:t>học</w:t>
      </w:r>
      <w:r>
        <w:rPr>
          <w:spacing w:val="-1"/>
          <w:sz w:val="28"/>
        </w:rPr>
        <w:t xml:space="preserve"> </w:t>
      </w:r>
      <w:r>
        <w:rPr>
          <w:sz w:val="28"/>
        </w:rPr>
        <w:t>202</w:t>
      </w:r>
      <w:r w:rsidR="004A3C64">
        <w:rPr>
          <w:sz w:val="28"/>
          <w:lang w:val="vi-VN"/>
        </w:rPr>
        <w:t>4</w:t>
      </w:r>
      <w:r>
        <w:rPr>
          <w:sz w:val="28"/>
        </w:rPr>
        <w:t>-202</w:t>
      </w:r>
      <w:r w:rsidR="004A3C64">
        <w:rPr>
          <w:sz w:val="28"/>
          <w:lang w:val="vi-VN"/>
        </w:rPr>
        <w:t>5</w:t>
      </w:r>
      <w:r>
        <w:rPr>
          <w:sz w:val="28"/>
        </w:rPr>
        <w:t>.</w:t>
      </w:r>
    </w:p>
    <w:p w:rsidR="00D46B6C" w:rsidRDefault="00DE2B3B">
      <w:pPr>
        <w:pStyle w:val="Heading2"/>
        <w:numPr>
          <w:ilvl w:val="0"/>
          <w:numId w:val="6"/>
        </w:numPr>
        <w:tabs>
          <w:tab w:val="left" w:pos="1170"/>
        </w:tabs>
        <w:ind w:hanging="211"/>
      </w:pPr>
      <w:r>
        <w:t>Đối</w:t>
      </w:r>
      <w:r>
        <w:rPr>
          <w:spacing w:val="-3"/>
        </w:rPr>
        <w:t xml:space="preserve"> </w:t>
      </w:r>
      <w:r>
        <w:t>với</w:t>
      </w:r>
      <w:r>
        <w:rPr>
          <w:spacing w:val="-2"/>
        </w:rPr>
        <w:t xml:space="preserve"> </w:t>
      </w:r>
      <w:r>
        <w:t>giáo</w:t>
      </w:r>
      <w:r>
        <w:rPr>
          <w:spacing w:val="-2"/>
        </w:rPr>
        <w:t xml:space="preserve"> </w:t>
      </w:r>
      <w:r>
        <w:t>viên</w:t>
      </w:r>
      <w:r>
        <w:rPr>
          <w:spacing w:val="-2"/>
        </w:rPr>
        <w:t xml:space="preserve"> </w:t>
      </w:r>
      <w:r>
        <w:t>bộ</w:t>
      </w:r>
      <w:r>
        <w:rPr>
          <w:spacing w:val="-2"/>
        </w:rPr>
        <w:t xml:space="preserve"> </w:t>
      </w:r>
      <w:r>
        <w:t>môn:</w:t>
      </w:r>
    </w:p>
    <w:p w:rsidR="00D46B6C" w:rsidRDefault="00DE2B3B">
      <w:pPr>
        <w:pStyle w:val="ListParagraph"/>
        <w:numPr>
          <w:ilvl w:val="1"/>
          <w:numId w:val="5"/>
        </w:numPr>
        <w:tabs>
          <w:tab w:val="left" w:pos="1147"/>
        </w:tabs>
        <w:spacing w:before="119"/>
        <w:ind w:right="132" w:firstLine="851"/>
        <w:rPr>
          <w:sz w:val="28"/>
        </w:rPr>
      </w:pPr>
      <w:r>
        <w:rPr>
          <w:sz w:val="28"/>
        </w:rPr>
        <w:t>Nghiêm túc thực hiện theo kế hoạch, các văn bản và sự chỉ đạo của các</w:t>
      </w:r>
      <w:r>
        <w:rPr>
          <w:spacing w:val="1"/>
          <w:sz w:val="28"/>
        </w:rPr>
        <w:t xml:space="preserve"> </w:t>
      </w:r>
      <w:r>
        <w:rPr>
          <w:sz w:val="28"/>
        </w:rPr>
        <w:t>cấp</w:t>
      </w:r>
      <w:r>
        <w:rPr>
          <w:spacing w:val="-1"/>
          <w:sz w:val="28"/>
        </w:rPr>
        <w:t xml:space="preserve"> </w:t>
      </w:r>
      <w:r>
        <w:rPr>
          <w:sz w:val="28"/>
        </w:rPr>
        <w:t>quản lý.</w:t>
      </w:r>
    </w:p>
    <w:p w:rsidR="00D46B6C" w:rsidRDefault="00DE2B3B">
      <w:pPr>
        <w:pStyle w:val="ListParagraph"/>
        <w:numPr>
          <w:ilvl w:val="1"/>
          <w:numId w:val="5"/>
        </w:numPr>
        <w:tabs>
          <w:tab w:val="left" w:pos="1161"/>
        </w:tabs>
        <w:ind w:right="130" w:firstLine="851"/>
        <w:rPr>
          <w:sz w:val="28"/>
        </w:rPr>
      </w:pPr>
      <w:r>
        <w:rPr>
          <w:sz w:val="28"/>
        </w:rPr>
        <w:t>Phối hợp chặt chẽ với các đoàn thể, bộ phận, GVCN tổ chức các hoạt</w:t>
      </w:r>
      <w:r>
        <w:rPr>
          <w:spacing w:val="1"/>
          <w:sz w:val="28"/>
        </w:rPr>
        <w:t xml:space="preserve"> </w:t>
      </w:r>
      <w:r>
        <w:rPr>
          <w:sz w:val="28"/>
        </w:rPr>
        <w:t>động GDTC, HĐTT trong nhà trường phù hợp với mục tiêu, nhiệm vụ, giải pháp</w:t>
      </w:r>
      <w:r>
        <w:rPr>
          <w:spacing w:val="1"/>
          <w:sz w:val="28"/>
        </w:rPr>
        <w:t xml:space="preserve"> </w:t>
      </w:r>
      <w:r>
        <w:rPr>
          <w:sz w:val="28"/>
        </w:rPr>
        <w:t>trong kế hoạch và tổ chức trao đổi rút kinh nghiệm trong việc thực hiện nhiệm vụ</w:t>
      </w:r>
      <w:r>
        <w:rPr>
          <w:spacing w:val="1"/>
          <w:sz w:val="28"/>
        </w:rPr>
        <w:t xml:space="preserve"> </w:t>
      </w:r>
      <w:r>
        <w:rPr>
          <w:sz w:val="28"/>
        </w:rPr>
        <w:t>GDTC,</w:t>
      </w:r>
      <w:r>
        <w:rPr>
          <w:spacing w:val="-1"/>
          <w:sz w:val="28"/>
        </w:rPr>
        <w:t xml:space="preserve"> </w:t>
      </w:r>
      <w:r>
        <w:rPr>
          <w:sz w:val="28"/>
        </w:rPr>
        <w:t>HĐTT</w:t>
      </w:r>
      <w:r>
        <w:rPr>
          <w:spacing w:val="1"/>
          <w:sz w:val="28"/>
        </w:rPr>
        <w:t xml:space="preserve"> </w:t>
      </w:r>
      <w:r>
        <w:rPr>
          <w:sz w:val="28"/>
        </w:rPr>
        <w:t>năm học 202</w:t>
      </w:r>
      <w:r w:rsidR="004A3C64">
        <w:rPr>
          <w:sz w:val="28"/>
          <w:lang w:val="vi-VN"/>
        </w:rPr>
        <w:t>4</w:t>
      </w:r>
      <w:r>
        <w:rPr>
          <w:sz w:val="28"/>
        </w:rPr>
        <w:t>-202</w:t>
      </w:r>
      <w:r w:rsidR="004A3C64">
        <w:rPr>
          <w:sz w:val="28"/>
          <w:lang w:val="vi-VN"/>
        </w:rPr>
        <w:t>5</w:t>
      </w:r>
      <w:r>
        <w:rPr>
          <w:sz w:val="28"/>
        </w:rPr>
        <w:t>.</w:t>
      </w:r>
    </w:p>
    <w:p w:rsidR="00D46B6C" w:rsidRDefault="00DE2B3B">
      <w:pPr>
        <w:pStyle w:val="ListParagraph"/>
        <w:numPr>
          <w:ilvl w:val="1"/>
          <w:numId w:val="5"/>
        </w:numPr>
        <w:tabs>
          <w:tab w:val="left" w:pos="1139"/>
        </w:tabs>
        <w:ind w:right="133" w:firstLine="851"/>
        <w:rPr>
          <w:sz w:val="28"/>
          <w:szCs w:val="28"/>
          <w:lang w:val="vi-VN"/>
        </w:rPr>
      </w:pPr>
      <w:r>
        <w:rPr>
          <w:sz w:val="28"/>
        </w:rPr>
        <w:t>Xây dựng kế hoạch giảng dạy, soạn bài, đáp ứng theo yêu cầu</w:t>
      </w:r>
      <w:r>
        <w:rPr>
          <w:spacing w:val="1"/>
          <w:sz w:val="28"/>
        </w:rPr>
        <w:t xml:space="preserve"> </w:t>
      </w:r>
      <w:r>
        <w:rPr>
          <w:sz w:val="28"/>
        </w:rPr>
        <w:t>đã quy định. Báo cáo kịp thời về tổ trưởng và Phó Hiệu trưởng việc thực hiện</w:t>
      </w:r>
      <w:r>
        <w:rPr>
          <w:spacing w:val="1"/>
          <w:sz w:val="28"/>
        </w:rPr>
        <w:t xml:space="preserve"> </w:t>
      </w:r>
      <w:r>
        <w:rPr>
          <w:sz w:val="28"/>
        </w:rPr>
        <w:t>nhiệm</w:t>
      </w:r>
      <w:r>
        <w:rPr>
          <w:spacing w:val="-1"/>
          <w:sz w:val="28"/>
        </w:rPr>
        <w:t xml:space="preserve"> </w:t>
      </w:r>
      <w:r>
        <w:rPr>
          <w:sz w:val="28"/>
        </w:rPr>
        <w:t>vụ</w:t>
      </w:r>
      <w:r>
        <w:rPr>
          <w:spacing w:val="1"/>
          <w:sz w:val="28"/>
        </w:rPr>
        <w:t xml:space="preserve"> </w:t>
      </w:r>
      <w:r>
        <w:rPr>
          <w:sz w:val="28"/>
        </w:rPr>
        <w:t>GDTC, HĐTT năm học 202</w:t>
      </w:r>
      <w:r w:rsidR="004A3C64">
        <w:rPr>
          <w:sz w:val="28"/>
          <w:lang w:val="vi-VN"/>
        </w:rPr>
        <w:t>4</w:t>
      </w:r>
      <w:r>
        <w:rPr>
          <w:sz w:val="28"/>
        </w:rPr>
        <w:t>-202</w:t>
      </w:r>
      <w:r w:rsidR="004A3C64">
        <w:rPr>
          <w:sz w:val="28"/>
          <w:lang w:val="vi-VN"/>
        </w:rPr>
        <w:t>5</w:t>
      </w:r>
      <w:r>
        <w:rPr>
          <w:sz w:val="28"/>
          <w:lang w:val="vi-VN"/>
        </w:rPr>
        <w:t>.</w:t>
      </w:r>
    </w:p>
    <w:p w:rsidR="00D46B6C" w:rsidRDefault="00DE2B3B">
      <w:pPr>
        <w:pStyle w:val="ListParagraph"/>
        <w:numPr>
          <w:ilvl w:val="1"/>
          <w:numId w:val="5"/>
        </w:numPr>
        <w:tabs>
          <w:tab w:val="left" w:pos="1139"/>
        </w:tabs>
        <w:ind w:right="133" w:firstLine="851"/>
        <w:rPr>
          <w:sz w:val="28"/>
          <w:lang w:val="vi-VN"/>
        </w:rPr>
      </w:pPr>
      <w:r>
        <w:rPr>
          <w:sz w:val="28"/>
        </w:rPr>
        <w:t xml:space="preserve">Tổ chức kiểm tra đánh giá, xếp loại thể lực học sinh </w:t>
      </w:r>
      <w:r>
        <w:rPr>
          <w:sz w:val="28"/>
          <w:lang w:val="vi-VN"/>
        </w:rPr>
        <w:t>theo thông tư 22.</w:t>
      </w:r>
    </w:p>
    <w:p w:rsidR="00D46B6C" w:rsidRDefault="00DE2B3B">
      <w:pPr>
        <w:pStyle w:val="ListParagraph"/>
        <w:numPr>
          <w:ilvl w:val="1"/>
          <w:numId w:val="5"/>
        </w:numPr>
        <w:tabs>
          <w:tab w:val="left" w:pos="1142"/>
        </w:tabs>
        <w:spacing w:before="153"/>
        <w:ind w:right="133" w:firstLine="851"/>
        <w:rPr>
          <w:sz w:val="28"/>
        </w:rPr>
      </w:pPr>
      <w:r>
        <w:rPr>
          <w:sz w:val="28"/>
        </w:rPr>
        <w:t>Có hồ sơ theo dõi đánh giá thể lực của từng học sinh trong suốt cấp học</w:t>
      </w:r>
      <w:r>
        <w:rPr>
          <w:spacing w:val="1"/>
          <w:sz w:val="28"/>
        </w:rPr>
        <w:t xml:space="preserve"> </w:t>
      </w:r>
      <w:r>
        <w:rPr>
          <w:sz w:val="28"/>
        </w:rPr>
        <w:t>(lưu kèm theo học bạ), cập nhật kịp thời cuối học kỳ và cuối năm học cùng với thời</w:t>
      </w:r>
      <w:r>
        <w:rPr>
          <w:spacing w:val="-67"/>
          <w:sz w:val="28"/>
        </w:rPr>
        <w:t xml:space="preserve"> </w:t>
      </w:r>
      <w:r>
        <w:rPr>
          <w:spacing w:val="-67"/>
          <w:sz w:val="28"/>
          <w:lang w:val="vi-VN"/>
        </w:rPr>
        <w:t xml:space="preserve">        </w:t>
      </w:r>
      <w:r>
        <w:rPr>
          <w:sz w:val="28"/>
        </w:rPr>
        <w:t>gian vào điểm học bạ. Báo cáo danh sách và báo cáo tổng hợp số liệu đánh giá thể</w:t>
      </w:r>
      <w:r>
        <w:rPr>
          <w:spacing w:val="1"/>
          <w:sz w:val="28"/>
        </w:rPr>
        <w:t xml:space="preserve"> </w:t>
      </w:r>
      <w:r>
        <w:rPr>
          <w:sz w:val="28"/>
        </w:rPr>
        <w:t>lực</w:t>
      </w:r>
      <w:r>
        <w:rPr>
          <w:spacing w:val="-2"/>
          <w:sz w:val="28"/>
        </w:rPr>
        <w:t xml:space="preserve"> </w:t>
      </w:r>
      <w:r>
        <w:rPr>
          <w:sz w:val="28"/>
        </w:rPr>
        <w:t>(theo</w:t>
      </w:r>
      <w:r>
        <w:rPr>
          <w:spacing w:val="-1"/>
          <w:sz w:val="28"/>
        </w:rPr>
        <w:t xml:space="preserve"> </w:t>
      </w:r>
      <w:r>
        <w:rPr>
          <w:sz w:val="28"/>
        </w:rPr>
        <w:t>mẫu)</w:t>
      </w:r>
      <w:r>
        <w:rPr>
          <w:spacing w:val="-1"/>
          <w:sz w:val="28"/>
        </w:rPr>
        <w:t xml:space="preserve"> </w:t>
      </w:r>
      <w:r>
        <w:rPr>
          <w:sz w:val="28"/>
        </w:rPr>
        <w:t>cho</w:t>
      </w:r>
      <w:r>
        <w:rPr>
          <w:spacing w:val="-1"/>
          <w:sz w:val="28"/>
        </w:rPr>
        <w:t xml:space="preserve"> </w:t>
      </w:r>
      <w:r>
        <w:rPr>
          <w:sz w:val="28"/>
        </w:rPr>
        <w:t>Phó</w:t>
      </w:r>
      <w:r>
        <w:rPr>
          <w:spacing w:val="-1"/>
          <w:sz w:val="28"/>
        </w:rPr>
        <w:t xml:space="preserve"> </w:t>
      </w:r>
      <w:r>
        <w:rPr>
          <w:sz w:val="28"/>
        </w:rPr>
        <w:t>hiệu</w:t>
      </w:r>
      <w:r>
        <w:rPr>
          <w:spacing w:val="-1"/>
          <w:sz w:val="28"/>
        </w:rPr>
        <w:t xml:space="preserve"> </w:t>
      </w:r>
      <w:r>
        <w:rPr>
          <w:sz w:val="28"/>
        </w:rPr>
        <w:t>trưởng</w:t>
      </w:r>
      <w:r>
        <w:rPr>
          <w:spacing w:val="-1"/>
          <w:sz w:val="28"/>
        </w:rPr>
        <w:t xml:space="preserve"> </w:t>
      </w:r>
      <w:r>
        <w:rPr>
          <w:sz w:val="28"/>
        </w:rPr>
        <w:t>trước</w:t>
      </w:r>
      <w:r>
        <w:rPr>
          <w:spacing w:val="-1"/>
          <w:sz w:val="28"/>
        </w:rPr>
        <w:t xml:space="preserve"> </w:t>
      </w:r>
      <w:r>
        <w:rPr>
          <w:sz w:val="28"/>
        </w:rPr>
        <w:t>ngày</w:t>
      </w:r>
      <w:r>
        <w:rPr>
          <w:spacing w:val="-1"/>
          <w:sz w:val="28"/>
        </w:rPr>
        <w:t xml:space="preserve"> </w:t>
      </w:r>
      <w:r>
        <w:rPr>
          <w:sz w:val="28"/>
        </w:rPr>
        <w:t>29/5/202</w:t>
      </w:r>
      <w:r w:rsidR="004A3C64">
        <w:rPr>
          <w:sz w:val="28"/>
          <w:lang w:val="vi-VN"/>
        </w:rPr>
        <w:t>5</w:t>
      </w:r>
      <w:r>
        <w:rPr>
          <w:sz w:val="28"/>
        </w:rPr>
        <w:t>.</w:t>
      </w:r>
    </w:p>
    <w:p w:rsidR="00D46B6C" w:rsidRDefault="00DE2B3B">
      <w:pPr>
        <w:pStyle w:val="ListParagraph"/>
        <w:numPr>
          <w:ilvl w:val="1"/>
          <w:numId w:val="5"/>
        </w:numPr>
        <w:tabs>
          <w:tab w:val="left" w:pos="1156"/>
        </w:tabs>
        <w:spacing w:before="3"/>
        <w:ind w:right="139" w:firstLine="851"/>
        <w:rPr>
          <w:sz w:val="28"/>
        </w:rPr>
      </w:pPr>
      <w:r>
        <w:rPr>
          <w:sz w:val="28"/>
        </w:rPr>
        <w:t>Thường</w:t>
      </w:r>
      <w:r>
        <w:rPr>
          <w:spacing w:val="29"/>
          <w:sz w:val="28"/>
        </w:rPr>
        <w:t xml:space="preserve"> </w:t>
      </w:r>
      <w:r>
        <w:rPr>
          <w:sz w:val="28"/>
        </w:rPr>
        <w:t>xuyên</w:t>
      </w:r>
      <w:r>
        <w:rPr>
          <w:spacing w:val="30"/>
          <w:sz w:val="28"/>
        </w:rPr>
        <w:t xml:space="preserve"> </w:t>
      </w:r>
      <w:r>
        <w:rPr>
          <w:sz w:val="28"/>
        </w:rPr>
        <w:t>học</w:t>
      </w:r>
      <w:r>
        <w:rPr>
          <w:spacing w:val="30"/>
          <w:sz w:val="28"/>
        </w:rPr>
        <w:t xml:space="preserve"> </w:t>
      </w:r>
      <w:r>
        <w:rPr>
          <w:sz w:val="28"/>
        </w:rPr>
        <w:t>tập,</w:t>
      </w:r>
      <w:r>
        <w:rPr>
          <w:spacing w:val="30"/>
          <w:sz w:val="28"/>
        </w:rPr>
        <w:t xml:space="preserve"> </w:t>
      </w:r>
      <w:r>
        <w:rPr>
          <w:sz w:val="28"/>
        </w:rPr>
        <w:t>bồi</w:t>
      </w:r>
      <w:r>
        <w:rPr>
          <w:spacing w:val="30"/>
          <w:sz w:val="28"/>
        </w:rPr>
        <w:t xml:space="preserve"> </w:t>
      </w:r>
      <w:r>
        <w:rPr>
          <w:sz w:val="28"/>
        </w:rPr>
        <w:t>dưỡng</w:t>
      </w:r>
      <w:r>
        <w:rPr>
          <w:spacing w:val="30"/>
          <w:sz w:val="28"/>
        </w:rPr>
        <w:t xml:space="preserve"> </w:t>
      </w:r>
      <w:r>
        <w:rPr>
          <w:sz w:val="28"/>
        </w:rPr>
        <w:t>chuyên</w:t>
      </w:r>
      <w:r>
        <w:rPr>
          <w:spacing w:val="30"/>
          <w:sz w:val="28"/>
        </w:rPr>
        <w:t xml:space="preserve"> </w:t>
      </w:r>
      <w:r>
        <w:rPr>
          <w:sz w:val="28"/>
        </w:rPr>
        <w:t>môn</w:t>
      </w:r>
      <w:r>
        <w:rPr>
          <w:spacing w:val="30"/>
          <w:sz w:val="28"/>
        </w:rPr>
        <w:t xml:space="preserve"> </w:t>
      </w:r>
      <w:r>
        <w:rPr>
          <w:sz w:val="28"/>
        </w:rPr>
        <w:t>nghiệp</w:t>
      </w:r>
      <w:r>
        <w:rPr>
          <w:spacing w:val="30"/>
          <w:sz w:val="28"/>
        </w:rPr>
        <w:t xml:space="preserve"> </w:t>
      </w:r>
      <w:r>
        <w:rPr>
          <w:sz w:val="28"/>
        </w:rPr>
        <w:t>vụ</w:t>
      </w:r>
      <w:r>
        <w:rPr>
          <w:spacing w:val="29"/>
          <w:sz w:val="28"/>
        </w:rPr>
        <w:t xml:space="preserve"> </w:t>
      </w:r>
      <w:r>
        <w:rPr>
          <w:sz w:val="28"/>
        </w:rPr>
        <w:t>đáp</w:t>
      </w:r>
      <w:r>
        <w:rPr>
          <w:spacing w:val="30"/>
          <w:sz w:val="28"/>
        </w:rPr>
        <w:t xml:space="preserve"> </w:t>
      </w:r>
      <w:r>
        <w:rPr>
          <w:sz w:val="28"/>
        </w:rPr>
        <w:t>ứng</w:t>
      </w:r>
      <w:r>
        <w:rPr>
          <w:spacing w:val="30"/>
          <w:sz w:val="28"/>
        </w:rPr>
        <w:t xml:space="preserve"> </w:t>
      </w:r>
      <w:r>
        <w:rPr>
          <w:sz w:val="28"/>
        </w:rPr>
        <w:t>nhu</w:t>
      </w:r>
      <w:r>
        <w:rPr>
          <w:spacing w:val="-67"/>
          <w:sz w:val="28"/>
        </w:rPr>
        <w:t xml:space="preserve"> </w:t>
      </w:r>
      <w:r>
        <w:rPr>
          <w:sz w:val="28"/>
        </w:rPr>
        <w:t>cầu</w:t>
      </w:r>
      <w:r>
        <w:rPr>
          <w:spacing w:val="-1"/>
          <w:sz w:val="28"/>
        </w:rPr>
        <w:t xml:space="preserve"> </w:t>
      </w:r>
      <w:r>
        <w:rPr>
          <w:sz w:val="28"/>
        </w:rPr>
        <w:t>thực</w:t>
      </w:r>
      <w:r>
        <w:rPr>
          <w:spacing w:val="-1"/>
          <w:sz w:val="28"/>
        </w:rPr>
        <w:t xml:space="preserve"> </w:t>
      </w:r>
      <w:r>
        <w:rPr>
          <w:sz w:val="28"/>
        </w:rPr>
        <w:t>hiện nhiệm</w:t>
      </w:r>
      <w:r>
        <w:rPr>
          <w:spacing w:val="-1"/>
          <w:sz w:val="28"/>
        </w:rPr>
        <w:t xml:space="preserve"> </w:t>
      </w:r>
      <w:r>
        <w:rPr>
          <w:sz w:val="28"/>
        </w:rPr>
        <w:t>vụ</w:t>
      </w:r>
      <w:r>
        <w:rPr>
          <w:spacing w:val="1"/>
          <w:sz w:val="28"/>
        </w:rPr>
        <w:t xml:space="preserve"> </w:t>
      </w:r>
      <w:r>
        <w:rPr>
          <w:sz w:val="28"/>
        </w:rPr>
        <w:t>GDTC,</w:t>
      </w:r>
      <w:r>
        <w:rPr>
          <w:spacing w:val="-1"/>
          <w:sz w:val="28"/>
        </w:rPr>
        <w:t xml:space="preserve"> </w:t>
      </w:r>
      <w:r>
        <w:rPr>
          <w:sz w:val="28"/>
        </w:rPr>
        <w:t>HĐTT năm học</w:t>
      </w:r>
      <w:r>
        <w:rPr>
          <w:spacing w:val="-1"/>
          <w:sz w:val="28"/>
        </w:rPr>
        <w:t xml:space="preserve"> </w:t>
      </w:r>
      <w:r>
        <w:rPr>
          <w:sz w:val="28"/>
        </w:rPr>
        <w:t>202</w:t>
      </w:r>
      <w:r w:rsidR="004A3C64">
        <w:rPr>
          <w:sz w:val="28"/>
          <w:lang w:val="vi-VN"/>
        </w:rPr>
        <w:t>4</w:t>
      </w:r>
      <w:r>
        <w:rPr>
          <w:sz w:val="28"/>
        </w:rPr>
        <w:t>-202</w:t>
      </w:r>
      <w:r w:rsidR="004A3C64">
        <w:rPr>
          <w:sz w:val="28"/>
          <w:lang w:val="vi-VN"/>
        </w:rPr>
        <w:t>5</w:t>
      </w:r>
      <w:r>
        <w:rPr>
          <w:sz w:val="28"/>
        </w:rPr>
        <w:t>.</w:t>
      </w:r>
    </w:p>
    <w:p w:rsidR="00D46B6C" w:rsidRDefault="00DE2B3B">
      <w:pPr>
        <w:pStyle w:val="Heading2"/>
        <w:numPr>
          <w:ilvl w:val="0"/>
          <w:numId w:val="6"/>
        </w:numPr>
        <w:tabs>
          <w:tab w:val="left" w:pos="1170"/>
        </w:tabs>
        <w:ind w:hanging="211"/>
      </w:pPr>
      <w:r>
        <w:t>Đối</w:t>
      </w:r>
      <w:r>
        <w:rPr>
          <w:spacing w:val="-2"/>
        </w:rPr>
        <w:t xml:space="preserve"> </w:t>
      </w:r>
      <w:r>
        <w:t>với</w:t>
      </w:r>
      <w:r>
        <w:rPr>
          <w:spacing w:val="-1"/>
        </w:rPr>
        <w:t xml:space="preserve"> </w:t>
      </w:r>
      <w:r>
        <w:t>Văn</w:t>
      </w:r>
      <w:r>
        <w:rPr>
          <w:spacing w:val="-1"/>
        </w:rPr>
        <w:t xml:space="preserve"> </w:t>
      </w:r>
      <w:r>
        <w:t>thư:</w:t>
      </w:r>
    </w:p>
    <w:p w:rsidR="00D46B6C" w:rsidRDefault="00AC5C4F">
      <w:pPr>
        <w:pStyle w:val="BodyText"/>
        <w:spacing w:before="120"/>
        <w:ind w:firstLine="921"/>
      </w:pPr>
      <w:r>
        <w:t xml:space="preserve">Tham mưu với </w:t>
      </w:r>
      <w:r w:rsidR="00DE2B3B">
        <w:t>Phó Hiệu trưởng chuyên môn, phối hợp với các tổ</w:t>
      </w:r>
      <w:r w:rsidR="00DE2B3B">
        <w:rPr>
          <w:spacing w:val="1"/>
        </w:rPr>
        <w:t xml:space="preserve"> </w:t>
      </w:r>
      <w:r w:rsidR="00DE2B3B">
        <w:t>chuyên môn, giáo viên tổng hợp báo cáo sơ kết, triển khai thực hiện nhiệm vụ</w:t>
      </w:r>
      <w:r w:rsidR="00DE2B3B">
        <w:rPr>
          <w:spacing w:val="1"/>
        </w:rPr>
        <w:t xml:space="preserve"> </w:t>
      </w:r>
      <w:r w:rsidR="00DE2B3B">
        <w:t>GDTC, HĐTT học kỳ I trước ngày 15/01/202</w:t>
      </w:r>
      <w:r w:rsidR="004A3C64">
        <w:rPr>
          <w:lang w:val="vi-VN"/>
        </w:rPr>
        <w:t>5</w:t>
      </w:r>
      <w:r w:rsidR="00DE2B3B">
        <w:t>; Báo cáo tổng kết năm học 202</w:t>
      </w:r>
      <w:r w:rsidR="004A3C64">
        <w:rPr>
          <w:lang w:val="vi-VN"/>
        </w:rPr>
        <w:t>4</w:t>
      </w:r>
      <w:r w:rsidR="00DE2B3B">
        <w:t>-</w:t>
      </w:r>
      <w:r w:rsidR="00DE2B3B">
        <w:rPr>
          <w:spacing w:val="1"/>
        </w:rPr>
        <w:t xml:space="preserve"> </w:t>
      </w:r>
      <w:r w:rsidR="00DE2B3B">
        <w:t>202</w:t>
      </w:r>
      <w:r w:rsidR="004A3C64">
        <w:rPr>
          <w:lang w:val="vi-VN"/>
        </w:rPr>
        <w:t>5</w:t>
      </w:r>
      <w:r w:rsidR="00DE2B3B">
        <w:t xml:space="preserve"> trước ngày 30/5/202</w:t>
      </w:r>
      <w:r w:rsidR="004A3C64">
        <w:rPr>
          <w:lang w:val="vi-VN"/>
        </w:rPr>
        <w:t>5</w:t>
      </w:r>
      <w:r w:rsidR="00DE2B3B">
        <w:t xml:space="preserve"> về Phòng GDĐT và báo cáo</w:t>
      </w:r>
      <w:r w:rsidR="00DE2B3B">
        <w:rPr>
          <w:spacing w:val="1"/>
        </w:rPr>
        <w:t xml:space="preserve"> </w:t>
      </w:r>
      <w:r w:rsidR="00DE2B3B">
        <w:t>đột</w:t>
      </w:r>
      <w:r w:rsidR="00DE2B3B">
        <w:rPr>
          <w:spacing w:val="-1"/>
        </w:rPr>
        <w:t xml:space="preserve"> </w:t>
      </w:r>
      <w:r w:rsidR="00DE2B3B">
        <w:t>xuất khi có yêu cầu.</w:t>
      </w:r>
    </w:p>
    <w:p w:rsidR="00D46B6C" w:rsidRDefault="00DE2B3B">
      <w:pPr>
        <w:pStyle w:val="BodyText"/>
        <w:spacing w:before="118"/>
        <w:ind w:right="134" w:firstLine="720"/>
      </w:pPr>
      <w:r>
        <w:t>Trên đây là Kế hoạch thực hiện nhiệm vụ giáo dục thể chất, hoạt động thể</w:t>
      </w:r>
      <w:r>
        <w:rPr>
          <w:spacing w:val="1"/>
        </w:rPr>
        <w:t xml:space="preserve"> </w:t>
      </w:r>
      <w:r>
        <w:t>thao năm học 202</w:t>
      </w:r>
      <w:r w:rsidR="004A3C64">
        <w:rPr>
          <w:lang w:val="vi-VN"/>
        </w:rPr>
        <w:t>4</w:t>
      </w:r>
      <w:r>
        <w:t xml:space="preserve"> – 202</w:t>
      </w:r>
      <w:r w:rsidR="004A3C64">
        <w:rPr>
          <w:lang w:val="vi-VN"/>
        </w:rPr>
        <w:t>5</w:t>
      </w:r>
      <w:r>
        <w:t xml:space="preserve"> của đơn vị. Đề nghị toàn thể CB-GV-NV và học sinh</w:t>
      </w:r>
      <w:r>
        <w:rPr>
          <w:spacing w:val="1"/>
        </w:rPr>
        <w:t xml:space="preserve"> </w:t>
      </w:r>
      <w:r>
        <w:t>toàn trường nghiêm túc thực hiện. Trong quá trình triển khai thực hiện, nếu có gì</w:t>
      </w:r>
      <w:r>
        <w:rPr>
          <w:spacing w:val="1"/>
        </w:rPr>
        <w:t xml:space="preserve"> </w:t>
      </w:r>
      <w:r>
        <w:t>khó</w:t>
      </w:r>
      <w:r>
        <w:rPr>
          <w:spacing w:val="-3"/>
        </w:rPr>
        <w:t xml:space="preserve"> </w:t>
      </w:r>
      <w:r>
        <w:t>khăn,</w:t>
      </w:r>
      <w:r>
        <w:rPr>
          <w:spacing w:val="-2"/>
        </w:rPr>
        <w:t xml:space="preserve"> </w:t>
      </w:r>
      <w:r>
        <w:t>vướng</w:t>
      </w:r>
      <w:r>
        <w:rPr>
          <w:spacing w:val="-2"/>
        </w:rPr>
        <w:t xml:space="preserve"> </w:t>
      </w:r>
      <w:r>
        <w:t>mắc</w:t>
      </w:r>
      <w:r>
        <w:rPr>
          <w:spacing w:val="-2"/>
        </w:rPr>
        <w:t xml:space="preserve"> </w:t>
      </w:r>
      <w:r>
        <w:t>cần</w:t>
      </w:r>
      <w:r>
        <w:rPr>
          <w:spacing w:val="-2"/>
        </w:rPr>
        <w:t xml:space="preserve"> </w:t>
      </w:r>
      <w:r>
        <w:t>trao</w:t>
      </w:r>
      <w:r>
        <w:rPr>
          <w:spacing w:val="-2"/>
        </w:rPr>
        <w:t xml:space="preserve"> </w:t>
      </w:r>
      <w:r>
        <w:t>đổi,</w:t>
      </w:r>
      <w:r>
        <w:rPr>
          <w:spacing w:val="-4"/>
        </w:rPr>
        <w:t xml:space="preserve"> </w:t>
      </w:r>
      <w:r>
        <w:t>liên</w:t>
      </w:r>
      <w:r>
        <w:rPr>
          <w:spacing w:val="-2"/>
        </w:rPr>
        <w:t xml:space="preserve"> </w:t>
      </w:r>
      <w:r>
        <w:t>hệ</w:t>
      </w:r>
      <w:r>
        <w:rPr>
          <w:spacing w:val="-2"/>
        </w:rPr>
        <w:t xml:space="preserve"> </w:t>
      </w:r>
      <w:r>
        <w:t>Lãnh</w:t>
      </w:r>
      <w:r>
        <w:rPr>
          <w:spacing w:val="-2"/>
        </w:rPr>
        <w:t xml:space="preserve"> </w:t>
      </w:r>
      <w:r>
        <w:t>đạo</w:t>
      </w:r>
      <w:r>
        <w:rPr>
          <w:spacing w:val="-3"/>
        </w:rPr>
        <w:t xml:space="preserve"> </w:t>
      </w:r>
      <w:r>
        <w:t>nhà</w:t>
      </w:r>
      <w:r>
        <w:rPr>
          <w:spacing w:val="-2"/>
        </w:rPr>
        <w:t xml:space="preserve"> </w:t>
      </w:r>
      <w:r>
        <w:t>trường</w:t>
      </w:r>
      <w:r>
        <w:rPr>
          <w:spacing w:val="-1"/>
        </w:rPr>
        <w:t xml:space="preserve"> </w:t>
      </w:r>
      <w:r>
        <w:t>để</w:t>
      </w:r>
      <w:r>
        <w:rPr>
          <w:spacing w:val="-3"/>
        </w:rPr>
        <w:t xml:space="preserve"> </w:t>
      </w:r>
      <w:r>
        <w:t>cùng</w:t>
      </w:r>
      <w:r>
        <w:rPr>
          <w:spacing w:val="-2"/>
        </w:rPr>
        <w:t xml:space="preserve"> </w:t>
      </w:r>
      <w:r>
        <w:t>tháo</w:t>
      </w:r>
      <w:r>
        <w:rPr>
          <w:spacing w:val="-2"/>
        </w:rPr>
        <w:t xml:space="preserve"> </w:t>
      </w:r>
      <w:r>
        <w:t>gỡ./.</w:t>
      </w:r>
    </w:p>
    <w:p w:rsidR="00D46B6C" w:rsidRDefault="00D46B6C">
      <w:pPr>
        <w:pStyle w:val="ListParagraph"/>
        <w:tabs>
          <w:tab w:val="left" w:pos="1139"/>
        </w:tabs>
        <w:ind w:left="0" w:right="133" w:firstLine="0"/>
        <w:rPr>
          <w:sz w:val="28"/>
          <w:lang w:val="vi-VN"/>
        </w:rPr>
      </w:pPr>
    </w:p>
    <w:tbl>
      <w:tblPr>
        <w:tblW w:w="0" w:type="auto"/>
        <w:tblLook w:val="04A0" w:firstRow="1" w:lastRow="0" w:firstColumn="1" w:lastColumn="0" w:noHBand="0" w:noVBand="1"/>
      </w:tblPr>
      <w:tblGrid>
        <w:gridCol w:w="4632"/>
        <w:gridCol w:w="5074"/>
      </w:tblGrid>
      <w:tr w:rsidR="00D46B6C">
        <w:tc>
          <w:tcPr>
            <w:tcW w:w="4632" w:type="dxa"/>
          </w:tcPr>
          <w:p w:rsidR="00D46B6C" w:rsidRDefault="00DE2B3B">
            <w:pPr>
              <w:jc w:val="both"/>
              <w:rPr>
                <w:lang w:val="nl-NL"/>
              </w:rPr>
            </w:pPr>
            <w:r>
              <w:rPr>
                <w:b/>
                <w:i/>
                <w:lang w:val="nl-NL"/>
              </w:rPr>
              <w:t>Nơi nhận</w:t>
            </w:r>
            <w:r>
              <w:rPr>
                <w:lang w:val="nl-NL"/>
              </w:rPr>
              <w:t>:</w:t>
            </w:r>
          </w:p>
          <w:p w:rsidR="00D46B6C" w:rsidRDefault="00DE2B3B">
            <w:pPr>
              <w:jc w:val="both"/>
              <w:rPr>
                <w:lang w:val="nl-NL"/>
              </w:rPr>
            </w:pPr>
            <w:r>
              <w:rPr>
                <w:lang w:val="nl-NL"/>
              </w:rPr>
              <w:t>- BGH (</w:t>
            </w:r>
            <w:r>
              <w:rPr>
                <w:i/>
                <w:lang w:val="nl-NL"/>
              </w:rPr>
              <w:t>Để chỉ đạo</w:t>
            </w:r>
            <w:r>
              <w:rPr>
                <w:lang w:val="nl-NL"/>
              </w:rPr>
              <w:t>);</w:t>
            </w:r>
          </w:p>
          <w:p w:rsidR="00D46B6C" w:rsidRDefault="00DE2B3B">
            <w:pPr>
              <w:jc w:val="both"/>
              <w:rPr>
                <w:lang w:val="nl-NL"/>
              </w:rPr>
            </w:pPr>
            <w:r>
              <w:rPr>
                <w:lang w:val="nl-NL"/>
              </w:rPr>
              <w:t>- Tổ CM (</w:t>
            </w:r>
            <w:r>
              <w:rPr>
                <w:i/>
                <w:lang w:val="nl-NL"/>
              </w:rPr>
              <w:t>Để thực hiện</w:t>
            </w:r>
            <w:r>
              <w:rPr>
                <w:lang w:val="nl-NL"/>
              </w:rPr>
              <w:t>);</w:t>
            </w:r>
          </w:p>
          <w:p w:rsidR="00D46B6C" w:rsidRDefault="00DE2B3B">
            <w:pPr>
              <w:jc w:val="both"/>
              <w:rPr>
                <w:lang w:val="nl-NL"/>
              </w:rPr>
            </w:pPr>
            <w:r>
              <w:rPr>
                <w:lang w:val="nl-NL"/>
              </w:rPr>
              <w:t>- Lưu ./.</w:t>
            </w:r>
          </w:p>
        </w:tc>
        <w:tc>
          <w:tcPr>
            <w:tcW w:w="5074" w:type="dxa"/>
          </w:tcPr>
          <w:p w:rsidR="00D46B6C" w:rsidRDefault="00DE2B3B">
            <w:pPr>
              <w:jc w:val="center"/>
              <w:rPr>
                <w:b/>
                <w:sz w:val="28"/>
                <w:szCs w:val="28"/>
                <w:lang w:val="nl-NL"/>
              </w:rPr>
            </w:pPr>
            <w:r>
              <w:rPr>
                <w:b/>
                <w:sz w:val="28"/>
                <w:szCs w:val="28"/>
                <w:lang w:val="nl-NL"/>
              </w:rPr>
              <w:t>HIỆU TRƯỞNG</w:t>
            </w:r>
          </w:p>
          <w:p w:rsidR="00D46B6C" w:rsidRDefault="00D46B6C">
            <w:pPr>
              <w:jc w:val="center"/>
              <w:rPr>
                <w:b/>
                <w:sz w:val="28"/>
                <w:szCs w:val="28"/>
                <w:lang w:val="nl-NL"/>
              </w:rPr>
            </w:pPr>
          </w:p>
          <w:p w:rsidR="00D46B6C" w:rsidRDefault="00D46B6C">
            <w:pPr>
              <w:jc w:val="center"/>
              <w:rPr>
                <w:b/>
                <w:sz w:val="28"/>
                <w:szCs w:val="28"/>
                <w:lang w:val="nl-NL"/>
              </w:rPr>
            </w:pPr>
          </w:p>
          <w:p w:rsidR="00D46B6C" w:rsidRDefault="00D46B6C">
            <w:pPr>
              <w:jc w:val="center"/>
              <w:rPr>
                <w:b/>
                <w:sz w:val="28"/>
                <w:szCs w:val="28"/>
                <w:lang w:val="nl-NL"/>
              </w:rPr>
            </w:pPr>
          </w:p>
          <w:p w:rsidR="00D46B6C" w:rsidRDefault="00D46B6C">
            <w:pPr>
              <w:jc w:val="center"/>
              <w:rPr>
                <w:b/>
                <w:sz w:val="28"/>
                <w:szCs w:val="28"/>
                <w:lang w:val="nl-NL"/>
              </w:rPr>
            </w:pPr>
          </w:p>
          <w:p w:rsidR="00D46B6C" w:rsidRDefault="00EE5305">
            <w:pPr>
              <w:jc w:val="center"/>
              <w:rPr>
                <w:b/>
                <w:sz w:val="28"/>
                <w:szCs w:val="28"/>
                <w:lang w:val="nl-NL"/>
              </w:rPr>
            </w:pPr>
            <w:r>
              <w:rPr>
                <w:b/>
                <w:sz w:val="28"/>
                <w:szCs w:val="28"/>
                <w:lang w:val="nl-NL"/>
              </w:rPr>
              <w:t>Lương Anh Khương</w:t>
            </w:r>
            <w:bookmarkStart w:id="25" w:name="_GoBack"/>
            <w:bookmarkEnd w:id="25"/>
          </w:p>
          <w:p w:rsidR="00D46B6C" w:rsidRDefault="00D46B6C">
            <w:pPr>
              <w:jc w:val="center"/>
              <w:rPr>
                <w:b/>
                <w:lang w:val="nl-NL"/>
              </w:rPr>
            </w:pPr>
          </w:p>
        </w:tc>
      </w:tr>
    </w:tbl>
    <w:p w:rsidR="00D46B6C" w:rsidRDefault="00D46B6C"/>
    <w:sectPr w:rsidR="00D46B6C">
      <w:pgSz w:w="11906" w:h="16838"/>
      <w:pgMar w:top="1134" w:right="907" w:bottom="1134"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305" w:rsidRDefault="00A01305">
      <w:r>
        <w:separator/>
      </w:r>
    </w:p>
  </w:endnote>
  <w:endnote w:type="continuationSeparator" w:id="0">
    <w:p w:rsidR="00A01305" w:rsidRDefault="00A013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305" w:rsidRDefault="00A01305">
      <w:r>
        <w:separator/>
      </w:r>
    </w:p>
  </w:footnote>
  <w:footnote w:type="continuationSeparator" w:id="0">
    <w:p w:rsidR="00A01305" w:rsidRDefault="00A013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C8AC8EF"/>
    <w:multiLevelType w:val="multilevel"/>
    <w:tmpl w:val="9C8AC8EF"/>
    <w:lvl w:ilvl="0">
      <w:numFmt w:val="bullet"/>
      <w:lvlText w:val="-"/>
      <w:lvlJc w:val="left"/>
      <w:pPr>
        <w:ind w:left="108" w:hanging="175"/>
      </w:pPr>
      <w:rPr>
        <w:rFonts w:ascii="Times New Roman" w:eastAsia="Times New Roman" w:hAnsi="Times New Roman" w:cs="Times New Roman" w:hint="default"/>
        <w:w w:val="99"/>
        <w:sz w:val="28"/>
        <w:szCs w:val="28"/>
        <w:lang w:val="vi" w:eastAsia="en-US" w:bidi="ar-SA"/>
      </w:rPr>
    </w:lvl>
    <w:lvl w:ilvl="1">
      <w:numFmt w:val="bullet"/>
      <w:lvlText w:val="-"/>
      <w:lvlJc w:val="left"/>
      <w:pPr>
        <w:ind w:left="108" w:hanging="185"/>
      </w:pPr>
      <w:rPr>
        <w:rFonts w:ascii="Times New Roman" w:eastAsia="Times New Roman" w:hAnsi="Times New Roman" w:cs="Times New Roman" w:hint="default"/>
        <w:w w:val="99"/>
        <w:sz w:val="28"/>
        <w:szCs w:val="28"/>
        <w:lang w:val="vi" w:eastAsia="en-US" w:bidi="ar-SA"/>
      </w:rPr>
    </w:lvl>
    <w:lvl w:ilvl="2">
      <w:numFmt w:val="bullet"/>
      <w:lvlText w:val="•"/>
      <w:lvlJc w:val="left"/>
      <w:pPr>
        <w:ind w:left="2000" w:hanging="185"/>
      </w:pPr>
      <w:rPr>
        <w:rFonts w:hint="default"/>
        <w:lang w:val="vi" w:eastAsia="en-US" w:bidi="ar-SA"/>
      </w:rPr>
    </w:lvl>
    <w:lvl w:ilvl="3">
      <w:numFmt w:val="bullet"/>
      <w:lvlText w:val="•"/>
      <w:lvlJc w:val="left"/>
      <w:pPr>
        <w:ind w:left="2950" w:hanging="185"/>
      </w:pPr>
      <w:rPr>
        <w:rFonts w:hint="default"/>
        <w:lang w:val="vi" w:eastAsia="en-US" w:bidi="ar-SA"/>
      </w:rPr>
    </w:lvl>
    <w:lvl w:ilvl="4">
      <w:numFmt w:val="bullet"/>
      <w:lvlText w:val="•"/>
      <w:lvlJc w:val="left"/>
      <w:pPr>
        <w:ind w:left="3900" w:hanging="185"/>
      </w:pPr>
      <w:rPr>
        <w:rFonts w:hint="default"/>
        <w:lang w:val="vi" w:eastAsia="en-US" w:bidi="ar-SA"/>
      </w:rPr>
    </w:lvl>
    <w:lvl w:ilvl="5">
      <w:numFmt w:val="bullet"/>
      <w:lvlText w:val="•"/>
      <w:lvlJc w:val="left"/>
      <w:pPr>
        <w:ind w:left="4850" w:hanging="185"/>
      </w:pPr>
      <w:rPr>
        <w:rFonts w:hint="default"/>
        <w:lang w:val="vi" w:eastAsia="en-US" w:bidi="ar-SA"/>
      </w:rPr>
    </w:lvl>
    <w:lvl w:ilvl="6">
      <w:numFmt w:val="bullet"/>
      <w:lvlText w:val="•"/>
      <w:lvlJc w:val="left"/>
      <w:pPr>
        <w:ind w:left="5800" w:hanging="185"/>
      </w:pPr>
      <w:rPr>
        <w:rFonts w:hint="default"/>
        <w:lang w:val="vi" w:eastAsia="en-US" w:bidi="ar-SA"/>
      </w:rPr>
    </w:lvl>
    <w:lvl w:ilvl="7">
      <w:numFmt w:val="bullet"/>
      <w:lvlText w:val="•"/>
      <w:lvlJc w:val="left"/>
      <w:pPr>
        <w:ind w:left="6750" w:hanging="185"/>
      </w:pPr>
      <w:rPr>
        <w:rFonts w:hint="default"/>
        <w:lang w:val="vi" w:eastAsia="en-US" w:bidi="ar-SA"/>
      </w:rPr>
    </w:lvl>
    <w:lvl w:ilvl="8">
      <w:numFmt w:val="bullet"/>
      <w:lvlText w:val="•"/>
      <w:lvlJc w:val="left"/>
      <w:pPr>
        <w:ind w:left="7700" w:hanging="185"/>
      </w:pPr>
      <w:rPr>
        <w:rFonts w:hint="default"/>
        <w:lang w:val="vi" w:eastAsia="en-US" w:bidi="ar-SA"/>
      </w:rPr>
    </w:lvl>
  </w:abstractNum>
  <w:abstractNum w:abstractNumId="1">
    <w:nsid w:val="D7F9FE59"/>
    <w:multiLevelType w:val="multilevel"/>
    <w:tmpl w:val="D7F9FE59"/>
    <w:lvl w:ilvl="0">
      <w:start w:val="1"/>
      <w:numFmt w:val="upperRoman"/>
      <w:lvlText w:val="%1."/>
      <w:lvlJc w:val="left"/>
      <w:pPr>
        <w:ind w:left="1066" w:hanging="249"/>
      </w:pPr>
      <w:rPr>
        <w:rFonts w:ascii="Times New Roman" w:eastAsia="Times New Roman" w:hAnsi="Times New Roman" w:cs="Times New Roman" w:hint="default"/>
        <w:b/>
        <w:bCs/>
        <w:w w:val="99"/>
        <w:sz w:val="28"/>
        <w:szCs w:val="28"/>
        <w:lang w:val="vi" w:eastAsia="en-US" w:bidi="ar-SA"/>
      </w:rPr>
    </w:lvl>
    <w:lvl w:ilvl="1">
      <w:start w:val="1"/>
      <w:numFmt w:val="decimal"/>
      <w:lvlText w:val="%2."/>
      <w:lvlJc w:val="left"/>
      <w:pPr>
        <w:ind w:left="1097" w:hanging="280"/>
      </w:pPr>
      <w:rPr>
        <w:rFonts w:hint="default"/>
        <w:b/>
        <w:bCs/>
        <w:w w:val="99"/>
        <w:lang w:val="vi" w:eastAsia="en-US" w:bidi="ar-SA"/>
      </w:rPr>
    </w:lvl>
    <w:lvl w:ilvl="2">
      <w:numFmt w:val="bullet"/>
      <w:lvlText w:val="•"/>
      <w:lvlJc w:val="left"/>
      <w:pPr>
        <w:ind w:left="1100" w:hanging="280"/>
      </w:pPr>
      <w:rPr>
        <w:rFonts w:hint="default"/>
        <w:lang w:val="vi" w:eastAsia="en-US" w:bidi="ar-SA"/>
      </w:rPr>
    </w:lvl>
    <w:lvl w:ilvl="3">
      <w:numFmt w:val="bullet"/>
      <w:lvlText w:val="•"/>
      <w:lvlJc w:val="left"/>
      <w:pPr>
        <w:ind w:left="2162" w:hanging="280"/>
      </w:pPr>
      <w:rPr>
        <w:rFonts w:hint="default"/>
        <w:lang w:val="vi" w:eastAsia="en-US" w:bidi="ar-SA"/>
      </w:rPr>
    </w:lvl>
    <w:lvl w:ilvl="4">
      <w:numFmt w:val="bullet"/>
      <w:lvlText w:val="•"/>
      <w:lvlJc w:val="left"/>
      <w:pPr>
        <w:ind w:left="3225" w:hanging="280"/>
      </w:pPr>
      <w:rPr>
        <w:rFonts w:hint="default"/>
        <w:lang w:val="vi" w:eastAsia="en-US" w:bidi="ar-SA"/>
      </w:rPr>
    </w:lvl>
    <w:lvl w:ilvl="5">
      <w:numFmt w:val="bullet"/>
      <w:lvlText w:val="•"/>
      <w:lvlJc w:val="left"/>
      <w:pPr>
        <w:ind w:left="4287" w:hanging="280"/>
      </w:pPr>
      <w:rPr>
        <w:rFonts w:hint="default"/>
        <w:lang w:val="vi" w:eastAsia="en-US" w:bidi="ar-SA"/>
      </w:rPr>
    </w:lvl>
    <w:lvl w:ilvl="6">
      <w:numFmt w:val="bullet"/>
      <w:lvlText w:val="•"/>
      <w:lvlJc w:val="left"/>
      <w:pPr>
        <w:ind w:left="5350" w:hanging="280"/>
      </w:pPr>
      <w:rPr>
        <w:rFonts w:hint="default"/>
        <w:lang w:val="vi" w:eastAsia="en-US" w:bidi="ar-SA"/>
      </w:rPr>
    </w:lvl>
    <w:lvl w:ilvl="7">
      <w:numFmt w:val="bullet"/>
      <w:lvlText w:val="•"/>
      <w:lvlJc w:val="left"/>
      <w:pPr>
        <w:ind w:left="6412" w:hanging="280"/>
      </w:pPr>
      <w:rPr>
        <w:rFonts w:hint="default"/>
        <w:lang w:val="vi" w:eastAsia="en-US" w:bidi="ar-SA"/>
      </w:rPr>
    </w:lvl>
    <w:lvl w:ilvl="8">
      <w:numFmt w:val="bullet"/>
      <w:lvlText w:val="•"/>
      <w:lvlJc w:val="left"/>
      <w:pPr>
        <w:ind w:left="7475" w:hanging="280"/>
      </w:pPr>
      <w:rPr>
        <w:rFonts w:hint="default"/>
        <w:lang w:val="vi" w:eastAsia="en-US" w:bidi="ar-SA"/>
      </w:rPr>
    </w:lvl>
  </w:abstractNum>
  <w:abstractNum w:abstractNumId="2">
    <w:nsid w:val="0E640482"/>
    <w:multiLevelType w:val="multilevel"/>
    <w:tmpl w:val="0E640482"/>
    <w:lvl w:ilvl="0">
      <w:numFmt w:val="bullet"/>
      <w:lvlText w:val="*"/>
      <w:lvlJc w:val="left"/>
      <w:pPr>
        <w:ind w:left="1038" w:hanging="210"/>
      </w:pPr>
      <w:rPr>
        <w:rFonts w:ascii="Times New Roman" w:eastAsia="Times New Roman" w:hAnsi="Times New Roman" w:cs="Times New Roman" w:hint="default"/>
        <w:b/>
        <w:bCs/>
        <w:i/>
        <w:iCs/>
        <w:w w:val="99"/>
        <w:sz w:val="28"/>
        <w:szCs w:val="28"/>
        <w:lang w:val="vi" w:eastAsia="en-US" w:bidi="ar-SA"/>
      </w:rPr>
    </w:lvl>
    <w:lvl w:ilvl="1">
      <w:numFmt w:val="bullet"/>
      <w:lvlText w:val="-"/>
      <w:lvlJc w:val="left"/>
      <w:pPr>
        <w:ind w:left="108" w:hanging="190"/>
      </w:pPr>
      <w:rPr>
        <w:rFonts w:ascii="Times New Roman" w:eastAsia="Times New Roman" w:hAnsi="Times New Roman" w:cs="Times New Roman" w:hint="default"/>
        <w:w w:val="99"/>
        <w:sz w:val="28"/>
        <w:szCs w:val="28"/>
        <w:lang w:val="vi" w:eastAsia="en-US" w:bidi="ar-SA"/>
      </w:rPr>
    </w:lvl>
    <w:lvl w:ilvl="2">
      <w:numFmt w:val="bullet"/>
      <w:lvlText w:val="•"/>
      <w:lvlJc w:val="left"/>
      <w:pPr>
        <w:ind w:left="1991" w:hanging="190"/>
      </w:pPr>
      <w:rPr>
        <w:rFonts w:hint="default"/>
        <w:lang w:val="vi" w:eastAsia="en-US" w:bidi="ar-SA"/>
      </w:rPr>
    </w:lvl>
    <w:lvl w:ilvl="3">
      <w:numFmt w:val="bullet"/>
      <w:lvlText w:val="•"/>
      <w:lvlJc w:val="left"/>
      <w:pPr>
        <w:ind w:left="2942" w:hanging="190"/>
      </w:pPr>
      <w:rPr>
        <w:rFonts w:hint="default"/>
        <w:lang w:val="vi" w:eastAsia="en-US" w:bidi="ar-SA"/>
      </w:rPr>
    </w:lvl>
    <w:lvl w:ilvl="4">
      <w:numFmt w:val="bullet"/>
      <w:lvlText w:val="•"/>
      <w:lvlJc w:val="left"/>
      <w:pPr>
        <w:ind w:left="3893" w:hanging="190"/>
      </w:pPr>
      <w:rPr>
        <w:rFonts w:hint="default"/>
        <w:lang w:val="vi" w:eastAsia="en-US" w:bidi="ar-SA"/>
      </w:rPr>
    </w:lvl>
    <w:lvl w:ilvl="5">
      <w:numFmt w:val="bullet"/>
      <w:lvlText w:val="•"/>
      <w:lvlJc w:val="left"/>
      <w:pPr>
        <w:ind w:left="4844" w:hanging="190"/>
      </w:pPr>
      <w:rPr>
        <w:rFonts w:hint="default"/>
        <w:lang w:val="vi" w:eastAsia="en-US" w:bidi="ar-SA"/>
      </w:rPr>
    </w:lvl>
    <w:lvl w:ilvl="6">
      <w:numFmt w:val="bullet"/>
      <w:lvlText w:val="•"/>
      <w:lvlJc w:val="left"/>
      <w:pPr>
        <w:ind w:left="5795" w:hanging="190"/>
      </w:pPr>
      <w:rPr>
        <w:rFonts w:hint="default"/>
        <w:lang w:val="vi" w:eastAsia="en-US" w:bidi="ar-SA"/>
      </w:rPr>
    </w:lvl>
    <w:lvl w:ilvl="7">
      <w:numFmt w:val="bullet"/>
      <w:lvlText w:val="•"/>
      <w:lvlJc w:val="left"/>
      <w:pPr>
        <w:ind w:left="6746" w:hanging="190"/>
      </w:pPr>
      <w:rPr>
        <w:rFonts w:hint="default"/>
        <w:lang w:val="vi" w:eastAsia="en-US" w:bidi="ar-SA"/>
      </w:rPr>
    </w:lvl>
    <w:lvl w:ilvl="8">
      <w:numFmt w:val="bullet"/>
      <w:lvlText w:val="•"/>
      <w:lvlJc w:val="left"/>
      <w:pPr>
        <w:ind w:left="7697" w:hanging="190"/>
      </w:pPr>
      <w:rPr>
        <w:rFonts w:hint="default"/>
        <w:lang w:val="vi" w:eastAsia="en-US" w:bidi="ar-SA"/>
      </w:rPr>
    </w:lvl>
  </w:abstractNum>
  <w:abstractNum w:abstractNumId="3">
    <w:nsid w:val="19120C76"/>
    <w:multiLevelType w:val="multilevel"/>
    <w:tmpl w:val="8C2019F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060430A"/>
    <w:multiLevelType w:val="multilevel"/>
    <w:tmpl w:val="31E44D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F345DA2"/>
    <w:multiLevelType w:val="multilevel"/>
    <w:tmpl w:val="D8C6E5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6A08BB8"/>
    <w:multiLevelType w:val="multilevel"/>
    <w:tmpl w:val="46A08BB8"/>
    <w:lvl w:ilvl="0">
      <w:numFmt w:val="bullet"/>
      <w:lvlText w:val="*"/>
      <w:lvlJc w:val="left"/>
      <w:pPr>
        <w:ind w:left="1169" w:hanging="210"/>
      </w:pPr>
      <w:rPr>
        <w:rFonts w:ascii="Times New Roman" w:eastAsia="Times New Roman" w:hAnsi="Times New Roman" w:cs="Times New Roman" w:hint="default"/>
        <w:b/>
        <w:bCs/>
        <w:i/>
        <w:iCs/>
        <w:w w:val="99"/>
        <w:sz w:val="28"/>
        <w:szCs w:val="28"/>
        <w:lang w:val="vi" w:eastAsia="en-US" w:bidi="ar-SA"/>
      </w:rPr>
    </w:lvl>
    <w:lvl w:ilvl="1">
      <w:numFmt w:val="bullet"/>
      <w:lvlText w:val="•"/>
      <w:lvlJc w:val="left"/>
      <w:pPr>
        <w:ind w:left="2004" w:hanging="210"/>
      </w:pPr>
      <w:rPr>
        <w:rFonts w:hint="default"/>
        <w:lang w:val="vi" w:eastAsia="en-US" w:bidi="ar-SA"/>
      </w:rPr>
    </w:lvl>
    <w:lvl w:ilvl="2">
      <w:numFmt w:val="bullet"/>
      <w:lvlText w:val="•"/>
      <w:lvlJc w:val="left"/>
      <w:pPr>
        <w:ind w:left="2848" w:hanging="210"/>
      </w:pPr>
      <w:rPr>
        <w:rFonts w:hint="default"/>
        <w:lang w:val="vi" w:eastAsia="en-US" w:bidi="ar-SA"/>
      </w:rPr>
    </w:lvl>
    <w:lvl w:ilvl="3">
      <w:numFmt w:val="bullet"/>
      <w:lvlText w:val="•"/>
      <w:lvlJc w:val="left"/>
      <w:pPr>
        <w:ind w:left="3692" w:hanging="210"/>
      </w:pPr>
      <w:rPr>
        <w:rFonts w:hint="default"/>
        <w:lang w:val="vi" w:eastAsia="en-US" w:bidi="ar-SA"/>
      </w:rPr>
    </w:lvl>
    <w:lvl w:ilvl="4">
      <w:numFmt w:val="bullet"/>
      <w:lvlText w:val="•"/>
      <w:lvlJc w:val="left"/>
      <w:pPr>
        <w:ind w:left="4536" w:hanging="210"/>
      </w:pPr>
      <w:rPr>
        <w:rFonts w:hint="default"/>
        <w:lang w:val="vi" w:eastAsia="en-US" w:bidi="ar-SA"/>
      </w:rPr>
    </w:lvl>
    <w:lvl w:ilvl="5">
      <w:numFmt w:val="bullet"/>
      <w:lvlText w:val="•"/>
      <w:lvlJc w:val="left"/>
      <w:pPr>
        <w:ind w:left="5380" w:hanging="210"/>
      </w:pPr>
      <w:rPr>
        <w:rFonts w:hint="default"/>
        <w:lang w:val="vi" w:eastAsia="en-US" w:bidi="ar-SA"/>
      </w:rPr>
    </w:lvl>
    <w:lvl w:ilvl="6">
      <w:numFmt w:val="bullet"/>
      <w:lvlText w:val="•"/>
      <w:lvlJc w:val="left"/>
      <w:pPr>
        <w:ind w:left="6224" w:hanging="210"/>
      </w:pPr>
      <w:rPr>
        <w:rFonts w:hint="default"/>
        <w:lang w:val="vi" w:eastAsia="en-US" w:bidi="ar-SA"/>
      </w:rPr>
    </w:lvl>
    <w:lvl w:ilvl="7">
      <w:numFmt w:val="bullet"/>
      <w:lvlText w:val="•"/>
      <w:lvlJc w:val="left"/>
      <w:pPr>
        <w:ind w:left="7068" w:hanging="210"/>
      </w:pPr>
      <w:rPr>
        <w:rFonts w:hint="default"/>
        <w:lang w:val="vi" w:eastAsia="en-US" w:bidi="ar-SA"/>
      </w:rPr>
    </w:lvl>
    <w:lvl w:ilvl="8">
      <w:numFmt w:val="bullet"/>
      <w:lvlText w:val="•"/>
      <w:lvlJc w:val="left"/>
      <w:pPr>
        <w:ind w:left="7912" w:hanging="210"/>
      </w:pPr>
      <w:rPr>
        <w:rFonts w:hint="default"/>
        <w:lang w:val="vi" w:eastAsia="en-US" w:bidi="ar-SA"/>
      </w:rPr>
    </w:lvl>
  </w:abstractNum>
  <w:abstractNum w:abstractNumId="7">
    <w:nsid w:val="4C1BAE26"/>
    <w:multiLevelType w:val="multilevel"/>
    <w:tmpl w:val="4C1BAE26"/>
    <w:lvl w:ilvl="0">
      <w:numFmt w:val="bullet"/>
      <w:lvlText w:val="-"/>
      <w:lvlJc w:val="left"/>
      <w:pPr>
        <w:ind w:left="108" w:hanging="183"/>
      </w:pPr>
      <w:rPr>
        <w:rFonts w:ascii="Times New Roman" w:eastAsia="Times New Roman" w:hAnsi="Times New Roman" w:cs="Times New Roman" w:hint="default"/>
        <w:w w:val="99"/>
        <w:sz w:val="28"/>
        <w:szCs w:val="28"/>
        <w:lang w:val="vi" w:eastAsia="en-US" w:bidi="ar-SA"/>
      </w:rPr>
    </w:lvl>
    <w:lvl w:ilvl="1">
      <w:numFmt w:val="bullet"/>
      <w:lvlText w:val="•"/>
      <w:lvlJc w:val="left"/>
      <w:pPr>
        <w:ind w:left="1050" w:hanging="183"/>
      </w:pPr>
      <w:rPr>
        <w:rFonts w:hint="default"/>
        <w:lang w:val="vi" w:eastAsia="en-US" w:bidi="ar-SA"/>
      </w:rPr>
    </w:lvl>
    <w:lvl w:ilvl="2">
      <w:numFmt w:val="bullet"/>
      <w:lvlText w:val="•"/>
      <w:lvlJc w:val="left"/>
      <w:pPr>
        <w:ind w:left="2000" w:hanging="183"/>
      </w:pPr>
      <w:rPr>
        <w:rFonts w:hint="default"/>
        <w:lang w:val="vi" w:eastAsia="en-US" w:bidi="ar-SA"/>
      </w:rPr>
    </w:lvl>
    <w:lvl w:ilvl="3">
      <w:numFmt w:val="bullet"/>
      <w:lvlText w:val="•"/>
      <w:lvlJc w:val="left"/>
      <w:pPr>
        <w:ind w:left="2950" w:hanging="183"/>
      </w:pPr>
      <w:rPr>
        <w:rFonts w:hint="default"/>
        <w:lang w:val="vi" w:eastAsia="en-US" w:bidi="ar-SA"/>
      </w:rPr>
    </w:lvl>
    <w:lvl w:ilvl="4">
      <w:numFmt w:val="bullet"/>
      <w:lvlText w:val="•"/>
      <w:lvlJc w:val="left"/>
      <w:pPr>
        <w:ind w:left="3900" w:hanging="183"/>
      </w:pPr>
      <w:rPr>
        <w:rFonts w:hint="default"/>
        <w:lang w:val="vi" w:eastAsia="en-US" w:bidi="ar-SA"/>
      </w:rPr>
    </w:lvl>
    <w:lvl w:ilvl="5">
      <w:numFmt w:val="bullet"/>
      <w:lvlText w:val="•"/>
      <w:lvlJc w:val="left"/>
      <w:pPr>
        <w:ind w:left="4850" w:hanging="183"/>
      </w:pPr>
      <w:rPr>
        <w:rFonts w:hint="default"/>
        <w:lang w:val="vi" w:eastAsia="en-US" w:bidi="ar-SA"/>
      </w:rPr>
    </w:lvl>
    <w:lvl w:ilvl="6">
      <w:numFmt w:val="bullet"/>
      <w:lvlText w:val="•"/>
      <w:lvlJc w:val="left"/>
      <w:pPr>
        <w:ind w:left="5800" w:hanging="183"/>
      </w:pPr>
      <w:rPr>
        <w:rFonts w:hint="default"/>
        <w:lang w:val="vi" w:eastAsia="en-US" w:bidi="ar-SA"/>
      </w:rPr>
    </w:lvl>
    <w:lvl w:ilvl="7">
      <w:numFmt w:val="bullet"/>
      <w:lvlText w:val="•"/>
      <w:lvlJc w:val="left"/>
      <w:pPr>
        <w:ind w:left="6750" w:hanging="183"/>
      </w:pPr>
      <w:rPr>
        <w:rFonts w:hint="default"/>
        <w:lang w:val="vi" w:eastAsia="en-US" w:bidi="ar-SA"/>
      </w:rPr>
    </w:lvl>
    <w:lvl w:ilvl="8">
      <w:numFmt w:val="bullet"/>
      <w:lvlText w:val="•"/>
      <w:lvlJc w:val="left"/>
      <w:pPr>
        <w:ind w:left="7700" w:hanging="183"/>
      </w:pPr>
      <w:rPr>
        <w:rFonts w:hint="default"/>
        <w:lang w:val="vi" w:eastAsia="en-US" w:bidi="ar-SA"/>
      </w:rPr>
    </w:lvl>
  </w:abstractNum>
  <w:abstractNum w:abstractNumId="8">
    <w:nsid w:val="4FC635A4"/>
    <w:multiLevelType w:val="multilevel"/>
    <w:tmpl w:val="023044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C207D32"/>
    <w:multiLevelType w:val="hybridMultilevel"/>
    <w:tmpl w:val="B78AB002"/>
    <w:lvl w:ilvl="0" w:tplc="32D68E18">
      <w:start w:val="2"/>
      <w:numFmt w:val="upperLetter"/>
      <w:lvlText w:val="%1."/>
      <w:lvlJc w:val="left"/>
      <w:pPr>
        <w:ind w:left="1177" w:hanging="360"/>
      </w:pPr>
      <w:rPr>
        <w:rFonts w:hint="default"/>
      </w:rPr>
    </w:lvl>
    <w:lvl w:ilvl="1" w:tplc="04090019" w:tentative="1">
      <w:start w:val="1"/>
      <w:numFmt w:val="lowerLetter"/>
      <w:lvlText w:val="%2."/>
      <w:lvlJc w:val="left"/>
      <w:pPr>
        <w:ind w:left="1897" w:hanging="360"/>
      </w:pPr>
    </w:lvl>
    <w:lvl w:ilvl="2" w:tplc="0409001B" w:tentative="1">
      <w:start w:val="1"/>
      <w:numFmt w:val="lowerRoman"/>
      <w:lvlText w:val="%3."/>
      <w:lvlJc w:val="right"/>
      <w:pPr>
        <w:ind w:left="2617" w:hanging="180"/>
      </w:pPr>
    </w:lvl>
    <w:lvl w:ilvl="3" w:tplc="0409000F" w:tentative="1">
      <w:start w:val="1"/>
      <w:numFmt w:val="decimal"/>
      <w:lvlText w:val="%4."/>
      <w:lvlJc w:val="left"/>
      <w:pPr>
        <w:ind w:left="3337" w:hanging="360"/>
      </w:pPr>
    </w:lvl>
    <w:lvl w:ilvl="4" w:tplc="04090019" w:tentative="1">
      <w:start w:val="1"/>
      <w:numFmt w:val="lowerLetter"/>
      <w:lvlText w:val="%5."/>
      <w:lvlJc w:val="left"/>
      <w:pPr>
        <w:ind w:left="4057" w:hanging="360"/>
      </w:pPr>
    </w:lvl>
    <w:lvl w:ilvl="5" w:tplc="0409001B" w:tentative="1">
      <w:start w:val="1"/>
      <w:numFmt w:val="lowerRoman"/>
      <w:lvlText w:val="%6."/>
      <w:lvlJc w:val="right"/>
      <w:pPr>
        <w:ind w:left="4777" w:hanging="180"/>
      </w:pPr>
    </w:lvl>
    <w:lvl w:ilvl="6" w:tplc="0409000F" w:tentative="1">
      <w:start w:val="1"/>
      <w:numFmt w:val="decimal"/>
      <w:lvlText w:val="%7."/>
      <w:lvlJc w:val="left"/>
      <w:pPr>
        <w:ind w:left="5497" w:hanging="360"/>
      </w:pPr>
    </w:lvl>
    <w:lvl w:ilvl="7" w:tplc="04090019" w:tentative="1">
      <w:start w:val="1"/>
      <w:numFmt w:val="lowerLetter"/>
      <w:lvlText w:val="%8."/>
      <w:lvlJc w:val="left"/>
      <w:pPr>
        <w:ind w:left="6217" w:hanging="360"/>
      </w:pPr>
    </w:lvl>
    <w:lvl w:ilvl="8" w:tplc="0409001B" w:tentative="1">
      <w:start w:val="1"/>
      <w:numFmt w:val="lowerRoman"/>
      <w:lvlText w:val="%9."/>
      <w:lvlJc w:val="right"/>
      <w:pPr>
        <w:ind w:left="6937" w:hanging="180"/>
      </w:pPr>
    </w:lvl>
  </w:abstractNum>
  <w:abstractNum w:abstractNumId="10">
    <w:nsid w:val="602C4FD5"/>
    <w:multiLevelType w:val="multilevel"/>
    <w:tmpl w:val="CB5ABD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0382F6E"/>
    <w:multiLevelType w:val="multilevel"/>
    <w:tmpl w:val="60382F6E"/>
    <w:lvl w:ilvl="0">
      <w:start w:val="1"/>
      <w:numFmt w:val="decimal"/>
      <w:lvlText w:val="%1."/>
      <w:lvlJc w:val="left"/>
      <w:pPr>
        <w:ind w:left="1108" w:hanging="280"/>
      </w:pPr>
      <w:rPr>
        <w:rFonts w:ascii="Times New Roman" w:eastAsia="Times New Roman" w:hAnsi="Times New Roman" w:cs="Times New Roman" w:hint="default"/>
        <w:b/>
        <w:bCs/>
        <w:w w:val="99"/>
        <w:sz w:val="28"/>
        <w:szCs w:val="28"/>
        <w:lang w:val="vi" w:eastAsia="en-US" w:bidi="ar-SA"/>
      </w:rPr>
    </w:lvl>
    <w:lvl w:ilvl="1">
      <w:numFmt w:val="bullet"/>
      <w:lvlText w:val="•"/>
      <w:lvlJc w:val="left"/>
      <w:pPr>
        <w:ind w:left="1950" w:hanging="280"/>
      </w:pPr>
      <w:rPr>
        <w:rFonts w:hint="default"/>
        <w:lang w:val="vi" w:eastAsia="en-US" w:bidi="ar-SA"/>
      </w:rPr>
    </w:lvl>
    <w:lvl w:ilvl="2">
      <w:numFmt w:val="bullet"/>
      <w:lvlText w:val="•"/>
      <w:lvlJc w:val="left"/>
      <w:pPr>
        <w:ind w:left="2800" w:hanging="280"/>
      </w:pPr>
      <w:rPr>
        <w:rFonts w:hint="default"/>
        <w:lang w:val="vi" w:eastAsia="en-US" w:bidi="ar-SA"/>
      </w:rPr>
    </w:lvl>
    <w:lvl w:ilvl="3">
      <w:numFmt w:val="bullet"/>
      <w:lvlText w:val="•"/>
      <w:lvlJc w:val="left"/>
      <w:pPr>
        <w:ind w:left="3650" w:hanging="280"/>
      </w:pPr>
      <w:rPr>
        <w:rFonts w:hint="default"/>
        <w:lang w:val="vi" w:eastAsia="en-US" w:bidi="ar-SA"/>
      </w:rPr>
    </w:lvl>
    <w:lvl w:ilvl="4">
      <w:numFmt w:val="bullet"/>
      <w:lvlText w:val="•"/>
      <w:lvlJc w:val="left"/>
      <w:pPr>
        <w:ind w:left="4500" w:hanging="280"/>
      </w:pPr>
      <w:rPr>
        <w:rFonts w:hint="default"/>
        <w:lang w:val="vi" w:eastAsia="en-US" w:bidi="ar-SA"/>
      </w:rPr>
    </w:lvl>
    <w:lvl w:ilvl="5">
      <w:numFmt w:val="bullet"/>
      <w:lvlText w:val="•"/>
      <w:lvlJc w:val="left"/>
      <w:pPr>
        <w:ind w:left="5350" w:hanging="280"/>
      </w:pPr>
      <w:rPr>
        <w:rFonts w:hint="default"/>
        <w:lang w:val="vi" w:eastAsia="en-US" w:bidi="ar-SA"/>
      </w:rPr>
    </w:lvl>
    <w:lvl w:ilvl="6">
      <w:numFmt w:val="bullet"/>
      <w:lvlText w:val="•"/>
      <w:lvlJc w:val="left"/>
      <w:pPr>
        <w:ind w:left="6200" w:hanging="280"/>
      </w:pPr>
      <w:rPr>
        <w:rFonts w:hint="default"/>
        <w:lang w:val="vi" w:eastAsia="en-US" w:bidi="ar-SA"/>
      </w:rPr>
    </w:lvl>
    <w:lvl w:ilvl="7">
      <w:numFmt w:val="bullet"/>
      <w:lvlText w:val="•"/>
      <w:lvlJc w:val="left"/>
      <w:pPr>
        <w:ind w:left="7050" w:hanging="280"/>
      </w:pPr>
      <w:rPr>
        <w:rFonts w:hint="default"/>
        <w:lang w:val="vi" w:eastAsia="en-US" w:bidi="ar-SA"/>
      </w:rPr>
    </w:lvl>
    <w:lvl w:ilvl="8">
      <w:numFmt w:val="bullet"/>
      <w:lvlText w:val="•"/>
      <w:lvlJc w:val="left"/>
      <w:pPr>
        <w:ind w:left="7900" w:hanging="280"/>
      </w:pPr>
      <w:rPr>
        <w:rFonts w:hint="default"/>
        <w:lang w:val="vi" w:eastAsia="en-US" w:bidi="ar-SA"/>
      </w:rPr>
    </w:lvl>
  </w:abstractNum>
  <w:abstractNum w:abstractNumId="12">
    <w:nsid w:val="62EE0329"/>
    <w:multiLevelType w:val="hybridMultilevel"/>
    <w:tmpl w:val="1C76376C"/>
    <w:lvl w:ilvl="0" w:tplc="4EA2184A">
      <w:start w:val="1"/>
      <w:numFmt w:val="upperLetter"/>
      <w:lvlText w:val="%1."/>
      <w:lvlJc w:val="left"/>
      <w:pPr>
        <w:ind w:left="1177" w:hanging="360"/>
      </w:pPr>
      <w:rPr>
        <w:rFonts w:hint="default"/>
      </w:rPr>
    </w:lvl>
    <w:lvl w:ilvl="1" w:tplc="04090019" w:tentative="1">
      <w:start w:val="1"/>
      <w:numFmt w:val="lowerLetter"/>
      <w:lvlText w:val="%2."/>
      <w:lvlJc w:val="left"/>
      <w:pPr>
        <w:ind w:left="1897" w:hanging="360"/>
      </w:pPr>
    </w:lvl>
    <w:lvl w:ilvl="2" w:tplc="0409001B" w:tentative="1">
      <w:start w:val="1"/>
      <w:numFmt w:val="lowerRoman"/>
      <w:lvlText w:val="%3."/>
      <w:lvlJc w:val="right"/>
      <w:pPr>
        <w:ind w:left="2617" w:hanging="180"/>
      </w:pPr>
    </w:lvl>
    <w:lvl w:ilvl="3" w:tplc="0409000F" w:tentative="1">
      <w:start w:val="1"/>
      <w:numFmt w:val="decimal"/>
      <w:lvlText w:val="%4."/>
      <w:lvlJc w:val="left"/>
      <w:pPr>
        <w:ind w:left="3337" w:hanging="360"/>
      </w:pPr>
    </w:lvl>
    <w:lvl w:ilvl="4" w:tplc="04090019" w:tentative="1">
      <w:start w:val="1"/>
      <w:numFmt w:val="lowerLetter"/>
      <w:lvlText w:val="%5."/>
      <w:lvlJc w:val="left"/>
      <w:pPr>
        <w:ind w:left="4057" w:hanging="360"/>
      </w:pPr>
    </w:lvl>
    <w:lvl w:ilvl="5" w:tplc="0409001B" w:tentative="1">
      <w:start w:val="1"/>
      <w:numFmt w:val="lowerRoman"/>
      <w:lvlText w:val="%6."/>
      <w:lvlJc w:val="right"/>
      <w:pPr>
        <w:ind w:left="4777" w:hanging="180"/>
      </w:pPr>
    </w:lvl>
    <w:lvl w:ilvl="6" w:tplc="0409000F" w:tentative="1">
      <w:start w:val="1"/>
      <w:numFmt w:val="decimal"/>
      <w:lvlText w:val="%7."/>
      <w:lvlJc w:val="left"/>
      <w:pPr>
        <w:ind w:left="5497" w:hanging="360"/>
      </w:pPr>
    </w:lvl>
    <w:lvl w:ilvl="7" w:tplc="04090019" w:tentative="1">
      <w:start w:val="1"/>
      <w:numFmt w:val="lowerLetter"/>
      <w:lvlText w:val="%8."/>
      <w:lvlJc w:val="left"/>
      <w:pPr>
        <w:ind w:left="6217" w:hanging="360"/>
      </w:pPr>
    </w:lvl>
    <w:lvl w:ilvl="8" w:tplc="0409001B" w:tentative="1">
      <w:start w:val="1"/>
      <w:numFmt w:val="lowerRoman"/>
      <w:lvlText w:val="%9."/>
      <w:lvlJc w:val="right"/>
      <w:pPr>
        <w:ind w:left="6937" w:hanging="180"/>
      </w:pPr>
    </w:lvl>
  </w:abstractNum>
  <w:num w:numId="1">
    <w:abstractNumId w:val="1"/>
  </w:num>
  <w:num w:numId="2">
    <w:abstractNumId w:val="0"/>
  </w:num>
  <w:num w:numId="3">
    <w:abstractNumId w:val="7"/>
  </w:num>
  <w:num w:numId="4">
    <w:abstractNumId w:val="11"/>
  </w:num>
  <w:num w:numId="5">
    <w:abstractNumId w:val="2"/>
  </w:num>
  <w:num w:numId="6">
    <w:abstractNumId w:val="6"/>
  </w:num>
  <w:num w:numId="7">
    <w:abstractNumId w:val="8"/>
  </w:num>
  <w:num w:numId="8">
    <w:abstractNumId w:val="3"/>
  </w:num>
  <w:num w:numId="9">
    <w:abstractNumId w:val="10"/>
  </w:num>
  <w:num w:numId="10">
    <w:abstractNumId w:val="4"/>
  </w:num>
  <w:num w:numId="11">
    <w:abstractNumId w:val="9"/>
  </w:num>
  <w:num w:numId="12">
    <w:abstractNumId w:val="1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bordersDoNotSurroundHeader/>
  <w:bordersDoNotSurroundFooter/>
  <w:proofState w:spelling="clean" w:grammar="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F95502"/>
    <w:rsid w:val="00016C10"/>
    <w:rsid w:val="0004515D"/>
    <w:rsid w:val="00097416"/>
    <w:rsid w:val="00173FE5"/>
    <w:rsid w:val="004A3C64"/>
    <w:rsid w:val="00821CC8"/>
    <w:rsid w:val="009E38D5"/>
    <w:rsid w:val="00A01305"/>
    <w:rsid w:val="00AC5C4F"/>
    <w:rsid w:val="00AF6C16"/>
    <w:rsid w:val="00BC4A3C"/>
    <w:rsid w:val="00D30409"/>
    <w:rsid w:val="00D46B6C"/>
    <w:rsid w:val="00DA40E1"/>
    <w:rsid w:val="00DE2B3B"/>
    <w:rsid w:val="00EE5305"/>
    <w:rsid w:val="71F95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1"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vi"/>
    </w:rPr>
  </w:style>
  <w:style w:type="paragraph" w:styleId="Heading1">
    <w:name w:val="heading 1"/>
    <w:basedOn w:val="Normal"/>
    <w:uiPriority w:val="1"/>
    <w:qFormat/>
    <w:pPr>
      <w:spacing w:before="119"/>
      <w:ind w:left="1097" w:hanging="281"/>
      <w:jc w:val="both"/>
      <w:outlineLvl w:val="0"/>
    </w:pPr>
    <w:rPr>
      <w:b/>
      <w:bCs/>
      <w:sz w:val="28"/>
      <w:szCs w:val="28"/>
    </w:rPr>
  </w:style>
  <w:style w:type="paragraph" w:styleId="Heading2">
    <w:name w:val="heading 2"/>
    <w:basedOn w:val="Normal"/>
    <w:uiPriority w:val="1"/>
    <w:qFormat/>
    <w:pPr>
      <w:spacing w:before="119"/>
      <w:ind w:left="1038" w:hanging="211"/>
      <w:jc w:val="both"/>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ind w:left="108" w:right="133" w:firstLine="851"/>
      <w:jc w:val="both"/>
    </w:pPr>
    <w:rPr>
      <w:sz w:val="28"/>
      <w:szCs w:val="28"/>
    </w:rPr>
  </w:style>
  <w:style w:type="paragraph" w:styleId="ListParagraph">
    <w:name w:val="List Paragraph"/>
    <w:basedOn w:val="Normal"/>
    <w:uiPriority w:val="1"/>
    <w:qFormat/>
    <w:pPr>
      <w:ind w:left="108" w:firstLine="851"/>
      <w:jc w:val="both"/>
    </w:pPr>
  </w:style>
  <w:style w:type="paragraph" w:styleId="BalloonText">
    <w:name w:val="Balloon Text"/>
    <w:basedOn w:val="Normal"/>
    <w:link w:val="BalloonTextChar"/>
    <w:semiHidden/>
    <w:unhideWhenUsed/>
    <w:rsid w:val="00AC5C4F"/>
    <w:rPr>
      <w:rFonts w:ascii="Segoe UI" w:hAnsi="Segoe UI" w:cs="Segoe UI"/>
      <w:sz w:val="18"/>
      <w:szCs w:val="18"/>
    </w:rPr>
  </w:style>
  <w:style w:type="character" w:customStyle="1" w:styleId="BalloonTextChar">
    <w:name w:val="Balloon Text Char"/>
    <w:basedOn w:val="DefaultParagraphFont"/>
    <w:link w:val="BalloonText"/>
    <w:semiHidden/>
    <w:rsid w:val="00AC5C4F"/>
    <w:rPr>
      <w:rFonts w:ascii="Segoe UI" w:eastAsia="Times New Roman" w:hAnsi="Segoe UI" w:cs="Segoe UI"/>
      <w:sz w:val="18"/>
      <w:szCs w:val="18"/>
      <w:lang w:val="vi"/>
    </w:rPr>
  </w:style>
  <w:style w:type="character" w:customStyle="1" w:styleId="BodyTextChar">
    <w:name w:val="Body Text Char"/>
    <w:basedOn w:val="DefaultParagraphFont"/>
    <w:link w:val="BodyText"/>
    <w:rsid w:val="00097416"/>
    <w:rPr>
      <w:rFonts w:ascii="Times New Roman" w:eastAsia="Times New Roman" w:hAnsi="Times New Roman" w:cs="Times New Roman"/>
      <w:sz w:val="28"/>
      <w:szCs w:val="28"/>
      <w:lang w:val="vi"/>
    </w:rPr>
  </w:style>
  <w:style w:type="character" w:customStyle="1" w:styleId="Heading10">
    <w:name w:val="Heading #1_"/>
    <w:basedOn w:val="DefaultParagraphFont"/>
    <w:link w:val="Heading11"/>
    <w:rsid w:val="00097416"/>
    <w:rPr>
      <w:rFonts w:ascii="Times New Roman" w:eastAsia="Times New Roman" w:hAnsi="Times New Roman" w:cs="Times New Roman"/>
      <w:b/>
      <w:bCs/>
      <w:sz w:val="28"/>
      <w:szCs w:val="28"/>
    </w:rPr>
  </w:style>
  <w:style w:type="paragraph" w:customStyle="1" w:styleId="Heading11">
    <w:name w:val="Heading #1"/>
    <w:basedOn w:val="Normal"/>
    <w:link w:val="Heading10"/>
    <w:rsid w:val="00097416"/>
    <w:pPr>
      <w:autoSpaceDE/>
      <w:autoSpaceDN/>
      <w:spacing w:after="110" w:line="254" w:lineRule="auto"/>
      <w:ind w:firstLine="740"/>
      <w:outlineLvl w:val="0"/>
    </w:pPr>
    <w:rPr>
      <w:b/>
      <w:bCs/>
      <w:sz w:val="28"/>
      <w:szCs w:val="2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0" w:defSemiHidden="1" w:defUnhideWhenUsed="1" w:defQFormat="0" w:count="267">
    <w:lsdException w:name="Normal" w:semiHidden="0" w:uiPriority="1" w:unhideWhenUsed="0" w:qFormat="1"/>
    <w:lsdException w:name="heading 1" w:semiHidden="0" w:uiPriority="1" w:unhideWhenUsed="0" w:qFormat="1"/>
    <w:lsdException w:name="heading 2" w:semiHidden="0" w:uiPriority="1"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1"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vi"/>
    </w:rPr>
  </w:style>
  <w:style w:type="paragraph" w:styleId="Heading1">
    <w:name w:val="heading 1"/>
    <w:basedOn w:val="Normal"/>
    <w:uiPriority w:val="1"/>
    <w:qFormat/>
    <w:pPr>
      <w:spacing w:before="119"/>
      <w:ind w:left="1097" w:hanging="281"/>
      <w:jc w:val="both"/>
      <w:outlineLvl w:val="0"/>
    </w:pPr>
    <w:rPr>
      <w:b/>
      <w:bCs/>
      <w:sz w:val="28"/>
      <w:szCs w:val="28"/>
    </w:rPr>
  </w:style>
  <w:style w:type="paragraph" w:styleId="Heading2">
    <w:name w:val="heading 2"/>
    <w:basedOn w:val="Normal"/>
    <w:uiPriority w:val="1"/>
    <w:qFormat/>
    <w:pPr>
      <w:spacing w:before="119"/>
      <w:ind w:left="1038" w:hanging="211"/>
      <w:jc w:val="both"/>
      <w:outlineLvl w:val="1"/>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ind w:left="108" w:right="133" w:firstLine="851"/>
      <w:jc w:val="both"/>
    </w:pPr>
    <w:rPr>
      <w:sz w:val="28"/>
      <w:szCs w:val="28"/>
    </w:rPr>
  </w:style>
  <w:style w:type="paragraph" w:styleId="ListParagraph">
    <w:name w:val="List Paragraph"/>
    <w:basedOn w:val="Normal"/>
    <w:uiPriority w:val="1"/>
    <w:qFormat/>
    <w:pPr>
      <w:ind w:left="108" w:firstLine="851"/>
      <w:jc w:val="both"/>
    </w:pPr>
  </w:style>
  <w:style w:type="paragraph" w:styleId="BalloonText">
    <w:name w:val="Balloon Text"/>
    <w:basedOn w:val="Normal"/>
    <w:link w:val="BalloonTextChar"/>
    <w:semiHidden/>
    <w:unhideWhenUsed/>
    <w:rsid w:val="00AC5C4F"/>
    <w:rPr>
      <w:rFonts w:ascii="Segoe UI" w:hAnsi="Segoe UI" w:cs="Segoe UI"/>
      <w:sz w:val="18"/>
      <w:szCs w:val="18"/>
    </w:rPr>
  </w:style>
  <w:style w:type="character" w:customStyle="1" w:styleId="BalloonTextChar">
    <w:name w:val="Balloon Text Char"/>
    <w:basedOn w:val="DefaultParagraphFont"/>
    <w:link w:val="BalloonText"/>
    <w:semiHidden/>
    <w:rsid w:val="00AC5C4F"/>
    <w:rPr>
      <w:rFonts w:ascii="Segoe UI" w:eastAsia="Times New Roman" w:hAnsi="Segoe UI" w:cs="Segoe UI"/>
      <w:sz w:val="18"/>
      <w:szCs w:val="18"/>
      <w:lang w:val="vi"/>
    </w:rPr>
  </w:style>
  <w:style w:type="character" w:customStyle="1" w:styleId="BodyTextChar">
    <w:name w:val="Body Text Char"/>
    <w:basedOn w:val="DefaultParagraphFont"/>
    <w:link w:val="BodyText"/>
    <w:rsid w:val="00097416"/>
    <w:rPr>
      <w:rFonts w:ascii="Times New Roman" w:eastAsia="Times New Roman" w:hAnsi="Times New Roman" w:cs="Times New Roman"/>
      <w:sz w:val="28"/>
      <w:szCs w:val="28"/>
      <w:lang w:val="vi"/>
    </w:rPr>
  </w:style>
  <w:style w:type="character" w:customStyle="1" w:styleId="Heading10">
    <w:name w:val="Heading #1_"/>
    <w:basedOn w:val="DefaultParagraphFont"/>
    <w:link w:val="Heading11"/>
    <w:rsid w:val="00097416"/>
    <w:rPr>
      <w:rFonts w:ascii="Times New Roman" w:eastAsia="Times New Roman" w:hAnsi="Times New Roman" w:cs="Times New Roman"/>
      <w:b/>
      <w:bCs/>
      <w:sz w:val="28"/>
      <w:szCs w:val="28"/>
    </w:rPr>
  </w:style>
  <w:style w:type="paragraph" w:customStyle="1" w:styleId="Heading11">
    <w:name w:val="Heading #1"/>
    <w:basedOn w:val="Normal"/>
    <w:link w:val="Heading10"/>
    <w:rsid w:val="00097416"/>
    <w:pPr>
      <w:autoSpaceDE/>
      <w:autoSpaceDN/>
      <w:spacing w:after="110" w:line="254" w:lineRule="auto"/>
      <w:ind w:firstLine="740"/>
      <w:outlineLvl w:val="0"/>
    </w:pPr>
    <w:rPr>
      <w:b/>
      <w:b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1804</Words>
  <Characters>10288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Phương Anh</dc:creator>
  <cp:lastModifiedBy>Windows User</cp:lastModifiedBy>
  <cp:revision>5</cp:revision>
  <cp:lastPrinted>2024-05-18T02:08:00Z</cp:lastPrinted>
  <dcterms:created xsi:type="dcterms:W3CDTF">2024-10-09T09:18:00Z</dcterms:created>
  <dcterms:modified xsi:type="dcterms:W3CDTF">2024-11-08T09:48:00Z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24DC0AB912024CABB45D9CAFFB49FCE8_11</vt:lpwstr>
  </property>
</Properties>
</file>