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5E" w:rsidRPr="0005335E" w:rsidRDefault="0005335E" w:rsidP="0005335E">
      <w:pPr>
        <w:pStyle w:val="Heading1"/>
        <w:rPr>
          <w:rFonts w:ascii="Times New Roman" w:hAnsi="Times New Roman" w:cs="Times New Roman"/>
          <w:sz w:val="24"/>
          <w:szCs w:val="24"/>
        </w:rPr>
      </w:pPr>
      <w:bookmarkStart w:id="0" w:name="_Toc165739444"/>
      <w:bookmarkStart w:id="1" w:name="_GoBack"/>
      <w:r w:rsidRPr="0005335E">
        <w:rPr>
          <w:rFonts w:ascii="Times New Roman" w:hAnsi="Times New Roman" w:cs="Times New Roman"/>
          <w:sz w:val="24"/>
          <w:szCs w:val="24"/>
        </w:rPr>
        <w:t>LUYỆN TẬP CHUNG</w:t>
      </w:r>
      <w:bookmarkEnd w:id="0"/>
    </w:p>
    <w:bookmarkEnd w:id="1"/>
    <w:p w:rsidR="0005335E" w:rsidRPr="0005335E" w:rsidRDefault="0005335E" w:rsidP="0005335E">
      <w:pPr>
        <w:tabs>
          <w:tab w:val="left" w:leader="dot" w:pos="4862"/>
        </w:tabs>
        <w:spacing w:line="264" w:lineRule="auto"/>
        <w:jc w:val="center"/>
        <w:rPr>
          <w:rFonts w:ascii="Times New Roman" w:hAnsi="Times New Roman" w:cs="Times New Roman"/>
          <w:i/>
          <w:sz w:val="24"/>
          <w:szCs w:val="24"/>
          <w:lang w:val="vi-VN"/>
        </w:rPr>
      </w:pPr>
      <w:r w:rsidRPr="0005335E">
        <w:rPr>
          <w:rFonts w:ascii="Times New Roman" w:hAnsi="Times New Roman" w:cs="Times New Roman"/>
          <w:i/>
          <w:sz w:val="24"/>
          <w:szCs w:val="24"/>
          <w:lang w:val="vi-VN"/>
        </w:rPr>
        <w:t>Thời gian thực hiện: 2 tiết</w:t>
      </w:r>
    </w:p>
    <w:p w:rsidR="0005335E" w:rsidRPr="0005335E" w:rsidRDefault="0005335E" w:rsidP="0005335E">
      <w:pPr>
        <w:pStyle w:val="Heading3"/>
        <w:rPr>
          <w:szCs w:val="24"/>
        </w:rPr>
      </w:pPr>
      <w:r w:rsidRPr="0005335E">
        <w:rPr>
          <w:szCs w:val="24"/>
        </w:rPr>
        <w:t>I. MỤC TIÊU</w:t>
      </w:r>
    </w:p>
    <w:p w:rsidR="0005335E" w:rsidRPr="0005335E" w:rsidRDefault="0005335E" w:rsidP="0005335E">
      <w:pPr>
        <w:pStyle w:val="Heading4"/>
        <w:rPr>
          <w:szCs w:val="24"/>
        </w:rPr>
      </w:pPr>
      <w:r w:rsidRPr="0005335E">
        <w:rPr>
          <w:szCs w:val="24"/>
        </w:rPr>
        <w:t>1. Về kiến thức, kĩ năng</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 Luyện tập giải hệ phương trình bậc nhất hai ẩn bằng phương pháp thế hay phương pháp cộng đại số. </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Luyện tập tìm nghiệm của hệ hai phương trình b</w:t>
      </w:r>
      <w:r w:rsidRPr="0005335E">
        <w:rPr>
          <w:rFonts w:ascii="Times New Roman" w:hAnsi="Times New Roman" w:cs="Times New Roman"/>
          <w:sz w:val="24"/>
          <w:szCs w:val="24"/>
        </w:rPr>
        <w:t>ậc</w:t>
      </w:r>
      <w:r w:rsidRPr="0005335E">
        <w:rPr>
          <w:rFonts w:ascii="Times New Roman" w:hAnsi="Times New Roman" w:cs="Times New Roman"/>
          <w:sz w:val="24"/>
          <w:szCs w:val="24"/>
          <w:lang w:val="vi-VN"/>
        </w:rPr>
        <w:t xml:space="preserve"> nhất hai ẩn bằng máy tính cầm tay.</w:t>
      </w:r>
    </w:p>
    <w:p w:rsidR="0005335E" w:rsidRPr="0005335E" w:rsidRDefault="0005335E" w:rsidP="0005335E">
      <w:pPr>
        <w:pStyle w:val="Heading4"/>
        <w:rPr>
          <w:szCs w:val="24"/>
          <w:lang w:val="vi-VN"/>
        </w:rPr>
      </w:pPr>
      <w:r w:rsidRPr="0005335E">
        <w:rPr>
          <w:szCs w:val="24"/>
        </w:rPr>
        <w:t>2. Về năng lực</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Rèn luyện năng lực toán học, nói riêng là năng lực tư duy và lập luận toán học, năng lực sử dụng công cụ, phương tiện học toán.</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Bồi dưỡng hứng thú học tập, ý thức làm việc nhóm, ý thức tìm tòi, khám phá và sáng tạo cho HS.</w:t>
      </w:r>
    </w:p>
    <w:p w:rsidR="0005335E" w:rsidRPr="0005335E" w:rsidRDefault="0005335E" w:rsidP="0005335E">
      <w:pPr>
        <w:pStyle w:val="Heading4"/>
        <w:rPr>
          <w:szCs w:val="24"/>
          <w:lang w:val="vi-VN"/>
        </w:rPr>
      </w:pPr>
      <w:r w:rsidRPr="0005335E">
        <w:rPr>
          <w:szCs w:val="24"/>
        </w:rPr>
        <w:t>3. Về phẩm chất</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Góp phần giúp HS rèn luyện và phát triển các phẩm chất tốt đẹp (yêu nước, nhân ái, chăm chỉ, trung thực, trách nhiệm):</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Tích cực phát biểu, xây dựng bài và tham gia các hoạt động nhóm;</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Có ý thức tích cực tìm tòi, sáng tạo trong học tập; phát huy điểm mạnh, khắc phục các điểm yếu của bản thân.</w:t>
      </w:r>
    </w:p>
    <w:p w:rsidR="0005335E" w:rsidRPr="0005335E" w:rsidRDefault="0005335E" w:rsidP="0005335E">
      <w:pPr>
        <w:pStyle w:val="Heading3"/>
        <w:rPr>
          <w:szCs w:val="24"/>
        </w:rPr>
      </w:pPr>
      <w:r w:rsidRPr="0005335E">
        <w:rPr>
          <w:szCs w:val="24"/>
        </w:rPr>
        <w:t xml:space="preserve">II. </w:t>
      </w:r>
      <w:r w:rsidRPr="0005335E">
        <w:rPr>
          <w:szCs w:val="24"/>
          <w:lang w:val="vi-VN"/>
        </w:rPr>
        <w:t>THIẾT BỊ DẠY HỌC VÀ HỌC LIỆU</w:t>
      </w:r>
    </w:p>
    <w:p w:rsidR="0005335E" w:rsidRPr="0005335E" w:rsidRDefault="0005335E" w:rsidP="0005335E">
      <w:pPr>
        <w:rPr>
          <w:rFonts w:ascii="Times New Roman" w:hAnsi="Times New Roman" w:cs="Times New Roman"/>
          <w:sz w:val="24"/>
          <w:szCs w:val="24"/>
          <w:lang w:val="vi-VN"/>
        </w:rPr>
      </w:pPr>
      <w:r w:rsidRPr="0005335E">
        <w:rPr>
          <w:rFonts w:ascii="Times New Roman" w:hAnsi="Times New Roman" w:cs="Times New Roman"/>
          <w:sz w:val="24"/>
          <w:szCs w:val="24"/>
          <w:lang w:val="vi-VN"/>
        </w:rPr>
        <w:t>– Giáo viên: Giáo án, bảng phụ, máy chiếu (nếu có), phiếu học tập.</w:t>
      </w:r>
    </w:p>
    <w:p w:rsidR="0005335E" w:rsidRPr="0005335E" w:rsidRDefault="0005335E" w:rsidP="0005335E">
      <w:pPr>
        <w:rPr>
          <w:rFonts w:ascii="Times New Roman" w:hAnsi="Times New Roman" w:cs="Times New Roman"/>
          <w:sz w:val="24"/>
          <w:szCs w:val="24"/>
          <w:lang w:val="vi-VN"/>
        </w:rPr>
      </w:pPr>
      <w:r w:rsidRPr="0005335E">
        <w:rPr>
          <w:rFonts w:ascii="Times New Roman" w:hAnsi="Times New Roman" w:cs="Times New Roman"/>
          <w:sz w:val="24"/>
          <w:szCs w:val="24"/>
          <w:lang w:val="vi-VN"/>
        </w:rPr>
        <w:t>– Học sinh: SGK, vở ghi, dụng cụ học tập, máy tính cầm tay.</w:t>
      </w:r>
    </w:p>
    <w:p w:rsidR="0005335E" w:rsidRPr="0005335E" w:rsidRDefault="0005335E" w:rsidP="0005335E">
      <w:pPr>
        <w:pStyle w:val="Heading3"/>
        <w:rPr>
          <w:szCs w:val="24"/>
          <w:lang w:val="vi-VN"/>
        </w:rPr>
      </w:pPr>
      <w:r w:rsidRPr="0005335E">
        <w:rPr>
          <w:szCs w:val="24"/>
          <w:lang w:val="vi-VN"/>
        </w:rPr>
        <w:t>III. TIẾN TRÌNH DẠY HỌC</w:t>
      </w:r>
    </w:p>
    <w:p w:rsidR="0005335E" w:rsidRPr="0005335E" w:rsidRDefault="0005335E" w:rsidP="0005335E">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xml:space="preserve">Bài học này dạy trong 02 tiết: </w:t>
      </w:r>
    </w:p>
    <w:p w:rsidR="0005335E" w:rsidRPr="0005335E" w:rsidRDefault="0005335E" w:rsidP="0005335E">
      <w:pPr>
        <w:spacing w:line="264" w:lineRule="auto"/>
        <w:ind w:firstLine="421"/>
        <w:rPr>
          <w:rFonts w:ascii="Times New Roman" w:hAnsi="Times New Roman" w:cs="Times New Roman"/>
          <w:b/>
          <w:sz w:val="24"/>
          <w:szCs w:val="24"/>
          <w:lang w:val="vi-VN"/>
        </w:rPr>
      </w:pPr>
      <w:r w:rsidRPr="0005335E">
        <w:rPr>
          <w:rFonts w:ascii="Times New Roman" w:hAnsi="Times New Roman" w:cs="Times New Roman"/>
          <w:sz w:val="24"/>
          <w:szCs w:val="24"/>
          <w:lang w:val="vi-VN"/>
        </w:rPr>
        <w:t>– Tiết 1. Ôn lại lí thuyết và các ví dụ.</w:t>
      </w:r>
    </w:p>
    <w:p w:rsidR="0005335E" w:rsidRPr="0005335E" w:rsidRDefault="0005335E" w:rsidP="0005335E">
      <w:pPr>
        <w:spacing w:line="264" w:lineRule="auto"/>
        <w:ind w:firstLine="421"/>
        <w:rPr>
          <w:rFonts w:ascii="Times New Roman" w:hAnsi="Times New Roman" w:cs="Times New Roman"/>
          <w:b/>
          <w:sz w:val="24"/>
          <w:szCs w:val="24"/>
          <w:lang w:val="vi-VN"/>
        </w:rPr>
      </w:pPr>
      <w:r w:rsidRPr="0005335E">
        <w:rPr>
          <w:rFonts w:ascii="Times New Roman" w:hAnsi="Times New Roman" w:cs="Times New Roman"/>
          <w:sz w:val="24"/>
          <w:szCs w:val="24"/>
          <w:lang w:val="vi-VN"/>
        </w:rPr>
        <w:t>– Tiết 2. Các bài tập cuối bài.</w:t>
      </w:r>
    </w:p>
    <w:p w:rsidR="0005335E" w:rsidRPr="0005335E" w:rsidRDefault="0005335E" w:rsidP="0005335E">
      <w:pPr>
        <w:pStyle w:val="Heading5"/>
        <w:rPr>
          <w:rFonts w:ascii="Times New Roman" w:hAnsi="Times New Roman" w:cs="Times New Roman"/>
          <w:szCs w:val="24"/>
          <w:lang w:val="vi-VN"/>
        </w:rPr>
      </w:pPr>
      <w:r w:rsidRPr="0005335E">
        <w:rPr>
          <w:rFonts w:ascii="Times New Roman" w:hAnsi="Times New Roman" w:cs="Times New Roman"/>
          <w:szCs w:val="24"/>
          <w:lang w:val="vi-VN"/>
        </w:rPr>
        <w:t>Tiết 1. ÔN LẠI LÍ THUYẾT VÀ CÁC VÍ DỤ</w:t>
      </w:r>
    </w:p>
    <w:tbl>
      <w:tblPr>
        <w:tblStyle w:val="TableGrid"/>
        <w:tblW w:w="4999" w:type="pct"/>
        <w:tblLayout w:type="fixed"/>
        <w:tblLook w:val="04A0" w:firstRow="1" w:lastRow="0" w:firstColumn="1" w:lastColumn="0" w:noHBand="0" w:noVBand="1"/>
      </w:tblPr>
      <w:tblGrid>
        <w:gridCol w:w="4199"/>
        <w:gridCol w:w="3603"/>
        <w:gridCol w:w="2101"/>
      </w:tblGrid>
      <w:tr w:rsidR="0005335E" w:rsidRPr="0005335E" w:rsidTr="001D36BB">
        <w:trPr>
          <w:tblHeader/>
        </w:trPr>
        <w:tc>
          <w:tcPr>
            <w:tcW w:w="2120"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Nội dung, phương thức tổ chức hoạt động học tập của học sinh</w:t>
            </w:r>
          </w:p>
        </w:tc>
        <w:tc>
          <w:tcPr>
            <w:tcW w:w="1819"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Dự kiến sản phẩm, đánh giá kết quả hoạt động</w:t>
            </w:r>
          </w:p>
        </w:tc>
        <w:tc>
          <w:tcPr>
            <w:tcW w:w="1061"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Mục tiêu cần đạt</w:t>
            </w:r>
          </w:p>
        </w:tc>
      </w:tr>
      <w:tr w:rsidR="0005335E" w:rsidRPr="0005335E" w:rsidTr="001D36BB">
        <w:tc>
          <w:tcPr>
            <w:tcW w:w="5000" w:type="pct"/>
            <w:gridSpan w:val="3"/>
            <w:shd w:val="clear" w:color="auto" w:fill="FFFFFF" w:themeFill="background1"/>
            <w:vAlign w:val="center"/>
          </w:tcPr>
          <w:p w:rsidR="0005335E" w:rsidRPr="0005335E" w:rsidRDefault="0005335E" w:rsidP="001D36BB">
            <w:pPr>
              <w:pStyle w:val="Heading6"/>
              <w:outlineLvl w:val="5"/>
              <w:rPr>
                <w:rFonts w:ascii="Times New Roman" w:hAnsi="Times New Roman" w:cs="Times New Roman"/>
              </w:rPr>
            </w:pPr>
            <w:r w:rsidRPr="0005335E">
              <w:rPr>
                <w:rFonts w:ascii="Times New Roman" w:hAnsi="Times New Roman" w:cs="Times New Roman"/>
              </w:rPr>
              <w:t xml:space="preserve">      HOẠT ĐỘNG KHỞI ĐỘNG </w:t>
            </w:r>
          </w:p>
          <w:p w:rsidR="0005335E" w:rsidRPr="0005335E" w:rsidRDefault="0005335E" w:rsidP="001D36BB">
            <w:pPr>
              <w:spacing w:line="264" w:lineRule="auto"/>
              <w:rPr>
                <w:rFonts w:ascii="Times New Roman" w:eastAsia="Times New Roman" w:hAnsi="Times New Roman" w:cs="Times New Roman"/>
                <w:sz w:val="24"/>
                <w:szCs w:val="24"/>
                <w:lang w:val="vi-VN"/>
              </w:rPr>
            </w:pPr>
            <w:r w:rsidRPr="0005335E">
              <w:rPr>
                <w:rFonts w:ascii="Times New Roman" w:hAnsi="Times New Roman" w:cs="Times New Roman"/>
                <w:b/>
                <w:bCs/>
                <w:i/>
                <w:iCs/>
                <w:sz w:val="24"/>
                <w:szCs w:val="24"/>
                <w:lang w:val="vi-VN"/>
              </w:rPr>
              <w:t>Mục tiêu:</w:t>
            </w:r>
            <w:r w:rsidRPr="0005335E">
              <w:rPr>
                <w:rFonts w:ascii="Times New Roman" w:hAnsi="Times New Roman" w:cs="Times New Roman"/>
                <w:sz w:val="24"/>
                <w:szCs w:val="24"/>
                <w:lang w:val="vi-VN"/>
              </w:rPr>
              <w:t xml:space="preserve"> Hệ thống lại kiến thức về các phương pháp giải hệ hai phương trình bậc nhất </w:t>
            </w:r>
            <w:r w:rsidRPr="0005335E">
              <w:rPr>
                <w:rFonts w:ascii="Times New Roman" w:hAnsi="Times New Roman" w:cs="Times New Roman"/>
                <w:sz w:val="24"/>
                <w:szCs w:val="24"/>
              </w:rPr>
              <w:t xml:space="preserve">        </w:t>
            </w:r>
            <w:r w:rsidRPr="0005335E">
              <w:rPr>
                <w:rFonts w:ascii="Times New Roman" w:hAnsi="Times New Roman" w:cs="Times New Roman"/>
                <w:sz w:val="24"/>
                <w:szCs w:val="24"/>
                <w:lang w:val="vi-VN"/>
              </w:rPr>
              <w:t>hai ẩn.</w:t>
            </w:r>
          </w:p>
          <w:p w:rsidR="0005335E" w:rsidRPr="0005335E" w:rsidRDefault="0005335E" w:rsidP="001D36BB">
            <w:pPr>
              <w:spacing w:line="264" w:lineRule="auto"/>
              <w:rPr>
                <w:rFonts w:ascii="Times New Roman" w:eastAsia="Times New Roman" w:hAnsi="Times New Roman" w:cs="Times New Roman"/>
                <w:sz w:val="24"/>
                <w:szCs w:val="24"/>
                <w:lang w:val="vi-VN"/>
              </w:rPr>
            </w:pPr>
            <w:r w:rsidRPr="0005335E">
              <w:rPr>
                <w:rFonts w:ascii="Times New Roman" w:eastAsia="Times New Roman" w:hAnsi="Times New Roman" w:cs="Times New Roman"/>
                <w:b/>
                <w:bCs/>
                <w:i/>
                <w:iCs/>
                <w:sz w:val="24"/>
                <w:szCs w:val="24"/>
                <w:lang w:val="vi-VN"/>
              </w:rPr>
              <w:t>Nội dung:</w:t>
            </w:r>
            <w:r w:rsidRPr="0005335E">
              <w:rPr>
                <w:rFonts w:ascii="Times New Roman" w:eastAsia="Times New Roman" w:hAnsi="Times New Roman" w:cs="Times New Roman"/>
                <w:sz w:val="24"/>
                <w:szCs w:val="24"/>
                <w:lang w:val="vi-VN"/>
              </w:rPr>
              <w:t xml:space="preserve"> HS phát biểu phương pháp thế, phương pháp cộng đại số giải </w:t>
            </w:r>
            <w:r w:rsidRPr="0005335E">
              <w:rPr>
                <w:rFonts w:ascii="Times New Roman" w:hAnsi="Times New Roman" w:cs="Times New Roman"/>
                <w:sz w:val="24"/>
                <w:szCs w:val="24"/>
                <w:lang w:val="vi-VN"/>
              </w:rPr>
              <w:t>hệ hai phương trình bậc nhất hai ẩn.</w:t>
            </w:r>
          </w:p>
          <w:p w:rsidR="0005335E" w:rsidRPr="0005335E" w:rsidRDefault="0005335E" w:rsidP="001D36BB">
            <w:pPr>
              <w:spacing w:line="264" w:lineRule="auto"/>
              <w:rPr>
                <w:rFonts w:ascii="Times New Roman" w:eastAsia="Times New Roman" w:hAnsi="Times New Roman" w:cs="Times New Roman"/>
                <w:sz w:val="24"/>
                <w:szCs w:val="24"/>
                <w:lang w:val="vi-VN"/>
              </w:rPr>
            </w:pPr>
            <w:r w:rsidRPr="0005335E">
              <w:rPr>
                <w:rFonts w:ascii="Times New Roman" w:eastAsia="Times New Roman" w:hAnsi="Times New Roman" w:cs="Times New Roman"/>
                <w:b/>
                <w:bCs/>
                <w:i/>
                <w:iCs/>
                <w:sz w:val="24"/>
                <w:szCs w:val="24"/>
                <w:lang w:val="vi-VN"/>
              </w:rPr>
              <w:t>Sản phẩm:</w:t>
            </w:r>
            <w:r w:rsidRPr="0005335E">
              <w:rPr>
                <w:rFonts w:ascii="Times New Roman" w:eastAsia="Times New Roman" w:hAnsi="Times New Roman" w:cs="Times New Roman"/>
                <w:sz w:val="24"/>
                <w:szCs w:val="24"/>
                <w:lang w:val="vi-VN"/>
              </w:rPr>
              <w:t xml:space="preserve"> Câu trả lời của HS.</w:t>
            </w:r>
          </w:p>
          <w:p w:rsidR="0005335E" w:rsidRPr="0005335E" w:rsidRDefault="0005335E" w:rsidP="001D36BB">
            <w:pPr>
              <w:spacing w:line="264" w:lineRule="auto"/>
              <w:rPr>
                <w:rFonts w:ascii="Times New Roman" w:eastAsia="Times New Roman" w:hAnsi="Times New Roman" w:cs="Times New Roman"/>
                <w:sz w:val="24"/>
                <w:szCs w:val="24"/>
                <w:lang w:val="vi-VN"/>
              </w:rPr>
            </w:pPr>
            <w:r w:rsidRPr="0005335E">
              <w:rPr>
                <w:rFonts w:ascii="Times New Roman" w:eastAsia="Times New Roman" w:hAnsi="Times New Roman" w:cs="Times New Roman"/>
                <w:b/>
                <w:bCs/>
                <w:i/>
                <w:iCs/>
                <w:sz w:val="24"/>
                <w:szCs w:val="24"/>
                <w:lang w:val="vi-VN"/>
              </w:rPr>
              <w:t>Tổ chức hoạt động:</w:t>
            </w:r>
            <w:r w:rsidRPr="0005335E">
              <w:rPr>
                <w:rFonts w:ascii="Times New Roman" w:eastAsia="Times New Roman" w:hAnsi="Times New Roman" w:cs="Times New Roman"/>
                <w:sz w:val="24"/>
                <w:szCs w:val="24"/>
                <w:lang w:val="vi-VN"/>
              </w:rPr>
              <w:t xml:space="preserve"> HS làm việc cá nhân</w:t>
            </w:r>
            <w:r w:rsidRPr="0005335E">
              <w:rPr>
                <w:rFonts w:ascii="Times New Roman" w:hAnsi="Times New Roman" w:cs="Times New Roman"/>
                <w:color w:val="000000"/>
                <w:kern w:val="24"/>
                <w:sz w:val="24"/>
                <w:szCs w:val="24"/>
                <w:lang w:val="vi-VN"/>
              </w:rPr>
              <w:t>, dưới sự hướng dẫn của GV</w:t>
            </w:r>
            <w:r w:rsidRPr="0005335E">
              <w:rPr>
                <w:rFonts w:ascii="Times New Roman" w:eastAsia="Times New Roman" w:hAnsi="Times New Roman" w:cs="Times New Roman"/>
                <w:sz w:val="24"/>
                <w:szCs w:val="24"/>
                <w:lang w:val="vi-VN"/>
              </w:rPr>
              <w:t>.</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z w:val="24"/>
                <w:szCs w:val="24"/>
                <w:lang w:val="vi-VN"/>
              </w:rPr>
              <w:t>Hoạt động khởi động (8 phút)</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iCs/>
                <w:sz w:val="24"/>
                <w:szCs w:val="24"/>
                <w:lang w:val="vi-VN"/>
              </w:rPr>
              <w:t xml:space="preserve">– GV cho HS nhắc lại các bước để giải </w:t>
            </w:r>
            <w:r w:rsidRPr="0005335E">
              <w:rPr>
                <w:rFonts w:ascii="Times New Roman" w:hAnsi="Times New Roman" w:cs="Times New Roman"/>
                <w:sz w:val="24"/>
                <w:szCs w:val="24"/>
                <w:lang w:val="vi-VN"/>
              </w:rPr>
              <w:t xml:space="preserve">hệ hai phương trình bậc nhất hai ẩn bằng </w:t>
            </w:r>
            <w:r w:rsidRPr="0005335E">
              <w:rPr>
                <w:rFonts w:ascii="Times New Roman" w:hAnsi="Times New Roman" w:cs="Times New Roman"/>
                <w:sz w:val="24"/>
                <w:szCs w:val="24"/>
                <w:lang w:val="vi-VN"/>
              </w:rPr>
              <w:lastRenderedPageBreak/>
              <w:t>phương pháp thế và phương pháp cộng đại số, và các lưu ý khi sử dụng các phương pháp này.</w:t>
            </w:r>
            <w:r w:rsidRPr="0005335E">
              <w:rPr>
                <w:rFonts w:ascii="Times New Roman" w:hAnsi="Times New Roman" w:cs="Times New Roman"/>
                <w:bCs/>
                <w:iCs/>
                <w:sz w:val="24"/>
                <w:szCs w:val="24"/>
                <w:lang w:val="vi-VN"/>
              </w:rPr>
              <w:t xml:space="preserve"> </w:t>
            </w:r>
          </w:p>
          <w:p w:rsidR="0005335E" w:rsidRPr="0005335E" w:rsidRDefault="0005335E" w:rsidP="001D36BB">
            <w:pPr>
              <w:spacing w:line="264" w:lineRule="auto"/>
              <w:rPr>
                <w:rFonts w:ascii="Times New Roman" w:hAnsi="Times New Roman" w:cs="Times New Roman"/>
                <w:iCs/>
                <w:sz w:val="24"/>
                <w:szCs w:val="24"/>
                <w:lang w:val="vi-VN"/>
              </w:rPr>
            </w:pPr>
          </w:p>
        </w:tc>
        <w:tc>
          <w:tcPr>
            <w:tcW w:w="1819" w:type="pct"/>
            <w:vAlign w:val="center"/>
          </w:tcPr>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bCs/>
                <w:i/>
                <w:sz w:val="24"/>
                <w:szCs w:val="24"/>
                <w:lang w:val="vi-VN"/>
              </w:rPr>
            </w:pPr>
            <w:r w:rsidRPr="0005335E">
              <w:rPr>
                <w:rFonts w:ascii="Times New Roman" w:hAnsi="Times New Roman" w:cs="Times New Roman"/>
                <w:sz w:val="24"/>
                <w:szCs w:val="24"/>
                <w:lang w:val="vi-VN"/>
              </w:rPr>
              <w:t>– HS thực hiện yêu cầu của GV.</w:t>
            </w: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xml:space="preserve">+ Mục đích của phần này </w:t>
            </w:r>
            <w:r w:rsidRPr="0005335E">
              <w:rPr>
                <w:rFonts w:ascii="Times New Roman" w:hAnsi="Times New Roman" w:cs="Times New Roman"/>
                <w:sz w:val="24"/>
                <w:szCs w:val="24"/>
                <w:lang w:val="vi-VN"/>
              </w:rPr>
              <w:t xml:space="preserve">là để HS nhớ lại các bước </w:t>
            </w:r>
            <w:r w:rsidRPr="0005335E">
              <w:rPr>
                <w:rFonts w:ascii="Times New Roman" w:hAnsi="Times New Roman" w:cs="Times New Roman"/>
                <w:sz w:val="24"/>
                <w:szCs w:val="24"/>
                <w:lang w:val="vi-VN"/>
              </w:rPr>
              <w:lastRenderedPageBreak/>
              <w:t>giải hệ hai phương trình bậc nhất hai ẩn bằng phương pháp thế, phương pháp cộng đại số</w:t>
            </w:r>
            <w:r w:rsidRPr="0005335E">
              <w:rPr>
                <w:rFonts w:ascii="Times New Roman" w:hAnsi="Times New Roman" w:cs="Times New Roman"/>
                <w:spacing w:val="-4"/>
                <w:sz w:val="24"/>
                <w:szCs w:val="24"/>
                <w:lang w:val="vi-VN"/>
              </w:rPr>
              <w:t>.</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xml:space="preserve"> + Góp phần phát triển năng lực giao tiếp toán học.</w:t>
            </w:r>
          </w:p>
        </w:tc>
      </w:tr>
      <w:tr w:rsidR="0005335E" w:rsidRPr="0005335E" w:rsidTr="001D36BB">
        <w:tc>
          <w:tcPr>
            <w:tcW w:w="5000" w:type="pct"/>
            <w:gridSpan w:val="3"/>
            <w:vAlign w:val="center"/>
          </w:tcPr>
          <w:p w:rsidR="0005335E" w:rsidRPr="0005335E" w:rsidRDefault="0005335E" w:rsidP="001D36BB">
            <w:pPr>
              <w:pStyle w:val="Heading6"/>
              <w:outlineLvl w:val="5"/>
              <w:rPr>
                <w:rFonts w:ascii="Times New Roman" w:hAnsi="Times New Roman" w:cs="Times New Roman"/>
                <w:i/>
              </w:rPr>
            </w:pPr>
            <w:r w:rsidRPr="0005335E">
              <w:rPr>
                <w:rFonts w:ascii="Times New Roman" w:hAnsi="Times New Roman" w:cs="Times New Roman"/>
              </w:rPr>
              <w:lastRenderedPageBreak/>
              <w:t xml:space="preserve">HOẠT ĐỘNG LUYỆN TẬP  </w:t>
            </w:r>
          </w:p>
          <w:p w:rsidR="0005335E" w:rsidRPr="0005335E" w:rsidRDefault="0005335E" w:rsidP="001D36BB">
            <w:pPr>
              <w:spacing w:line="264" w:lineRule="auto"/>
              <w:rPr>
                <w:rFonts w:ascii="Times New Roman" w:hAnsi="Times New Roman" w:cs="Times New Roman"/>
                <w:i/>
                <w:iCs/>
                <w:sz w:val="24"/>
                <w:szCs w:val="24"/>
                <w:lang w:val="vi-VN"/>
              </w:rPr>
            </w:pPr>
            <w:r w:rsidRPr="0005335E">
              <w:rPr>
                <w:rFonts w:ascii="Times New Roman" w:hAnsi="Times New Roman" w:cs="Times New Roman"/>
                <w:b/>
                <w:bCs/>
                <w:sz w:val="24"/>
                <w:szCs w:val="24"/>
                <w:lang w:val="vi-VN"/>
              </w:rPr>
              <w:t>Mục tiêu:</w:t>
            </w:r>
            <w:r w:rsidRPr="0005335E">
              <w:rPr>
                <w:rFonts w:ascii="Times New Roman" w:hAnsi="Times New Roman" w:cs="Times New Roman"/>
                <w:sz w:val="24"/>
                <w:szCs w:val="24"/>
                <w:lang w:val="vi-VN"/>
              </w:rPr>
              <w:t xml:space="preserve"> Củng cố kĩ năng giải hệ hai phương trình bậc nhất hai ẩn.</w:t>
            </w:r>
          </w:p>
          <w:p w:rsidR="0005335E" w:rsidRPr="0005335E" w:rsidRDefault="0005335E" w:rsidP="001D36BB">
            <w:pPr>
              <w:spacing w:line="264" w:lineRule="auto"/>
              <w:rPr>
                <w:rFonts w:ascii="Times New Roman" w:eastAsia="Times New Roman" w:hAnsi="Times New Roman" w:cs="Times New Roman"/>
                <w:b/>
                <w:bCs/>
                <w:i/>
                <w:iCs/>
                <w:kern w:val="24"/>
                <w:sz w:val="24"/>
                <w:szCs w:val="24"/>
                <w:lang w:val="vi-VN"/>
              </w:rPr>
            </w:pPr>
            <w:r w:rsidRPr="0005335E">
              <w:rPr>
                <w:rFonts w:ascii="Times New Roman" w:eastAsia="Times New Roman" w:hAnsi="Times New Roman" w:cs="Times New Roman"/>
                <w:b/>
                <w:bCs/>
                <w:i/>
                <w:iCs/>
                <w:kern w:val="24"/>
                <w:sz w:val="24"/>
                <w:szCs w:val="24"/>
                <w:lang w:val="vi-VN"/>
              </w:rPr>
              <w:t xml:space="preserve">Nội dung: </w:t>
            </w:r>
            <w:r w:rsidRPr="0005335E">
              <w:rPr>
                <w:rFonts w:ascii="Times New Roman" w:eastAsia="Times New Roman" w:hAnsi="Times New Roman" w:cs="Times New Roman"/>
                <w:kern w:val="24"/>
                <w:sz w:val="24"/>
                <w:szCs w:val="24"/>
                <w:lang w:val="vi-VN"/>
              </w:rPr>
              <w:t>HS thực hiện các yêu cầu trong Ví dụ 1,</w:t>
            </w:r>
            <w:r w:rsidRPr="0005335E">
              <w:rPr>
                <w:rFonts w:ascii="Times New Roman" w:eastAsia="Times New Roman" w:hAnsi="Times New Roman" w:cs="Times New Roman"/>
                <w:kern w:val="24"/>
                <w:sz w:val="24"/>
                <w:szCs w:val="24"/>
              </w:rPr>
              <w:t xml:space="preserve"> </w:t>
            </w:r>
            <w:r w:rsidRPr="0005335E">
              <w:rPr>
                <w:rFonts w:ascii="Times New Roman" w:eastAsia="Times New Roman" w:hAnsi="Times New Roman" w:cs="Times New Roman"/>
                <w:kern w:val="24"/>
                <w:sz w:val="24"/>
                <w:szCs w:val="24"/>
                <w:lang w:val="vi-VN"/>
              </w:rPr>
              <w:t>2,</w:t>
            </w:r>
            <w:r w:rsidRPr="0005335E">
              <w:rPr>
                <w:rFonts w:ascii="Times New Roman" w:eastAsia="Times New Roman" w:hAnsi="Times New Roman" w:cs="Times New Roman"/>
                <w:kern w:val="24"/>
                <w:sz w:val="24"/>
                <w:szCs w:val="24"/>
              </w:rPr>
              <w:t xml:space="preserve"> </w:t>
            </w:r>
            <w:r w:rsidRPr="0005335E">
              <w:rPr>
                <w:rFonts w:ascii="Times New Roman" w:eastAsia="Times New Roman" w:hAnsi="Times New Roman" w:cs="Times New Roman"/>
                <w:kern w:val="24"/>
                <w:sz w:val="24"/>
                <w:szCs w:val="24"/>
                <w:lang w:val="vi-VN"/>
              </w:rPr>
              <w:t xml:space="preserve">3. </w:t>
            </w:r>
          </w:p>
          <w:p w:rsidR="0005335E" w:rsidRPr="0005335E" w:rsidRDefault="0005335E" w:rsidP="001D36BB">
            <w:pPr>
              <w:spacing w:line="264" w:lineRule="auto"/>
              <w:rPr>
                <w:rFonts w:ascii="Times New Roman" w:eastAsia="Times New Roman" w:hAnsi="Times New Roman" w:cs="Times New Roman"/>
                <w:b/>
                <w:bCs/>
                <w:i/>
                <w:iCs/>
                <w:color w:val="000000"/>
                <w:kern w:val="24"/>
                <w:sz w:val="24"/>
                <w:szCs w:val="24"/>
                <w:lang w:val="vi-VN"/>
              </w:rPr>
            </w:pPr>
            <w:r w:rsidRPr="0005335E">
              <w:rPr>
                <w:rFonts w:ascii="Times New Roman" w:eastAsia="Times New Roman" w:hAnsi="Times New Roman" w:cs="Times New Roman"/>
                <w:b/>
                <w:bCs/>
                <w:i/>
                <w:iCs/>
                <w:color w:val="000000"/>
                <w:kern w:val="24"/>
                <w:sz w:val="24"/>
                <w:szCs w:val="24"/>
                <w:lang w:val="vi-VN"/>
              </w:rPr>
              <w:t xml:space="preserve">Sản phẩm: </w:t>
            </w:r>
            <w:r w:rsidRPr="0005335E">
              <w:rPr>
                <w:rFonts w:ascii="Times New Roman" w:eastAsia="Times New Roman" w:hAnsi="Times New Roman" w:cs="Times New Roman"/>
                <w:color w:val="000000"/>
                <w:kern w:val="24"/>
                <w:sz w:val="24"/>
                <w:szCs w:val="24"/>
                <w:lang w:val="vi-VN"/>
              </w:rPr>
              <w:t>Lời giải của HS.</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eastAsia="Times New Roman" w:hAnsi="Times New Roman" w:cs="Times New Roman"/>
                <w:b/>
                <w:bCs/>
                <w:i/>
                <w:iCs/>
                <w:color w:val="000000"/>
                <w:kern w:val="24"/>
                <w:sz w:val="24"/>
                <w:szCs w:val="24"/>
                <w:lang w:val="vi-VN"/>
              </w:rPr>
              <w:t>Tổ chức thực hiện:</w:t>
            </w:r>
            <w:r w:rsidRPr="0005335E">
              <w:rPr>
                <w:rFonts w:ascii="Times New Roman" w:eastAsia="Times New Roman" w:hAnsi="Times New Roman" w:cs="Times New Roman"/>
                <w:color w:val="000000"/>
                <w:kern w:val="24"/>
                <w:sz w:val="24"/>
                <w:szCs w:val="24"/>
                <w:lang w:val="vi-VN"/>
              </w:rPr>
              <w:t xml:space="preserve"> HS hoạt động cá nhân và hoạt động nhóm</w:t>
            </w:r>
            <w:r w:rsidRPr="0005335E">
              <w:rPr>
                <w:rFonts w:ascii="Times New Roman" w:hAnsi="Times New Roman" w:cs="Times New Roman"/>
                <w:color w:val="000000"/>
                <w:kern w:val="24"/>
                <w:sz w:val="24"/>
                <w:szCs w:val="24"/>
                <w:lang w:val="vi-VN"/>
              </w:rPr>
              <w:t>, dưới sự hướng dẫn của GV</w:t>
            </w:r>
            <w:r w:rsidRPr="0005335E">
              <w:rPr>
                <w:rFonts w:ascii="Times New Roman" w:eastAsia="Times New Roman" w:hAnsi="Times New Roman" w:cs="Times New Roman"/>
                <w:color w:val="000000"/>
                <w:kern w:val="24"/>
                <w:sz w:val="24"/>
                <w:szCs w:val="24"/>
                <w:lang w:val="vi-VN"/>
              </w:rPr>
              <w:t>.</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Cs/>
                <w:i/>
                <w:iCs/>
                <w:color w:val="FF0000"/>
                <w:sz w:val="24"/>
                <w:szCs w:val="24"/>
                <w:lang w:val="vi-VN"/>
              </w:rPr>
            </w:pPr>
            <w:r w:rsidRPr="0005335E">
              <w:rPr>
                <w:rFonts w:ascii="Times New Roman" w:hAnsi="Times New Roman" w:cs="Times New Roman"/>
                <w:b/>
                <w:bCs/>
                <w:color w:val="FF0000"/>
                <w:sz w:val="24"/>
                <w:szCs w:val="24"/>
                <w:lang w:val="vi-VN"/>
              </w:rPr>
              <w:t>Ví dụ 1 (12 phút)</w:t>
            </w:r>
          </w:p>
          <w:p w:rsidR="0005335E" w:rsidRPr="0005335E" w:rsidRDefault="0005335E" w:rsidP="001D36BB">
            <w:pPr>
              <w:spacing w:line="264" w:lineRule="auto"/>
              <w:rPr>
                <w:rFonts w:ascii="Times New Roman" w:hAnsi="Times New Roman" w:cs="Times New Roman"/>
                <w:bCs/>
                <w:i/>
                <w:sz w:val="24"/>
                <w:szCs w:val="24"/>
                <w:lang w:val="vi-VN"/>
              </w:rPr>
            </w:pPr>
            <w:r w:rsidRPr="0005335E">
              <w:rPr>
                <w:rFonts w:ascii="Times New Roman" w:hAnsi="Times New Roman" w:cs="Times New Roman"/>
                <w:bCs/>
                <w:sz w:val="24"/>
                <w:szCs w:val="24"/>
                <w:lang w:val="vi-VN"/>
              </w:rPr>
              <w:t xml:space="preserve">– GV yêu cầu HS làm việc cá nhân trong vòng 7 phút. Sau đó, GV gọi HS lên bảng trình bày lời giải. Sau khi HS giải xong, GV cho các HS còn lại nhận xét bài làm. Sau đó GV tổng kết và </w:t>
            </w:r>
            <w:r w:rsidRPr="0005335E">
              <w:rPr>
                <w:rFonts w:ascii="Times New Roman" w:hAnsi="Times New Roman" w:cs="Times New Roman"/>
                <w:kern w:val="24"/>
                <w:sz w:val="24"/>
                <w:szCs w:val="24"/>
                <w:lang w:val="vi-VN"/>
              </w:rPr>
              <w:t>lưu ý sai lầm thường mắc cho HS.</w:t>
            </w:r>
          </w:p>
        </w:tc>
        <w:tc>
          <w:tcPr>
            <w:tcW w:w="1819" w:type="pct"/>
          </w:tcPr>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r w:rsidRPr="0005335E">
              <w:rPr>
                <w:rFonts w:ascii="Times New Roman" w:hAnsi="Times New Roman" w:cs="Times New Roman"/>
                <w:noProof/>
                <w:sz w:val="24"/>
                <w:szCs w:val="24"/>
                <w:lang w:val="vi-VN"/>
              </w:rPr>
              <w:t>– HS thực hiện theo hướng dẫn của GV.</w:t>
            </w:r>
          </w:p>
          <w:p w:rsidR="0005335E" w:rsidRPr="0005335E" w:rsidRDefault="0005335E" w:rsidP="001D36BB">
            <w:pPr>
              <w:spacing w:line="264" w:lineRule="auto"/>
              <w:rPr>
                <w:rFonts w:ascii="Times New Roman" w:hAnsi="Times New Roman" w:cs="Times New Roman"/>
                <w:noProof/>
                <w:sz w:val="24"/>
                <w:szCs w:val="24"/>
                <w:lang w:val="vi-VN"/>
              </w:rPr>
            </w:pP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 </w:t>
            </w:r>
            <w:r w:rsidRPr="0005335E">
              <w:rPr>
                <w:rFonts w:ascii="Times New Roman" w:hAnsi="Times New Roman" w:cs="Times New Roman"/>
                <w:spacing w:val="-4"/>
                <w:sz w:val="24"/>
                <w:szCs w:val="24"/>
                <w:lang w:val="vi-VN"/>
              </w:rPr>
              <w:t>Mục đích của phần này là l</w:t>
            </w:r>
            <w:r w:rsidRPr="0005335E">
              <w:rPr>
                <w:rFonts w:ascii="Times New Roman" w:hAnsi="Times New Roman" w:cs="Times New Roman"/>
                <w:sz w:val="24"/>
                <w:szCs w:val="24"/>
                <w:lang w:val="vi-VN"/>
              </w:rPr>
              <w:t>uyện tập kĩ năng giải hệ phương trình bằng phương pháp cộng đại số.</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sz w:val="24"/>
                <w:szCs w:val="24"/>
                <w:lang w:val="vi-VN"/>
              </w:rPr>
              <w:t>+ Góp phần phát triển năng lực tư duy và lập luận toán học.</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Ví dụ 2 (10 phút)</w:t>
            </w:r>
          </w:p>
          <w:p w:rsidR="0005335E" w:rsidRPr="0005335E" w:rsidRDefault="0005335E" w:rsidP="001D36BB">
            <w:pPr>
              <w:pStyle w:val="ListParagraph"/>
              <w:spacing w:line="264" w:lineRule="auto"/>
              <w:ind w:left="0"/>
              <w:rPr>
                <w:szCs w:val="24"/>
                <w:lang w:val="vi-VN"/>
              </w:rPr>
            </w:pPr>
            <w:r w:rsidRPr="0005335E">
              <w:rPr>
                <w:szCs w:val="24"/>
                <w:lang w:val="vi-VN"/>
              </w:rPr>
              <w:t xml:space="preserve">– GV tổ chức cho HS hoạt động nhóm đôi thảo luận trình bày bài làm của Ví dụ 2 trong 7 phút. </w:t>
            </w:r>
            <w:r w:rsidRPr="0005335E">
              <w:rPr>
                <w:bCs/>
                <w:szCs w:val="24"/>
                <w:lang w:val="vi-VN"/>
              </w:rPr>
              <w:t xml:space="preserve">Sau đó, GV gọi HS lên bảng trình bày lời giải. Sau khi HS giải xong, GV cho các HS còn lại nhận xét bài làm. Sau đó GV tổng kết và </w:t>
            </w:r>
            <w:r w:rsidRPr="0005335E">
              <w:rPr>
                <w:kern w:val="24"/>
                <w:szCs w:val="24"/>
                <w:lang w:val="vi-VN"/>
              </w:rPr>
              <w:t>lưu ý sai lầm thường mắc cho HS.</w:t>
            </w:r>
          </w:p>
          <w:p w:rsidR="0005335E" w:rsidRPr="0005335E" w:rsidRDefault="0005335E" w:rsidP="001D36BB">
            <w:pPr>
              <w:pStyle w:val="ListParagraph"/>
              <w:spacing w:line="264" w:lineRule="auto"/>
              <w:ind w:left="0"/>
              <w:rPr>
                <w:szCs w:val="24"/>
                <w:lang w:val="vi-VN"/>
              </w:rPr>
            </w:pPr>
            <w:r w:rsidRPr="0005335E">
              <w:rPr>
                <w:i/>
                <w:iCs/>
                <w:szCs w:val="24"/>
                <w:lang w:val="vi-VN"/>
              </w:rPr>
              <w:t>Lưu ý, nội dung Ví dụ 2 liên quan đến kiến thức Hóa học, GV cần tổ chức để HS nhớ lại các kiến thức Hóa học đó.</w:t>
            </w:r>
          </w:p>
        </w:tc>
        <w:tc>
          <w:tcPr>
            <w:tcW w:w="1819" w:type="pct"/>
          </w:tcPr>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r w:rsidRPr="0005335E">
              <w:rPr>
                <w:rFonts w:ascii="Times New Roman" w:hAnsi="Times New Roman" w:cs="Times New Roman"/>
                <w:noProof/>
                <w:sz w:val="24"/>
                <w:szCs w:val="24"/>
                <w:lang w:val="vi-VN"/>
              </w:rPr>
              <w:t>– HS thực hiện nhiệm vụ theo nhóm.</w:t>
            </w:r>
          </w:p>
        </w:tc>
        <w:tc>
          <w:tcPr>
            <w:tcW w:w="1061" w:type="pct"/>
          </w:tcPr>
          <w:p w:rsidR="0005335E" w:rsidRPr="0005335E" w:rsidRDefault="0005335E" w:rsidP="001D36BB">
            <w:pPr>
              <w:spacing w:line="264" w:lineRule="auto"/>
              <w:rPr>
                <w:rFonts w:ascii="Times New Roman" w:hAnsi="Times New Roman" w:cs="Times New Roman"/>
                <w:spacing w:val="-4"/>
                <w:sz w:val="24"/>
                <w:szCs w:val="24"/>
                <w:lang w:val="vi-VN"/>
              </w:rPr>
            </w:pPr>
            <w:r w:rsidRPr="0005335E">
              <w:rPr>
                <w:rFonts w:ascii="Times New Roman" w:hAnsi="Times New Roman" w:cs="Times New Roman"/>
                <w:spacing w:val="-4"/>
                <w:sz w:val="24"/>
                <w:szCs w:val="24"/>
                <w:lang w:val="vi-VN"/>
              </w:rPr>
              <w:t>+ Mục đích của phần này là cho HS vận dụng hệ phương trình vào tình huống trong hóa học.</w:t>
            </w:r>
          </w:p>
          <w:p w:rsidR="0005335E" w:rsidRPr="0005335E" w:rsidRDefault="0005335E" w:rsidP="001D36BB">
            <w:pPr>
              <w:spacing w:line="264" w:lineRule="auto"/>
              <w:rPr>
                <w:rFonts w:ascii="Times New Roman" w:hAnsi="Times New Roman" w:cs="Times New Roman"/>
                <w:spacing w:val="-4"/>
                <w:sz w:val="24"/>
                <w:szCs w:val="24"/>
                <w:lang w:val="vi-VN"/>
              </w:rPr>
            </w:pPr>
            <w:r w:rsidRPr="0005335E">
              <w:rPr>
                <w:rFonts w:ascii="Times New Roman" w:hAnsi="Times New Roman" w:cs="Times New Roman"/>
                <w:spacing w:val="-4"/>
                <w:sz w:val="24"/>
                <w:szCs w:val="24"/>
                <w:lang w:val="vi-VN"/>
              </w:rPr>
              <w:t>+ Góp phần phát triển năng lực mô hình hóa toán học cho HS.</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Ví dụ 3 (10 phút)</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sz w:val="24"/>
                <w:szCs w:val="24"/>
                <w:lang w:val="vi-VN"/>
              </w:rPr>
              <w:t xml:space="preserve">– GV yêu cầu HS làm việc cá nhân trong vòng 7 phút. Sau đó, GV gọi HS lên bảng trình bày lời giải. Sau khi HS giải xong, GV cho các HS còn lại nhận xét bài làm. Sau đó GV tổng kết và </w:t>
            </w:r>
            <w:r w:rsidRPr="0005335E">
              <w:rPr>
                <w:rFonts w:ascii="Times New Roman" w:hAnsi="Times New Roman" w:cs="Times New Roman"/>
                <w:kern w:val="24"/>
                <w:sz w:val="24"/>
                <w:szCs w:val="24"/>
                <w:lang w:val="vi-VN"/>
              </w:rPr>
              <w:t>lưu ý sai lầm thường mắc cho HS.</w:t>
            </w:r>
            <w:r w:rsidRPr="0005335E">
              <w:rPr>
                <w:rFonts w:ascii="Times New Roman" w:hAnsi="Times New Roman" w:cs="Times New Roman"/>
                <w:sz w:val="24"/>
                <w:szCs w:val="24"/>
                <w:lang w:val="vi-VN"/>
              </w:rPr>
              <w:t xml:space="preserve"> </w:t>
            </w:r>
          </w:p>
          <w:p w:rsidR="0005335E" w:rsidRPr="0005335E" w:rsidRDefault="0005335E" w:rsidP="001D36BB">
            <w:pPr>
              <w:spacing w:line="264" w:lineRule="auto"/>
              <w:rPr>
                <w:rFonts w:ascii="Times New Roman" w:hAnsi="Times New Roman" w:cs="Times New Roman"/>
                <w:b/>
                <w:bCs/>
                <w:color w:val="FF0000"/>
                <w:spacing w:val="-4"/>
                <w:sz w:val="24"/>
                <w:szCs w:val="24"/>
                <w:lang w:val="vi-VN"/>
              </w:rPr>
            </w:pPr>
            <w:r w:rsidRPr="0005335E">
              <w:rPr>
                <w:rFonts w:ascii="Times New Roman" w:hAnsi="Times New Roman" w:cs="Times New Roman"/>
                <w:sz w:val="24"/>
                <w:szCs w:val="24"/>
                <w:lang w:val="vi-VN"/>
              </w:rPr>
              <w:lastRenderedPageBreak/>
              <w:t>Lưu ý, nội dung Ví dụ 3 liên quan đến kiến thức Hình học về đồ thị hàm số bậc nhất, GV cần yêu cầu HS nhắc lại về điều kiện để một điểm cho trước thuộc đồ thị hàm số bậc nhất.</w:t>
            </w:r>
          </w:p>
        </w:tc>
        <w:tc>
          <w:tcPr>
            <w:tcW w:w="1819" w:type="pct"/>
          </w:tcPr>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r w:rsidRPr="0005335E">
              <w:rPr>
                <w:rFonts w:ascii="Times New Roman" w:hAnsi="Times New Roman" w:cs="Times New Roman"/>
                <w:noProof/>
                <w:sz w:val="24"/>
                <w:szCs w:val="24"/>
                <w:lang w:val="vi-VN"/>
              </w:rPr>
              <w:t>– HS thực hiện theo hướng dẫn của GV.</w:t>
            </w:r>
          </w:p>
          <w:p w:rsidR="0005335E" w:rsidRPr="0005335E" w:rsidRDefault="0005335E" w:rsidP="001D36BB">
            <w:pPr>
              <w:spacing w:line="264" w:lineRule="auto"/>
              <w:rPr>
                <w:rFonts w:ascii="Times New Roman" w:hAnsi="Times New Roman" w:cs="Times New Roman"/>
                <w:sz w:val="24"/>
                <w:szCs w:val="24"/>
                <w:lang w:val="vi-VN"/>
              </w:rPr>
            </w:pPr>
          </w:p>
        </w:tc>
        <w:tc>
          <w:tcPr>
            <w:tcW w:w="1061" w:type="pct"/>
          </w:tcPr>
          <w:p w:rsidR="0005335E" w:rsidRPr="0005335E" w:rsidRDefault="0005335E" w:rsidP="001D36BB">
            <w:pPr>
              <w:spacing w:line="264" w:lineRule="auto"/>
              <w:rPr>
                <w:rFonts w:ascii="Times New Roman" w:hAnsi="Times New Roman" w:cs="Times New Roman"/>
                <w:spacing w:val="-4"/>
                <w:sz w:val="24"/>
                <w:szCs w:val="24"/>
                <w:lang w:val="vi-VN"/>
              </w:rPr>
            </w:pPr>
            <w:r w:rsidRPr="0005335E">
              <w:rPr>
                <w:rFonts w:ascii="Times New Roman" w:hAnsi="Times New Roman" w:cs="Times New Roman"/>
                <w:spacing w:val="-4"/>
                <w:sz w:val="24"/>
                <w:szCs w:val="24"/>
                <w:lang w:val="vi-VN"/>
              </w:rPr>
              <w:t>+ Mục đích của phần này là vận dụng hệ phương trình vào một bài toán liên quan đến đồ thị.</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spacing w:val="-4"/>
                <w:sz w:val="24"/>
                <w:szCs w:val="24"/>
                <w:lang w:val="vi-VN"/>
              </w:rPr>
              <w:lastRenderedPageBreak/>
              <w:t>+ Góp phần phát triển năng lực mô hình hóa toán học cho HS.</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Cs/>
                <w:sz w:val="24"/>
                <w:szCs w:val="24"/>
                <w:lang w:val="vi-VN"/>
              </w:rPr>
              <w:lastRenderedPageBreak/>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819" w:type="pct"/>
          </w:tcPr>
          <w:p w:rsidR="0005335E" w:rsidRPr="0005335E" w:rsidRDefault="0005335E" w:rsidP="001D36BB">
            <w:pPr>
              <w:spacing w:line="264" w:lineRule="auto"/>
              <w:rPr>
                <w:rFonts w:ascii="Times New Roman" w:hAnsi="Times New Roman" w:cs="Times New Roman"/>
                <w:noProof/>
                <w:sz w:val="24"/>
                <w:szCs w:val="24"/>
                <w:lang w:val="vi-VN"/>
              </w:rPr>
            </w:pPr>
          </w:p>
        </w:tc>
        <w:tc>
          <w:tcPr>
            <w:tcW w:w="1061" w:type="pct"/>
          </w:tcPr>
          <w:p w:rsidR="0005335E" w:rsidRPr="0005335E" w:rsidRDefault="0005335E" w:rsidP="001D36BB">
            <w:pPr>
              <w:spacing w:line="264" w:lineRule="auto"/>
              <w:rPr>
                <w:rFonts w:ascii="Times New Roman" w:hAnsi="Times New Roman" w:cs="Times New Roman"/>
                <w:spacing w:val="-4"/>
                <w:sz w:val="24"/>
                <w:szCs w:val="24"/>
                <w:lang w:val="vi-VN"/>
              </w:rPr>
            </w:pPr>
          </w:p>
        </w:tc>
      </w:tr>
      <w:tr w:rsidR="0005335E" w:rsidRPr="0005335E" w:rsidTr="001D36BB">
        <w:tc>
          <w:tcPr>
            <w:tcW w:w="5000" w:type="pct"/>
            <w:gridSpan w:val="3"/>
          </w:tcPr>
          <w:p w:rsidR="0005335E" w:rsidRPr="0005335E" w:rsidRDefault="0005335E" w:rsidP="001D36BB">
            <w:pPr>
              <w:pStyle w:val="Heading6"/>
              <w:keepNext/>
              <w:outlineLvl w:val="5"/>
              <w:rPr>
                <w:rFonts w:ascii="Times New Roman" w:hAnsi="Times New Roman" w:cs="Times New Roman"/>
              </w:rPr>
            </w:pPr>
            <w:r w:rsidRPr="0005335E">
              <w:rPr>
                <w:rFonts w:ascii="Times New Roman" w:hAnsi="Times New Roman" w:cs="Times New Roman"/>
              </w:rPr>
              <w:t xml:space="preserve">TỔNG KẾT VÀ HƯỚNG DẪN CÔNG VIỆC Ở NHÀ  </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i/>
                <w:iCs/>
                <w:sz w:val="24"/>
                <w:szCs w:val="24"/>
                <w:lang w:val="vi-VN"/>
              </w:rPr>
              <w:t>GV tổng kết lại nội dung bài học và dặn dò công việc ở nhà cho HS</w:t>
            </w:r>
            <w:r w:rsidRPr="0005335E">
              <w:rPr>
                <w:rFonts w:ascii="Times New Roman" w:hAnsi="Times New Roman" w:cs="Times New Roman"/>
                <w:bCs/>
                <w:sz w:val="24"/>
                <w:szCs w:val="24"/>
                <w:lang w:val="vi-VN"/>
              </w:rPr>
              <w:t xml:space="preserve">  </w:t>
            </w:r>
            <w:r w:rsidRPr="0005335E">
              <w:rPr>
                <w:rFonts w:ascii="Times New Roman" w:hAnsi="Times New Roman" w:cs="Times New Roman"/>
                <w:b/>
                <w:sz w:val="24"/>
                <w:szCs w:val="24"/>
                <w:lang w:val="vi-VN"/>
              </w:rPr>
              <w:t>(5 phút)</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GV tổng kết lại các kiến thức trọng tâm của bài học: Các cách giải hệ hai phương trình bậc nhất hai ẩn.</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Nhắc HS về nhà ôn</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tập các nội dung đã học.</w:t>
            </w:r>
          </w:p>
        </w:tc>
      </w:tr>
    </w:tbl>
    <w:p w:rsidR="0005335E" w:rsidRPr="0005335E" w:rsidRDefault="0005335E" w:rsidP="0005335E">
      <w:pPr>
        <w:pStyle w:val="Heading5"/>
        <w:rPr>
          <w:rFonts w:ascii="Times New Roman" w:hAnsi="Times New Roman" w:cs="Times New Roman"/>
          <w:szCs w:val="24"/>
          <w:lang w:val="vi-VN"/>
        </w:rPr>
      </w:pPr>
      <w:r w:rsidRPr="0005335E">
        <w:rPr>
          <w:rFonts w:ascii="Times New Roman" w:hAnsi="Times New Roman" w:cs="Times New Roman"/>
          <w:szCs w:val="24"/>
          <w:lang w:val="vi-VN"/>
        </w:rPr>
        <w:t>Tiết 2. CÁC BÀI TẬP CUỐI BÀI</w:t>
      </w:r>
    </w:p>
    <w:tbl>
      <w:tblPr>
        <w:tblStyle w:val="TableGrid"/>
        <w:tblW w:w="4999" w:type="pct"/>
        <w:tblLayout w:type="fixed"/>
        <w:tblLook w:val="04A0" w:firstRow="1" w:lastRow="0" w:firstColumn="1" w:lastColumn="0" w:noHBand="0" w:noVBand="1"/>
      </w:tblPr>
      <w:tblGrid>
        <w:gridCol w:w="4199"/>
        <w:gridCol w:w="3603"/>
        <w:gridCol w:w="2101"/>
      </w:tblGrid>
      <w:tr w:rsidR="0005335E" w:rsidRPr="0005335E" w:rsidTr="001D36BB">
        <w:trPr>
          <w:tblHeader/>
        </w:trPr>
        <w:tc>
          <w:tcPr>
            <w:tcW w:w="2120"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Nội dung, phương thức tổ chức hoạt động học tập của học sinh</w:t>
            </w:r>
          </w:p>
        </w:tc>
        <w:tc>
          <w:tcPr>
            <w:tcW w:w="1819"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Dự kiến sản phẩm, đánh giá kết quả hoạt động</w:t>
            </w:r>
          </w:p>
        </w:tc>
        <w:tc>
          <w:tcPr>
            <w:tcW w:w="1061" w:type="pct"/>
            <w:shd w:val="clear" w:color="auto" w:fill="D9E2F3" w:themeFill="accent5" w:themeFillTint="33"/>
            <w:vAlign w:val="center"/>
          </w:tcPr>
          <w:p w:rsidR="0005335E" w:rsidRPr="0005335E" w:rsidRDefault="0005335E" w:rsidP="001D36BB">
            <w:pPr>
              <w:spacing w:line="264" w:lineRule="auto"/>
              <w:rPr>
                <w:rFonts w:ascii="Times New Roman" w:hAnsi="Times New Roman" w:cs="Times New Roman"/>
                <w:b/>
                <w:bCs/>
                <w:i/>
                <w:iCs/>
                <w:sz w:val="24"/>
                <w:szCs w:val="24"/>
                <w:lang w:val="vi-VN"/>
              </w:rPr>
            </w:pPr>
            <w:r w:rsidRPr="0005335E">
              <w:rPr>
                <w:rFonts w:ascii="Times New Roman" w:hAnsi="Times New Roman" w:cs="Times New Roman"/>
                <w:b/>
                <w:bCs/>
                <w:sz w:val="24"/>
                <w:szCs w:val="24"/>
                <w:lang w:val="vi-VN"/>
              </w:rPr>
              <w:t>Mục tiêu cần đạt</w:t>
            </w:r>
          </w:p>
        </w:tc>
      </w:tr>
      <w:tr w:rsidR="0005335E" w:rsidRPr="0005335E" w:rsidTr="001D36BB">
        <w:tc>
          <w:tcPr>
            <w:tcW w:w="5000" w:type="pct"/>
            <w:gridSpan w:val="3"/>
            <w:vAlign w:val="center"/>
          </w:tcPr>
          <w:p w:rsidR="0005335E" w:rsidRPr="0005335E" w:rsidRDefault="0005335E" w:rsidP="001D36BB">
            <w:pPr>
              <w:pStyle w:val="Heading6"/>
              <w:outlineLvl w:val="5"/>
              <w:rPr>
                <w:rFonts w:ascii="Times New Roman" w:hAnsi="Times New Roman" w:cs="Times New Roman"/>
                <w:i/>
              </w:rPr>
            </w:pPr>
            <w:r w:rsidRPr="0005335E">
              <w:rPr>
                <w:rFonts w:ascii="Times New Roman" w:hAnsi="Times New Roman" w:cs="Times New Roman"/>
              </w:rPr>
              <w:t xml:space="preserve">HOẠT ĐỘNG LUYỆN TẬP                                           </w:t>
            </w:r>
          </w:p>
          <w:p w:rsidR="0005335E" w:rsidRPr="0005335E" w:rsidRDefault="0005335E" w:rsidP="001D36BB">
            <w:pPr>
              <w:spacing w:line="264" w:lineRule="auto"/>
              <w:rPr>
                <w:rFonts w:ascii="Times New Roman" w:eastAsia="Times New Roman" w:hAnsi="Times New Roman" w:cs="Times New Roman"/>
                <w:color w:val="000000"/>
                <w:kern w:val="24"/>
                <w:sz w:val="24"/>
                <w:szCs w:val="24"/>
                <w:lang w:val="vi-VN"/>
              </w:rPr>
            </w:pPr>
            <w:r w:rsidRPr="0005335E">
              <w:rPr>
                <w:rFonts w:ascii="Times New Roman" w:hAnsi="Times New Roman" w:cs="Times New Roman"/>
                <w:b/>
                <w:bCs/>
                <w:i/>
                <w:iCs/>
                <w:sz w:val="24"/>
                <w:szCs w:val="24"/>
                <w:lang w:val="vi-VN"/>
              </w:rPr>
              <w:t>Mục tiêu:</w:t>
            </w:r>
            <w:r w:rsidRPr="0005335E">
              <w:rPr>
                <w:rFonts w:ascii="Times New Roman" w:eastAsia="Times New Roman" w:hAnsi="Times New Roman" w:cs="Times New Roman"/>
                <w:color w:val="000000"/>
                <w:kern w:val="24"/>
                <w:sz w:val="24"/>
                <w:szCs w:val="24"/>
                <w:lang w:val="vi-VN"/>
              </w:rPr>
              <w:t xml:space="preserve"> Củng cố giải hệ phương trình bậc nhất hai ẩn bằng phương pháp thế, phương pháp cộng đại số hoặc sử dụng máy tính cầm tay. </w:t>
            </w:r>
          </w:p>
          <w:p w:rsidR="0005335E" w:rsidRPr="0005335E" w:rsidRDefault="0005335E" w:rsidP="001D36BB">
            <w:pPr>
              <w:spacing w:line="264" w:lineRule="auto"/>
              <w:rPr>
                <w:rFonts w:ascii="Times New Roman" w:eastAsia="Times New Roman" w:hAnsi="Times New Roman" w:cs="Times New Roman"/>
                <w:b/>
                <w:bCs/>
                <w:i/>
                <w:iCs/>
                <w:kern w:val="24"/>
                <w:sz w:val="24"/>
                <w:szCs w:val="24"/>
                <w:lang w:val="vi-VN"/>
              </w:rPr>
            </w:pPr>
            <w:r w:rsidRPr="0005335E">
              <w:rPr>
                <w:rFonts w:ascii="Times New Roman" w:eastAsia="Times New Roman" w:hAnsi="Times New Roman" w:cs="Times New Roman"/>
                <w:b/>
                <w:bCs/>
                <w:i/>
                <w:iCs/>
                <w:kern w:val="24"/>
                <w:sz w:val="24"/>
                <w:szCs w:val="24"/>
                <w:lang w:val="vi-VN"/>
              </w:rPr>
              <w:t xml:space="preserve">Nội dung: </w:t>
            </w:r>
            <w:r w:rsidRPr="0005335E">
              <w:rPr>
                <w:rFonts w:ascii="Times New Roman" w:eastAsia="Times New Roman" w:hAnsi="Times New Roman" w:cs="Times New Roman"/>
                <w:kern w:val="24"/>
                <w:sz w:val="24"/>
                <w:szCs w:val="24"/>
                <w:lang w:val="vi-VN"/>
              </w:rPr>
              <w:t>Giải các bài tập cuối bài trong SGK.</w:t>
            </w:r>
          </w:p>
          <w:p w:rsidR="0005335E" w:rsidRPr="0005335E" w:rsidRDefault="0005335E" w:rsidP="001D36BB">
            <w:pPr>
              <w:spacing w:line="264" w:lineRule="auto"/>
              <w:rPr>
                <w:rFonts w:ascii="Times New Roman" w:eastAsia="Times New Roman" w:hAnsi="Times New Roman" w:cs="Times New Roman"/>
                <w:b/>
                <w:bCs/>
                <w:i/>
                <w:iCs/>
                <w:color w:val="000000"/>
                <w:kern w:val="24"/>
                <w:sz w:val="24"/>
                <w:szCs w:val="24"/>
                <w:lang w:val="vi-VN"/>
              </w:rPr>
            </w:pPr>
            <w:r w:rsidRPr="0005335E">
              <w:rPr>
                <w:rFonts w:ascii="Times New Roman" w:eastAsia="Times New Roman" w:hAnsi="Times New Roman" w:cs="Times New Roman"/>
                <w:b/>
                <w:bCs/>
                <w:i/>
                <w:iCs/>
                <w:color w:val="000000"/>
                <w:kern w:val="24"/>
                <w:sz w:val="24"/>
                <w:szCs w:val="24"/>
                <w:lang w:val="vi-VN"/>
              </w:rPr>
              <w:t xml:space="preserve">Sản phẩm: </w:t>
            </w:r>
            <w:r w:rsidRPr="0005335E">
              <w:rPr>
                <w:rFonts w:ascii="Times New Roman" w:eastAsia="Times New Roman" w:hAnsi="Times New Roman" w:cs="Times New Roman"/>
                <w:color w:val="000000"/>
                <w:kern w:val="24"/>
                <w:sz w:val="24"/>
                <w:szCs w:val="24"/>
                <w:lang w:val="vi-VN"/>
              </w:rPr>
              <w:t>Lời giải các bài tập của HS.</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eastAsia="Times New Roman" w:hAnsi="Times New Roman" w:cs="Times New Roman"/>
                <w:b/>
                <w:bCs/>
                <w:i/>
                <w:iCs/>
                <w:color w:val="000000"/>
                <w:kern w:val="24"/>
                <w:sz w:val="24"/>
                <w:szCs w:val="24"/>
                <w:lang w:val="vi-VN"/>
              </w:rPr>
              <w:t>Tổ chức thực hiện:</w:t>
            </w:r>
            <w:r w:rsidRPr="0005335E">
              <w:rPr>
                <w:rFonts w:ascii="Times New Roman" w:eastAsia="Times New Roman" w:hAnsi="Times New Roman" w:cs="Times New Roman"/>
                <w:color w:val="000000"/>
                <w:kern w:val="24"/>
                <w:sz w:val="24"/>
                <w:szCs w:val="24"/>
                <w:lang w:val="vi-VN"/>
              </w:rPr>
              <w:t xml:space="preserve"> Gọi một số HS </w:t>
            </w:r>
            <w:r w:rsidRPr="0005335E">
              <w:rPr>
                <w:rFonts w:ascii="Times New Roman" w:eastAsia="Times New Roman" w:hAnsi="Times New Roman" w:cs="Times New Roman"/>
                <w:kern w:val="24"/>
                <w:sz w:val="24"/>
                <w:szCs w:val="24"/>
                <w:lang w:val="vi-VN"/>
              </w:rPr>
              <w:t>lên bảng trình bày, các HS khác theo dõi lời giải và nhận xét (các bài tập do GV lựa chọn). Sau đó GV nhận xét bài làm, tổng kết phương pháp giải, lưu ý sai lầm thường mắc,..</w:t>
            </w:r>
            <w:r w:rsidRPr="0005335E">
              <w:rPr>
                <w:rFonts w:ascii="Times New Roman" w:hAnsi="Times New Roman" w:cs="Times New Roman"/>
                <w:sz w:val="24"/>
                <w:szCs w:val="24"/>
                <w:lang w:val="vi-VN"/>
              </w:rPr>
              <w:t>.</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Bài 1.10 (7 phút)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tổ chức cho HS làm Bài 1.1</w:t>
            </w:r>
            <w:r w:rsidRPr="0005335E">
              <w:rPr>
                <w:rFonts w:ascii="Times New Roman" w:hAnsi="Times New Roman" w:cs="Times New Roman"/>
                <w:bCs/>
                <w:sz w:val="24"/>
                <w:szCs w:val="24"/>
              </w:rPr>
              <w:t>0</w:t>
            </w:r>
            <w:r w:rsidRPr="0005335E">
              <w:rPr>
                <w:rFonts w:ascii="Times New Roman" w:hAnsi="Times New Roman" w:cs="Times New Roman"/>
                <w:bCs/>
                <w:sz w:val="24"/>
                <w:szCs w:val="24"/>
                <w:lang w:val="vi-VN"/>
              </w:rPr>
              <w: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cho HS hoạt động cá nhân trong 5 phút, sau đó gọi HS</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 xml:space="preserve">lên bảng làm bài, </w:t>
            </w:r>
            <w:r w:rsidRPr="0005335E">
              <w:rPr>
                <w:rFonts w:ascii="Times New Roman" w:hAnsi="Times New Roman" w:cs="Times New Roman"/>
                <w:bCs/>
                <w:color w:val="000000" w:themeColor="text1"/>
                <w:sz w:val="24"/>
                <w:szCs w:val="24"/>
                <w:lang w:val="vi-VN"/>
              </w:rPr>
              <w:t>các HS khác theo dõi bài làm, nhận xét và góp ý; GV tổng kết.</w:t>
            </w:r>
          </w:p>
          <w:p w:rsidR="0005335E" w:rsidRPr="0005335E" w:rsidRDefault="0005335E" w:rsidP="001D36BB">
            <w:pPr>
              <w:spacing w:line="264" w:lineRule="auto"/>
              <w:rPr>
                <w:rFonts w:ascii="Times New Roman" w:hAnsi="Times New Roman" w:cs="Times New Roman"/>
                <w:bCs/>
                <w:i/>
                <w:sz w:val="24"/>
                <w:szCs w:val="24"/>
                <w:lang w:val="vi-VN"/>
              </w:rPr>
            </w:pPr>
          </w:p>
        </w:tc>
        <w:tc>
          <w:tcPr>
            <w:tcW w:w="1819" w:type="pct"/>
          </w:tcPr>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p>
          <w:p w:rsidR="0005335E" w:rsidRPr="0005335E" w:rsidRDefault="0005335E" w:rsidP="001D36BB">
            <w:pPr>
              <w:spacing w:line="264" w:lineRule="auto"/>
              <w:rPr>
                <w:rFonts w:ascii="Times New Roman" w:hAnsi="Times New Roman" w:cs="Times New Roman"/>
                <w:noProof/>
                <w:sz w:val="24"/>
                <w:szCs w:val="24"/>
                <w:lang w:val="vi-VN"/>
              </w:rPr>
            </w:pPr>
            <w:r w:rsidRPr="0005335E">
              <w:rPr>
                <w:rFonts w:ascii="Times New Roman" w:hAnsi="Times New Roman" w:cs="Times New Roman"/>
                <w:noProof/>
                <w:sz w:val="24"/>
                <w:szCs w:val="24"/>
                <w:lang w:val="vi-VN"/>
              </w:rPr>
              <w:t xml:space="preserve">– </w:t>
            </w:r>
            <w:r w:rsidRPr="0005335E">
              <w:rPr>
                <w:rFonts w:ascii="Times New Roman" w:hAnsi="Times New Roman" w:cs="Times New Roman"/>
                <w:bCs/>
                <w:sz w:val="24"/>
                <w:szCs w:val="24"/>
                <w:lang w:val="vi-VN"/>
              </w:rPr>
              <w:t>HS thực hiện bài 1.1</w:t>
            </w:r>
            <w:r w:rsidRPr="0005335E">
              <w:rPr>
                <w:rFonts w:ascii="Times New Roman" w:hAnsi="Times New Roman" w:cs="Times New Roman"/>
                <w:bCs/>
                <w:sz w:val="24"/>
                <w:szCs w:val="24"/>
              </w:rPr>
              <w:t>0</w:t>
            </w:r>
            <w:r w:rsidRPr="0005335E">
              <w:rPr>
                <w:rFonts w:ascii="Times New Roman" w:hAnsi="Times New Roman" w:cs="Times New Roman"/>
                <w:bCs/>
                <w:sz w:val="24"/>
                <w:szCs w:val="24"/>
                <w:lang w:val="vi-VN"/>
              </w:rPr>
              <w:t xml:space="preserve"> và ghi bài.</w:t>
            </w:r>
          </w:p>
        </w:tc>
        <w:tc>
          <w:tcPr>
            <w:tcW w:w="1061" w:type="pct"/>
          </w:tcPr>
          <w:p w:rsidR="0005335E" w:rsidRPr="0005335E" w:rsidRDefault="0005335E" w:rsidP="001D36BB">
            <w:pPr>
              <w:spacing w:line="264" w:lineRule="auto"/>
              <w:rPr>
                <w:rFonts w:ascii="Times New Roman" w:hAnsi="Times New Roman" w:cs="Times New Roman"/>
                <w:bCs/>
                <w:color w:val="000000" w:themeColor="text1"/>
                <w:sz w:val="24"/>
                <w:szCs w:val="24"/>
                <w:lang w:val="vi-VN"/>
              </w:rPr>
            </w:pPr>
            <w:r w:rsidRPr="0005335E">
              <w:rPr>
                <w:rFonts w:ascii="Times New Roman" w:hAnsi="Times New Roman" w:cs="Times New Roman"/>
                <w:bCs/>
                <w:color w:val="000000" w:themeColor="text1"/>
                <w:sz w:val="24"/>
                <w:szCs w:val="24"/>
                <w:lang w:val="vi-VN"/>
              </w:rPr>
              <w:t>+</w:t>
            </w:r>
            <w:r w:rsidRPr="0005335E">
              <w:rPr>
                <w:rFonts w:ascii="Times New Roman" w:hAnsi="Times New Roman" w:cs="Times New Roman"/>
                <w:sz w:val="24"/>
                <w:szCs w:val="24"/>
                <w:lang w:val="vi-VN"/>
              </w:rPr>
              <w:t xml:space="preserve"> </w:t>
            </w:r>
            <w:r w:rsidRPr="0005335E">
              <w:rPr>
                <w:rFonts w:ascii="Times New Roman" w:hAnsi="Times New Roman" w:cs="Times New Roman"/>
                <w:bCs/>
                <w:color w:val="000000" w:themeColor="text1"/>
                <w:sz w:val="24"/>
                <w:szCs w:val="24"/>
                <w:lang w:val="vi-VN"/>
              </w:rPr>
              <w:t xml:space="preserve">Mục đích của phần này </w:t>
            </w:r>
            <w:r w:rsidRPr="0005335E">
              <w:rPr>
                <w:rFonts w:ascii="Times New Roman" w:hAnsi="Times New Roman" w:cs="Times New Roman"/>
                <w:sz w:val="24"/>
                <w:szCs w:val="24"/>
                <w:lang w:val="vi-VN"/>
              </w:rPr>
              <w:t>là rèn luyện kĩ năng kiểm tra nghiệm của hệ phương trình.</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Góp phần phát triển năng lực tư duy và lập luận toán học.</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Bài 1.11 (10 phút)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tổ chức cho HS làm Bài 1.1</w:t>
            </w:r>
            <w:r w:rsidRPr="0005335E">
              <w:rPr>
                <w:rFonts w:ascii="Times New Roman" w:hAnsi="Times New Roman" w:cs="Times New Roman"/>
                <w:bCs/>
                <w:sz w:val="24"/>
                <w:szCs w:val="24"/>
              </w:rPr>
              <w:t>1</w:t>
            </w:r>
            <w:r w:rsidRPr="0005335E">
              <w:rPr>
                <w:rFonts w:ascii="Times New Roman" w:hAnsi="Times New Roman" w:cs="Times New Roman"/>
                <w:bCs/>
                <w:sz w:val="24"/>
                <w:szCs w:val="24"/>
                <w:lang w:val="vi-VN"/>
              </w:rPr>
              <w: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lastRenderedPageBreak/>
              <w:t>+ GV cho HS hoạt động cá nhân trong 8 phút, sau đó gọi HS</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 xml:space="preserve">lên bảng làm bài, </w:t>
            </w:r>
            <w:r w:rsidRPr="0005335E">
              <w:rPr>
                <w:rFonts w:ascii="Times New Roman" w:hAnsi="Times New Roman" w:cs="Times New Roman"/>
                <w:bCs/>
                <w:color w:val="000000" w:themeColor="text1"/>
                <w:sz w:val="24"/>
                <w:szCs w:val="24"/>
                <w:lang w:val="vi-VN"/>
              </w:rPr>
              <w:t>các HS khác theo dõi bài làm, nhận xét và góp ý; GV tổng kết.</w:t>
            </w:r>
          </w:p>
        </w:tc>
        <w:tc>
          <w:tcPr>
            <w:tcW w:w="1819" w:type="pct"/>
          </w:tcPr>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sz w:val="24"/>
                <w:szCs w:val="24"/>
                <w:lang w:val="vi-VN"/>
              </w:rPr>
              <w:t>– HS thực hiện bài 1.1</w:t>
            </w:r>
            <w:r w:rsidRPr="0005335E">
              <w:rPr>
                <w:rFonts w:ascii="Times New Roman" w:hAnsi="Times New Roman" w:cs="Times New Roman"/>
                <w:bCs/>
                <w:sz w:val="24"/>
                <w:szCs w:val="24"/>
              </w:rPr>
              <w:t>1</w:t>
            </w:r>
            <w:r w:rsidRPr="0005335E">
              <w:rPr>
                <w:rFonts w:ascii="Times New Roman" w:hAnsi="Times New Roman" w:cs="Times New Roman"/>
                <w:bCs/>
                <w:sz w:val="24"/>
                <w:szCs w:val="24"/>
                <w:lang w:val="vi-VN"/>
              </w:rPr>
              <w:t xml:space="preserve"> và ghi bài.</w:t>
            </w: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w:t>
            </w:r>
            <w:r w:rsidRPr="0005335E">
              <w:rPr>
                <w:rFonts w:ascii="Times New Roman" w:hAnsi="Times New Roman" w:cs="Times New Roman"/>
                <w:sz w:val="24"/>
                <w:szCs w:val="24"/>
                <w:lang w:val="vi-VN"/>
              </w:rPr>
              <w:t xml:space="preserve"> </w:t>
            </w:r>
            <w:r w:rsidRPr="0005335E">
              <w:rPr>
                <w:rFonts w:ascii="Times New Roman" w:hAnsi="Times New Roman" w:cs="Times New Roman"/>
                <w:bCs/>
                <w:color w:val="000000" w:themeColor="text1"/>
                <w:sz w:val="24"/>
                <w:szCs w:val="24"/>
                <w:lang w:val="vi-VN"/>
              </w:rPr>
              <w:t xml:space="preserve">Mục đích của phần này </w:t>
            </w:r>
            <w:r w:rsidRPr="0005335E">
              <w:rPr>
                <w:rFonts w:ascii="Times New Roman" w:hAnsi="Times New Roman" w:cs="Times New Roman"/>
                <w:sz w:val="24"/>
                <w:szCs w:val="24"/>
                <w:lang w:val="vi-VN"/>
              </w:rPr>
              <w:t xml:space="preserve">là rèn luyện kĩ năng giải </w:t>
            </w:r>
            <w:r w:rsidRPr="0005335E">
              <w:rPr>
                <w:rFonts w:ascii="Times New Roman" w:hAnsi="Times New Roman" w:cs="Times New Roman"/>
                <w:sz w:val="24"/>
                <w:szCs w:val="24"/>
                <w:lang w:val="vi-VN"/>
              </w:rPr>
              <w:lastRenderedPageBreak/>
              <w:t>hệ phương trình bằng phương pháp thế.</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Góp phần phát triển năng lực tư duy và lập luận toán học.</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lastRenderedPageBreak/>
              <w:t>Bài 1.1</w:t>
            </w:r>
            <w:r w:rsidRPr="0005335E">
              <w:rPr>
                <w:rFonts w:ascii="Times New Roman" w:hAnsi="Times New Roman" w:cs="Times New Roman"/>
                <w:b/>
                <w:bCs/>
                <w:color w:val="FF0000"/>
                <w:spacing w:val="-4"/>
                <w:sz w:val="24"/>
                <w:szCs w:val="24"/>
              </w:rPr>
              <w:t>2</w:t>
            </w:r>
            <w:r w:rsidRPr="0005335E">
              <w:rPr>
                <w:rFonts w:ascii="Times New Roman" w:hAnsi="Times New Roman" w:cs="Times New Roman"/>
                <w:b/>
                <w:bCs/>
                <w:color w:val="FF0000"/>
                <w:spacing w:val="-4"/>
                <w:sz w:val="24"/>
                <w:szCs w:val="24"/>
                <w:lang w:val="vi-VN"/>
              </w:rPr>
              <w:t xml:space="preserve"> (10 phút)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tổ chức cho HS làm Bài 1.1</w:t>
            </w:r>
            <w:r w:rsidRPr="0005335E">
              <w:rPr>
                <w:rFonts w:ascii="Times New Roman" w:hAnsi="Times New Roman" w:cs="Times New Roman"/>
                <w:bCs/>
                <w:sz w:val="24"/>
                <w:szCs w:val="24"/>
              </w:rPr>
              <w:t>2</w:t>
            </w:r>
            <w:r w:rsidRPr="0005335E">
              <w:rPr>
                <w:rFonts w:ascii="Times New Roman" w:hAnsi="Times New Roman" w:cs="Times New Roman"/>
                <w:bCs/>
                <w:sz w:val="24"/>
                <w:szCs w:val="24"/>
                <w:lang w:val="vi-VN"/>
              </w:rPr>
              <w:t>.</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GV cho HS hoạt động cá nhân trong 8 phút, sau đó gọi HS</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 xml:space="preserve">lên bảng làm bài, </w:t>
            </w:r>
            <w:r w:rsidRPr="0005335E">
              <w:rPr>
                <w:rFonts w:ascii="Times New Roman" w:hAnsi="Times New Roman" w:cs="Times New Roman"/>
                <w:bCs/>
                <w:color w:val="000000" w:themeColor="text1"/>
                <w:sz w:val="24"/>
                <w:szCs w:val="24"/>
                <w:lang w:val="vi-VN"/>
              </w:rPr>
              <w:t>các HS khác theo dõi bài làm, nhận xét và góp ý; GV tổng kết.</w:t>
            </w:r>
          </w:p>
        </w:tc>
        <w:tc>
          <w:tcPr>
            <w:tcW w:w="1819" w:type="pct"/>
          </w:tcPr>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noProof/>
                <w:sz w:val="24"/>
                <w:szCs w:val="24"/>
                <w:lang w:val="vi-VN"/>
              </w:rPr>
              <w:t xml:space="preserve">– </w:t>
            </w:r>
            <w:r w:rsidRPr="0005335E">
              <w:rPr>
                <w:rFonts w:ascii="Times New Roman" w:hAnsi="Times New Roman" w:cs="Times New Roman"/>
                <w:bCs/>
                <w:sz w:val="24"/>
                <w:szCs w:val="24"/>
                <w:lang w:val="vi-VN"/>
              </w:rPr>
              <w:t>HS thực hiện bài 1.12 và ghi bài.</w:t>
            </w: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w:t>
            </w:r>
            <w:r w:rsidRPr="0005335E">
              <w:rPr>
                <w:rFonts w:ascii="Times New Roman" w:hAnsi="Times New Roman" w:cs="Times New Roman"/>
                <w:sz w:val="24"/>
                <w:szCs w:val="24"/>
                <w:lang w:val="vi-VN"/>
              </w:rPr>
              <w:t xml:space="preserve"> </w:t>
            </w:r>
            <w:r w:rsidRPr="0005335E">
              <w:rPr>
                <w:rFonts w:ascii="Times New Roman" w:hAnsi="Times New Roman" w:cs="Times New Roman"/>
                <w:bCs/>
                <w:color w:val="000000" w:themeColor="text1"/>
                <w:sz w:val="24"/>
                <w:szCs w:val="24"/>
                <w:lang w:val="vi-VN"/>
              </w:rPr>
              <w:t xml:space="preserve">Mục đích của phần này </w:t>
            </w:r>
            <w:r w:rsidRPr="0005335E">
              <w:rPr>
                <w:rFonts w:ascii="Times New Roman" w:hAnsi="Times New Roman" w:cs="Times New Roman"/>
                <w:sz w:val="24"/>
                <w:szCs w:val="24"/>
                <w:lang w:val="vi-VN"/>
              </w:rPr>
              <w:t>là rèn luyện kĩ năng giải hệ phương trình bằng phương pháp cộng đại số.</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Góp phần phát triển năng lực tư duy và lập luận toán học.</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Bài 1.13 (6 phút)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tổ chức cho HS làm Bài 1.1</w:t>
            </w:r>
            <w:r w:rsidRPr="0005335E">
              <w:rPr>
                <w:rFonts w:ascii="Times New Roman" w:hAnsi="Times New Roman" w:cs="Times New Roman"/>
                <w:bCs/>
                <w:sz w:val="24"/>
                <w:szCs w:val="24"/>
              </w:rPr>
              <w:t>3</w:t>
            </w:r>
            <w:r w:rsidRPr="0005335E">
              <w:rPr>
                <w:rFonts w:ascii="Times New Roman" w:hAnsi="Times New Roman" w:cs="Times New Roman"/>
                <w:bCs/>
                <w:sz w:val="24"/>
                <w:szCs w:val="24"/>
                <w:lang w:val="vi-VN"/>
              </w:rPr>
              <w:t>.</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GV cho HS hoạt động cá nhân trong 5 phút, sau đó gọi HS</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 xml:space="preserve">lên bảng làm bài, </w:t>
            </w:r>
            <w:r w:rsidRPr="0005335E">
              <w:rPr>
                <w:rFonts w:ascii="Times New Roman" w:hAnsi="Times New Roman" w:cs="Times New Roman"/>
                <w:bCs/>
                <w:color w:val="000000" w:themeColor="text1"/>
                <w:sz w:val="24"/>
                <w:szCs w:val="24"/>
                <w:lang w:val="vi-VN"/>
              </w:rPr>
              <w:t>các HS khác theo dõi bài làm, nhận xét và góp ý; GV tổng kết.</w:t>
            </w:r>
          </w:p>
        </w:tc>
        <w:tc>
          <w:tcPr>
            <w:tcW w:w="1819" w:type="pct"/>
          </w:tcPr>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noProof/>
                <w:sz w:val="24"/>
                <w:szCs w:val="24"/>
                <w:lang w:val="vi-VN"/>
              </w:rPr>
              <w:t xml:space="preserve">– </w:t>
            </w:r>
            <w:r w:rsidRPr="0005335E">
              <w:rPr>
                <w:rFonts w:ascii="Times New Roman" w:hAnsi="Times New Roman" w:cs="Times New Roman"/>
                <w:bCs/>
                <w:sz w:val="24"/>
                <w:szCs w:val="24"/>
                <w:lang w:val="vi-VN"/>
              </w:rPr>
              <w:t>HS thực hiện bài 1.1</w:t>
            </w:r>
            <w:r w:rsidRPr="0005335E">
              <w:rPr>
                <w:rFonts w:ascii="Times New Roman" w:hAnsi="Times New Roman" w:cs="Times New Roman"/>
                <w:bCs/>
                <w:sz w:val="24"/>
                <w:szCs w:val="24"/>
              </w:rPr>
              <w:t>3</w:t>
            </w:r>
            <w:r w:rsidRPr="0005335E">
              <w:rPr>
                <w:rFonts w:ascii="Times New Roman" w:hAnsi="Times New Roman" w:cs="Times New Roman"/>
                <w:bCs/>
                <w:sz w:val="24"/>
                <w:szCs w:val="24"/>
                <w:lang w:val="vi-VN"/>
              </w:rPr>
              <w:t xml:space="preserve"> và ghi bài.</w:t>
            </w: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 </w:t>
            </w:r>
            <w:r w:rsidRPr="0005335E">
              <w:rPr>
                <w:rFonts w:ascii="Times New Roman" w:hAnsi="Times New Roman" w:cs="Times New Roman"/>
                <w:spacing w:val="-4"/>
                <w:sz w:val="24"/>
                <w:szCs w:val="24"/>
                <w:lang w:val="vi-VN"/>
              </w:rPr>
              <w:t>Mục đích của phần này là cho HS vận dụng hệ phương trình vào tình huống trong hóa học.</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Góp phần phát triển năng lực sử dụng công cụ và phương tiện học toán.</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
                <w:bCs/>
                <w:color w:val="FF0000"/>
                <w:spacing w:val="-4"/>
                <w:sz w:val="24"/>
                <w:szCs w:val="24"/>
                <w:lang w:val="vi-VN"/>
              </w:rPr>
              <w:t>Bài 1.1</w:t>
            </w:r>
            <w:r w:rsidRPr="0005335E">
              <w:rPr>
                <w:rFonts w:ascii="Times New Roman" w:hAnsi="Times New Roman" w:cs="Times New Roman"/>
                <w:b/>
                <w:bCs/>
                <w:color w:val="FF0000"/>
                <w:spacing w:val="-4"/>
                <w:sz w:val="24"/>
                <w:szCs w:val="24"/>
              </w:rPr>
              <w:t>4</w:t>
            </w:r>
            <w:r w:rsidRPr="0005335E">
              <w:rPr>
                <w:rFonts w:ascii="Times New Roman" w:hAnsi="Times New Roman" w:cs="Times New Roman"/>
                <w:b/>
                <w:bCs/>
                <w:color w:val="FF0000"/>
                <w:spacing w:val="-4"/>
                <w:sz w:val="24"/>
                <w:szCs w:val="24"/>
                <w:lang w:val="vi-VN"/>
              </w:rPr>
              <w:t xml:space="preserve"> (10 phút)</w:t>
            </w:r>
          </w:p>
          <w:p w:rsidR="0005335E" w:rsidRPr="0005335E" w:rsidRDefault="0005335E" w:rsidP="001D36BB">
            <w:pPr>
              <w:spacing w:line="264" w:lineRule="auto"/>
              <w:rPr>
                <w:rFonts w:ascii="Times New Roman" w:hAnsi="Times New Roman" w:cs="Times New Roman"/>
                <w:bCs/>
                <w:i/>
                <w:iCs/>
                <w:sz w:val="24"/>
                <w:szCs w:val="24"/>
                <w:lang w:val="vi-VN"/>
              </w:rPr>
            </w:pPr>
            <w:r w:rsidRPr="0005335E">
              <w:rPr>
                <w:rFonts w:ascii="Times New Roman" w:hAnsi="Times New Roman" w:cs="Times New Roman"/>
                <w:bCs/>
                <w:sz w:val="24"/>
                <w:szCs w:val="24"/>
                <w:lang w:val="vi-VN"/>
              </w:rPr>
              <w:t>– GV tổ chức cho HS làm Bài 1.16.</w:t>
            </w:r>
          </w:p>
          <w:p w:rsidR="0005335E" w:rsidRPr="0005335E" w:rsidRDefault="0005335E" w:rsidP="001D36BB">
            <w:pPr>
              <w:spacing w:line="264" w:lineRule="auto"/>
              <w:rPr>
                <w:rFonts w:ascii="Times New Roman" w:hAnsi="Times New Roman" w:cs="Times New Roman"/>
                <w:b/>
                <w:bCs/>
                <w:i/>
                <w:iCs/>
                <w:color w:val="FF0000"/>
                <w:spacing w:val="-4"/>
                <w:sz w:val="24"/>
                <w:szCs w:val="24"/>
                <w:lang w:val="vi-VN"/>
              </w:rPr>
            </w:pPr>
            <w:r w:rsidRPr="0005335E">
              <w:rPr>
                <w:rFonts w:ascii="Times New Roman" w:hAnsi="Times New Roman" w:cs="Times New Roman"/>
                <w:bCs/>
                <w:sz w:val="24"/>
                <w:szCs w:val="24"/>
                <w:lang w:val="vi-VN"/>
              </w:rPr>
              <w:t>+ GV cho HS hoạt động cá nhân trong 8 phút, sau đó gọi HS</w:t>
            </w:r>
            <w:r w:rsidRPr="0005335E">
              <w:rPr>
                <w:rFonts w:ascii="Times New Roman" w:hAnsi="Times New Roman" w:cs="Times New Roman"/>
                <w:b/>
                <w:sz w:val="24"/>
                <w:szCs w:val="24"/>
                <w:lang w:val="vi-VN"/>
              </w:rPr>
              <w:t xml:space="preserve"> </w:t>
            </w:r>
            <w:r w:rsidRPr="0005335E">
              <w:rPr>
                <w:rFonts w:ascii="Times New Roman" w:hAnsi="Times New Roman" w:cs="Times New Roman"/>
                <w:bCs/>
                <w:sz w:val="24"/>
                <w:szCs w:val="24"/>
                <w:lang w:val="vi-VN"/>
              </w:rPr>
              <w:t xml:space="preserve">lên bảng làm bài, </w:t>
            </w:r>
            <w:r w:rsidRPr="0005335E">
              <w:rPr>
                <w:rFonts w:ascii="Times New Roman" w:hAnsi="Times New Roman" w:cs="Times New Roman"/>
                <w:bCs/>
                <w:color w:val="000000" w:themeColor="text1"/>
                <w:sz w:val="24"/>
                <w:szCs w:val="24"/>
                <w:lang w:val="vi-VN"/>
              </w:rPr>
              <w:t>các HS khác theo dõi bài làm, nhận xét và góp ý; GV tổng kết.</w:t>
            </w:r>
          </w:p>
        </w:tc>
        <w:tc>
          <w:tcPr>
            <w:tcW w:w="1819" w:type="pct"/>
          </w:tcPr>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noProof/>
                <w:sz w:val="24"/>
                <w:szCs w:val="24"/>
                <w:lang w:val="vi-VN"/>
              </w:rPr>
              <w:t xml:space="preserve">+ </w:t>
            </w:r>
            <w:r w:rsidRPr="0005335E">
              <w:rPr>
                <w:rFonts w:ascii="Times New Roman" w:hAnsi="Times New Roman" w:cs="Times New Roman"/>
                <w:bCs/>
                <w:sz w:val="24"/>
                <w:szCs w:val="24"/>
                <w:lang w:val="vi-VN"/>
              </w:rPr>
              <w:t>HS thực hiện bài 1.14 và ghi bài.</w:t>
            </w: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 </w:t>
            </w:r>
            <w:r w:rsidRPr="0005335E">
              <w:rPr>
                <w:rFonts w:ascii="Times New Roman" w:hAnsi="Times New Roman" w:cs="Times New Roman"/>
                <w:bCs/>
                <w:color w:val="000000" w:themeColor="text1"/>
                <w:sz w:val="24"/>
                <w:szCs w:val="24"/>
                <w:lang w:val="vi-VN"/>
              </w:rPr>
              <w:t xml:space="preserve">Mục đích của phần này </w:t>
            </w:r>
            <w:r w:rsidRPr="0005335E">
              <w:rPr>
                <w:rFonts w:ascii="Times New Roman" w:hAnsi="Times New Roman" w:cs="Times New Roman"/>
                <w:sz w:val="24"/>
                <w:szCs w:val="24"/>
                <w:lang w:val="vi-VN"/>
              </w:rPr>
              <w:t>là rèn luyện kĩ năng xác định hệ phương trình khi biết nghiệm.</w:t>
            </w:r>
          </w:p>
          <w:p w:rsidR="0005335E" w:rsidRPr="0005335E" w:rsidRDefault="0005335E" w:rsidP="001D36BB">
            <w:pPr>
              <w:spacing w:line="264" w:lineRule="auto"/>
              <w:rPr>
                <w:rFonts w:ascii="Times New Roman" w:hAnsi="Times New Roman" w:cs="Times New Roman"/>
                <w:sz w:val="24"/>
                <w:szCs w:val="24"/>
                <w:lang w:val="vi-VN"/>
              </w:rPr>
            </w:pPr>
            <w:r w:rsidRPr="0005335E">
              <w:rPr>
                <w:rFonts w:ascii="Times New Roman" w:hAnsi="Times New Roman" w:cs="Times New Roman"/>
                <w:bCs/>
                <w:color w:val="000000" w:themeColor="text1"/>
                <w:sz w:val="24"/>
                <w:szCs w:val="24"/>
                <w:lang w:val="vi-VN"/>
              </w:rPr>
              <w:t>+ Góp phần phát triển năng lực sử dụng công cụ và phương tiện học toán.</w:t>
            </w:r>
          </w:p>
        </w:tc>
      </w:tr>
      <w:tr w:rsidR="0005335E" w:rsidRPr="0005335E" w:rsidTr="001D36BB">
        <w:tc>
          <w:tcPr>
            <w:tcW w:w="2120" w:type="pct"/>
          </w:tcPr>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xml:space="preserve">+ Tuỳ tình hình lớp học, GV có thể lựa chọn thêm một số bài tập trong SBT hoặc bài tập nâng cao để giao cho những </w:t>
            </w:r>
            <w:r w:rsidRPr="0005335E">
              <w:rPr>
                <w:rFonts w:ascii="Times New Roman" w:hAnsi="Times New Roman" w:cs="Times New Roman"/>
                <w:bCs/>
                <w:sz w:val="24"/>
                <w:szCs w:val="24"/>
                <w:lang w:val="vi-VN"/>
              </w:rPr>
              <w:lastRenderedPageBreak/>
              <w:t>HS đã hoàn thành bài tập trong SGK hoặc HS khá giỏi (Dạy học phân hoá trong tiết chữa bài tập).</w:t>
            </w:r>
          </w:p>
        </w:tc>
        <w:tc>
          <w:tcPr>
            <w:tcW w:w="1819" w:type="pct"/>
          </w:tcPr>
          <w:p w:rsidR="0005335E" w:rsidRPr="0005335E" w:rsidRDefault="0005335E" w:rsidP="001D36BB">
            <w:pPr>
              <w:spacing w:line="264" w:lineRule="auto"/>
              <w:rPr>
                <w:rFonts w:ascii="Times New Roman" w:hAnsi="Times New Roman" w:cs="Times New Roman"/>
                <w:sz w:val="24"/>
                <w:szCs w:val="24"/>
                <w:lang w:val="vi-VN"/>
              </w:rPr>
            </w:pPr>
          </w:p>
        </w:tc>
        <w:tc>
          <w:tcPr>
            <w:tcW w:w="1061" w:type="pct"/>
          </w:tcPr>
          <w:p w:rsidR="0005335E" w:rsidRPr="0005335E" w:rsidRDefault="0005335E" w:rsidP="001D36BB">
            <w:pPr>
              <w:spacing w:line="264" w:lineRule="auto"/>
              <w:rPr>
                <w:rFonts w:ascii="Times New Roman" w:hAnsi="Times New Roman" w:cs="Times New Roman"/>
                <w:sz w:val="24"/>
                <w:szCs w:val="24"/>
                <w:lang w:val="vi-VN"/>
              </w:rPr>
            </w:pPr>
          </w:p>
        </w:tc>
      </w:tr>
      <w:tr w:rsidR="0005335E" w:rsidRPr="0005335E" w:rsidTr="001D36BB">
        <w:tc>
          <w:tcPr>
            <w:tcW w:w="5000" w:type="pct"/>
            <w:gridSpan w:val="3"/>
          </w:tcPr>
          <w:p w:rsidR="0005335E" w:rsidRPr="0005335E" w:rsidRDefault="0005335E" w:rsidP="001D36BB">
            <w:pPr>
              <w:pStyle w:val="Heading6"/>
              <w:outlineLvl w:val="5"/>
              <w:rPr>
                <w:rFonts w:ascii="Times New Roman" w:hAnsi="Times New Roman" w:cs="Times New Roman"/>
              </w:rPr>
            </w:pPr>
            <w:r w:rsidRPr="0005335E">
              <w:rPr>
                <w:rFonts w:ascii="Times New Roman" w:hAnsi="Times New Roman" w:cs="Times New Roman"/>
              </w:rPr>
              <w:lastRenderedPageBreak/>
              <w:t xml:space="preserve">TỔNG KẾT VÀ HƯỚNG DẪN CÔNG VIỆC Ở NHÀ                </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i/>
                <w:iCs/>
                <w:sz w:val="24"/>
                <w:szCs w:val="24"/>
                <w:lang w:val="vi-VN"/>
              </w:rPr>
              <w:t>GV tổng kết lại nội dung bài học và dặn dò công việc ở nhà cho HS</w:t>
            </w:r>
            <w:r w:rsidRPr="0005335E">
              <w:rPr>
                <w:rFonts w:ascii="Times New Roman" w:hAnsi="Times New Roman" w:cs="Times New Roman"/>
                <w:bCs/>
                <w:sz w:val="24"/>
                <w:szCs w:val="24"/>
                <w:lang w:val="vi-VN"/>
              </w:rPr>
              <w:t xml:space="preserve"> </w:t>
            </w:r>
            <w:r w:rsidRPr="0005335E">
              <w:rPr>
                <w:rFonts w:ascii="Times New Roman" w:hAnsi="Times New Roman" w:cs="Times New Roman"/>
                <w:b/>
                <w:sz w:val="24"/>
                <w:szCs w:val="24"/>
                <w:lang w:val="vi-VN"/>
              </w:rPr>
              <w:t>(2 phút)</w:t>
            </w:r>
          </w:p>
          <w:p w:rsidR="0005335E" w:rsidRPr="0005335E" w:rsidRDefault="0005335E" w:rsidP="001D36BB">
            <w:pPr>
              <w:spacing w:line="264" w:lineRule="auto"/>
              <w:rPr>
                <w:rFonts w:ascii="Times New Roman" w:hAnsi="Times New Roman" w:cs="Times New Roman"/>
                <w:bCs/>
                <w:sz w:val="24"/>
                <w:szCs w:val="24"/>
                <w:lang w:val="vi-VN"/>
              </w:rPr>
            </w:pPr>
            <w:r w:rsidRPr="0005335E">
              <w:rPr>
                <w:rFonts w:ascii="Times New Roman" w:hAnsi="Times New Roman" w:cs="Times New Roman"/>
                <w:bCs/>
                <w:sz w:val="24"/>
                <w:szCs w:val="24"/>
                <w:lang w:val="vi-VN"/>
              </w:rPr>
              <w:t>– GV tổng kết lại các kiến thức trọng tâm của bài học: Tóm tắt cách giải hệ hai phương trình bậc nhất hai ẩn bằng phương pháp thế, phương pháp cộng đại số, dùng máy tính cầm tay.</w:t>
            </w:r>
          </w:p>
        </w:tc>
      </w:tr>
    </w:tbl>
    <w:p w:rsidR="0005335E" w:rsidRPr="0005335E" w:rsidRDefault="0005335E" w:rsidP="0005335E">
      <w:pPr>
        <w:pStyle w:val="Heading5"/>
        <w:rPr>
          <w:rFonts w:ascii="Times New Roman" w:hAnsi="Times New Roman" w:cs="Times New Roman"/>
          <w:szCs w:val="24"/>
          <w:lang w:val="fr-FR"/>
        </w:rPr>
      </w:pPr>
      <w:r w:rsidRPr="0005335E">
        <w:rPr>
          <w:rFonts w:ascii="Times New Roman" w:hAnsi="Times New Roman" w:cs="Times New Roman"/>
          <w:szCs w:val="24"/>
          <w:lang w:val="fr-FR"/>
        </w:rPr>
        <w:t>TRẢ</w:t>
      </w:r>
      <w:r w:rsidRPr="0005335E">
        <w:rPr>
          <w:rFonts w:ascii="Times New Roman" w:hAnsi="Times New Roman" w:cs="Times New Roman"/>
          <w:szCs w:val="24"/>
          <w:lang w:val="vi-VN"/>
        </w:rPr>
        <w:t xml:space="preserve"> LỜI/HƯỚNG DẪN/GIẢI MỘT SỐ BÀI TẬP TRONG SGK</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b/>
          <w:bCs/>
          <w:sz w:val="24"/>
          <w:szCs w:val="24"/>
          <w:lang w:val="vi-VN"/>
        </w:rPr>
        <w:t>1.1</w:t>
      </w:r>
      <w:r w:rsidRPr="0005335E">
        <w:rPr>
          <w:rFonts w:ascii="Times New Roman" w:hAnsi="Times New Roman" w:cs="Times New Roman"/>
          <w:b/>
          <w:bCs/>
          <w:sz w:val="24"/>
          <w:szCs w:val="24"/>
        </w:rPr>
        <w:t>0</w:t>
      </w:r>
      <w:r w:rsidRPr="0005335E">
        <w:rPr>
          <w:rFonts w:ascii="Times New Roman" w:hAnsi="Times New Roman" w:cs="Times New Roman"/>
          <w:sz w:val="24"/>
          <w:szCs w:val="24"/>
          <w:lang w:val="vi-VN"/>
        </w:rPr>
        <w:t>. a) Nghiệm của phương trình (1): (–1 ; 1), (4 ; 3).</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b) Nghiệm của phương trình (2): (1 ; –1), (4 ; 3)</w:t>
      </w:r>
      <w:r w:rsidRPr="0005335E">
        <w:rPr>
          <w:rFonts w:ascii="Times New Roman" w:hAnsi="Times New Roman" w:cs="Times New Roman"/>
          <w:sz w:val="24"/>
          <w:szCs w:val="24"/>
        </w:rPr>
        <w:t>, (</w:t>
      </w:r>
      <w:r w:rsidRPr="0005335E">
        <w:rPr>
          <w:rFonts w:ascii="Times New Roman" w:hAnsi="Times New Roman" w:cs="Times New Roman"/>
          <w:sz w:val="24"/>
          <w:szCs w:val="24"/>
          <w:lang w:val="vi-VN"/>
        </w:rPr>
        <w:t>–</w:t>
      </w:r>
      <w:r w:rsidRPr="0005335E">
        <w:rPr>
          <w:rFonts w:ascii="Times New Roman" w:hAnsi="Times New Roman" w:cs="Times New Roman"/>
          <w:sz w:val="24"/>
          <w:szCs w:val="24"/>
        </w:rPr>
        <w:t xml:space="preserve"> 2; </w:t>
      </w:r>
      <w:r w:rsidRPr="0005335E">
        <w:rPr>
          <w:rFonts w:ascii="Times New Roman" w:hAnsi="Times New Roman" w:cs="Times New Roman"/>
          <w:sz w:val="24"/>
          <w:szCs w:val="24"/>
          <w:lang w:val="vi-VN"/>
        </w:rPr>
        <w:t>–</w:t>
      </w:r>
      <w:r w:rsidRPr="0005335E">
        <w:rPr>
          <w:rFonts w:ascii="Times New Roman" w:hAnsi="Times New Roman" w:cs="Times New Roman"/>
          <w:sz w:val="24"/>
          <w:szCs w:val="24"/>
        </w:rPr>
        <w:t>5)</w:t>
      </w:r>
      <w:r w:rsidRPr="0005335E">
        <w:rPr>
          <w:rFonts w:ascii="Times New Roman" w:hAnsi="Times New Roman" w:cs="Times New Roman"/>
          <w:sz w:val="24"/>
          <w:szCs w:val="24"/>
          <w:lang w:val="vi-VN"/>
        </w:rPr>
        <w:t>.</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c) Nghiệm của hệ gồm (1) và (2): (4 ; 3).</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b/>
          <w:bCs/>
          <w:sz w:val="24"/>
          <w:szCs w:val="24"/>
          <w:lang w:val="vi-VN"/>
        </w:rPr>
        <w:t xml:space="preserve">1.11. </w:t>
      </w:r>
      <w:r w:rsidRPr="0005335E">
        <w:rPr>
          <w:rFonts w:ascii="Times New Roman" w:hAnsi="Times New Roman" w:cs="Times New Roman"/>
          <w:sz w:val="24"/>
          <w:szCs w:val="24"/>
          <w:lang w:val="vi-VN"/>
        </w:rPr>
        <w:t xml:space="preserve">a) </w:t>
      </w:r>
      <w:r w:rsidRPr="0005335E">
        <w:rPr>
          <w:rFonts w:ascii="Times New Roman" w:hAnsi="Times New Roman" w:cs="Times New Roman"/>
          <w:i/>
          <w:iCs/>
          <w:sz w:val="24"/>
          <w:szCs w:val="24"/>
          <w:lang w:val="vi-VN"/>
        </w:rPr>
        <w:t>Đáp số:</w:t>
      </w:r>
      <w:r w:rsidRPr="0005335E">
        <w:rPr>
          <w:rFonts w:ascii="Times New Roman" w:hAnsi="Times New Roman" w:cs="Times New Roman"/>
          <w:sz w:val="24"/>
          <w:szCs w:val="24"/>
          <w:lang w:val="vi-VN"/>
        </w:rPr>
        <w:t xml:space="preserve"> (1 ; 1); </w:t>
      </w:r>
      <w:r w:rsidRPr="0005335E">
        <w:rPr>
          <w:rFonts w:ascii="Times New Roman" w:hAnsi="Times New Roman" w:cs="Times New Roman"/>
          <w:sz w:val="24"/>
          <w:szCs w:val="24"/>
          <w:lang w:val="vi-VN"/>
        </w:rPr>
        <w:tab/>
      </w:r>
      <w:r w:rsidRPr="0005335E">
        <w:rPr>
          <w:rFonts w:ascii="Times New Roman" w:hAnsi="Times New Roman" w:cs="Times New Roman"/>
          <w:sz w:val="24"/>
          <w:szCs w:val="24"/>
          <w:lang w:val="vi-VN"/>
        </w:rPr>
        <w:tab/>
        <w:t xml:space="preserve">b) </w:t>
      </w:r>
      <w:r w:rsidRPr="0005335E">
        <w:rPr>
          <w:rFonts w:ascii="Times New Roman" w:hAnsi="Times New Roman" w:cs="Times New Roman"/>
          <w:i/>
          <w:iCs/>
          <w:sz w:val="24"/>
          <w:szCs w:val="24"/>
          <w:lang w:val="vi-VN"/>
        </w:rPr>
        <w:t xml:space="preserve">Đáp án: </w:t>
      </w:r>
      <w:r w:rsidRPr="0005335E">
        <w:rPr>
          <w:rFonts w:ascii="Times New Roman" w:hAnsi="Times New Roman" w:cs="Times New Roman"/>
          <w:sz w:val="24"/>
          <w:szCs w:val="24"/>
          <w:lang w:val="vi-VN"/>
        </w:rPr>
        <w:t xml:space="preserve">Vô số nghiệm (x ; x – 1) với x </w:t>
      </w:r>
      <w:r w:rsidRPr="0005335E">
        <w:rPr>
          <w:rFonts w:ascii="Cambria Math" w:hAnsi="Cambria Math" w:cs="Cambria Math"/>
          <w:sz w:val="24"/>
          <w:szCs w:val="24"/>
          <w:lang w:val="vi-VN"/>
        </w:rPr>
        <w:t>∈</w:t>
      </w:r>
      <w:r w:rsidRPr="0005335E">
        <w:rPr>
          <w:rFonts w:ascii="Times New Roman" w:hAnsi="Times New Roman" w:cs="Times New Roman"/>
          <w:sz w:val="24"/>
          <w:szCs w:val="24"/>
          <w:lang w:val="vi-VN"/>
        </w:rPr>
        <w:t xml:space="preserve"> </w:t>
      </w:r>
      <w:r w:rsidRPr="0005335E">
        <w:rPr>
          <w:rFonts w:ascii="Cambria Math" w:hAnsi="Cambria Math" w:cs="Cambria Math"/>
          <w:sz w:val="24"/>
          <w:szCs w:val="24"/>
          <w:lang w:val="vi-VN"/>
        </w:rPr>
        <w:t>ℝ</w:t>
      </w:r>
      <w:r w:rsidRPr="0005335E">
        <w:rPr>
          <w:rFonts w:ascii="Times New Roman" w:hAnsi="Times New Roman" w:cs="Times New Roman"/>
          <w:sz w:val="24"/>
          <w:szCs w:val="24"/>
          <w:lang w:val="vi-VN"/>
        </w:rPr>
        <w:t xml:space="preserve"> ;</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 c) </w:t>
      </w:r>
      <w:r w:rsidRPr="0005335E">
        <w:rPr>
          <w:rFonts w:ascii="Times New Roman" w:hAnsi="Times New Roman" w:cs="Times New Roman"/>
          <w:i/>
          <w:iCs/>
          <w:sz w:val="24"/>
          <w:szCs w:val="24"/>
          <w:lang w:val="vi-VN"/>
        </w:rPr>
        <w:t>Đáp số:</w:t>
      </w:r>
      <w:r w:rsidRPr="0005335E">
        <w:rPr>
          <w:rFonts w:ascii="Times New Roman" w:hAnsi="Times New Roman" w:cs="Times New Roman"/>
          <w:sz w:val="24"/>
          <w:szCs w:val="24"/>
          <w:lang w:val="vi-VN"/>
        </w:rPr>
        <w:t xml:space="preserve"> (4 ; –2).</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b/>
          <w:bCs/>
          <w:sz w:val="24"/>
          <w:szCs w:val="24"/>
          <w:lang w:val="vi-VN"/>
        </w:rPr>
        <w:t>1.1</w:t>
      </w:r>
      <w:r w:rsidRPr="0005335E">
        <w:rPr>
          <w:rFonts w:ascii="Times New Roman" w:hAnsi="Times New Roman" w:cs="Times New Roman"/>
          <w:b/>
          <w:bCs/>
          <w:sz w:val="24"/>
          <w:szCs w:val="24"/>
        </w:rPr>
        <w:t>2</w:t>
      </w:r>
      <w:r w:rsidRPr="0005335E">
        <w:rPr>
          <w:rFonts w:ascii="Times New Roman" w:hAnsi="Times New Roman" w:cs="Times New Roman"/>
          <w:b/>
          <w:bCs/>
          <w:sz w:val="24"/>
          <w:szCs w:val="24"/>
          <w:lang w:val="vi-VN"/>
        </w:rPr>
        <w:t>.</w:t>
      </w:r>
      <w:r w:rsidRPr="0005335E">
        <w:rPr>
          <w:rFonts w:ascii="Times New Roman" w:hAnsi="Times New Roman" w:cs="Times New Roman"/>
          <w:sz w:val="24"/>
          <w:szCs w:val="24"/>
          <w:lang w:val="vi-VN"/>
        </w:rPr>
        <w:t xml:space="preserve"> a) </w:t>
      </w:r>
      <w:r w:rsidRPr="0005335E">
        <w:rPr>
          <w:rFonts w:ascii="Times New Roman" w:hAnsi="Times New Roman" w:cs="Times New Roman"/>
          <w:i/>
          <w:iCs/>
          <w:sz w:val="24"/>
          <w:szCs w:val="24"/>
          <w:lang w:val="vi-VN"/>
        </w:rPr>
        <w:t>Đáp số:</w:t>
      </w:r>
      <w:r w:rsidRPr="0005335E">
        <w:rPr>
          <w:rFonts w:ascii="Times New Roman" w:hAnsi="Times New Roman" w:cs="Times New Roman"/>
          <w:sz w:val="24"/>
          <w:szCs w:val="24"/>
          <w:lang w:val="vi-VN"/>
        </w:rPr>
        <w:t xml:space="preserve"> (–3 ; 2);</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b) </w:t>
      </w:r>
      <w:r w:rsidRPr="0005335E">
        <w:rPr>
          <w:rFonts w:ascii="Times New Roman" w:hAnsi="Times New Roman" w:cs="Times New Roman"/>
          <w:i/>
          <w:iCs/>
          <w:sz w:val="24"/>
          <w:szCs w:val="24"/>
          <w:lang w:val="vi-VN"/>
        </w:rPr>
        <w:t>Đáp án:</w:t>
      </w:r>
      <w:r w:rsidRPr="0005335E">
        <w:rPr>
          <w:rFonts w:ascii="Times New Roman" w:hAnsi="Times New Roman" w:cs="Times New Roman"/>
          <w:sz w:val="24"/>
          <w:szCs w:val="24"/>
          <w:lang w:val="vi-VN"/>
        </w:rPr>
        <w:t xml:space="preserve"> vô nghiệm. </w:t>
      </w:r>
      <w:r w:rsidRPr="0005335E">
        <w:rPr>
          <w:rFonts w:ascii="Times New Roman" w:hAnsi="Times New Roman" w:cs="Times New Roman"/>
          <w:i/>
          <w:iCs/>
          <w:sz w:val="24"/>
          <w:szCs w:val="24"/>
          <w:lang w:val="vi-VN"/>
        </w:rPr>
        <w:t>HD:</w:t>
      </w:r>
      <w:r w:rsidRPr="0005335E">
        <w:rPr>
          <w:rFonts w:ascii="Times New Roman" w:hAnsi="Times New Roman" w:cs="Times New Roman"/>
          <w:sz w:val="24"/>
          <w:szCs w:val="24"/>
          <w:lang w:val="vi-VN"/>
        </w:rPr>
        <w:t xml:space="preserve"> Nhân hai vế của phương trình nhất với 2, </w:t>
      </w:r>
      <w:r w:rsidRPr="0005335E">
        <w:rPr>
          <w:rFonts w:ascii="Times New Roman" w:hAnsi="Times New Roman" w:cs="Times New Roman"/>
          <w:sz w:val="24"/>
          <w:szCs w:val="24"/>
        </w:rPr>
        <w:t>n</w:t>
      </w:r>
      <w:r w:rsidRPr="0005335E">
        <w:rPr>
          <w:rFonts w:ascii="Times New Roman" w:hAnsi="Times New Roman" w:cs="Times New Roman"/>
          <w:sz w:val="24"/>
          <w:szCs w:val="24"/>
          <w:lang w:val="vi-VN"/>
        </w:rPr>
        <w:t>hân hai vế của phương trình thứ hai với 5 rồi cộng từng vế hai phương trình mới nhận được.</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c) </w:t>
      </w:r>
      <w:r w:rsidRPr="0005335E">
        <w:rPr>
          <w:rFonts w:ascii="Times New Roman" w:hAnsi="Times New Roman" w:cs="Times New Roman"/>
          <w:i/>
          <w:iCs/>
          <w:sz w:val="24"/>
          <w:szCs w:val="24"/>
          <w:lang w:val="vi-VN"/>
        </w:rPr>
        <w:t>Đáp số:</w:t>
      </w:r>
      <w:r w:rsidRPr="0005335E">
        <w:rPr>
          <w:rFonts w:ascii="Times New Roman" w:hAnsi="Times New Roman" w:cs="Times New Roman"/>
          <w:sz w:val="24"/>
          <w:szCs w:val="24"/>
          <w:lang w:val="vi-VN"/>
        </w:rPr>
        <w:t xml:space="preserve"> (1,8 ; 0,4). </w:t>
      </w:r>
      <w:r w:rsidRPr="0005335E">
        <w:rPr>
          <w:rFonts w:ascii="Times New Roman" w:hAnsi="Times New Roman" w:cs="Times New Roman"/>
          <w:i/>
          <w:iCs/>
          <w:sz w:val="24"/>
          <w:szCs w:val="24"/>
          <w:lang w:val="vi-VN"/>
        </w:rPr>
        <w:t>HD</w:t>
      </w:r>
      <w:r w:rsidRPr="0005335E">
        <w:rPr>
          <w:rFonts w:ascii="Times New Roman" w:hAnsi="Times New Roman" w:cs="Times New Roman"/>
          <w:sz w:val="24"/>
          <w:szCs w:val="24"/>
          <w:lang w:val="vi-VN"/>
        </w:rPr>
        <w:t>: Nhân phương trình thứ hai với 10 rồi trừ từng vế hai phương trình</w: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b/>
          <w:bCs/>
          <w:sz w:val="24"/>
          <w:szCs w:val="24"/>
          <w:lang w:val="vi-VN"/>
        </w:rPr>
        <w:t>1.1</w:t>
      </w:r>
      <w:r w:rsidRPr="0005335E">
        <w:rPr>
          <w:rFonts w:ascii="Times New Roman" w:hAnsi="Times New Roman" w:cs="Times New Roman"/>
          <w:b/>
          <w:bCs/>
          <w:sz w:val="24"/>
          <w:szCs w:val="24"/>
        </w:rPr>
        <w:t>3</w:t>
      </w:r>
      <w:r w:rsidRPr="0005335E">
        <w:rPr>
          <w:rFonts w:ascii="Times New Roman" w:hAnsi="Times New Roman" w:cs="Times New Roman"/>
          <w:b/>
          <w:bCs/>
          <w:sz w:val="24"/>
          <w:szCs w:val="24"/>
          <w:lang w:val="vi-VN"/>
        </w:rPr>
        <w:t xml:space="preserve">. </w:t>
      </w:r>
      <w:r w:rsidRPr="0005335E">
        <w:rPr>
          <w:rFonts w:ascii="Times New Roman" w:hAnsi="Times New Roman" w:cs="Times New Roman"/>
          <w:sz w:val="24"/>
          <w:szCs w:val="24"/>
          <w:lang w:val="vi-VN"/>
        </w:rPr>
        <w:t xml:space="preserve">Đáp số: </w:t>
      </w:r>
      <w:r w:rsidRPr="0005335E">
        <w:rPr>
          <w:rFonts w:ascii="Times New Roman" w:hAnsi="Times New Roman" w:cs="Times New Roman"/>
          <w:position w:val="-10"/>
          <w:sz w:val="24"/>
          <w:szCs w:val="24"/>
        </w:rPr>
        <w:object w:dxaOrig="11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75pt" o:ole="">
            <v:imagedata r:id="rId4" o:title=""/>
          </v:shape>
          <o:OLEObject Type="Embed" ProgID="Equation.DSMT4" ShapeID="_x0000_i1025" DrawAspect="Content" ObjectID="_1776833415" r:id="rId5"/>
        </w:objec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b/>
          <w:bCs/>
          <w:sz w:val="24"/>
          <w:szCs w:val="24"/>
          <w:lang w:val="vi-VN"/>
        </w:rPr>
        <w:t>1.1</w:t>
      </w:r>
      <w:r w:rsidRPr="0005335E">
        <w:rPr>
          <w:rFonts w:ascii="Times New Roman" w:hAnsi="Times New Roman" w:cs="Times New Roman"/>
          <w:b/>
          <w:bCs/>
          <w:sz w:val="24"/>
          <w:szCs w:val="24"/>
        </w:rPr>
        <w:t>4</w:t>
      </w:r>
      <w:r w:rsidRPr="0005335E">
        <w:rPr>
          <w:rFonts w:ascii="Times New Roman" w:hAnsi="Times New Roman" w:cs="Times New Roman"/>
          <w:b/>
          <w:bCs/>
          <w:sz w:val="24"/>
          <w:szCs w:val="24"/>
          <w:lang w:val="vi-VN"/>
        </w:rPr>
        <w:t xml:space="preserve">. </w:t>
      </w:r>
      <w:r w:rsidRPr="0005335E">
        <w:rPr>
          <w:rFonts w:ascii="Times New Roman" w:hAnsi="Times New Roman" w:cs="Times New Roman"/>
          <w:sz w:val="24"/>
          <w:szCs w:val="24"/>
          <w:lang w:val="vi-VN"/>
        </w:rPr>
        <w:t>Vì</w:t>
      </w:r>
      <w:r w:rsidRPr="0005335E">
        <w:rPr>
          <w:rFonts w:ascii="Times New Roman" w:hAnsi="Times New Roman" w:cs="Times New Roman"/>
          <w:b/>
          <w:bCs/>
          <w:sz w:val="24"/>
          <w:szCs w:val="24"/>
          <w:lang w:val="vi-VN"/>
        </w:rPr>
        <w:t xml:space="preserve"> </w:t>
      </w:r>
      <w:r w:rsidRPr="0005335E">
        <w:rPr>
          <w:rFonts w:ascii="Times New Roman" w:hAnsi="Times New Roman" w:cs="Times New Roman"/>
          <w:position w:val="-14"/>
          <w:sz w:val="24"/>
          <w:szCs w:val="24"/>
        </w:rPr>
        <w:object w:dxaOrig="1420" w:dyaOrig="400">
          <v:shape id="_x0000_i1026" type="#_x0000_t75" style="width:71.25pt;height:20.25pt" o:ole="">
            <v:imagedata r:id="rId6" o:title=""/>
          </v:shape>
          <o:OLEObject Type="Embed" ProgID="Equation.DSMT4" ShapeID="_x0000_i1026" DrawAspect="Content" ObjectID="_1776833416" r:id="rId7"/>
        </w:object>
      </w:r>
      <w:r w:rsidRPr="0005335E">
        <w:rPr>
          <w:rFonts w:ascii="Times New Roman" w:hAnsi="Times New Roman" w:cs="Times New Roman"/>
          <w:sz w:val="24"/>
          <w:szCs w:val="24"/>
          <w:lang w:val="vi-VN"/>
        </w:rPr>
        <w:t xml:space="preserve"> là nghiệm của hệ đã cho nên ta có:</w:t>
      </w:r>
    </w:p>
    <w:p w:rsidR="0005335E" w:rsidRPr="0005335E" w:rsidRDefault="0005335E" w:rsidP="0005335E">
      <w:pPr>
        <w:spacing w:line="264" w:lineRule="auto"/>
        <w:jc w:val="center"/>
        <w:rPr>
          <w:rFonts w:ascii="Times New Roman" w:hAnsi="Times New Roman" w:cs="Times New Roman"/>
          <w:sz w:val="24"/>
          <w:szCs w:val="24"/>
          <w:lang w:val="vi-VN"/>
        </w:rPr>
      </w:pPr>
      <w:r w:rsidRPr="0005335E">
        <w:rPr>
          <w:rFonts w:ascii="Times New Roman" w:hAnsi="Times New Roman" w:cs="Times New Roman"/>
          <w:position w:val="-32"/>
          <w:sz w:val="24"/>
          <w:szCs w:val="24"/>
        </w:rPr>
        <w:object w:dxaOrig="1660" w:dyaOrig="760">
          <v:shape id="_x0000_i1027" type="#_x0000_t75" style="width:83.25pt;height:38.25pt" o:ole="">
            <v:imagedata r:id="rId8" o:title=""/>
          </v:shape>
          <o:OLEObject Type="Embed" ProgID="Equation.DSMT4" ShapeID="_x0000_i1027" DrawAspect="Content" ObjectID="_1776833417" r:id="rId9"/>
        </w:object>
      </w:r>
      <w:r w:rsidRPr="0005335E">
        <w:rPr>
          <w:rFonts w:ascii="Times New Roman" w:hAnsi="Times New Roman" w:cs="Times New Roman"/>
          <w:sz w:val="24"/>
          <w:szCs w:val="24"/>
          <w:lang w:val="vi-VN"/>
        </w:rPr>
        <w:t xml:space="preserve">  hay  </w:t>
      </w:r>
      <w:r w:rsidRPr="0005335E">
        <w:rPr>
          <w:rFonts w:ascii="Times New Roman" w:hAnsi="Times New Roman" w:cs="Times New Roman"/>
          <w:position w:val="-30"/>
          <w:sz w:val="24"/>
          <w:szCs w:val="24"/>
        </w:rPr>
        <w:object w:dxaOrig="1180" w:dyaOrig="720">
          <v:shape id="_x0000_i1028" type="#_x0000_t75" style="width:59.25pt;height:36pt" o:ole="">
            <v:imagedata r:id="rId10" o:title=""/>
          </v:shape>
          <o:OLEObject Type="Embed" ProgID="Equation.DSMT4" ShapeID="_x0000_i1028" DrawAspect="Content" ObjectID="_1776833418" r:id="rId11"/>
        </w:object>
      </w:r>
    </w:p>
    <w:p w:rsidR="0005335E" w:rsidRPr="0005335E" w:rsidRDefault="0005335E" w:rsidP="0005335E">
      <w:pPr>
        <w:spacing w:line="264" w:lineRule="auto"/>
        <w:rPr>
          <w:rFonts w:ascii="Times New Roman" w:hAnsi="Times New Roman" w:cs="Times New Roman"/>
          <w:sz w:val="24"/>
          <w:szCs w:val="24"/>
          <w:lang w:val="vi-VN"/>
        </w:rPr>
      </w:pPr>
      <w:r w:rsidRPr="0005335E">
        <w:rPr>
          <w:rFonts w:ascii="Times New Roman" w:hAnsi="Times New Roman" w:cs="Times New Roman"/>
          <w:sz w:val="24"/>
          <w:szCs w:val="24"/>
          <w:lang w:val="vi-VN"/>
        </w:rPr>
        <w:t xml:space="preserve">Giải hệ này ta được </w:t>
      </w:r>
      <w:r w:rsidRPr="0005335E">
        <w:rPr>
          <w:rFonts w:ascii="Times New Roman" w:hAnsi="Times New Roman" w:cs="Times New Roman"/>
          <w:position w:val="-24"/>
          <w:sz w:val="24"/>
          <w:szCs w:val="24"/>
        </w:rPr>
        <w:object w:dxaOrig="1219" w:dyaOrig="620">
          <v:shape id="_x0000_i1029" type="#_x0000_t75" style="width:60.75pt;height:30.75pt" o:ole="">
            <v:imagedata r:id="rId12" o:title=""/>
          </v:shape>
          <o:OLEObject Type="Embed" ProgID="Equation.DSMT4" ShapeID="_x0000_i1029" DrawAspect="Content" ObjectID="_1776833419" r:id="rId13"/>
        </w:object>
      </w:r>
    </w:p>
    <w:p w:rsidR="00927977" w:rsidRPr="0005335E" w:rsidRDefault="00927977">
      <w:pPr>
        <w:rPr>
          <w:rFonts w:ascii="Times New Roman" w:hAnsi="Times New Roman" w:cs="Times New Roman"/>
          <w:sz w:val="24"/>
          <w:szCs w:val="24"/>
        </w:rPr>
      </w:pPr>
    </w:p>
    <w:sectPr w:rsidR="00927977" w:rsidRPr="0005335E"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5E"/>
    <w:rsid w:val="0005335E"/>
    <w:rsid w:val="00290457"/>
    <w:rsid w:val="00927977"/>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50F76-A5B2-439E-BCED-47EA4CB8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335E"/>
    <w:pPr>
      <w:spacing w:before="60" w:after="0" w:line="276" w:lineRule="auto"/>
      <w:jc w:val="center"/>
      <w:outlineLvl w:val="0"/>
    </w:pPr>
    <w:rPr>
      <w:rFonts w:ascii="Arial" w:eastAsiaTheme="minorEastAsia" w:hAnsi="Arial" w:cs="Arial"/>
      <w:b/>
      <w:bCs/>
      <w:color w:val="C00000"/>
      <w:sz w:val="36"/>
      <w:szCs w:val="36"/>
    </w:rPr>
  </w:style>
  <w:style w:type="paragraph" w:styleId="Heading3">
    <w:name w:val="heading 3"/>
    <w:basedOn w:val="Normal"/>
    <w:next w:val="Normal"/>
    <w:link w:val="Heading3Char"/>
    <w:uiPriority w:val="9"/>
    <w:qFormat/>
    <w:rsid w:val="0005335E"/>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05335E"/>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unhideWhenUsed/>
    <w:qFormat/>
    <w:rsid w:val="0005335E"/>
    <w:pPr>
      <w:keepNext/>
      <w:keepLines/>
      <w:spacing w:before="240" w:after="0" w:line="276" w:lineRule="auto"/>
      <w:ind w:left="284"/>
      <w:jc w:val="center"/>
      <w:outlineLvl w:val="4"/>
    </w:pPr>
    <w:rPr>
      <w:rFonts w:ascii="Arial" w:eastAsiaTheme="majorEastAsia" w:hAnsi="Arial" w:cstheme="majorBidi"/>
      <w:b/>
      <w:color w:val="007A37"/>
      <w:sz w:val="24"/>
    </w:rPr>
  </w:style>
  <w:style w:type="paragraph" w:styleId="Heading6">
    <w:name w:val="heading 6"/>
    <w:basedOn w:val="Normal"/>
    <w:next w:val="Normal"/>
    <w:link w:val="Heading6Char"/>
    <w:uiPriority w:val="9"/>
    <w:unhideWhenUsed/>
    <w:qFormat/>
    <w:rsid w:val="0005335E"/>
    <w:pPr>
      <w:pBdr>
        <w:top w:val="single" w:sz="4" w:space="4" w:color="auto"/>
      </w:pBdr>
      <w:shd w:val="clear" w:color="auto" w:fill="2E74B5" w:themeFill="accent1" w:themeFillShade="BF"/>
      <w:spacing w:before="120" w:after="60" w:line="288" w:lineRule="auto"/>
      <w:ind w:left="1134" w:right="1134"/>
      <w:jc w:val="center"/>
      <w:outlineLvl w:val="5"/>
    </w:pPr>
    <w:rPr>
      <w:rFonts w:ascii="Arial" w:eastAsiaTheme="minorEastAsia" w:hAnsi="Arial"/>
      <w:b/>
      <w:color w:val="FFFFFF" w:themeColor="background1"/>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5E"/>
    <w:rPr>
      <w:rFonts w:ascii="Arial" w:eastAsiaTheme="minorEastAsia" w:hAnsi="Arial" w:cs="Arial"/>
      <w:b/>
      <w:bCs/>
      <w:color w:val="C00000"/>
      <w:sz w:val="36"/>
      <w:szCs w:val="36"/>
    </w:rPr>
  </w:style>
  <w:style w:type="character" w:customStyle="1" w:styleId="Heading3Char">
    <w:name w:val="Heading 3 Char"/>
    <w:basedOn w:val="DefaultParagraphFont"/>
    <w:link w:val="Heading3"/>
    <w:uiPriority w:val="9"/>
    <w:rsid w:val="0005335E"/>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05335E"/>
    <w:rPr>
      <w:rFonts w:ascii="Times New Roman" w:eastAsia="Times New Roman" w:hAnsi="Times New Roman" w:cs="Times New Roman"/>
      <w:b/>
      <w:i/>
      <w:iCs/>
      <w:color w:val="7030A0"/>
      <w:sz w:val="24"/>
    </w:rPr>
  </w:style>
  <w:style w:type="character" w:customStyle="1" w:styleId="Heading5Char">
    <w:name w:val="Heading 5 Char"/>
    <w:basedOn w:val="DefaultParagraphFont"/>
    <w:link w:val="Heading5"/>
    <w:uiPriority w:val="9"/>
    <w:rsid w:val="0005335E"/>
    <w:rPr>
      <w:rFonts w:ascii="Arial" w:eastAsiaTheme="majorEastAsia" w:hAnsi="Arial" w:cstheme="majorBidi"/>
      <w:b/>
      <w:color w:val="007A37"/>
      <w:sz w:val="24"/>
    </w:rPr>
  </w:style>
  <w:style w:type="character" w:customStyle="1" w:styleId="Heading6Char">
    <w:name w:val="Heading 6 Char"/>
    <w:basedOn w:val="DefaultParagraphFont"/>
    <w:link w:val="Heading6"/>
    <w:uiPriority w:val="9"/>
    <w:rsid w:val="0005335E"/>
    <w:rPr>
      <w:rFonts w:ascii="Arial" w:eastAsiaTheme="minorEastAsia" w:hAnsi="Arial"/>
      <w:b/>
      <w:color w:val="FFFFFF" w:themeColor="background1"/>
      <w:sz w:val="24"/>
      <w:szCs w:val="24"/>
      <w:shd w:val="clear" w:color="auto" w:fill="2E74B5" w:themeFill="accent1" w:themeFillShade="BF"/>
      <w:lang w:val="vi-VN"/>
    </w:rPr>
  </w:style>
  <w:style w:type="table" w:styleId="TableGrid">
    <w:name w:val="Table Grid"/>
    <w:basedOn w:val="TableNormal"/>
    <w:uiPriority w:val="59"/>
    <w:rsid w:val="00053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05335E"/>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List Paragraph_FS Char,Câu dẫn Char"/>
    <w:link w:val="ListParagraph"/>
    <w:uiPriority w:val="34"/>
    <w:qFormat/>
    <w:rsid w:val="0005335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7034</Characters>
  <Application>Microsoft Office Word</Application>
  <DocSecurity>0</DocSecurity>
  <Lines>58</Lines>
  <Paragraphs>16</Paragraphs>
  <ScaleCrop>false</ScaleCrop>
  <Company>Microsoft</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2024-05-10T01:01:00Z</dcterms:created>
  <dcterms:modified xsi:type="dcterms:W3CDTF">2024-05-10T01:02:00Z</dcterms:modified>
</cp:coreProperties>
</file>